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оценки  заявок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E61C02">
            <w:pPr>
              <w:pStyle w:val="afe"/>
              <w:tabs>
                <w:tab w:val="clear" w:pos="1980"/>
              </w:tabs>
              <w:ind w:left="0" w:hanging="3"/>
              <w:rPr>
                <w:szCs w:val="24"/>
              </w:rPr>
            </w:pPr>
            <w:r w:rsidRPr="00AD116B">
              <w:rPr>
                <w:szCs w:val="24"/>
              </w:rPr>
              <w:t>Цена договора</w:t>
            </w:r>
            <w:r>
              <w:rPr>
                <w:szCs w:val="24"/>
              </w:rPr>
              <w:t>;</w:t>
            </w:r>
          </w:p>
        </w:tc>
        <w:tc>
          <w:tcPr>
            <w:tcW w:w="2478" w:type="dxa"/>
            <w:tcBorders>
              <w:top w:val="single" w:sz="4" w:space="0" w:color="auto"/>
              <w:left w:val="single" w:sz="4" w:space="0" w:color="auto"/>
              <w:right w:val="single" w:sz="4" w:space="0" w:color="auto"/>
            </w:tcBorders>
          </w:tcPr>
          <w:p w:rsidR="007825DD" w:rsidRPr="007A3AB4" w:rsidRDefault="00166E44" w:rsidP="005F1E24">
            <w:pPr>
              <w:pStyle w:val="afe"/>
              <w:ind w:left="34" w:firstLine="0"/>
              <w:jc w:val="center"/>
              <w:rPr>
                <w:b/>
                <w:szCs w:val="24"/>
              </w:rPr>
            </w:pPr>
            <w:r>
              <w:rPr>
                <w:b/>
                <w:szCs w:val="24"/>
              </w:rPr>
              <w:t>8</w:t>
            </w:r>
            <w:r w:rsidR="0041059B">
              <w:rPr>
                <w:b/>
                <w:szCs w:val="24"/>
              </w:rPr>
              <w:t>5</w:t>
            </w:r>
            <w:r w:rsidR="00E61C02" w:rsidRPr="007A3AB4">
              <w:rPr>
                <w:b/>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7832DD" w:rsidRPr="0008209A" w:rsidRDefault="007832DD" w:rsidP="00F23B5E">
            <w:pPr>
              <w:pStyle w:val="afe"/>
              <w:tabs>
                <w:tab w:val="clear" w:pos="1980"/>
                <w:tab w:val="left" w:pos="851"/>
              </w:tabs>
              <w:ind w:left="0" w:firstLine="0"/>
              <w:rPr>
                <w:b/>
              </w:rPr>
            </w:pPr>
            <w:r w:rsidRPr="0008209A">
              <w:rPr>
                <w:b/>
              </w:rPr>
              <w:t>Квалификация участника запроса предложений, включая:</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1</w:t>
            </w:r>
            <w:r>
              <w:rPr>
                <w:szCs w:val="24"/>
              </w:rPr>
              <w:t>.</w:t>
            </w:r>
          </w:p>
        </w:tc>
        <w:tc>
          <w:tcPr>
            <w:tcW w:w="5640" w:type="dxa"/>
            <w:tcBorders>
              <w:top w:val="single" w:sz="4" w:space="0" w:color="auto"/>
              <w:left w:val="single" w:sz="4" w:space="0" w:color="auto"/>
              <w:right w:val="single" w:sz="4" w:space="0" w:color="auto"/>
            </w:tcBorders>
          </w:tcPr>
          <w:p w:rsidR="007832DD" w:rsidRPr="0008209A" w:rsidRDefault="00C704F1" w:rsidP="0041059B">
            <w:pPr>
              <w:pStyle w:val="afe"/>
              <w:tabs>
                <w:tab w:val="clear" w:pos="1980"/>
                <w:tab w:val="left" w:pos="851"/>
              </w:tabs>
              <w:ind w:left="0" w:firstLine="0"/>
              <w:rPr>
                <w:szCs w:val="24"/>
              </w:rPr>
            </w:pPr>
            <w:r>
              <w:t>О</w:t>
            </w:r>
            <w:r w:rsidR="007832DD" w:rsidRPr="0008209A">
              <w:t>бъем площадей зданий и сооружений, обслуж</w:t>
            </w:r>
            <w:r w:rsidR="007832DD" w:rsidRPr="0008209A">
              <w:t>и</w:t>
            </w:r>
            <w:r w:rsidR="007832DD" w:rsidRPr="0008209A">
              <w:t xml:space="preserve">ваемых участником запроса предложений по </w:t>
            </w:r>
            <w:r w:rsidR="007832DD" w:rsidRPr="0008209A">
              <w:rPr>
                <w:iCs/>
              </w:rPr>
              <w:t>уборке производственных и служебных помещений и пр</w:t>
            </w:r>
            <w:r w:rsidR="007832DD" w:rsidRPr="0008209A">
              <w:rPr>
                <w:iCs/>
              </w:rPr>
              <w:t>и</w:t>
            </w:r>
            <w:r w:rsidR="007832DD" w:rsidRPr="0008209A">
              <w:rPr>
                <w:iCs/>
              </w:rPr>
              <w:t>легающих территори</w:t>
            </w:r>
            <w:r w:rsidR="0041059B">
              <w:rPr>
                <w:iCs/>
              </w:rPr>
              <w:t>й</w:t>
            </w:r>
            <w:r w:rsidR="007832DD" w:rsidRPr="0008209A">
              <w:rPr>
                <w:iCs/>
              </w:rPr>
              <w:t xml:space="preserve"> </w:t>
            </w:r>
            <w:r w:rsidR="007832DD" w:rsidRPr="0008209A">
              <w:t>по данным 2011-2013гг.</w:t>
            </w:r>
            <w:r>
              <w:t xml:space="preserve"> (средний показатель в год)</w:t>
            </w:r>
          </w:p>
        </w:tc>
        <w:tc>
          <w:tcPr>
            <w:tcW w:w="2478" w:type="dxa"/>
            <w:tcBorders>
              <w:left w:val="single" w:sz="4" w:space="0" w:color="auto"/>
              <w:right w:val="single" w:sz="4" w:space="0" w:color="auto"/>
            </w:tcBorders>
          </w:tcPr>
          <w:p w:rsidR="007832DD" w:rsidRDefault="00166E44" w:rsidP="00F23B5E">
            <w:pPr>
              <w:pStyle w:val="afe"/>
              <w:tabs>
                <w:tab w:val="left" w:pos="851"/>
              </w:tabs>
              <w:ind w:left="34" w:firstLine="0"/>
              <w:jc w:val="center"/>
              <w:rPr>
                <w:szCs w:val="24"/>
              </w:rPr>
            </w:pPr>
            <w:r>
              <w:rPr>
                <w:szCs w:val="24"/>
              </w:rPr>
              <w:t>5</w:t>
            </w:r>
            <w:r w:rsidR="007832DD">
              <w:rPr>
                <w:szCs w:val="24"/>
              </w:rPr>
              <w:t>%</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166E44">
            <w:pPr>
              <w:pStyle w:val="afe"/>
              <w:tabs>
                <w:tab w:val="clear" w:pos="1980"/>
                <w:tab w:val="left" w:pos="851"/>
              </w:tabs>
              <w:ind w:left="0" w:firstLine="0"/>
              <w:jc w:val="center"/>
              <w:rPr>
                <w:szCs w:val="24"/>
              </w:rPr>
            </w:pPr>
            <w:r>
              <w:rPr>
                <w:szCs w:val="24"/>
              </w:rPr>
              <w:t>2.</w:t>
            </w:r>
            <w:r w:rsidR="00166E44">
              <w:rPr>
                <w:szCs w:val="24"/>
              </w:rPr>
              <w:t>2</w:t>
            </w:r>
            <w:r>
              <w:rPr>
                <w:szCs w:val="24"/>
              </w:rPr>
              <w:t>.</w:t>
            </w:r>
          </w:p>
        </w:tc>
        <w:tc>
          <w:tcPr>
            <w:tcW w:w="5640" w:type="dxa"/>
            <w:tcBorders>
              <w:top w:val="single" w:sz="4" w:space="0" w:color="auto"/>
              <w:left w:val="single" w:sz="4" w:space="0" w:color="auto"/>
              <w:right w:val="single" w:sz="4" w:space="0" w:color="auto"/>
            </w:tcBorders>
          </w:tcPr>
          <w:p w:rsidR="007832DD" w:rsidRPr="0008209A" w:rsidRDefault="00C704F1" w:rsidP="00F23B5E">
            <w:pPr>
              <w:pStyle w:val="afe"/>
              <w:tabs>
                <w:tab w:val="clear" w:pos="1980"/>
                <w:tab w:val="left" w:pos="851"/>
              </w:tabs>
              <w:ind w:left="0" w:firstLine="0"/>
              <w:rPr>
                <w:szCs w:val="24"/>
              </w:rPr>
            </w:pPr>
            <w:r>
              <w:t>С</w:t>
            </w:r>
            <w:r w:rsidR="007832DD" w:rsidRPr="0008209A">
              <w:t xml:space="preserve">умму договоров на оказание услуг по </w:t>
            </w:r>
            <w:r w:rsidR="007832DD" w:rsidRPr="0008209A">
              <w:rPr>
                <w:iCs/>
              </w:rPr>
              <w:t>уборке пр</w:t>
            </w:r>
            <w:r w:rsidR="007832DD" w:rsidRPr="0008209A">
              <w:rPr>
                <w:iCs/>
              </w:rPr>
              <w:t>о</w:t>
            </w:r>
            <w:r w:rsidR="007832DD" w:rsidRPr="0008209A">
              <w:rPr>
                <w:iCs/>
              </w:rPr>
              <w:t>изводственных и служебных помещений и прил</w:t>
            </w:r>
            <w:r w:rsidR="007832DD" w:rsidRPr="0008209A">
              <w:rPr>
                <w:iCs/>
              </w:rPr>
              <w:t>е</w:t>
            </w:r>
            <w:r w:rsidR="007832DD" w:rsidRPr="0008209A">
              <w:rPr>
                <w:iCs/>
              </w:rPr>
              <w:t>гающих территорий,</w:t>
            </w:r>
            <w:r w:rsidR="007832DD" w:rsidRPr="0008209A">
              <w:t xml:space="preserve"> заключенных в 2011-2013гг.</w:t>
            </w:r>
            <w:r>
              <w:t xml:space="preserve"> (средний показатель в год)</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7832DD" w:rsidRPr="00A4788C">
        <w:trPr>
          <w:trHeight w:val="77"/>
        </w:trPr>
        <w:tc>
          <w:tcPr>
            <w:tcW w:w="1200" w:type="dxa"/>
            <w:tcBorders>
              <w:top w:val="single" w:sz="4" w:space="0" w:color="auto"/>
              <w:left w:val="single" w:sz="4" w:space="0" w:color="auto"/>
              <w:right w:val="single" w:sz="4" w:space="0" w:color="auto"/>
            </w:tcBorders>
          </w:tcPr>
          <w:p w:rsidR="007832DD" w:rsidRDefault="007832DD" w:rsidP="00F23B5E">
            <w:pPr>
              <w:pStyle w:val="afe"/>
              <w:tabs>
                <w:tab w:val="clear" w:pos="1980"/>
                <w:tab w:val="left" w:pos="851"/>
              </w:tabs>
              <w:ind w:left="0" w:firstLine="0"/>
              <w:jc w:val="center"/>
              <w:rPr>
                <w:szCs w:val="24"/>
              </w:rPr>
            </w:pPr>
            <w:r>
              <w:rPr>
                <w:szCs w:val="24"/>
              </w:rPr>
              <w:t>2.3.</w:t>
            </w:r>
          </w:p>
        </w:tc>
        <w:tc>
          <w:tcPr>
            <w:tcW w:w="5640" w:type="dxa"/>
            <w:tcBorders>
              <w:top w:val="single" w:sz="4" w:space="0" w:color="auto"/>
              <w:left w:val="single" w:sz="4" w:space="0" w:color="auto"/>
              <w:right w:val="single" w:sz="4" w:space="0" w:color="auto"/>
            </w:tcBorders>
          </w:tcPr>
          <w:p w:rsidR="007832DD" w:rsidRDefault="00115642" w:rsidP="00F23B5E">
            <w:pPr>
              <w:pStyle w:val="afe"/>
              <w:tabs>
                <w:tab w:val="clear" w:pos="1980"/>
                <w:tab w:val="left" w:pos="851"/>
              </w:tabs>
              <w:ind w:left="0" w:firstLine="0"/>
              <w:rPr>
                <w:szCs w:val="24"/>
              </w:rPr>
            </w:pPr>
            <w:r w:rsidRPr="005A5791">
              <w:t>Опыт оказания подобных услуг на объектах КВО</w:t>
            </w:r>
          </w:p>
        </w:tc>
        <w:tc>
          <w:tcPr>
            <w:tcW w:w="2478" w:type="dxa"/>
            <w:tcBorders>
              <w:left w:val="single" w:sz="4" w:space="0" w:color="auto"/>
              <w:right w:val="single" w:sz="4" w:space="0" w:color="auto"/>
            </w:tcBorders>
          </w:tcPr>
          <w:p w:rsidR="007832DD" w:rsidRDefault="007832DD" w:rsidP="00F23B5E">
            <w:pPr>
              <w:pStyle w:val="afe"/>
              <w:tabs>
                <w:tab w:val="left" w:pos="851"/>
              </w:tabs>
              <w:ind w:left="34" w:firstLine="0"/>
              <w:jc w:val="center"/>
              <w:rPr>
                <w:szCs w:val="24"/>
              </w:rPr>
            </w:pPr>
            <w:r>
              <w:rPr>
                <w:szCs w:val="24"/>
              </w:rPr>
              <w:t>5%</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w:t>
      </w:r>
      <w:r w:rsidR="00904D3C" w:rsidRPr="002C22C8">
        <w:rPr>
          <w:b/>
        </w:rPr>
        <w:t>и</w:t>
      </w:r>
      <w:r w:rsidR="00904D3C" w:rsidRPr="002C22C8">
        <w:rPr>
          <w:b/>
        </w:rPr>
        <w:t xml:space="preserve">стик, 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а</w:t>
      </w:r>
      <w:r w:rsidR="006F4D6D" w:rsidRPr="006F4D6D">
        <w:rPr>
          <w:b/>
        </w:rPr>
        <w:t xml:space="preserve"> предложений</w:t>
      </w:r>
      <w:r w:rsidR="006F4D6D" w:rsidRPr="00A4788C">
        <w:rPr>
          <w:b/>
        </w:rPr>
        <w:t xml:space="preserve"> </w:t>
      </w:r>
      <w:r w:rsidR="00904D3C" w:rsidRPr="002C22C8">
        <w:rPr>
          <w:b/>
        </w:rPr>
        <w:t>выполняемой раб</w:t>
      </w:r>
      <w:r w:rsidR="00904D3C" w:rsidRPr="002C22C8">
        <w:rPr>
          <w:b/>
        </w:rPr>
        <w:t>о</w:t>
      </w:r>
      <w:r w:rsidR="00904D3C" w:rsidRPr="002C22C8">
        <w:rPr>
          <w:b/>
        </w:rPr>
        <w:t xml:space="preserve">ты, оказываемой услуги, которые являются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кол</w:t>
      </w:r>
      <w:r w:rsidR="00904D3C" w:rsidRPr="002C22C8">
        <w:rPr>
          <w:b/>
        </w:rPr>
        <w:t>и</w:t>
      </w:r>
      <w:r w:rsidR="00904D3C" w:rsidRPr="002C22C8">
        <w:rPr>
          <w:b/>
        </w:rPr>
        <w:t>чественных и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5954"/>
      </w:tblGrid>
      <w:tr w:rsidR="00765933" w:rsidRPr="00A4788C" w:rsidTr="00765933">
        <w:trPr>
          <w:tblHeader/>
        </w:trPr>
        <w:tc>
          <w:tcPr>
            <w:tcW w:w="1843"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A4788C">
              <w:rPr>
                <w:b/>
                <w:bCs/>
                <w:szCs w:val="24"/>
              </w:rPr>
              <w:t>Единица изменения</w:t>
            </w:r>
          </w:p>
        </w:tc>
        <w:tc>
          <w:tcPr>
            <w:tcW w:w="5954" w:type="dxa"/>
            <w:tcBorders>
              <w:top w:val="single" w:sz="4" w:space="0" w:color="auto"/>
              <w:left w:val="single" w:sz="4" w:space="0" w:color="auto"/>
              <w:bottom w:val="single" w:sz="4" w:space="0" w:color="auto"/>
              <w:right w:val="single" w:sz="4" w:space="0" w:color="auto"/>
            </w:tcBorders>
            <w:vAlign w:val="center"/>
          </w:tcPr>
          <w:p w:rsidR="00765933" w:rsidRPr="00A4788C" w:rsidRDefault="00765933"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765933" w:rsidRPr="00A4788C" w:rsidTr="00765933">
        <w:trPr>
          <w:trHeight w:val="70"/>
        </w:trPr>
        <w:tc>
          <w:tcPr>
            <w:tcW w:w="1843"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ind w:hanging="3"/>
            </w:pPr>
            <w:r w:rsidRPr="00A4788C">
              <w:t xml:space="preserve">Цена </w:t>
            </w:r>
            <w:r>
              <w:t>договора</w:t>
            </w:r>
            <w:r w:rsidRPr="00A4788C">
              <w:t xml:space="preserve"> </w:t>
            </w:r>
          </w:p>
        </w:tc>
        <w:tc>
          <w:tcPr>
            <w:tcW w:w="1559" w:type="dxa"/>
            <w:tcBorders>
              <w:top w:val="single" w:sz="4" w:space="0" w:color="auto"/>
              <w:left w:val="single" w:sz="4" w:space="0" w:color="auto"/>
              <w:right w:val="single" w:sz="4" w:space="0" w:color="auto"/>
            </w:tcBorders>
          </w:tcPr>
          <w:p w:rsidR="00765933" w:rsidRPr="00A4788C" w:rsidRDefault="00765933" w:rsidP="006A7C5D">
            <w:pPr>
              <w:pStyle w:val="aff2"/>
              <w:spacing w:before="0" w:beforeAutospacing="0" w:after="0" w:afterAutospacing="0"/>
            </w:pPr>
            <w:r w:rsidRPr="00A4788C">
              <w:t>Российский рубль</w:t>
            </w:r>
          </w:p>
        </w:tc>
        <w:tc>
          <w:tcPr>
            <w:tcW w:w="5954" w:type="dxa"/>
            <w:tcBorders>
              <w:top w:val="single" w:sz="4" w:space="0" w:color="auto"/>
              <w:left w:val="single" w:sz="4" w:space="0" w:color="auto"/>
              <w:right w:val="single" w:sz="4" w:space="0" w:color="auto"/>
            </w:tcBorders>
          </w:tcPr>
          <w:p w:rsidR="00765933" w:rsidRPr="00A4788C" w:rsidRDefault="00765933" w:rsidP="00573916">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w:t>
            </w:r>
            <w:r w:rsidRPr="00A4788C">
              <w:t>а</w:t>
            </w:r>
            <w:r w:rsidRPr="00A4788C">
              <w:t xml:space="preserve">стие в </w:t>
            </w:r>
            <w:r w:rsidRPr="006F4D6D">
              <w:t>запросе предложений</w:t>
            </w:r>
            <w:r w:rsidRPr="00A4788C">
              <w:t xml:space="preserve">, по сравнению с </w:t>
            </w:r>
            <w:r>
              <w:t>мин</w:t>
            </w:r>
            <w:r>
              <w:t>и</w:t>
            </w:r>
            <w:r>
              <w:t>мальным предложением участника процедуры закупки</w:t>
            </w:r>
          </w:p>
        </w:tc>
      </w:tr>
    </w:tbl>
    <w:p w:rsidR="009D1788" w:rsidRDefault="009D1788" w:rsidP="006A7C5D">
      <w:pPr>
        <w:keepNext/>
        <w:ind w:left="357"/>
        <w:rPr>
          <w:b/>
        </w:rPr>
      </w:pPr>
    </w:p>
    <w:p w:rsidR="00144ACE" w:rsidRPr="00144ACE" w:rsidRDefault="00144ACE" w:rsidP="00144ACE"/>
    <w:p w:rsidR="00E86502" w:rsidRDefault="00E86502" w:rsidP="006A7C5D"/>
    <w:p w:rsidR="007825DD" w:rsidRPr="00A4788C" w:rsidRDefault="0047697C" w:rsidP="007825DD">
      <w:pPr>
        <w:keepNext/>
        <w:ind w:left="357"/>
        <w:rPr>
          <w:b/>
        </w:rPr>
      </w:pPr>
      <w:r>
        <w:rPr>
          <w:b/>
        </w:rPr>
        <w:t>2.</w:t>
      </w:r>
      <w:r w:rsidR="00690BEF">
        <w:rPr>
          <w:b/>
        </w:rPr>
        <w:t>2</w:t>
      </w:r>
      <w:r w:rsidR="007825DD">
        <w:rPr>
          <w:b/>
        </w:rPr>
        <w:t xml:space="preserve">. </w:t>
      </w:r>
      <w:r w:rsidR="007825DD" w:rsidRPr="00A4788C">
        <w:rPr>
          <w:b/>
        </w:rPr>
        <w:t xml:space="preserve">Критерий </w:t>
      </w:r>
      <w:r w:rsidR="007825DD" w:rsidRPr="007825DD">
        <w:rPr>
          <w:b/>
        </w:rPr>
        <w:t xml:space="preserve">«Квалификация участника </w:t>
      </w:r>
      <w:r w:rsidR="006F4D6D" w:rsidRPr="006F4D6D">
        <w:rPr>
          <w:b/>
        </w:rPr>
        <w:t>запрос</w:t>
      </w:r>
      <w:r w:rsidR="006F4D6D">
        <w:rPr>
          <w:b/>
        </w:rPr>
        <w:t>а</w:t>
      </w:r>
      <w:r w:rsidR="006F4D6D" w:rsidRPr="006F4D6D">
        <w:rPr>
          <w:b/>
        </w:rPr>
        <w:t xml:space="preserve"> предложений</w:t>
      </w:r>
      <w:r w:rsidR="007825DD" w:rsidRPr="007825DD">
        <w:rPr>
          <w:b/>
        </w:rPr>
        <w:t>, который будет уч</w:t>
      </w:r>
      <w:r w:rsidR="007825DD" w:rsidRPr="007825DD">
        <w:rPr>
          <w:b/>
        </w:rPr>
        <w:t>а</w:t>
      </w:r>
      <w:r w:rsidR="00690BEF">
        <w:rPr>
          <w:b/>
        </w:rPr>
        <w:t>ствовать в исполнении договора</w:t>
      </w:r>
      <w:r w:rsidR="004E7844">
        <w:rPr>
          <w:b/>
        </w:rPr>
        <w:t>»</w:t>
      </w:r>
    </w:p>
    <w:tbl>
      <w:tblPr>
        <w:tblW w:w="92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972"/>
        <w:gridCol w:w="1984"/>
        <w:gridCol w:w="2977"/>
        <w:gridCol w:w="1705"/>
      </w:tblGrid>
      <w:tr w:rsidR="00904D3C" w:rsidRPr="00A4788C" w:rsidTr="00030F36">
        <w:trPr>
          <w:tblHeader/>
        </w:trPr>
        <w:tc>
          <w:tcPr>
            <w:tcW w:w="580" w:type="dxa"/>
            <w:vAlign w:val="center"/>
          </w:tcPr>
          <w:p w:rsidR="00904D3C" w:rsidRPr="00A4788C" w:rsidRDefault="00904D3C" w:rsidP="003126A2">
            <w:pPr>
              <w:keepNext/>
              <w:autoSpaceDE w:val="0"/>
              <w:autoSpaceDN w:val="0"/>
              <w:adjustRightInd w:val="0"/>
              <w:jc w:val="center"/>
              <w:rPr>
                <w:b/>
              </w:rPr>
            </w:pPr>
            <w:r w:rsidRPr="00A4788C">
              <w:rPr>
                <w:b/>
              </w:rPr>
              <w:t>№ п</w:t>
            </w:r>
            <w:r w:rsidRPr="00A4788C">
              <w:rPr>
                <w:b/>
                <w:lang w:val="en-US"/>
              </w:rPr>
              <w:t>/</w:t>
            </w:r>
            <w:r w:rsidRPr="00A4788C">
              <w:rPr>
                <w:b/>
              </w:rPr>
              <w:t>п</w:t>
            </w:r>
          </w:p>
        </w:tc>
        <w:tc>
          <w:tcPr>
            <w:tcW w:w="1972" w:type="dxa"/>
          </w:tcPr>
          <w:p w:rsidR="004E7844" w:rsidRDefault="00904D3C" w:rsidP="003126A2">
            <w:pPr>
              <w:keepNext/>
              <w:autoSpaceDE w:val="0"/>
              <w:autoSpaceDN w:val="0"/>
              <w:adjustRightInd w:val="0"/>
              <w:jc w:val="center"/>
              <w:rPr>
                <w:b/>
              </w:rPr>
            </w:pPr>
            <w:r w:rsidRPr="00A4788C">
              <w:rPr>
                <w:b/>
              </w:rPr>
              <w:t xml:space="preserve">Предмет </w:t>
            </w:r>
          </w:p>
          <w:p w:rsidR="00904D3C" w:rsidRPr="00A4788C" w:rsidRDefault="00904D3C" w:rsidP="003126A2">
            <w:pPr>
              <w:keepNext/>
              <w:autoSpaceDE w:val="0"/>
              <w:autoSpaceDN w:val="0"/>
              <w:adjustRightInd w:val="0"/>
              <w:jc w:val="center"/>
              <w:rPr>
                <w:b/>
              </w:rPr>
            </w:pPr>
            <w:r w:rsidRPr="00A4788C">
              <w:rPr>
                <w:b/>
              </w:rPr>
              <w:t>оценки</w:t>
            </w:r>
          </w:p>
        </w:tc>
        <w:tc>
          <w:tcPr>
            <w:tcW w:w="1984" w:type="dxa"/>
            <w:vAlign w:val="center"/>
          </w:tcPr>
          <w:p w:rsidR="00904D3C" w:rsidRPr="00A4788C" w:rsidRDefault="00904D3C" w:rsidP="003126A2">
            <w:pPr>
              <w:keepNext/>
              <w:autoSpaceDE w:val="0"/>
              <w:autoSpaceDN w:val="0"/>
              <w:adjustRightInd w:val="0"/>
              <w:jc w:val="center"/>
              <w:rPr>
                <w:b/>
              </w:rPr>
            </w:pPr>
            <w:r w:rsidRPr="002C22C8">
              <w:rPr>
                <w:b/>
              </w:rPr>
              <w:t>Требования к описанию</w:t>
            </w:r>
            <w:r w:rsidRPr="00A4788C">
              <w:rPr>
                <w:b/>
              </w:rPr>
              <w:t xml:space="preserve"> кр</w:t>
            </w:r>
            <w:r w:rsidRPr="00A4788C">
              <w:rPr>
                <w:b/>
              </w:rPr>
              <w:t>и</w:t>
            </w:r>
            <w:r w:rsidRPr="00A4788C">
              <w:rPr>
                <w:b/>
              </w:rPr>
              <w:t>терия</w:t>
            </w:r>
          </w:p>
        </w:tc>
        <w:tc>
          <w:tcPr>
            <w:tcW w:w="2977" w:type="dxa"/>
            <w:vAlign w:val="center"/>
          </w:tcPr>
          <w:p w:rsidR="00904D3C" w:rsidRPr="00A4788C" w:rsidRDefault="00904D3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c>
          <w:tcPr>
            <w:tcW w:w="1705" w:type="dxa"/>
            <w:vAlign w:val="center"/>
          </w:tcPr>
          <w:p w:rsidR="00904D3C" w:rsidRPr="00A4788C" w:rsidRDefault="00904D3C" w:rsidP="003126A2">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C704F1" w:rsidRPr="00A4788C" w:rsidTr="00030F36">
        <w:trPr>
          <w:trHeight w:val="888"/>
        </w:trPr>
        <w:tc>
          <w:tcPr>
            <w:tcW w:w="580" w:type="dxa"/>
          </w:tcPr>
          <w:p w:rsidR="00C704F1" w:rsidRDefault="00166E44" w:rsidP="003126A2">
            <w:pPr>
              <w:autoSpaceDE w:val="0"/>
              <w:autoSpaceDN w:val="0"/>
              <w:adjustRightInd w:val="0"/>
              <w:jc w:val="center"/>
            </w:pPr>
            <w:r>
              <w:t>1</w:t>
            </w:r>
          </w:p>
        </w:tc>
        <w:tc>
          <w:tcPr>
            <w:tcW w:w="1972" w:type="dxa"/>
          </w:tcPr>
          <w:p w:rsidR="00C704F1" w:rsidRPr="0008209A" w:rsidRDefault="00C704F1" w:rsidP="00F23B5E">
            <w:pPr>
              <w:pStyle w:val="afe"/>
              <w:tabs>
                <w:tab w:val="clear" w:pos="1980"/>
                <w:tab w:val="left" w:pos="851"/>
              </w:tabs>
              <w:ind w:left="0" w:firstLine="0"/>
              <w:rPr>
                <w:szCs w:val="24"/>
              </w:rPr>
            </w:pPr>
            <w:r>
              <w:t>О</w:t>
            </w:r>
            <w:r w:rsidRPr="0008209A">
              <w:t>бъем площадей зданий и соор</w:t>
            </w:r>
            <w:r w:rsidRPr="0008209A">
              <w:t>у</w:t>
            </w:r>
            <w:r w:rsidRPr="0008209A">
              <w:t>жений, обсл</w:t>
            </w:r>
            <w:r w:rsidRPr="0008209A">
              <w:t>у</w:t>
            </w:r>
            <w:r w:rsidRPr="0008209A">
              <w:t>живаемых уч</w:t>
            </w:r>
            <w:r w:rsidRPr="0008209A">
              <w:t>а</w:t>
            </w:r>
            <w:r w:rsidRPr="0008209A">
              <w:t xml:space="preserve">стником запроса предложений по </w:t>
            </w:r>
            <w:r w:rsidRPr="0008209A">
              <w:rPr>
                <w:iCs/>
              </w:rPr>
              <w:t>уборке прои</w:t>
            </w:r>
            <w:r w:rsidRPr="0008209A">
              <w:rPr>
                <w:iCs/>
              </w:rPr>
              <w:t>з</w:t>
            </w:r>
            <w:r w:rsidRPr="0008209A">
              <w:rPr>
                <w:iCs/>
              </w:rPr>
              <w:t>водственных и служебных п</w:t>
            </w:r>
            <w:r w:rsidRPr="0008209A">
              <w:rPr>
                <w:iCs/>
              </w:rPr>
              <w:t>о</w:t>
            </w:r>
            <w:r w:rsidRPr="0008209A">
              <w:rPr>
                <w:iCs/>
              </w:rPr>
              <w:t>мещений и пр</w:t>
            </w:r>
            <w:r w:rsidRPr="0008209A">
              <w:rPr>
                <w:iCs/>
              </w:rPr>
              <w:t>и</w:t>
            </w:r>
            <w:r w:rsidRPr="0008209A">
              <w:rPr>
                <w:iCs/>
              </w:rPr>
              <w:t>легающих те</w:t>
            </w:r>
            <w:r w:rsidRPr="0008209A">
              <w:rPr>
                <w:iCs/>
              </w:rPr>
              <w:t>р</w:t>
            </w:r>
            <w:r w:rsidRPr="0008209A">
              <w:rPr>
                <w:iCs/>
              </w:rPr>
              <w:t>ритори</w:t>
            </w:r>
            <w:r>
              <w:rPr>
                <w:iCs/>
              </w:rPr>
              <w:t>й</w:t>
            </w:r>
            <w:r w:rsidRPr="0008209A">
              <w:rPr>
                <w:iCs/>
              </w:rPr>
              <w:t xml:space="preserve"> </w:t>
            </w:r>
            <w:r w:rsidRPr="0008209A">
              <w:t>по да</w:t>
            </w:r>
            <w:r w:rsidRPr="0008209A">
              <w:t>н</w:t>
            </w:r>
            <w:r w:rsidRPr="0008209A">
              <w:t>ным 2011-2013гг.</w:t>
            </w:r>
            <w:r>
              <w:t xml:space="preserve"> (средний показатель в год)</w:t>
            </w:r>
          </w:p>
        </w:tc>
        <w:tc>
          <w:tcPr>
            <w:tcW w:w="1984" w:type="dxa"/>
          </w:tcPr>
          <w:p w:rsidR="00C704F1" w:rsidRDefault="00C704F1" w:rsidP="0085712A">
            <w:pPr>
              <w:pStyle w:val="afe"/>
              <w:tabs>
                <w:tab w:val="clear" w:pos="1980"/>
              </w:tabs>
              <w:ind w:left="34" w:firstLine="0"/>
              <w:jc w:val="center"/>
              <w:rPr>
                <w:szCs w:val="24"/>
              </w:rPr>
            </w:pPr>
            <w:r>
              <w:rPr>
                <w:szCs w:val="24"/>
              </w:rPr>
              <w:t xml:space="preserve">Указать общую площадь </w:t>
            </w:r>
            <w:r>
              <w:t>обсл</w:t>
            </w:r>
            <w:r>
              <w:t>у</w:t>
            </w:r>
            <w:r>
              <w:t xml:space="preserve">живаемых </w:t>
            </w:r>
            <w:r>
              <w:rPr>
                <w:szCs w:val="24"/>
              </w:rPr>
              <w:t>п</w:t>
            </w:r>
            <w:r>
              <w:rPr>
                <w:szCs w:val="24"/>
              </w:rPr>
              <w:t>о</w:t>
            </w:r>
            <w:r>
              <w:rPr>
                <w:szCs w:val="24"/>
              </w:rPr>
              <w:t xml:space="preserve">мещений </w:t>
            </w:r>
            <w:r w:rsidRPr="0008209A">
              <w:t>зданий и сооружений</w:t>
            </w:r>
            <w:r>
              <w:t xml:space="preserve"> по годам </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C704F1" w:rsidRPr="00A4788C" w:rsidTr="00030F36">
        <w:trPr>
          <w:trHeight w:val="888"/>
        </w:trPr>
        <w:tc>
          <w:tcPr>
            <w:tcW w:w="580" w:type="dxa"/>
          </w:tcPr>
          <w:p w:rsidR="00C704F1" w:rsidRDefault="00166E44" w:rsidP="003126A2">
            <w:pPr>
              <w:autoSpaceDE w:val="0"/>
              <w:autoSpaceDN w:val="0"/>
              <w:adjustRightInd w:val="0"/>
              <w:jc w:val="center"/>
            </w:pPr>
            <w:r>
              <w:t>2</w:t>
            </w:r>
          </w:p>
        </w:tc>
        <w:tc>
          <w:tcPr>
            <w:tcW w:w="1972" w:type="dxa"/>
          </w:tcPr>
          <w:p w:rsidR="00C704F1" w:rsidRPr="0008209A" w:rsidRDefault="00C704F1" w:rsidP="00C704F1">
            <w:pPr>
              <w:pStyle w:val="afe"/>
              <w:tabs>
                <w:tab w:val="clear" w:pos="1980"/>
                <w:tab w:val="left" w:pos="851"/>
              </w:tabs>
              <w:ind w:left="0" w:firstLine="0"/>
              <w:rPr>
                <w:szCs w:val="24"/>
              </w:rPr>
            </w:pPr>
            <w:r>
              <w:t>С</w:t>
            </w:r>
            <w:r w:rsidRPr="0008209A">
              <w:t>умм</w:t>
            </w:r>
            <w:r>
              <w:t>а</w:t>
            </w:r>
            <w:r w:rsidRPr="0008209A">
              <w:t xml:space="preserve">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r>
              <w:t xml:space="preserve"> (средний пок</w:t>
            </w:r>
            <w:r>
              <w:t>а</w:t>
            </w:r>
            <w:r>
              <w:t>затель в год)</w:t>
            </w:r>
          </w:p>
        </w:tc>
        <w:tc>
          <w:tcPr>
            <w:tcW w:w="1984" w:type="dxa"/>
          </w:tcPr>
          <w:p w:rsidR="00C704F1" w:rsidRDefault="00C704F1" w:rsidP="00191943">
            <w:pPr>
              <w:pStyle w:val="afe"/>
              <w:tabs>
                <w:tab w:val="clear" w:pos="1980"/>
              </w:tabs>
              <w:ind w:left="34" w:firstLine="0"/>
              <w:jc w:val="center"/>
              <w:rPr>
                <w:szCs w:val="24"/>
              </w:rPr>
            </w:pPr>
            <w:r>
              <w:rPr>
                <w:szCs w:val="24"/>
              </w:rPr>
              <w:t xml:space="preserve">Указать общую </w:t>
            </w:r>
            <w:r w:rsidRPr="0008209A">
              <w:t>сумму догов</w:t>
            </w:r>
            <w:r w:rsidRPr="0008209A">
              <w:t>о</w:t>
            </w:r>
            <w:r w:rsidRPr="0008209A">
              <w:t xml:space="preserve">ров на оказание услуг по </w:t>
            </w:r>
            <w:r w:rsidRPr="0008209A">
              <w:rPr>
                <w:iCs/>
              </w:rPr>
              <w:t>уборке производстве</w:t>
            </w:r>
            <w:r w:rsidRPr="0008209A">
              <w:rPr>
                <w:iCs/>
              </w:rPr>
              <w:t>н</w:t>
            </w:r>
            <w:r w:rsidRPr="0008209A">
              <w:rPr>
                <w:iCs/>
              </w:rPr>
              <w:t>ных и служе</w:t>
            </w:r>
            <w:r w:rsidRPr="0008209A">
              <w:rPr>
                <w:iCs/>
              </w:rPr>
              <w:t>б</w:t>
            </w:r>
            <w:r w:rsidRPr="0008209A">
              <w:rPr>
                <w:iCs/>
              </w:rPr>
              <w:t>ных помещений и прилегающих территорий,</w:t>
            </w:r>
            <w:r w:rsidRPr="0008209A">
              <w:t xml:space="preserve"> з</w:t>
            </w:r>
            <w:r w:rsidRPr="0008209A">
              <w:t>а</w:t>
            </w:r>
            <w:r w:rsidRPr="0008209A">
              <w:t>ключенных в 2011-2013гг.</w:t>
            </w:r>
          </w:p>
        </w:tc>
        <w:tc>
          <w:tcPr>
            <w:tcW w:w="2977" w:type="dxa"/>
          </w:tcPr>
          <w:p w:rsidR="00C704F1" w:rsidRPr="000220A3" w:rsidRDefault="00C704F1" w:rsidP="0048786F">
            <w:pPr>
              <w:autoSpaceDE w:val="0"/>
              <w:autoSpaceDN w:val="0"/>
              <w:adjustRightInd w:val="0"/>
              <w:jc w:val="both"/>
            </w:pPr>
            <w:r w:rsidRPr="000220A3">
              <w:t xml:space="preserve">По форме согласно </w:t>
            </w:r>
            <w:r w:rsidRPr="000220A3">
              <w:rPr>
                <w:iCs/>
              </w:rPr>
              <w:t>Пр</w:t>
            </w:r>
            <w:r w:rsidRPr="000220A3">
              <w:rPr>
                <w:iCs/>
              </w:rPr>
              <w:t>и</w:t>
            </w:r>
            <w:r w:rsidRPr="000220A3">
              <w:rPr>
                <w:iCs/>
              </w:rPr>
              <w:t>ложению №</w:t>
            </w:r>
            <w:r>
              <w:rPr>
                <w:iCs/>
              </w:rPr>
              <w:t>1</w:t>
            </w:r>
            <w:r w:rsidRPr="000220A3">
              <w:rPr>
                <w:iCs/>
              </w:rPr>
              <w:t xml:space="preserve"> к заявке на участие в запросе предл</w:t>
            </w:r>
            <w:r w:rsidRPr="000220A3">
              <w:rPr>
                <w:iCs/>
              </w:rPr>
              <w:t>о</w:t>
            </w:r>
            <w:r w:rsidRPr="000220A3">
              <w:rPr>
                <w:iCs/>
              </w:rPr>
              <w:t>жений</w:t>
            </w:r>
          </w:p>
        </w:tc>
        <w:tc>
          <w:tcPr>
            <w:tcW w:w="1705" w:type="dxa"/>
          </w:tcPr>
          <w:p w:rsidR="00C704F1" w:rsidRDefault="00C704F1" w:rsidP="00030F36">
            <w:pPr>
              <w:autoSpaceDE w:val="0"/>
              <w:autoSpaceDN w:val="0"/>
              <w:adjustRightInd w:val="0"/>
              <w:jc w:val="center"/>
              <w:rPr>
                <w:b/>
              </w:rPr>
            </w:pPr>
            <w:r>
              <w:rPr>
                <w:b/>
              </w:rPr>
              <w:t>100</w:t>
            </w:r>
          </w:p>
        </w:tc>
      </w:tr>
      <w:tr w:rsidR="0085712A" w:rsidRPr="00A4788C" w:rsidTr="00030F36">
        <w:trPr>
          <w:trHeight w:val="888"/>
        </w:trPr>
        <w:tc>
          <w:tcPr>
            <w:tcW w:w="580" w:type="dxa"/>
          </w:tcPr>
          <w:p w:rsidR="0085712A" w:rsidRDefault="00166E44" w:rsidP="003126A2">
            <w:pPr>
              <w:autoSpaceDE w:val="0"/>
              <w:autoSpaceDN w:val="0"/>
              <w:adjustRightInd w:val="0"/>
              <w:jc w:val="center"/>
            </w:pPr>
            <w:r>
              <w:t>3</w:t>
            </w:r>
          </w:p>
        </w:tc>
        <w:tc>
          <w:tcPr>
            <w:tcW w:w="1972" w:type="dxa"/>
          </w:tcPr>
          <w:p w:rsidR="0085712A" w:rsidRPr="00F40FEB" w:rsidRDefault="00115642" w:rsidP="0048786F">
            <w:r w:rsidRPr="005A5791">
              <w:t>Опыт оказания подобных услуг на объектах КВО</w:t>
            </w:r>
          </w:p>
        </w:tc>
        <w:tc>
          <w:tcPr>
            <w:tcW w:w="1984" w:type="dxa"/>
          </w:tcPr>
          <w:p w:rsidR="0085712A" w:rsidRDefault="00115642" w:rsidP="00115642">
            <w:pPr>
              <w:pStyle w:val="afe"/>
              <w:tabs>
                <w:tab w:val="clear" w:pos="1980"/>
              </w:tabs>
              <w:ind w:left="34" w:firstLine="0"/>
              <w:jc w:val="center"/>
              <w:rPr>
                <w:szCs w:val="24"/>
              </w:rPr>
            </w:pPr>
            <w:r>
              <w:rPr>
                <w:szCs w:val="24"/>
              </w:rPr>
              <w:t>Указание зака</w:t>
            </w:r>
            <w:r>
              <w:rPr>
                <w:szCs w:val="24"/>
              </w:rPr>
              <w:t>з</w:t>
            </w:r>
            <w:r>
              <w:rPr>
                <w:szCs w:val="24"/>
              </w:rPr>
              <w:t>чиков и объе</w:t>
            </w:r>
            <w:r>
              <w:rPr>
                <w:szCs w:val="24"/>
              </w:rPr>
              <w:t>к</w:t>
            </w:r>
            <w:r>
              <w:rPr>
                <w:szCs w:val="24"/>
              </w:rPr>
              <w:t>тов КВО</w:t>
            </w:r>
          </w:p>
        </w:tc>
        <w:tc>
          <w:tcPr>
            <w:tcW w:w="2977" w:type="dxa"/>
          </w:tcPr>
          <w:p w:rsidR="0085712A" w:rsidRPr="000220A3" w:rsidRDefault="00115642" w:rsidP="0048786F">
            <w:pPr>
              <w:autoSpaceDE w:val="0"/>
              <w:autoSpaceDN w:val="0"/>
              <w:adjustRightInd w:val="0"/>
              <w:jc w:val="both"/>
            </w:pPr>
            <w:r>
              <w:t>Письмо в произвольной форме</w:t>
            </w:r>
          </w:p>
        </w:tc>
        <w:tc>
          <w:tcPr>
            <w:tcW w:w="1705" w:type="dxa"/>
          </w:tcPr>
          <w:p w:rsidR="0085712A" w:rsidRDefault="00115642" w:rsidP="00030F36">
            <w:pPr>
              <w:autoSpaceDE w:val="0"/>
              <w:autoSpaceDN w:val="0"/>
              <w:adjustRightInd w:val="0"/>
              <w:jc w:val="center"/>
              <w:rPr>
                <w:b/>
              </w:rPr>
            </w:pPr>
            <w:r>
              <w:rPr>
                <w:b/>
              </w:rPr>
              <w:t>100</w:t>
            </w:r>
          </w:p>
        </w:tc>
      </w:tr>
    </w:tbl>
    <w:p w:rsidR="007825DD" w:rsidRDefault="007825D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37226722"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w:t>
      </w:r>
      <w:r w:rsidR="000220A3">
        <w:rPr>
          <w:rFonts w:ascii="Times New Roman" w:hAnsi="Times New Roman" w:cs="Times New Roman"/>
          <w:sz w:val="24"/>
          <w:szCs w:val="24"/>
        </w:rPr>
        <w:t>а</w:t>
      </w:r>
      <w:r w:rsidR="000220A3">
        <w:rPr>
          <w:rFonts w:ascii="Times New Roman" w:hAnsi="Times New Roman" w:cs="Times New Roman"/>
          <w:sz w:val="24"/>
          <w:szCs w:val="24"/>
        </w:rPr>
        <w:t>занное в заявке на участие в запросе предложений из представленных участниками процед</w:t>
      </w:r>
      <w:r w:rsidR="000220A3">
        <w:rPr>
          <w:rFonts w:ascii="Times New Roman" w:hAnsi="Times New Roman" w:cs="Times New Roman"/>
          <w:sz w:val="24"/>
          <w:szCs w:val="24"/>
        </w:rPr>
        <w:t>у</w:t>
      </w:r>
      <w:r w:rsidR="000220A3">
        <w:rPr>
          <w:rFonts w:ascii="Times New Roman" w:hAnsi="Times New Roman" w:cs="Times New Roman"/>
          <w:sz w:val="24"/>
          <w:szCs w:val="24"/>
        </w:rPr>
        <w:t>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w:t>
      </w:r>
      <w:r w:rsidRPr="00A4788C">
        <w:t>т</w:t>
      </w:r>
      <w:r w:rsidRPr="00A4788C">
        <w:t>ствующую указанному критерию значимость.</w:t>
      </w:r>
    </w:p>
    <w:p w:rsidR="007A3AB4" w:rsidRPr="00A4788C" w:rsidRDefault="007A3AB4" w:rsidP="006A7C5D">
      <w:pPr>
        <w:ind w:firstLine="567"/>
        <w:jc w:val="both"/>
      </w:pPr>
    </w:p>
    <w:p w:rsidR="0057185A" w:rsidRPr="0057185A" w:rsidRDefault="0057185A" w:rsidP="0057185A">
      <w:r w:rsidRPr="00A4788C">
        <w:t>3.</w:t>
      </w:r>
      <w:r w:rsidR="007A3AB4">
        <w:t>2</w:t>
      </w:r>
      <w:r w:rsidRPr="00A4788C">
        <w:t>. Оценка заявок по критерию «</w:t>
      </w:r>
      <w:r w:rsidRPr="00215237">
        <w:t xml:space="preserve">Квалификация участника </w:t>
      </w:r>
      <w:r w:rsidRPr="006F4D6D">
        <w:t>запрос</w:t>
      </w:r>
      <w:r>
        <w:t>а</w:t>
      </w:r>
      <w:r w:rsidRPr="006F4D6D">
        <w:t xml:space="preserve"> предложений</w:t>
      </w:r>
      <w:r w:rsidRPr="00A4788C">
        <w:t>».</w:t>
      </w:r>
    </w:p>
    <w:p w:rsidR="0057185A" w:rsidRPr="00A4788C" w:rsidRDefault="0057185A" w:rsidP="0057185A">
      <w:r w:rsidRPr="00A4788C">
        <w:t xml:space="preserve">Для оценки заявок по критерию </w:t>
      </w:r>
      <w:r w:rsidRPr="00215237">
        <w:t xml:space="preserve"> «Квалификация участника </w:t>
      </w:r>
      <w:r w:rsidRPr="006F4D6D">
        <w:t xml:space="preserve">запроса предложений» </w:t>
      </w:r>
      <w:r w:rsidR="0085712A">
        <w:t>по ка</w:t>
      </w:r>
      <w:r w:rsidR="0085712A">
        <w:t>ж</w:t>
      </w:r>
      <w:r w:rsidR="0085712A">
        <w:t xml:space="preserve">дому подкритерию </w:t>
      </w:r>
      <w:r w:rsidRPr="006F4D6D">
        <w:t xml:space="preserve">каждой заявке выставляется значение от 0 до </w:t>
      </w:r>
      <w:r w:rsidRPr="00A4788C">
        <w:t xml:space="preserve">100 баллов. </w:t>
      </w:r>
    </w:p>
    <w:p w:rsidR="0057185A" w:rsidRDefault="0057185A" w:rsidP="0057185A">
      <w:pPr>
        <w:ind w:firstLine="567"/>
        <w:jc w:val="both"/>
      </w:pPr>
      <w:r w:rsidRPr="00A4788C">
        <w:t xml:space="preserve">Рейтинг, присуждаемый заявке по </w:t>
      </w:r>
      <w:r w:rsidR="0085712A">
        <w:t>подкритериям</w:t>
      </w:r>
      <w:r>
        <w:t xml:space="preserve"> </w:t>
      </w:r>
      <w:r w:rsidRPr="00292EA7">
        <w:t xml:space="preserve"> «Квалификация участника </w:t>
      </w:r>
      <w:r w:rsidRPr="006F4D6D">
        <w:t>запроса предложений</w:t>
      </w:r>
      <w:r w:rsidR="007A3AB4">
        <w:t>»</w:t>
      </w:r>
      <w:r w:rsidRPr="00A4788C">
        <w:t xml:space="preserve">, определяется </w:t>
      </w:r>
      <w:r w:rsidR="007A3AB4">
        <w:t xml:space="preserve">следующим </w:t>
      </w:r>
      <w:r w:rsidR="00115642">
        <w:t>образом</w:t>
      </w:r>
      <w:r w:rsidRPr="00A4788C">
        <w:t>:</w:t>
      </w:r>
    </w:p>
    <w:p w:rsidR="007A3AB4" w:rsidRDefault="007A3AB4" w:rsidP="0057185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77"/>
        <w:gridCol w:w="3909"/>
        <w:gridCol w:w="3686"/>
      </w:tblGrid>
      <w:tr w:rsidR="007A3AB4" w:rsidTr="007A3AB4">
        <w:trPr>
          <w:trHeight w:val="326"/>
        </w:trPr>
        <w:tc>
          <w:tcPr>
            <w:tcW w:w="877" w:type="dxa"/>
          </w:tcPr>
          <w:p w:rsidR="007A3AB4" w:rsidRDefault="007A3AB4" w:rsidP="007A3AB4">
            <w:pPr>
              <w:ind w:left="108"/>
            </w:pPr>
            <w:r>
              <w:t>№п/п</w:t>
            </w:r>
          </w:p>
        </w:tc>
        <w:tc>
          <w:tcPr>
            <w:tcW w:w="3909" w:type="dxa"/>
          </w:tcPr>
          <w:p w:rsidR="007A3AB4" w:rsidRDefault="007A3AB4" w:rsidP="007A3AB4">
            <w:pPr>
              <w:jc w:val="both"/>
            </w:pPr>
            <w:r>
              <w:t>Наименование критерия</w:t>
            </w:r>
          </w:p>
        </w:tc>
        <w:tc>
          <w:tcPr>
            <w:tcW w:w="3686" w:type="dxa"/>
          </w:tcPr>
          <w:p w:rsidR="007A3AB4" w:rsidRDefault="007A3AB4" w:rsidP="007A3AB4">
            <w:pPr>
              <w:ind w:left="108" w:firstLine="567"/>
              <w:jc w:val="both"/>
            </w:pPr>
            <w:r>
              <w:t>Баллы</w:t>
            </w:r>
          </w:p>
        </w:tc>
      </w:tr>
      <w:tr w:rsidR="00191943" w:rsidRPr="00F64FED" w:rsidTr="001919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91943" w:rsidRPr="00F64FED" w:rsidRDefault="00115642" w:rsidP="00191943">
            <w:r>
              <w:t>1</w:t>
            </w:r>
            <w:r w:rsidR="00191943">
              <w:t>.</w:t>
            </w:r>
          </w:p>
        </w:tc>
        <w:tc>
          <w:tcPr>
            <w:tcW w:w="7595" w:type="dxa"/>
            <w:gridSpan w:val="2"/>
            <w:tcBorders>
              <w:top w:val="single" w:sz="4" w:space="0" w:color="auto"/>
              <w:left w:val="nil"/>
              <w:bottom w:val="single" w:sz="8" w:space="0" w:color="000000"/>
              <w:right w:val="single" w:sz="8" w:space="0" w:color="000000"/>
            </w:tcBorders>
            <w:tcMar>
              <w:top w:w="0" w:type="dxa"/>
              <w:left w:w="108" w:type="dxa"/>
              <w:bottom w:w="0" w:type="dxa"/>
              <w:right w:w="108" w:type="dxa"/>
            </w:tcMar>
            <w:hideMark/>
          </w:tcPr>
          <w:p w:rsidR="00191943" w:rsidRPr="00F64FED" w:rsidRDefault="00191943" w:rsidP="00115642">
            <w:pPr>
              <w:rPr>
                <w:color w:val="000000"/>
              </w:rPr>
            </w:pPr>
            <w:r w:rsidRPr="00215237">
              <w:t xml:space="preserve">Квалификация участника </w:t>
            </w:r>
            <w:r w:rsidRPr="006F4D6D">
              <w:t>запроса предложений</w:t>
            </w:r>
            <w:r w:rsidRPr="00215237">
              <w:t xml:space="preserve"> </w:t>
            </w:r>
          </w:p>
        </w:tc>
      </w:tr>
      <w:tr w:rsidR="00115642" w:rsidRPr="00F64FED" w:rsidTr="00C704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131"/>
        </w:trPr>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1</w:t>
            </w:r>
            <w:r>
              <w:t>.</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3712E3">
            <w:pPr>
              <w:pStyle w:val="afe"/>
              <w:tabs>
                <w:tab w:val="clear" w:pos="1980"/>
                <w:tab w:val="left" w:pos="851"/>
              </w:tabs>
              <w:ind w:left="0" w:firstLine="0"/>
              <w:rPr>
                <w:szCs w:val="24"/>
              </w:rPr>
            </w:pPr>
            <w:r>
              <w:t>О</w:t>
            </w:r>
            <w:r w:rsidRPr="0008209A">
              <w:t>бъем площадей зданий и соор</w:t>
            </w:r>
            <w:r w:rsidRPr="0008209A">
              <w:t>у</w:t>
            </w:r>
            <w:r w:rsidRPr="0008209A">
              <w:t xml:space="preserve">жений, обслуживаемых участником запроса предложений по </w:t>
            </w:r>
            <w:r w:rsidRPr="0008209A">
              <w:rPr>
                <w:iCs/>
              </w:rPr>
              <w:t>уборке производственных и служебных помещений и прилегающих терр</w:t>
            </w:r>
            <w:r w:rsidRPr="0008209A">
              <w:rPr>
                <w:iCs/>
              </w:rPr>
              <w:t>и</w:t>
            </w:r>
            <w:r w:rsidRPr="0008209A">
              <w:rPr>
                <w:iCs/>
              </w:rPr>
              <w:t>тори</w:t>
            </w:r>
            <w:r>
              <w:rPr>
                <w:iCs/>
              </w:rPr>
              <w:t>й</w:t>
            </w:r>
            <w:r w:rsidRPr="0008209A">
              <w:rPr>
                <w:iCs/>
              </w:rPr>
              <w:t xml:space="preserve"> </w:t>
            </w:r>
            <w:r w:rsidRPr="0008209A">
              <w:t>по данным 2011-2013гг.</w:t>
            </w:r>
            <w:r>
              <w:t xml:space="preserve"> (средний показатель в год).</w:t>
            </w:r>
            <w:r w:rsidR="007C4B5D">
              <w:t xml:space="preserve"> </w:t>
            </w:r>
            <w:r w:rsidRPr="00C704F1">
              <w:rPr>
                <w:b/>
              </w:rPr>
              <w:t>Сре</w:t>
            </w:r>
            <w:r w:rsidRPr="00C704F1">
              <w:rPr>
                <w:b/>
              </w:rPr>
              <w:t>д</w:t>
            </w:r>
            <w:r w:rsidRPr="00C704F1">
              <w:rPr>
                <w:b/>
              </w:rPr>
              <w:t>ний показатель в год</w:t>
            </w:r>
            <w:r w:rsidR="007C4B5D" w:rsidRPr="0007143D">
              <w:rPr>
                <w:b/>
              </w:rPr>
              <w:t xml:space="preserve"> опре</w:t>
            </w:r>
            <w:r w:rsidR="003712E3">
              <w:rPr>
                <w:b/>
              </w:rPr>
              <w:t>деляе</w:t>
            </w:r>
            <w:r w:rsidR="003712E3">
              <w:rPr>
                <w:b/>
              </w:rPr>
              <w:t>т</w:t>
            </w:r>
            <w:r w:rsidR="003712E3">
              <w:rPr>
                <w:b/>
              </w:rPr>
              <w:t>ся</w:t>
            </w:r>
            <w:r w:rsidR="007C4B5D" w:rsidRPr="0007143D">
              <w:rPr>
                <w:b/>
              </w:rPr>
              <w:t xml:space="preserve"> методом деления общей суммы площадей на количество лет</w:t>
            </w:r>
            <w:r>
              <w:rPr>
                <w:b/>
              </w:rPr>
              <w:t xml:space="preserve"> в  представленном периоде</w:t>
            </w:r>
            <w:r w:rsidR="0007143D">
              <w:t>.</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 xml:space="preserve">75 000 </w:t>
            </w:r>
            <w:r>
              <w:t xml:space="preserve">кв. метров </w:t>
            </w:r>
            <w:r w:rsidRPr="00F64FED">
              <w:t xml:space="preserve"> и более</w:t>
            </w:r>
            <w:r>
              <w:t xml:space="preserve"> </w:t>
            </w:r>
            <w:r w:rsidRPr="00F64FED">
              <w:t>– 100 баллов</w:t>
            </w:r>
          </w:p>
          <w:p w:rsidR="00115642" w:rsidRDefault="00115642" w:rsidP="00115642">
            <w:r w:rsidRPr="00F64FED">
              <w:t xml:space="preserve">От </w:t>
            </w:r>
            <w:r>
              <w:t xml:space="preserve">50 000 кв.м </w:t>
            </w:r>
            <w:r w:rsidRPr="00F64FED">
              <w:t xml:space="preserve">до </w:t>
            </w:r>
            <w:r>
              <w:t xml:space="preserve">75 000кв.м </w:t>
            </w:r>
            <w:r w:rsidRPr="00F64FED">
              <w:t xml:space="preserve"> – </w:t>
            </w:r>
            <w:r>
              <w:t>75</w:t>
            </w:r>
            <w:r w:rsidRPr="00F64FED">
              <w:t xml:space="preserve"> баллов</w:t>
            </w:r>
          </w:p>
          <w:p w:rsidR="00115642" w:rsidRPr="00F64FED" w:rsidRDefault="00115642" w:rsidP="00115642">
            <w:r w:rsidRPr="00F64FED">
              <w:t xml:space="preserve">От </w:t>
            </w:r>
            <w:r>
              <w:t xml:space="preserve">25 000 кв.м </w:t>
            </w:r>
            <w:r w:rsidRPr="00F64FED">
              <w:t xml:space="preserve">до </w:t>
            </w:r>
            <w:r>
              <w:t xml:space="preserve">50 000кв.м </w:t>
            </w:r>
            <w:r w:rsidRPr="00F64FED">
              <w:t xml:space="preserve"> – </w:t>
            </w:r>
            <w:r>
              <w:t>50</w:t>
            </w:r>
            <w:r w:rsidRPr="00F64FED">
              <w:t xml:space="preserve"> баллов</w:t>
            </w:r>
          </w:p>
          <w:p w:rsidR="00115642" w:rsidRPr="00F64FED" w:rsidRDefault="00115642" w:rsidP="00115642">
            <w:r w:rsidRPr="00F64FED">
              <w:t xml:space="preserve">От </w:t>
            </w:r>
            <w:r>
              <w:t xml:space="preserve">10 000 кв.м </w:t>
            </w:r>
            <w:r w:rsidRPr="00F64FED">
              <w:t xml:space="preserve">до </w:t>
            </w:r>
            <w:r>
              <w:t xml:space="preserve">25 000кв.м </w:t>
            </w:r>
            <w:r w:rsidRPr="00F64FED">
              <w:t xml:space="preserve"> – </w:t>
            </w:r>
            <w:r>
              <w:t>25</w:t>
            </w:r>
            <w:r w:rsidRPr="00F64FED">
              <w:t xml:space="preserve"> баллов</w:t>
            </w:r>
          </w:p>
          <w:p w:rsidR="00115642" w:rsidRDefault="00115642" w:rsidP="00115642">
            <w:r>
              <w:t xml:space="preserve">Менее 10 000 кв. метров </w:t>
            </w:r>
            <w:r w:rsidRPr="00F64FED">
              <w:t xml:space="preserve"> – </w:t>
            </w:r>
            <w:r>
              <w:t>0</w:t>
            </w:r>
            <w:r w:rsidRPr="00F64FED">
              <w:t xml:space="preserve"> ба</w:t>
            </w:r>
            <w:r w:rsidRPr="00F64FED">
              <w:t>л</w:t>
            </w:r>
            <w:r w:rsidRPr="00F64FED">
              <w:t>лов</w:t>
            </w:r>
          </w:p>
          <w:p w:rsidR="0007143D" w:rsidRDefault="0007143D" w:rsidP="00115642">
            <w:pPr>
              <w:rPr>
                <w:color w:val="000000"/>
              </w:rPr>
            </w:pPr>
          </w:p>
        </w:tc>
      </w:tr>
      <w:tr w:rsidR="00115642" w:rsidRPr="00F64FED" w:rsidTr="0011564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c>
          <w:tcPr>
            <w:tcW w:w="877"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115642" w:rsidRPr="00F64FED" w:rsidRDefault="00115642" w:rsidP="00166E44">
            <w:r>
              <w:t>1.</w:t>
            </w:r>
            <w:r w:rsidR="00166E44">
              <w:t>2</w:t>
            </w:r>
            <w:r>
              <w:t>.</w:t>
            </w:r>
          </w:p>
        </w:tc>
        <w:tc>
          <w:tcPr>
            <w:tcW w:w="3909"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15642" w:rsidRPr="0008209A" w:rsidRDefault="00C704F1" w:rsidP="003712E3">
            <w:pPr>
              <w:pStyle w:val="afe"/>
              <w:tabs>
                <w:tab w:val="clear" w:pos="1980"/>
                <w:tab w:val="left" w:pos="851"/>
              </w:tabs>
              <w:ind w:left="0" w:firstLine="0"/>
              <w:rPr>
                <w:szCs w:val="24"/>
              </w:rPr>
            </w:pPr>
            <w:r>
              <w:t>С</w:t>
            </w:r>
            <w:r w:rsidRPr="0008209A">
              <w:t>умм</w:t>
            </w:r>
            <w:r>
              <w:t>а</w:t>
            </w:r>
            <w:r w:rsidRPr="0008209A">
              <w:t xml:space="preserve"> договоров на оказание услуг по </w:t>
            </w:r>
            <w:r w:rsidRPr="0008209A">
              <w:rPr>
                <w:iCs/>
              </w:rPr>
              <w:t>уборке производственных и служебных помещений и прил</w:t>
            </w:r>
            <w:r w:rsidRPr="0008209A">
              <w:rPr>
                <w:iCs/>
              </w:rPr>
              <w:t>е</w:t>
            </w:r>
            <w:r w:rsidRPr="0008209A">
              <w:rPr>
                <w:iCs/>
              </w:rPr>
              <w:t>гающих территорий,</w:t>
            </w:r>
            <w:r w:rsidRPr="0008209A">
              <w:t xml:space="preserve"> заключенных в 2011-2013гг.</w:t>
            </w:r>
            <w:r>
              <w:t xml:space="preserve"> (средний показатель в год).</w:t>
            </w:r>
            <w:r w:rsidRPr="0007143D">
              <w:rPr>
                <w:b/>
              </w:rPr>
              <w:t xml:space="preserve"> </w:t>
            </w:r>
            <w:r>
              <w:t>Средний показатель в год</w:t>
            </w:r>
            <w:r w:rsidR="0007143D" w:rsidRPr="0007143D">
              <w:rPr>
                <w:b/>
              </w:rPr>
              <w:t xml:space="preserve"> определ</w:t>
            </w:r>
            <w:r w:rsidR="003712E3">
              <w:rPr>
                <w:b/>
              </w:rPr>
              <w:t>яется</w:t>
            </w:r>
            <w:r w:rsidR="0007143D" w:rsidRPr="0007143D">
              <w:rPr>
                <w:b/>
              </w:rPr>
              <w:t xml:space="preserve"> методом деления общей суммы </w:t>
            </w:r>
            <w:r w:rsidR="0007143D">
              <w:rPr>
                <w:b/>
              </w:rPr>
              <w:t>договоров</w:t>
            </w:r>
            <w:r w:rsidR="0007143D" w:rsidRPr="0007143D">
              <w:rPr>
                <w:b/>
              </w:rPr>
              <w:t xml:space="preserve"> на к</w:t>
            </w:r>
            <w:r w:rsidR="0007143D" w:rsidRPr="0007143D">
              <w:rPr>
                <w:b/>
              </w:rPr>
              <w:t>о</w:t>
            </w:r>
            <w:r w:rsidR="0007143D" w:rsidRPr="0007143D">
              <w:rPr>
                <w:b/>
              </w:rPr>
              <w:t>личество лет</w:t>
            </w:r>
            <w:r>
              <w:rPr>
                <w:b/>
              </w:rPr>
              <w:t xml:space="preserve"> в  представленном периоде.</w:t>
            </w:r>
          </w:p>
        </w:tc>
        <w:tc>
          <w:tcPr>
            <w:tcW w:w="3686"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115642" w:rsidRDefault="00115642" w:rsidP="00115642">
            <w:r>
              <w:rPr>
                <w:color w:val="000000"/>
              </w:rPr>
              <w:t>15 млн. руб.</w:t>
            </w:r>
            <w:r>
              <w:t xml:space="preserve"> </w:t>
            </w:r>
            <w:r w:rsidRPr="00F64FED">
              <w:t xml:space="preserve"> и более</w:t>
            </w:r>
            <w:r>
              <w:t xml:space="preserve"> </w:t>
            </w:r>
            <w:r w:rsidRPr="00F64FED">
              <w:t>– 100 ба</w:t>
            </w:r>
            <w:r w:rsidRPr="00F64FED">
              <w:t>л</w:t>
            </w:r>
            <w:r w:rsidRPr="00F64FED">
              <w:t>лов</w:t>
            </w:r>
          </w:p>
          <w:p w:rsidR="00115642" w:rsidRPr="00F64FED" w:rsidRDefault="00115642" w:rsidP="00115642">
            <w:r w:rsidRPr="00F64FED">
              <w:t xml:space="preserve">От </w:t>
            </w:r>
            <w:r>
              <w:t xml:space="preserve">10  млн. руб. </w:t>
            </w:r>
            <w:r w:rsidRPr="00F64FED">
              <w:t xml:space="preserve"> </w:t>
            </w:r>
            <w:r>
              <w:t xml:space="preserve">до 15 млн. руб. </w:t>
            </w:r>
            <w:r w:rsidRPr="00F64FED">
              <w:t xml:space="preserve">  </w:t>
            </w:r>
          </w:p>
          <w:p w:rsidR="00115642" w:rsidRDefault="00115642" w:rsidP="00115642">
            <w:r w:rsidRPr="00F64FED">
              <w:t xml:space="preserve">– </w:t>
            </w:r>
            <w:r>
              <w:t>75</w:t>
            </w:r>
            <w:r w:rsidRPr="00F64FED">
              <w:t xml:space="preserve"> баллов</w:t>
            </w:r>
          </w:p>
          <w:p w:rsidR="00115642" w:rsidRPr="00F64FED" w:rsidRDefault="00115642" w:rsidP="00115642">
            <w:r w:rsidRPr="00F64FED">
              <w:t xml:space="preserve">От </w:t>
            </w:r>
            <w:r>
              <w:t xml:space="preserve">5  млн. руб. </w:t>
            </w:r>
            <w:r w:rsidRPr="00F64FED">
              <w:t xml:space="preserve"> </w:t>
            </w:r>
            <w:r>
              <w:t xml:space="preserve">до 10 млн. руб. </w:t>
            </w:r>
            <w:r w:rsidRPr="00F64FED">
              <w:t xml:space="preserve">  – </w:t>
            </w:r>
            <w:r>
              <w:t xml:space="preserve"> 50</w:t>
            </w:r>
            <w:r w:rsidRPr="00F64FED">
              <w:t xml:space="preserve"> баллов</w:t>
            </w:r>
          </w:p>
          <w:p w:rsidR="00115642" w:rsidRPr="00F64FED" w:rsidRDefault="00115642" w:rsidP="00115642">
            <w:r w:rsidRPr="00F64FED">
              <w:t xml:space="preserve">От </w:t>
            </w:r>
            <w:r>
              <w:t xml:space="preserve">2  млн. руб. </w:t>
            </w:r>
            <w:r w:rsidRPr="00F64FED">
              <w:t xml:space="preserve"> </w:t>
            </w:r>
            <w:r>
              <w:t xml:space="preserve">до 5 млн. руб. </w:t>
            </w:r>
            <w:r w:rsidRPr="00F64FED">
              <w:t xml:space="preserve">  – </w:t>
            </w:r>
            <w:r>
              <w:t>25</w:t>
            </w:r>
            <w:r w:rsidRPr="00F64FED">
              <w:t xml:space="preserve"> баллов</w:t>
            </w:r>
          </w:p>
          <w:p w:rsidR="00115642" w:rsidRDefault="00115642" w:rsidP="00191943">
            <w:pPr>
              <w:rPr>
                <w:color w:val="000000"/>
              </w:rPr>
            </w:pPr>
            <w:r>
              <w:t xml:space="preserve">Менее 2 млн. руб. </w:t>
            </w:r>
            <w:r w:rsidRPr="00F64FED">
              <w:t xml:space="preserve"> – </w:t>
            </w:r>
            <w:r>
              <w:t>0</w:t>
            </w:r>
            <w:r w:rsidRPr="00F64FED">
              <w:t xml:space="preserve"> баллов</w:t>
            </w:r>
          </w:p>
        </w:tc>
      </w:tr>
      <w:tr w:rsidR="00115642" w:rsidRPr="00F64FED" w:rsidTr="00166E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Ex>
        <w:trPr>
          <w:trHeight w:val="416"/>
        </w:trPr>
        <w:tc>
          <w:tcPr>
            <w:tcW w:w="87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115642" w:rsidRPr="00F64FED" w:rsidRDefault="00115642" w:rsidP="00166E44">
            <w:r>
              <w:t>1.</w:t>
            </w:r>
            <w:r w:rsidR="00166E44">
              <w:t>3</w:t>
            </w:r>
            <w:r>
              <w:t>.</w:t>
            </w:r>
          </w:p>
        </w:tc>
        <w:tc>
          <w:tcPr>
            <w:tcW w:w="3909" w:type="dxa"/>
            <w:tcBorders>
              <w:top w:val="single" w:sz="4" w:space="0" w:color="auto"/>
              <w:left w:val="nil"/>
              <w:bottom w:val="single" w:sz="8" w:space="0" w:color="000000"/>
              <w:right w:val="single" w:sz="4" w:space="0" w:color="auto"/>
            </w:tcBorders>
            <w:tcMar>
              <w:top w:w="0" w:type="dxa"/>
              <w:left w:w="108" w:type="dxa"/>
              <w:bottom w:w="0" w:type="dxa"/>
              <w:right w:w="108" w:type="dxa"/>
            </w:tcMar>
            <w:hideMark/>
          </w:tcPr>
          <w:p w:rsidR="00115642" w:rsidRDefault="00115642" w:rsidP="00F23B5E">
            <w:pPr>
              <w:pStyle w:val="afe"/>
              <w:tabs>
                <w:tab w:val="clear" w:pos="1980"/>
                <w:tab w:val="left" w:pos="851"/>
              </w:tabs>
              <w:ind w:left="0" w:firstLine="0"/>
              <w:rPr>
                <w:szCs w:val="24"/>
              </w:rPr>
            </w:pPr>
            <w:r w:rsidRPr="005A5791">
              <w:t>Опыт оказания подобных услуг на объектах КВО</w:t>
            </w:r>
          </w:p>
        </w:tc>
        <w:tc>
          <w:tcPr>
            <w:tcW w:w="3686" w:type="dxa"/>
            <w:tcBorders>
              <w:top w:val="single" w:sz="4" w:space="0" w:color="auto"/>
              <w:left w:val="single" w:sz="4" w:space="0" w:color="auto"/>
              <w:bottom w:val="single" w:sz="8" w:space="0" w:color="000000"/>
              <w:right w:val="single" w:sz="8" w:space="0" w:color="000000"/>
            </w:tcBorders>
            <w:tcMar>
              <w:top w:w="0" w:type="dxa"/>
              <w:left w:w="108" w:type="dxa"/>
              <w:bottom w:w="0" w:type="dxa"/>
              <w:right w:w="108" w:type="dxa"/>
            </w:tcMar>
            <w:hideMark/>
          </w:tcPr>
          <w:p w:rsidR="00115642" w:rsidRDefault="00115642" w:rsidP="00191943">
            <w:pPr>
              <w:rPr>
                <w:color w:val="000000"/>
              </w:rPr>
            </w:pPr>
            <w:r>
              <w:rPr>
                <w:color w:val="000000"/>
              </w:rPr>
              <w:t>Наличие – 100 баллов,</w:t>
            </w:r>
          </w:p>
          <w:p w:rsidR="00115642" w:rsidRDefault="00115642" w:rsidP="00191943">
            <w:pPr>
              <w:rPr>
                <w:color w:val="000000"/>
              </w:rPr>
            </w:pPr>
            <w:r>
              <w:rPr>
                <w:color w:val="000000"/>
              </w:rPr>
              <w:t>Отсутствие – 0 баллов</w:t>
            </w:r>
          </w:p>
        </w:tc>
      </w:tr>
    </w:tbl>
    <w:p w:rsidR="00722AD3" w:rsidRDefault="00722AD3" w:rsidP="007A3AB4">
      <w:pPr>
        <w:ind w:firstLine="567"/>
        <w:jc w:val="both"/>
      </w:pPr>
    </w:p>
    <w:p w:rsidR="007A3AB4" w:rsidRDefault="007A3AB4" w:rsidP="007A3AB4">
      <w:pPr>
        <w:ind w:firstLine="567"/>
        <w:jc w:val="both"/>
      </w:pPr>
      <w:r w:rsidRPr="00A4788C">
        <w:lastRenderedPageBreak/>
        <w:t xml:space="preserve">Для расчета итогового рейтинга по заявке на участие в </w:t>
      </w:r>
      <w:r w:rsidRPr="006F4D6D">
        <w:t>запросе предложений</w:t>
      </w:r>
      <w:r w:rsidRPr="00A4788C">
        <w:t xml:space="preserve"> </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w:t>
      </w:r>
      <w:r w:rsidRPr="00A4788C">
        <w:t>о</w:t>
      </w:r>
      <w:r w:rsidRPr="00A4788C">
        <w:t>жается на соответствующую указанному критерию значимость.</w:t>
      </w:r>
    </w:p>
    <w:p w:rsidR="001F61B0" w:rsidRDefault="001F61B0" w:rsidP="007A3AB4">
      <w:pPr>
        <w:ind w:firstLine="567"/>
        <w:jc w:val="both"/>
      </w:pPr>
    </w:p>
    <w:sectPr w:rsidR="001F61B0"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FA1" w:rsidRDefault="000D7FA1">
      <w:r>
        <w:separator/>
      </w:r>
    </w:p>
  </w:endnote>
  <w:endnote w:type="continuationSeparator" w:id="1">
    <w:p w:rsidR="000D7FA1" w:rsidRDefault="000D7F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FA1" w:rsidRDefault="000D7FA1">
      <w:r>
        <w:separator/>
      </w:r>
    </w:p>
  </w:footnote>
  <w:footnote w:type="continuationSeparator" w:id="1">
    <w:p w:rsidR="000D7FA1" w:rsidRDefault="000D7F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36050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943" w:rsidRDefault="00360504"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166E44">
      <w:rPr>
        <w:rStyle w:val="ad"/>
        <w:noProof/>
      </w:rPr>
      <w:t>2</w:t>
    </w:r>
    <w:r>
      <w:rPr>
        <w:rStyle w:val="ad"/>
      </w:rPr>
      <w:fldChar w:fldCharType="end"/>
    </w:r>
  </w:p>
  <w:p w:rsidR="00191943" w:rsidRDefault="0019194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43D"/>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D7FA1"/>
    <w:rsid w:val="000E21FF"/>
    <w:rsid w:val="000E2518"/>
    <w:rsid w:val="000F1B4A"/>
    <w:rsid w:val="000F2963"/>
    <w:rsid w:val="000F314D"/>
    <w:rsid w:val="00100099"/>
    <w:rsid w:val="00103151"/>
    <w:rsid w:val="0010481A"/>
    <w:rsid w:val="00106221"/>
    <w:rsid w:val="0011203F"/>
    <w:rsid w:val="00112CB7"/>
    <w:rsid w:val="00115642"/>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66E44"/>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5C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0504"/>
    <w:rsid w:val="00363C9F"/>
    <w:rsid w:val="00364092"/>
    <w:rsid w:val="00367619"/>
    <w:rsid w:val="003678A5"/>
    <w:rsid w:val="00367DED"/>
    <w:rsid w:val="00370256"/>
    <w:rsid w:val="00371023"/>
    <w:rsid w:val="003712E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059B"/>
    <w:rsid w:val="00413ADD"/>
    <w:rsid w:val="0041469F"/>
    <w:rsid w:val="00416CE1"/>
    <w:rsid w:val="004212A2"/>
    <w:rsid w:val="0042159F"/>
    <w:rsid w:val="00422BC0"/>
    <w:rsid w:val="004242FB"/>
    <w:rsid w:val="0042451C"/>
    <w:rsid w:val="0042795C"/>
    <w:rsid w:val="00430535"/>
    <w:rsid w:val="004323EC"/>
    <w:rsid w:val="00440AB0"/>
    <w:rsid w:val="0044306C"/>
    <w:rsid w:val="00443352"/>
    <w:rsid w:val="0044574D"/>
    <w:rsid w:val="00454F0E"/>
    <w:rsid w:val="00455C0A"/>
    <w:rsid w:val="00457896"/>
    <w:rsid w:val="00460D42"/>
    <w:rsid w:val="00461B28"/>
    <w:rsid w:val="00464BDB"/>
    <w:rsid w:val="004661CF"/>
    <w:rsid w:val="00470F6E"/>
    <w:rsid w:val="00472122"/>
    <w:rsid w:val="0047697C"/>
    <w:rsid w:val="004819BB"/>
    <w:rsid w:val="00482A6A"/>
    <w:rsid w:val="004839A4"/>
    <w:rsid w:val="004841EC"/>
    <w:rsid w:val="00484FAB"/>
    <w:rsid w:val="004873F3"/>
    <w:rsid w:val="0048786F"/>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6BA"/>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AD3"/>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32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4B5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12A"/>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04F1"/>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A6747"/>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36C4"/>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18CF"/>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0CB"/>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530"/>
    <w:rsid w:val="00F2698C"/>
    <w:rsid w:val="00F27337"/>
    <w:rsid w:val="00F27DC6"/>
    <w:rsid w:val="00F3039C"/>
    <w:rsid w:val="00F30783"/>
    <w:rsid w:val="00F31935"/>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1025</Words>
  <Characters>5845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8</cp:revision>
  <cp:lastPrinted>2013-08-05T10:38:00Z</cp:lastPrinted>
  <dcterms:created xsi:type="dcterms:W3CDTF">2013-07-24T08:12:00Z</dcterms:created>
  <dcterms:modified xsi:type="dcterms:W3CDTF">2013-08-05T10:52:00Z</dcterms:modified>
</cp:coreProperties>
</file>