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243EB8">
        <w:trPr>
          <w:trHeight w:val="291"/>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243EB8" w:rsidRDefault="00243EB8" w:rsidP="00243EB8">
            <w:pPr>
              <w:pStyle w:val="afe"/>
              <w:tabs>
                <w:tab w:val="left" w:pos="708"/>
              </w:tabs>
              <w:ind w:left="110" w:hanging="3"/>
            </w:pPr>
            <w:r>
              <w:rPr>
                <w:szCs w:val="24"/>
              </w:rPr>
              <w:t>Цена за 1 литр ГСМ по маркам (по к</w:t>
            </w:r>
            <w:r>
              <w:rPr>
                <w:szCs w:val="24"/>
              </w:rPr>
              <w:t>а</w:t>
            </w:r>
            <w:r>
              <w:rPr>
                <w:szCs w:val="24"/>
              </w:rPr>
              <w:t>ждому лоту);</w:t>
            </w:r>
          </w:p>
        </w:tc>
        <w:tc>
          <w:tcPr>
            <w:tcW w:w="2478" w:type="dxa"/>
            <w:tcBorders>
              <w:top w:val="single" w:sz="4" w:space="0" w:color="auto"/>
              <w:left w:val="single" w:sz="4" w:space="0" w:color="auto"/>
              <w:right w:val="single" w:sz="4" w:space="0" w:color="auto"/>
            </w:tcBorders>
          </w:tcPr>
          <w:p w:rsidR="007825DD" w:rsidRPr="00FF56C2" w:rsidRDefault="009F413B"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243EB8">
        <w:rPr>
          <w:b/>
        </w:rPr>
        <w:t>«</w:t>
      </w:r>
      <w:r w:rsidR="00243EB8" w:rsidRPr="00243EB8">
        <w:rPr>
          <w:b/>
        </w:rPr>
        <w:t>Цена за 1 литр ГСМ по маркам (по к</w:t>
      </w:r>
      <w:r w:rsidR="00243EB8" w:rsidRPr="00243EB8">
        <w:rPr>
          <w:b/>
        </w:rPr>
        <w:t>а</w:t>
      </w:r>
      <w:r w:rsidR="00243EB8" w:rsidRPr="00243EB8">
        <w:rPr>
          <w:b/>
        </w:rPr>
        <w:t>ждому лоту)</w:t>
      </w:r>
      <w:r w:rsidR="00B300E6" w:rsidRPr="00243EB8">
        <w:rPr>
          <w:b/>
        </w:rPr>
        <w:t>»</w:t>
      </w:r>
      <w:r w:rsidR="00B300E6" w:rsidRPr="00A4788C">
        <w:rPr>
          <w:b/>
        </w:rPr>
        <w:t xml:space="preserve"> </w:t>
      </w:r>
    </w:p>
    <w:p w:rsidR="00904D3C" w:rsidRPr="00A4788C" w:rsidRDefault="00243EB8" w:rsidP="00243EB8">
      <w:pPr>
        <w:tabs>
          <w:tab w:val="left" w:pos="3731"/>
        </w:tabs>
        <w:ind w:left="360"/>
        <w:rPr>
          <w:b/>
        </w:rPr>
      </w:pPr>
      <w:r>
        <w:rPr>
          <w:b/>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243EB8">
            <w:r w:rsidRPr="00A4788C">
              <w:t>Оценивается сниже</w:t>
            </w:r>
            <w:r w:rsidRPr="00243EB8">
              <w:t xml:space="preserve">ние </w:t>
            </w:r>
            <w:r w:rsidR="00243EB8" w:rsidRPr="00243EB8">
              <w:t>цены за 1 литр ГСМ по маркам</w:t>
            </w:r>
            <w:r w:rsidRPr="00243EB8">
              <w:t xml:space="preserve">, предложенной участником </w:t>
            </w:r>
            <w:r w:rsidR="006F4D6D" w:rsidRPr="00243EB8">
              <w:t>запроса предложений</w:t>
            </w:r>
            <w:r w:rsidRPr="00243EB8">
              <w:t xml:space="preserve"> в его заявке на участие в </w:t>
            </w:r>
            <w:r w:rsidR="006F4D6D" w:rsidRPr="00243EB8">
              <w:t>запросе предложений</w:t>
            </w:r>
            <w:r w:rsidRPr="00243EB8">
              <w:t>, по сравнению с уст</w:t>
            </w:r>
            <w:r w:rsidRPr="00243EB8">
              <w:t>а</w:t>
            </w:r>
            <w:r w:rsidRPr="00243EB8">
              <w:t xml:space="preserve">новленной в извещении о проведении </w:t>
            </w:r>
            <w:r w:rsidR="006F4D6D" w:rsidRPr="00243EB8">
              <w:t>запр</w:t>
            </w:r>
            <w:r w:rsidR="006F4D6D" w:rsidRPr="00243EB8">
              <w:t>о</w:t>
            </w:r>
            <w:r w:rsidR="006F4D6D" w:rsidRPr="00243EB8">
              <w:t>са</w:t>
            </w:r>
            <w:r w:rsidR="0083206F" w:rsidRPr="00243EB8">
              <w:t xml:space="preserve"> </w:t>
            </w:r>
            <w:r w:rsidR="006F4D6D" w:rsidRPr="00243EB8">
              <w:t>предложений</w:t>
            </w:r>
            <w:r w:rsidRPr="00243EB8">
              <w:t xml:space="preserve"> и </w:t>
            </w:r>
            <w:r w:rsidR="00955085" w:rsidRPr="00243EB8">
              <w:rPr>
                <w:bCs/>
              </w:rPr>
              <w:t xml:space="preserve">Документации о </w:t>
            </w:r>
            <w:r w:rsidR="006F4D6D" w:rsidRPr="00243EB8">
              <w:t>запросе предложений</w:t>
            </w:r>
            <w:r w:rsidR="00955085" w:rsidRPr="00243EB8">
              <w:t xml:space="preserve"> </w:t>
            </w:r>
            <w:r w:rsidRPr="00243EB8">
              <w:t>н</w:t>
            </w:r>
            <w:r w:rsidRPr="00243EB8">
              <w:t>а</w:t>
            </w:r>
            <w:r w:rsidRPr="00243EB8">
              <w:t>чальной (ма</w:t>
            </w:r>
            <w:r w:rsidRPr="00243EB8">
              <w:t>к</w:t>
            </w:r>
            <w:r w:rsidRPr="00243EB8">
              <w:t xml:space="preserve">симальной) </w:t>
            </w:r>
            <w:r w:rsidR="00243EB8" w:rsidRPr="00243EB8">
              <w:t>цены за 1 литр ГСМ по маркам</w:t>
            </w:r>
          </w:p>
        </w:tc>
      </w:tr>
    </w:tbl>
    <w:p w:rsidR="009D1788" w:rsidRDefault="009D1788" w:rsidP="006A7C5D">
      <w:pPr>
        <w:ind w:left="357"/>
        <w:rPr>
          <w:b/>
        </w:rPr>
      </w:pPr>
    </w:p>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lastRenderedPageBreak/>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43EB8">
        <w:t>Ц</w:t>
      </w:r>
      <w:r w:rsidR="00243EB8" w:rsidRPr="00243EB8">
        <w:t>ен</w:t>
      </w:r>
      <w:r w:rsidR="00243EB8">
        <w:t>а</w:t>
      </w:r>
      <w:r w:rsidR="00243EB8" w:rsidRPr="00243EB8">
        <w:t xml:space="preserve"> за 1 литр ГСМ по маркам</w:t>
      </w:r>
      <w:r w:rsidR="00F3039C" w:rsidRPr="00243EB8">
        <w:t>»,</w:t>
      </w:r>
      <w:r w:rsidR="00F3039C" w:rsidRPr="00A4788C">
        <w:t xml:space="preserve"> о</w:t>
      </w:r>
      <w:r w:rsidR="00F3039C" w:rsidRPr="00A4788C">
        <w:t>п</w:t>
      </w:r>
      <w:r w:rsidR="00F3039C" w:rsidRPr="00A4788C">
        <w:t>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6381651"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243EB8"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w:t>
      </w:r>
      <w:r w:rsidRPr="00243EB8">
        <w:rPr>
          <w:rFonts w:ascii="Times New Roman" w:hAnsi="Times New Roman" w:cs="Times New Roman"/>
          <w:sz w:val="24"/>
          <w:szCs w:val="24"/>
        </w:rPr>
        <w:t xml:space="preserve">максимальная)  </w:t>
      </w:r>
      <w:r w:rsidR="00243EB8" w:rsidRPr="00243EB8">
        <w:rPr>
          <w:rFonts w:ascii="Times New Roman" w:hAnsi="Times New Roman" w:cs="Times New Roman"/>
          <w:sz w:val="24"/>
          <w:szCs w:val="24"/>
        </w:rPr>
        <w:t>цена за 1 литр ГСМ по маркам</w:t>
      </w:r>
      <w:r w:rsidRPr="00243EB8">
        <w:rPr>
          <w:rFonts w:ascii="Times New Roman" w:hAnsi="Times New Roman" w:cs="Times New Roman"/>
          <w:sz w:val="24"/>
          <w:szCs w:val="24"/>
        </w:rPr>
        <w:t>, установленная в изв</w:t>
      </w:r>
      <w:r w:rsidRPr="00243EB8">
        <w:rPr>
          <w:rFonts w:ascii="Times New Roman" w:hAnsi="Times New Roman" w:cs="Times New Roman"/>
          <w:sz w:val="24"/>
          <w:szCs w:val="24"/>
        </w:rPr>
        <w:t>е</w:t>
      </w:r>
      <w:r w:rsidRPr="00243EB8">
        <w:rPr>
          <w:rFonts w:ascii="Times New Roman" w:hAnsi="Times New Roman" w:cs="Times New Roman"/>
          <w:sz w:val="24"/>
          <w:szCs w:val="24"/>
        </w:rPr>
        <w:t>щении о пров</w:t>
      </w:r>
      <w:r w:rsidRPr="00243EB8">
        <w:rPr>
          <w:rFonts w:ascii="Times New Roman" w:hAnsi="Times New Roman" w:cs="Times New Roman"/>
          <w:sz w:val="24"/>
          <w:szCs w:val="24"/>
        </w:rPr>
        <w:t>е</w:t>
      </w:r>
      <w:r w:rsidR="00292EA7" w:rsidRPr="00243EB8">
        <w:rPr>
          <w:rFonts w:ascii="Times New Roman" w:hAnsi="Times New Roman" w:cs="Times New Roman"/>
          <w:sz w:val="24"/>
          <w:szCs w:val="24"/>
        </w:rPr>
        <w:t xml:space="preserve">дении </w:t>
      </w:r>
      <w:r w:rsidR="006F4D6D" w:rsidRPr="00243EB8">
        <w:rPr>
          <w:rFonts w:ascii="Times New Roman" w:hAnsi="Times New Roman" w:cs="Times New Roman"/>
          <w:sz w:val="24"/>
          <w:szCs w:val="24"/>
        </w:rPr>
        <w:t>запроса предложений</w:t>
      </w:r>
      <w:r w:rsidR="00292EA7" w:rsidRPr="00243EB8">
        <w:rPr>
          <w:rFonts w:ascii="Times New Roman" w:hAnsi="Times New Roman" w:cs="Times New Roman"/>
          <w:sz w:val="24"/>
          <w:szCs w:val="24"/>
        </w:rPr>
        <w:t xml:space="preserve"> и Д</w:t>
      </w:r>
      <w:r w:rsidRPr="00243EB8">
        <w:rPr>
          <w:rFonts w:ascii="Times New Roman" w:hAnsi="Times New Roman" w:cs="Times New Roman"/>
          <w:sz w:val="24"/>
          <w:szCs w:val="24"/>
        </w:rPr>
        <w:t>окументац</w:t>
      </w:r>
      <w:r w:rsidR="00292EA7" w:rsidRPr="00243EB8">
        <w:rPr>
          <w:rFonts w:ascii="Times New Roman" w:hAnsi="Times New Roman" w:cs="Times New Roman"/>
          <w:sz w:val="24"/>
          <w:szCs w:val="24"/>
        </w:rPr>
        <w:t xml:space="preserve">ией о </w:t>
      </w:r>
      <w:r w:rsidR="006F4D6D" w:rsidRPr="00243EB8">
        <w:rPr>
          <w:rFonts w:ascii="Times New Roman" w:hAnsi="Times New Roman" w:cs="Times New Roman"/>
          <w:sz w:val="24"/>
          <w:szCs w:val="24"/>
        </w:rPr>
        <w:t>запросе предложений</w:t>
      </w:r>
      <w:r w:rsidRPr="00243EB8">
        <w:rPr>
          <w:rFonts w:ascii="Times New Roman" w:hAnsi="Times New Roman" w:cs="Times New Roman"/>
          <w:sz w:val="24"/>
          <w:szCs w:val="24"/>
        </w:rPr>
        <w:t>;</w:t>
      </w:r>
    </w:p>
    <w:p w:rsidR="00F3039C" w:rsidRPr="00243EB8" w:rsidRDefault="00F3039C" w:rsidP="006A7C5D">
      <w:pPr>
        <w:pStyle w:val="ConsPlusNonformat"/>
        <w:widowControl/>
        <w:ind w:firstLine="600"/>
        <w:rPr>
          <w:rFonts w:ascii="Times New Roman" w:hAnsi="Times New Roman" w:cs="Times New Roman"/>
          <w:sz w:val="24"/>
          <w:szCs w:val="24"/>
        </w:rPr>
      </w:pPr>
      <w:r w:rsidRPr="00243EB8">
        <w:rPr>
          <w:rFonts w:ascii="Times New Roman" w:hAnsi="Times New Roman" w:cs="Times New Roman"/>
          <w:sz w:val="24"/>
          <w:szCs w:val="24"/>
        </w:rPr>
        <w:t>A</w:t>
      </w:r>
      <w:r w:rsidRPr="00243EB8">
        <w:rPr>
          <w:rFonts w:ascii="Times New Roman" w:hAnsi="Times New Roman" w:cs="Times New Roman"/>
          <w:sz w:val="24"/>
          <w:szCs w:val="24"/>
          <w:vertAlign w:val="subscript"/>
        </w:rPr>
        <w:t>i</w:t>
      </w:r>
      <w:r w:rsidRPr="00243EB8">
        <w:rPr>
          <w:rFonts w:ascii="Times New Roman" w:hAnsi="Times New Roman" w:cs="Times New Roman"/>
          <w:sz w:val="24"/>
          <w:szCs w:val="24"/>
        </w:rPr>
        <w:t xml:space="preserve"> -  предложение  i-го участника </w:t>
      </w:r>
      <w:r w:rsidR="006F4D6D" w:rsidRPr="00243EB8">
        <w:rPr>
          <w:rFonts w:ascii="Times New Roman" w:hAnsi="Times New Roman" w:cs="Times New Roman"/>
          <w:sz w:val="24"/>
          <w:szCs w:val="24"/>
        </w:rPr>
        <w:t>запроса предложений</w:t>
      </w:r>
      <w:r w:rsidR="006F4D6D" w:rsidRPr="00243EB8">
        <w:rPr>
          <w:rFonts w:ascii="Times New Roman" w:hAnsi="Times New Roman" w:cs="Times New Roman"/>
          <w:b/>
          <w:sz w:val="24"/>
          <w:szCs w:val="24"/>
        </w:rPr>
        <w:t xml:space="preserve"> </w:t>
      </w:r>
      <w:r w:rsidRPr="00243EB8">
        <w:rPr>
          <w:rFonts w:ascii="Times New Roman" w:hAnsi="Times New Roman" w:cs="Times New Roman"/>
          <w:sz w:val="24"/>
          <w:szCs w:val="24"/>
        </w:rPr>
        <w:t xml:space="preserve">по </w:t>
      </w:r>
      <w:r w:rsidR="00243EB8">
        <w:rPr>
          <w:rFonts w:ascii="Times New Roman" w:hAnsi="Times New Roman" w:cs="Times New Roman"/>
          <w:sz w:val="24"/>
          <w:szCs w:val="24"/>
        </w:rPr>
        <w:t>ц</w:t>
      </w:r>
      <w:r w:rsidR="00243EB8" w:rsidRPr="00243EB8">
        <w:rPr>
          <w:rFonts w:ascii="Times New Roman" w:hAnsi="Times New Roman" w:cs="Times New Roman"/>
          <w:sz w:val="24"/>
          <w:szCs w:val="24"/>
        </w:rPr>
        <w:t>ене за 1 литр ГСМ по ма</w:t>
      </w:r>
      <w:r w:rsidR="00243EB8" w:rsidRPr="00243EB8">
        <w:rPr>
          <w:rFonts w:ascii="Times New Roman" w:hAnsi="Times New Roman" w:cs="Times New Roman"/>
          <w:sz w:val="24"/>
          <w:szCs w:val="24"/>
        </w:rPr>
        <w:t>р</w:t>
      </w:r>
      <w:r w:rsidR="00243EB8" w:rsidRPr="00243EB8">
        <w:rPr>
          <w:rFonts w:ascii="Times New Roman" w:hAnsi="Times New Roman" w:cs="Times New Roman"/>
          <w:sz w:val="24"/>
          <w:szCs w:val="24"/>
        </w:rPr>
        <w:t>кам</w:t>
      </w:r>
      <w:r w:rsidRPr="00243EB8">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43EB8">
        <w:t>Ц</w:t>
      </w:r>
      <w:r w:rsidR="00243EB8" w:rsidRPr="00243EB8">
        <w:t>ен</w:t>
      </w:r>
      <w:r w:rsidR="00243EB8">
        <w:t>а</w:t>
      </w:r>
      <w:r w:rsidR="00243EB8" w:rsidRPr="00243EB8">
        <w:t xml:space="preserve"> за 1 литр ГСМ по маркам</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243EB8" w:rsidRPr="00243EB8">
        <w:t>за 1 литр ГСМ по маркам</w:t>
      </w:r>
      <w:r w:rsidRPr="00A4788C">
        <w:t xml:space="preserve">. </w:t>
      </w:r>
      <w:r w:rsidR="00292EA7">
        <w:t>Договор</w:t>
      </w:r>
      <w:r w:rsidRPr="00A4788C">
        <w:t xml:space="preserve"> заключается на усл</w:t>
      </w:r>
      <w:r w:rsidRPr="00A4788C">
        <w:t>о</w:t>
      </w:r>
      <w:r w:rsidRPr="00A4788C">
        <w:t>виях по данному критерию, ук</w:t>
      </w:r>
      <w:r w:rsidRPr="00A4788C">
        <w:t>а</w:t>
      </w:r>
      <w:r w:rsidRPr="00A4788C">
        <w:t>занных в заявке.</w:t>
      </w:r>
    </w:p>
    <w:sectPr w:rsidR="00D15AFC"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E19" w:rsidRDefault="002D7E19">
      <w:r>
        <w:separator/>
      </w:r>
    </w:p>
  </w:endnote>
  <w:endnote w:type="continuationSeparator" w:id="1">
    <w:p w:rsidR="002D7E19" w:rsidRDefault="002D7E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E19" w:rsidRDefault="002D7E19">
      <w:r>
        <w:separator/>
      </w:r>
    </w:p>
  </w:footnote>
  <w:footnote w:type="continuationSeparator" w:id="1">
    <w:p w:rsidR="002D7E19" w:rsidRDefault="002D7E19">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53AF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53AF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243EB8">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43EB8"/>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4FF1"/>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D7E19"/>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8594E"/>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413B"/>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FD"/>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640579976">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554</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2012-04-09T03:45:00Z</cp:lastPrinted>
  <dcterms:created xsi:type="dcterms:W3CDTF">2012-12-07T04:34:00Z</dcterms:created>
  <dcterms:modified xsi:type="dcterms:W3CDTF">2012-12-07T04:34:00Z</dcterms:modified>
</cp:coreProperties>
</file>