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ABF">
        <w:rPr>
          <w:rFonts w:ascii="Times New Roman" w:hAnsi="Times New Roman" w:cs="Times New Roman"/>
          <w:b/>
          <w:sz w:val="24"/>
          <w:szCs w:val="24"/>
        </w:rPr>
        <w:t>ок</w:t>
      </w:r>
      <w:r w:rsidR="00955B1E">
        <w:rPr>
          <w:rFonts w:ascii="Times New Roman" w:hAnsi="Times New Roman" w:cs="Times New Roman"/>
          <w:b/>
          <w:sz w:val="24"/>
          <w:szCs w:val="24"/>
        </w:rPr>
        <w:t>тябре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256C03">
        <w:rPr>
          <w:rFonts w:ascii="Times New Roman" w:hAnsi="Times New Roman" w:cs="Times New Roman"/>
          <w:sz w:val="24"/>
          <w:szCs w:val="24"/>
        </w:rPr>
        <w:t>52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256C03">
        <w:rPr>
          <w:rFonts w:ascii="Times New Roman" w:hAnsi="Times New Roman" w:cs="Times New Roman"/>
          <w:sz w:val="24"/>
          <w:szCs w:val="24"/>
        </w:rPr>
        <w:t>пятьдесят два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256C03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256C03">
        <w:rPr>
          <w:rFonts w:ascii="Times New Roman" w:hAnsi="Times New Roman" w:cs="Times New Roman"/>
          <w:sz w:val="24"/>
          <w:szCs w:val="24"/>
        </w:rPr>
        <w:t xml:space="preserve">206 049 509,39 </w:t>
      </w:r>
      <w:r w:rsidR="00D66FA4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55B1E"/>
    <w:rsid w:val="00962459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82E40"/>
    <w:rsid w:val="00BF2647"/>
    <w:rsid w:val="00C032FE"/>
    <w:rsid w:val="00CB7EE8"/>
    <w:rsid w:val="00D573DF"/>
    <w:rsid w:val="00D66FA4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85</cp:revision>
  <cp:lastPrinted>2014-08-14T07:04:00Z</cp:lastPrinted>
  <dcterms:created xsi:type="dcterms:W3CDTF">2014-11-10T07:30:00Z</dcterms:created>
  <dcterms:modified xsi:type="dcterms:W3CDTF">2018-11-08T04:22:00Z</dcterms:modified>
</cp:coreProperties>
</file>