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4862B3" w14:textId="77777777" w:rsidR="00A1600D" w:rsidRPr="003E70DB" w:rsidRDefault="00A1600D" w:rsidP="00A1600D">
      <w:pPr>
        <w:rPr>
          <w:b/>
          <w:sz w:val="26"/>
          <w:szCs w:val="20"/>
        </w:rPr>
      </w:pPr>
    </w:p>
    <w:p w14:paraId="7FFF58B2" w14:textId="77777777" w:rsidR="00A1600D" w:rsidRPr="00A1600D" w:rsidRDefault="00A1600D" w:rsidP="00A1600D">
      <w:r w:rsidRPr="00B73AAF">
        <w:rPr>
          <w:b/>
          <w:sz w:val="26"/>
          <w:szCs w:val="20"/>
          <w:lang w:val="en-US"/>
        </w:rPr>
        <w:tab/>
      </w:r>
      <w:bookmarkStart w:id="0"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01FAA59F" w14:textId="77777777" w:rsidR="00A1600D" w:rsidRDefault="00A1600D" w:rsidP="00A1600D">
      <w:pPr>
        <w:jc w:val="right"/>
        <w:rPr>
          <w:b/>
          <w:sz w:val="26"/>
          <w:szCs w:val="20"/>
        </w:rPr>
      </w:pPr>
    </w:p>
    <w:p w14:paraId="07B0691B" w14:textId="77777777" w:rsidR="00A25AD2" w:rsidRDefault="00A25AD2" w:rsidP="00A1600D">
      <w:pPr>
        <w:jc w:val="right"/>
        <w:rPr>
          <w:b/>
          <w:sz w:val="26"/>
          <w:szCs w:val="20"/>
        </w:rPr>
      </w:pPr>
    </w:p>
    <w:p w14:paraId="15BCE7F6" w14:textId="77777777" w:rsidR="00A25AD2" w:rsidRDefault="00A25AD2" w:rsidP="00A1600D">
      <w:pPr>
        <w:jc w:val="right"/>
        <w:rPr>
          <w:b/>
          <w:sz w:val="26"/>
          <w:szCs w:val="20"/>
        </w:rPr>
      </w:pPr>
    </w:p>
    <w:p w14:paraId="0B1B86DA" w14:textId="77777777" w:rsidR="00A25AD2" w:rsidRDefault="00A25AD2" w:rsidP="00A1600D">
      <w:pPr>
        <w:jc w:val="right"/>
        <w:rPr>
          <w:b/>
          <w:sz w:val="26"/>
          <w:szCs w:val="20"/>
        </w:rPr>
      </w:pPr>
    </w:p>
    <w:p w14:paraId="3A111028" w14:textId="77777777" w:rsidR="00A25AD2" w:rsidRDefault="00A25AD2" w:rsidP="00A1600D">
      <w:pPr>
        <w:jc w:val="right"/>
        <w:rPr>
          <w:b/>
          <w:sz w:val="26"/>
          <w:szCs w:val="20"/>
        </w:rPr>
      </w:pPr>
    </w:p>
    <w:p w14:paraId="3BA59E25" w14:textId="77777777" w:rsidR="00A25AD2" w:rsidRDefault="00A25AD2" w:rsidP="00A1600D">
      <w:pPr>
        <w:jc w:val="right"/>
        <w:rPr>
          <w:b/>
          <w:sz w:val="26"/>
          <w:szCs w:val="20"/>
        </w:rPr>
      </w:pPr>
    </w:p>
    <w:p w14:paraId="5BB0B7DF" w14:textId="77777777" w:rsidR="00A25AD2" w:rsidRDefault="00A25AD2" w:rsidP="00A1600D">
      <w:pPr>
        <w:jc w:val="right"/>
        <w:rPr>
          <w:b/>
          <w:sz w:val="26"/>
          <w:szCs w:val="20"/>
        </w:rPr>
      </w:pPr>
    </w:p>
    <w:p w14:paraId="258ADC53" w14:textId="77777777" w:rsidR="00A25AD2" w:rsidRDefault="00A25AD2" w:rsidP="00A1600D">
      <w:pPr>
        <w:jc w:val="right"/>
        <w:rPr>
          <w:b/>
          <w:sz w:val="26"/>
          <w:szCs w:val="20"/>
        </w:rPr>
      </w:pPr>
    </w:p>
    <w:p w14:paraId="5B332EB9" w14:textId="77777777" w:rsidR="00A25AD2" w:rsidRPr="00A07053" w:rsidRDefault="00A25AD2" w:rsidP="00A1600D">
      <w:pPr>
        <w:jc w:val="right"/>
        <w:rPr>
          <w:b/>
          <w:sz w:val="26"/>
          <w:szCs w:val="20"/>
        </w:rPr>
      </w:pPr>
    </w:p>
    <w:p w14:paraId="55944F7D" w14:textId="77777777" w:rsidR="00A1600D" w:rsidRPr="00B73AAF" w:rsidRDefault="00A1600D" w:rsidP="00A1600D">
      <w:pPr>
        <w:tabs>
          <w:tab w:val="left" w:pos="5820"/>
        </w:tabs>
        <w:jc w:val="right"/>
        <w:rPr>
          <w:bCs/>
        </w:rPr>
      </w:pPr>
      <w:r w:rsidRPr="00A07053">
        <w:rPr>
          <w:b/>
          <w:sz w:val="26"/>
          <w:szCs w:val="20"/>
        </w:rPr>
        <w:br w:type="textWrapping" w:clear="all"/>
      </w:r>
    </w:p>
    <w:p w14:paraId="35BA57E9" w14:textId="77777777" w:rsidR="00A1600D" w:rsidRPr="00B73AAF" w:rsidRDefault="00A1600D" w:rsidP="00A1600D">
      <w:pPr>
        <w:jc w:val="center"/>
        <w:rPr>
          <w:bCs/>
        </w:rPr>
      </w:pPr>
    </w:p>
    <w:p w14:paraId="48CB55E4" w14:textId="77777777" w:rsidR="00A1600D" w:rsidRPr="00B73AAF" w:rsidRDefault="00A1600D" w:rsidP="00A1600D">
      <w:pPr>
        <w:jc w:val="center"/>
        <w:rPr>
          <w:bCs/>
        </w:rPr>
      </w:pPr>
    </w:p>
    <w:p w14:paraId="3BAAFA46" w14:textId="77777777"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5EDC77B3" w14:textId="77777777" w:rsidR="00A1600D" w:rsidRDefault="00A1600D" w:rsidP="00A1600D">
      <w:pPr>
        <w:jc w:val="center"/>
        <w:rPr>
          <w:sz w:val="26"/>
          <w:szCs w:val="26"/>
        </w:rPr>
      </w:pPr>
      <w:r w:rsidRPr="00B73AAF">
        <w:rPr>
          <w:sz w:val="26"/>
          <w:szCs w:val="26"/>
        </w:rPr>
        <w:t xml:space="preserve">на </w:t>
      </w:r>
      <w:r w:rsidRPr="00A1600D">
        <w:rPr>
          <w:sz w:val="26"/>
          <w:szCs w:val="26"/>
        </w:rPr>
        <w:t>поставк</w:t>
      </w:r>
      <w:r>
        <w:rPr>
          <w:sz w:val="26"/>
          <w:szCs w:val="26"/>
        </w:rPr>
        <w:t xml:space="preserve">у </w:t>
      </w:r>
      <w:proofErr w:type="spellStart"/>
      <w:r w:rsidRPr="00A1600D">
        <w:rPr>
          <w:sz w:val="26"/>
          <w:szCs w:val="26"/>
        </w:rPr>
        <w:t>видеопанелей</w:t>
      </w:r>
      <w:proofErr w:type="spellEnd"/>
      <w:r>
        <w:rPr>
          <w:sz w:val="26"/>
          <w:szCs w:val="26"/>
        </w:rPr>
        <w:t>.</w:t>
      </w:r>
    </w:p>
    <w:p w14:paraId="4AE8F6C7" w14:textId="77777777" w:rsidR="00A1600D" w:rsidRDefault="00A07053" w:rsidP="00A1600D">
      <w:pPr>
        <w:jc w:val="center"/>
        <w:rPr>
          <w:sz w:val="26"/>
          <w:szCs w:val="26"/>
        </w:rPr>
      </w:pPr>
      <w:r>
        <w:rPr>
          <w:sz w:val="26"/>
          <w:szCs w:val="26"/>
        </w:rPr>
        <w:t xml:space="preserve">На </w:t>
      </w:r>
      <w:r w:rsidRPr="00A1600D">
        <w:rPr>
          <w:sz w:val="26"/>
          <w:szCs w:val="26"/>
        </w:rPr>
        <w:t xml:space="preserve">выполнение </w:t>
      </w:r>
      <w:r w:rsidR="00A1600D" w:rsidRPr="00A1600D">
        <w:rPr>
          <w:sz w:val="26"/>
          <w:szCs w:val="26"/>
        </w:rPr>
        <w:t xml:space="preserve">работ по монтажу </w:t>
      </w:r>
      <w:proofErr w:type="spellStart"/>
      <w:r w:rsidR="00A1600D" w:rsidRPr="00A1600D">
        <w:rPr>
          <w:sz w:val="26"/>
          <w:szCs w:val="26"/>
        </w:rPr>
        <w:t>видеопанелей</w:t>
      </w:r>
      <w:proofErr w:type="spellEnd"/>
      <w:r w:rsidR="00A1600D" w:rsidRPr="00A1600D">
        <w:rPr>
          <w:sz w:val="26"/>
          <w:szCs w:val="26"/>
        </w:rPr>
        <w:t xml:space="preserve"> с поставкой и установкой кронштейнов</w:t>
      </w:r>
      <w:r w:rsidR="00A1600D">
        <w:rPr>
          <w:sz w:val="26"/>
          <w:szCs w:val="26"/>
        </w:rPr>
        <w:t>.</w:t>
      </w:r>
    </w:p>
    <w:p w14:paraId="66501E96" w14:textId="77777777" w:rsidR="00A1600D" w:rsidRPr="00A1600D" w:rsidRDefault="00A1600D"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09-01T00:00:00Z">
          <w:dateFormat w:val="«dd» MMMM yyyy 'года'"/>
          <w:lid w:val="ru-RU"/>
          <w:storeMappedDataAs w:val="dateTime"/>
          <w:calendar w:val="gregorian"/>
        </w:date>
      </w:sdtPr>
      <w:sdtContent>
        <w:p w14:paraId="149C87B9" w14:textId="4723E74A" w:rsidR="00A1600D" w:rsidRPr="00B73AAF" w:rsidRDefault="002A709D" w:rsidP="00A1600D">
          <w:pPr>
            <w:pStyle w:val="Default"/>
            <w:ind w:left="3686"/>
            <w:rPr>
              <w:bCs/>
              <w:iCs/>
            </w:rPr>
          </w:pPr>
          <w:r>
            <w:rPr>
              <w:iCs/>
            </w:rPr>
            <w:t>«01» сентября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4D655603"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2F0A04">
          <w:rPr>
            <w:noProof/>
            <w:webHidden/>
          </w:rPr>
          <w:t>3</w:t>
        </w:r>
        <w:r>
          <w:rPr>
            <w:noProof/>
            <w:webHidden/>
          </w:rPr>
          <w:fldChar w:fldCharType="end"/>
        </w:r>
      </w:hyperlink>
    </w:p>
    <w:p w14:paraId="59EE53D2" w14:textId="512EE662" w:rsidR="00A1600D" w:rsidRPr="00B44D9B" w:rsidRDefault="00CA4ECC"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sidR="002F0A04">
          <w:rPr>
            <w:noProof/>
            <w:webHidden/>
          </w:rPr>
          <w:t>3</w:t>
        </w:r>
        <w:r w:rsidR="00A1600D">
          <w:rPr>
            <w:noProof/>
            <w:webHidden/>
          </w:rPr>
          <w:fldChar w:fldCharType="end"/>
        </w:r>
      </w:hyperlink>
    </w:p>
    <w:p w14:paraId="27128233" w14:textId="02C753B5" w:rsidR="00A1600D" w:rsidRPr="00B44D9B" w:rsidRDefault="00CA4ECC"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sidR="002F0A04">
          <w:rPr>
            <w:noProof/>
            <w:webHidden/>
          </w:rPr>
          <w:t>5</w:t>
        </w:r>
        <w:r w:rsidR="00A1600D">
          <w:rPr>
            <w:noProof/>
            <w:webHidden/>
          </w:rPr>
          <w:fldChar w:fldCharType="end"/>
        </w:r>
      </w:hyperlink>
    </w:p>
    <w:p w14:paraId="0C19A005" w14:textId="27896562" w:rsidR="00A1600D" w:rsidRPr="00B44D9B" w:rsidRDefault="00CA4ECC"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sidR="002F0A04">
          <w:rPr>
            <w:webHidden/>
          </w:rPr>
          <w:t>5</w:t>
        </w:r>
        <w:r w:rsidR="00A1600D">
          <w:rPr>
            <w:webHidden/>
          </w:rPr>
          <w:fldChar w:fldCharType="end"/>
        </w:r>
      </w:hyperlink>
    </w:p>
    <w:p w14:paraId="4E1C89DA" w14:textId="77777777" w:rsidR="00A1600D" w:rsidRPr="00B44D9B" w:rsidRDefault="00CA4ECC"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CA4ECC"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77777777" w:rsidR="00A1600D" w:rsidRPr="00B44D9B" w:rsidRDefault="00CA4ECC" w:rsidP="00A1600D">
      <w:pPr>
        <w:pStyle w:val="12"/>
        <w:tabs>
          <w:tab w:val="right" w:leader="dot" w:pos="10196"/>
        </w:tabs>
        <w:rPr>
          <w:rFonts w:ascii="Calibri" w:hAnsi="Calibri"/>
          <w:noProof/>
          <w:sz w:val="22"/>
          <w:szCs w:val="22"/>
        </w:rPr>
      </w:pPr>
      <w:hyperlink w:anchor="_Toc528234617"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A07053">
          <w:rPr>
            <w:noProof/>
            <w:webHidden/>
          </w:rPr>
          <w:t>28</w:t>
        </w:r>
      </w:hyperlink>
    </w:p>
    <w:p w14:paraId="7B103A83" w14:textId="77777777" w:rsidR="00A1600D" w:rsidRPr="00B44D9B" w:rsidRDefault="00CA4ECC" w:rsidP="00A1600D">
      <w:pPr>
        <w:pStyle w:val="12"/>
        <w:tabs>
          <w:tab w:val="right" w:leader="dot" w:pos="10196"/>
        </w:tabs>
        <w:rPr>
          <w:rFonts w:ascii="Calibri" w:hAnsi="Calibri"/>
          <w:noProof/>
          <w:sz w:val="22"/>
          <w:szCs w:val="22"/>
        </w:rPr>
      </w:pPr>
      <w:hyperlink w:anchor="_Toc528234618"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A07053">
          <w:rPr>
            <w:noProof/>
            <w:webHidden/>
          </w:rPr>
          <w:t>28</w:t>
        </w:r>
      </w:hyperlink>
    </w:p>
    <w:p w14:paraId="38A1BB70" w14:textId="77777777" w:rsidR="00A1600D" w:rsidRPr="00B44D9B" w:rsidRDefault="00CA4ECC"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A07053">
          <w:rPr>
            <w:noProof/>
            <w:webHidden/>
          </w:rPr>
          <w:t>31</w:t>
        </w:r>
      </w:hyperlink>
    </w:p>
    <w:p w14:paraId="2FA0774E" w14:textId="77777777" w:rsidR="00A1600D" w:rsidRPr="00B44D9B" w:rsidRDefault="00CA4ECC"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A07053">
          <w:rPr>
            <w:noProof/>
            <w:webHidden/>
          </w:rPr>
          <w:t>33</w:t>
        </w:r>
      </w:hyperlink>
    </w:p>
    <w:p w14:paraId="3A0DA6FB" w14:textId="77777777" w:rsidR="00A1600D" w:rsidRPr="00B44D9B" w:rsidRDefault="00CA4ECC"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A07053">
          <w:rPr>
            <w:noProof/>
            <w:webHidden/>
          </w:rPr>
          <w:t>37</w:t>
        </w:r>
      </w:hyperlink>
    </w:p>
    <w:p w14:paraId="38CBB523" w14:textId="77777777" w:rsidR="00A1600D" w:rsidRPr="00B44D9B" w:rsidRDefault="00CA4ECC"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A07053">
          <w:rPr>
            <w:noProof/>
            <w:webHidden/>
          </w:rPr>
          <w:t>38</w:t>
        </w:r>
      </w:hyperlink>
    </w:p>
    <w:p w14:paraId="79F0E444" w14:textId="77777777" w:rsidR="00A1600D" w:rsidRPr="00B44D9B" w:rsidRDefault="00CA4ECC"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A07053">
          <w:rPr>
            <w:noProof/>
            <w:webHidden/>
          </w:rPr>
          <w:t>42</w:t>
        </w:r>
      </w:hyperlink>
    </w:p>
    <w:p w14:paraId="2971FBC4" w14:textId="77777777" w:rsidR="00A1600D" w:rsidRPr="00B44D9B" w:rsidRDefault="00CA4ECC"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A07053">
          <w:rPr>
            <w:noProof/>
            <w:webHidden/>
          </w:rPr>
          <w:t>43</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517185510"/>
      <w:bookmarkStart w:id="2"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1"/>
      <w:bookmarkEnd w:id="2"/>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517185511"/>
      <w:bookmarkStart w:id="4" w:name="_Toc528234612"/>
      <w:r w:rsidRPr="00B73AAF">
        <w:rPr>
          <w:rFonts w:ascii="Times New Roman" w:eastAsia="MS Mincho" w:hAnsi="Times New Roman"/>
          <w:color w:val="17365D"/>
          <w:kern w:val="32"/>
          <w:szCs w:val="24"/>
          <w:lang w:val="x-none" w:eastAsia="x-none"/>
        </w:rPr>
        <w:t>РАЗДЕЛ I. ТЕРМИНЫ И ОПРЕДЕЛЕНИЯ</w:t>
      </w:r>
      <w:bookmarkEnd w:id="3"/>
      <w:bookmarkEnd w:id="4"/>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4C32A09B"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2F0A04">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64591ABF"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2F0A04">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CA4ECC"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5" w:name="_РАЗДЕЛ_II._СВЕДЕНИЯ"/>
      <w:bookmarkStart w:id="6" w:name="_РАЗДЕЛ_II._ИНФОРМАЦИОННАЯ"/>
      <w:bookmarkStart w:id="7" w:name="_Toc517185512"/>
      <w:bookmarkStart w:id="8" w:name="_Toc528234613"/>
      <w:bookmarkEnd w:id="5"/>
      <w:bookmarkEnd w:id="6"/>
      <w:r w:rsidRPr="00B73AAF">
        <w:rPr>
          <w:rFonts w:ascii="Times New Roman" w:eastAsia="MS Mincho" w:hAnsi="Times New Roman"/>
          <w:color w:val="17365D"/>
          <w:kern w:val="32"/>
          <w:szCs w:val="24"/>
          <w:lang w:val="x-none" w:eastAsia="x-none"/>
        </w:rPr>
        <w:lastRenderedPageBreak/>
        <w:t xml:space="preserve">РАЗДЕЛ II. </w:t>
      </w:r>
      <w:r w:rsidRPr="00B73AAF">
        <w:rPr>
          <w:rFonts w:ascii="Times New Roman" w:eastAsia="MS Mincho" w:hAnsi="Times New Roman"/>
          <w:color w:val="17365D"/>
          <w:kern w:val="32"/>
          <w:szCs w:val="24"/>
          <w:lang w:eastAsia="x-none"/>
        </w:rPr>
        <w:t>ИНФОРМАЦИОННАЯ КАРТА</w:t>
      </w:r>
      <w:bookmarkEnd w:id="7"/>
      <w:bookmarkEnd w:id="8"/>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517185513"/>
      <w:bookmarkStart w:id="11" w:name="_Toc517872183"/>
      <w:bookmarkStart w:id="12" w:name="_Toc528234614"/>
      <w:bookmarkEnd w:id="9"/>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A1600D"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07442213" w14:textId="77777777" w:rsidR="00A1600D" w:rsidRDefault="00A1600D" w:rsidP="00A1600D">
            <w:pPr>
              <w:autoSpaceDE w:val="0"/>
              <w:autoSpaceDN w:val="0"/>
              <w:adjustRightInd w:val="0"/>
              <w:rPr>
                <w:szCs w:val="26"/>
              </w:rPr>
            </w:pPr>
            <w:r w:rsidRPr="00A1600D">
              <w:rPr>
                <w:szCs w:val="26"/>
              </w:rPr>
              <w:t>Габбасов Дмитрий Азатович</w:t>
            </w:r>
            <w:r w:rsidRPr="00E55897">
              <w:rPr>
                <w:szCs w:val="26"/>
              </w:rPr>
              <w:t xml:space="preserve">, </w:t>
            </w:r>
          </w:p>
          <w:p w14:paraId="5BDBE76D" w14:textId="77777777" w:rsidR="00A1600D" w:rsidRPr="00A07053" w:rsidRDefault="00A1600D" w:rsidP="00A1600D">
            <w:pPr>
              <w:autoSpaceDE w:val="0"/>
              <w:autoSpaceDN w:val="0"/>
              <w:adjustRightInd w:val="0"/>
            </w:pPr>
            <w:r w:rsidRPr="00E55897">
              <w:rPr>
                <w:szCs w:val="26"/>
              </w:rPr>
              <w:t>Тел</w:t>
            </w:r>
            <w:r w:rsidRPr="00A07053">
              <w:rPr>
                <w:szCs w:val="26"/>
              </w:rPr>
              <w:t xml:space="preserve">. +7(347) 221-54-84, </w:t>
            </w:r>
            <w:r w:rsidRPr="00E55897">
              <w:rPr>
                <w:szCs w:val="26"/>
                <w:lang w:val="en-US"/>
              </w:rPr>
              <w:t>e</w:t>
            </w:r>
            <w:r w:rsidRPr="00A07053">
              <w:rPr>
                <w:szCs w:val="26"/>
              </w:rPr>
              <w:t>-</w:t>
            </w:r>
            <w:r w:rsidRPr="00E55897">
              <w:rPr>
                <w:szCs w:val="26"/>
                <w:lang w:val="en-US"/>
              </w:rPr>
              <w:t>mail</w:t>
            </w:r>
            <w:r w:rsidRPr="00A07053">
              <w:rPr>
                <w:szCs w:val="26"/>
              </w:rPr>
              <w:t xml:space="preserve">: </w:t>
            </w:r>
            <w:hyperlink r:id="rId17" w:history="1">
              <w:r w:rsidRPr="00F64856">
                <w:rPr>
                  <w:rStyle w:val="a3"/>
                  <w:lang w:val="en-US"/>
                </w:rPr>
                <w:t>Gabbasov</w:t>
              </w:r>
              <w:r w:rsidRPr="00A07053">
                <w:rPr>
                  <w:rStyle w:val="a3"/>
                </w:rPr>
                <w:t>@</w:t>
              </w:r>
              <w:r w:rsidRPr="00F64856">
                <w:rPr>
                  <w:rStyle w:val="a3"/>
                  <w:lang w:val="en-US"/>
                </w:rPr>
                <w:t>bashtel</w:t>
              </w:r>
              <w:r w:rsidRPr="00A07053">
                <w:rPr>
                  <w:rStyle w:val="a3"/>
                </w:rPr>
                <w:t>.</w:t>
              </w:r>
              <w:proofErr w:type="spellStart"/>
              <w:r w:rsidRPr="00F64856">
                <w:rPr>
                  <w:rStyle w:val="a3"/>
                  <w:lang w:val="en-US"/>
                </w:rPr>
                <w:t>ru</w:t>
              </w:r>
              <w:proofErr w:type="spellEnd"/>
            </w:hyperlink>
          </w:p>
          <w:p w14:paraId="1E4A271A" w14:textId="77777777" w:rsidR="00A1600D" w:rsidRPr="00A07053" w:rsidRDefault="00A1600D" w:rsidP="00A1600D">
            <w:pPr>
              <w:pStyle w:val="Default"/>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A07053"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6" w:name="P32"/>
            <w:bookmarkEnd w:id="16"/>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7" w:name="P33"/>
            <w:bookmarkEnd w:id="17"/>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09-01T00:00:00Z">
                <w:dateFormat w:val="«dd» MMMM yyyy 'года'"/>
                <w:lid w:val="ru-RU"/>
                <w:storeMappedDataAs w:val="dateTime"/>
                <w:calendar w:val="gregorian"/>
              </w:date>
            </w:sdtPr>
            <w:sdtContent>
              <w:p w14:paraId="1C4DDA08" w14:textId="46630962" w:rsidR="00A1600D" w:rsidRPr="00B73AAF" w:rsidRDefault="002A709D" w:rsidP="00A1600D">
                <w:r>
                  <w:t>«01» сентября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2464AC42" w:rsidR="00A1600D" w:rsidRDefault="00CA4ECC" w:rsidP="00A1600D">
            <w:sdt>
              <w:sdtPr>
                <w:id w:val="537407815"/>
                <w:placeholder>
                  <w:docPart w:val="63F2EC0C1352402AAB775233C5A68E13"/>
                </w:placeholder>
                <w:date w:fullDate="2020-09-09T00:00:00Z">
                  <w:dateFormat w:val="«dd» MMMM yyyy 'года'"/>
                  <w:lid w:val="ru-RU"/>
                  <w:storeMappedDataAs w:val="dateTime"/>
                  <w:calendar w:val="gregorian"/>
                </w:date>
              </w:sdtPr>
              <w:sdtContent>
                <w:r w:rsidR="00A821E8">
                  <w:t>«09» сентября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3165D09B" w:rsidR="00A1600D" w:rsidRDefault="00CA4ECC" w:rsidP="00A1600D">
            <w:sdt>
              <w:sdtPr>
                <w:id w:val="-1580283734"/>
                <w:placeholder>
                  <w:docPart w:val="63F2EC0C1352402AAB775233C5A68E13"/>
                </w:placeholder>
                <w:date w:fullDate="2020-09-09T00:00:00Z">
                  <w:dateFormat w:val="«dd» MMMM yyyy 'года'"/>
                  <w:lid w:val="ru-RU"/>
                  <w:storeMappedDataAs w:val="dateTime"/>
                  <w:calendar w:val="gregorian"/>
                </w:date>
              </w:sdtPr>
              <w:sdtContent>
                <w:r w:rsidR="002A709D">
                  <w:t>«09» сентября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34B6401C"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09-16T00:00:00Z">
                  <w:dateFormat w:val="«dd» MMMM yyyy 'года'"/>
                  <w:lid w:val="ru-RU"/>
                  <w:storeMappedDataAs w:val="dateTime"/>
                  <w:calendar w:val="gregorian"/>
                </w:date>
              </w:sdtPr>
              <w:sdtContent>
                <w:r w:rsidR="00A821E8">
                  <w:t>«16» сентября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17935214"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09-17T00:00:00Z">
                  <w:dateFormat w:val="«dd» MMMM yyyy 'года'"/>
                  <w:lid w:val="ru-RU"/>
                  <w:storeMappedDataAs w:val="dateTime"/>
                  <w:calendar w:val="gregorian"/>
                </w:date>
              </w:sdtPr>
              <w:sdtContent>
                <w:r w:rsidR="00A821E8">
                  <w:t>«17» сентября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262B133D"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09-18T00:00:00Z">
                  <w:dateFormat w:val="«dd» MMMM yyyy 'года'"/>
                  <w:lid w:val="ru-RU"/>
                  <w:storeMappedDataAs w:val="dateTime"/>
                  <w:calendar w:val="gregorian"/>
                </w:date>
              </w:sdtPr>
              <w:sdtContent>
                <w:r w:rsidR="00A821E8">
                  <w:t>«18» сентября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1"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14:paraId="0C27B10E" w14:textId="5DC5DE25"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09-01T00:00:00Z">
                  <w:dateFormat w:val="«dd» MMMM yyyy 'года'"/>
                  <w:lid w:val="ru-RU"/>
                  <w:storeMappedDataAs w:val="dateTime"/>
                  <w:calendar w:val="gregorian"/>
                </w:date>
              </w:sdtPr>
              <w:sdtContent>
                <w:r w:rsidR="00A821E8">
                  <w:rPr>
                    <w:b/>
                  </w:rPr>
                  <w:t>«01» сентября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387ED26B" w:rsidR="00A1600D" w:rsidRPr="0030208B" w:rsidRDefault="00CA4ECC" w:rsidP="00A1600D">
            <w:pPr>
              <w:suppressAutoHyphens/>
              <w:ind w:firstLine="387"/>
              <w:jc w:val="both"/>
              <w:rPr>
                <w:i/>
                <w:color w:val="FF0000"/>
              </w:rPr>
            </w:pPr>
            <w:sdt>
              <w:sdtPr>
                <w:rPr>
                  <w:b/>
                </w:rPr>
                <w:id w:val="160818213"/>
                <w:placeholder>
                  <w:docPart w:val="63F2EC0C1352402AAB775233C5A68E13"/>
                </w:placeholder>
                <w:date w:fullDate="2020-09-04T00:00:00Z">
                  <w:dateFormat w:val="«dd» MMMM yyyy 'года'"/>
                  <w:lid w:val="ru-RU"/>
                  <w:storeMappedDataAs w:val="dateTime"/>
                  <w:calendar w:val="gregorian"/>
                </w:date>
              </w:sdtPr>
              <w:sdtContent>
                <w:r w:rsidR="00460C90">
                  <w:rPr>
                    <w:b/>
                  </w:rPr>
                  <w:t>«04» сентября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77777777" w:rsidR="00A1600D" w:rsidRPr="00B73AAF" w:rsidRDefault="00A1600D" w:rsidP="00A1600D">
            <w:pPr>
              <w:jc w:val="both"/>
              <w:rPr>
                <w:lang w:val="en-US"/>
              </w:rPr>
            </w:pPr>
            <w:r>
              <w:t>2</w:t>
            </w:r>
            <w:r w:rsidRPr="00B73AAF">
              <w:t xml:space="preserve"> (</w:t>
            </w:r>
            <w:r>
              <w:t>два</w:t>
            </w:r>
            <w:r w:rsidRPr="00B73AAF">
              <w:t>) лот</w:t>
            </w:r>
            <w:r>
              <w:t>а</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063065B8" w14:textId="77777777" w:rsidR="004C69C6" w:rsidRPr="00B73AAF" w:rsidRDefault="004C69C6" w:rsidP="004C69C6">
            <w:pPr>
              <w:pStyle w:val="Default"/>
              <w:jc w:val="both"/>
              <w:rPr>
                <w:b/>
                <w:iCs/>
              </w:rPr>
            </w:pPr>
            <w:r w:rsidRPr="00B73AAF">
              <w:rPr>
                <w:b/>
                <w:iCs/>
              </w:rPr>
              <w:t>Лот № 2</w:t>
            </w:r>
          </w:p>
          <w:p w14:paraId="09BAE5CA" w14:textId="77777777" w:rsidR="004C69C6" w:rsidRDefault="004C69C6" w:rsidP="004C69C6">
            <w:pPr>
              <w:jc w:val="both"/>
            </w:pPr>
            <w:r w:rsidRPr="00B73AAF">
              <w:t xml:space="preserve">1 (один) победитель </w:t>
            </w: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71E8522C" w14:textId="77777777" w:rsidR="004C69C6" w:rsidRDefault="00A1600D" w:rsidP="00A1600D">
            <w:pPr>
              <w:pStyle w:val="Default"/>
              <w:jc w:val="both"/>
              <w:rPr>
                <w:iCs/>
              </w:rPr>
            </w:pPr>
            <w:r w:rsidRPr="00B73AAF">
              <w:rPr>
                <w:iCs/>
              </w:rPr>
              <w:t xml:space="preserve">на </w:t>
            </w:r>
            <w:r w:rsidR="004C69C6" w:rsidRPr="004C69C6">
              <w:rPr>
                <w:iCs/>
              </w:rPr>
              <w:t>поставк</w:t>
            </w:r>
            <w:r w:rsidR="004C69C6">
              <w:rPr>
                <w:iCs/>
              </w:rPr>
              <w:t>у</w:t>
            </w:r>
            <w:r w:rsidR="004C69C6" w:rsidRPr="004C69C6">
              <w:rPr>
                <w:iCs/>
              </w:rPr>
              <w:t xml:space="preserve"> </w:t>
            </w:r>
            <w:proofErr w:type="spellStart"/>
            <w:r w:rsidR="004C69C6" w:rsidRPr="004C69C6">
              <w:rPr>
                <w:iCs/>
              </w:rPr>
              <w:t>видеопанелей</w:t>
            </w:r>
            <w:proofErr w:type="spellEnd"/>
          </w:p>
          <w:p w14:paraId="78A54A5B" w14:textId="77777777" w:rsidR="004C69C6" w:rsidRDefault="004C69C6" w:rsidP="00A1600D">
            <w:pPr>
              <w:pStyle w:val="Default"/>
              <w:jc w:val="both"/>
              <w:rPr>
                <w:b/>
                <w:iCs/>
              </w:rPr>
            </w:pPr>
          </w:p>
          <w:p w14:paraId="7822864F" w14:textId="77777777" w:rsidR="00A1600D" w:rsidRPr="00B73AAF" w:rsidRDefault="00A1600D" w:rsidP="00A1600D">
            <w:pPr>
              <w:pStyle w:val="Default"/>
              <w:jc w:val="both"/>
              <w:rPr>
                <w:b/>
                <w:iCs/>
              </w:rPr>
            </w:pPr>
            <w:r w:rsidRPr="00B73AAF">
              <w:rPr>
                <w:b/>
                <w:iCs/>
              </w:rPr>
              <w:t>Лот № 2</w:t>
            </w:r>
          </w:p>
          <w:p w14:paraId="5F876B46" w14:textId="77777777" w:rsidR="00A1600D" w:rsidRPr="00B73AAF" w:rsidRDefault="00A1600D" w:rsidP="00A1600D">
            <w:pPr>
              <w:pStyle w:val="Default"/>
              <w:jc w:val="both"/>
              <w:rPr>
                <w:iCs/>
              </w:rPr>
            </w:pPr>
            <w:r w:rsidRPr="00B73AAF">
              <w:rPr>
                <w:iCs/>
              </w:rPr>
              <w:t xml:space="preserve">Право на заключение </w:t>
            </w:r>
            <w:r w:rsidR="004C69C6" w:rsidRPr="00B73AAF">
              <w:rPr>
                <w:iCs/>
              </w:rPr>
              <w:t xml:space="preserve">следующего </w:t>
            </w:r>
            <w:r>
              <w:rPr>
                <w:iCs/>
              </w:rPr>
              <w:t>договора</w:t>
            </w:r>
            <w:r w:rsidRPr="00B73AAF">
              <w:rPr>
                <w:iCs/>
              </w:rPr>
              <w:t>:</w:t>
            </w:r>
          </w:p>
          <w:p w14:paraId="692B4FE4" w14:textId="77777777" w:rsidR="00A1600D" w:rsidRDefault="00A1600D" w:rsidP="00A1600D">
            <w:pPr>
              <w:pStyle w:val="Default"/>
              <w:jc w:val="both"/>
              <w:rPr>
                <w:iCs/>
              </w:rPr>
            </w:pPr>
            <w:r w:rsidRPr="00B73AAF">
              <w:rPr>
                <w:iCs/>
              </w:rPr>
              <w:t xml:space="preserve">на </w:t>
            </w:r>
            <w:r w:rsidR="004C69C6" w:rsidRPr="004C69C6">
              <w:rPr>
                <w:iCs/>
              </w:rPr>
              <w:t xml:space="preserve">выполнение работ по монтажу </w:t>
            </w:r>
            <w:proofErr w:type="spellStart"/>
            <w:r w:rsidR="004C69C6" w:rsidRPr="004C69C6">
              <w:rPr>
                <w:iCs/>
              </w:rPr>
              <w:t>видеопанелей</w:t>
            </w:r>
            <w:proofErr w:type="spellEnd"/>
            <w:r w:rsidR="004C69C6" w:rsidRPr="004C69C6">
              <w:rPr>
                <w:iCs/>
              </w:rPr>
              <w:t xml:space="preserve"> с поставкой и установкой кронштейнов</w:t>
            </w:r>
          </w:p>
          <w:p w14:paraId="3DA4DA82" w14:textId="77777777" w:rsidR="004C69C6" w:rsidRPr="00B73AAF" w:rsidRDefault="004C69C6"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w:t>
            </w:r>
            <w:r>
              <w:lastRenderedPageBreak/>
              <w:t xml:space="preserve">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w:t>
            </w:r>
            <w:r w:rsidRPr="00B73AAF">
              <w:lastRenderedPageBreak/>
              <w:t xml:space="preserve">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6D43799E" w14:textId="77777777" w:rsidR="004C69C6" w:rsidRDefault="004C69C6" w:rsidP="00A1600D">
            <w:pPr>
              <w:pStyle w:val="Default"/>
              <w:jc w:val="both"/>
              <w:rPr>
                <w:iCs/>
                <w:color w:val="auto"/>
              </w:rPr>
            </w:pPr>
            <w:r w:rsidRPr="004C69C6">
              <w:rPr>
                <w:iCs/>
                <w:color w:val="auto"/>
              </w:rPr>
              <w:t>1</w:t>
            </w:r>
            <w:r>
              <w:rPr>
                <w:iCs/>
                <w:color w:val="auto"/>
              </w:rPr>
              <w:t xml:space="preserve"> </w:t>
            </w:r>
            <w:r w:rsidRPr="004C69C6">
              <w:rPr>
                <w:iCs/>
                <w:color w:val="auto"/>
              </w:rPr>
              <w:t>176</w:t>
            </w:r>
            <w:r>
              <w:rPr>
                <w:iCs/>
                <w:color w:val="auto"/>
              </w:rPr>
              <w:t xml:space="preserve"> </w:t>
            </w:r>
            <w:r w:rsidRPr="004C69C6">
              <w:rPr>
                <w:iCs/>
                <w:color w:val="auto"/>
              </w:rPr>
              <w:t>000</w:t>
            </w:r>
            <w:r>
              <w:rPr>
                <w:iCs/>
                <w:color w:val="auto"/>
              </w:rPr>
              <w:t xml:space="preserve">,00 </w:t>
            </w:r>
            <w:r w:rsidR="00A1600D" w:rsidRPr="00B73AAF">
              <w:rPr>
                <w:iCs/>
                <w:color w:val="auto"/>
              </w:rPr>
              <w:t>(</w:t>
            </w:r>
            <w:r>
              <w:rPr>
                <w:iCs/>
                <w:color w:val="auto"/>
              </w:rPr>
              <w:t>Один миллион сто семьдесят шесть тысяч</w:t>
            </w:r>
            <w:r w:rsidR="00A1600D" w:rsidRPr="00B73AAF">
              <w:rPr>
                <w:iCs/>
                <w:color w:val="auto"/>
              </w:rPr>
              <w:t xml:space="preserve">) рублей </w:t>
            </w:r>
            <w:r>
              <w:rPr>
                <w:iCs/>
                <w:color w:val="auto"/>
              </w:rPr>
              <w:t>00</w:t>
            </w:r>
            <w:r w:rsidR="00A1600D" w:rsidRPr="00B73AAF">
              <w:rPr>
                <w:iCs/>
                <w:color w:val="auto"/>
              </w:rPr>
              <w:t xml:space="preserve"> копеек, с учетом НДС </w:t>
            </w:r>
          </w:p>
          <w:p w14:paraId="509DA6DF" w14:textId="77777777" w:rsidR="00A1600D" w:rsidRPr="00B73AAF" w:rsidRDefault="00A1600D" w:rsidP="00A1600D">
            <w:pPr>
              <w:pStyle w:val="Default"/>
              <w:jc w:val="both"/>
              <w:rPr>
                <w:iCs/>
                <w:color w:val="auto"/>
              </w:rPr>
            </w:pPr>
            <w:r w:rsidRPr="00B73AAF">
              <w:rPr>
                <w:iCs/>
                <w:color w:val="auto"/>
              </w:rPr>
              <w:lastRenderedPageBreak/>
              <w:t>В том числе НДС (</w:t>
            </w:r>
            <w:r>
              <w:rPr>
                <w:iCs/>
                <w:color w:val="auto"/>
              </w:rPr>
              <w:t>20</w:t>
            </w:r>
            <w:r w:rsidRPr="00B73AAF">
              <w:rPr>
                <w:iCs/>
                <w:color w:val="auto"/>
              </w:rPr>
              <w:t>%)</w:t>
            </w:r>
            <w:r w:rsidR="004C69C6">
              <w:rPr>
                <w:iCs/>
                <w:color w:val="auto"/>
              </w:rPr>
              <w:t xml:space="preserve"> 196 000,00 </w:t>
            </w:r>
            <w:r w:rsidRPr="00B73AAF">
              <w:rPr>
                <w:iCs/>
                <w:color w:val="auto"/>
              </w:rPr>
              <w:t>(</w:t>
            </w:r>
            <w:r w:rsidR="004C69C6">
              <w:rPr>
                <w:iCs/>
                <w:color w:val="auto"/>
              </w:rPr>
              <w:t>Сто девяносто шесть тысяч</w:t>
            </w:r>
            <w:r w:rsidRPr="00B73AAF">
              <w:rPr>
                <w:iCs/>
                <w:color w:val="auto"/>
              </w:rPr>
              <w:t xml:space="preserve">) рублей </w:t>
            </w:r>
            <w:r w:rsidR="004C69C6">
              <w:rPr>
                <w:iCs/>
                <w:color w:val="auto"/>
              </w:rPr>
              <w:t>00</w:t>
            </w:r>
            <w:r w:rsidRPr="00B73AAF">
              <w:rPr>
                <w:iCs/>
                <w:color w:val="auto"/>
              </w:rPr>
              <w:t xml:space="preserve"> копеек</w:t>
            </w:r>
          </w:p>
          <w:p w14:paraId="4B17983F" w14:textId="77777777" w:rsidR="00A1600D" w:rsidRPr="00B73AAF" w:rsidRDefault="00A1600D" w:rsidP="00A1600D">
            <w:pPr>
              <w:pStyle w:val="Default"/>
              <w:jc w:val="both"/>
              <w:rPr>
                <w:iCs/>
                <w:color w:val="auto"/>
                <w:sz w:val="10"/>
                <w:szCs w:val="10"/>
              </w:rPr>
            </w:pPr>
          </w:p>
          <w:p w14:paraId="63387D8E" w14:textId="77777777" w:rsidR="00A1600D" w:rsidRDefault="004C69C6" w:rsidP="00A1600D">
            <w:pPr>
              <w:pStyle w:val="Default"/>
              <w:jc w:val="both"/>
              <w:rPr>
                <w:iCs/>
                <w:color w:val="auto"/>
              </w:rPr>
            </w:pPr>
            <w:r>
              <w:rPr>
                <w:iCs/>
                <w:color w:val="auto"/>
              </w:rPr>
              <w:t xml:space="preserve">980 000,00 </w:t>
            </w:r>
            <w:r w:rsidR="00A1600D" w:rsidRPr="00B73AAF">
              <w:rPr>
                <w:iCs/>
                <w:color w:val="auto"/>
              </w:rPr>
              <w:t>(</w:t>
            </w:r>
            <w:r>
              <w:rPr>
                <w:iCs/>
                <w:color w:val="auto"/>
              </w:rPr>
              <w:t>Девятьсот восемьдесят тысяч</w:t>
            </w:r>
            <w:r w:rsidR="00A1600D" w:rsidRPr="00B73AAF">
              <w:rPr>
                <w:iCs/>
                <w:color w:val="auto"/>
              </w:rPr>
              <w:t xml:space="preserve">) рублей </w:t>
            </w:r>
            <w:r>
              <w:rPr>
                <w:iCs/>
                <w:color w:val="auto"/>
              </w:rPr>
              <w:t>00</w:t>
            </w:r>
            <w:r w:rsidR="00A1600D" w:rsidRPr="00B73AAF">
              <w:rPr>
                <w:iCs/>
                <w:color w:val="auto"/>
              </w:rPr>
              <w:t xml:space="preserve"> копеек, без учета НДС </w:t>
            </w:r>
          </w:p>
          <w:p w14:paraId="0935942B" w14:textId="77777777" w:rsidR="00A1600D" w:rsidRDefault="00A1600D" w:rsidP="00A1600D">
            <w:pPr>
              <w:pStyle w:val="Default"/>
              <w:jc w:val="both"/>
              <w:rPr>
                <w:iCs/>
                <w:color w:val="auto"/>
                <w:sz w:val="10"/>
                <w:szCs w:val="10"/>
              </w:rPr>
            </w:pPr>
          </w:p>
          <w:p w14:paraId="6781F874" w14:textId="77777777" w:rsidR="004C69C6" w:rsidRPr="00B73AAF" w:rsidRDefault="004C69C6" w:rsidP="00A1600D">
            <w:pPr>
              <w:pStyle w:val="Default"/>
              <w:jc w:val="both"/>
              <w:rPr>
                <w:iCs/>
                <w:color w:val="auto"/>
                <w:sz w:val="10"/>
                <w:szCs w:val="10"/>
              </w:rPr>
            </w:pPr>
          </w:p>
          <w:p w14:paraId="00257B3F"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t>Лот № 2</w:t>
            </w:r>
          </w:p>
          <w:p w14:paraId="38F5D217" w14:textId="77777777" w:rsidR="004C69C6" w:rsidRDefault="004C69C6" w:rsidP="00A1600D">
            <w:pPr>
              <w:pStyle w:val="Default"/>
              <w:jc w:val="both"/>
              <w:rPr>
                <w:iCs/>
                <w:color w:val="auto"/>
              </w:rPr>
            </w:pPr>
            <w:r w:rsidRPr="004C69C6">
              <w:rPr>
                <w:iCs/>
                <w:color w:val="auto"/>
              </w:rPr>
              <w:t>255</w:t>
            </w:r>
            <w:r>
              <w:rPr>
                <w:iCs/>
                <w:color w:val="auto"/>
              </w:rPr>
              <w:t xml:space="preserve"> </w:t>
            </w:r>
            <w:r w:rsidRPr="004C69C6">
              <w:rPr>
                <w:iCs/>
                <w:color w:val="auto"/>
              </w:rPr>
              <w:t>200</w:t>
            </w:r>
            <w:r>
              <w:rPr>
                <w:iCs/>
                <w:color w:val="auto"/>
              </w:rPr>
              <w:t xml:space="preserve">,00 </w:t>
            </w:r>
            <w:r w:rsidR="00A1600D" w:rsidRPr="00B73AAF">
              <w:rPr>
                <w:iCs/>
                <w:color w:val="auto"/>
              </w:rPr>
              <w:t>(</w:t>
            </w:r>
            <w:r>
              <w:rPr>
                <w:iCs/>
                <w:color w:val="auto"/>
              </w:rPr>
              <w:t>Двести пятьдесят пять тысяч двести</w:t>
            </w:r>
            <w:r w:rsidR="00A1600D" w:rsidRPr="00B73AAF">
              <w:rPr>
                <w:iCs/>
                <w:color w:val="auto"/>
              </w:rPr>
              <w:t xml:space="preserve">) рублей </w:t>
            </w:r>
            <w:r>
              <w:rPr>
                <w:iCs/>
                <w:color w:val="auto"/>
              </w:rPr>
              <w:t>00</w:t>
            </w:r>
            <w:r w:rsidR="00A1600D" w:rsidRPr="00B73AAF">
              <w:rPr>
                <w:iCs/>
                <w:color w:val="auto"/>
              </w:rPr>
              <w:t xml:space="preserve"> копеек, с учетом НДС </w:t>
            </w:r>
          </w:p>
          <w:p w14:paraId="49898AA8" w14:textId="77777777" w:rsidR="00A1600D" w:rsidRPr="00B73AAF" w:rsidRDefault="00A1600D" w:rsidP="00A1600D">
            <w:pPr>
              <w:pStyle w:val="Default"/>
              <w:jc w:val="both"/>
              <w:rPr>
                <w:iCs/>
                <w:color w:val="auto"/>
              </w:rPr>
            </w:pPr>
            <w:r w:rsidRPr="00B73AAF">
              <w:rPr>
                <w:iCs/>
                <w:color w:val="auto"/>
              </w:rPr>
              <w:t>В том числе НДС (</w:t>
            </w:r>
            <w:r>
              <w:rPr>
                <w:iCs/>
                <w:color w:val="auto"/>
              </w:rPr>
              <w:t>20</w:t>
            </w:r>
            <w:r w:rsidRPr="00B73AAF">
              <w:rPr>
                <w:iCs/>
                <w:color w:val="auto"/>
              </w:rPr>
              <w:t>%)</w:t>
            </w:r>
            <w:r w:rsidR="004C69C6">
              <w:rPr>
                <w:iCs/>
                <w:color w:val="auto"/>
              </w:rPr>
              <w:t xml:space="preserve"> 42 533,33 </w:t>
            </w:r>
            <w:r w:rsidRPr="00B73AAF">
              <w:rPr>
                <w:iCs/>
                <w:color w:val="auto"/>
              </w:rPr>
              <w:t>(</w:t>
            </w:r>
            <w:r w:rsidR="004C69C6">
              <w:rPr>
                <w:iCs/>
                <w:color w:val="auto"/>
              </w:rPr>
              <w:t>Сорок две тысячи пятьсот тридцать три</w:t>
            </w:r>
            <w:r w:rsidRPr="00B73AAF">
              <w:rPr>
                <w:iCs/>
                <w:color w:val="auto"/>
              </w:rPr>
              <w:t>) рубл</w:t>
            </w:r>
            <w:r w:rsidR="004C69C6">
              <w:rPr>
                <w:iCs/>
                <w:color w:val="auto"/>
              </w:rPr>
              <w:t>я</w:t>
            </w:r>
            <w:r w:rsidRPr="00B73AAF">
              <w:rPr>
                <w:iCs/>
                <w:color w:val="auto"/>
              </w:rPr>
              <w:t xml:space="preserve"> </w:t>
            </w:r>
            <w:r w:rsidR="004C69C6">
              <w:rPr>
                <w:iCs/>
                <w:color w:val="auto"/>
              </w:rPr>
              <w:t xml:space="preserve">33 </w:t>
            </w:r>
            <w:r w:rsidRPr="00B73AAF">
              <w:rPr>
                <w:iCs/>
                <w:color w:val="auto"/>
              </w:rPr>
              <w:t>копе</w:t>
            </w:r>
            <w:r w:rsidR="004C69C6">
              <w:rPr>
                <w:iCs/>
                <w:color w:val="auto"/>
              </w:rPr>
              <w:t>й</w:t>
            </w:r>
            <w:r w:rsidRPr="00B73AAF">
              <w:rPr>
                <w:iCs/>
                <w:color w:val="auto"/>
              </w:rPr>
              <w:t>к</w:t>
            </w:r>
            <w:r w:rsidR="004C69C6">
              <w:rPr>
                <w:iCs/>
                <w:color w:val="auto"/>
              </w:rPr>
              <w:t>и</w:t>
            </w:r>
          </w:p>
          <w:p w14:paraId="3C993024" w14:textId="77777777" w:rsidR="00A1600D" w:rsidRPr="00B73AAF" w:rsidRDefault="00A1600D" w:rsidP="00A1600D">
            <w:pPr>
              <w:pStyle w:val="Default"/>
              <w:jc w:val="both"/>
              <w:rPr>
                <w:iCs/>
                <w:color w:val="auto"/>
                <w:sz w:val="10"/>
                <w:szCs w:val="10"/>
              </w:rPr>
            </w:pPr>
          </w:p>
          <w:p w14:paraId="5BD89823" w14:textId="77777777" w:rsidR="00A1600D" w:rsidRDefault="004C69C6" w:rsidP="00A1600D">
            <w:pPr>
              <w:pStyle w:val="Default"/>
              <w:jc w:val="both"/>
              <w:rPr>
                <w:iCs/>
                <w:color w:val="auto"/>
              </w:rPr>
            </w:pPr>
            <w:r>
              <w:rPr>
                <w:iCs/>
                <w:color w:val="auto"/>
              </w:rPr>
              <w:t xml:space="preserve">212 666,67 </w:t>
            </w:r>
            <w:r w:rsidR="00A1600D" w:rsidRPr="00B73AAF">
              <w:rPr>
                <w:iCs/>
                <w:color w:val="auto"/>
              </w:rPr>
              <w:t>(</w:t>
            </w:r>
            <w:r>
              <w:rPr>
                <w:iCs/>
                <w:color w:val="auto"/>
              </w:rPr>
              <w:t>Двести двенадцать тысяч шестьсот шестьдесят шесть</w:t>
            </w:r>
            <w:r w:rsidR="00A1600D" w:rsidRPr="00B73AAF">
              <w:rPr>
                <w:iCs/>
                <w:color w:val="auto"/>
              </w:rPr>
              <w:t xml:space="preserve">) рублей </w:t>
            </w:r>
            <w:r>
              <w:rPr>
                <w:iCs/>
                <w:color w:val="auto"/>
              </w:rPr>
              <w:t>67</w:t>
            </w:r>
            <w:r w:rsidR="00A1600D" w:rsidRPr="00B73AAF">
              <w:rPr>
                <w:iCs/>
                <w:color w:val="auto"/>
              </w:rPr>
              <w:t xml:space="preserve"> копеек, без учета НДС </w:t>
            </w:r>
          </w:p>
          <w:p w14:paraId="1F51665C" w14:textId="77777777" w:rsidR="00A1600D" w:rsidRPr="00B73AAF" w:rsidRDefault="00A1600D"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 xml:space="preserve">3.Неприостановление деятельности Участника закупки в случаях, предусмотренных Кодексом Российской Федерации об </w:t>
                  </w:r>
                  <w:r w:rsidRPr="00B73AAF">
                    <w:rPr>
                      <w:rFonts w:cs="Arial"/>
                      <w:color w:val="000000"/>
                    </w:rPr>
                    <w:lastRenderedPageBreak/>
                    <w:t>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lastRenderedPageBreak/>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 xml:space="preserve">декларацией о соответствии участника закупки критериям отнесения к субъектам малого и </w:t>
                  </w:r>
                  <w:r w:rsidRPr="00B73AAF">
                    <w:rPr>
                      <w:rFonts w:cs="Arial"/>
                      <w:color w:val="000000"/>
                    </w:rPr>
                    <w:lastRenderedPageBreak/>
                    <w:t>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lastRenderedPageBreak/>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F40235">
                    <w:rPr>
                      <w:rFonts w:cs="Arial"/>
                      <w:color w:val="000000"/>
                    </w:rPr>
                    <w:lastRenderedPageBreak/>
                    <w:t>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4FBFC4CA"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2F0A04">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A1600D"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A1600D" w:rsidRPr="00B73AAF" w:rsidRDefault="00A1600D" w:rsidP="00A1600D">
            <w:pPr>
              <w:pStyle w:val="a4"/>
              <w:numPr>
                <w:ilvl w:val="0"/>
                <w:numId w:val="9"/>
              </w:numPr>
              <w:tabs>
                <w:tab w:val="left" w:pos="0"/>
              </w:tabs>
              <w:ind w:left="0" w:firstLine="0"/>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A1600D" w:rsidRPr="00B73AAF" w:rsidRDefault="00A1600D" w:rsidP="00A1600D">
            <w:bookmarkStart w:id="29" w:name="форма16"/>
            <w:bookmarkEnd w:id="28"/>
            <w:r w:rsidRPr="00B73AAF">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14:paraId="139388B4" w14:textId="77777777" w:rsidR="00A1600D" w:rsidRDefault="00A1600D" w:rsidP="00A1600D">
            <w:pPr>
              <w:pStyle w:val="rvps9"/>
              <w:ind w:firstLine="459"/>
            </w:pPr>
            <w:r w:rsidRPr="00B73AAF">
              <w:t xml:space="preserve">Оценка и сопоставление Заявок осуществляется по критерию предлагаемой таким Участником цены </w:t>
            </w:r>
            <w:r>
              <w:t>договора</w:t>
            </w:r>
            <w:r w:rsidRPr="00B73AAF">
              <w:t xml:space="preserve"> (</w:t>
            </w:r>
            <w:r>
              <w:t>договор</w:t>
            </w:r>
            <w:r w:rsidRPr="00B73AAF">
              <w:t xml:space="preserve">ов). Победителем признаётся Участник, который предложил наиболее низкую цену </w:t>
            </w:r>
            <w:r>
              <w:t>Договора</w:t>
            </w:r>
            <w:r w:rsidRPr="00B73AAF">
              <w:t xml:space="preserve"> (</w:t>
            </w:r>
            <w:r>
              <w:t>Договор</w:t>
            </w:r>
            <w:r w:rsidRPr="00B73AAF">
              <w:t xml:space="preserve">ов). </w:t>
            </w:r>
          </w:p>
          <w:p w14:paraId="1DF00B6E" w14:textId="77777777" w:rsidR="00A1600D" w:rsidRDefault="00A1600D" w:rsidP="00A1600D">
            <w:pPr>
              <w:pStyle w:val="rvps9"/>
              <w:ind w:firstLine="459"/>
            </w:pPr>
            <w:r w:rsidRPr="00B73AAF">
              <w:t>Если в двух и более Заявках указана одинаковая цена, то меньший (лучший) порядковый номер присваивается Заявке, которая поступила раньше.</w:t>
            </w:r>
          </w:p>
          <w:p w14:paraId="1CF32A9E" w14:textId="77777777" w:rsidR="00A1600D" w:rsidRDefault="00A1600D" w:rsidP="00A1600D">
            <w:pPr>
              <w:pStyle w:val="rvps9"/>
              <w:ind w:firstLine="459"/>
            </w:pPr>
            <w:r w:rsidRPr="0008430E">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37B6B6F5" w14:textId="77777777" w:rsidR="00A1600D" w:rsidRDefault="00A1600D" w:rsidP="00A1600D">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7959A62" w14:textId="77777777" w:rsidR="00A1600D" w:rsidRDefault="00A1600D" w:rsidP="00A1600D">
            <w:pPr>
              <w:pStyle w:val="rvps9"/>
              <w:ind w:firstLine="459"/>
            </w:pPr>
            <w:r>
              <w:t xml:space="preserve">Данный расчет применяется с учетом п. </w:t>
            </w:r>
            <w:r w:rsidRPr="00E64DF8">
              <w:t>4</w:t>
            </w:r>
            <w:r>
              <w:t xml:space="preserve"> настоящего Извещения</w:t>
            </w:r>
          </w:p>
          <w:p w14:paraId="4150A972" w14:textId="77777777" w:rsidR="00A1600D" w:rsidRPr="00B73AAF" w:rsidRDefault="00A1600D" w:rsidP="00A1600D">
            <w:pPr>
              <w:ind w:firstLine="484"/>
              <w:jc w:val="both"/>
            </w:pPr>
            <w:r w:rsidRPr="004C0F17">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541903">
                <w:rPr>
                  <w:rStyle w:val="a3"/>
                </w:rPr>
                <w:t>Единый реестр российской радиоэлектронной продукции</w:t>
              </w:r>
            </w:hyperlink>
            <w:r w:rsidRPr="004C0F17">
              <w:t xml:space="preserve"> сформированный </w:t>
            </w:r>
            <w:r>
              <w:t xml:space="preserve">в соответствии с требованиями Постановления Правительства РФ </w:t>
            </w:r>
            <w:r w:rsidRPr="00541903">
              <w:t>от 10 июля 2019 г. N 878</w:t>
            </w:r>
            <w:r>
              <w:t xml:space="preserve">, оцениваются по </w:t>
            </w:r>
            <w:r w:rsidRPr="00386190">
              <w:t>стоимостным критериям оценки</w:t>
            </w:r>
            <w:r>
              <w:t xml:space="preserve"> по </w:t>
            </w:r>
            <w:r w:rsidRPr="00541903">
              <w:t xml:space="preserve">цене </w:t>
            </w:r>
            <w:r>
              <w:t>договора</w:t>
            </w:r>
            <w:r w:rsidRPr="00541903">
              <w:t xml:space="preserve">, сниженной на 30 процентов, при этом </w:t>
            </w:r>
            <w:r>
              <w:t>договор</w:t>
            </w:r>
            <w:r w:rsidRPr="00541903">
              <w:t xml:space="preserve"> заключается по цене </w:t>
            </w:r>
            <w:r>
              <w:t>договора</w:t>
            </w:r>
            <w:r w:rsidRPr="00541903">
              <w:t xml:space="preserve">, предложенной </w:t>
            </w:r>
            <w:r>
              <w:t xml:space="preserve">в такой Заявке. Условие </w:t>
            </w:r>
            <w:r w:rsidRPr="00DC5563">
              <w:t>примен</w:t>
            </w:r>
            <w:r>
              <w:t>яется</w:t>
            </w:r>
            <w:r w:rsidRPr="00DC5563">
              <w:t xml:space="preserve">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w:t>
            </w:r>
            <w:r w:rsidRPr="00DC5563">
              <w:lastRenderedPageBreak/>
              <w:t>отношению к товарам, происходящим из иностранного государства, работам, услугам, выполняемым, оказываемым иностранными лицами»</w:t>
            </w:r>
          </w:p>
        </w:tc>
      </w:tr>
      <w:tr w:rsidR="00A1600D"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A1600D" w:rsidRPr="00B73AAF" w:rsidRDefault="00A1600D" w:rsidP="00A1600D">
            <w:r w:rsidRPr="00B73AAF">
              <w:t>Место</w:t>
            </w:r>
            <w:r w:rsidR="004C69C6">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A1600D" w:rsidRPr="00B73AAF" w:rsidRDefault="00A1600D" w:rsidP="00A1600D">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3338888B" w14:textId="77777777" w:rsidR="00A1600D" w:rsidRPr="00B73AAF" w:rsidRDefault="00A1600D" w:rsidP="00A1600D">
            <w:pPr>
              <w:pStyle w:val="Default"/>
              <w:jc w:val="both"/>
              <w:rPr>
                <w:iCs/>
              </w:rPr>
            </w:pPr>
            <w:r w:rsidRPr="00B73AAF">
              <w:rPr>
                <w:iCs/>
              </w:rPr>
              <w:t xml:space="preserve">По Лоту №1: </w:t>
            </w:r>
            <w:r w:rsidR="004C69C6" w:rsidRPr="004C69C6">
              <w:rPr>
                <w:iCs/>
              </w:rPr>
              <w:t xml:space="preserve">г. Уфа, ул. Каспийская, 14 </w:t>
            </w:r>
          </w:p>
          <w:p w14:paraId="1ADB081A" w14:textId="77777777" w:rsidR="00A1600D" w:rsidRPr="00B73AAF" w:rsidRDefault="00A1600D" w:rsidP="00A1600D">
            <w:pPr>
              <w:pStyle w:val="Default"/>
              <w:jc w:val="both"/>
            </w:pPr>
            <w:r w:rsidRPr="00B73AAF">
              <w:rPr>
                <w:iCs/>
              </w:rPr>
              <w:t>По Лоту № 2:</w:t>
            </w:r>
            <w:r w:rsidR="00B65A30" w:rsidRPr="00B65A30">
              <w:rPr>
                <w:iCs/>
              </w:rPr>
              <w:t xml:space="preserve"> г. Уфа, ул.  Новосибирская, д. 2 корп.4</w:t>
            </w:r>
          </w:p>
        </w:tc>
      </w:tr>
      <w:tr w:rsidR="00B65A30"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B65A30" w:rsidRPr="00B73AAF" w:rsidRDefault="00B65A30" w:rsidP="00B65A30">
            <w:pPr>
              <w:pStyle w:val="a4"/>
              <w:numPr>
                <w:ilvl w:val="0"/>
                <w:numId w:val="9"/>
              </w:numPr>
              <w:ind w:left="0" w:firstLine="0"/>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B65A30" w:rsidRPr="00B73AAF" w:rsidRDefault="00B65A30" w:rsidP="00B65A30">
            <w:bookmarkStart w:id="31" w:name="форма18"/>
            <w:bookmarkEnd w:id="30"/>
            <w:r w:rsidRPr="00B73AAF">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B65A30" w:rsidRPr="00B4713D" w:rsidRDefault="00B65A30" w:rsidP="00B65A30">
            <w:pPr>
              <w:jc w:val="both"/>
            </w:pPr>
            <w:r w:rsidRPr="00B4713D">
              <w:t xml:space="preserve">Не требуется </w:t>
            </w:r>
          </w:p>
          <w:p w14:paraId="67252265" w14:textId="77777777" w:rsidR="00B65A30" w:rsidRPr="00B4713D" w:rsidRDefault="00B65A30" w:rsidP="00B65A30">
            <w:pPr>
              <w:ind w:left="317"/>
              <w:jc w:val="both"/>
            </w:pPr>
          </w:p>
        </w:tc>
      </w:tr>
      <w:tr w:rsidR="00B65A30"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B65A30" w:rsidRPr="00B73AAF" w:rsidRDefault="00B65A30" w:rsidP="00B65A30">
            <w:pPr>
              <w:pStyle w:val="a4"/>
              <w:numPr>
                <w:ilvl w:val="0"/>
                <w:numId w:val="9"/>
              </w:numPr>
              <w:ind w:left="0" w:firstLine="0"/>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B65A30" w:rsidRPr="00B73AAF" w:rsidRDefault="00B65A30" w:rsidP="00B65A30">
            <w:bookmarkStart w:id="33" w:name="форма19"/>
            <w:bookmarkEnd w:id="32"/>
            <w:r w:rsidRPr="00B73AAF">
              <w:t xml:space="preserve">Обеспечение исполнения </w:t>
            </w:r>
            <w:r>
              <w:t>договора</w:t>
            </w:r>
            <w:r w:rsidRPr="00B73AAF">
              <w:t>,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B65A30" w:rsidRPr="00B4713D" w:rsidRDefault="00B65A30" w:rsidP="00B65A30">
            <w:pPr>
              <w:jc w:val="both"/>
            </w:pPr>
            <w:r w:rsidRPr="00B4713D">
              <w:t xml:space="preserve">Не требуется </w:t>
            </w:r>
          </w:p>
          <w:p w14:paraId="7BA706F1" w14:textId="77777777" w:rsidR="00B65A30" w:rsidRPr="00B4713D" w:rsidRDefault="00B65A30" w:rsidP="00B65A30">
            <w:pPr>
              <w:jc w:val="both"/>
            </w:pPr>
          </w:p>
        </w:tc>
      </w:tr>
      <w:tr w:rsidR="00A1600D"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A1600D" w:rsidRPr="00B73AAF" w:rsidRDefault="00A1600D" w:rsidP="00A1600D">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A1600D" w:rsidRPr="00B73AAF" w:rsidRDefault="00A1600D" w:rsidP="00A1600D">
            <w:pPr>
              <w:pStyle w:val="12"/>
            </w:pPr>
            <w:r w:rsidRPr="00B73AAF">
              <w:t>Русский</w:t>
            </w:r>
          </w:p>
        </w:tc>
      </w:tr>
      <w:tr w:rsidR="00A1600D"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A1600D" w:rsidRPr="00B73AAF" w:rsidRDefault="00A1600D" w:rsidP="00A1600D">
            <w:pPr>
              <w:pStyle w:val="rvps1"/>
              <w:numPr>
                <w:ilvl w:val="0"/>
                <w:numId w:val="9"/>
              </w:numPr>
              <w:ind w:left="0" w:firstLine="0"/>
              <w:jc w:val="left"/>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14:paraId="7257D608" w14:textId="77777777" w:rsidR="00A1600D" w:rsidRPr="00B73AAF" w:rsidRDefault="00A1600D" w:rsidP="00A1600D">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A1600D" w:rsidRPr="00B73AAF" w:rsidRDefault="00A1600D" w:rsidP="00A1600D">
            <w:pPr>
              <w:ind w:firstLine="317"/>
              <w:jc w:val="both"/>
            </w:pPr>
            <w:r w:rsidRPr="00B73AAF">
              <w:t>Российский рубль</w:t>
            </w:r>
          </w:p>
        </w:tc>
      </w:tr>
      <w:tr w:rsidR="00A1600D"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A1600D" w:rsidRPr="00B73AAF" w:rsidRDefault="00A1600D" w:rsidP="00A1600D">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A1600D" w:rsidRPr="00282845" w:rsidRDefault="00A1600D" w:rsidP="00A1600D">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A1600D" w:rsidRPr="00282845" w:rsidRDefault="00A1600D" w:rsidP="00A1600D">
            <w:pPr>
              <w:pStyle w:val="Default"/>
              <w:jc w:val="both"/>
            </w:pPr>
            <w:r w:rsidRPr="00282845">
              <w:t>Переторжка может проводиться в режиме реального времени или в заочной форме.</w:t>
            </w:r>
          </w:p>
          <w:p w14:paraId="17EFEC20" w14:textId="77777777" w:rsidR="00A1600D" w:rsidRDefault="00A1600D" w:rsidP="00A1600D">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A1600D" w:rsidRDefault="00A1600D" w:rsidP="00A1600D">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A1600D" w:rsidRDefault="00A1600D" w:rsidP="00A1600D">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A1600D" w:rsidRDefault="00A1600D" w:rsidP="00A1600D">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A1600D" w:rsidRDefault="00A1600D" w:rsidP="00A1600D">
            <w:pPr>
              <w:pStyle w:val="Default"/>
              <w:jc w:val="both"/>
            </w:pPr>
            <w:r w:rsidRPr="00B63433">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A1600D" w:rsidRPr="00B73AAF" w:rsidRDefault="00A1600D" w:rsidP="00A1600D">
            <w:pPr>
              <w:pStyle w:val="rvps9"/>
              <w:ind w:firstLine="459"/>
            </w:pPr>
            <w:r w:rsidRPr="00A56A03">
              <w:t xml:space="preserve">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w:t>
            </w:r>
            <w:r w:rsidRPr="00A56A03">
              <w:lastRenderedPageBreak/>
              <w:t>в заявке на участие в закупке, остается действующим с ранее объявленными условиями.</w:t>
            </w:r>
          </w:p>
        </w:tc>
      </w:tr>
      <w:tr w:rsidR="00A1600D"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A1600D" w:rsidRPr="00B73AAF" w:rsidRDefault="00A1600D" w:rsidP="00A1600D">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A1600D" w:rsidRPr="00B73AAF" w:rsidRDefault="00A1600D" w:rsidP="00A1600D">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A1600D" w:rsidRPr="00B73AAF" w:rsidRDefault="00A1600D" w:rsidP="00A1600D">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A1600D" w:rsidRPr="00B73AAF" w:rsidRDefault="00A1600D" w:rsidP="00A1600D">
            <w:pPr>
              <w:ind w:firstLine="459"/>
              <w:jc w:val="both"/>
            </w:pPr>
            <w:r w:rsidRPr="00B73AAF">
              <w:t>Изменения, вносимые в Извещение о закупке, размещаются Заказчиком в ЕИС, на ЭТП, а также официальном сайте ПАО «</w:t>
            </w:r>
            <w:r w:rsidR="00B65A30">
              <w:t>Башинформсвязь</w:t>
            </w:r>
            <w:r w:rsidRPr="00B73AAF">
              <w:t>» не позднее, чем в течение 3 (трёх) дней со дня принятия решения о внесении изменений.</w:t>
            </w:r>
          </w:p>
          <w:p w14:paraId="512D5F27" w14:textId="77777777" w:rsidR="00A1600D" w:rsidRPr="00B73AAF" w:rsidRDefault="00A1600D" w:rsidP="00A1600D">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A1600D" w:rsidRPr="00B73AAF" w:rsidRDefault="00A1600D" w:rsidP="00A1600D">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A1600D" w:rsidRPr="00B73AAF" w:rsidRDefault="00A1600D" w:rsidP="00A1600D">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5" w:name="_2.3._Требования_к"/>
      <w:bookmarkStart w:id="36" w:name="_2.2._Требования_к"/>
      <w:bookmarkStart w:id="37" w:name="_Toc517185514"/>
      <w:bookmarkStart w:id="38" w:name="_Toc517872184"/>
      <w:bookmarkStart w:id="39" w:name="_Toc528234615"/>
      <w:bookmarkEnd w:id="35"/>
      <w:bookmarkEnd w:id="36"/>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37"/>
      <w:bookmarkEnd w:id="38"/>
      <w:bookmarkEnd w:id="39"/>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77777777" w:rsidR="00A1600D" w:rsidRPr="00B73AAF" w:rsidRDefault="00A1600D" w:rsidP="00A1600D">
            <w:pPr>
              <w:ind w:firstLine="486"/>
              <w:jc w:val="both"/>
            </w:pPr>
            <w:r w:rsidRPr="0081655D">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proofErr w:type="gramStart"/>
            <w:r w:rsidRPr="0081655D">
              <w:t>закупке.</w:t>
            </w:r>
            <w:r w:rsidRPr="00B73AAF">
              <w:t>Отзыв</w:t>
            </w:r>
            <w:proofErr w:type="spellEnd"/>
            <w:proofErr w:type="gramEnd"/>
            <w:r w:rsidRPr="00B73AAF">
              <w:t xml:space="preserve">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1" w:name="форма26"/>
            <w:bookmarkEnd w:id="40"/>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2" w:name="_Toc313349949"/>
            <w:bookmarkStart w:id="43" w:name="_Toc313350145"/>
            <w:bookmarkStart w:id="44" w:name="_Ref166246797"/>
            <w:r w:rsidRPr="00B73AAF">
              <w:t xml:space="preserve">Для участия в закупке </w:t>
            </w:r>
            <w:r>
              <w:t>Участник</w:t>
            </w:r>
            <w:r w:rsidRPr="00B73AAF">
              <w:t xml:space="preserve"> подает Заявку на участие в закупке</w:t>
            </w:r>
            <w:bookmarkStart w:id="45" w:name="_Toc313349950"/>
            <w:bookmarkStart w:id="46" w:name="_Toc313350146"/>
            <w:bookmarkEnd w:id="42"/>
            <w:bookmarkEnd w:id="43"/>
            <w:r w:rsidRPr="00B73AAF">
              <w:t xml:space="preserve"> </w:t>
            </w:r>
            <w:bookmarkEnd w:id="45"/>
            <w:bookmarkEnd w:id="46"/>
            <w:r w:rsidRPr="00B73AAF">
              <w:t xml:space="preserve">в соответствии с формами документов, установленными </w:t>
            </w:r>
            <w:bookmarkStart w:id="47" w:name="_Toc313349951"/>
            <w:bookmarkStart w:id="48"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47"/>
            <w:bookmarkEnd w:id="48"/>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49" w:name="_Toc313349952"/>
            <w:bookmarkStart w:id="50" w:name="_Toc313350148"/>
            <w:bookmarkStart w:id="51" w:name="_Ref320180868"/>
            <w:bookmarkEnd w:id="44"/>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49"/>
            <w:bookmarkEnd w:id="50"/>
            <w:bookmarkEnd w:id="51"/>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2"/>
            <w:bookmarkEnd w:id="53"/>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5C531ECD"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2F0A04">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2F0A04">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CA4ECC"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77777777" w:rsidR="00A1600D" w:rsidRPr="00B73AAF" w:rsidRDefault="00A1600D" w:rsidP="00A1600D">
            <w:pPr>
              <w:ind w:firstLine="528"/>
              <w:jc w:val="both"/>
            </w:pPr>
            <w:r>
              <w:t>7</w:t>
            </w:r>
            <w:r w:rsidRPr="00B73AAF">
              <w:t xml:space="preserve">) Документы, подтверждающие внесение обеспечения </w:t>
            </w:r>
            <w:proofErr w:type="gramStart"/>
            <w:r w:rsidRPr="00B73AAF">
              <w:t>Заявки, в случае, если</w:t>
            </w:r>
            <w:proofErr w:type="gramEnd"/>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5" w:name="форма27"/>
            <w:bookmarkEnd w:id="54"/>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5"/>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69FEB5A4"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2F0A04">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2F0A04">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580A4A51"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2F0A04">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7"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57"/>
          <w:p w14:paraId="013334D0" w14:textId="1A2C65D2"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2F0A04">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1E4D5C22"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2F0A04">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2F0A04">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5CBE6E6E" w14:textId="77777777" w:rsidR="00A1600D" w:rsidRDefault="00A1600D" w:rsidP="00A1600D">
            <w:pPr>
              <w:jc w:val="both"/>
              <w:rPr>
                <w:rFonts w:eastAsia="Calibri"/>
                <w:color w:val="000000"/>
                <w:lang w:eastAsia="en-US"/>
              </w:rPr>
            </w:pPr>
          </w:p>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5"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58" w:name="_2.4._Критерии_и"/>
      <w:bookmarkEnd w:id="58"/>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59" w:name="_2.3._Условия_заключения"/>
      <w:bookmarkStart w:id="60" w:name="_Toc517185515"/>
      <w:bookmarkStart w:id="61" w:name="_Toc517872185"/>
      <w:bookmarkStart w:id="62" w:name="_Toc528234616"/>
      <w:bookmarkEnd w:id="59"/>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77777777"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B65A30">
              <w:t>Договора, в случае, если</w:t>
            </w:r>
            <w:proofErr w:type="gramEnd"/>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6"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D896C39" w14:textId="77777777" w:rsidR="00A1600D" w:rsidRPr="00B73AAF" w:rsidRDefault="00A1600D" w:rsidP="00A1600D">
            <w:pPr>
              <w:ind w:firstLine="528"/>
              <w:jc w:val="both"/>
              <w:rPr>
                <w:i/>
              </w:rPr>
            </w:pPr>
            <w:r w:rsidRPr="00B73AAF">
              <w:t xml:space="preserve">В цену должны быть включены все расходы, связанные с надлежащим выполнением обязательств по </w:t>
            </w:r>
            <w:r>
              <w:t>договору</w:t>
            </w:r>
            <w:r w:rsidRPr="00B73AAF">
              <w:t xml:space="preserve"> (</w:t>
            </w:r>
            <w:r w:rsidRPr="00B73AAF">
              <w:rPr>
                <w:bCs/>
                <w:iCs/>
              </w:rPr>
              <w:t>с учетом расходов на перевозку, страхование, уплату таможенных пошлин, налогов и других обязательных платежей).</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w:t>
            </w:r>
            <w:r w:rsidRPr="00B73AAF">
              <w:lastRenderedPageBreak/>
              <w:t xml:space="preserve">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lastRenderedPageBreak/>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lastRenderedPageBreak/>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3" w:name="_Ref442966298"/>
            <w:bookmarkStart w:id="64" w:name="_Ref456690033"/>
            <w:r w:rsidRPr="007A1BD8">
              <w:rPr>
                <w:bCs/>
              </w:rPr>
              <w:lastRenderedPageBreak/>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3"/>
            <w:bookmarkEnd w:id="64"/>
          </w:p>
          <w:p w14:paraId="1E823A17" w14:textId="77777777" w:rsidR="00A1600D" w:rsidRDefault="00A1600D" w:rsidP="00A1600D">
            <w:pPr>
              <w:suppressAutoHyphens/>
              <w:ind w:firstLine="528"/>
              <w:jc w:val="both"/>
            </w:pPr>
            <w:bookmarkStart w:id="65" w:name="_Ref381859812"/>
            <w:r w:rsidRPr="007A1BD8">
              <w:t>если сведения о привлекаемом участником закупки субподрядчике (соисполнителе)</w:t>
            </w:r>
            <w:bookmarkEnd w:id="65"/>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6" w:name="_Toc517185516"/>
      <w:bookmarkStart w:id="67" w:name="_Toc528234617"/>
      <w:bookmarkStart w:id="68" w:name="форма1"/>
      <w:bookmarkStart w:id="69"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7"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8" w:history="1">
        <w:r w:rsidRPr="00667472">
          <w:rPr>
            <w:color w:val="0000FF"/>
            <w:u w:val="single"/>
          </w:rPr>
          <w:t>www.bashtel.ru</w:t>
        </w:r>
      </w:hyperlink>
      <w:r w:rsidRPr="00667472">
        <w:t>.</w:t>
      </w:r>
    </w:p>
    <w:p w14:paraId="1B6D0A1E" w14:textId="77777777"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6"/>
      <w:bookmarkEnd w:id="67"/>
      <w:r w:rsidRPr="00B73AAF">
        <w:rPr>
          <w:rFonts w:eastAsia="MS Mincho"/>
          <w:kern w:val="32"/>
          <w:lang w:val="x-none" w:eastAsia="x-none"/>
        </w:rPr>
        <w:t xml:space="preserve"> </w:t>
      </w:r>
      <w:bookmarkEnd w:id="68"/>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0" w:name="_Форма_1_ЗАЯВКА"/>
      <w:bookmarkStart w:id="71" w:name="_Toc517185517"/>
      <w:bookmarkStart w:id="72" w:name="_Toc528234618"/>
      <w:bookmarkEnd w:id="70"/>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1"/>
      <w:bookmarkEnd w:id="72"/>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r w:rsidRPr="00B73AAF">
        <w:t xml:space="preserve">ЗАЯВКА НА УЧАСТИЕ В </w:t>
      </w:r>
      <w:bookmarkEnd w:id="75"/>
      <w:bookmarkEnd w:id="76"/>
      <w:bookmarkEnd w:id="77"/>
      <w:bookmarkEnd w:id="78"/>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79" w:name="_Hlt440565644"/>
      <w:bookmarkEnd w:id="79"/>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20FE4B39"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2F0A04">
        <w:t>30</w:t>
      </w:r>
      <w:r>
        <w:fldChar w:fldCharType="end"/>
      </w:r>
      <w:r>
        <w:t xml:space="preserve"> настоящей Документации и требованиями </w:t>
      </w:r>
      <w:hyperlink r:id="rId29"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 xml:space="preserve">Участника </w:t>
      </w:r>
      <w:r>
        <w:rPr>
          <w:i/>
        </w:rPr>
        <w:lastRenderedPageBreak/>
        <w:t>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36939CE1"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2F0A04">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w:t>
      </w:r>
      <w:r w:rsidRPr="00B73AAF">
        <w:lastRenderedPageBreak/>
        <w:t xml:space="preserve">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48ED726D"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2F0A04">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2F0A04">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2F0A04">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9"/>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6" w:name="_Форма_2_АНКЕТА"/>
      <w:bookmarkStart w:id="87" w:name="_Toc517185518"/>
      <w:bookmarkStart w:id="88" w:name="_Toc528234619"/>
      <w:bookmarkEnd w:id="86"/>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7"/>
      <w:bookmarkEnd w:id="88"/>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B73AAF">
        <w:t xml:space="preserve">АНКЕТА </w:t>
      </w:r>
      <w:r>
        <w:t>УЧАСТНИК</w:t>
      </w:r>
      <w:r w:rsidRPr="00B73AAF">
        <w:t xml:space="preserve">А </w:t>
      </w:r>
      <w:bookmarkEnd w:id="91"/>
      <w:bookmarkEnd w:id="92"/>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3"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3"/>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32B9C6AB" w14:textId="77777777" w:rsidR="00090E46" w:rsidRDefault="00090E46" w:rsidP="00A1600D">
      <w:pPr>
        <w:sectPr w:rsidR="00090E46" w:rsidSect="00A1600D">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3_ТЕХНИКО-КОММЕРЧЕСКОЕ"/>
      <w:bookmarkStart w:id="95" w:name="_Toc517185519"/>
      <w:bookmarkStart w:id="96" w:name="_Toc528234620"/>
      <w:bookmarkStart w:id="97" w:name="форма3"/>
      <w:bookmarkEnd w:id="94"/>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5"/>
      <w:bookmarkEnd w:id="96"/>
    </w:p>
    <w:bookmarkEnd w:id="97"/>
    <w:p w14:paraId="5FD0A0B5" w14:textId="77777777" w:rsidR="00A1600D" w:rsidRPr="00B65A30" w:rsidRDefault="00B65A30" w:rsidP="00A1600D">
      <w:pPr>
        <w:rPr>
          <w:b/>
        </w:rPr>
      </w:pPr>
      <w:r w:rsidRPr="00B65A30">
        <w:rPr>
          <w:b/>
        </w:rPr>
        <w:t>ЛОТ № 1</w:t>
      </w:r>
    </w:p>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98" w:name="_Форма_4_РЕКОМЕНДУЕМАЯ"/>
      <w:bookmarkStart w:id="99" w:name="_Toc517185520"/>
      <w:bookmarkStart w:id="100" w:name="_Toc528234621"/>
      <w:bookmarkStart w:id="101" w:name="_Ref313304436"/>
      <w:bookmarkStart w:id="102" w:name="_Toc314507388"/>
      <w:bookmarkStart w:id="103" w:name="_Toc322209429"/>
      <w:bookmarkEnd w:id="98"/>
    </w:p>
    <w:p w14:paraId="3695A116" w14:textId="77777777" w:rsidR="00B65A30" w:rsidRPr="00BE4310" w:rsidRDefault="00B65A30" w:rsidP="00B65A30">
      <w:pPr>
        <w:jc w:val="center"/>
      </w:pPr>
      <w:bookmarkStart w:id="104" w:name="_Техническое_предложение_(Форма"/>
      <w:bookmarkStart w:id="105" w:name="_Toc235439567"/>
      <w:bookmarkStart w:id="106" w:name="_Toc305665991"/>
      <w:bookmarkEnd w:id="104"/>
      <w:r w:rsidRPr="00BE4310">
        <w:t>ТЕХНИКО-КОММЕРЧЕСКОЕ ПРЕДЛОЖЕНИЕ</w:t>
      </w:r>
      <w:bookmarkEnd w:id="105"/>
      <w:bookmarkEnd w:id="106"/>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2E727BE6" w14:textId="77777777" w:rsidR="00B65A30" w:rsidRPr="00A60D73" w:rsidRDefault="00B65A30" w:rsidP="00B65A30"/>
    <w:p w14:paraId="7908020A" w14:textId="77777777" w:rsidR="00B65A30" w:rsidRPr="00A60D73" w:rsidRDefault="00B65A30" w:rsidP="00B65A30">
      <w:pPr>
        <w:jc w:val="center"/>
      </w:pPr>
      <w:r w:rsidRPr="00A60D73">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1369"/>
      </w:tblGrid>
      <w:tr w:rsidR="00B65A30" w:rsidRPr="00A60D73" w14:paraId="70F7C645" w14:textId="77777777" w:rsidTr="00090E46">
        <w:tc>
          <w:tcPr>
            <w:tcW w:w="3652"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11369"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090E46">
        <w:tc>
          <w:tcPr>
            <w:tcW w:w="3652" w:type="dxa"/>
            <w:shd w:val="clear" w:color="auto" w:fill="auto"/>
          </w:tcPr>
          <w:p w14:paraId="6C7E3E73" w14:textId="77777777" w:rsidR="00B65A30" w:rsidRPr="00A60D73" w:rsidRDefault="00B65A30" w:rsidP="00A07053">
            <w:pPr>
              <w:numPr>
                <w:ilvl w:val="0"/>
                <w:numId w:val="22"/>
              </w:numPr>
              <w:rPr>
                <w:rFonts w:eastAsia="Calibri"/>
                <w:color w:val="000000"/>
              </w:rPr>
            </w:pPr>
            <w:r w:rsidRPr="00A60D73">
              <w:rPr>
                <w:rFonts w:eastAsia="Calibri"/>
                <w:color w:val="000000"/>
              </w:rPr>
              <w:t xml:space="preserve">Цена договора </w:t>
            </w:r>
          </w:p>
        </w:tc>
        <w:tc>
          <w:tcPr>
            <w:tcW w:w="11369" w:type="dxa"/>
            <w:shd w:val="clear" w:color="auto" w:fill="auto"/>
          </w:tcPr>
          <w:p w14:paraId="422EA582" w14:textId="77777777" w:rsidR="00090E46" w:rsidRDefault="00B65A30" w:rsidP="00A07053">
            <w:pPr>
              <w:rPr>
                <w:rFonts w:eastAsia="Calibri"/>
                <w:color w:val="000000"/>
              </w:rPr>
            </w:pPr>
            <w:r w:rsidRPr="00A60D73">
              <w:rPr>
                <w:rFonts w:eastAsia="Calibri"/>
                <w:color w:val="000000"/>
              </w:rPr>
              <w:t xml:space="preserve">___________________ (________________________) рублей __ копеек </w:t>
            </w:r>
          </w:p>
          <w:p w14:paraId="12903D14" w14:textId="77777777" w:rsidR="00B65A30" w:rsidRPr="00A60D73" w:rsidRDefault="00B65A30" w:rsidP="00A07053">
            <w:pPr>
              <w:rPr>
                <w:rFonts w:eastAsia="Calibri"/>
                <w:color w:val="000000"/>
              </w:rPr>
            </w:pPr>
            <w:r w:rsidRPr="00A60D73">
              <w:rPr>
                <w:rFonts w:eastAsia="Calibri"/>
                <w:color w:val="000000"/>
              </w:rPr>
              <w:t>(с учетом НДС 20%, без НДС, НДС не облагается (</w:t>
            </w:r>
            <w:r w:rsidRPr="00A60D73">
              <w:rPr>
                <w:rFonts w:eastAsia="Calibri"/>
                <w:b/>
                <w:i/>
                <w:color w:val="000000"/>
              </w:rPr>
              <w:t>выбрать необходимое</w:t>
            </w:r>
            <w:r w:rsidRPr="00A60D73">
              <w:rPr>
                <w:rFonts w:eastAsia="Calibri"/>
                <w:color w:val="000000"/>
              </w:rPr>
              <w:t>)</w:t>
            </w:r>
          </w:p>
        </w:tc>
      </w:tr>
    </w:tbl>
    <w:p w14:paraId="57837A57" w14:textId="77777777" w:rsidR="00B65A30" w:rsidRPr="00A60D73" w:rsidRDefault="00B65A30" w:rsidP="00B65A30">
      <w:pPr>
        <w:jc w:val="center"/>
      </w:pPr>
    </w:p>
    <w:p w14:paraId="69F94999" w14:textId="77777777" w:rsidR="00B65A30" w:rsidRPr="00A60D73" w:rsidRDefault="00B65A30" w:rsidP="00B65A30"/>
    <w:p w14:paraId="1B89654D"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00FFF1F9" w14:textId="77777777" w:rsidR="00B65A30" w:rsidRDefault="00B65A30" w:rsidP="00B65A30">
      <w:pPr>
        <w:jc w:val="both"/>
        <w:rPr>
          <w:rFonts w:cs="Arial"/>
          <w:i/>
          <w:color w:val="FF0000"/>
        </w:rPr>
      </w:pPr>
      <w:r w:rsidRPr="00A60D73">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cs="Arial"/>
          <w:i/>
          <w:color w:val="FF0000"/>
        </w:rPr>
        <w:t>пп</w:t>
      </w:r>
      <w:proofErr w:type="spellEnd"/>
      <w:r w:rsidRPr="00A60D73">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5690" w:type="dxa"/>
        <w:jc w:val="center"/>
        <w:tblLayout w:type="fixed"/>
        <w:tblLook w:val="00A0" w:firstRow="1" w:lastRow="0" w:firstColumn="1" w:lastColumn="0" w:noHBand="0" w:noVBand="0"/>
      </w:tblPr>
      <w:tblGrid>
        <w:gridCol w:w="835"/>
        <w:gridCol w:w="1701"/>
        <w:gridCol w:w="1990"/>
        <w:gridCol w:w="1701"/>
        <w:gridCol w:w="1560"/>
        <w:gridCol w:w="1809"/>
        <w:gridCol w:w="2126"/>
        <w:gridCol w:w="1984"/>
        <w:gridCol w:w="1984"/>
      </w:tblGrid>
      <w:tr w:rsidR="00090E46" w:rsidRPr="00090E46" w14:paraId="532B5E9B" w14:textId="77777777" w:rsidTr="00090E46">
        <w:trPr>
          <w:trHeight w:val="908"/>
          <w:jc w:val="center"/>
        </w:trPr>
        <w:tc>
          <w:tcPr>
            <w:tcW w:w="835" w:type="dxa"/>
            <w:tcBorders>
              <w:top w:val="single" w:sz="8" w:space="0" w:color="auto"/>
              <w:left w:val="single" w:sz="8" w:space="0" w:color="auto"/>
              <w:bottom w:val="nil"/>
              <w:right w:val="nil"/>
            </w:tcBorders>
            <w:vAlign w:val="center"/>
          </w:tcPr>
          <w:p w14:paraId="75F29D5E" w14:textId="77777777" w:rsidR="00090E46" w:rsidRPr="00090E46" w:rsidRDefault="00090E46" w:rsidP="00090E46">
            <w:pPr>
              <w:jc w:val="center"/>
              <w:rPr>
                <w:rFonts w:eastAsia="MS Mincho"/>
                <w:b/>
                <w:bCs/>
                <w:sz w:val="20"/>
                <w:szCs w:val="20"/>
              </w:rPr>
            </w:pPr>
            <w:r w:rsidRPr="00090E46">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14:paraId="778C1D07" w14:textId="77777777" w:rsidR="00090E46" w:rsidRPr="00090E46" w:rsidRDefault="00090E46" w:rsidP="00090E46">
            <w:pPr>
              <w:jc w:val="center"/>
              <w:rPr>
                <w:rFonts w:eastAsia="MS Mincho"/>
                <w:b/>
                <w:bCs/>
                <w:sz w:val="20"/>
                <w:szCs w:val="20"/>
              </w:rPr>
            </w:pPr>
            <w:r w:rsidRPr="00090E46">
              <w:rPr>
                <w:rFonts w:eastAsia="MS Mincho"/>
                <w:b/>
                <w:bCs/>
                <w:sz w:val="20"/>
                <w:szCs w:val="20"/>
              </w:rPr>
              <w:t>Наименование Товара</w:t>
            </w:r>
            <w:r>
              <w:rPr>
                <w:rFonts w:eastAsia="MS Mincho"/>
                <w:b/>
                <w:bCs/>
                <w:sz w:val="20"/>
                <w:szCs w:val="20"/>
              </w:rPr>
              <w:t>,</w:t>
            </w:r>
            <w:r w:rsidRPr="00090E46">
              <w:rPr>
                <w:rFonts w:eastAsia="MS Mincho"/>
                <w:b/>
                <w:bCs/>
                <w:sz w:val="20"/>
                <w:szCs w:val="20"/>
              </w:rPr>
              <w:t xml:space="preserve"> Серийный (заводской) номер, марка, модель и т.п.</w:t>
            </w:r>
          </w:p>
        </w:tc>
        <w:tc>
          <w:tcPr>
            <w:tcW w:w="1990" w:type="dxa"/>
            <w:tcBorders>
              <w:top w:val="single" w:sz="8" w:space="0" w:color="auto"/>
              <w:left w:val="single" w:sz="8" w:space="0" w:color="auto"/>
              <w:bottom w:val="single" w:sz="8" w:space="0" w:color="000000"/>
              <w:right w:val="single" w:sz="8" w:space="0" w:color="auto"/>
            </w:tcBorders>
            <w:vAlign w:val="center"/>
          </w:tcPr>
          <w:p w14:paraId="554280EA" w14:textId="77777777" w:rsidR="00090E46" w:rsidRPr="00090E46" w:rsidRDefault="00090E46" w:rsidP="00090E46">
            <w:pPr>
              <w:jc w:val="center"/>
              <w:rPr>
                <w:rFonts w:eastAsia="MS Mincho"/>
                <w:b/>
                <w:bCs/>
                <w:sz w:val="20"/>
                <w:szCs w:val="20"/>
              </w:rPr>
            </w:pPr>
            <w:r w:rsidRPr="00090E46">
              <w:rPr>
                <w:rFonts w:eastAsia="MS Mincho"/>
                <w:b/>
                <w:bCs/>
                <w:sz w:val="20"/>
                <w:szCs w:val="20"/>
              </w:rPr>
              <w:t>Производитель</w:t>
            </w:r>
          </w:p>
        </w:tc>
        <w:tc>
          <w:tcPr>
            <w:tcW w:w="1701" w:type="dxa"/>
            <w:tcBorders>
              <w:top w:val="single" w:sz="8" w:space="0" w:color="auto"/>
              <w:left w:val="single" w:sz="8" w:space="0" w:color="auto"/>
              <w:bottom w:val="single" w:sz="8" w:space="0" w:color="000000"/>
              <w:right w:val="single" w:sz="8" w:space="0" w:color="auto"/>
            </w:tcBorders>
            <w:vAlign w:val="center"/>
          </w:tcPr>
          <w:p w14:paraId="73587615" w14:textId="77777777" w:rsidR="00090E46" w:rsidRPr="00090E46" w:rsidRDefault="00090E46" w:rsidP="00090E46">
            <w:pPr>
              <w:jc w:val="center"/>
              <w:rPr>
                <w:rFonts w:eastAsia="MS Mincho"/>
                <w:b/>
                <w:bCs/>
                <w:sz w:val="20"/>
                <w:szCs w:val="20"/>
              </w:rPr>
            </w:pPr>
            <w:r w:rsidRPr="00090E46">
              <w:rPr>
                <w:rFonts w:eastAsia="MS Mincho"/>
                <w:b/>
                <w:bCs/>
                <w:sz w:val="20"/>
                <w:szCs w:val="20"/>
              </w:rPr>
              <w:t>Описание</w:t>
            </w:r>
          </w:p>
        </w:tc>
        <w:tc>
          <w:tcPr>
            <w:tcW w:w="1560" w:type="dxa"/>
            <w:tcBorders>
              <w:top w:val="single" w:sz="8" w:space="0" w:color="auto"/>
              <w:left w:val="single" w:sz="8" w:space="0" w:color="auto"/>
              <w:bottom w:val="single" w:sz="8" w:space="0" w:color="000000"/>
              <w:right w:val="single" w:sz="8" w:space="0" w:color="auto"/>
            </w:tcBorders>
            <w:vAlign w:val="center"/>
          </w:tcPr>
          <w:p w14:paraId="23B7051B" w14:textId="77777777" w:rsidR="00090E46" w:rsidRPr="00090E46" w:rsidRDefault="00090E46" w:rsidP="00090E46">
            <w:pPr>
              <w:jc w:val="center"/>
              <w:rPr>
                <w:rFonts w:eastAsia="MS Mincho"/>
                <w:b/>
                <w:bCs/>
                <w:sz w:val="20"/>
                <w:szCs w:val="20"/>
              </w:rPr>
            </w:pPr>
            <w:r w:rsidRPr="00090E46">
              <w:rPr>
                <w:rFonts w:eastAsia="MS Mincho"/>
                <w:b/>
                <w:bCs/>
                <w:sz w:val="20"/>
                <w:szCs w:val="20"/>
              </w:rPr>
              <w:t>Количество, шт.</w:t>
            </w:r>
          </w:p>
        </w:tc>
        <w:tc>
          <w:tcPr>
            <w:tcW w:w="1809" w:type="dxa"/>
            <w:tcBorders>
              <w:top w:val="single" w:sz="8" w:space="0" w:color="auto"/>
              <w:left w:val="single" w:sz="8" w:space="0" w:color="auto"/>
              <w:bottom w:val="single" w:sz="8" w:space="0" w:color="000000"/>
              <w:right w:val="single" w:sz="8" w:space="0" w:color="auto"/>
            </w:tcBorders>
            <w:vAlign w:val="center"/>
          </w:tcPr>
          <w:p w14:paraId="3F4BB1DA" w14:textId="77777777" w:rsidR="00090E46" w:rsidRPr="00090E46" w:rsidRDefault="00090E46" w:rsidP="00090E46">
            <w:pPr>
              <w:jc w:val="center"/>
              <w:rPr>
                <w:rFonts w:eastAsia="MS Mincho"/>
                <w:b/>
                <w:bCs/>
                <w:sz w:val="20"/>
                <w:szCs w:val="20"/>
              </w:rPr>
            </w:pPr>
            <w:r w:rsidRPr="00090E46">
              <w:rPr>
                <w:rFonts w:eastAsia="MS Mincho"/>
                <w:b/>
                <w:bCs/>
                <w:sz w:val="20"/>
                <w:szCs w:val="20"/>
              </w:rPr>
              <w:t>Цена за единицу, без НДС, руб.</w:t>
            </w:r>
          </w:p>
        </w:tc>
        <w:tc>
          <w:tcPr>
            <w:tcW w:w="2126" w:type="dxa"/>
            <w:tcBorders>
              <w:top w:val="single" w:sz="8" w:space="0" w:color="auto"/>
              <w:left w:val="single" w:sz="8" w:space="0" w:color="auto"/>
              <w:bottom w:val="single" w:sz="8" w:space="0" w:color="000000"/>
              <w:right w:val="single" w:sz="8" w:space="0" w:color="auto"/>
            </w:tcBorders>
            <w:vAlign w:val="center"/>
          </w:tcPr>
          <w:p w14:paraId="55F2D841" w14:textId="77777777" w:rsidR="00090E46" w:rsidRPr="00090E46" w:rsidRDefault="00090E46" w:rsidP="00090E46">
            <w:pPr>
              <w:jc w:val="center"/>
              <w:rPr>
                <w:rFonts w:eastAsia="MS Mincho"/>
                <w:b/>
                <w:bCs/>
                <w:sz w:val="20"/>
                <w:szCs w:val="20"/>
              </w:rPr>
            </w:pPr>
            <w:r w:rsidRPr="00090E46">
              <w:rPr>
                <w:rFonts w:eastAsia="MS Mincho"/>
                <w:b/>
                <w:bCs/>
                <w:sz w:val="20"/>
                <w:szCs w:val="20"/>
              </w:rPr>
              <w:t>Стоимость без НДС, руб.</w:t>
            </w:r>
          </w:p>
        </w:tc>
        <w:tc>
          <w:tcPr>
            <w:tcW w:w="1984" w:type="dxa"/>
            <w:tcBorders>
              <w:top w:val="single" w:sz="8" w:space="0" w:color="auto"/>
              <w:left w:val="single" w:sz="8" w:space="0" w:color="auto"/>
              <w:bottom w:val="single" w:sz="8" w:space="0" w:color="000000"/>
              <w:right w:val="single" w:sz="8" w:space="0" w:color="auto"/>
            </w:tcBorders>
            <w:vAlign w:val="center"/>
          </w:tcPr>
          <w:p w14:paraId="605F0A35" w14:textId="77777777" w:rsidR="00090E46" w:rsidRPr="00090E46" w:rsidRDefault="00090E46" w:rsidP="00090E46">
            <w:pPr>
              <w:jc w:val="center"/>
              <w:rPr>
                <w:rFonts w:eastAsia="MS Mincho"/>
                <w:b/>
                <w:bCs/>
                <w:sz w:val="20"/>
                <w:szCs w:val="20"/>
              </w:rPr>
            </w:pPr>
            <w:r w:rsidRPr="00090E46">
              <w:rPr>
                <w:rFonts w:eastAsia="MS Mincho"/>
                <w:b/>
                <w:bCs/>
                <w:sz w:val="20"/>
                <w:szCs w:val="20"/>
              </w:rPr>
              <w:t>Стоимость с НДС, руб.</w:t>
            </w:r>
          </w:p>
        </w:tc>
        <w:tc>
          <w:tcPr>
            <w:tcW w:w="1984" w:type="dxa"/>
            <w:tcBorders>
              <w:top w:val="single" w:sz="8" w:space="0" w:color="auto"/>
              <w:left w:val="single" w:sz="8" w:space="0" w:color="auto"/>
              <w:bottom w:val="single" w:sz="8" w:space="0" w:color="000000"/>
              <w:right w:val="single" w:sz="8" w:space="0" w:color="auto"/>
            </w:tcBorders>
          </w:tcPr>
          <w:p w14:paraId="39176FDE" w14:textId="77777777" w:rsidR="00090E46" w:rsidRPr="00090E46" w:rsidRDefault="00090E46" w:rsidP="00090E46">
            <w:pPr>
              <w:jc w:val="center"/>
              <w:rPr>
                <w:rFonts w:eastAsia="MS Mincho"/>
                <w:b/>
                <w:bCs/>
                <w:sz w:val="20"/>
                <w:szCs w:val="20"/>
              </w:rPr>
            </w:pPr>
            <w:r w:rsidRPr="00090E46">
              <w:rPr>
                <w:rFonts w:eastAsia="MS Mincho"/>
                <w:b/>
                <w:bCs/>
                <w:sz w:val="20"/>
                <w:szCs w:val="20"/>
              </w:rPr>
              <w:t>Наименование страны происхождения поставляемых товаров</w:t>
            </w:r>
          </w:p>
        </w:tc>
      </w:tr>
      <w:tr w:rsidR="00090E46" w:rsidRPr="00090E46" w14:paraId="5E986C83" w14:textId="77777777" w:rsidTr="00090E46">
        <w:trPr>
          <w:trHeight w:val="353"/>
          <w:jc w:val="center"/>
        </w:trPr>
        <w:tc>
          <w:tcPr>
            <w:tcW w:w="835" w:type="dxa"/>
            <w:tcBorders>
              <w:top w:val="single" w:sz="8" w:space="0" w:color="auto"/>
              <w:left w:val="single" w:sz="8" w:space="0" w:color="auto"/>
              <w:bottom w:val="single" w:sz="8" w:space="0" w:color="auto"/>
              <w:right w:val="single" w:sz="4" w:space="0" w:color="auto"/>
            </w:tcBorders>
            <w:vAlign w:val="center"/>
          </w:tcPr>
          <w:p w14:paraId="41D93AAC" w14:textId="77777777" w:rsidR="00090E46" w:rsidRPr="00090E46" w:rsidRDefault="00090E46" w:rsidP="00090E46">
            <w:pPr>
              <w:jc w:val="center"/>
              <w:rPr>
                <w:rFonts w:eastAsia="MS Mincho"/>
                <w:sz w:val="20"/>
                <w:szCs w:val="20"/>
              </w:rPr>
            </w:pPr>
            <w:r w:rsidRPr="00090E46">
              <w:rPr>
                <w:rFonts w:eastAsia="MS Mincho"/>
                <w:sz w:val="20"/>
                <w:szCs w:val="20"/>
              </w:rPr>
              <w:t>1</w:t>
            </w:r>
          </w:p>
        </w:tc>
        <w:tc>
          <w:tcPr>
            <w:tcW w:w="1701" w:type="dxa"/>
            <w:tcBorders>
              <w:top w:val="single" w:sz="8" w:space="0" w:color="auto"/>
              <w:left w:val="nil"/>
              <w:bottom w:val="single" w:sz="8" w:space="0" w:color="auto"/>
              <w:right w:val="single" w:sz="4" w:space="0" w:color="auto"/>
            </w:tcBorders>
            <w:vAlign w:val="center"/>
          </w:tcPr>
          <w:p w14:paraId="45ACB492" w14:textId="77777777" w:rsidR="00090E46" w:rsidRPr="00090E46" w:rsidRDefault="00090E46" w:rsidP="00090E46">
            <w:pPr>
              <w:jc w:val="center"/>
              <w:rPr>
                <w:rFonts w:eastAsia="MS Mincho"/>
                <w:sz w:val="20"/>
                <w:szCs w:val="20"/>
              </w:rPr>
            </w:pPr>
            <w:proofErr w:type="spellStart"/>
            <w:r w:rsidRPr="00090E46">
              <w:t>Видеопанель</w:t>
            </w:r>
            <w:proofErr w:type="spellEnd"/>
            <w:r w:rsidRPr="00090E46">
              <w:rPr>
                <w:lang w:val="en-US"/>
              </w:rPr>
              <w:t xml:space="preserve"> VH</w:t>
            </w:r>
            <w:r w:rsidRPr="00090E46">
              <w:t>55</w:t>
            </w:r>
            <w:r w:rsidRPr="00090E46">
              <w:rPr>
                <w:lang w:val="en-US"/>
              </w:rPr>
              <w:t>R</w:t>
            </w:r>
            <w:r w:rsidRPr="00090E46">
              <w:t>-</w:t>
            </w:r>
            <w:r w:rsidRPr="00090E46">
              <w:rPr>
                <w:lang w:val="en-US"/>
              </w:rPr>
              <w:t>R</w:t>
            </w:r>
            <w:r w:rsidRPr="00090E46">
              <w:t xml:space="preserve"> (LH55VHRRBGBXCI)</w:t>
            </w:r>
          </w:p>
        </w:tc>
        <w:tc>
          <w:tcPr>
            <w:tcW w:w="1990" w:type="dxa"/>
            <w:tcBorders>
              <w:top w:val="single" w:sz="8" w:space="0" w:color="auto"/>
              <w:left w:val="nil"/>
              <w:bottom w:val="single" w:sz="8" w:space="0" w:color="auto"/>
              <w:right w:val="single" w:sz="4" w:space="0" w:color="auto"/>
            </w:tcBorders>
            <w:vAlign w:val="center"/>
          </w:tcPr>
          <w:p w14:paraId="0D9827F3" w14:textId="77777777" w:rsidR="00090E46" w:rsidRPr="00090E46" w:rsidRDefault="00090E46" w:rsidP="00090E46">
            <w:pPr>
              <w:jc w:val="center"/>
              <w:rPr>
                <w:rFonts w:eastAsia="MS Mincho"/>
                <w:sz w:val="20"/>
                <w:szCs w:val="20"/>
              </w:rPr>
            </w:pPr>
            <w:r w:rsidRPr="00090E46">
              <w:rPr>
                <w:lang w:val="en-US"/>
              </w:rPr>
              <w:t>Samsung</w:t>
            </w:r>
          </w:p>
        </w:tc>
        <w:tc>
          <w:tcPr>
            <w:tcW w:w="1701" w:type="dxa"/>
            <w:tcBorders>
              <w:top w:val="single" w:sz="8" w:space="0" w:color="auto"/>
              <w:left w:val="nil"/>
              <w:bottom w:val="single" w:sz="8" w:space="0" w:color="auto"/>
              <w:right w:val="single" w:sz="4" w:space="0" w:color="auto"/>
            </w:tcBorders>
            <w:vAlign w:val="center"/>
          </w:tcPr>
          <w:p w14:paraId="21413FC4" w14:textId="77777777" w:rsidR="00090E46" w:rsidRPr="00090E46" w:rsidRDefault="00090E46" w:rsidP="00090E46">
            <w:pPr>
              <w:jc w:val="center"/>
              <w:rPr>
                <w:rFonts w:eastAsia="MS Mincho"/>
                <w:sz w:val="20"/>
                <w:szCs w:val="20"/>
              </w:rPr>
            </w:pPr>
          </w:p>
        </w:tc>
        <w:tc>
          <w:tcPr>
            <w:tcW w:w="1560" w:type="dxa"/>
            <w:tcBorders>
              <w:top w:val="single" w:sz="8" w:space="0" w:color="auto"/>
              <w:left w:val="nil"/>
              <w:bottom w:val="single" w:sz="8" w:space="0" w:color="auto"/>
              <w:right w:val="single" w:sz="4" w:space="0" w:color="auto"/>
            </w:tcBorders>
            <w:vAlign w:val="center"/>
          </w:tcPr>
          <w:p w14:paraId="5F37F54D" w14:textId="77777777" w:rsidR="00090E46" w:rsidRPr="00090E46" w:rsidRDefault="00090E46" w:rsidP="00090E46">
            <w:pPr>
              <w:jc w:val="center"/>
              <w:rPr>
                <w:rFonts w:eastAsia="MS Mincho"/>
                <w:sz w:val="20"/>
                <w:szCs w:val="20"/>
              </w:rPr>
            </w:pPr>
            <w:r w:rsidRPr="00090E46">
              <w:rPr>
                <w:rFonts w:eastAsia="MS Mincho"/>
                <w:sz w:val="20"/>
                <w:szCs w:val="20"/>
              </w:rPr>
              <w:t>4</w:t>
            </w:r>
          </w:p>
        </w:tc>
        <w:tc>
          <w:tcPr>
            <w:tcW w:w="1809" w:type="dxa"/>
            <w:tcBorders>
              <w:top w:val="single" w:sz="8" w:space="0" w:color="auto"/>
              <w:left w:val="nil"/>
              <w:bottom w:val="single" w:sz="8" w:space="0" w:color="auto"/>
              <w:right w:val="single" w:sz="4" w:space="0" w:color="auto"/>
            </w:tcBorders>
            <w:vAlign w:val="center"/>
          </w:tcPr>
          <w:p w14:paraId="00CA8689" w14:textId="77777777" w:rsidR="00090E46" w:rsidRPr="00090E46" w:rsidRDefault="00090E46" w:rsidP="00090E46">
            <w:pPr>
              <w:jc w:val="center"/>
              <w:rPr>
                <w:rFonts w:eastAsia="MS Mincho"/>
                <w:sz w:val="20"/>
                <w:szCs w:val="20"/>
              </w:rPr>
            </w:pPr>
          </w:p>
        </w:tc>
        <w:tc>
          <w:tcPr>
            <w:tcW w:w="2126" w:type="dxa"/>
            <w:tcBorders>
              <w:top w:val="single" w:sz="8" w:space="0" w:color="auto"/>
              <w:left w:val="nil"/>
              <w:bottom w:val="single" w:sz="8" w:space="0" w:color="auto"/>
              <w:right w:val="single" w:sz="4" w:space="0" w:color="auto"/>
            </w:tcBorders>
            <w:vAlign w:val="center"/>
          </w:tcPr>
          <w:p w14:paraId="7497D709" w14:textId="77777777" w:rsidR="00090E46" w:rsidRPr="00090E46" w:rsidRDefault="00090E46" w:rsidP="00090E46">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vAlign w:val="center"/>
          </w:tcPr>
          <w:p w14:paraId="002166FD" w14:textId="77777777" w:rsidR="00090E46" w:rsidRPr="00090E46" w:rsidRDefault="00090E46" w:rsidP="00090E46">
            <w:pPr>
              <w:jc w:val="center"/>
              <w:rPr>
                <w:rFonts w:eastAsia="MS Mincho"/>
                <w:sz w:val="20"/>
                <w:szCs w:val="20"/>
              </w:rPr>
            </w:pPr>
          </w:p>
        </w:tc>
        <w:tc>
          <w:tcPr>
            <w:tcW w:w="1984" w:type="dxa"/>
            <w:tcBorders>
              <w:top w:val="single" w:sz="8" w:space="0" w:color="auto"/>
              <w:left w:val="nil"/>
              <w:bottom w:val="single" w:sz="8" w:space="0" w:color="auto"/>
              <w:right w:val="single" w:sz="4" w:space="0" w:color="auto"/>
            </w:tcBorders>
          </w:tcPr>
          <w:p w14:paraId="1C78BA86" w14:textId="77777777" w:rsidR="00090E46" w:rsidRPr="00090E46" w:rsidRDefault="00090E46" w:rsidP="00090E46">
            <w:pPr>
              <w:jc w:val="center"/>
              <w:rPr>
                <w:rFonts w:eastAsia="MS Mincho"/>
                <w:sz w:val="20"/>
                <w:szCs w:val="20"/>
              </w:rPr>
            </w:pPr>
          </w:p>
        </w:tc>
      </w:tr>
    </w:tbl>
    <w:p w14:paraId="1887D0E8" w14:textId="77777777" w:rsidR="00090E46" w:rsidRPr="00A60D73" w:rsidRDefault="00090E46" w:rsidP="00B65A30">
      <w:pPr>
        <w:jc w:val="both"/>
      </w:pPr>
    </w:p>
    <w:p w14:paraId="2D661CAA" w14:textId="77777777" w:rsidR="00B65A30" w:rsidRPr="00A60D73" w:rsidRDefault="00B65A30" w:rsidP="00B65A30"/>
    <w:p w14:paraId="41666B11" w14:textId="77777777" w:rsidR="00B65A30" w:rsidRPr="00A60D73" w:rsidRDefault="00B65A30" w:rsidP="00B65A30"/>
    <w:p w14:paraId="112645B1" w14:textId="77777777" w:rsidR="00B65A30" w:rsidRPr="00BE4310" w:rsidRDefault="00B65A30" w:rsidP="00B65A30"/>
    <w:p w14:paraId="044C5AF7" w14:textId="77777777" w:rsidR="00B65A30" w:rsidRPr="00BE4310" w:rsidRDefault="00B65A30" w:rsidP="00B65A30">
      <w:pPr>
        <w:rPr>
          <w:color w:val="808080"/>
        </w:rPr>
      </w:pPr>
      <w:r w:rsidRPr="00BE4310">
        <w:rPr>
          <w:color w:val="808080"/>
        </w:rPr>
        <w:t>ИНСТРУКЦИИ ПО ЗАПОЛНЕНИЮ:</w:t>
      </w:r>
    </w:p>
    <w:p w14:paraId="004A6A09" w14:textId="77777777" w:rsidR="00B65A30" w:rsidRPr="00BE4310" w:rsidRDefault="00B65A30" w:rsidP="00B65A30">
      <w:pPr>
        <w:jc w:val="both"/>
        <w:rPr>
          <w:color w:val="808080"/>
        </w:rPr>
      </w:pPr>
      <w:r w:rsidRPr="00BE4310">
        <w:rPr>
          <w:color w:val="808080"/>
        </w:rPr>
        <w:t>1. Данные инструкции не следует воспроизводить в документах, подготовленных Участником Запроса котировок.</w:t>
      </w:r>
    </w:p>
    <w:p w14:paraId="41D28681" w14:textId="77777777" w:rsidR="00B65A30" w:rsidRPr="00BE4310" w:rsidRDefault="00B65A30" w:rsidP="00B65A30">
      <w:pPr>
        <w:jc w:val="both"/>
        <w:rPr>
          <w:color w:val="808080"/>
        </w:rPr>
      </w:pPr>
      <w:r w:rsidRPr="00BE4310">
        <w:rPr>
          <w:color w:val="808080"/>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47ED549" w14:textId="77777777" w:rsidR="00B65A30" w:rsidRPr="00BE4310" w:rsidRDefault="00B65A30" w:rsidP="00B65A30">
      <w:pPr>
        <w:jc w:val="both"/>
        <w:rPr>
          <w:color w:val="808080"/>
        </w:rPr>
      </w:pPr>
      <w:r w:rsidRPr="00BE4310">
        <w:rPr>
          <w:color w:val="808080"/>
        </w:rPr>
        <w:t>3. Предлагаемая цена Договора должна быть указана цифрами с одновременным дублированием ее словами.</w:t>
      </w:r>
    </w:p>
    <w:p w14:paraId="50C93240" w14:textId="77777777" w:rsidR="00B65A30" w:rsidRDefault="00B65A30" w:rsidP="00B65A30">
      <w:pPr>
        <w:rPr>
          <w:rFonts w:eastAsia="MS Mincho"/>
        </w:rPr>
      </w:pPr>
    </w:p>
    <w:p w14:paraId="5199AE32" w14:textId="77777777" w:rsidR="00B65A30" w:rsidRDefault="00B65A30" w:rsidP="00B65A30">
      <w:pPr>
        <w:rPr>
          <w:rFonts w:eastAsia="MS Mincho"/>
        </w:rPr>
      </w:pPr>
    </w:p>
    <w:p w14:paraId="0FBC920D" w14:textId="77777777" w:rsidR="00B65A30" w:rsidRDefault="00B65A30" w:rsidP="00B65A30">
      <w:pPr>
        <w:rPr>
          <w:rFonts w:eastAsia="MS Mincho"/>
        </w:rPr>
      </w:pPr>
    </w:p>
    <w:p w14:paraId="503BC70D" w14:textId="77777777" w:rsidR="00B65A30" w:rsidRDefault="00B65A30" w:rsidP="00B65A30">
      <w:pPr>
        <w:rPr>
          <w:rFonts w:eastAsia="MS Mincho"/>
        </w:rPr>
      </w:pPr>
    </w:p>
    <w:p w14:paraId="20501EC2" w14:textId="77777777" w:rsidR="00F46FFE" w:rsidRDefault="00F46FFE" w:rsidP="00B65A30">
      <w:pPr>
        <w:rPr>
          <w:rFonts w:eastAsia="MS Mincho"/>
        </w:rPr>
        <w:sectPr w:rsidR="00F46FFE" w:rsidSect="00090E46">
          <w:pgSz w:w="16839" w:h="11907" w:orient="landscape" w:code="9"/>
          <w:pgMar w:top="1134" w:right="851" w:bottom="567" w:left="567" w:header="720" w:footer="720" w:gutter="0"/>
          <w:cols w:space="708"/>
          <w:noEndnote/>
          <w:titlePg/>
          <w:docGrid w:linePitch="326"/>
        </w:sectPr>
      </w:pPr>
    </w:p>
    <w:p w14:paraId="3CB8B492" w14:textId="77777777" w:rsidR="00B65A30" w:rsidRPr="00B73AAF" w:rsidRDefault="00B65A30" w:rsidP="00B65A30">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p>
    <w:p w14:paraId="14F41271" w14:textId="77777777" w:rsidR="00B65A30" w:rsidRPr="00B65A30" w:rsidRDefault="00B65A30" w:rsidP="00B65A30">
      <w:pPr>
        <w:rPr>
          <w:b/>
        </w:rPr>
      </w:pPr>
      <w:r w:rsidRPr="00B65A30">
        <w:rPr>
          <w:b/>
        </w:rPr>
        <w:t xml:space="preserve">ЛОТ № </w:t>
      </w:r>
      <w:r>
        <w:rPr>
          <w:b/>
        </w:rPr>
        <w:t>2</w:t>
      </w:r>
    </w:p>
    <w:p w14:paraId="727444E0" w14:textId="77777777" w:rsidR="00B65A30" w:rsidRDefault="00B65A30" w:rsidP="00B65A30"/>
    <w:p w14:paraId="71833EAE" w14:textId="77777777" w:rsidR="00B65A30" w:rsidRPr="00B73AAF" w:rsidRDefault="00B65A30" w:rsidP="00B65A30">
      <w:r w:rsidRPr="00B73AAF">
        <w:t xml:space="preserve">Приложение к Заявке на участие в </w:t>
      </w:r>
      <w:r>
        <w:t>З</w:t>
      </w:r>
      <w:r w:rsidRPr="00B73AAF">
        <w:t xml:space="preserve">апросе котировок от «___» __________ 20___ г. </w:t>
      </w:r>
      <w:r w:rsidR="00090E46">
        <w:t xml:space="preserve"> </w:t>
      </w:r>
      <w:r w:rsidRPr="00B73AAF">
        <w:t>№ ______</w:t>
      </w:r>
    </w:p>
    <w:p w14:paraId="53089C69" w14:textId="77777777" w:rsidR="00B65A30" w:rsidRPr="00B73AAF" w:rsidRDefault="00B65A30" w:rsidP="00B65A30"/>
    <w:p w14:paraId="0C654416" w14:textId="77777777" w:rsidR="00B65A30" w:rsidRPr="00BE4310" w:rsidRDefault="00B65A30" w:rsidP="00B65A30"/>
    <w:p w14:paraId="23F1AE9A" w14:textId="77777777" w:rsidR="00B65A30" w:rsidRPr="00BE4310" w:rsidRDefault="00B65A30" w:rsidP="00B65A30">
      <w:pPr>
        <w:jc w:val="center"/>
      </w:pPr>
      <w:r w:rsidRPr="00BE4310">
        <w:t>ТЕХНИКО-КОММЕРЧЕСКОЕ ПРЕДЛОЖЕНИЕ</w:t>
      </w:r>
    </w:p>
    <w:p w14:paraId="09C3FCAD" w14:textId="77777777" w:rsidR="00B65A30" w:rsidRPr="00BE4310" w:rsidRDefault="00B65A30" w:rsidP="00B65A30"/>
    <w:p w14:paraId="3EC12B33" w14:textId="77777777" w:rsidR="00B65A30" w:rsidRPr="00BE4310" w:rsidRDefault="00B65A30" w:rsidP="00B65A30">
      <w:r w:rsidRPr="00BE4310">
        <w:t xml:space="preserve">Участник Запроса котировок: ________________________________ </w:t>
      </w:r>
    </w:p>
    <w:p w14:paraId="13A31FC4" w14:textId="77777777" w:rsidR="00B65A30" w:rsidRPr="00BE4310" w:rsidRDefault="00B65A30" w:rsidP="00B65A30"/>
    <w:p w14:paraId="74066CAE" w14:textId="77777777" w:rsidR="00B65A30" w:rsidRPr="00A60D73" w:rsidRDefault="00B65A30" w:rsidP="00B65A30"/>
    <w:p w14:paraId="35843E2E" w14:textId="77777777" w:rsidR="00B65A30" w:rsidRPr="00A60D73" w:rsidRDefault="00B65A30" w:rsidP="00B65A30">
      <w:pPr>
        <w:jc w:val="center"/>
      </w:pPr>
      <w:r w:rsidRPr="00A60D73">
        <w:t>Суть технико-коммерческого предложения:</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1936"/>
      </w:tblGrid>
      <w:tr w:rsidR="00B65A30" w:rsidRPr="00A60D73" w14:paraId="2E579B92" w14:textId="77777777" w:rsidTr="00090E46">
        <w:tc>
          <w:tcPr>
            <w:tcW w:w="3652" w:type="dxa"/>
            <w:shd w:val="clear" w:color="auto" w:fill="auto"/>
          </w:tcPr>
          <w:p w14:paraId="2D524500" w14:textId="77777777" w:rsidR="00B65A30" w:rsidRPr="00A60D73" w:rsidRDefault="00B65A30" w:rsidP="00A07053">
            <w:pPr>
              <w:rPr>
                <w:rFonts w:eastAsia="Calibri"/>
                <w:color w:val="000000"/>
              </w:rPr>
            </w:pPr>
            <w:r w:rsidRPr="00A60D73">
              <w:rPr>
                <w:rFonts w:eastAsia="Calibri"/>
                <w:color w:val="000000"/>
              </w:rPr>
              <w:t>Критерий цены</w:t>
            </w:r>
          </w:p>
          <w:p w14:paraId="482DE61E"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11936" w:type="dxa"/>
            <w:shd w:val="clear" w:color="auto" w:fill="auto"/>
          </w:tcPr>
          <w:p w14:paraId="23E1F3ED"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12B55D84" w14:textId="77777777" w:rsidTr="00090E46">
        <w:tc>
          <w:tcPr>
            <w:tcW w:w="3652" w:type="dxa"/>
            <w:shd w:val="clear" w:color="auto" w:fill="auto"/>
          </w:tcPr>
          <w:p w14:paraId="71F80D06" w14:textId="77777777" w:rsidR="00B65A30" w:rsidRPr="00A60D73" w:rsidRDefault="00B65A30" w:rsidP="00090E46">
            <w:pPr>
              <w:numPr>
                <w:ilvl w:val="0"/>
                <w:numId w:val="47"/>
              </w:numPr>
              <w:rPr>
                <w:rFonts w:eastAsia="Calibri"/>
                <w:color w:val="000000"/>
              </w:rPr>
            </w:pPr>
            <w:r w:rsidRPr="00A60D73">
              <w:rPr>
                <w:rFonts w:eastAsia="Calibri"/>
                <w:color w:val="000000"/>
              </w:rPr>
              <w:t xml:space="preserve">Цена договора </w:t>
            </w:r>
          </w:p>
        </w:tc>
        <w:tc>
          <w:tcPr>
            <w:tcW w:w="11936" w:type="dxa"/>
            <w:shd w:val="clear" w:color="auto" w:fill="auto"/>
          </w:tcPr>
          <w:p w14:paraId="541888FA" w14:textId="77777777" w:rsidR="00090E46" w:rsidRDefault="00B65A30" w:rsidP="00A07053">
            <w:pPr>
              <w:rPr>
                <w:rFonts w:eastAsia="Calibri"/>
                <w:color w:val="000000"/>
              </w:rPr>
            </w:pPr>
            <w:r w:rsidRPr="00A60D73">
              <w:rPr>
                <w:rFonts w:eastAsia="Calibri"/>
                <w:color w:val="000000"/>
              </w:rPr>
              <w:t xml:space="preserve">___________________ (________________________) рублей __ копеек </w:t>
            </w:r>
          </w:p>
          <w:p w14:paraId="4C4BCAF1" w14:textId="77777777" w:rsidR="00B65A30" w:rsidRPr="00A60D73" w:rsidRDefault="00B65A30" w:rsidP="00A07053">
            <w:pPr>
              <w:rPr>
                <w:rFonts w:eastAsia="Calibri"/>
                <w:color w:val="000000"/>
              </w:rPr>
            </w:pPr>
            <w:r w:rsidRPr="00A60D73">
              <w:rPr>
                <w:rFonts w:eastAsia="Calibri"/>
                <w:color w:val="000000"/>
              </w:rPr>
              <w:t>(с учетом НДС 20%, без НДС, НДС не облагается (</w:t>
            </w:r>
            <w:r w:rsidRPr="00A60D73">
              <w:rPr>
                <w:rFonts w:eastAsia="Calibri"/>
                <w:b/>
                <w:i/>
                <w:color w:val="000000"/>
              </w:rPr>
              <w:t>выбрать необходимое</w:t>
            </w:r>
            <w:r w:rsidRPr="00A60D73">
              <w:rPr>
                <w:rFonts w:eastAsia="Calibri"/>
                <w:color w:val="000000"/>
              </w:rPr>
              <w:t>)</w:t>
            </w:r>
          </w:p>
        </w:tc>
      </w:tr>
    </w:tbl>
    <w:p w14:paraId="52D13BE3" w14:textId="77777777" w:rsidR="00B65A30" w:rsidRPr="00A60D73" w:rsidRDefault="00B65A30" w:rsidP="00B65A30">
      <w:pPr>
        <w:jc w:val="center"/>
      </w:pPr>
    </w:p>
    <w:p w14:paraId="3FF35060" w14:textId="77777777" w:rsidR="00B65A30" w:rsidRPr="00A60D73" w:rsidRDefault="00B65A30" w:rsidP="00B65A30"/>
    <w:p w14:paraId="745F55B4" w14:textId="77777777" w:rsidR="00B65A30" w:rsidRPr="00A60D73" w:rsidRDefault="00B65A30" w:rsidP="00B65A30">
      <w:pPr>
        <w:jc w:val="center"/>
        <w:rPr>
          <w:b/>
          <w:i/>
        </w:rPr>
      </w:pPr>
      <w:r w:rsidRPr="00A60D73">
        <w:rPr>
          <w:b/>
        </w:rPr>
        <w:t xml:space="preserve">Сведения о товаре, работе, услуге </w:t>
      </w:r>
      <w:r w:rsidRPr="00A60D73">
        <w:rPr>
          <w:b/>
          <w:i/>
        </w:rPr>
        <w:t>(выбрать нужное)</w:t>
      </w:r>
    </w:p>
    <w:p w14:paraId="0867CAA3" w14:textId="77777777" w:rsidR="00B65A30" w:rsidRDefault="00B65A30" w:rsidP="00B65A30">
      <w:pPr>
        <w:jc w:val="both"/>
        <w:rPr>
          <w:rFonts w:cs="Arial"/>
          <w:i/>
          <w:color w:val="FF0000"/>
        </w:rPr>
      </w:pPr>
      <w:r w:rsidRPr="00A60D73">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A60D73">
        <w:rPr>
          <w:rFonts w:cs="Arial"/>
          <w:i/>
          <w:color w:val="FF0000"/>
        </w:rPr>
        <w:t>пп</w:t>
      </w:r>
      <w:proofErr w:type="spellEnd"/>
      <w:r w:rsidRPr="00A60D73">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3339" w:type="dxa"/>
        <w:tblInd w:w="93" w:type="dxa"/>
        <w:tblLayout w:type="fixed"/>
        <w:tblLook w:val="00A0" w:firstRow="1" w:lastRow="0" w:firstColumn="1" w:lastColumn="0" w:noHBand="0" w:noVBand="0"/>
      </w:tblPr>
      <w:tblGrid>
        <w:gridCol w:w="748"/>
        <w:gridCol w:w="4111"/>
        <w:gridCol w:w="909"/>
        <w:gridCol w:w="1968"/>
        <w:gridCol w:w="1667"/>
        <w:gridCol w:w="1968"/>
        <w:gridCol w:w="1968"/>
      </w:tblGrid>
      <w:tr w:rsidR="00F46FFE" w:rsidRPr="00F46FFE" w14:paraId="0F77A4EE" w14:textId="77777777" w:rsidTr="00F46FFE">
        <w:trPr>
          <w:trHeight w:val="780"/>
        </w:trPr>
        <w:tc>
          <w:tcPr>
            <w:tcW w:w="748" w:type="dxa"/>
            <w:tcBorders>
              <w:top w:val="single" w:sz="8" w:space="0" w:color="auto"/>
              <w:left w:val="single" w:sz="8" w:space="0" w:color="auto"/>
              <w:bottom w:val="nil"/>
              <w:right w:val="nil"/>
            </w:tcBorders>
            <w:vAlign w:val="center"/>
          </w:tcPr>
          <w:p w14:paraId="10D58697" w14:textId="77777777" w:rsidR="00F46FFE" w:rsidRPr="00F46FFE" w:rsidRDefault="00F46FFE" w:rsidP="00F46FFE">
            <w:pPr>
              <w:jc w:val="center"/>
              <w:rPr>
                <w:b/>
                <w:bCs/>
              </w:rPr>
            </w:pPr>
            <w:r w:rsidRPr="00F46FFE">
              <w:rPr>
                <w:b/>
                <w:bCs/>
              </w:rPr>
              <w:t xml:space="preserve">№ </w:t>
            </w:r>
            <w:r w:rsidRPr="00F46FFE">
              <w:rPr>
                <w:b/>
                <w:bCs/>
              </w:rPr>
              <w:br/>
            </w:r>
            <w:proofErr w:type="spellStart"/>
            <w:r w:rsidRPr="00F46FFE">
              <w:rPr>
                <w:b/>
                <w:bCs/>
              </w:rPr>
              <w:t>п.п</w:t>
            </w:r>
            <w:proofErr w:type="spellEnd"/>
            <w:r w:rsidRPr="00F46FFE">
              <w:rPr>
                <w:b/>
                <w:bCs/>
              </w:rPr>
              <w:t>.</w:t>
            </w:r>
          </w:p>
        </w:tc>
        <w:tc>
          <w:tcPr>
            <w:tcW w:w="4111" w:type="dxa"/>
            <w:tcBorders>
              <w:top w:val="single" w:sz="8" w:space="0" w:color="auto"/>
              <w:left w:val="single" w:sz="4" w:space="0" w:color="auto"/>
              <w:bottom w:val="nil"/>
              <w:right w:val="single" w:sz="8" w:space="0" w:color="auto"/>
            </w:tcBorders>
            <w:vAlign w:val="center"/>
          </w:tcPr>
          <w:p w14:paraId="6A990B3F" w14:textId="77777777" w:rsidR="00F46FFE" w:rsidRPr="00F46FFE" w:rsidRDefault="00F46FFE" w:rsidP="00F46FFE">
            <w:pPr>
              <w:jc w:val="center"/>
              <w:rPr>
                <w:b/>
                <w:bCs/>
              </w:rPr>
            </w:pPr>
            <w:r w:rsidRPr="00F46FFE">
              <w:rPr>
                <w:b/>
                <w:bCs/>
              </w:rPr>
              <w:t>Описание позиции</w:t>
            </w:r>
          </w:p>
        </w:tc>
        <w:tc>
          <w:tcPr>
            <w:tcW w:w="909" w:type="dxa"/>
            <w:tcBorders>
              <w:top w:val="single" w:sz="8" w:space="0" w:color="auto"/>
              <w:left w:val="nil"/>
              <w:bottom w:val="nil"/>
              <w:right w:val="single" w:sz="4" w:space="0" w:color="auto"/>
            </w:tcBorders>
            <w:vAlign w:val="center"/>
          </w:tcPr>
          <w:p w14:paraId="0C51592A" w14:textId="77777777" w:rsidR="00F46FFE" w:rsidRPr="00F46FFE" w:rsidRDefault="00F46FFE" w:rsidP="00F46FFE">
            <w:pPr>
              <w:jc w:val="center"/>
              <w:rPr>
                <w:b/>
                <w:bCs/>
              </w:rPr>
            </w:pPr>
            <w:r w:rsidRPr="00F46FFE">
              <w:rPr>
                <w:b/>
                <w:bCs/>
              </w:rPr>
              <w:t>Кол-во, ед.</w:t>
            </w:r>
          </w:p>
        </w:tc>
        <w:tc>
          <w:tcPr>
            <w:tcW w:w="1968" w:type="dxa"/>
            <w:tcBorders>
              <w:top w:val="single" w:sz="8" w:space="0" w:color="auto"/>
              <w:left w:val="single" w:sz="4" w:space="0" w:color="auto"/>
              <w:bottom w:val="nil"/>
              <w:right w:val="single" w:sz="8" w:space="0" w:color="auto"/>
            </w:tcBorders>
            <w:vAlign w:val="center"/>
          </w:tcPr>
          <w:p w14:paraId="27D65B9A" w14:textId="77777777" w:rsidR="00F46FFE" w:rsidRPr="00F46FFE" w:rsidRDefault="00F46FFE" w:rsidP="00F46FFE">
            <w:pPr>
              <w:jc w:val="center"/>
              <w:rPr>
                <w:rFonts w:eastAsia="MS Mincho"/>
                <w:b/>
                <w:bCs/>
              </w:rPr>
            </w:pPr>
            <w:r w:rsidRPr="00F46FFE">
              <w:rPr>
                <w:rFonts w:eastAsia="MS Mincho"/>
                <w:b/>
                <w:bCs/>
              </w:rPr>
              <w:t>Цена</w:t>
            </w:r>
            <w:r w:rsidR="00090E46">
              <w:rPr>
                <w:rFonts w:eastAsia="MS Mincho"/>
                <w:b/>
                <w:bCs/>
              </w:rPr>
              <w:t xml:space="preserve"> за единицу</w:t>
            </w:r>
            <w:r w:rsidRPr="00F46FFE">
              <w:rPr>
                <w:rFonts w:eastAsia="MS Mincho"/>
                <w:b/>
                <w:bCs/>
              </w:rPr>
              <w:t xml:space="preserve"> без НДС, руб. </w:t>
            </w:r>
          </w:p>
        </w:tc>
        <w:tc>
          <w:tcPr>
            <w:tcW w:w="1667" w:type="dxa"/>
            <w:tcBorders>
              <w:top w:val="single" w:sz="8" w:space="0" w:color="auto"/>
              <w:left w:val="nil"/>
              <w:bottom w:val="nil"/>
              <w:right w:val="nil"/>
            </w:tcBorders>
            <w:vAlign w:val="center"/>
          </w:tcPr>
          <w:p w14:paraId="6584F763" w14:textId="77777777" w:rsidR="00F46FFE" w:rsidRPr="00F46FFE" w:rsidRDefault="00F46FFE" w:rsidP="00F46FFE">
            <w:pPr>
              <w:jc w:val="center"/>
              <w:rPr>
                <w:rFonts w:eastAsia="MS Mincho"/>
                <w:b/>
                <w:bCs/>
              </w:rPr>
            </w:pPr>
            <w:r w:rsidRPr="00F46FFE">
              <w:rPr>
                <w:rFonts w:eastAsia="MS Mincho"/>
                <w:b/>
                <w:bCs/>
              </w:rPr>
              <w:t>Стоимость без НДС, руб.</w:t>
            </w:r>
          </w:p>
        </w:tc>
        <w:tc>
          <w:tcPr>
            <w:tcW w:w="1968" w:type="dxa"/>
            <w:tcBorders>
              <w:top w:val="single" w:sz="8" w:space="0" w:color="auto"/>
              <w:left w:val="single" w:sz="8" w:space="0" w:color="auto"/>
              <w:bottom w:val="nil"/>
              <w:right w:val="single" w:sz="8" w:space="0" w:color="auto"/>
            </w:tcBorders>
            <w:vAlign w:val="center"/>
          </w:tcPr>
          <w:p w14:paraId="39138601" w14:textId="77777777" w:rsidR="00F46FFE" w:rsidRPr="00F46FFE" w:rsidRDefault="00F46FFE" w:rsidP="00F46FFE">
            <w:pPr>
              <w:jc w:val="center"/>
              <w:rPr>
                <w:rFonts w:eastAsia="MS Mincho"/>
                <w:b/>
                <w:bCs/>
              </w:rPr>
            </w:pPr>
            <w:r w:rsidRPr="00F46FFE">
              <w:rPr>
                <w:rFonts w:eastAsia="MS Mincho"/>
                <w:b/>
                <w:bCs/>
              </w:rPr>
              <w:t>Стоимость с НДС, руб.</w:t>
            </w:r>
          </w:p>
        </w:tc>
        <w:tc>
          <w:tcPr>
            <w:tcW w:w="1968" w:type="dxa"/>
            <w:tcBorders>
              <w:top w:val="single" w:sz="8" w:space="0" w:color="auto"/>
              <w:left w:val="single" w:sz="8" w:space="0" w:color="auto"/>
              <w:bottom w:val="nil"/>
              <w:right w:val="single" w:sz="8" w:space="0" w:color="auto"/>
            </w:tcBorders>
          </w:tcPr>
          <w:p w14:paraId="3D08A390" w14:textId="77777777" w:rsidR="00F46FFE" w:rsidRPr="00F46FFE" w:rsidRDefault="00F46FFE" w:rsidP="00F46FFE">
            <w:pPr>
              <w:jc w:val="center"/>
              <w:rPr>
                <w:rFonts w:eastAsia="MS Mincho"/>
                <w:b/>
                <w:bCs/>
              </w:rPr>
            </w:pPr>
            <w:r w:rsidRPr="00F46FFE">
              <w:rPr>
                <w:rFonts w:cs="Arial"/>
                <w:b/>
                <w:color w:val="000000"/>
              </w:rPr>
              <w:t>Наименование страны происхождения (регистрации) Участника</w:t>
            </w:r>
          </w:p>
        </w:tc>
      </w:tr>
      <w:tr w:rsidR="00F46FFE" w:rsidRPr="00F46FFE" w14:paraId="0D8835BE" w14:textId="77777777" w:rsidTr="00F46FFE">
        <w:trPr>
          <w:trHeight w:val="255"/>
        </w:trPr>
        <w:tc>
          <w:tcPr>
            <w:tcW w:w="748" w:type="dxa"/>
            <w:tcBorders>
              <w:top w:val="single" w:sz="8" w:space="0" w:color="auto"/>
              <w:left w:val="single" w:sz="8" w:space="0" w:color="auto"/>
              <w:bottom w:val="single" w:sz="4" w:space="0" w:color="auto"/>
              <w:right w:val="single" w:sz="8" w:space="0" w:color="auto"/>
            </w:tcBorders>
            <w:vAlign w:val="center"/>
          </w:tcPr>
          <w:p w14:paraId="7BFEFB39" w14:textId="77777777" w:rsidR="00F46FFE" w:rsidRPr="00F46FFE" w:rsidRDefault="00F46FFE" w:rsidP="00F46FFE">
            <w:pPr>
              <w:jc w:val="center"/>
            </w:pPr>
            <w:r w:rsidRPr="00F46FFE">
              <w:t>1</w:t>
            </w:r>
            <w:r>
              <w:t>.</w:t>
            </w:r>
          </w:p>
        </w:tc>
        <w:tc>
          <w:tcPr>
            <w:tcW w:w="4111" w:type="dxa"/>
            <w:tcBorders>
              <w:top w:val="single" w:sz="8" w:space="0" w:color="auto"/>
              <w:left w:val="single" w:sz="4" w:space="0" w:color="auto"/>
              <w:bottom w:val="single" w:sz="4" w:space="0" w:color="auto"/>
              <w:right w:val="single" w:sz="8" w:space="0" w:color="auto"/>
            </w:tcBorders>
            <w:vAlign w:val="center"/>
          </w:tcPr>
          <w:p w14:paraId="7FF8C5D2" w14:textId="77777777" w:rsidR="00F46FFE" w:rsidRPr="00F46FFE" w:rsidRDefault="00F46FFE" w:rsidP="00F46FFE">
            <w:pPr>
              <w:jc w:val="center"/>
            </w:pPr>
            <w:r w:rsidRPr="00F46FFE">
              <w:t xml:space="preserve">Выполнение работ по монтажу кронштейнов и </w:t>
            </w:r>
            <w:proofErr w:type="spellStart"/>
            <w:r w:rsidRPr="00F46FFE">
              <w:t>видеопанелей</w:t>
            </w:r>
            <w:proofErr w:type="spellEnd"/>
          </w:p>
        </w:tc>
        <w:tc>
          <w:tcPr>
            <w:tcW w:w="909" w:type="dxa"/>
            <w:tcBorders>
              <w:top w:val="single" w:sz="8" w:space="0" w:color="auto"/>
              <w:left w:val="nil"/>
              <w:bottom w:val="single" w:sz="4" w:space="0" w:color="auto"/>
              <w:right w:val="single" w:sz="4" w:space="0" w:color="auto"/>
            </w:tcBorders>
            <w:noWrap/>
            <w:vAlign w:val="center"/>
          </w:tcPr>
          <w:p w14:paraId="05C9FCE8" w14:textId="77777777" w:rsidR="00F46FFE" w:rsidRPr="00F46FFE" w:rsidRDefault="00F46FFE" w:rsidP="00F46FFE">
            <w:pPr>
              <w:jc w:val="center"/>
            </w:pPr>
            <w:r w:rsidRPr="00F46FFE">
              <w:t>8</w:t>
            </w:r>
          </w:p>
        </w:tc>
        <w:tc>
          <w:tcPr>
            <w:tcW w:w="1968" w:type="dxa"/>
            <w:tcBorders>
              <w:top w:val="single" w:sz="8" w:space="0" w:color="auto"/>
              <w:left w:val="nil"/>
              <w:bottom w:val="single" w:sz="4" w:space="0" w:color="auto"/>
              <w:right w:val="single" w:sz="4" w:space="0" w:color="auto"/>
            </w:tcBorders>
            <w:vAlign w:val="center"/>
          </w:tcPr>
          <w:p w14:paraId="30F80E40" w14:textId="77777777" w:rsidR="00F46FFE" w:rsidRPr="00F46FFE" w:rsidRDefault="00F46FFE" w:rsidP="00F46FFE">
            <w:pPr>
              <w:jc w:val="center"/>
            </w:pPr>
          </w:p>
        </w:tc>
        <w:tc>
          <w:tcPr>
            <w:tcW w:w="1667" w:type="dxa"/>
            <w:tcBorders>
              <w:top w:val="single" w:sz="8" w:space="0" w:color="auto"/>
              <w:left w:val="single" w:sz="4" w:space="0" w:color="auto"/>
              <w:bottom w:val="single" w:sz="4" w:space="0" w:color="auto"/>
              <w:right w:val="nil"/>
            </w:tcBorders>
            <w:vAlign w:val="center"/>
          </w:tcPr>
          <w:p w14:paraId="3747690B" w14:textId="77777777" w:rsidR="00F46FFE" w:rsidRPr="00F46FFE" w:rsidRDefault="00F46FFE" w:rsidP="00F46FFE">
            <w:pPr>
              <w:jc w:val="center"/>
            </w:pPr>
          </w:p>
        </w:tc>
        <w:tc>
          <w:tcPr>
            <w:tcW w:w="1968" w:type="dxa"/>
            <w:tcBorders>
              <w:top w:val="single" w:sz="8" w:space="0" w:color="auto"/>
              <w:left w:val="single" w:sz="8" w:space="0" w:color="auto"/>
              <w:bottom w:val="single" w:sz="4" w:space="0" w:color="auto"/>
              <w:right w:val="single" w:sz="8" w:space="0" w:color="auto"/>
            </w:tcBorders>
            <w:noWrap/>
            <w:vAlign w:val="center"/>
          </w:tcPr>
          <w:p w14:paraId="4995A2E3" w14:textId="77777777" w:rsidR="00F46FFE" w:rsidRPr="00F46FFE" w:rsidRDefault="00F46FFE" w:rsidP="00F46FFE">
            <w:pPr>
              <w:ind w:firstLineChars="100" w:firstLine="240"/>
              <w:jc w:val="right"/>
            </w:pPr>
          </w:p>
        </w:tc>
        <w:tc>
          <w:tcPr>
            <w:tcW w:w="1968" w:type="dxa"/>
            <w:tcBorders>
              <w:top w:val="single" w:sz="8" w:space="0" w:color="auto"/>
              <w:left w:val="single" w:sz="8" w:space="0" w:color="auto"/>
              <w:bottom w:val="single" w:sz="4" w:space="0" w:color="auto"/>
              <w:right w:val="single" w:sz="8" w:space="0" w:color="auto"/>
            </w:tcBorders>
          </w:tcPr>
          <w:p w14:paraId="0C96BAC8" w14:textId="77777777" w:rsidR="00F46FFE" w:rsidRPr="00F46FFE" w:rsidRDefault="00F46FFE" w:rsidP="00F46FFE">
            <w:pPr>
              <w:ind w:firstLineChars="100" w:firstLine="240"/>
              <w:jc w:val="right"/>
            </w:pPr>
          </w:p>
        </w:tc>
      </w:tr>
    </w:tbl>
    <w:p w14:paraId="3D827E82" w14:textId="77777777" w:rsidR="00F46FFE" w:rsidRPr="00A60D73" w:rsidRDefault="00F46FFE" w:rsidP="00B65A30">
      <w:pPr>
        <w:jc w:val="both"/>
      </w:pPr>
    </w:p>
    <w:p w14:paraId="523C1BD0" w14:textId="77777777" w:rsidR="00B65A30" w:rsidRPr="00A60D73" w:rsidRDefault="00B65A30" w:rsidP="00B65A30"/>
    <w:p w14:paraId="6703EB8D" w14:textId="77777777" w:rsidR="00B65A30" w:rsidRPr="00A60D73" w:rsidRDefault="00B65A30" w:rsidP="00B65A30"/>
    <w:p w14:paraId="1C707D21" w14:textId="77777777" w:rsidR="00B65A30" w:rsidRPr="00BE4310" w:rsidRDefault="00B65A30" w:rsidP="00B65A30"/>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696"/>
        <w:gridCol w:w="1887"/>
        <w:gridCol w:w="1667"/>
        <w:gridCol w:w="1559"/>
        <w:gridCol w:w="1753"/>
        <w:gridCol w:w="1792"/>
        <w:gridCol w:w="1792"/>
        <w:gridCol w:w="2165"/>
      </w:tblGrid>
      <w:tr w:rsidR="00F46FFE" w:rsidRPr="00F46FFE" w14:paraId="4CD5D103" w14:textId="77777777" w:rsidTr="00090E46">
        <w:tc>
          <w:tcPr>
            <w:tcW w:w="560" w:type="dxa"/>
            <w:vAlign w:val="center"/>
          </w:tcPr>
          <w:p w14:paraId="227D2CF6" w14:textId="77777777" w:rsidR="00F46FFE" w:rsidRPr="00F46FFE" w:rsidRDefault="00F46FFE" w:rsidP="00F46FFE">
            <w:pPr>
              <w:rPr>
                <w:rFonts w:cs="Arial"/>
                <w:b/>
                <w:color w:val="000000"/>
              </w:rPr>
            </w:pPr>
            <w:r w:rsidRPr="00F46FFE">
              <w:rPr>
                <w:rFonts w:cs="Arial"/>
                <w:b/>
                <w:color w:val="000000"/>
              </w:rPr>
              <w:lastRenderedPageBreak/>
              <w:t>№ п/п</w:t>
            </w:r>
          </w:p>
        </w:tc>
        <w:tc>
          <w:tcPr>
            <w:tcW w:w="2696" w:type="dxa"/>
            <w:shd w:val="clear" w:color="auto" w:fill="auto"/>
            <w:vAlign w:val="center"/>
          </w:tcPr>
          <w:p w14:paraId="3732A844" w14:textId="77777777" w:rsidR="00F46FFE" w:rsidRPr="00F46FFE" w:rsidRDefault="00F46FFE" w:rsidP="00F46FFE">
            <w:pPr>
              <w:rPr>
                <w:rFonts w:cs="Arial"/>
                <w:b/>
                <w:color w:val="000000"/>
              </w:rPr>
            </w:pPr>
            <w:r w:rsidRPr="00F46FFE">
              <w:rPr>
                <w:rFonts w:cs="Arial"/>
                <w:b/>
                <w:color w:val="000000"/>
              </w:rPr>
              <w:t>Наименование товара</w:t>
            </w:r>
          </w:p>
        </w:tc>
        <w:tc>
          <w:tcPr>
            <w:tcW w:w="1887" w:type="dxa"/>
            <w:vAlign w:val="center"/>
          </w:tcPr>
          <w:p w14:paraId="2D6E1CCF" w14:textId="77777777" w:rsidR="00F46FFE" w:rsidRPr="00F46FFE" w:rsidRDefault="00F46FFE" w:rsidP="00F46FFE">
            <w:pPr>
              <w:rPr>
                <w:rFonts w:cs="Arial"/>
                <w:b/>
                <w:color w:val="000000"/>
              </w:rPr>
            </w:pPr>
            <w:r w:rsidRPr="00F46FFE">
              <w:rPr>
                <w:rFonts w:cs="Arial"/>
                <w:b/>
                <w:color w:val="000000"/>
              </w:rPr>
              <w:t>Производитель</w:t>
            </w:r>
          </w:p>
        </w:tc>
        <w:tc>
          <w:tcPr>
            <w:tcW w:w="1667" w:type="dxa"/>
            <w:shd w:val="clear" w:color="auto" w:fill="auto"/>
            <w:vAlign w:val="center"/>
          </w:tcPr>
          <w:p w14:paraId="7453FE73" w14:textId="77777777" w:rsidR="00F46FFE" w:rsidRPr="00F46FFE" w:rsidRDefault="00F46FFE" w:rsidP="00F46FFE">
            <w:pPr>
              <w:rPr>
                <w:rFonts w:cs="Arial"/>
                <w:b/>
                <w:color w:val="000000"/>
              </w:rPr>
            </w:pPr>
            <w:r w:rsidRPr="00F46FFE">
              <w:rPr>
                <w:rFonts w:cs="Arial"/>
                <w:b/>
                <w:color w:val="000000"/>
              </w:rPr>
              <w:t>Описание</w:t>
            </w:r>
          </w:p>
        </w:tc>
        <w:tc>
          <w:tcPr>
            <w:tcW w:w="1559" w:type="dxa"/>
            <w:vAlign w:val="center"/>
          </w:tcPr>
          <w:p w14:paraId="55556608" w14:textId="77777777" w:rsidR="00F46FFE" w:rsidRPr="00F46FFE" w:rsidRDefault="00F46FFE" w:rsidP="00F46FFE">
            <w:pPr>
              <w:rPr>
                <w:rFonts w:cs="Arial"/>
                <w:b/>
                <w:color w:val="000000"/>
              </w:rPr>
            </w:pPr>
            <w:r w:rsidRPr="00F46FFE">
              <w:rPr>
                <w:rFonts w:cs="Arial"/>
                <w:b/>
                <w:color w:val="000000"/>
              </w:rPr>
              <w:t>Количество</w:t>
            </w:r>
            <w:r>
              <w:rPr>
                <w:rFonts w:cs="Arial"/>
                <w:b/>
                <w:color w:val="000000"/>
              </w:rPr>
              <w:t>, шт.</w:t>
            </w:r>
          </w:p>
        </w:tc>
        <w:tc>
          <w:tcPr>
            <w:tcW w:w="1753" w:type="dxa"/>
            <w:vAlign w:val="center"/>
          </w:tcPr>
          <w:p w14:paraId="48381C3E" w14:textId="77777777" w:rsidR="00F46FFE" w:rsidRPr="00F46FFE" w:rsidRDefault="00F46FFE" w:rsidP="00F46FFE">
            <w:pPr>
              <w:jc w:val="center"/>
              <w:rPr>
                <w:rFonts w:eastAsia="MS Mincho"/>
                <w:b/>
                <w:bCs/>
              </w:rPr>
            </w:pPr>
            <w:r w:rsidRPr="00F46FFE">
              <w:rPr>
                <w:rFonts w:eastAsia="MS Mincho"/>
                <w:b/>
                <w:bCs/>
              </w:rPr>
              <w:t xml:space="preserve">Цена </w:t>
            </w:r>
            <w:r w:rsidR="00090E46">
              <w:rPr>
                <w:rFonts w:eastAsia="MS Mincho"/>
                <w:b/>
                <w:bCs/>
              </w:rPr>
              <w:t xml:space="preserve">за единицу </w:t>
            </w:r>
            <w:r w:rsidRPr="00F46FFE">
              <w:rPr>
                <w:rFonts w:eastAsia="MS Mincho"/>
                <w:b/>
                <w:bCs/>
              </w:rPr>
              <w:t xml:space="preserve">без НДС, руб. </w:t>
            </w:r>
          </w:p>
        </w:tc>
        <w:tc>
          <w:tcPr>
            <w:tcW w:w="1792" w:type="dxa"/>
            <w:vAlign w:val="center"/>
          </w:tcPr>
          <w:p w14:paraId="2BA06079" w14:textId="77777777" w:rsidR="00F46FFE" w:rsidRPr="00F46FFE" w:rsidRDefault="00F46FFE" w:rsidP="00F46FFE">
            <w:pPr>
              <w:jc w:val="center"/>
              <w:rPr>
                <w:rFonts w:eastAsia="MS Mincho"/>
                <w:b/>
                <w:bCs/>
              </w:rPr>
            </w:pPr>
            <w:r w:rsidRPr="00F46FFE">
              <w:rPr>
                <w:rFonts w:eastAsia="MS Mincho"/>
                <w:b/>
                <w:bCs/>
              </w:rPr>
              <w:t>Стоимость без НДС, руб.</w:t>
            </w:r>
          </w:p>
        </w:tc>
        <w:tc>
          <w:tcPr>
            <w:tcW w:w="1792" w:type="dxa"/>
            <w:vAlign w:val="center"/>
          </w:tcPr>
          <w:p w14:paraId="42A1D5A7" w14:textId="77777777" w:rsidR="00F46FFE" w:rsidRPr="00F46FFE" w:rsidRDefault="00F46FFE" w:rsidP="00F46FFE">
            <w:pPr>
              <w:jc w:val="center"/>
              <w:rPr>
                <w:rFonts w:eastAsia="MS Mincho"/>
                <w:b/>
                <w:bCs/>
              </w:rPr>
            </w:pPr>
            <w:r w:rsidRPr="00F46FFE">
              <w:rPr>
                <w:rFonts w:eastAsia="MS Mincho"/>
                <w:b/>
                <w:bCs/>
              </w:rPr>
              <w:t>Стоимость с НДС, руб.</w:t>
            </w:r>
          </w:p>
        </w:tc>
        <w:tc>
          <w:tcPr>
            <w:tcW w:w="2165" w:type="dxa"/>
          </w:tcPr>
          <w:p w14:paraId="558E3D63" w14:textId="77777777" w:rsidR="00F46FFE" w:rsidRPr="00F46FFE" w:rsidRDefault="00F46FFE" w:rsidP="00F46FFE">
            <w:pPr>
              <w:jc w:val="center"/>
              <w:rPr>
                <w:rFonts w:cs="Arial"/>
                <w:b/>
                <w:color w:val="000000"/>
              </w:rPr>
            </w:pPr>
            <w:r w:rsidRPr="00F46FFE">
              <w:rPr>
                <w:rFonts w:cs="Arial"/>
                <w:b/>
                <w:color w:val="000000"/>
              </w:rPr>
              <w:t>Наименование страны происхождения поставляемых товаров</w:t>
            </w:r>
          </w:p>
        </w:tc>
      </w:tr>
      <w:tr w:rsidR="00F46FFE" w:rsidRPr="00F46FFE" w14:paraId="6C9898B0" w14:textId="77777777" w:rsidTr="00090E46">
        <w:tc>
          <w:tcPr>
            <w:tcW w:w="560" w:type="dxa"/>
          </w:tcPr>
          <w:p w14:paraId="41C035F5" w14:textId="77777777" w:rsidR="00F46FFE" w:rsidRPr="00F46FFE" w:rsidRDefault="00F46FFE" w:rsidP="00F46FFE">
            <w:pPr>
              <w:rPr>
                <w:rFonts w:cs="Arial"/>
                <w:color w:val="000000"/>
              </w:rPr>
            </w:pPr>
            <w:r>
              <w:rPr>
                <w:rFonts w:cs="Arial"/>
                <w:color w:val="000000"/>
              </w:rPr>
              <w:t>1.</w:t>
            </w:r>
          </w:p>
        </w:tc>
        <w:tc>
          <w:tcPr>
            <w:tcW w:w="2696" w:type="dxa"/>
            <w:shd w:val="clear" w:color="auto" w:fill="auto"/>
          </w:tcPr>
          <w:p w14:paraId="05E2D7FE" w14:textId="77777777" w:rsidR="00F46FFE" w:rsidRPr="00F46FFE" w:rsidRDefault="00F46FFE" w:rsidP="00F46FFE">
            <w:pPr>
              <w:rPr>
                <w:rFonts w:cs="Arial"/>
                <w:color w:val="000000"/>
              </w:rPr>
            </w:pPr>
            <w:r w:rsidRPr="00F46FFE">
              <w:rPr>
                <w:iCs/>
                <w:sz w:val="22"/>
                <w:szCs w:val="22"/>
              </w:rPr>
              <w:t xml:space="preserve">Кронштейн для </w:t>
            </w:r>
            <w:proofErr w:type="spellStart"/>
            <w:r w:rsidRPr="00F46FFE">
              <w:rPr>
                <w:iCs/>
                <w:sz w:val="22"/>
                <w:szCs w:val="22"/>
              </w:rPr>
              <w:t>видеопанелей</w:t>
            </w:r>
            <w:proofErr w:type="spellEnd"/>
            <w:r>
              <w:rPr>
                <w:iCs/>
                <w:sz w:val="22"/>
                <w:szCs w:val="22"/>
              </w:rPr>
              <w:t xml:space="preserve"> </w:t>
            </w:r>
            <w:proofErr w:type="spellStart"/>
            <w:proofErr w:type="gramStart"/>
            <w:r w:rsidRPr="008144BD">
              <w:rPr>
                <w:sz w:val="22"/>
                <w:szCs w:val="22"/>
              </w:rPr>
              <w:t>Peerless</w:t>
            </w:r>
            <w:proofErr w:type="spellEnd"/>
            <w:r w:rsidRPr="008144BD">
              <w:rPr>
                <w:sz w:val="22"/>
                <w:szCs w:val="22"/>
              </w:rPr>
              <w:t xml:space="preserve">  DS</w:t>
            </w:r>
            <w:proofErr w:type="gramEnd"/>
            <w:r w:rsidRPr="008144BD">
              <w:rPr>
                <w:sz w:val="22"/>
                <w:szCs w:val="22"/>
              </w:rPr>
              <w:t>-VW765</w:t>
            </w:r>
          </w:p>
        </w:tc>
        <w:tc>
          <w:tcPr>
            <w:tcW w:w="1887" w:type="dxa"/>
          </w:tcPr>
          <w:p w14:paraId="6A84D289" w14:textId="77777777" w:rsidR="00F46FFE" w:rsidRPr="00F46FFE" w:rsidRDefault="00F46FFE" w:rsidP="00F46FFE">
            <w:pPr>
              <w:rPr>
                <w:rFonts w:cs="Arial"/>
                <w:color w:val="000000"/>
              </w:rPr>
            </w:pPr>
          </w:p>
        </w:tc>
        <w:tc>
          <w:tcPr>
            <w:tcW w:w="1667" w:type="dxa"/>
            <w:shd w:val="clear" w:color="auto" w:fill="auto"/>
          </w:tcPr>
          <w:p w14:paraId="048DB282" w14:textId="77777777" w:rsidR="00F46FFE" w:rsidRPr="00F46FFE" w:rsidRDefault="00F46FFE" w:rsidP="00F46FFE">
            <w:pPr>
              <w:rPr>
                <w:rFonts w:cs="Arial"/>
                <w:color w:val="000000"/>
              </w:rPr>
            </w:pPr>
          </w:p>
        </w:tc>
        <w:tc>
          <w:tcPr>
            <w:tcW w:w="1559" w:type="dxa"/>
          </w:tcPr>
          <w:p w14:paraId="4B05C572" w14:textId="77777777" w:rsidR="00F46FFE" w:rsidRPr="00F46FFE" w:rsidRDefault="00F46FFE" w:rsidP="00090E46">
            <w:pPr>
              <w:jc w:val="center"/>
              <w:rPr>
                <w:rFonts w:cs="Arial"/>
                <w:color w:val="000000"/>
              </w:rPr>
            </w:pPr>
            <w:r>
              <w:rPr>
                <w:rFonts w:cs="Arial"/>
                <w:color w:val="000000"/>
              </w:rPr>
              <w:t>4</w:t>
            </w:r>
          </w:p>
        </w:tc>
        <w:tc>
          <w:tcPr>
            <w:tcW w:w="1753" w:type="dxa"/>
          </w:tcPr>
          <w:p w14:paraId="3774844D" w14:textId="77777777" w:rsidR="00F46FFE" w:rsidRPr="00F46FFE" w:rsidRDefault="00F46FFE" w:rsidP="00F46FFE">
            <w:pPr>
              <w:rPr>
                <w:rFonts w:cs="Arial"/>
                <w:color w:val="000000"/>
              </w:rPr>
            </w:pPr>
          </w:p>
        </w:tc>
        <w:tc>
          <w:tcPr>
            <w:tcW w:w="1792" w:type="dxa"/>
          </w:tcPr>
          <w:p w14:paraId="0C04484E" w14:textId="77777777" w:rsidR="00F46FFE" w:rsidRPr="00F46FFE" w:rsidRDefault="00F46FFE" w:rsidP="00F46FFE">
            <w:pPr>
              <w:rPr>
                <w:rFonts w:cs="Arial"/>
                <w:color w:val="000000"/>
              </w:rPr>
            </w:pPr>
          </w:p>
        </w:tc>
        <w:tc>
          <w:tcPr>
            <w:tcW w:w="1792" w:type="dxa"/>
          </w:tcPr>
          <w:p w14:paraId="1B569302" w14:textId="77777777" w:rsidR="00F46FFE" w:rsidRPr="00F46FFE" w:rsidRDefault="00F46FFE" w:rsidP="00F46FFE">
            <w:pPr>
              <w:rPr>
                <w:rFonts w:cs="Arial"/>
                <w:color w:val="000000"/>
              </w:rPr>
            </w:pPr>
          </w:p>
        </w:tc>
        <w:tc>
          <w:tcPr>
            <w:tcW w:w="2165" w:type="dxa"/>
          </w:tcPr>
          <w:p w14:paraId="63526FD1" w14:textId="77777777" w:rsidR="00F46FFE" w:rsidRPr="00F46FFE" w:rsidRDefault="00F46FFE" w:rsidP="00F46FFE">
            <w:pPr>
              <w:rPr>
                <w:rFonts w:cs="Arial"/>
                <w:color w:val="000000"/>
              </w:rPr>
            </w:pPr>
          </w:p>
        </w:tc>
      </w:tr>
    </w:tbl>
    <w:p w14:paraId="35268A21" w14:textId="77777777" w:rsidR="00F46FFE" w:rsidRDefault="00F46FFE" w:rsidP="00B65A30">
      <w:pPr>
        <w:rPr>
          <w:color w:val="808080"/>
        </w:rPr>
      </w:pPr>
    </w:p>
    <w:p w14:paraId="228DE6F0" w14:textId="77777777" w:rsidR="00F46FFE" w:rsidRDefault="00F46FFE" w:rsidP="00B65A30">
      <w:pPr>
        <w:rPr>
          <w:color w:val="808080"/>
        </w:rPr>
      </w:pPr>
    </w:p>
    <w:p w14:paraId="38E13B96" w14:textId="77777777" w:rsidR="00B65A30" w:rsidRPr="00BE4310" w:rsidRDefault="00B65A30" w:rsidP="00B65A30">
      <w:pPr>
        <w:rPr>
          <w:color w:val="808080"/>
        </w:rPr>
      </w:pPr>
      <w:r w:rsidRPr="00BE4310">
        <w:rPr>
          <w:color w:val="808080"/>
        </w:rPr>
        <w:t>ИНСТРУКЦИИ ПО ЗАПОЛНЕНИЮ:</w:t>
      </w:r>
    </w:p>
    <w:p w14:paraId="33B7BE63" w14:textId="77777777" w:rsidR="00B65A30" w:rsidRPr="00BE4310" w:rsidRDefault="00B65A30" w:rsidP="00B65A30">
      <w:pPr>
        <w:jc w:val="both"/>
        <w:rPr>
          <w:color w:val="808080"/>
        </w:rPr>
      </w:pPr>
      <w:r w:rsidRPr="00BE4310">
        <w:rPr>
          <w:color w:val="808080"/>
        </w:rPr>
        <w:t>1. Данные инструкции не следует воспроизводить в документах, подготовленных Участником Запроса котировок.</w:t>
      </w:r>
    </w:p>
    <w:p w14:paraId="2B0FAE16" w14:textId="77777777" w:rsidR="00B65A30" w:rsidRPr="00BE4310" w:rsidRDefault="00B65A30" w:rsidP="00B65A30">
      <w:pPr>
        <w:jc w:val="both"/>
        <w:rPr>
          <w:color w:val="808080"/>
        </w:rPr>
      </w:pPr>
      <w:r w:rsidRPr="00BE4310">
        <w:rPr>
          <w:color w:val="808080"/>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13965ED5" w14:textId="77777777" w:rsidR="00B65A30" w:rsidRPr="00BE4310" w:rsidRDefault="00B65A30" w:rsidP="00B65A30">
      <w:pPr>
        <w:jc w:val="both"/>
        <w:rPr>
          <w:color w:val="808080"/>
        </w:rPr>
      </w:pPr>
      <w:r w:rsidRPr="00BE4310">
        <w:rPr>
          <w:color w:val="808080"/>
        </w:rPr>
        <w:t>3. Предлагаемая цена Договора должна быть указана цифрами с одновременным дублированием ее словами.</w:t>
      </w:r>
    </w:p>
    <w:p w14:paraId="0AC0C6E2" w14:textId="77777777" w:rsidR="00090E46" w:rsidRDefault="00B65A30" w:rsidP="00B65A30">
      <w:pPr>
        <w:jc w:val="both"/>
        <w:sectPr w:rsidR="00090E46" w:rsidSect="00090E46">
          <w:pgSz w:w="16839" w:h="11907" w:orient="landscape" w:code="9"/>
          <w:pgMar w:top="1134" w:right="851" w:bottom="567" w:left="567" w:header="720" w:footer="720" w:gutter="0"/>
          <w:cols w:space="708"/>
          <w:noEndnote/>
          <w:titlePg/>
          <w:docGrid w:linePitch="326"/>
        </w:sectPr>
      </w:pPr>
      <w:r w:rsidRPr="00BE4310">
        <w:br w:type="page"/>
      </w: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07" w:name="форма4"/>
      <w:bookmarkEnd w:id="107"/>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99"/>
      <w:bookmarkEnd w:id="100"/>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1"/>
      <w:bookmarkEnd w:id="102"/>
    </w:p>
    <w:p w14:paraId="3ABFD974" w14:textId="77777777" w:rsidR="00A1600D" w:rsidRPr="00B73AAF" w:rsidRDefault="00A1600D" w:rsidP="00A1600D">
      <w:pPr>
        <w:jc w:val="center"/>
      </w:pPr>
      <w:r w:rsidRPr="00B73AAF">
        <w:t>О ЗАКУПКЕ</w:t>
      </w:r>
      <w:bookmarkEnd w:id="103"/>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090E46">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08" w:name="_Форма_5_Справка"/>
      <w:bookmarkStart w:id="109" w:name="_Форма_5_ФОРМА"/>
      <w:bookmarkStart w:id="110" w:name="_Форма_6_Декларация"/>
      <w:bookmarkStart w:id="111" w:name="_Ref422151860"/>
      <w:bookmarkStart w:id="112" w:name="_Toc422398790"/>
      <w:bookmarkStart w:id="113" w:name="_Toc422750747"/>
      <w:bookmarkStart w:id="114" w:name="_Ref422751646"/>
      <w:bookmarkStart w:id="115" w:name="_Toc528234622"/>
      <w:bookmarkStart w:id="116" w:name="форма6"/>
      <w:bookmarkEnd w:id="108"/>
      <w:bookmarkEnd w:id="109"/>
      <w:bookmarkEnd w:id="110"/>
      <w:r w:rsidRPr="00B73AAF">
        <w:rPr>
          <w:rFonts w:ascii="Times New Roman" w:eastAsia="MS Mincho" w:hAnsi="Times New Roman"/>
          <w:color w:val="548DD4"/>
          <w:kern w:val="32"/>
          <w:szCs w:val="24"/>
          <w:lang w:val="x-none" w:eastAsia="x-none"/>
        </w:rPr>
        <w:lastRenderedPageBreak/>
        <w:t xml:space="preserve">Форма </w:t>
      </w:r>
      <w:bookmarkEnd w:id="111"/>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2"/>
      <w:bookmarkEnd w:id="113"/>
      <w:bookmarkEnd w:id="114"/>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5"/>
    </w:p>
    <w:bookmarkEnd w:id="116"/>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3FEA0D21"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2F0A04">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73AAF">
          <w:rPr>
            <w:bCs/>
            <w:color w:val="808080"/>
          </w:rPr>
          <w:t>пунктах 7</w:t>
        </w:r>
      </w:hyperlink>
      <w:r w:rsidRPr="00B73AAF">
        <w:rPr>
          <w:bCs/>
          <w:color w:val="808080"/>
        </w:rPr>
        <w:t xml:space="preserve"> и </w:t>
      </w:r>
      <w:hyperlink r:id="rId34"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5" w:history="1">
        <w:r w:rsidRPr="00B73AAF">
          <w:rPr>
            <w:bCs/>
            <w:color w:val="808080"/>
          </w:rPr>
          <w:t>Пункты 1</w:t>
        </w:r>
      </w:hyperlink>
      <w:r w:rsidRPr="00B73AAF">
        <w:rPr>
          <w:bCs/>
          <w:color w:val="808080"/>
        </w:rPr>
        <w:t xml:space="preserve"> - </w:t>
      </w:r>
      <w:hyperlink r:id="rId36"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73AAF">
          <w:rPr>
            <w:bCs/>
            <w:color w:val="808080"/>
          </w:rPr>
          <w:t>подпунктах "в"</w:t>
        </w:r>
      </w:hyperlink>
      <w:r w:rsidRPr="00B73AAF">
        <w:rPr>
          <w:bCs/>
          <w:color w:val="808080"/>
        </w:rPr>
        <w:t xml:space="preserve"> - </w:t>
      </w:r>
      <w:hyperlink r:id="rId38"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7" w:name="_Форма_7_План"/>
      <w:bookmarkStart w:id="118" w:name="_РАЗДЕЛ_IV._Техническое"/>
      <w:bookmarkStart w:id="119" w:name="_Toc517185522"/>
      <w:bookmarkStart w:id="120" w:name="_Toc528234623"/>
      <w:bookmarkEnd w:id="117"/>
      <w:bookmarkEnd w:id="118"/>
      <w:r w:rsidRPr="00B73AAF">
        <w:rPr>
          <w:rFonts w:ascii="Times New Roman" w:eastAsia="MS Mincho" w:hAnsi="Times New Roman"/>
          <w:color w:val="17365D"/>
          <w:kern w:val="32"/>
          <w:szCs w:val="24"/>
          <w:lang w:val="x-none" w:eastAsia="x-none"/>
        </w:rPr>
        <w:lastRenderedPageBreak/>
        <w:t>РАЗДЕЛ IV. Техническое задание</w:t>
      </w:r>
      <w:bookmarkEnd w:id="119"/>
      <w:bookmarkEnd w:id="120"/>
    </w:p>
    <w:p w14:paraId="38A78796" w14:textId="77777777" w:rsidR="00A1600D" w:rsidRDefault="00B803DE" w:rsidP="00B65A30">
      <w:pPr>
        <w:rPr>
          <w:rFonts w:eastAsia="MS Mincho"/>
        </w:rPr>
      </w:pPr>
      <w:r>
        <w:rPr>
          <w:rFonts w:eastAsia="MS Mincho"/>
        </w:rPr>
        <w:t>ЛОТ № 1 – Спецификация товара представлена в отдельном файле «ТЗ ЛОТ</w:t>
      </w:r>
      <w:r w:rsidR="00B57757">
        <w:rPr>
          <w:rFonts w:eastAsia="MS Mincho"/>
        </w:rPr>
        <w:t xml:space="preserve"> </w:t>
      </w:r>
      <w:r>
        <w:rPr>
          <w:rFonts w:eastAsia="MS Mincho"/>
        </w:rPr>
        <w:t>1 – Спецификация»</w:t>
      </w:r>
    </w:p>
    <w:p w14:paraId="0E095299" w14:textId="77777777" w:rsidR="00B803DE" w:rsidRDefault="00B803DE" w:rsidP="00B65A30">
      <w:pPr>
        <w:rPr>
          <w:rFonts w:eastAsia="MS Mincho"/>
        </w:rPr>
      </w:pPr>
    </w:p>
    <w:p w14:paraId="16B2678A" w14:textId="77777777" w:rsidR="00B803DE" w:rsidRDefault="00B803DE" w:rsidP="00B65A30">
      <w:pPr>
        <w:rPr>
          <w:rFonts w:eastAsia="MS Mincho"/>
        </w:rPr>
      </w:pPr>
    </w:p>
    <w:p w14:paraId="553AD633" w14:textId="77777777" w:rsidR="00B803DE" w:rsidRDefault="00B803DE" w:rsidP="00B803DE">
      <w:pPr>
        <w:rPr>
          <w:rFonts w:eastAsia="MS Mincho"/>
        </w:rPr>
      </w:pPr>
      <w:r>
        <w:rPr>
          <w:rFonts w:eastAsia="MS Mincho"/>
        </w:rPr>
        <w:t xml:space="preserve">ЛОТ № 2 – Техническое задание представлено в </w:t>
      </w:r>
      <w:r w:rsidRPr="00B803DE">
        <w:rPr>
          <w:rFonts w:eastAsia="MS Mincho"/>
        </w:rPr>
        <w:t>Приложени</w:t>
      </w:r>
      <w:r>
        <w:rPr>
          <w:rFonts w:eastAsia="MS Mincho"/>
        </w:rPr>
        <w:t>и</w:t>
      </w:r>
      <w:r w:rsidRPr="00B803DE">
        <w:rPr>
          <w:rFonts w:eastAsia="MS Mincho"/>
        </w:rPr>
        <w:t xml:space="preserve"> № 1</w:t>
      </w:r>
      <w:r>
        <w:rPr>
          <w:rFonts w:eastAsia="MS Mincho"/>
        </w:rPr>
        <w:t xml:space="preserve"> к проекту </w:t>
      </w:r>
      <w:r w:rsidRPr="00B803DE">
        <w:rPr>
          <w:rFonts w:eastAsia="MS Mincho"/>
        </w:rPr>
        <w:t>Договор</w:t>
      </w:r>
      <w:r>
        <w:rPr>
          <w:rFonts w:eastAsia="MS Mincho"/>
        </w:rPr>
        <w:t>а ЛОТА № 2 в отдельном файле «Проект договора ЛОТ № 2»;</w:t>
      </w:r>
    </w:p>
    <w:p w14:paraId="4D383DCA" w14:textId="77777777" w:rsidR="00B803DE" w:rsidRDefault="00B803DE" w:rsidP="00B803DE">
      <w:pPr>
        <w:rPr>
          <w:rFonts w:eastAsia="MS Mincho"/>
        </w:rPr>
      </w:pPr>
      <w:r>
        <w:rPr>
          <w:rFonts w:eastAsia="MS Mincho"/>
        </w:rPr>
        <w:t xml:space="preserve">                  -  Спецификация товара представлена в отдельном файле «ТЗ ЛОТ</w:t>
      </w:r>
      <w:r w:rsidR="0060668E">
        <w:rPr>
          <w:rFonts w:eastAsia="MS Mincho"/>
        </w:rPr>
        <w:t xml:space="preserve"> </w:t>
      </w:r>
      <w:r>
        <w:rPr>
          <w:rFonts w:eastAsia="MS Mincho"/>
        </w:rPr>
        <w:t>2 – Спецификация»</w:t>
      </w:r>
    </w:p>
    <w:p w14:paraId="01A7515E" w14:textId="77777777" w:rsidR="00B803DE" w:rsidRDefault="00B803DE" w:rsidP="00B803DE">
      <w:pPr>
        <w:rPr>
          <w:rFonts w:eastAsia="MS Mincho"/>
        </w:rPr>
      </w:pPr>
    </w:p>
    <w:p w14:paraId="0AE9349B" w14:textId="77777777" w:rsidR="00B803DE" w:rsidRDefault="00B803DE" w:rsidP="00B803DE">
      <w:pPr>
        <w:rPr>
          <w:rFonts w:eastAsia="MS Mincho"/>
        </w:rPr>
      </w:pPr>
    </w:p>
    <w:p w14:paraId="2F93CD4B" w14:textId="77777777" w:rsidR="00B803DE" w:rsidRPr="00B65A30" w:rsidRDefault="00B803DE" w:rsidP="00B803DE">
      <w:pPr>
        <w:rPr>
          <w:rFonts w:eastAsia="MS Mincho"/>
        </w:rPr>
      </w:pPr>
    </w:p>
    <w:p w14:paraId="543770F4" w14:textId="77777777" w:rsidR="00B65A30" w:rsidRPr="00B65A30" w:rsidRDefault="00B65A30" w:rsidP="00B65A30">
      <w:pPr>
        <w:rPr>
          <w:rFonts w:eastAsia="MS Mincho"/>
        </w:rPr>
      </w:pPr>
      <w:bookmarkStart w:id="121" w:name="_РАЗДЕЛ_V._Проект"/>
      <w:bookmarkStart w:id="122" w:name="_Toc517185523"/>
      <w:bookmarkStart w:id="123" w:name="_Toc528234624"/>
      <w:bookmarkEnd w:id="121"/>
    </w:p>
    <w:p w14:paraId="6DF51365" w14:textId="77777777" w:rsidR="00B65A30" w:rsidRPr="00B65A30" w:rsidRDefault="00B65A30" w:rsidP="00B65A30">
      <w:pPr>
        <w:rPr>
          <w:rFonts w:eastAsia="MS Mincho"/>
        </w:rPr>
      </w:pPr>
    </w:p>
    <w:p w14:paraId="6DF60E9D" w14:textId="77777777" w:rsidR="00B65A30" w:rsidRPr="00B65A30" w:rsidRDefault="00B65A30" w:rsidP="00B65A30">
      <w:pPr>
        <w:rPr>
          <w:rFonts w:eastAsia="MS Mincho"/>
        </w:rPr>
      </w:pPr>
    </w:p>
    <w:p w14:paraId="139B7FDE" w14:textId="77777777" w:rsidR="00B65A30" w:rsidRPr="00B65A30" w:rsidRDefault="00B65A30" w:rsidP="00B65A30">
      <w:pPr>
        <w:rPr>
          <w:rFonts w:eastAsia="MS Mincho"/>
        </w:rPr>
      </w:pPr>
    </w:p>
    <w:p w14:paraId="4F85319A" w14:textId="77777777" w:rsidR="00B65A30" w:rsidRPr="00B65A30" w:rsidRDefault="00B65A30" w:rsidP="00B65A30">
      <w:pPr>
        <w:rPr>
          <w:rFonts w:eastAsia="MS Mincho"/>
        </w:rPr>
      </w:pPr>
    </w:p>
    <w:p w14:paraId="43CCC580" w14:textId="77777777" w:rsidR="00B65A30" w:rsidRPr="00B65A30" w:rsidRDefault="00B65A30" w:rsidP="00B65A30">
      <w:pPr>
        <w:rPr>
          <w:rFonts w:eastAsia="MS Mincho"/>
        </w:rPr>
      </w:pPr>
    </w:p>
    <w:p w14:paraId="21C19033" w14:textId="77777777" w:rsidR="00B65A30" w:rsidRPr="00B65A30" w:rsidRDefault="00B65A30" w:rsidP="00B65A30">
      <w:pPr>
        <w:rPr>
          <w:rFonts w:eastAsia="MS Mincho"/>
        </w:rPr>
      </w:pPr>
    </w:p>
    <w:p w14:paraId="19C5C00F" w14:textId="77777777" w:rsidR="00B65A30" w:rsidRPr="00B65A30" w:rsidRDefault="00B65A30" w:rsidP="00B65A30">
      <w:pPr>
        <w:rPr>
          <w:rFonts w:eastAsia="MS Mincho"/>
        </w:rPr>
      </w:pPr>
    </w:p>
    <w:p w14:paraId="5265B685" w14:textId="77777777" w:rsidR="00B65A30" w:rsidRPr="00B65A30" w:rsidRDefault="00B65A30" w:rsidP="00B65A30">
      <w:pPr>
        <w:rPr>
          <w:rFonts w:eastAsia="MS Mincho"/>
        </w:rPr>
      </w:pPr>
    </w:p>
    <w:p w14:paraId="2317F990" w14:textId="77777777" w:rsidR="00B65A30" w:rsidRPr="00B65A30" w:rsidRDefault="00B65A30" w:rsidP="00B65A30">
      <w:pPr>
        <w:rPr>
          <w:rFonts w:eastAsia="MS Mincho"/>
        </w:rPr>
      </w:pPr>
    </w:p>
    <w:p w14:paraId="69CDDCB5" w14:textId="77777777" w:rsidR="00B65A30" w:rsidRPr="00B65A30" w:rsidRDefault="00B65A30" w:rsidP="00B65A30">
      <w:pPr>
        <w:rPr>
          <w:rFonts w:eastAsia="MS Mincho"/>
        </w:rPr>
      </w:pPr>
    </w:p>
    <w:p w14:paraId="1998EBF7" w14:textId="77777777" w:rsidR="00B65A30" w:rsidRPr="00B65A30" w:rsidRDefault="00B65A30" w:rsidP="00B65A30">
      <w:pPr>
        <w:rPr>
          <w:rFonts w:eastAsia="MS Mincho"/>
        </w:rPr>
      </w:pPr>
    </w:p>
    <w:p w14:paraId="1AA11EE7" w14:textId="77777777" w:rsidR="00B65A30" w:rsidRDefault="00B65A30" w:rsidP="00B65A30">
      <w:pPr>
        <w:rPr>
          <w:rFonts w:eastAsia="MS Mincho"/>
        </w:rPr>
      </w:pPr>
    </w:p>
    <w:p w14:paraId="322B31ED" w14:textId="77777777" w:rsidR="00B65A30" w:rsidRDefault="00B65A30" w:rsidP="00B65A30">
      <w:pPr>
        <w:rPr>
          <w:rFonts w:eastAsia="MS Mincho"/>
        </w:rPr>
      </w:pPr>
    </w:p>
    <w:p w14:paraId="3E2718CE" w14:textId="77777777" w:rsidR="00B65A30" w:rsidRDefault="00B65A30" w:rsidP="00B65A30">
      <w:pPr>
        <w:rPr>
          <w:rFonts w:eastAsia="MS Mincho"/>
        </w:rPr>
      </w:pPr>
    </w:p>
    <w:p w14:paraId="7CEF6A27" w14:textId="77777777" w:rsidR="00B65A30" w:rsidRDefault="00B65A30" w:rsidP="00B65A30">
      <w:pPr>
        <w:rPr>
          <w:rFonts w:eastAsia="MS Mincho"/>
        </w:rPr>
      </w:pPr>
    </w:p>
    <w:p w14:paraId="07C859C6" w14:textId="77777777" w:rsidR="00B65A30" w:rsidRDefault="00B65A30" w:rsidP="00B65A30">
      <w:pPr>
        <w:rPr>
          <w:rFonts w:eastAsia="MS Mincho"/>
        </w:rPr>
      </w:pPr>
    </w:p>
    <w:p w14:paraId="2C28C14B" w14:textId="77777777" w:rsidR="00B65A30" w:rsidRDefault="00B65A30" w:rsidP="00B65A30">
      <w:pPr>
        <w:rPr>
          <w:rFonts w:eastAsia="MS Mincho"/>
        </w:rPr>
      </w:pPr>
    </w:p>
    <w:p w14:paraId="328C3536" w14:textId="77777777" w:rsidR="00B65A30" w:rsidRDefault="00B65A30" w:rsidP="00B65A30">
      <w:pPr>
        <w:rPr>
          <w:rFonts w:eastAsia="MS Mincho"/>
        </w:rPr>
      </w:pPr>
    </w:p>
    <w:p w14:paraId="47E21FB9" w14:textId="77777777" w:rsidR="00B65A30" w:rsidRDefault="00B65A30" w:rsidP="00B65A30">
      <w:pPr>
        <w:rPr>
          <w:rFonts w:eastAsia="MS Mincho"/>
        </w:rPr>
      </w:pPr>
    </w:p>
    <w:p w14:paraId="48E7E482" w14:textId="77777777" w:rsidR="00B65A30" w:rsidRDefault="00B65A30" w:rsidP="00B65A30">
      <w:pPr>
        <w:rPr>
          <w:rFonts w:eastAsia="MS Mincho"/>
        </w:rPr>
      </w:pPr>
    </w:p>
    <w:p w14:paraId="03362313" w14:textId="77777777" w:rsidR="00B65A30" w:rsidRDefault="00B65A30" w:rsidP="00B65A30">
      <w:pPr>
        <w:rPr>
          <w:rFonts w:eastAsia="MS Mincho"/>
        </w:rPr>
      </w:pPr>
    </w:p>
    <w:p w14:paraId="4EEC4D31" w14:textId="77777777" w:rsidR="00B65A30" w:rsidRDefault="00B65A30" w:rsidP="00B65A30">
      <w:pPr>
        <w:rPr>
          <w:rFonts w:eastAsia="MS Mincho"/>
        </w:rPr>
      </w:pPr>
    </w:p>
    <w:p w14:paraId="5A5A40F8" w14:textId="77777777" w:rsidR="00B65A30" w:rsidRDefault="00B65A30" w:rsidP="00B65A30">
      <w:pPr>
        <w:rPr>
          <w:rFonts w:eastAsia="MS Mincho"/>
        </w:rPr>
      </w:pPr>
    </w:p>
    <w:p w14:paraId="537B57B7" w14:textId="77777777" w:rsidR="00B65A30" w:rsidRDefault="00B65A30" w:rsidP="00B65A30">
      <w:pPr>
        <w:rPr>
          <w:rFonts w:eastAsia="MS Mincho"/>
        </w:rPr>
      </w:pPr>
    </w:p>
    <w:p w14:paraId="3DE0D75B" w14:textId="77777777" w:rsidR="00B65A30" w:rsidRDefault="00B65A30" w:rsidP="00B65A30">
      <w:pPr>
        <w:rPr>
          <w:rFonts w:eastAsia="MS Mincho"/>
        </w:rPr>
      </w:pPr>
    </w:p>
    <w:p w14:paraId="75B289A9" w14:textId="77777777" w:rsidR="00B65A30" w:rsidRDefault="00B65A30" w:rsidP="00B65A30">
      <w:pPr>
        <w:rPr>
          <w:rFonts w:eastAsia="MS Mincho"/>
        </w:rPr>
      </w:pPr>
    </w:p>
    <w:p w14:paraId="5D57FCCC" w14:textId="77777777" w:rsidR="00B65A30" w:rsidRDefault="00B65A30" w:rsidP="00B65A30">
      <w:pPr>
        <w:rPr>
          <w:rFonts w:eastAsia="MS Mincho"/>
        </w:rPr>
      </w:pPr>
    </w:p>
    <w:p w14:paraId="138A073D" w14:textId="77777777" w:rsidR="00B65A30" w:rsidRDefault="00B65A30" w:rsidP="00B65A30">
      <w:pPr>
        <w:rPr>
          <w:rFonts w:eastAsia="MS Mincho"/>
        </w:rPr>
      </w:pPr>
    </w:p>
    <w:p w14:paraId="31445C91" w14:textId="77777777" w:rsidR="00B65A30" w:rsidRDefault="00B65A30" w:rsidP="00B65A30">
      <w:pPr>
        <w:rPr>
          <w:rFonts w:eastAsia="MS Mincho"/>
        </w:rPr>
      </w:pPr>
    </w:p>
    <w:p w14:paraId="26A0035D" w14:textId="77777777" w:rsidR="00B65A30" w:rsidRDefault="00B65A30" w:rsidP="00B65A30">
      <w:pPr>
        <w:rPr>
          <w:rFonts w:eastAsia="MS Mincho"/>
        </w:rPr>
      </w:pPr>
    </w:p>
    <w:p w14:paraId="63ADD4B5" w14:textId="77777777" w:rsidR="00B65A30" w:rsidRDefault="00B65A30" w:rsidP="00B65A30">
      <w:pPr>
        <w:rPr>
          <w:rFonts w:eastAsia="MS Mincho"/>
        </w:rPr>
      </w:pPr>
    </w:p>
    <w:p w14:paraId="1EC6205D" w14:textId="77777777" w:rsidR="00B65A30" w:rsidRDefault="00B65A30" w:rsidP="00B65A30">
      <w:pPr>
        <w:rPr>
          <w:rFonts w:eastAsia="MS Mincho"/>
        </w:rPr>
      </w:pPr>
    </w:p>
    <w:p w14:paraId="31D445E2" w14:textId="77777777" w:rsidR="00B65A30" w:rsidRDefault="00B65A30" w:rsidP="00B65A30">
      <w:pPr>
        <w:rPr>
          <w:rFonts w:eastAsia="MS Mincho"/>
        </w:rPr>
      </w:pPr>
    </w:p>
    <w:p w14:paraId="3789CE7C" w14:textId="77777777" w:rsidR="00B65A30" w:rsidRDefault="00B65A30" w:rsidP="00B65A30">
      <w:pPr>
        <w:rPr>
          <w:rFonts w:eastAsia="MS Mincho"/>
        </w:rPr>
      </w:pPr>
    </w:p>
    <w:p w14:paraId="3CC34DA7" w14:textId="77777777" w:rsidR="00B65A30" w:rsidRDefault="00B65A30" w:rsidP="00B65A30">
      <w:pPr>
        <w:rPr>
          <w:rFonts w:eastAsia="MS Mincho"/>
        </w:rPr>
      </w:pPr>
    </w:p>
    <w:p w14:paraId="2B86DB02" w14:textId="77777777" w:rsidR="00B65A30" w:rsidRDefault="00B65A30" w:rsidP="00B65A30">
      <w:pPr>
        <w:rPr>
          <w:rFonts w:eastAsia="MS Mincho"/>
        </w:rPr>
      </w:pPr>
    </w:p>
    <w:p w14:paraId="6F8C9F4F" w14:textId="77777777" w:rsidR="00B65A30" w:rsidRPr="00B65A30" w:rsidRDefault="00B65A30" w:rsidP="00B65A30">
      <w:pPr>
        <w:rPr>
          <w:rFonts w:eastAsia="MS Mincho"/>
        </w:rPr>
      </w:pPr>
    </w:p>
    <w:p w14:paraId="00C893C3" w14:textId="77777777" w:rsidR="00B65A30" w:rsidRPr="00B65A30" w:rsidRDefault="00B65A30" w:rsidP="00B65A30">
      <w:pPr>
        <w:rPr>
          <w:rFonts w:eastAsia="MS Mincho"/>
        </w:rPr>
      </w:pPr>
    </w:p>
    <w:p w14:paraId="29D94F45" w14:textId="77777777" w:rsidR="00B65A30" w:rsidRPr="00B65A30" w:rsidRDefault="00B65A30" w:rsidP="00B65A30">
      <w:pPr>
        <w:rPr>
          <w:rFonts w:eastAsia="MS Mincho"/>
        </w:rPr>
      </w:pPr>
    </w:p>
    <w:p w14:paraId="10C2E316" w14:textId="77777777" w:rsidR="00B65A30" w:rsidRPr="00B65A30" w:rsidRDefault="00B65A30" w:rsidP="00B65A30">
      <w:pPr>
        <w:rPr>
          <w:rFonts w:eastAsia="MS Mincho"/>
        </w:rPr>
      </w:pPr>
    </w:p>
    <w:p w14:paraId="1F8E79E1" w14:textId="77777777" w:rsidR="00B65A30" w:rsidRPr="00B65A30" w:rsidRDefault="00B65A30" w:rsidP="00B65A30">
      <w:pPr>
        <w:rPr>
          <w:rFonts w:eastAsia="MS Mincho"/>
        </w:rPr>
      </w:pPr>
    </w:p>
    <w:p w14:paraId="37E67562" w14:textId="77777777" w:rsidR="00B65A30" w:rsidRPr="00B65A30" w:rsidRDefault="00B65A30" w:rsidP="00B65A30">
      <w:pPr>
        <w:rPr>
          <w:rFonts w:eastAsia="MS Mincho"/>
        </w:rPr>
      </w:pP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4" w:name="_Hlk49438901"/>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5" w:name="проектдоговора"/>
      <w:bookmarkEnd w:id="125"/>
      <w:r>
        <w:rPr>
          <w:rFonts w:ascii="Times New Roman" w:eastAsia="MS Mincho" w:hAnsi="Times New Roman"/>
          <w:color w:val="17365D"/>
          <w:kern w:val="32"/>
          <w:szCs w:val="24"/>
          <w:lang w:val="x-none" w:eastAsia="x-none"/>
        </w:rPr>
        <w:t>вора</w:t>
      </w:r>
      <w:bookmarkEnd w:id="122"/>
      <w:bookmarkEnd w:id="123"/>
    </w:p>
    <w:bookmarkEnd w:id="124"/>
    <w:p w14:paraId="5B7B8D35" w14:textId="77777777"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ЛОТА № 1 представлен в отдельном файле «Проект договора ЛОТ № 1»;</w:t>
      </w:r>
    </w:p>
    <w:p w14:paraId="2DE505E5" w14:textId="77777777" w:rsidR="00B803DE" w:rsidRPr="00B803DE" w:rsidRDefault="00B803DE" w:rsidP="00B803DE">
      <w:pPr>
        <w:rPr>
          <w:rFonts w:eastAsia="MS Mincho"/>
          <w:lang w:eastAsia="x-none"/>
        </w:rPr>
      </w:pPr>
    </w:p>
    <w:p w14:paraId="461FDB49" w14:textId="77777777" w:rsidR="00B803DE" w:rsidRDefault="00B803DE" w:rsidP="00B803DE">
      <w:pPr>
        <w:rPr>
          <w:rFonts w:eastAsia="MS Mincho"/>
        </w:rPr>
      </w:pPr>
    </w:p>
    <w:p w14:paraId="4F2C6918" w14:textId="77777777"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ЛОТА № 2 представлен в отдельном файле «Проект договора ЛОТ № 2».</w:t>
      </w:r>
    </w:p>
    <w:p w14:paraId="75C894EF" w14:textId="77777777" w:rsidR="00B803DE" w:rsidRPr="00B803DE" w:rsidRDefault="00B803DE" w:rsidP="00B803DE">
      <w:pPr>
        <w:rPr>
          <w:rFonts w:eastAsia="MS Mincho"/>
          <w:lang w:eastAsia="x-none"/>
        </w:rPr>
      </w:pPr>
    </w:p>
    <w:p w14:paraId="2B067F26" w14:textId="77777777" w:rsidR="001D46C0" w:rsidRDefault="001D46C0">
      <w:bookmarkStart w:id="126" w:name="_Приложение_№_1_1"/>
      <w:bookmarkEnd w:id="126"/>
    </w:p>
    <w:sectPr w:rsidR="001D46C0" w:rsidSect="00090E46">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CA4ECC" w:rsidRDefault="00CA4ECC" w:rsidP="00A1600D">
      <w:r>
        <w:separator/>
      </w:r>
    </w:p>
  </w:endnote>
  <w:endnote w:type="continuationSeparator" w:id="0">
    <w:p w14:paraId="574E4C33" w14:textId="77777777" w:rsidR="00CA4ECC" w:rsidRDefault="00CA4ECC"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CA4ECC" w:rsidRDefault="00CA4ECC" w:rsidP="00A1600D">
      <w:r>
        <w:separator/>
      </w:r>
    </w:p>
  </w:footnote>
  <w:footnote w:type="continuationSeparator" w:id="0">
    <w:p w14:paraId="1D515EC6" w14:textId="77777777" w:rsidR="00CA4ECC" w:rsidRDefault="00CA4ECC"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CA4ECC" w:rsidRDefault="00CA4ECC">
    <w:pPr>
      <w:pStyle w:val="a5"/>
      <w:jc w:val="center"/>
    </w:pPr>
    <w:r>
      <w:fldChar w:fldCharType="begin"/>
    </w:r>
    <w:r>
      <w:instrText>PAGE   \* MERGEFORMAT</w:instrText>
    </w:r>
    <w:r>
      <w:fldChar w:fldCharType="separate"/>
    </w:r>
    <w:r>
      <w:rPr>
        <w:noProof/>
      </w:rPr>
      <w:t>44</w:t>
    </w:r>
    <w:r>
      <w:fldChar w:fldCharType="end"/>
    </w:r>
  </w:p>
  <w:p w14:paraId="38A03EBC" w14:textId="77777777" w:rsidR="00CA4ECC" w:rsidRDefault="00CA4EC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CA4ECC" w:rsidRDefault="00CA4ECC">
        <w:pPr>
          <w:pStyle w:val="a5"/>
          <w:jc w:val="center"/>
        </w:pPr>
        <w:r>
          <w:fldChar w:fldCharType="begin"/>
        </w:r>
        <w:r>
          <w:instrText>PAGE   \* MERGEFORMAT</w:instrText>
        </w:r>
        <w:r>
          <w:fldChar w:fldCharType="separate"/>
        </w:r>
        <w:r>
          <w:t>2</w:t>
        </w:r>
        <w:r>
          <w:fldChar w:fldCharType="end"/>
        </w:r>
      </w:p>
    </w:sdtContent>
  </w:sdt>
  <w:p w14:paraId="057AD2FB" w14:textId="77777777" w:rsidR="00CA4ECC" w:rsidRDefault="00CA4ECC">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CA4ECC" w:rsidRDefault="00CA4ECC">
    <w:pPr>
      <w:pStyle w:val="a5"/>
      <w:jc w:val="center"/>
    </w:pPr>
    <w:r>
      <w:fldChar w:fldCharType="begin"/>
    </w:r>
    <w:r>
      <w:instrText>PAGE   \* MERGEFORMAT</w:instrText>
    </w:r>
    <w:r>
      <w:fldChar w:fldCharType="separate"/>
    </w:r>
    <w:r>
      <w:rPr>
        <w:noProof/>
      </w:rPr>
      <w:t>41</w:t>
    </w:r>
    <w:r>
      <w:fldChar w:fldCharType="end"/>
    </w:r>
  </w:p>
  <w:p w14:paraId="54862117" w14:textId="77777777" w:rsidR="00CA4ECC" w:rsidRDefault="00CA4EC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2"/>
  </w:num>
  <w:num w:numId="3">
    <w:abstractNumId w:val="41"/>
  </w:num>
  <w:num w:numId="4">
    <w:abstractNumId w:val="0"/>
  </w:num>
  <w:num w:numId="5">
    <w:abstractNumId w:val="20"/>
  </w:num>
  <w:num w:numId="6">
    <w:abstractNumId w:val="38"/>
  </w:num>
  <w:num w:numId="7">
    <w:abstractNumId w:val="5"/>
  </w:num>
  <w:num w:numId="8">
    <w:abstractNumId w:val="26"/>
  </w:num>
  <w:num w:numId="9">
    <w:abstractNumId w:val="21"/>
  </w:num>
  <w:num w:numId="10">
    <w:abstractNumId w:val="10"/>
  </w:num>
  <w:num w:numId="11">
    <w:abstractNumId w:val="2"/>
  </w:num>
  <w:num w:numId="12">
    <w:abstractNumId w:val="28"/>
  </w:num>
  <w:num w:numId="13">
    <w:abstractNumId w:val="14"/>
  </w:num>
  <w:num w:numId="14">
    <w:abstractNumId w:val="19"/>
  </w:num>
  <w:num w:numId="15">
    <w:abstractNumId w:val="42"/>
  </w:num>
  <w:num w:numId="16">
    <w:abstractNumId w:val="45"/>
  </w:num>
  <w:num w:numId="17">
    <w:abstractNumId w:val="24"/>
  </w:num>
  <w:num w:numId="18">
    <w:abstractNumId w:val="35"/>
  </w:num>
  <w:num w:numId="19">
    <w:abstractNumId w:val="40"/>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0"/>
  </w:num>
  <w:num w:numId="26">
    <w:abstractNumId w:val="8"/>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29"/>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7"/>
  </w:num>
  <w:num w:numId="45">
    <w:abstractNumId w:val="43"/>
  </w:num>
  <w:num w:numId="46">
    <w:abstractNumId w:val="18"/>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90E46"/>
    <w:rsid w:val="00194219"/>
    <w:rsid w:val="001D46C0"/>
    <w:rsid w:val="001E2738"/>
    <w:rsid w:val="00203A55"/>
    <w:rsid w:val="00264AB4"/>
    <w:rsid w:val="002A709D"/>
    <w:rsid w:val="002F0A04"/>
    <w:rsid w:val="003F0D4E"/>
    <w:rsid w:val="0042047F"/>
    <w:rsid w:val="00460C90"/>
    <w:rsid w:val="004C69C6"/>
    <w:rsid w:val="0060668E"/>
    <w:rsid w:val="006F0B42"/>
    <w:rsid w:val="00A07053"/>
    <w:rsid w:val="00A1600D"/>
    <w:rsid w:val="00A25AD2"/>
    <w:rsid w:val="00A821E8"/>
    <w:rsid w:val="00B57757"/>
    <w:rsid w:val="00B65A30"/>
    <w:rsid w:val="00B803DE"/>
    <w:rsid w:val="00CA4ECC"/>
    <w:rsid w:val="00F46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Gabbasov@bashtel.ru" TargetMode="External"/><Relationship Id="rId25" Type="http://schemas.openxmlformats.org/officeDocument/2006/relationships/hyperlink" Target="mailto:nocorruption@rt.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1F6EF6"/>
    <w:rsid w:val="00681809"/>
    <w:rsid w:val="009857C0"/>
    <w:rsid w:val="00C700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43</Pages>
  <Words>13742</Words>
  <Characters>78335</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11</cp:revision>
  <cp:lastPrinted>2020-09-01T14:33:00Z</cp:lastPrinted>
  <dcterms:created xsi:type="dcterms:W3CDTF">2020-08-27T05:43:00Z</dcterms:created>
  <dcterms:modified xsi:type="dcterms:W3CDTF">2020-09-01T14:40:00Z</dcterms:modified>
</cp:coreProperties>
</file>