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A51" w:rsidRPr="00B43B99" w:rsidRDefault="00B31A51" w:rsidP="00B31A51">
      <w:pPr>
        <w:pStyle w:val="a7"/>
        <w:spacing w:after="0"/>
        <w:ind w:left="4678"/>
        <w:jc w:val="right"/>
        <w:rPr>
          <w:b/>
          <w:color w:val="000000" w:themeColor="text1"/>
        </w:rPr>
      </w:pPr>
      <w:bookmarkStart w:id="0" w:name="_GoBack"/>
      <w:bookmarkEnd w:id="0"/>
      <w:r>
        <w:rPr>
          <w:b/>
          <w:color w:val="000000" w:themeColor="text1"/>
        </w:rPr>
        <w:t>Приложение № 2</w:t>
      </w:r>
    </w:p>
    <w:p w:rsidR="00B31A51" w:rsidRPr="00FA7B20" w:rsidRDefault="00B31A51" w:rsidP="00B31A51">
      <w:pPr>
        <w:pStyle w:val="a7"/>
        <w:spacing w:after="0"/>
        <w:ind w:left="4678"/>
        <w:jc w:val="both"/>
        <w:rPr>
          <w:color w:val="000000" w:themeColor="text1"/>
          <w:sz w:val="22"/>
          <w:szCs w:val="22"/>
        </w:rPr>
      </w:pPr>
      <w:r w:rsidRPr="00FA7B20">
        <w:rPr>
          <w:sz w:val="22"/>
          <w:szCs w:val="22"/>
        </w:rPr>
        <w:t>к докуме</w:t>
      </w:r>
      <w:r w:rsidRPr="00FA7B20">
        <w:rPr>
          <w:color w:val="000000" w:themeColor="text1"/>
          <w:sz w:val="22"/>
          <w:szCs w:val="22"/>
        </w:rPr>
        <w:t xml:space="preserve">нтации по проведению открытого запроса котировок в электронной форме на право заключения договора, предметом которого является </w:t>
      </w:r>
      <w:r>
        <w:rPr>
          <w:color w:val="000000" w:themeColor="text1"/>
          <w:sz w:val="22"/>
          <w:szCs w:val="22"/>
        </w:rPr>
        <w:t>поставка</w:t>
      </w:r>
      <w:r w:rsidR="00CE5C6D" w:rsidRPr="00CE5C6D">
        <w:rPr>
          <w:color w:val="000000" w:themeColor="text1"/>
          <w:sz w:val="22"/>
          <w:szCs w:val="22"/>
        </w:rPr>
        <w:t xml:space="preserve"> </w:t>
      </w:r>
      <w:r w:rsidR="00CE5C6D">
        <w:rPr>
          <w:color w:val="000000" w:themeColor="text1"/>
          <w:sz w:val="22"/>
          <w:szCs w:val="22"/>
        </w:rPr>
        <w:t xml:space="preserve">оборудования </w:t>
      </w:r>
      <w:r w:rsidR="00CE5C6D">
        <w:rPr>
          <w:color w:val="000000" w:themeColor="text1"/>
          <w:sz w:val="22"/>
          <w:szCs w:val="22"/>
          <w:lang w:val="en-US"/>
        </w:rPr>
        <w:t>GPON</w:t>
      </w:r>
      <w:r>
        <w:rPr>
          <w:color w:val="000000" w:themeColor="text1"/>
          <w:sz w:val="22"/>
          <w:szCs w:val="22"/>
        </w:rPr>
        <w:t>.</w:t>
      </w:r>
    </w:p>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w:t>
      </w:r>
      <w:proofErr w:type="gramStart"/>
      <w:r w:rsidRPr="00C64E41">
        <w:rPr>
          <w:rFonts w:ascii="Times New Roman" w:hAnsi="Times New Roman" w:cs="Times New Roman"/>
          <w:sz w:val="26"/>
          <w:szCs w:val="26"/>
          <w:lang w:val="ru-RU"/>
        </w:rPr>
        <w:t>ра</w:t>
      </w:r>
      <w:r>
        <w:rPr>
          <w:rFonts w:ascii="Times New Roman" w:hAnsi="Times New Roman" w:cs="Times New Roman"/>
          <w:sz w:val="26"/>
          <w:szCs w:val="26"/>
          <w:lang w:val="ru-RU"/>
        </w:rPr>
        <w:t>мочный</w:t>
      </w:r>
      <w:proofErr w:type="gramEnd"/>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proofErr w:type="gramStart"/>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w:t>
      </w:r>
      <w:proofErr w:type="spellStart"/>
      <w:r w:rsidRPr="00B31A51">
        <w:rPr>
          <w:rFonts w:ascii="Times New Roman" w:hAnsi="Times New Roman" w:cs="Times New Roman"/>
          <w:b/>
          <w:sz w:val="26"/>
          <w:szCs w:val="26"/>
          <w:lang w:val="ru-RU"/>
        </w:rPr>
        <w:t>Башинформсвязь</w:t>
      </w:r>
      <w:proofErr w:type="spellEnd"/>
      <w:r w:rsidRPr="00B31A51">
        <w:rPr>
          <w:rFonts w:ascii="Times New Roman" w:hAnsi="Times New Roman" w:cs="Times New Roman"/>
          <w:b/>
          <w:sz w:val="26"/>
          <w:szCs w:val="26"/>
          <w:lang w:val="ru-RU"/>
        </w:rPr>
        <w:t>» (ПАО «</w:t>
      </w:r>
      <w:proofErr w:type="spellStart"/>
      <w:r w:rsidRPr="00B31A51">
        <w:rPr>
          <w:rFonts w:ascii="Times New Roman" w:hAnsi="Times New Roman" w:cs="Times New Roman"/>
          <w:b/>
          <w:sz w:val="26"/>
          <w:szCs w:val="26"/>
          <w:lang w:val="ru-RU"/>
        </w:rPr>
        <w:t>Башинформсвязь</w:t>
      </w:r>
      <w:proofErr w:type="spellEnd"/>
      <w:r w:rsidRPr="00B31A51">
        <w:rPr>
          <w:rFonts w:ascii="Times New Roman" w:hAnsi="Times New Roman" w:cs="Times New Roman"/>
          <w:b/>
          <w:sz w:val="26"/>
          <w:szCs w:val="26"/>
          <w:lang w:val="ru-RU"/>
        </w:rPr>
        <w:t>»)</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roofErr w:type="gramEnd"/>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F5192A">
      <w:pPr>
        <w:numPr>
          <w:ilvl w:val="0"/>
          <w:numId w:val="1"/>
        </w:numPr>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lastRenderedPageBreak/>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9A43BF" w:rsidRPr="009A43BF">
        <w:rPr>
          <w:rFonts w:ascii="Times New Roman" w:hAnsi="Times New Roman" w:cs="Times New Roman"/>
          <w:color w:val="FF0000"/>
          <w:sz w:val="26"/>
          <w:szCs w:val="26"/>
          <w:lang w:val="ru-RU"/>
        </w:rPr>
        <w:t>_______________</w:t>
      </w:r>
      <w:r w:rsidR="007E7FCA" w:rsidRPr="007E7FCA">
        <w:rPr>
          <w:rFonts w:ascii="Times New Roman" w:hAnsi="Times New Roman" w:cs="Times New Roman"/>
          <w:color w:val="FF0000"/>
          <w:sz w:val="26"/>
          <w:szCs w:val="26"/>
          <w:lang w:val="ru-RU"/>
        </w:rPr>
        <w:t xml:space="preserve"> рублей (</w:t>
      </w:r>
      <w:r w:rsidR="009A43BF" w:rsidRPr="009A43BF">
        <w:rPr>
          <w:rFonts w:ascii="Times New Roman" w:hAnsi="Times New Roman" w:cs="Times New Roman"/>
          <w:color w:val="FF0000"/>
          <w:sz w:val="26"/>
          <w:szCs w:val="26"/>
          <w:lang w:val="ru-RU"/>
        </w:rPr>
        <w:t>______________</w:t>
      </w:r>
      <w:r w:rsidR="00A004AC">
        <w:rPr>
          <w:rFonts w:ascii="Times New Roman" w:hAnsi="Times New Roman" w:cs="Times New Roman"/>
          <w:color w:val="FF0000"/>
          <w:sz w:val="26"/>
          <w:szCs w:val="26"/>
          <w:lang w:val="ru-RU"/>
        </w:rPr>
        <w:t>)</w:t>
      </w:r>
      <w:r w:rsidR="007E7FCA" w:rsidRPr="007E7FCA">
        <w:rPr>
          <w:rFonts w:ascii="Times New Roman" w:hAnsi="Times New Roman" w:cs="Times New Roman"/>
          <w:color w:val="FF0000"/>
          <w:sz w:val="26"/>
          <w:szCs w:val="26"/>
          <w:lang w:val="ru-RU"/>
        </w:rPr>
        <w:t xml:space="preserve"> руб</w:t>
      </w:r>
      <w:r w:rsidR="00A004AC">
        <w:rPr>
          <w:rFonts w:ascii="Times New Roman" w:hAnsi="Times New Roman" w:cs="Times New Roman"/>
          <w:color w:val="FF0000"/>
          <w:sz w:val="26"/>
          <w:szCs w:val="26"/>
          <w:lang w:val="ru-RU"/>
        </w:rPr>
        <w:t>лей</w:t>
      </w:r>
      <w:r w:rsidR="007E7FCA" w:rsidRPr="007E7FCA">
        <w:rPr>
          <w:rFonts w:ascii="Times New Roman" w:hAnsi="Times New Roman" w:cs="Times New Roman"/>
          <w:color w:val="FF0000"/>
          <w:sz w:val="26"/>
          <w:szCs w:val="26"/>
          <w:lang w:val="ru-RU"/>
        </w:rPr>
        <w:t xml:space="preserve"> и </w:t>
      </w:r>
      <w:r w:rsidR="009A43BF" w:rsidRPr="009A43BF">
        <w:rPr>
          <w:rFonts w:ascii="Times New Roman" w:hAnsi="Times New Roman" w:cs="Times New Roman"/>
          <w:color w:val="FF0000"/>
          <w:sz w:val="26"/>
          <w:szCs w:val="26"/>
          <w:lang w:val="ru-RU"/>
        </w:rPr>
        <w:t>___</w:t>
      </w:r>
      <w:r w:rsidR="007E7FCA" w:rsidRPr="007E7FCA">
        <w:rPr>
          <w:rFonts w:ascii="Times New Roman" w:hAnsi="Times New Roman" w:cs="Times New Roman"/>
          <w:color w:val="FF0000"/>
          <w:sz w:val="26"/>
          <w:szCs w:val="26"/>
          <w:lang w:val="ru-RU"/>
        </w:rPr>
        <w:t xml:space="preserve"> коп</w:t>
      </w:r>
      <w:r w:rsidR="00A004AC">
        <w:rPr>
          <w:rFonts w:ascii="Times New Roman" w:hAnsi="Times New Roman" w:cs="Times New Roman"/>
          <w:color w:val="FF0000"/>
          <w:sz w:val="26"/>
          <w:szCs w:val="26"/>
          <w:lang w:val="ru-RU"/>
        </w:rPr>
        <w:t>еек</w:t>
      </w:r>
      <w:r w:rsidRPr="007E7FCA">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в т.ч. НДС 18%</w:t>
      </w:r>
      <w:r w:rsidR="00D306CD">
        <w:rPr>
          <w:rFonts w:ascii="Times New Roman" w:hAnsi="Times New Roman" w:cs="Times New Roman"/>
          <w:sz w:val="26"/>
          <w:szCs w:val="26"/>
          <w:lang w:val="ru-RU"/>
        </w:rPr>
        <w:t xml:space="preserve"> </w:t>
      </w:r>
      <w:r w:rsidR="009A43BF" w:rsidRPr="009A43BF">
        <w:rPr>
          <w:rFonts w:ascii="Times New Roman" w:hAnsi="Times New Roman" w:cs="Times New Roman"/>
          <w:color w:val="FF0000"/>
          <w:sz w:val="26"/>
          <w:szCs w:val="26"/>
          <w:lang w:val="ru-RU"/>
        </w:rPr>
        <w:t>_____</w:t>
      </w:r>
      <w:r w:rsidR="007E7FCA" w:rsidRPr="007E7FCA">
        <w:rPr>
          <w:rFonts w:ascii="Times New Roman" w:hAnsi="Times New Roman" w:cs="Times New Roman"/>
          <w:color w:val="FF0000"/>
          <w:sz w:val="26"/>
          <w:szCs w:val="26"/>
          <w:lang w:val="ru-RU"/>
        </w:rPr>
        <w:t xml:space="preserve"> рублей (</w:t>
      </w:r>
      <w:r w:rsidR="009A43BF" w:rsidRPr="009A43BF">
        <w:rPr>
          <w:rFonts w:ascii="Times New Roman" w:hAnsi="Times New Roman" w:cs="Times New Roman"/>
          <w:color w:val="FF0000"/>
          <w:sz w:val="26"/>
          <w:szCs w:val="26"/>
          <w:lang w:val="ru-RU"/>
        </w:rPr>
        <w:t>__________</w:t>
      </w:r>
      <w:r w:rsidR="009A43BF">
        <w:rPr>
          <w:rFonts w:ascii="Times New Roman" w:hAnsi="Times New Roman" w:cs="Times New Roman"/>
          <w:color w:val="FF0000"/>
          <w:sz w:val="26"/>
          <w:szCs w:val="26"/>
          <w:lang w:val="ru-RU"/>
        </w:rPr>
        <w:t xml:space="preserve"> руб.</w:t>
      </w:r>
      <w:proofErr w:type="gramStart"/>
      <w:r w:rsidR="009A43BF">
        <w:rPr>
          <w:rFonts w:ascii="Times New Roman" w:hAnsi="Times New Roman" w:cs="Times New Roman"/>
          <w:color w:val="FF0000"/>
          <w:sz w:val="26"/>
          <w:szCs w:val="26"/>
          <w:lang w:val="ru-RU"/>
        </w:rPr>
        <w:t xml:space="preserve"> )</w:t>
      </w:r>
      <w:proofErr w:type="gramEnd"/>
      <w:r w:rsidR="009A43BF">
        <w:rPr>
          <w:rFonts w:ascii="Times New Roman" w:hAnsi="Times New Roman" w:cs="Times New Roman"/>
          <w:color w:val="FF0000"/>
          <w:sz w:val="26"/>
          <w:szCs w:val="26"/>
          <w:lang w:val="ru-RU"/>
        </w:rPr>
        <w:t xml:space="preserve"> рублей ___</w:t>
      </w:r>
      <w:r w:rsidR="00D306CD" w:rsidRPr="007E7FCA">
        <w:rPr>
          <w:rFonts w:ascii="Times New Roman" w:hAnsi="Times New Roman" w:cs="Times New Roman"/>
          <w:color w:val="FF0000"/>
          <w:sz w:val="26"/>
          <w:szCs w:val="26"/>
          <w:lang w:val="ru-RU"/>
        </w:rPr>
        <w:t xml:space="preserve"> копеек</w:t>
      </w:r>
      <w:r w:rsidR="00D306CD">
        <w:rPr>
          <w:rFonts w:ascii="Times New Roman" w:hAnsi="Times New Roman" w:cs="Times New Roman"/>
          <w:sz w:val="26"/>
          <w:szCs w:val="26"/>
          <w:lang w:val="ru-RU"/>
        </w:rPr>
        <w:t>.</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Цену Оборудования, в том числе НДС 18 %, Стороны согласовывают в Заказе.</w:t>
      </w:r>
      <w:r w:rsidR="008067E7">
        <w:rPr>
          <w:rFonts w:ascii="Times New Roman" w:hAnsi="Times New Roman" w:cs="Times New Roman"/>
          <w:sz w:val="26"/>
          <w:szCs w:val="26"/>
          <w:lang w:val="ru-RU"/>
        </w:rPr>
        <w:t xml:space="preserve"> Стоимость оборудования, определенная </w:t>
      </w:r>
      <w:r w:rsidR="008067E7" w:rsidRPr="00D306CD">
        <w:rPr>
          <w:rFonts w:ascii="Times New Roman" w:hAnsi="Times New Roman" w:cs="Times New Roman"/>
          <w:color w:val="FF0000"/>
          <w:sz w:val="26"/>
          <w:szCs w:val="26"/>
          <w:lang w:val="ru-RU"/>
        </w:rPr>
        <w:t xml:space="preserve">Приложением </w:t>
      </w:r>
      <w:r w:rsidR="00D306CD" w:rsidRPr="00D306CD">
        <w:rPr>
          <w:rFonts w:ascii="Times New Roman" w:hAnsi="Times New Roman" w:cs="Times New Roman"/>
          <w:color w:val="FF0000"/>
          <w:sz w:val="26"/>
          <w:szCs w:val="26"/>
          <w:lang w:val="ru-RU"/>
        </w:rPr>
        <w:t xml:space="preserve">№1 (Спецификацией) </w:t>
      </w:r>
      <w:r w:rsidR="008067E7">
        <w:rPr>
          <w:rFonts w:ascii="Times New Roman" w:hAnsi="Times New Roman" w:cs="Times New Roman"/>
          <w:sz w:val="26"/>
          <w:szCs w:val="26"/>
          <w:lang w:val="ru-RU"/>
        </w:rPr>
        <w:t>к настоящему Договору в долларах СЩА, при заключении соответствующего Заказа не может быть увеличена.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w:t>
      </w:r>
      <w:r w:rsidRPr="008067E7">
        <w:rPr>
          <w:rFonts w:ascii="Times New Roman" w:hAnsi="Times New Roman" w:cs="Times New Roman"/>
          <w:color w:val="FF0000"/>
          <w:sz w:val="26"/>
          <w:szCs w:val="26"/>
          <w:lang w:val="ru-RU"/>
        </w:rPr>
        <w:t>в приложении №</w:t>
      </w:r>
      <w:r w:rsidR="00D306CD">
        <w:rPr>
          <w:rFonts w:ascii="Times New Roman" w:hAnsi="Times New Roman" w:cs="Times New Roman"/>
          <w:color w:val="FF0000"/>
          <w:sz w:val="26"/>
          <w:szCs w:val="26"/>
          <w:lang w:val="ru-RU"/>
        </w:rPr>
        <w:t>2</w:t>
      </w:r>
      <w:r w:rsidR="008067E7">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к настоящему Договору (в согласованном Сторонами Заказе) цена 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18%, в течение </w:t>
      </w:r>
      <w:r w:rsidR="0074738F">
        <w:rPr>
          <w:rFonts w:ascii="Times New Roman" w:hAnsi="Times New Roman" w:cs="Times New Roman"/>
          <w:sz w:val="26"/>
          <w:szCs w:val="26"/>
          <w:lang w:eastAsia="en-US"/>
        </w:rPr>
        <w:t>30 (тридцати)</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Рабочих дней </w:t>
      </w:r>
      <w:proofErr w:type="gramStart"/>
      <w:r w:rsidRPr="00861A93">
        <w:rPr>
          <w:rFonts w:ascii="Times New Roman" w:hAnsi="Times New Roman" w:cs="Times New Roman"/>
          <w:sz w:val="26"/>
          <w:szCs w:val="26"/>
          <w:lang w:eastAsia="en-US"/>
        </w:rPr>
        <w:t>с даты подписания</w:t>
      </w:r>
      <w:proofErr w:type="gramEnd"/>
      <w:r w:rsidRPr="00861A93">
        <w:rPr>
          <w:rFonts w:ascii="Times New Roman" w:hAnsi="Times New Roman" w:cs="Times New Roman"/>
          <w:sz w:val="26"/>
          <w:szCs w:val="26"/>
          <w:lang w:eastAsia="en-US"/>
        </w:rPr>
        <w:t xml:space="preserve">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w:t>
      </w:r>
      <w:proofErr w:type="gramStart"/>
      <w:r w:rsidRPr="00171F71">
        <w:rPr>
          <w:rFonts w:ascii="Times New Roman" w:hAnsi="Times New Roman" w:cs="Times New Roman"/>
          <w:sz w:val="26"/>
          <w:szCs w:val="26"/>
          <w:lang w:val="ru-RU"/>
        </w:rPr>
        <w:t>дств в р</w:t>
      </w:r>
      <w:proofErr w:type="gramEnd"/>
      <w:r w:rsidRPr="00171F71">
        <w:rPr>
          <w:rFonts w:ascii="Times New Roman" w:hAnsi="Times New Roman" w:cs="Times New Roman"/>
          <w:sz w:val="26"/>
          <w:szCs w:val="26"/>
          <w:lang w:val="ru-RU"/>
        </w:rPr>
        <w:t>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r w:rsidR="008067E7" w:rsidRPr="008067E7">
        <w:rPr>
          <w:rFonts w:ascii="Times New Roman" w:hAnsi="Times New Roman" w:cs="Times New Roman"/>
          <w:sz w:val="26"/>
          <w:szCs w:val="26"/>
          <w:lang w:val="ru-RU"/>
        </w:rPr>
        <w:t>Рубл</w:t>
      </w:r>
      <w:r w:rsidR="008067E7">
        <w:rPr>
          <w:rFonts w:ascii="Times New Roman" w:hAnsi="Times New Roman" w:cs="Times New Roman"/>
          <w:sz w:val="26"/>
          <w:szCs w:val="26"/>
          <w:lang w:val="ru-RU"/>
        </w:rPr>
        <w:t>ё</w:t>
      </w:r>
      <w:r w:rsidR="008067E7" w:rsidRPr="008067E7">
        <w:rPr>
          <w:rFonts w:ascii="Times New Roman" w:hAnsi="Times New Roman" w:cs="Times New Roman"/>
          <w:sz w:val="26"/>
          <w:szCs w:val="26"/>
          <w:lang w:val="ru-RU"/>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sidR="008067E7">
        <w:rPr>
          <w:rFonts w:ascii="Times New Roman" w:hAnsi="Times New Roman" w:cs="Times New Roman"/>
          <w:sz w:val="26"/>
          <w:szCs w:val="26"/>
          <w:lang w:val="ru-RU"/>
        </w:rPr>
        <w:t xml:space="preserve"> </w:t>
      </w:r>
      <w:proofErr w:type="gramStart"/>
      <w:r w:rsidRPr="00171F71">
        <w:rPr>
          <w:rFonts w:ascii="Times New Roman" w:hAnsi="Times New Roman" w:cs="Times New Roman"/>
          <w:sz w:val="26"/>
          <w:szCs w:val="26"/>
          <w:lang w:val="ru-RU"/>
        </w:rPr>
        <w:t xml:space="preserve">Все расходы и издержки по переводу денежных средств с расчётного счёта Покупателя на расчётный счёт Поставщика (включая, не </w:t>
      </w:r>
      <w:r w:rsidRPr="00171F71">
        <w:rPr>
          <w:rFonts w:ascii="Times New Roman" w:hAnsi="Times New Roman" w:cs="Times New Roman"/>
          <w:sz w:val="26"/>
          <w:szCs w:val="26"/>
          <w:lang w:val="ru-RU"/>
        </w:rPr>
        <w:lastRenderedPageBreak/>
        <w:t>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roofErr w:type="gramEnd"/>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w:t>
      </w:r>
      <w:proofErr w:type="gramStart"/>
      <w:r w:rsidRPr="00171F71">
        <w:rPr>
          <w:rFonts w:ascii="Times New Roman" w:hAnsi="Times New Roman" w:cs="Times New Roman"/>
          <w:sz w:val="26"/>
          <w:szCs w:val="26"/>
          <w:lang w:val="ru-RU"/>
        </w:rPr>
        <w:t>дств с р</w:t>
      </w:r>
      <w:proofErr w:type="gramEnd"/>
      <w:r w:rsidRPr="00171F71">
        <w:rPr>
          <w:rFonts w:ascii="Times New Roman" w:hAnsi="Times New Roman" w:cs="Times New Roman"/>
          <w:sz w:val="26"/>
          <w:szCs w:val="26"/>
          <w:lang w:val="ru-RU"/>
        </w:rPr>
        <w:t xml:space="preserve">асчётного счёта Покупателя. Если Поставщик в течение 5 (пяти) рабочих дней </w:t>
      </w:r>
      <w:proofErr w:type="gramStart"/>
      <w:r w:rsidRPr="00171F71">
        <w:rPr>
          <w:rFonts w:ascii="Times New Roman" w:hAnsi="Times New Roman" w:cs="Times New Roman"/>
          <w:sz w:val="26"/>
          <w:szCs w:val="26"/>
          <w:lang w:val="ru-RU"/>
        </w:rPr>
        <w:t>с даты выполнения</w:t>
      </w:r>
      <w:proofErr w:type="gramEnd"/>
      <w:r w:rsidRPr="00171F71">
        <w:rPr>
          <w:rFonts w:ascii="Times New Roman" w:hAnsi="Times New Roman" w:cs="Times New Roman"/>
          <w:sz w:val="26"/>
          <w:szCs w:val="26"/>
          <w:lang w:val="ru-RU"/>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74738F" w:rsidRPr="00A004AC">
        <w:rPr>
          <w:rFonts w:ascii="Times New Roman" w:hAnsi="Times New Roman" w:cs="Times New Roman"/>
          <w:color w:val="FF0000"/>
          <w:sz w:val="26"/>
          <w:szCs w:val="26"/>
          <w:lang w:val="ru-RU"/>
        </w:rPr>
        <w:t>3</w:t>
      </w:r>
      <w:r w:rsidRPr="00A004AC">
        <w:rPr>
          <w:rFonts w:ascii="Times New Roman" w:hAnsi="Times New Roman" w:cs="Times New Roman"/>
          <w:color w:val="FF0000"/>
          <w:sz w:val="26"/>
          <w:szCs w:val="26"/>
          <w:lang w:val="ru-RU"/>
        </w:rPr>
        <w:t xml:space="preserve"> (</w:t>
      </w:r>
      <w:r w:rsidR="0074738F" w:rsidRPr="00A004AC">
        <w:rPr>
          <w:rFonts w:ascii="Times New Roman" w:hAnsi="Times New Roman" w:cs="Times New Roman"/>
          <w:color w:val="FF0000"/>
          <w:sz w:val="26"/>
          <w:szCs w:val="26"/>
          <w:lang w:val="ru-RU"/>
        </w:rPr>
        <w:t>трех</w:t>
      </w:r>
      <w:r w:rsidRPr="00A004AC">
        <w:rPr>
          <w:rFonts w:ascii="Times New Roman" w:hAnsi="Times New Roman" w:cs="Times New Roman"/>
          <w:color w:val="FF0000"/>
          <w:sz w:val="26"/>
          <w:szCs w:val="26"/>
          <w:lang w:val="ru-RU"/>
        </w:rPr>
        <w:t xml:space="preserve">) </w:t>
      </w:r>
      <w:r w:rsidR="0074738F" w:rsidRPr="00A004AC">
        <w:rPr>
          <w:rFonts w:ascii="Times New Roman" w:hAnsi="Times New Roman" w:cs="Times New Roman"/>
          <w:color w:val="FF0000"/>
          <w:sz w:val="26"/>
          <w:szCs w:val="26"/>
          <w:lang w:val="ru-RU"/>
        </w:rPr>
        <w:t>лет</w:t>
      </w:r>
      <w:r w:rsidRPr="00A004AC" w:rsidDel="007A7DF7">
        <w:rPr>
          <w:rFonts w:ascii="Times New Roman" w:hAnsi="Times New Roman" w:cs="Times New Roman"/>
          <w:color w:val="FF0000"/>
          <w:sz w:val="26"/>
          <w:szCs w:val="26"/>
          <w:lang w:val="ru-RU"/>
        </w:rPr>
        <w:t xml:space="preserve"> </w:t>
      </w:r>
      <w:proofErr w:type="gramStart"/>
      <w:r w:rsidRPr="00A004AC">
        <w:rPr>
          <w:rFonts w:ascii="Times New Roman" w:hAnsi="Times New Roman" w:cs="Times New Roman"/>
          <w:color w:val="FF0000"/>
          <w:sz w:val="26"/>
          <w:szCs w:val="26"/>
          <w:lang w:val="ru-RU"/>
        </w:rPr>
        <w:t>с даты начала</w:t>
      </w:r>
      <w:proofErr w:type="gramEnd"/>
      <w:r w:rsidRPr="00A004AC">
        <w:rPr>
          <w:rFonts w:ascii="Times New Roman" w:hAnsi="Times New Roman" w:cs="Times New Roman"/>
          <w:color w:val="FF0000"/>
          <w:sz w:val="26"/>
          <w:szCs w:val="26"/>
          <w:lang w:val="ru-RU"/>
        </w:rPr>
        <w:t xml:space="preserve"> эксплуатации Оборудования Покупателем</w:t>
      </w:r>
      <w:r w:rsidRPr="00A004AC">
        <w:rPr>
          <w:rFonts w:ascii="Times New Roman" w:hAnsi="Times New Roman" w:cs="Times New Roman"/>
          <w:color w:val="FF0000"/>
          <w:sz w:val="26"/>
          <w:szCs w:val="26"/>
          <w:lang w:val="ru-RU" w:eastAsia="ru-RU"/>
        </w:rPr>
        <w:t xml:space="preserve"> (</w:t>
      </w:r>
      <w:r w:rsidRPr="00A004AC">
        <w:rPr>
          <w:rFonts w:ascii="Times New Roman" w:hAnsi="Times New Roman" w:cs="Times New Roman"/>
          <w:color w:val="FF0000"/>
          <w:sz w:val="26"/>
          <w:szCs w:val="26"/>
          <w:lang w:val="ru-RU"/>
        </w:rPr>
        <w:t>Гарантийный срок).</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w:t>
      </w:r>
      <w:proofErr w:type="gramStart"/>
      <w:r w:rsidRPr="00431D2C">
        <w:rPr>
          <w:rFonts w:ascii="Times New Roman" w:hAnsi="Times New Roman" w:cs="Times New Roman"/>
          <w:sz w:val="26"/>
          <w:szCs w:val="26"/>
          <w:lang w:val="ru-RU"/>
        </w:rPr>
        <w:t>с даты начала</w:t>
      </w:r>
      <w:proofErr w:type="gramEnd"/>
      <w:r w:rsidRPr="00431D2C">
        <w:rPr>
          <w:rFonts w:ascii="Times New Roman" w:hAnsi="Times New Roman" w:cs="Times New Roman"/>
          <w:sz w:val="26"/>
          <w:szCs w:val="26"/>
          <w:lang w:val="ru-RU"/>
        </w:rPr>
        <w:t xml:space="preserve"> эксплуатации Оборудования. В случае</w:t>
      </w:r>
      <w:proofErr w:type="gramStart"/>
      <w:r w:rsidRPr="00431D2C">
        <w:rPr>
          <w:rFonts w:ascii="Times New Roman" w:hAnsi="Times New Roman" w:cs="Times New Roman"/>
          <w:sz w:val="26"/>
          <w:szCs w:val="26"/>
          <w:lang w:val="ru-RU"/>
        </w:rPr>
        <w:t>,</w:t>
      </w:r>
      <w:proofErr w:type="gramEnd"/>
      <w:r w:rsidRPr="00431D2C">
        <w:rPr>
          <w:rFonts w:ascii="Times New Roman" w:hAnsi="Times New Roman" w:cs="Times New Roman"/>
          <w:sz w:val="26"/>
          <w:szCs w:val="26"/>
          <w:lang w:val="ru-RU"/>
        </w:rPr>
        <w:t xml:space="preserve">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w:t>
      </w:r>
      <w:proofErr w:type="gramStart"/>
      <w:r w:rsidRPr="00171F71">
        <w:rPr>
          <w:rFonts w:ascii="Times New Roman" w:hAnsi="Times New Roman" w:cs="Times New Roman"/>
          <w:sz w:val="26"/>
          <w:szCs w:val="26"/>
          <w:lang w:val="ru-RU"/>
        </w:rPr>
        <w:t>с даты получения</w:t>
      </w:r>
      <w:proofErr w:type="gramEnd"/>
      <w:r w:rsidRPr="00171F71">
        <w:rPr>
          <w:rFonts w:ascii="Times New Roman" w:hAnsi="Times New Roman" w:cs="Times New Roman"/>
          <w:sz w:val="26"/>
          <w:szCs w:val="26"/>
          <w:lang w:val="ru-RU"/>
        </w:rPr>
        <w:t xml:space="preserve">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ремонта или замены Оборудования Поставщик обязуется </w:t>
      </w:r>
      <w:proofErr w:type="gramStart"/>
      <w:r w:rsidRPr="00171F71">
        <w:rPr>
          <w:rFonts w:ascii="Times New Roman" w:hAnsi="Times New Roman" w:cs="Times New Roman"/>
          <w:sz w:val="26"/>
          <w:szCs w:val="26"/>
          <w:lang w:val="ru-RU"/>
        </w:rPr>
        <w:t>предоставить Покупателю письменный отчёт</w:t>
      </w:r>
      <w:proofErr w:type="gramEnd"/>
      <w:r w:rsidRPr="00171F71">
        <w:rPr>
          <w:rFonts w:ascii="Times New Roman" w:hAnsi="Times New Roman" w:cs="Times New Roman"/>
          <w:sz w:val="26"/>
          <w:szCs w:val="26"/>
          <w:lang w:val="ru-RU"/>
        </w:rPr>
        <w:t>,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w:t>
      </w:r>
      <w:proofErr w:type="gramStart"/>
      <w:r w:rsidRPr="00955543">
        <w:rPr>
          <w:rFonts w:ascii="Times New Roman" w:hAnsi="Times New Roman" w:cs="Times New Roman"/>
          <w:sz w:val="26"/>
          <w:szCs w:val="26"/>
          <w:lang w:val="ru-RU"/>
        </w:rPr>
        <w:t>с даты получения</w:t>
      </w:r>
      <w:proofErr w:type="gramEnd"/>
      <w:r w:rsidRPr="00955543">
        <w:rPr>
          <w:rFonts w:ascii="Times New Roman" w:hAnsi="Times New Roman" w:cs="Times New Roman"/>
          <w:sz w:val="26"/>
          <w:szCs w:val="26"/>
          <w:lang w:val="ru-RU"/>
        </w:rPr>
        <w:t xml:space="preserve">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выполнении требований Покупателя, указанных в п.п.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w:t>
      </w:r>
      <w:r w:rsidRPr="00E75B51">
        <w:rPr>
          <w:rFonts w:ascii="Times New Roman" w:hAnsi="Times New Roman" w:cs="Times New Roman"/>
          <w:sz w:val="26"/>
          <w:szCs w:val="26"/>
          <w:lang w:val="ru-RU"/>
        </w:rPr>
        <w:lastRenderedPageBreak/>
        <w:t>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171F71">
        <w:rPr>
          <w:rFonts w:ascii="Times New Roman" w:hAnsi="Times New Roman" w:cs="Times New Roman"/>
          <w:sz w:val="26"/>
          <w:szCs w:val="26"/>
          <w:lang w:val="ru-RU"/>
        </w:rPr>
        <w:t>предоставить Покупателю необходимые документы</w:t>
      </w:r>
      <w:proofErr w:type="gramEnd"/>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w:t>
      </w:r>
      <w:proofErr w:type="gramStart"/>
      <w:r w:rsidRPr="00171F71">
        <w:rPr>
          <w:rFonts w:ascii="Times New Roman" w:hAnsi="Times New Roman" w:cs="Times New Roman"/>
          <w:sz w:val="26"/>
          <w:szCs w:val="26"/>
          <w:lang w:val="ru-RU"/>
        </w:rPr>
        <w:t>предоставляет Покупателю документы</w:t>
      </w:r>
      <w:proofErr w:type="gramEnd"/>
      <w:r w:rsidRPr="00171F71">
        <w:rPr>
          <w:rFonts w:ascii="Times New Roman" w:hAnsi="Times New Roman" w:cs="Times New Roman"/>
          <w:sz w:val="26"/>
          <w:szCs w:val="26"/>
          <w:lang w:val="ru-RU"/>
        </w:rPr>
        <w:t>,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proofErr w:type="gramStart"/>
      <w:r w:rsidRPr="00171F71">
        <w:rPr>
          <w:rFonts w:ascii="Times New Roman" w:hAnsi="Times New Roman" w:cs="Times New Roman"/>
          <w:sz w:val="26"/>
          <w:szCs w:val="26"/>
          <w:lang w:val="ru-RU"/>
        </w:rPr>
        <w:t xml:space="preserve">Если, исходя из характера </w:t>
      </w:r>
      <w:r w:rsidRPr="00171F71">
        <w:rPr>
          <w:rFonts w:ascii="Times New Roman" w:hAnsi="Times New Roman" w:cs="Times New Roman"/>
          <w:sz w:val="26"/>
          <w:szCs w:val="26"/>
          <w:lang w:val="ru-RU"/>
        </w:rPr>
        <w:lastRenderedPageBreak/>
        <w:t>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w:t>
      </w:r>
      <w:proofErr w:type="gramEnd"/>
      <w:r>
        <w:rPr>
          <w:rFonts w:ascii="Times New Roman" w:hAnsi="Times New Roman" w:cs="Times New Roman"/>
          <w:sz w:val="26"/>
          <w:szCs w:val="26"/>
          <w:lang w:val="ru-RU"/>
        </w:rPr>
        <w:t>)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 xml:space="preserve">транспортного (погрузочного) </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Плата за выполнение обязательств Поставщика, указанных в п.п.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w:t>
      </w:r>
      <w:r w:rsidRPr="00171F71">
        <w:rPr>
          <w:rFonts w:ascii="Times New Roman" w:hAnsi="Times New Roman" w:cs="Times New Roman"/>
          <w:sz w:val="26"/>
          <w:szCs w:val="26"/>
          <w:lang w:val="ru-RU"/>
        </w:rPr>
        <w:lastRenderedPageBreak/>
        <w:t xml:space="preserve">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r w:rsidR="001C3718">
        <w:rPr>
          <w:rFonts w:ascii="Times New Roman" w:hAnsi="Times New Roman" w:cs="Times New Roman"/>
          <w:sz w:val="26"/>
          <w:szCs w:val="26"/>
          <w:lang w:val="ru-RU"/>
        </w:rPr>
        <w:t>трех</w:t>
      </w:r>
      <w:proofErr w:type="gramStart"/>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w:t>
      </w:r>
      <w:proofErr w:type="gramEnd"/>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proofErr w:type="gramStart"/>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w:t>
      </w:r>
      <w:proofErr w:type="gramEnd"/>
      <w:r w:rsidRPr="00D65027">
        <w:rPr>
          <w:rFonts w:ascii="Times New Roman" w:hAnsi="Times New Roman" w:cs="Times New Roman"/>
          <w:sz w:val="26"/>
          <w:szCs w:val="26"/>
          <w:lang w:val="ru-RU"/>
        </w:rPr>
        <w:t xml:space="preserve">, </w:t>
      </w:r>
      <w:proofErr w:type="gramStart"/>
      <w:r w:rsidRPr="00D65027">
        <w:rPr>
          <w:rFonts w:ascii="Times New Roman" w:hAnsi="Times New Roman" w:cs="Times New Roman"/>
          <w:sz w:val="26"/>
          <w:szCs w:val="26"/>
          <w:lang w:val="ru-RU"/>
        </w:rPr>
        <w:t>определённые согласно законодательству Российской Федерации.</w:t>
      </w:r>
      <w:proofErr w:type="gramEnd"/>
      <w:r w:rsidRPr="00D65027">
        <w:rPr>
          <w:rFonts w:ascii="Times New Roman" w:hAnsi="Times New Roman" w:cs="Times New Roman"/>
          <w:sz w:val="26"/>
          <w:szCs w:val="26"/>
          <w:lang w:val="ru-RU"/>
        </w:rPr>
        <w:t xml:space="preserve">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w:t>
      </w:r>
      <w:proofErr w:type="gramStart"/>
      <w:r w:rsidRPr="00D65027">
        <w:rPr>
          <w:rFonts w:ascii="Times New Roman" w:hAnsi="Times New Roman" w:cs="Times New Roman"/>
          <w:sz w:val="26"/>
          <w:szCs w:val="26"/>
          <w:lang w:val="ru-RU"/>
        </w:rPr>
        <w:t>,</w:t>
      </w:r>
      <w:proofErr w:type="gramEnd"/>
      <w:r w:rsidRPr="00D65027">
        <w:rPr>
          <w:rFonts w:ascii="Times New Roman" w:hAnsi="Times New Roman" w:cs="Times New Roman"/>
          <w:sz w:val="26"/>
          <w:szCs w:val="26"/>
          <w:lang w:val="ru-RU"/>
        </w:rPr>
        <w:t xml:space="preserve">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w:t>
      </w:r>
      <w:r w:rsidRPr="00D65027">
        <w:rPr>
          <w:rFonts w:ascii="Times New Roman" w:hAnsi="Times New Roman" w:cs="Times New Roman"/>
          <w:sz w:val="26"/>
          <w:szCs w:val="26"/>
          <w:lang w:val="ru-RU"/>
        </w:rPr>
        <w:lastRenderedPageBreak/>
        <w:t xml:space="preserve">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proofErr w:type="gramStart"/>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п.п.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w:t>
      </w:r>
      <w:proofErr w:type="gramEnd"/>
      <w:r w:rsidRPr="00D65027">
        <w:rPr>
          <w:rFonts w:ascii="Times New Roman" w:hAnsi="Times New Roman" w:cs="Times New Roman"/>
          <w:sz w:val="26"/>
          <w:szCs w:val="26"/>
          <w:lang w:val="ru-RU"/>
        </w:rPr>
        <w:t xml:space="preserve">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экземплярах;  </w:t>
      </w:r>
      <w:r w:rsidRPr="00171F71">
        <w:rPr>
          <w:rFonts w:ascii="Times New Roman" w:hAnsi="Times New Roman" w:cs="Times New Roman"/>
          <w:sz w:val="26"/>
          <w:szCs w:val="26"/>
          <w:lang w:val="ru-RU"/>
        </w:rPr>
        <w:t>товарные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п.п.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п.п.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proofErr w:type="gramStart"/>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w:t>
      </w:r>
      <w:proofErr w:type="gramEnd"/>
      <w:r w:rsidRPr="00171F71">
        <w:rPr>
          <w:rFonts w:ascii="Times New Roman" w:hAnsi="Times New Roman" w:cs="Times New Roman"/>
          <w:sz w:val="26"/>
          <w:szCs w:val="26"/>
          <w:lang w:val="ru-RU"/>
        </w:rPr>
        <w:t xml:space="preserve">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Pr="00171F71">
        <w:rPr>
          <w:rFonts w:ascii="Times New Roman" w:hAnsi="Times New Roman" w:cs="Times New Roman"/>
          <w:sz w:val="26"/>
          <w:szCs w:val="26"/>
          <w:lang w:val="ru-RU"/>
        </w:rPr>
        <w:lastRenderedPageBreak/>
        <w:t>(десяти)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proofErr w:type="gramStart"/>
      <w:r w:rsidRPr="00171F71">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реквизитам, указанным в</w:t>
      </w:r>
      <w:proofErr w:type="gramEnd"/>
      <w:r>
        <w:rPr>
          <w:rFonts w:ascii="Times New Roman" w:hAnsi="Times New Roman" w:cs="Times New Roman"/>
          <w:sz w:val="26"/>
          <w:szCs w:val="26"/>
          <w:lang w:val="ru-RU"/>
        </w:rPr>
        <w:t xml:space="preserve"> п.п.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proofErr w:type="spellStart"/>
      <w:r w:rsidRPr="00171F71">
        <w:rPr>
          <w:rFonts w:ascii="Times New Roman" w:hAnsi="Times New Roman" w:cs="Times New Roman"/>
          <w:sz w:val="26"/>
          <w:szCs w:val="26"/>
          <w:lang w:val="ru-RU"/>
        </w:rPr>
        <w:t>e-mail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proofErr w:type="spellStart"/>
      <w:r>
        <w:rPr>
          <w:rFonts w:ascii="Times New Roman" w:hAnsi="Times New Roman" w:cs="Times New Roman"/>
          <w:sz w:val="26"/>
          <w:szCs w:val="26"/>
          <w:lang w:val="ru-RU"/>
        </w:rPr>
        <w:t>Башинформсвязь</w:t>
      </w:r>
      <w:proofErr w:type="spellEnd"/>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proofErr w:type="spellStart"/>
      <w:r w:rsidRPr="00171F71">
        <w:rPr>
          <w:rFonts w:ascii="Times New Roman" w:hAnsi="Times New Roman" w:cs="Times New Roman"/>
          <w:sz w:val="26"/>
          <w:szCs w:val="26"/>
          <w:lang w:val="ru-RU"/>
        </w:rPr>
        <w:t>e-mail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proofErr w:type="gramStart"/>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roofErr w:type="gramEnd"/>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 xml:space="preserve">в самом Программном обеспечении), </w:t>
      </w:r>
      <w:r w:rsidRPr="0040392D">
        <w:rPr>
          <w:rFonts w:ascii="Times New Roman" w:hAnsi="Times New Roman" w:cs="Times New Roman"/>
          <w:sz w:val="26"/>
          <w:szCs w:val="26"/>
          <w:lang w:val="ru-RU"/>
        </w:rPr>
        <w:lastRenderedPageBreak/>
        <w:t>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proofErr w:type="gramStart"/>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w:t>
      </w:r>
      <w:proofErr w:type="gramEnd"/>
      <w:r w:rsidRPr="0040392D">
        <w:rPr>
          <w:rFonts w:ascii="Times New Roman" w:hAnsi="Times New Roman" w:cs="Times New Roman"/>
          <w:sz w:val="26"/>
          <w:szCs w:val="26"/>
          <w:lang w:val="ru-RU"/>
        </w:rPr>
        <w:t xml:space="preserve">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proofErr w:type="gramStart"/>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roofErr w:type="gramEnd"/>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proofErr w:type="gramStart"/>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roofErr w:type="gramEnd"/>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w:t>
      </w:r>
      <w:r w:rsidRPr="0040392D">
        <w:rPr>
          <w:rFonts w:ascii="Times New Roman" w:hAnsi="Times New Roman" w:cs="Times New Roman"/>
          <w:sz w:val="26"/>
          <w:szCs w:val="26"/>
          <w:lang w:val="ru-RU"/>
        </w:rPr>
        <w:lastRenderedPageBreak/>
        <w:t xml:space="preserve">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646878">
        <w:rPr>
          <w:rFonts w:ascii="Times New Roman" w:hAnsi="Times New Roman" w:cs="Times New Roman"/>
          <w:sz w:val="26"/>
          <w:szCs w:val="26"/>
          <w:lang w:val="ru-RU"/>
        </w:rPr>
        <w:t xml:space="preserve"> </w:t>
      </w:r>
      <w:proofErr w:type="gramStart"/>
      <w:r w:rsidRPr="0040392D">
        <w:rPr>
          <w:rFonts w:ascii="Times New Roman" w:hAnsi="Times New Roman" w:cs="Times New Roman"/>
          <w:sz w:val="26"/>
          <w:szCs w:val="26"/>
          <w:lang w:val="ru-RU"/>
        </w:rPr>
        <w:t>обеспечения</w:t>
      </w:r>
      <w:proofErr w:type="gramEnd"/>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proofErr w:type="gramStart"/>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roofErr w:type="gramEnd"/>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 xml:space="preserve">Заказ не может предусматривать изменение либо расширение </w:t>
      </w:r>
      <w:r w:rsidR="0054568D" w:rsidRPr="0054568D">
        <w:rPr>
          <w:rFonts w:ascii="Times New Roman" w:hAnsi="Times New Roman" w:cs="Times New Roman"/>
          <w:sz w:val="26"/>
          <w:szCs w:val="26"/>
          <w:lang w:val="ru-RU"/>
        </w:rPr>
        <w:lastRenderedPageBreak/>
        <w:t>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w:t>
      </w:r>
      <w:proofErr w:type="gramStart"/>
      <w:r w:rsidRPr="0054568D">
        <w:rPr>
          <w:rFonts w:ascii="Times New Roman" w:hAnsi="Times New Roman" w:cs="Times New Roman"/>
          <w:sz w:val="26"/>
          <w:szCs w:val="26"/>
          <w:lang w:val="ru-RU"/>
        </w:rPr>
        <w:t>с даты отправки</w:t>
      </w:r>
      <w:proofErr w:type="gramEnd"/>
      <w:r w:rsidRPr="0054568D">
        <w:rPr>
          <w:rFonts w:ascii="Times New Roman" w:hAnsi="Times New Roman" w:cs="Times New Roman"/>
          <w:sz w:val="26"/>
          <w:szCs w:val="26"/>
          <w:lang w:val="ru-RU"/>
        </w:rPr>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 завершении согласования проекта Заказа Сторонами, но не позднее 5 (пяти) календарных дней </w:t>
      </w:r>
      <w:proofErr w:type="gramStart"/>
      <w:r w:rsidRPr="0054568D">
        <w:rPr>
          <w:rFonts w:ascii="Times New Roman" w:hAnsi="Times New Roman" w:cs="Times New Roman"/>
          <w:sz w:val="26"/>
          <w:szCs w:val="26"/>
          <w:lang w:val="ru-RU"/>
        </w:rPr>
        <w:t>с даты подтверждения</w:t>
      </w:r>
      <w:proofErr w:type="gramEnd"/>
      <w:r w:rsidRPr="0054568D">
        <w:rPr>
          <w:rFonts w:ascii="Times New Roman" w:hAnsi="Times New Roman" w:cs="Times New Roman"/>
          <w:sz w:val="26"/>
          <w:szCs w:val="26"/>
          <w:lang w:val="ru-RU"/>
        </w:rPr>
        <w:t xml:space="preserve">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w:t>
      </w:r>
      <w:proofErr w:type="gramStart"/>
      <w:r w:rsidRPr="0054568D">
        <w:rPr>
          <w:rFonts w:ascii="Times New Roman" w:hAnsi="Times New Roman" w:cs="Times New Roman"/>
          <w:sz w:val="26"/>
          <w:szCs w:val="26"/>
          <w:lang w:val="ru-RU"/>
        </w:rPr>
        <w:t>с даты получения</w:t>
      </w:r>
      <w:proofErr w:type="gramEnd"/>
      <w:r w:rsidRPr="0054568D">
        <w:rPr>
          <w:rFonts w:ascii="Times New Roman" w:hAnsi="Times New Roman" w:cs="Times New Roman"/>
          <w:sz w:val="26"/>
          <w:szCs w:val="26"/>
          <w:lang w:val="ru-RU"/>
        </w:rPr>
        <w:t xml:space="preserve">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171F71">
        <w:rPr>
          <w:rFonts w:ascii="Times New Roman" w:hAnsi="Times New Roman" w:cs="Times New Roman"/>
          <w:sz w:val="26"/>
          <w:szCs w:val="26"/>
          <w:lang w:val="ru-RU"/>
        </w:rPr>
        <w:t xml:space="preserve">Федерации) </w:t>
      </w:r>
      <w:proofErr w:type="gramEnd"/>
      <w:r w:rsidRPr="00171F71">
        <w:rPr>
          <w:rFonts w:ascii="Times New Roman" w:hAnsi="Times New Roman" w:cs="Times New Roman"/>
          <w:sz w:val="26"/>
          <w:szCs w:val="26"/>
          <w:lang w:val="ru-RU"/>
        </w:rPr>
        <w:t xml:space="preserve">Получающая Сторона обязуется не раскрывать без предварительного обязательно письменного согласия Раскрывающей Стороны любую конфиденциальную </w:t>
      </w:r>
      <w:r w:rsidRPr="00171F71">
        <w:rPr>
          <w:rFonts w:ascii="Times New Roman" w:hAnsi="Times New Roman" w:cs="Times New Roman"/>
          <w:sz w:val="26"/>
          <w:szCs w:val="26"/>
          <w:lang w:val="ru-RU"/>
        </w:rPr>
        <w:lastRenderedPageBreak/>
        <w:t>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proofErr w:type="gramStart"/>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окончании действия обстоятельств непреодолимой силы соответствующая Сторона должна без промедления, но не позднее 3 </w:t>
      </w:r>
      <w:r w:rsidRPr="00171F71">
        <w:rPr>
          <w:rFonts w:ascii="Times New Roman" w:hAnsi="Times New Roman" w:cs="Times New Roman"/>
          <w:sz w:val="26"/>
          <w:szCs w:val="26"/>
          <w:lang w:val="ru-RU"/>
        </w:rPr>
        <w:lastRenderedPageBreak/>
        <w:t>(трёх)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либо соответствующую партию </w:t>
      </w:r>
      <w:proofErr w:type="gramStart"/>
      <w:r w:rsidRPr="00E0006D">
        <w:rPr>
          <w:rFonts w:ascii="Times New Roman" w:hAnsi="Times New Roman" w:cs="Times New Roman"/>
          <w:sz w:val="26"/>
          <w:szCs w:val="26"/>
          <w:lang w:val="ru-RU"/>
        </w:rPr>
        <w:t>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 xml:space="preserve">Настоящий Договор вступает в силу и считается заключённым </w:t>
      </w:r>
      <w:proofErr w:type="gramStart"/>
      <w:r w:rsidRPr="00B62F44">
        <w:rPr>
          <w:rFonts w:ascii="Times New Roman" w:hAnsi="Times New Roman" w:cs="Times New Roman"/>
          <w:sz w:val="26"/>
          <w:szCs w:val="26"/>
          <w:lang w:val="ru-RU"/>
        </w:rPr>
        <w:t>с даты подписания</w:t>
      </w:r>
      <w:proofErr w:type="gramEnd"/>
      <w:r w:rsidRPr="00B62F44">
        <w:rPr>
          <w:rFonts w:ascii="Times New Roman" w:hAnsi="Times New Roman" w:cs="Times New Roman"/>
          <w:sz w:val="26"/>
          <w:szCs w:val="26"/>
          <w:lang w:val="ru-RU"/>
        </w:rPr>
        <w:t xml:space="preserve">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254E2C">
        <w:rPr>
          <w:rFonts w:ascii="Times New Roman" w:hAnsi="Times New Roman" w:cs="Times New Roman"/>
          <w:sz w:val="26"/>
          <w:szCs w:val="26"/>
          <w:lang w:val="ru-RU"/>
        </w:rPr>
        <w:t>2</w:t>
      </w:r>
      <w:r>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tblPr>
      <w:tblGrid>
        <w:gridCol w:w="4540"/>
        <w:gridCol w:w="36"/>
        <w:gridCol w:w="244"/>
        <w:gridCol w:w="4819"/>
        <w:gridCol w:w="67"/>
        <w:gridCol w:w="3540"/>
        <w:gridCol w:w="1359"/>
        <w:gridCol w:w="4219"/>
      </w:tblGrid>
      <w:tr w:rsidR="00F5192A" w:rsidRPr="00297EFD"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proofErr w:type="gramStart"/>
            <w:r w:rsidRPr="00FA036E">
              <w:rPr>
                <w:rFonts w:ascii="Times New Roman" w:eastAsia="Times New Roman" w:hAnsi="Times New Roman" w:cs="Times New Roman"/>
                <w:bCs/>
                <w:color w:val="000000"/>
                <w:lang w:val="ru-RU" w:eastAsia="ar-SA"/>
              </w:rPr>
              <w:t>Р</w:t>
            </w:r>
            <w:proofErr w:type="gramEnd"/>
            <w:r w:rsidRPr="00FA036E">
              <w:rPr>
                <w:rFonts w:ascii="Times New Roman" w:eastAsia="Times New Roman" w:hAnsi="Times New Roman" w:cs="Times New Roman"/>
                <w:bCs/>
                <w:color w:val="000000"/>
                <w:lang w:val="ru-RU" w:eastAsia="ar-SA"/>
              </w:rPr>
              <w:t>/с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Адрес электронной почты:____________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 xml:space="preserve">450000,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 xml:space="preserve">Башкортостан, </w:t>
            </w:r>
            <w:proofErr w:type="gramStart"/>
            <w:r w:rsidRPr="00BE034D">
              <w:rPr>
                <w:rFonts w:ascii="Times New Roman" w:hAnsi="Times New Roman"/>
                <w:lang w:val="ru-RU"/>
              </w:rPr>
              <w:t>г</w:t>
            </w:r>
            <w:proofErr w:type="gramEnd"/>
            <w:r w:rsidRPr="00BE034D">
              <w:rPr>
                <w:rFonts w:ascii="Times New Roman" w:hAnsi="Times New Roman"/>
                <w:lang w:val="ru-RU"/>
              </w:rPr>
              <w:t>. Уфа, ул. Ленина, 32/1</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BE034D" w:rsidRPr="00BE034D">
              <w:rPr>
                <w:rFonts w:ascii="Times New Roman" w:eastAsia="Times New Roman" w:hAnsi="Times New Roman" w:cs="Times New Roman"/>
                <w:bCs/>
                <w:color w:val="000000"/>
                <w:lang w:val="ru-RU" w:eastAsia="ar-SA"/>
              </w:rPr>
              <w:t xml:space="preserve">450000,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Башкортостан, г</w:t>
            </w:r>
            <w:proofErr w:type="gramStart"/>
            <w:r w:rsidRPr="00BE034D">
              <w:rPr>
                <w:rFonts w:ascii="Times New Roman" w:eastAsia="Times New Roman" w:hAnsi="Times New Roman" w:cs="Times New Roman"/>
                <w:bCs/>
                <w:color w:val="000000"/>
                <w:lang w:val="ru-RU" w:eastAsia="ar-SA"/>
              </w:rPr>
              <w:t>.У</w:t>
            </w:r>
            <w:proofErr w:type="gramEnd"/>
            <w:r w:rsidRPr="00BE034D">
              <w:rPr>
                <w:rFonts w:ascii="Times New Roman" w:eastAsia="Times New Roman" w:hAnsi="Times New Roman" w:cs="Times New Roman"/>
                <w:bCs/>
                <w:color w:val="000000"/>
                <w:lang w:val="ru-RU" w:eastAsia="ar-SA"/>
              </w:rPr>
              <w:t>фа,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proofErr w:type="gramStart"/>
            <w:r w:rsidRPr="00FA036E">
              <w:rPr>
                <w:rFonts w:ascii="Times New Roman" w:eastAsia="Times New Roman" w:hAnsi="Times New Roman" w:cs="Times New Roman"/>
                <w:bCs/>
                <w:color w:val="000000"/>
                <w:lang w:val="ru-RU" w:eastAsia="ar-SA"/>
              </w:rPr>
              <w:t>Р</w:t>
            </w:r>
            <w:proofErr w:type="gramEnd"/>
            <w:r w:rsidRPr="00FA036E">
              <w:rPr>
                <w:rFonts w:ascii="Times New Roman" w:eastAsia="Times New Roman" w:hAnsi="Times New Roman" w:cs="Times New Roman"/>
                <w:bCs/>
                <w:color w:val="000000"/>
                <w:lang w:val="ru-RU" w:eastAsia="ar-SA"/>
              </w:rPr>
              <w:t xml:space="preserve">/с </w:t>
            </w:r>
            <w:r w:rsidR="00BE034D" w:rsidRPr="00A1790A">
              <w:rPr>
                <w:rFonts w:ascii="Times New Roman" w:hAnsi="Times New Roman"/>
                <w:lang w:val="ru-RU"/>
              </w:rPr>
              <w:t>40702810000000015674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w:t>
            </w:r>
            <w:proofErr w:type="spellStart"/>
            <w:r w:rsidR="00A1790A" w:rsidRPr="00A1790A">
              <w:rPr>
                <w:rFonts w:ascii="Times New Roman" w:hAnsi="Times New Roman"/>
                <w:lang w:val="ru-RU"/>
              </w:rPr>
              <w:t>Северо</w:t>
            </w:r>
            <w:proofErr w:type="spellEnd"/>
            <w:r w:rsidR="00A1790A" w:rsidRPr="00A1790A">
              <w:rPr>
                <w:rFonts w:ascii="Times New Roman" w:hAnsi="Times New Roman"/>
                <w:lang w:val="ru-RU"/>
              </w:rPr>
              <w:t>-</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w:t>
            </w:r>
            <w:proofErr w:type="gramStart"/>
            <w:r w:rsidRPr="00A1790A">
              <w:rPr>
                <w:rFonts w:ascii="Times New Roman" w:hAnsi="Times New Roman"/>
                <w:lang w:val="ru-RU"/>
              </w:rPr>
              <w:t>Главном</w:t>
            </w:r>
            <w:proofErr w:type="gramEnd"/>
            <w:r w:rsidRPr="00A1790A">
              <w:rPr>
                <w:rFonts w:ascii="Times New Roman" w:hAnsi="Times New Roman"/>
                <w:lang w:val="ru-RU"/>
              </w:rPr>
              <w:t xml:space="preserve">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8A5AA2" w:rsidRPr="008A5AA2">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lastRenderedPageBreak/>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w:t>
            </w:r>
            <w:proofErr w:type="spellStart"/>
            <w:r>
              <w:rPr>
                <w:rFonts w:ascii="Times New Roman" w:eastAsia="Times New Roman" w:hAnsi="Times New Roman" w:cs="Times New Roman"/>
                <w:lang w:val="ru-RU" w:eastAsia="ar-SA"/>
              </w:rPr>
              <w:t>Башинформсвязь</w:t>
            </w:r>
            <w:proofErr w:type="spellEnd"/>
            <w:r>
              <w:rPr>
                <w:rFonts w:ascii="Times New Roman" w:eastAsia="Times New Roman" w:hAnsi="Times New Roman" w:cs="Times New Roman"/>
                <w:lang w:val="ru-RU" w:eastAsia="ar-SA"/>
              </w:rPr>
              <w:t>»</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tblPrEx>
        <w:tc>
          <w:tcPr>
            <w:tcW w:w="4540" w:type="dxa"/>
          </w:tcPr>
          <w:p w:rsidR="00F5192A" w:rsidRPr="0008668A" w:rsidRDefault="00F5192A" w:rsidP="00A004AC">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sz w:val="26"/>
          <w:szCs w:val="26"/>
          <w:lang w:val="ru-RU"/>
        </w:rPr>
        <w:lastRenderedPageBreak/>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w:t>
      </w:r>
      <w:proofErr w:type="gramStart"/>
      <w:r w:rsidRPr="00C64E41">
        <w:rPr>
          <w:rFonts w:ascii="Times New Roman" w:hAnsi="Times New Roman" w:cs="Times New Roman"/>
          <w:sz w:val="26"/>
          <w:szCs w:val="26"/>
          <w:lang w:val="ru-RU"/>
        </w:rPr>
        <w:t>ра</w:t>
      </w:r>
      <w:r>
        <w:rPr>
          <w:rFonts w:ascii="Times New Roman" w:hAnsi="Times New Roman" w:cs="Times New Roman"/>
          <w:sz w:val="26"/>
          <w:szCs w:val="26"/>
          <w:lang w:val="ru-RU"/>
        </w:rPr>
        <w:t>мочный</w:t>
      </w:r>
      <w:proofErr w:type="gramEnd"/>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Pr="00C64E41"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tbl>
      <w:tblPr>
        <w:tblpPr w:leftFromText="180" w:rightFromText="180" w:vertAnchor="text" w:horzAnchor="margin" w:tblpXSpec="center" w:tblpY="210"/>
        <w:tblW w:w="10075" w:type="dxa"/>
        <w:tblLayout w:type="fixed"/>
        <w:tblLook w:val="00A0"/>
      </w:tblPr>
      <w:tblGrid>
        <w:gridCol w:w="450"/>
        <w:gridCol w:w="1701"/>
        <w:gridCol w:w="674"/>
        <w:gridCol w:w="2302"/>
        <w:gridCol w:w="709"/>
        <w:gridCol w:w="1276"/>
        <w:gridCol w:w="1559"/>
        <w:gridCol w:w="1404"/>
      </w:tblGrid>
      <w:tr w:rsidR="005D2B1E" w:rsidRPr="005D2B1E" w:rsidTr="00297EFD">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r w:rsidRPr="005D2B1E">
              <w:rPr>
                <w:rFonts w:ascii="Times New Roman" w:hAnsi="Times New Roman" w:cs="Times New Roman"/>
                <w:b/>
                <w:bCs/>
                <w:sz w:val="20"/>
                <w:szCs w:val="20"/>
              </w:rPr>
              <w:t>№ п/п</w:t>
            </w:r>
          </w:p>
        </w:tc>
        <w:tc>
          <w:tcPr>
            <w:tcW w:w="1701"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Серийный (заводской) номер, марка, модель и т.п.</w:t>
            </w:r>
          </w:p>
        </w:tc>
        <w:tc>
          <w:tcPr>
            <w:tcW w:w="674"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Наименование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описание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Ед</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 xml:space="preserve">Цена за единицу Товара без учёта НДС (указывается </w:t>
            </w:r>
            <w:r w:rsidR="006756FA" w:rsidRPr="00764959">
              <w:rPr>
                <w:rFonts w:ascii="Times New Roman" w:hAnsi="Times New Roman" w:cs="Times New Roman"/>
                <w:b/>
                <w:bCs/>
                <w:sz w:val="19"/>
                <w:szCs w:val="19"/>
                <w:lang w:val="ru-RU" w:eastAsia="ru-RU"/>
              </w:rPr>
              <w:t xml:space="preserve"> долларах США</w:t>
            </w:r>
            <w:proofErr w:type="gramStart"/>
            <w:r w:rsidR="006756FA" w:rsidRPr="005D2B1E">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roofErr w:type="gramEnd"/>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5D2B1E" w:rsidRPr="005D2B1E" w:rsidRDefault="005D2B1E" w:rsidP="005D2B1E">
            <w:pPr>
              <w:jc w:val="center"/>
              <w:rPr>
                <w:rFonts w:ascii="Times New Roman" w:hAnsi="Times New Roman" w:cs="Times New Roman"/>
                <w:b/>
                <w:bCs/>
                <w:sz w:val="20"/>
                <w:szCs w:val="20"/>
                <w:lang w:val="ru-RU"/>
              </w:rPr>
            </w:pPr>
          </w:p>
          <w:p w:rsidR="005D2B1E" w:rsidRPr="005D2B1E" w:rsidRDefault="005D2B1E" w:rsidP="006756FA">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Цена за единицу Товара в том числе НДС (по ставке</w:t>
            </w:r>
            <w:r w:rsidRPr="005D2B1E">
              <w:rPr>
                <w:rFonts w:ascii="Times New Roman" w:hAnsi="Times New Roman" w:cs="Times New Roman"/>
                <w:sz w:val="20"/>
                <w:szCs w:val="20"/>
                <w:lang w:val="ru-RU"/>
              </w:rPr>
              <w:t xml:space="preserve"> 18 %), </w:t>
            </w:r>
            <w:r w:rsidRPr="005D2B1E">
              <w:rPr>
                <w:rFonts w:ascii="Times New Roman" w:hAnsi="Times New Roman" w:cs="Times New Roman"/>
                <w:b/>
                <w:bCs/>
                <w:sz w:val="20"/>
                <w:szCs w:val="20"/>
                <w:lang w:val="ru-RU"/>
              </w:rPr>
              <w:t xml:space="preserve">(указывается </w:t>
            </w:r>
            <w:r w:rsidR="006756FA" w:rsidRPr="00764959">
              <w:rPr>
                <w:rFonts w:ascii="Times New Roman" w:hAnsi="Times New Roman" w:cs="Times New Roman"/>
                <w:b/>
                <w:bCs/>
                <w:sz w:val="19"/>
                <w:szCs w:val="19"/>
                <w:lang w:val="ru-RU" w:eastAsia="ru-RU"/>
              </w:rPr>
              <w:t xml:space="preserve"> долларах США</w:t>
            </w:r>
            <w:proofErr w:type="gramStart"/>
            <w:r w:rsidR="006756FA" w:rsidRPr="00297EFD">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roofErr w:type="gramEnd"/>
          </w:p>
        </w:tc>
        <w:tc>
          <w:tcPr>
            <w:tcW w:w="140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color w:val="000000"/>
                <w:sz w:val="20"/>
                <w:szCs w:val="20"/>
                <w:lang w:eastAsia="ru-RU"/>
              </w:rPr>
            </w:pPr>
            <w:proofErr w:type="spellStart"/>
            <w:r w:rsidRPr="005D2B1E">
              <w:rPr>
                <w:rFonts w:ascii="Times New Roman" w:hAnsi="Times New Roman" w:cs="Times New Roman"/>
                <w:b/>
                <w:bCs/>
                <w:color w:val="000000"/>
                <w:sz w:val="20"/>
                <w:szCs w:val="20"/>
                <w:lang w:eastAsia="ru-RU"/>
              </w:rPr>
              <w:t>Адрес</w:t>
            </w:r>
            <w:proofErr w:type="spellEnd"/>
            <w:r w:rsidRPr="005D2B1E">
              <w:rPr>
                <w:rFonts w:ascii="Times New Roman" w:hAnsi="Times New Roman" w:cs="Times New Roman"/>
                <w:b/>
                <w:bCs/>
                <w:color w:val="000000"/>
                <w:sz w:val="20"/>
                <w:szCs w:val="20"/>
                <w:lang w:eastAsia="ru-RU"/>
              </w:rPr>
              <w:t xml:space="preserve"> </w:t>
            </w:r>
            <w:proofErr w:type="spellStart"/>
            <w:r w:rsidRPr="005D2B1E">
              <w:rPr>
                <w:rFonts w:ascii="Times New Roman" w:hAnsi="Times New Roman" w:cs="Times New Roman"/>
                <w:b/>
                <w:bCs/>
                <w:color w:val="000000"/>
                <w:sz w:val="20"/>
                <w:szCs w:val="20"/>
                <w:lang w:eastAsia="ru-RU"/>
              </w:rPr>
              <w:t>доставки</w:t>
            </w:r>
            <w:proofErr w:type="spellEnd"/>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1</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оптический </w:t>
            </w:r>
            <w:r w:rsidRPr="005D2B1E">
              <w:rPr>
                <w:rFonts w:ascii="Times New Roman" w:hAnsi="Times New Roman" w:cs="Times New Roman"/>
                <w:color w:val="000000" w:themeColor="text1"/>
                <w:sz w:val="20"/>
                <w:szCs w:val="20"/>
              </w:rPr>
              <w:t>SFP</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GPON</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SC</w:t>
            </w:r>
            <w:r w:rsidRPr="005D2B1E">
              <w:rPr>
                <w:rFonts w:ascii="Times New Roman" w:hAnsi="Times New Roman" w:cs="Times New Roman"/>
                <w:color w:val="000000" w:themeColor="text1"/>
                <w:sz w:val="20"/>
                <w:szCs w:val="20"/>
                <w:lang w:val="ru-RU"/>
              </w:rPr>
              <w:t xml:space="preserve"> 2,5Гбит/</w:t>
            </w:r>
            <w:proofErr w:type="gramStart"/>
            <w:r w:rsidRPr="005D2B1E">
              <w:rPr>
                <w:rFonts w:ascii="Times New Roman" w:hAnsi="Times New Roman" w:cs="Times New Roman"/>
                <w:color w:val="000000" w:themeColor="text1"/>
                <w:sz w:val="20"/>
                <w:szCs w:val="20"/>
                <w:lang w:val="ru-RU"/>
              </w:rPr>
              <w:t>с</w:t>
            </w:r>
            <w:proofErr w:type="gramEnd"/>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rPr>
            </w:pPr>
            <w:proofErr w:type="spellStart"/>
            <w:r w:rsidRPr="005D2B1E">
              <w:rPr>
                <w:rFonts w:ascii="Times New Roman" w:hAnsi="Times New Roman" w:cs="Times New Roman"/>
                <w:color w:val="000000" w:themeColor="text1"/>
                <w:sz w:val="20"/>
                <w:szCs w:val="20"/>
              </w:rPr>
              <w:t>Одноволоконный</w:t>
            </w:r>
            <w:proofErr w:type="spellEnd"/>
            <w:r w:rsidRPr="005D2B1E">
              <w:rPr>
                <w:rFonts w:ascii="Times New Roman" w:hAnsi="Times New Roman" w:cs="Times New Roman"/>
                <w:color w:val="000000" w:themeColor="text1"/>
                <w:sz w:val="20"/>
                <w:szCs w:val="20"/>
              </w:rPr>
              <w:t xml:space="preserve"> SFP-</w:t>
            </w:r>
            <w:proofErr w:type="spellStart"/>
            <w:r w:rsidRPr="005D2B1E">
              <w:rPr>
                <w:rFonts w:ascii="Times New Roman" w:hAnsi="Times New Roman" w:cs="Times New Roman"/>
                <w:color w:val="000000" w:themeColor="text1"/>
                <w:sz w:val="20"/>
                <w:szCs w:val="20"/>
              </w:rPr>
              <w:t>трансивер</w:t>
            </w:r>
            <w:proofErr w:type="spellEnd"/>
            <w:r w:rsidRPr="005D2B1E">
              <w:rPr>
                <w:rFonts w:ascii="Times New Roman" w:hAnsi="Times New Roman" w:cs="Times New Roman"/>
                <w:color w:val="000000" w:themeColor="text1"/>
                <w:sz w:val="20"/>
                <w:szCs w:val="20"/>
              </w:rPr>
              <w:t xml:space="preserve"> GPON </w:t>
            </w:r>
            <w:proofErr w:type="spellStart"/>
            <w:r w:rsidRPr="005D2B1E">
              <w:rPr>
                <w:rFonts w:ascii="Times New Roman" w:hAnsi="Times New Roman" w:cs="Times New Roman"/>
                <w:color w:val="000000" w:themeColor="text1"/>
                <w:sz w:val="20"/>
                <w:szCs w:val="20"/>
              </w:rPr>
              <w:t>до</w:t>
            </w:r>
            <w:proofErr w:type="spellEnd"/>
            <w:r w:rsidRPr="005D2B1E">
              <w:rPr>
                <w:rFonts w:ascii="Times New Roman" w:hAnsi="Times New Roman" w:cs="Times New Roman"/>
                <w:color w:val="000000" w:themeColor="text1"/>
                <w:sz w:val="20"/>
                <w:szCs w:val="20"/>
              </w:rPr>
              <w:t xml:space="preserve"> 20 </w:t>
            </w:r>
            <w:proofErr w:type="spellStart"/>
            <w:r w:rsidRPr="005D2B1E">
              <w:rPr>
                <w:rFonts w:ascii="Times New Roman" w:hAnsi="Times New Roman" w:cs="Times New Roman"/>
                <w:color w:val="000000" w:themeColor="text1"/>
                <w:sz w:val="20"/>
                <w:szCs w:val="20"/>
              </w:rPr>
              <w:t>км</w:t>
            </w:r>
            <w:proofErr w:type="spellEnd"/>
            <w:r w:rsidRPr="005D2B1E">
              <w:rPr>
                <w:rFonts w:ascii="Times New Roman" w:hAnsi="Times New Roman" w:cs="Times New Roman"/>
                <w:color w:val="000000" w:themeColor="text1"/>
                <w:sz w:val="20"/>
                <w:szCs w:val="20"/>
              </w:rPr>
              <w:t xml:space="preserve"> FH-PON-GP-20 ZYXEL 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hAnsi="Times New Roman" w:cs="Times New Roman"/>
                <w:sz w:val="20"/>
                <w:szCs w:val="20"/>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rPr>
            </w:pPr>
          </w:p>
        </w:tc>
        <w:tc>
          <w:tcPr>
            <w:tcW w:w="1404" w:type="dxa"/>
            <w:tcBorders>
              <w:top w:val="single" w:sz="8" w:space="0" w:color="auto"/>
              <w:left w:val="nil"/>
              <w:bottom w:val="single" w:sz="4" w:space="0" w:color="auto"/>
              <w:right w:val="single" w:sz="8"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2</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линейный </w:t>
            </w:r>
            <w:proofErr w:type="spellStart"/>
            <w:r w:rsidRPr="005D2B1E">
              <w:rPr>
                <w:rFonts w:ascii="Times New Roman" w:hAnsi="Times New Roman" w:cs="Times New Roman"/>
                <w:color w:val="000000" w:themeColor="text1"/>
                <w:sz w:val="20"/>
                <w:szCs w:val="20"/>
              </w:rPr>
              <w:t>ZyXEL</w:t>
            </w:r>
            <w:proofErr w:type="spellEnd"/>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GC</w:t>
            </w:r>
            <w:r w:rsidRPr="005D2B1E">
              <w:rPr>
                <w:rFonts w:ascii="Times New Roman" w:hAnsi="Times New Roman" w:cs="Times New Roman"/>
                <w:color w:val="000000" w:themeColor="text1"/>
                <w:sz w:val="20"/>
                <w:szCs w:val="20"/>
                <w:lang w:val="ru-RU"/>
              </w:rPr>
              <w:t>8</w:t>
            </w:r>
            <w:r w:rsidRPr="005D2B1E">
              <w:rPr>
                <w:rFonts w:ascii="Times New Roman" w:hAnsi="Times New Roman" w:cs="Times New Roman"/>
                <w:color w:val="000000" w:themeColor="text1"/>
                <w:sz w:val="20"/>
                <w:szCs w:val="20"/>
              </w:rPr>
              <w:t>B</w:t>
            </w:r>
            <w:r w:rsidRPr="005D2B1E">
              <w:rPr>
                <w:rFonts w:ascii="Times New Roman" w:hAnsi="Times New Roman" w:cs="Times New Roman"/>
                <w:color w:val="000000" w:themeColor="text1"/>
                <w:sz w:val="20"/>
                <w:szCs w:val="20"/>
                <w:lang w:val="ru-RU"/>
              </w:rPr>
              <w:t xml:space="preserve"> коммутаторов </w:t>
            </w:r>
            <w:r w:rsidRPr="005D2B1E">
              <w:rPr>
                <w:rFonts w:ascii="Times New Roman" w:hAnsi="Times New Roman" w:cs="Times New Roman"/>
                <w:color w:val="000000" w:themeColor="text1"/>
                <w:sz w:val="20"/>
                <w:szCs w:val="20"/>
              </w:rPr>
              <w:t>AN</w:t>
            </w:r>
            <w:r w:rsidRPr="005D2B1E">
              <w:rPr>
                <w:rFonts w:ascii="Times New Roman" w:hAnsi="Times New Roman" w:cs="Times New Roman"/>
                <w:color w:val="000000" w:themeColor="text1"/>
                <w:sz w:val="20"/>
                <w:szCs w:val="20"/>
                <w:lang w:val="ru-RU"/>
              </w:rPr>
              <w:t>5116-06</w:t>
            </w:r>
            <w:r w:rsidRPr="005D2B1E">
              <w:rPr>
                <w:rFonts w:ascii="Times New Roman" w:hAnsi="Times New Roman" w:cs="Times New Roman"/>
                <w:color w:val="000000" w:themeColor="text1"/>
                <w:sz w:val="20"/>
                <w:szCs w:val="20"/>
              </w:rPr>
              <w:t>B</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AN</w:t>
            </w:r>
            <w:r w:rsidRPr="005D2B1E">
              <w:rPr>
                <w:rFonts w:ascii="Times New Roman" w:hAnsi="Times New Roman" w:cs="Times New Roman"/>
                <w:color w:val="000000" w:themeColor="text1"/>
                <w:sz w:val="20"/>
                <w:szCs w:val="20"/>
                <w:lang w:val="ru-RU"/>
              </w:rPr>
              <w:t xml:space="preserve">5516-06 8 </w:t>
            </w:r>
            <w:r w:rsidRPr="005D2B1E">
              <w:rPr>
                <w:rFonts w:ascii="Times New Roman" w:hAnsi="Times New Roman" w:cs="Times New Roman"/>
                <w:color w:val="000000" w:themeColor="text1"/>
                <w:sz w:val="20"/>
                <w:szCs w:val="20"/>
              </w:rPr>
              <w:t>SFP</w:t>
            </w:r>
            <w:r w:rsidRPr="005D2B1E">
              <w:rPr>
                <w:rFonts w:ascii="Times New Roman" w:hAnsi="Times New Roman" w:cs="Times New Roman"/>
                <w:color w:val="000000" w:themeColor="text1"/>
                <w:sz w:val="20"/>
                <w:szCs w:val="20"/>
                <w:lang w:val="ru-RU"/>
              </w:rPr>
              <w:t>-слотов</w:t>
            </w:r>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Абонентская карта на 8 портов </w:t>
            </w:r>
            <w:r w:rsidRPr="005D2B1E">
              <w:rPr>
                <w:rFonts w:ascii="Times New Roman" w:hAnsi="Times New Roman" w:cs="Times New Roman"/>
                <w:color w:val="000000" w:themeColor="text1"/>
                <w:sz w:val="20"/>
                <w:szCs w:val="20"/>
              </w:rPr>
              <w:t>PON</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ZYXEL</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p>
        </w:tc>
        <w:tc>
          <w:tcPr>
            <w:tcW w:w="1404" w:type="dxa"/>
            <w:tcBorders>
              <w:top w:val="nil"/>
              <w:left w:val="nil"/>
              <w:bottom w:val="single" w:sz="4" w:space="0" w:color="auto"/>
              <w:right w:val="single" w:sz="8"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3</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управления и коммутации </w:t>
            </w:r>
            <w:proofErr w:type="spellStart"/>
            <w:r w:rsidRPr="005D2B1E">
              <w:rPr>
                <w:rFonts w:ascii="Times New Roman" w:hAnsi="Times New Roman" w:cs="Times New Roman"/>
                <w:color w:val="000000" w:themeColor="text1"/>
                <w:sz w:val="20"/>
                <w:szCs w:val="20"/>
              </w:rPr>
              <w:t>Zyxel</w:t>
            </w:r>
            <w:proofErr w:type="spellEnd"/>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HSWA</w:t>
            </w:r>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Управляющая карта </w:t>
            </w:r>
            <w:r w:rsidRPr="005D2B1E">
              <w:rPr>
                <w:rFonts w:ascii="Times New Roman" w:hAnsi="Times New Roman" w:cs="Times New Roman"/>
                <w:color w:val="000000" w:themeColor="text1"/>
                <w:sz w:val="20"/>
                <w:szCs w:val="20"/>
              </w:rPr>
              <w:t>HSWA</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ZYXEL</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p>
        </w:tc>
        <w:tc>
          <w:tcPr>
            <w:tcW w:w="1404" w:type="dxa"/>
            <w:tcBorders>
              <w:top w:val="nil"/>
              <w:left w:val="nil"/>
              <w:bottom w:val="single" w:sz="4" w:space="0" w:color="auto"/>
              <w:right w:val="single" w:sz="8"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4</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управления и коммутации </w:t>
            </w:r>
            <w:proofErr w:type="spellStart"/>
            <w:r w:rsidRPr="005D2B1E">
              <w:rPr>
                <w:rFonts w:ascii="Times New Roman" w:hAnsi="Times New Roman" w:cs="Times New Roman"/>
                <w:color w:val="000000" w:themeColor="text1"/>
                <w:sz w:val="20"/>
                <w:szCs w:val="20"/>
              </w:rPr>
              <w:t>Gpon</w:t>
            </w:r>
            <w:proofErr w:type="spellEnd"/>
            <w:r w:rsidRPr="005D2B1E">
              <w:rPr>
                <w:rFonts w:ascii="Times New Roman" w:hAnsi="Times New Roman" w:cs="Times New Roman"/>
                <w:color w:val="000000" w:themeColor="text1"/>
                <w:sz w:val="20"/>
                <w:szCs w:val="20"/>
                <w:lang w:val="ru-RU"/>
              </w:rPr>
              <w:t xml:space="preserve"> </w:t>
            </w:r>
            <w:proofErr w:type="spellStart"/>
            <w:r w:rsidRPr="005D2B1E">
              <w:rPr>
                <w:rFonts w:ascii="Times New Roman" w:hAnsi="Times New Roman" w:cs="Times New Roman"/>
                <w:color w:val="000000" w:themeColor="text1"/>
                <w:sz w:val="20"/>
                <w:szCs w:val="20"/>
              </w:rPr>
              <w:t>ZyXEL</w:t>
            </w:r>
            <w:proofErr w:type="spellEnd"/>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HU</w:t>
            </w:r>
            <w:r w:rsidRPr="005D2B1E">
              <w:rPr>
                <w:rFonts w:ascii="Times New Roman" w:hAnsi="Times New Roman" w:cs="Times New Roman"/>
                <w:color w:val="000000" w:themeColor="text1"/>
                <w:sz w:val="20"/>
                <w:szCs w:val="20"/>
                <w:lang w:val="ru-RU"/>
              </w:rPr>
              <w:t>2</w:t>
            </w:r>
            <w:r w:rsidRPr="005D2B1E">
              <w:rPr>
                <w:rFonts w:ascii="Times New Roman" w:hAnsi="Times New Roman" w:cs="Times New Roman"/>
                <w:color w:val="000000" w:themeColor="text1"/>
                <w:sz w:val="20"/>
                <w:szCs w:val="20"/>
              </w:rPr>
              <w:t>A</w:t>
            </w:r>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управления и коммутации </w:t>
            </w:r>
            <w:r w:rsidRPr="005D2B1E">
              <w:rPr>
                <w:rFonts w:ascii="Times New Roman" w:hAnsi="Times New Roman" w:cs="Times New Roman"/>
                <w:color w:val="000000" w:themeColor="text1"/>
                <w:sz w:val="20"/>
                <w:szCs w:val="20"/>
              </w:rPr>
              <w:t>HU</w:t>
            </w:r>
            <w:r w:rsidRPr="005D2B1E">
              <w:rPr>
                <w:rFonts w:ascii="Times New Roman" w:hAnsi="Times New Roman" w:cs="Times New Roman"/>
                <w:color w:val="000000" w:themeColor="text1"/>
                <w:sz w:val="20"/>
                <w:szCs w:val="20"/>
                <w:lang w:val="ru-RU"/>
              </w:rPr>
              <w:t>2</w:t>
            </w:r>
            <w:r w:rsidRPr="005D2B1E">
              <w:rPr>
                <w:rFonts w:ascii="Times New Roman" w:hAnsi="Times New Roman" w:cs="Times New Roman"/>
                <w:color w:val="000000" w:themeColor="text1"/>
                <w:sz w:val="20"/>
                <w:szCs w:val="20"/>
              </w:rPr>
              <w:t>A</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ZYXEL</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p>
        </w:tc>
        <w:tc>
          <w:tcPr>
            <w:tcW w:w="1404" w:type="dxa"/>
            <w:tcBorders>
              <w:top w:val="nil"/>
              <w:left w:val="nil"/>
              <w:bottom w:val="single" w:sz="4" w:space="0" w:color="auto"/>
              <w:right w:val="single" w:sz="8"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5</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Модуль коммутационный </w:t>
            </w:r>
            <w:r w:rsidRPr="005D2B1E">
              <w:rPr>
                <w:rFonts w:ascii="Times New Roman" w:hAnsi="Times New Roman" w:cs="Times New Roman"/>
                <w:color w:val="000000" w:themeColor="text1"/>
                <w:sz w:val="20"/>
                <w:szCs w:val="20"/>
              </w:rPr>
              <w:t>VoIP</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GPON</w:t>
            </w:r>
            <w:r w:rsidRPr="005D2B1E">
              <w:rPr>
                <w:rFonts w:ascii="Times New Roman" w:hAnsi="Times New Roman" w:cs="Times New Roman"/>
                <w:color w:val="000000" w:themeColor="text1"/>
                <w:sz w:val="20"/>
                <w:szCs w:val="20"/>
                <w:lang w:val="ru-RU"/>
              </w:rPr>
              <w:t xml:space="preserve"> </w:t>
            </w:r>
            <w:proofErr w:type="spellStart"/>
            <w:r w:rsidRPr="005D2B1E">
              <w:rPr>
                <w:rFonts w:ascii="Times New Roman" w:hAnsi="Times New Roman" w:cs="Times New Roman"/>
                <w:color w:val="000000" w:themeColor="text1"/>
                <w:sz w:val="20"/>
                <w:szCs w:val="20"/>
              </w:rPr>
              <w:t>ZyXEL</w:t>
            </w:r>
            <w:proofErr w:type="spellEnd"/>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PUBA</w:t>
            </w:r>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Сервисная карта </w:t>
            </w:r>
            <w:r w:rsidRPr="005D2B1E">
              <w:rPr>
                <w:rFonts w:ascii="Times New Roman" w:hAnsi="Times New Roman" w:cs="Times New Roman"/>
                <w:color w:val="000000" w:themeColor="text1"/>
                <w:sz w:val="20"/>
                <w:szCs w:val="20"/>
              </w:rPr>
              <w:t>VoIP</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PUBA</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ZYXEL</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p>
        </w:tc>
        <w:tc>
          <w:tcPr>
            <w:tcW w:w="1404" w:type="dxa"/>
            <w:tcBorders>
              <w:top w:val="nil"/>
              <w:left w:val="nil"/>
              <w:bottom w:val="single" w:sz="4" w:space="0" w:color="auto"/>
              <w:right w:val="single" w:sz="8"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r w:rsidR="005D2B1E" w:rsidRPr="00297EFD" w:rsidTr="00297EFD">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6</w:t>
            </w:r>
          </w:p>
        </w:tc>
        <w:tc>
          <w:tcPr>
            <w:tcW w:w="1701"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rPr>
            </w:pPr>
            <w:proofErr w:type="spellStart"/>
            <w:r w:rsidRPr="005D2B1E">
              <w:rPr>
                <w:rFonts w:ascii="Times New Roman" w:hAnsi="Times New Roman" w:cs="Times New Roman"/>
                <w:color w:val="000000" w:themeColor="text1"/>
                <w:sz w:val="20"/>
                <w:szCs w:val="20"/>
              </w:rPr>
              <w:t>Шасси</w:t>
            </w:r>
            <w:proofErr w:type="spellEnd"/>
            <w:r w:rsidRPr="005D2B1E">
              <w:rPr>
                <w:rFonts w:ascii="Times New Roman" w:hAnsi="Times New Roman" w:cs="Times New Roman"/>
                <w:color w:val="000000" w:themeColor="text1"/>
                <w:sz w:val="20"/>
                <w:szCs w:val="20"/>
              </w:rPr>
              <w:t xml:space="preserve"> AN5516-06</w:t>
            </w:r>
          </w:p>
        </w:tc>
        <w:tc>
          <w:tcPr>
            <w:tcW w:w="674"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rPr>
            </w:pPr>
            <w:r w:rsidRPr="005D2B1E">
              <w:rPr>
                <w:rFonts w:ascii="Times New Roman" w:hAnsi="Times New Roman" w:cs="Times New Roman"/>
                <w:color w:val="000000" w:themeColor="text1"/>
                <w:sz w:val="20"/>
                <w:szCs w:val="20"/>
              </w:rPr>
              <w:t>ZYXEL</w:t>
            </w:r>
          </w:p>
        </w:tc>
        <w:tc>
          <w:tcPr>
            <w:tcW w:w="2302"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rPr>
                <w:rFonts w:ascii="Times New Roman" w:hAnsi="Times New Roman" w:cs="Times New Roman"/>
                <w:color w:val="000000" w:themeColor="text1"/>
                <w:sz w:val="20"/>
                <w:szCs w:val="20"/>
                <w:lang w:val="ru-RU"/>
              </w:rPr>
            </w:pPr>
            <w:r w:rsidRPr="005D2B1E">
              <w:rPr>
                <w:rFonts w:ascii="Times New Roman" w:hAnsi="Times New Roman" w:cs="Times New Roman"/>
                <w:color w:val="000000" w:themeColor="text1"/>
                <w:sz w:val="20"/>
                <w:szCs w:val="20"/>
                <w:lang w:val="ru-RU"/>
              </w:rPr>
              <w:t xml:space="preserve">Шасси </w:t>
            </w:r>
            <w:r w:rsidRPr="005D2B1E">
              <w:rPr>
                <w:rFonts w:ascii="Times New Roman" w:hAnsi="Times New Roman" w:cs="Times New Roman"/>
                <w:color w:val="000000" w:themeColor="text1"/>
                <w:sz w:val="20"/>
                <w:szCs w:val="20"/>
              </w:rPr>
              <w:t>PON</w:t>
            </w:r>
            <w:r w:rsidRPr="005D2B1E">
              <w:rPr>
                <w:rFonts w:ascii="Times New Roman" w:hAnsi="Times New Roman" w:cs="Times New Roman"/>
                <w:color w:val="000000" w:themeColor="text1"/>
                <w:sz w:val="20"/>
                <w:szCs w:val="20"/>
                <w:lang w:val="ru-RU"/>
              </w:rPr>
              <w:t xml:space="preserve"> 6</w:t>
            </w:r>
            <w:r w:rsidRPr="005D2B1E">
              <w:rPr>
                <w:rFonts w:ascii="Times New Roman" w:hAnsi="Times New Roman" w:cs="Times New Roman"/>
                <w:color w:val="000000" w:themeColor="text1"/>
                <w:sz w:val="20"/>
                <w:szCs w:val="20"/>
              </w:rPr>
              <w:t>U</w:t>
            </w:r>
            <w:r w:rsidRPr="005D2B1E">
              <w:rPr>
                <w:rFonts w:ascii="Times New Roman" w:hAnsi="Times New Roman" w:cs="Times New Roman"/>
                <w:color w:val="000000" w:themeColor="text1"/>
                <w:sz w:val="20"/>
                <w:szCs w:val="20"/>
                <w:lang w:val="ru-RU"/>
              </w:rPr>
              <w:t xml:space="preserve"> с 10 слотами, </w:t>
            </w:r>
            <w:proofErr w:type="spellStart"/>
            <w:r w:rsidRPr="005D2B1E">
              <w:rPr>
                <w:rFonts w:ascii="Times New Roman" w:hAnsi="Times New Roman" w:cs="Times New Roman"/>
                <w:color w:val="000000" w:themeColor="text1"/>
                <w:sz w:val="20"/>
                <w:szCs w:val="20"/>
                <w:lang w:val="ru-RU"/>
              </w:rPr>
              <w:t>вентиляторным</w:t>
            </w:r>
            <w:proofErr w:type="spellEnd"/>
            <w:r w:rsidRPr="005D2B1E">
              <w:rPr>
                <w:rFonts w:ascii="Times New Roman" w:hAnsi="Times New Roman" w:cs="Times New Roman"/>
                <w:color w:val="000000" w:themeColor="text1"/>
                <w:sz w:val="20"/>
                <w:szCs w:val="20"/>
                <w:lang w:val="ru-RU"/>
              </w:rPr>
              <w:t xml:space="preserve"> модулем и питанием </w:t>
            </w:r>
            <w:r w:rsidRPr="005D2B1E">
              <w:rPr>
                <w:rFonts w:ascii="Times New Roman" w:hAnsi="Times New Roman" w:cs="Times New Roman"/>
                <w:color w:val="000000" w:themeColor="text1"/>
                <w:sz w:val="20"/>
                <w:szCs w:val="20"/>
              </w:rPr>
              <w:t>DC</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ZYXEL</w:t>
            </w:r>
            <w:r w:rsidRPr="005D2B1E">
              <w:rPr>
                <w:rFonts w:ascii="Times New Roman" w:hAnsi="Times New Roman" w:cs="Times New Roman"/>
                <w:color w:val="000000" w:themeColor="text1"/>
                <w:sz w:val="20"/>
                <w:szCs w:val="20"/>
                <w:lang w:val="ru-RU"/>
              </w:rPr>
              <w:t xml:space="preserve"> </w:t>
            </w:r>
            <w:r w:rsidRPr="005D2B1E">
              <w:rPr>
                <w:rFonts w:ascii="Times New Roman" w:hAnsi="Times New Roman" w:cs="Times New Roman"/>
                <w:color w:val="000000" w:themeColor="text1"/>
                <w:sz w:val="20"/>
                <w:szCs w:val="20"/>
              </w:rPr>
              <w:t>FIBERHOME</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5D2B1E" w:rsidRPr="005D2B1E" w:rsidRDefault="005D2B1E" w:rsidP="005D2B1E">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5D2B1E" w:rsidRPr="005D2B1E" w:rsidRDefault="005D2B1E" w:rsidP="005D2B1E">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p>
        </w:tc>
        <w:tc>
          <w:tcPr>
            <w:tcW w:w="1404" w:type="dxa"/>
            <w:tcBorders>
              <w:top w:val="nil"/>
              <w:left w:val="nil"/>
              <w:bottom w:val="single" w:sz="4" w:space="0" w:color="auto"/>
              <w:right w:val="single" w:sz="8" w:space="0" w:color="auto"/>
            </w:tcBorders>
            <w:tcMar>
              <w:left w:w="0" w:type="dxa"/>
              <w:right w:w="0" w:type="dxa"/>
            </w:tcMar>
          </w:tcPr>
          <w:p w:rsidR="005D2B1E" w:rsidRPr="005D2B1E" w:rsidRDefault="005D2B1E" w:rsidP="005D2B1E">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w:t>
            </w:r>
            <w:proofErr w:type="spellStart"/>
            <w:r w:rsidRPr="005D2B1E">
              <w:rPr>
                <w:rFonts w:ascii="Times New Roman" w:hAnsi="Times New Roman" w:cs="Times New Roman"/>
                <w:sz w:val="20"/>
                <w:szCs w:val="20"/>
                <w:lang w:val="ru-RU"/>
              </w:rPr>
              <w:t>Башинформсвязь</w:t>
            </w:r>
            <w:proofErr w:type="spellEnd"/>
            <w:r w:rsidRPr="005D2B1E">
              <w:rPr>
                <w:rFonts w:ascii="Times New Roman" w:hAnsi="Times New Roman" w:cs="Times New Roman"/>
                <w:sz w:val="20"/>
                <w:szCs w:val="20"/>
                <w:lang w:val="ru-RU"/>
              </w:rPr>
              <w:t>»</w:t>
            </w:r>
          </w:p>
        </w:tc>
      </w:tr>
    </w:tbl>
    <w:p w:rsidR="004D6AB4" w:rsidRDefault="004D6AB4" w:rsidP="00F5192A">
      <w:pPr>
        <w:jc w:val="both"/>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tbl>
      <w:tblPr>
        <w:tblW w:w="0" w:type="auto"/>
        <w:tblLook w:val="01E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A004AC" w:rsidRPr="00741FB4" w:rsidRDefault="00741FB4" w:rsidP="00A004AC">
            <w:pPr>
              <w:rPr>
                <w:rFonts w:ascii="Times New Roman" w:hAnsi="Times New Roman" w:cs="Times New Roman"/>
                <w:sz w:val="26"/>
                <w:szCs w:val="26"/>
              </w:rPr>
            </w:pPr>
            <w:proofErr w:type="spellStart"/>
            <w:r w:rsidRPr="00741FB4">
              <w:rPr>
                <w:rFonts w:ascii="Times New Roman" w:hAnsi="Times New Roman" w:cs="Times New Roman"/>
                <w:sz w:val="26"/>
                <w:szCs w:val="26"/>
              </w:rPr>
              <w:t>Покупатель</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Генеральный</w:t>
            </w:r>
            <w:proofErr w:type="spellEnd"/>
            <w:r w:rsidRPr="00741FB4">
              <w:rPr>
                <w:rFonts w:ascii="Times New Roman" w:hAnsi="Times New Roman" w:cs="Times New Roman"/>
                <w:sz w:val="26"/>
                <w:szCs w:val="26"/>
              </w:rPr>
              <w:t xml:space="preserve"> </w:t>
            </w:r>
            <w:proofErr w:type="spellStart"/>
            <w:r w:rsidRPr="00741FB4">
              <w:rPr>
                <w:rFonts w:ascii="Times New Roman" w:hAnsi="Times New Roman" w:cs="Times New Roman"/>
                <w:sz w:val="26"/>
                <w:szCs w:val="26"/>
              </w:rPr>
              <w:t>директор</w:t>
            </w:r>
            <w:proofErr w:type="spellEnd"/>
          </w:p>
          <w:p w:rsidR="00A004AC" w:rsidRPr="00741FB4" w:rsidRDefault="00A004AC" w:rsidP="00741FB4">
            <w:pPr>
              <w:rPr>
                <w:rFonts w:ascii="Times New Roman" w:hAnsi="Times New Roman" w:cs="Times New Roman"/>
                <w:sz w:val="26"/>
                <w:szCs w:val="26"/>
              </w:rPr>
            </w:pPr>
            <w:r>
              <w:rPr>
                <w:rFonts w:ascii="Times New Roman" w:eastAsia="Times New Roman" w:hAnsi="Times New Roman" w:cs="Times New Roman"/>
                <w:lang w:val="ru-RU" w:eastAsia="ar-SA"/>
              </w:rPr>
              <w:t>ПАО «</w:t>
            </w:r>
            <w:proofErr w:type="spellStart"/>
            <w:r>
              <w:rPr>
                <w:rFonts w:ascii="Times New Roman" w:eastAsia="Times New Roman" w:hAnsi="Times New Roman" w:cs="Times New Roman"/>
                <w:lang w:val="ru-RU" w:eastAsia="ar-SA"/>
              </w:rPr>
              <w:t>Башинформсвязь</w:t>
            </w:r>
            <w:proofErr w:type="spellEnd"/>
            <w:r>
              <w:rPr>
                <w:rFonts w:ascii="Times New Roman" w:eastAsia="Times New Roman" w:hAnsi="Times New Roman" w:cs="Times New Roman"/>
                <w:lang w:val="ru-RU" w:eastAsia="ar-SA"/>
              </w:rPr>
              <w:t>»</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 xml:space="preserve">_____________ / М. Г. </w:t>
            </w:r>
            <w:proofErr w:type="spellStart"/>
            <w:r w:rsidRPr="00741FB4">
              <w:rPr>
                <w:rFonts w:ascii="Times New Roman" w:hAnsi="Times New Roman" w:cs="Times New Roman"/>
                <w:sz w:val="26"/>
                <w:szCs w:val="26"/>
              </w:rPr>
              <w:t>Долгоаршинных</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w:t>
      </w:r>
      <w:proofErr w:type="gramStart"/>
      <w:r w:rsidRPr="00C64E41">
        <w:rPr>
          <w:rFonts w:ascii="Times New Roman" w:hAnsi="Times New Roman" w:cs="Times New Roman"/>
          <w:sz w:val="26"/>
          <w:szCs w:val="26"/>
          <w:lang w:val="ru-RU"/>
        </w:rPr>
        <w:t>ра</w:t>
      </w:r>
      <w:r>
        <w:rPr>
          <w:rFonts w:ascii="Times New Roman" w:hAnsi="Times New Roman" w:cs="Times New Roman"/>
          <w:sz w:val="26"/>
          <w:szCs w:val="26"/>
          <w:lang w:val="ru-RU"/>
        </w:rPr>
        <w:t>мочный</w:t>
      </w:r>
      <w:proofErr w:type="gramEnd"/>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B31A51" w:rsidRPr="00297EFD" w:rsidRDefault="00B31A51" w:rsidP="00B31A51">
      <w:pPr>
        <w:jc w:val="center"/>
        <w:rPr>
          <w:rFonts w:ascii="Times New Roman" w:hAnsi="Times New Roman" w:cs="Times New Roman"/>
          <w:b/>
          <w:sz w:val="26"/>
          <w:szCs w:val="26"/>
          <w:lang w:val="ru-RU"/>
        </w:rPr>
      </w:pPr>
      <w:r w:rsidRPr="00297EFD">
        <w:rPr>
          <w:rFonts w:ascii="Times New Roman" w:hAnsi="Times New Roman" w:cs="Times New Roman"/>
          <w:b/>
          <w:sz w:val="26"/>
          <w:szCs w:val="26"/>
          <w:lang w:val="ru-RU"/>
        </w:rPr>
        <w:t>Форма Заказа</w:t>
      </w:r>
    </w:p>
    <w:p w:rsidR="00B31A51" w:rsidRPr="00297EFD" w:rsidRDefault="00B31A51" w:rsidP="00B31A51">
      <w:pPr>
        <w:jc w:val="center"/>
        <w:rPr>
          <w:rFonts w:ascii="Times New Roman" w:hAnsi="Times New Roman" w:cs="Times New Roman"/>
          <w:b/>
          <w:sz w:val="26"/>
          <w:szCs w:val="26"/>
          <w:lang w:val="ru-RU"/>
        </w:rPr>
      </w:pPr>
    </w:p>
    <w:p w:rsidR="00B31A51" w:rsidRPr="006756FA" w:rsidRDefault="00B31A51" w:rsidP="00B31A51">
      <w:pPr>
        <w:jc w:val="center"/>
        <w:rPr>
          <w:rFonts w:ascii="Times New Roman" w:hAnsi="Times New Roman" w:cs="Times New Roman"/>
          <w:b/>
          <w:sz w:val="26"/>
          <w:szCs w:val="26"/>
          <w:lang w:val="ru-RU"/>
        </w:rPr>
      </w:pPr>
      <w:r w:rsidRPr="006756FA">
        <w:rPr>
          <w:rFonts w:ascii="Times New Roman" w:hAnsi="Times New Roman" w:cs="Times New Roman"/>
          <w:b/>
          <w:sz w:val="26"/>
          <w:szCs w:val="26"/>
          <w:lang w:val="ru-RU"/>
        </w:rPr>
        <w:t>Начало формы</w:t>
      </w:r>
    </w:p>
    <w:p w:rsidR="00B31A51" w:rsidRPr="006756FA" w:rsidRDefault="00B31A51" w:rsidP="00B31A51">
      <w:pPr>
        <w:rPr>
          <w:rFonts w:ascii="Times New Roman" w:hAnsi="Times New Roman" w:cs="Times New Roman"/>
          <w:sz w:val="26"/>
          <w:szCs w:val="26"/>
          <w:lang w:val="ru-RU"/>
        </w:rPr>
      </w:pP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xml:space="preserve">ЗАКАЗ </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____ от «____» ________ 2016г.</w:t>
      </w:r>
    </w:p>
    <w:p w:rsidR="00A004AC" w:rsidRPr="00107738" w:rsidRDefault="00A004AC" w:rsidP="00A004AC">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К ДОГОВОРУ № ____ от «____» ________ 201</w:t>
      </w:r>
      <w:r>
        <w:rPr>
          <w:rFonts w:ascii="Times New Roman" w:hAnsi="Times New Roman" w:cs="Times New Roman"/>
          <w:sz w:val="26"/>
          <w:szCs w:val="26"/>
          <w:lang w:val="ru-RU"/>
        </w:rPr>
        <w:t>6</w:t>
      </w:r>
      <w:r w:rsidRPr="00616FF9">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О ПОСТАВКЕ ОБОРУДОВАНИЯ (</w:t>
      </w:r>
      <w:proofErr w:type="gramStart"/>
      <w:r w:rsidRPr="00107738">
        <w:rPr>
          <w:rFonts w:ascii="Times New Roman" w:hAnsi="Times New Roman" w:cs="Times New Roman"/>
          <w:sz w:val="26"/>
          <w:szCs w:val="26"/>
          <w:lang w:val="ru-RU"/>
        </w:rPr>
        <w:t>РАМОЧНЫЙ</w:t>
      </w:r>
      <w:proofErr w:type="gramEnd"/>
      <w:r w:rsidRPr="00107738">
        <w:rPr>
          <w:rFonts w:ascii="Times New Roman" w:hAnsi="Times New Roman" w:cs="Times New Roman"/>
          <w:sz w:val="26"/>
          <w:szCs w:val="26"/>
          <w:lang w:val="ru-RU"/>
        </w:rPr>
        <w:t>)</w:t>
      </w:r>
    </w:p>
    <w:p w:rsidR="00A004AC" w:rsidRDefault="00A004AC" w:rsidP="00A004AC">
      <w:pP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A004AC" w:rsidRDefault="00A004AC" w:rsidP="00A004AC">
      <w:pPr>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proofErr w:type="gramStart"/>
      <w:r w:rsidRPr="00746B12">
        <w:rPr>
          <w:rFonts w:ascii="Times New Roman" w:hAnsi="Times New Roman" w:cs="Times New Roman"/>
          <w:b/>
          <w:sz w:val="26"/>
          <w:szCs w:val="26"/>
          <w:lang w:val="ru-RU"/>
        </w:rPr>
        <w:t>Публичное акционерное общество «</w:t>
      </w:r>
      <w:proofErr w:type="spellStart"/>
      <w:r w:rsidRPr="00746B12">
        <w:rPr>
          <w:rFonts w:ascii="Times New Roman" w:hAnsi="Times New Roman" w:cs="Times New Roman"/>
          <w:b/>
          <w:sz w:val="26"/>
          <w:szCs w:val="26"/>
          <w:lang w:val="ru-RU"/>
        </w:rPr>
        <w:t>Башинформсвязь</w:t>
      </w:r>
      <w:proofErr w:type="spellEnd"/>
      <w:r w:rsidRPr="00746B12">
        <w:rPr>
          <w:rFonts w:ascii="Times New Roman" w:hAnsi="Times New Roman" w:cs="Times New Roman"/>
          <w:b/>
          <w:sz w:val="26"/>
          <w:szCs w:val="26"/>
          <w:lang w:val="ru-RU"/>
        </w:rPr>
        <w:t>» (ПАО «</w:t>
      </w:r>
      <w:proofErr w:type="spellStart"/>
      <w:r w:rsidRPr="00746B12">
        <w:rPr>
          <w:rFonts w:ascii="Times New Roman" w:hAnsi="Times New Roman" w:cs="Times New Roman"/>
          <w:b/>
          <w:sz w:val="26"/>
          <w:szCs w:val="26"/>
          <w:lang w:val="ru-RU"/>
        </w:rPr>
        <w:t>Башинформсвязь</w:t>
      </w:r>
      <w:proofErr w:type="spellEnd"/>
      <w:r w:rsidRPr="00746B12">
        <w:rPr>
          <w:rFonts w:ascii="Times New Roman" w:hAnsi="Times New Roman" w:cs="Times New Roman"/>
          <w:b/>
          <w:sz w:val="26"/>
          <w:szCs w:val="26"/>
          <w:lang w:val="ru-RU"/>
        </w:rPr>
        <w:t>»)</w:t>
      </w:r>
      <w:r w:rsidRPr="00746B12">
        <w:rPr>
          <w:rFonts w:ascii="Times New Roman" w:hAnsi="Times New Roman" w:cs="Times New Roman"/>
          <w:sz w:val="26"/>
          <w:szCs w:val="26"/>
          <w:lang w:val="ru-RU"/>
        </w:rPr>
        <w:t xml:space="preserve">, именуемое в дальнейшем </w:t>
      </w:r>
      <w:r w:rsidRPr="001129A1">
        <w:rPr>
          <w:rFonts w:ascii="Times New Roman" w:hAnsi="Times New Roman" w:cs="Times New Roman"/>
          <w:b/>
          <w:sz w:val="26"/>
          <w:szCs w:val="26"/>
          <w:lang w:val="ru-RU"/>
        </w:rPr>
        <w:t>«Покупатель»</w:t>
      </w:r>
      <w:r w:rsidRPr="00746B12">
        <w:rPr>
          <w:rFonts w:ascii="Times New Roman" w:hAnsi="Times New Roman" w:cs="Times New Roman"/>
          <w:sz w:val="26"/>
          <w:szCs w:val="26"/>
          <w:lang w:val="ru-RU"/>
        </w:rPr>
        <w:t xml:space="preserve">, в лице Генерального директора </w:t>
      </w:r>
      <w:proofErr w:type="spellStart"/>
      <w:r w:rsidRPr="00746B12">
        <w:rPr>
          <w:rFonts w:ascii="Times New Roman" w:hAnsi="Times New Roman" w:cs="Times New Roman"/>
          <w:sz w:val="26"/>
          <w:szCs w:val="26"/>
          <w:lang w:val="ru-RU"/>
        </w:rPr>
        <w:t>Долгоаршинных</w:t>
      </w:r>
      <w:proofErr w:type="spellEnd"/>
      <w:r w:rsidRPr="00746B12">
        <w:rPr>
          <w:rFonts w:ascii="Times New Roman" w:hAnsi="Times New Roman" w:cs="Times New Roman"/>
          <w:sz w:val="26"/>
          <w:szCs w:val="26"/>
          <w:lang w:val="ru-RU"/>
        </w:rPr>
        <w:t xml:space="preserve"> Марата </w:t>
      </w:r>
      <w:proofErr w:type="spellStart"/>
      <w:r w:rsidRPr="00746B12">
        <w:rPr>
          <w:rFonts w:ascii="Times New Roman" w:hAnsi="Times New Roman" w:cs="Times New Roman"/>
          <w:sz w:val="26"/>
          <w:szCs w:val="26"/>
          <w:lang w:val="ru-RU"/>
        </w:rPr>
        <w:t>Гайнулловича</w:t>
      </w:r>
      <w:proofErr w:type="spellEnd"/>
      <w:r>
        <w:rPr>
          <w:rFonts w:ascii="Times New Roman" w:hAnsi="Times New Roman" w:cs="Times New Roman"/>
          <w:sz w:val="26"/>
          <w:szCs w:val="26"/>
          <w:lang w:val="ru-RU"/>
        </w:rPr>
        <w:t>, действующего</w:t>
      </w:r>
      <w:r w:rsidRPr="00746B12">
        <w:rPr>
          <w:rFonts w:ascii="Times New Roman" w:hAnsi="Times New Roman" w:cs="Times New Roman"/>
          <w:sz w:val="26"/>
          <w:szCs w:val="26"/>
          <w:lang w:val="ru-RU"/>
        </w:rPr>
        <w:t xml:space="preserve"> на основании Устава, с одной стороны, и </w:t>
      </w:r>
      <w:r>
        <w:rPr>
          <w:rFonts w:ascii="Times New Roman" w:hAnsi="Times New Roman" w:cs="Times New Roman"/>
          <w:b/>
          <w:sz w:val="26"/>
          <w:szCs w:val="26"/>
          <w:lang w:val="ru-RU"/>
        </w:rPr>
        <w:t>_______________</w:t>
      </w:r>
      <w:r w:rsidRPr="00541016">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Pr="00541016">
        <w:rPr>
          <w:rFonts w:ascii="Times New Roman" w:hAnsi="Times New Roman" w:cs="Times New Roman"/>
          <w:b/>
          <w:sz w:val="26"/>
          <w:szCs w:val="26"/>
          <w:lang w:val="ru-RU"/>
        </w:rPr>
        <w:t xml:space="preserve">), </w:t>
      </w:r>
      <w:r w:rsidRPr="00541016">
        <w:rPr>
          <w:rFonts w:ascii="Times New Roman" w:hAnsi="Times New Roman" w:cs="Times New Roman"/>
          <w:sz w:val="26"/>
          <w:szCs w:val="26"/>
          <w:lang w:val="ru-RU"/>
        </w:rPr>
        <w:t>именуемое в дальнейшем</w:t>
      </w:r>
      <w:r w:rsidRPr="00541016">
        <w:rPr>
          <w:rFonts w:ascii="Times New Roman" w:hAnsi="Times New Roman" w:cs="Times New Roman"/>
          <w:b/>
          <w:sz w:val="26"/>
          <w:szCs w:val="26"/>
          <w:lang w:val="ru-RU"/>
        </w:rPr>
        <w:t xml:space="preserve"> «Поставщик», </w:t>
      </w:r>
      <w:r w:rsidRPr="00541016">
        <w:rPr>
          <w:rFonts w:ascii="Times New Roman" w:hAnsi="Times New Roman" w:cs="Times New Roman"/>
          <w:sz w:val="26"/>
          <w:szCs w:val="26"/>
          <w:lang w:val="ru-RU"/>
        </w:rPr>
        <w:t xml:space="preserve">в лице </w:t>
      </w:r>
      <w:r>
        <w:rPr>
          <w:rFonts w:ascii="Times New Roman" w:hAnsi="Times New Roman" w:cs="Times New Roman"/>
          <w:sz w:val="26"/>
          <w:szCs w:val="26"/>
          <w:lang w:val="ru-RU"/>
        </w:rPr>
        <w:t>_____</w:t>
      </w:r>
      <w:r>
        <w:rPr>
          <w:rFonts w:ascii="Times New Roman" w:hAnsi="Times New Roman" w:cs="Times New Roman"/>
          <w:b/>
          <w:sz w:val="26"/>
          <w:szCs w:val="26"/>
          <w:lang w:val="ru-RU"/>
        </w:rPr>
        <w:t>__________________</w:t>
      </w:r>
      <w:r w:rsidRPr="00746B12">
        <w:rPr>
          <w:rFonts w:ascii="Times New Roman" w:hAnsi="Times New Roman" w:cs="Times New Roman"/>
          <w:sz w:val="26"/>
          <w:szCs w:val="26"/>
          <w:lang w:val="ru-RU"/>
        </w:rPr>
        <w:t xml:space="preserve">, </w:t>
      </w:r>
      <w:proofErr w:type="spellStart"/>
      <w:r w:rsidRPr="00746B12">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_____</w:t>
      </w:r>
      <w:r w:rsidRPr="00746B12">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w:t>
      </w:r>
      <w:r w:rsidRPr="00746B12">
        <w:rPr>
          <w:rFonts w:ascii="Times New Roman" w:hAnsi="Times New Roman" w:cs="Times New Roman"/>
          <w:sz w:val="26"/>
          <w:szCs w:val="26"/>
          <w:lang w:val="ru-RU"/>
        </w:rPr>
        <w:t>, с другой стороны, совместно именуемые «Стороны», заключили настоящий Заказ №</w:t>
      </w:r>
      <w:r>
        <w:rPr>
          <w:rFonts w:ascii="Times New Roman" w:hAnsi="Times New Roman" w:cs="Times New Roman"/>
          <w:sz w:val="26"/>
          <w:szCs w:val="26"/>
          <w:lang w:val="ru-RU"/>
        </w:rPr>
        <w:t xml:space="preserve"> ___</w:t>
      </w:r>
      <w:r w:rsidRPr="00746B12">
        <w:rPr>
          <w:rFonts w:ascii="Times New Roman" w:hAnsi="Times New Roman" w:cs="Times New Roman"/>
          <w:sz w:val="26"/>
          <w:szCs w:val="26"/>
          <w:lang w:val="ru-RU"/>
        </w:rPr>
        <w:t xml:space="preserve"> от «</w:t>
      </w:r>
      <w:r>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w:t>
      </w:r>
      <w:r w:rsidRPr="00746B12">
        <w:rPr>
          <w:rFonts w:ascii="Times New Roman" w:hAnsi="Times New Roman" w:cs="Times New Roman"/>
          <w:sz w:val="26"/>
          <w:szCs w:val="26"/>
          <w:lang w:val="ru-RU"/>
        </w:rPr>
        <w:t xml:space="preserve"> 2016 года (далее – «Заказ»)</w:t>
      </w:r>
      <w:r w:rsidRPr="001129A1">
        <w:rPr>
          <w:rFonts w:ascii="Times New Roman" w:hAnsi="Times New Roman" w:cs="Times New Roman"/>
          <w:sz w:val="26"/>
          <w:szCs w:val="26"/>
          <w:lang w:val="ru-RU"/>
        </w:rPr>
        <w:t xml:space="preserve"> </w:t>
      </w:r>
      <w:r w:rsidRPr="00746B12">
        <w:rPr>
          <w:rFonts w:ascii="Times New Roman" w:hAnsi="Times New Roman" w:cs="Times New Roman"/>
          <w:sz w:val="26"/>
          <w:szCs w:val="26"/>
          <w:lang w:val="ru-RU"/>
        </w:rPr>
        <w:t xml:space="preserve">к Договору поставки № </w:t>
      </w:r>
      <w:r w:rsidRPr="00541016">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от «</w:t>
      </w:r>
      <w:r w:rsidRPr="00541016">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2016 года (далее – «</w:t>
      </w:r>
      <w:r>
        <w:rPr>
          <w:rFonts w:ascii="Times New Roman" w:hAnsi="Times New Roman" w:cs="Times New Roman"/>
          <w:sz w:val="26"/>
          <w:szCs w:val="26"/>
          <w:lang w:val="ru-RU"/>
        </w:rPr>
        <w:t>Договор</w:t>
      </w:r>
      <w:r w:rsidRPr="00746B12">
        <w:rPr>
          <w:rFonts w:ascii="Times New Roman" w:hAnsi="Times New Roman" w:cs="Times New Roman"/>
          <w:sz w:val="26"/>
          <w:szCs w:val="26"/>
          <w:lang w:val="ru-RU"/>
        </w:rPr>
        <w:t>») о нижеследующем:</w:t>
      </w:r>
      <w:proofErr w:type="gramEnd"/>
    </w:p>
    <w:p w:rsidR="00A004AC" w:rsidRPr="00746B12" w:rsidRDefault="00A004AC" w:rsidP="00A004AC">
      <w:pPr>
        <w:jc w:val="both"/>
        <w:rPr>
          <w:rFonts w:ascii="Times New Roman" w:hAnsi="Times New Roman" w:cs="Times New Roman"/>
          <w:sz w:val="26"/>
          <w:szCs w:val="26"/>
          <w:lang w:val="ru-RU"/>
        </w:rPr>
      </w:pPr>
    </w:p>
    <w:p w:rsidR="00A004AC" w:rsidRPr="00477AFF" w:rsidRDefault="00A004AC" w:rsidP="00A004AC">
      <w:pPr>
        <w:pStyle w:val="a6"/>
        <w:numPr>
          <w:ilvl w:val="0"/>
          <w:numId w:val="6"/>
        </w:num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СПЕЦИФИКАЦИЯ ОБОРУДОВАНИЯ</w:t>
      </w:r>
    </w:p>
    <w:p w:rsidR="00A004AC" w:rsidRPr="00616FF9" w:rsidRDefault="00A004AC" w:rsidP="00A004AC">
      <w:pPr>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A004AC" w:rsidRDefault="00A004AC" w:rsidP="00A004AC">
      <w:pPr>
        <w:jc w:val="both"/>
        <w:rPr>
          <w:rFonts w:ascii="Times New Roman" w:hAnsi="Times New Roman" w:cs="Times New Roman"/>
          <w:sz w:val="26"/>
          <w:szCs w:val="26"/>
          <w:lang w:val="ru-RU"/>
        </w:rPr>
      </w:pPr>
    </w:p>
    <w:p w:rsidR="00A004AC" w:rsidRPr="00616FF9" w:rsidRDefault="00A004AC" w:rsidP="00A004AC">
      <w:pPr>
        <w:pStyle w:val="a6"/>
        <w:widowControl w:val="0"/>
        <w:autoSpaceDE w:val="0"/>
        <w:autoSpaceDN w:val="0"/>
        <w:adjustRightInd w:val="0"/>
        <w:spacing w:before="120"/>
        <w:ind w:left="0"/>
        <w:jc w:val="center"/>
        <w:rPr>
          <w:lang w:val="ru-RU"/>
        </w:rPr>
      </w:pPr>
      <w:r w:rsidRPr="00616FF9">
        <w:rPr>
          <w:lang w:val="ru-RU"/>
        </w:rPr>
        <w:t>2. ЦЕНА ЗАКАЗА И УСЛОВИЯ ОПЛАТЫ</w:t>
      </w:r>
    </w:p>
    <w:p w:rsidR="00A004AC" w:rsidRPr="00C537E6" w:rsidRDefault="00A004AC" w:rsidP="00A004AC">
      <w:pPr>
        <w:jc w:val="both"/>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 xml:space="preserve">2.1. Цена Заказа составляет </w:t>
      </w:r>
      <w:r>
        <w:rPr>
          <w:rFonts w:ascii="Times New Roman" w:hAnsi="Times New Roman" w:cs="Times New Roman"/>
          <w:sz w:val="26"/>
          <w:szCs w:val="26"/>
          <w:lang w:val="ru-RU"/>
        </w:rPr>
        <w:t>____________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w:t>
      </w:r>
      <w:r w:rsidRPr="001129A1">
        <w:rPr>
          <w:rFonts w:ascii="Times New Roman" w:hAnsi="Times New Roman" w:cs="Times New Roman"/>
          <w:sz w:val="26"/>
          <w:szCs w:val="26"/>
          <w:lang w:val="ru-RU"/>
        </w:rPr>
        <w:t xml:space="preserve"> долларов США), в том числе применимый НДС 18%, в размере </w:t>
      </w:r>
      <w:r>
        <w:rPr>
          <w:rFonts w:ascii="Times New Roman" w:hAnsi="Times New Roman" w:cs="Times New Roman"/>
          <w:sz w:val="26"/>
          <w:szCs w:val="26"/>
          <w:lang w:val="ru-RU"/>
        </w:rPr>
        <w:t>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w:t>
      </w:r>
      <w:r w:rsidRPr="001129A1">
        <w:rPr>
          <w:rFonts w:ascii="Times New Roman" w:hAnsi="Times New Roman" w:cs="Times New Roman"/>
          <w:sz w:val="26"/>
          <w:szCs w:val="26"/>
          <w:lang w:val="ru-RU"/>
        </w:rPr>
        <w:t xml:space="preserve"> доллар</w:t>
      </w:r>
      <w:r>
        <w:rPr>
          <w:rFonts w:ascii="Times New Roman" w:hAnsi="Times New Roman" w:cs="Times New Roman"/>
          <w:sz w:val="26"/>
          <w:szCs w:val="26"/>
          <w:lang w:val="ru-RU"/>
        </w:rPr>
        <w:t>ов</w:t>
      </w:r>
      <w:r w:rsidRPr="001129A1">
        <w:rPr>
          <w:rFonts w:ascii="Times New Roman" w:hAnsi="Times New Roman" w:cs="Times New Roman"/>
          <w:sz w:val="26"/>
          <w:szCs w:val="26"/>
          <w:lang w:val="ru-RU"/>
        </w:rPr>
        <w:t xml:space="preserve"> США). </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2.2 Оплата Цены Заказа осуществляется в соответствии с п.3.</w:t>
      </w:r>
      <w:r>
        <w:rPr>
          <w:rFonts w:ascii="Times New Roman" w:hAnsi="Times New Roman" w:cs="Times New Roman"/>
          <w:sz w:val="26"/>
          <w:szCs w:val="26"/>
          <w:lang w:val="ru-RU"/>
        </w:rPr>
        <w:t>6</w:t>
      </w:r>
      <w:r w:rsidRPr="001129A1">
        <w:rPr>
          <w:rFonts w:ascii="Times New Roman" w:hAnsi="Times New Roman" w:cs="Times New Roman"/>
          <w:sz w:val="26"/>
          <w:szCs w:val="26"/>
          <w:lang w:val="ru-RU"/>
        </w:rPr>
        <w:t xml:space="preserve"> Договора в следующем </w:t>
      </w:r>
      <w:r>
        <w:rPr>
          <w:rFonts w:ascii="Times New Roman" w:hAnsi="Times New Roman" w:cs="Times New Roman"/>
          <w:sz w:val="26"/>
          <w:szCs w:val="26"/>
          <w:lang w:val="ru-RU"/>
        </w:rPr>
        <w:t>порядке</w:t>
      </w:r>
      <w:r w:rsidRPr="001129A1">
        <w:rPr>
          <w:rFonts w:ascii="Times New Roman" w:hAnsi="Times New Roman" w:cs="Times New Roman"/>
          <w:sz w:val="26"/>
          <w:szCs w:val="26"/>
          <w:lang w:val="ru-RU"/>
        </w:rPr>
        <w:t>:</w:t>
      </w:r>
    </w:p>
    <w:p w:rsidR="00A004AC" w:rsidRPr="001129A1"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sidRPr="001129A1">
        <w:rPr>
          <w:rFonts w:ascii="Times New Roman" w:hAnsi="Times New Roman" w:cs="Times New Roman"/>
          <w:sz w:val="26"/>
          <w:szCs w:val="26"/>
          <w:lang w:val="ru-RU"/>
        </w:rPr>
        <w:t>.</w:t>
      </w:r>
      <w:r>
        <w:rPr>
          <w:rFonts w:ascii="Times New Roman" w:hAnsi="Times New Roman" w:cs="Times New Roman"/>
          <w:sz w:val="26"/>
          <w:szCs w:val="26"/>
          <w:lang w:val="ru-RU"/>
        </w:rPr>
        <w:t>2</w:t>
      </w:r>
      <w:r w:rsidRPr="001129A1">
        <w:rPr>
          <w:rFonts w:ascii="Times New Roman" w:hAnsi="Times New Roman" w:cs="Times New Roman"/>
          <w:sz w:val="26"/>
          <w:szCs w:val="26"/>
          <w:lang w:val="ru-RU"/>
        </w:rPr>
        <w:t>.1.</w:t>
      </w:r>
      <w:r w:rsidRPr="001129A1">
        <w:rPr>
          <w:rFonts w:ascii="Times New Roman" w:hAnsi="Times New Roman" w:cs="Times New Roman"/>
          <w:sz w:val="26"/>
          <w:szCs w:val="26"/>
          <w:lang w:val="ru-RU"/>
        </w:rPr>
        <w:tab/>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w:t>
      </w:r>
      <w:r>
        <w:rPr>
          <w:rFonts w:ascii="Times New Roman" w:hAnsi="Times New Roman" w:cs="Times New Roman"/>
          <w:sz w:val="26"/>
          <w:szCs w:val="26"/>
          <w:lang w:val="ru-RU"/>
        </w:rPr>
        <w:t xml:space="preserve"> в соответствии с п. 3.6.1 Договора.</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2.2</w:t>
      </w:r>
      <w:r w:rsidRPr="001129A1">
        <w:rPr>
          <w:rFonts w:ascii="Times New Roman" w:hAnsi="Times New Roman" w:cs="Times New Roman"/>
          <w:sz w:val="26"/>
          <w:szCs w:val="26"/>
          <w:lang w:val="ru-RU"/>
        </w:rPr>
        <w:t>.2.</w:t>
      </w:r>
      <w:r w:rsidRPr="001129A1">
        <w:rPr>
          <w:rFonts w:ascii="Times New Roman" w:hAnsi="Times New Roman" w:cs="Times New Roman"/>
          <w:sz w:val="26"/>
          <w:szCs w:val="26"/>
          <w:lang w:val="ru-RU"/>
        </w:rPr>
        <w:tab/>
        <w:t>Покупатель оплачивает цену Оборудования путем перечисления денежных сре</w:t>
      </w:r>
      <w:proofErr w:type="gramStart"/>
      <w:r w:rsidRPr="001129A1">
        <w:rPr>
          <w:rFonts w:ascii="Times New Roman" w:hAnsi="Times New Roman" w:cs="Times New Roman"/>
          <w:sz w:val="26"/>
          <w:szCs w:val="26"/>
          <w:lang w:val="ru-RU"/>
        </w:rPr>
        <w:t>дств в р</w:t>
      </w:r>
      <w:proofErr w:type="gramEnd"/>
      <w:r w:rsidRPr="001129A1">
        <w:rPr>
          <w:rFonts w:ascii="Times New Roman" w:hAnsi="Times New Roman" w:cs="Times New Roman"/>
          <w:sz w:val="26"/>
          <w:szCs w:val="26"/>
          <w:lang w:val="ru-RU"/>
        </w:rPr>
        <w:t xml:space="preserve">ублях </w:t>
      </w:r>
      <w:r>
        <w:rPr>
          <w:rFonts w:ascii="Times New Roman" w:hAnsi="Times New Roman" w:cs="Times New Roman"/>
          <w:sz w:val="26"/>
          <w:szCs w:val="26"/>
          <w:lang w:val="ru-RU"/>
        </w:rPr>
        <w:t xml:space="preserve">Российской Федерации </w:t>
      </w:r>
      <w:r w:rsidRPr="001129A1">
        <w:rPr>
          <w:rFonts w:ascii="Times New Roman" w:hAnsi="Times New Roman" w:cs="Times New Roman"/>
          <w:sz w:val="26"/>
          <w:szCs w:val="26"/>
          <w:lang w:val="ru-RU"/>
        </w:rPr>
        <w:t xml:space="preserve">на расчётный счёт Поставщика, указанный в разделе </w:t>
      </w:r>
      <w:r>
        <w:rPr>
          <w:rFonts w:ascii="Times New Roman" w:hAnsi="Times New Roman" w:cs="Times New Roman"/>
          <w:sz w:val="26"/>
          <w:szCs w:val="26"/>
          <w:lang w:val="ru-RU"/>
        </w:rPr>
        <w:t>5</w:t>
      </w:r>
      <w:r w:rsidRPr="001129A1">
        <w:rPr>
          <w:rFonts w:ascii="Times New Roman" w:hAnsi="Times New Roman" w:cs="Times New Roman"/>
          <w:sz w:val="26"/>
          <w:szCs w:val="26"/>
          <w:lang w:val="ru-RU"/>
        </w:rPr>
        <w:t xml:space="preserve"> настоящего </w:t>
      </w:r>
      <w:r>
        <w:rPr>
          <w:rFonts w:ascii="Times New Roman" w:hAnsi="Times New Roman" w:cs="Times New Roman"/>
          <w:sz w:val="26"/>
          <w:szCs w:val="26"/>
          <w:lang w:val="ru-RU"/>
        </w:rPr>
        <w:t>Заказа</w:t>
      </w:r>
      <w:r w:rsidRPr="001129A1">
        <w:rPr>
          <w:rFonts w:ascii="Times New Roman" w:hAnsi="Times New Roman" w:cs="Times New Roman"/>
          <w:sz w:val="26"/>
          <w:szCs w:val="26"/>
          <w:lang w:val="ru-RU"/>
        </w:rPr>
        <w:t xml:space="preserve">.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w:t>
      </w:r>
      <w:r>
        <w:rPr>
          <w:rFonts w:ascii="Times New Roman" w:hAnsi="Times New Roman" w:cs="Times New Roman"/>
          <w:sz w:val="26"/>
          <w:szCs w:val="26"/>
          <w:lang w:val="ru-RU"/>
        </w:rPr>
        <w:t>настоящего</w:t>
      </w:r>
      <w:r w:rsidRPr="001129A1">
        <w:rPr>
          <w:rFonts w:ascii="Times New Roman" w:hAnsi="Times New Roman" w:cs="Times New Roman"/>
          <w:sz w:val="26"/>
          <w:szCs w:val="26"/>
          <w:lang w:val="ru-RU"/>
        </w:rPr>
        <w:t xml:space="preserve"> Заказа</w:t>
      </w:r>
      <w:r>
        <w:rPr>
          <w:rFonts w:ascii="Times New Roman" w:hAnsi="Times New Roman" w:cs="Times New Roman"/>
          <w:sz w:val="26"/>
          <w:szCs w:val="26"/>
          <w:lang w:val="ru-RU"/>
        </w:rPr>
        <w:t xml:space="preserve"> </w:t>
      </w:r>
      <w:r w:rsidRPr="00477AFF">
        <w:rPr>
          <w:rFonts w:ascii="Times New Roman" w:hAnsi="Times New Roman" w:cs="Times New Roman"/>
          <w:sz w:val="26"/>
          <w:szCs w:val="26"/>
          <w:lang w:val="ru-RU"/>
        </w:rPr>
        <w:t>(«____» ____________ 2016) в соответствии с п.3.6.</w:t>
      </w:r>
      <w:r>
        <w:rPr>
          <w:rFonts w:ascii="Times New Roman" w:hAnsi="Times New Roman" w:cs="Times New Roman"/>
          <w:sz w:val="26"/>
          <w:szCs w:val="26"/>
          <w:lang w:val="ru-RU"/>
        </w:rPr>
        <w:t>2</w:t>
      </w:r>
      <w:r w:rsidRPr="00477AFF">
        <w:rPr>
          <w:rFonts w:ascii="Times New Roman" w:hAnsi="Times New Roman" w:cs="Times New Roman"/>
          <w:sz w:val="26"/>
          <w:szCs w:val="26"/>
          <w:lang w:val="ru-RU"/>
        </w:rPr>
        <w:t>. Договора.</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3. ПОСТАВКА ОБОРУДОВАНИЯ</w:t>
      </w:r>
    </w:p>
    <w:p w:rsidR="00A004AC" w:rsidRDefault="00A004AC" w:rsidP="00A004AC">
      <w:pPr>
        <w:jc w:val="both"/>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4. ИНЫЕ УСЛОВИЯ</w:t>
      </w:r>
    </w:p>
    <w:p w:rsidR="00A004AC" w:rsidRPr="00477AFF" w:rsidRDefault="00A004AC" w:rsidP="00A004AC">
      <w:pPr>
        <w:jc w:val="both"/>
        <w:rPr>
          <w:rFonts w:ascii="Times New Roman" w:hAnsi="Times New Roman" w:cs="Times New Roman"/>
          <w:sz w:val="26"/>
          <w:szCs w:val="26"/>
          <w:lang w:val="ru-RU"/>
        </w:rPr>
      </w:pP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ПРИЛОЖЕНИЯ:</w:t>
      </w:r>
    </w:p>
    <w:p w:rsidR="00A004AC" w:rsidRPr="00477AFF"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1.</w:t>
      </w:r>
      <w:r w:rsidRPr="00477AFF">
        <w:rPr>
          <w:rFonts w:ascii="Times New Roman" w:hAnsi="Times New Roman" w:cs="Times New Roman"/>
          <w:sz w:val="26"/>
          <w:szCs w:val="26"/>
          <w:lang w:val="ru-RU"/>
        </w:rPr>
        <w:tab/>
        <w:t>Спецификация Оборудования;</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Pr>
          <w:rFonts w:ascii="Times New Roman" w:hAnsi="Times New Roman" w:cs="Times New Roman"/>
          <w:sz w:val="26"/>
          <w:szCs w:val="26"/>
          <w:lang w:val="ru-RU"/>
        </w:rPr>
        <w:tab/>
      </w:r>
      <w:r w:rsidRPr="00477AFF">
        <w:rPr>
          <w:rFonts w:ascii="Times New Roman" w:hAnsi="Times New Roman" w:cs="Times New Roman"/>
          <w:sz w:val="26"/>
          <w:szCs w:val="26"/>
          <w:lang w:val="ru-RU"/>
        </w:rPr>
        <w:t>График поставки Оборудования.</w:t>
      </w:r>
    </w:p>
    <w:p w:rsidR="00A004AC" w:rsidRDefault="00A004AC" w:rsidP="00A004AC">
      <w:pPr>
        <w:pStyle w:val="a6"/>
        <w:widowControl w:val="0"/>
        <w:autoSpaceDE w:val="0"/>
        <w:autoSpaceDN w:val="0"/>
        <w:adjustRightInd w:val="0"/>
        <w:spacing w:before="120"/>
        <w:ind w:left="0"/>
        <w:jc w:val="center"/>
        <w:rPr>
          <w:lang w:val="ru-RU"/>
        </w:rPr>
      </w:pPr>
    </w:p>
    <w:p w:rsidR="00A004AC" w:rsidRDefault="00A004AC" w:rsidP="00A004AC">
      <w:pPr>
        <w:pStyle w:val="a6"/>
        <w:widowControl w:val="0"/>
        <w:autoSpaceDE w:val="0"/>
        <w:autoSpaceDN w:val="0"/>
        <w:adjustRightInd w:val="0"/>
        <w:spacing w:before="120"/>
        <w:ind w:left="0"/>
        <w:jc w:val="center"/>
        <w:rPr>
          <w:lang w:val="ru-RU"/>
        </w:rPr>
      </w:pPr>
      <w:r w:rsidRPr="00616FF9">
        <w:rPr>
          <w:lang w:val="ru-RU"/>
        </w:rPr>
        <w:t xml:space="preserve">5. </w:t>
      </w:r>
      <w:r w:rsidRPr="00164995">
        <w:t> </w:t>
      </w:r>
      <w:r w:rsidRPr="00616FF9">
        <w:rPr>
          <w:lang w:val="ru-RU"/>
        </w:rPr>
        <w:t>РЕКВИЗИТЫ И ПОДПИСИ СТОРОН</w:t>
      </w:r>
    </w:p>
    <w:p w:rsidR="00A004AC" w:rsidRDefault="00A004AC" w:rsidP="00A004AC">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A004AC">
      <w:pPr>
        <w:ind w:left="360"/>
        <w:jc w:val="both"/>
        <w:rPr>
          <w:rFonts w:ascii="Times New Roman" w:hAnsi="Times New Roman" w:cs="Times New Roman"/>
          <w:sz w:val="26"/>
          <w:szCs w:val="26"/>
          <w:lang w:val="ru-RU"/>
        </w:rPr>
      </w:pPr>
    </w:p>
    <w:tbl>
      <w:tblPr>
        <w:tblW w:w="19108" w:type="dxa"/>
        <w:tblInd w:w="-284" w:type="dxa"/>
        <w:tblLook w:val="04A0"/>
      </w:tblPr>
      <w:tblGrid>
        <w:gridCol w:w="4824"/>
        <w:gridCol w:w="36"/>
        <w:gridCol w:w="244"/>
        <w:gridCol w:w="4819"/>
        <w:gridCol w:w="67"/>
        <w:gridCol w:w="3540"/>
        <w:gridCol w:w="1359"/>
        <w:gridCol w:w="4219"/>
      </w:tblGrid>
      <w:tr w:rsidR="00A004AC" w:rsidRPr="00297EFD" w:rsidTr="00A004AC">
        <w:trPr>
          <w:gridAfter w:val="3"/>
          <w:wAfter w:w="9118" w:type="dxa"/>
        </w:trPr>
        <w:tc>
          <w:tcPr>
            <w:tcW w:w="4860"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proofErr w:type="gramStart"/>
            <w:r w:rsidRPr="00FA036E">
              <w:rPr>
                <w:rFonts w:ascii="Times New Roman" w:eastAsia="Times New Roman" w:hAnsi="Times New Roman" w:cs="Times New Roman"/>
                <w:bCs/>
                <w:color w:val="000000"/>
                <w:lang w:val="ru-RU" w:eastAsia="ar-SA"/>
              </w:rPr>
              <w:t>Р</w:t>
            </w:r>
            <w:proofErr w:type="gramEnd"/>
            <w:r w:rsidRPr="00FA036E">
              <w:rPr>
                <w:rFonts w:ascii="Times New Roman" w:eastAsia="Times New Roman" w:hAnsi="Times New Roman" w:cs="Times New Roman"/>
                <w:bCs/>
                <w:color w:val="000000"/>
                <w:lang w:val="ru-RU" w:eastAsia="ar-SA"/>
              </w:rPr>
              <w:t>/с _______________________________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Адрес электронной почты:____________</w:t>
            </w:r>
          </w:p>
        </w:tc>
        <w:tc>
          <w:tcPr>
            <w:tcW w:w="244" w:type="dxa"/>
          </w:tcPr>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Pr="00BE034D">
              <w:rPr>
                <w:rFonts w:ascii="Times New Roman" w:eastAsia="Times New Roman" w:hAnsi="Times New Roman" w:cs="Times New Roman"/>
                <w:lang w:val="ru-RU" w:eastAsia="ar-SA"/>
              </w:rPr>
              <w:t>997750001</w:t>
            </w:r>
          </w:p>
          <w:p w:rsidR="00A004AC" w:rsidRDefault="00A004AC" w:rsidP="00A004AC">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A004AC">
              <w:rPr>
                <w:rFonts w:ascii="Times New Roman" w:eastAsia="Times New Roman" w:hAnsi="Times New Roman" w:cs="Times New Roman"/>
                <w:lang w:val="ru-RU" w:eastAsia="ar-SA"/>
              </w:rPr>
              <w:t xml:space="preserve"> </w:t>
            </w:r>
            <w:r w:rsidRPr="00BE034D">
              <w:rPr>
                <w:rFonts w:ascii="Times New Roman" w:eastAsia="Times New Roman" w:hAnsi="Times New Roman" w:cs="Times New Roman"/>
                <w:lang w:val="ru-RU" w:eastAsia="ar-SA"/>
              </w:rPr>
              <w:t>1020202561686</w:t>
            </w:r>
          </w:p>
          <w:p w:rsidR="00A004AC" w:rsidRPr="00A004AC" w:rsidRDefault="00A004AC" w:rsidP="00A004AC">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Pr="00A004AC">
              <w:rPr>
                <w:rFonts w:ascii="Times New Roman" w:hAnsi="Times New Roman"/>
                <w:lang w:val="ru-RU"/>
              </w:rPr>
              <w:t xml:space="preserve">450000, Республика </w:t>
            </w:r>
          </w:p>
          <w:p w:rsidR="00A004AC" w:rsidRPr="00BE034D" w:rsidRDefault="00A004AC" w:rsidP="00A004AC">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 xml:space="preserve">Башкортостан, </w:t>
            </w:r>
            <w:proofErr w:type="gramStart"/>
            <w:r w:rsidRPr="00BE034D">
              <w:rPr>
                <w:rFonts w:ascii="Times New Roman" w:hAnsi="Times New Roman"/>
                <w:lang w:val="ru-RU"/>
              </w:rPr>
              <w:t>г</w:t>
            </w:r>
            <w:proofErr w:type="gramEnd"/>
            <w:r w:rsidRPr="00BE034D">
              <w:rPr>
                <w:rFonts w:ascii="Times New Roman" w:hAnsi="Times New Roman"/>
                <w:lang w:val="ru-RU"/>
              </w:rPr>
              <w:t>. Уфа, ул. Ленина, 32/1</w:t>
            </w:r>
          </w:p>
          <w:p w:rsidR="00A004AC" w:rsidRPr="00BE034D"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Pr="00BE034D">
              <w:rPr>
                <w:rFonts w:ascii="Times New Roman" w:eastAsia="Times New Roman" w:hAnsi="Times New Roman" w:cs="Times New Roman"/>
                <w:bCs/>
                <w:color w:val="000000"/>
                <w:lang w:val="ru-RU" w:eastAsia="ar-SA"/>
              </w:rPr>
              <w:t xml:space="preserve">450000, Республика </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Башкортостан, г</w:t>
            </w:r>
            <w:proofErr w:type="gramStart"/>
            <w:r w:rsidRPr="00BE034D">
              <w:rPr>
                <w:rFonts w:ascii="Times New Roman" w:eastAsia="Times New Roman" w:hAnsi="Times New Roman" w:cs="Times New Roman"/>
                <w:bCs/>
                <w:color w:val="000000"/>
                <w:lang w:val="ru-RU" w:eastAsia="ar-SA"/>
              </w:rPr>
              <w:t>.У</w:t>
            </w:r>
            <w:proofErr w:type="gramEnd"/>
            <w:r w:rsidRPr="00BE034D">
              <w:rPr>
                <w:rFonts w:ascii="Times New Roman" w:eastAsia="Times New Roman" w:hAnsi="Times New Roman" w:cs="Times New Roman"/>
                <w:bCs/>
                <w:color w:val="000000"/>
                <w:lang w:val="ru-RU" w:eastAsia="ar-SA"/>
              </w:rPr>
              <w:t>фа, ул.Ленина,32/1</w:t>
            </w:r>
            <w:r w:rsidRPr="00FA036E">
              <w:rPr>
                <w:rFonts w:ascii="Times New Roman" w:eastAsia="Times New Roman" w:hAnsi="Times New Roman" w:cs="Times New Roman"/>
                <w:bCs/>
                <w:color w:val="000000"/>
                <w:lang w:val="ru-RU" w:eastAsia="ar-SA"/>
              </w:rPr>
              <w:t>.</w:t>
            </w:r>
          </w:p>
          <w:p w:rsidR="00A004AC" w:rsidRPr="00A1790A" w:rsidRDefault="00A004AC" w:rsidP="00A004AC">
            <w:pPr>
              <w:suppressAutoHyphens/>
              <w:rPr>
                <w:rFonts w:ascii="Times New Roman" w:eastAsia="Times New Roman" w:hAnsi="Times New Roman" w:cs="Times New Roman"/>
                <w:bCs/>
                <w:color w:val="000000"/>
                <w:lang w:val="ru-RU" w:eastAsia="ar-SA"/>
              </w:rPr>
            </w:pPr>
            <w:proofErr w:type="gramStart"/>
            <w:r w:rsidRPr="00FA036E">
              <w:rPr>
                <w:rFonts w:ascii="Times New Roman" w:eastAsia="Times New Roman" w:hAnsi="Times New Roman" w:cs="Times New Roman"/>
                <w:bCs/>
                <w:color w:val="000000"/>
                <w:lang w:val="ru-RU" w:eastAsia="ar-SA"/>
              </w:rPr>
              <w:t>Р</w:t>
            </w:r>
            <w:proofErr w:type="gramEnd"/>
            <w:r w:rsidRPr="00FA036E">
              <w:rPr>
                <w:rFonts w:ascii="Times New Roman" w:eastAsia="Times New Roman" w:hAnsi="Times New Roman" w:cs="Times New Roman"/>
                <w:bCs/>
                <w:color w:val="000000"/>
                <w:lang w:val="ru-RU" w:eastAsia="ar-SA"/>
              </w:rPr>
              <w:t xml:space="preserve">/с </w:t>
            </w:r>
            <w:r w:rsidRPr="00A1790A">
              <w:rPr>
                <w:rFonts w:ascii="Times New Roman" w:hAnsi="Times New Roman"/>
                <w:lang w:val="ru-RU"/>
              </w:rPr>
              <w:t>40702810000000015674 в ОАО АБ «Россия» г. Санкт-Петербург</w:t>
            </w:r>
          </w:p>
          <w:p w:rsidR="00A004AC" w:rsidRPr="00A1790A" w:rsidRDefault="00A004AC" w:rsidP="00A004AC">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Pr="00A1790A">
              <w:rPr>
                <w:rFonts w:ascii="Times New Roman" w:hAnsi="Times New Roman"/>
                <w:lang w:val="ru-RU"/>
              </w:rPr>
              <w:t xml:space="preserve">30101810800000000861 в </w:t>
            </w:r>
            <w:proofErr w:type="spellStart"/>
            <w:r w:rsidRPr="00A1790A">
              <w:rPr>
                <w:rFonts w:ascii="Times New Roman" w:hAnsi="Times New Roman"/>
                <w:lang w:val="ru-RU"/>
              </w:rPr>
              <w:t>Северо</w:t>
            </w:r>
            <w:proofErr w:type="spellEnd"/>
            <w:r w:rsidRPr="00A1790A">
              <w:rPr>
                <w:rFonts w:ascii="Times New Roman" w:hAnsi="Times New Roman"/>
                <w:lang w:val="ru-RU"/>
              </w:rPr>
              <w:t>-</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Западном </w:t>
            </w:r>
            <w:proofErr w:type="gramStart"/>
            <w:r w:rsidRPr="00A1790A">
              <w:rPr>
                <w:rFonts w:ascii="Times New Roman" w:hAnsi="Times New Roman"/>
                <w:lang w:val="ru-RU"/>
              </w:rPr>
              <w:t>Главном</w:t>
            </w:r>
            <w:proofErr w:type="gramEnd"/>
            <w:r w:rsidRPr="00A1790A">
              <w:rPr>
                <w:rFonts w:ascii="Times New Roman" w:hAnsi="Times New Roman"/>
                <w:lang w:val="ru-RU"/>
              </w:rPr>
              <w:t xml:space="preserve"> Управлении Банка </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России </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Pr="008A5AA2">
              <w:rPr>
                <w:rFonts w:ascii="Times New Roman" w:hAnsi="Times New Roman"/>
                <w:lang w:val="ru-RU"/>
              </w:rPr>
              <w:t>044030861</w:t>
            </w:r>
          </w:p>
          <w:p w:rsidR="00A004AC" w:rsidRPr="0060130A"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ОКВЭД </w:t>
            </w:r>
            <w:r>
              <w:rPr>
                <w:rFonts w:ascii="Times New Roman" w:eastAsia="Times New Roman" w:hAnsi="Times New Roman" w:cs="Times New Roman"/>
                <w:lang w:val="ru-RU" w:eastAsia="ar-SA"/>
              </w:rPr>
              <w:t xml:space="preserve"> </w:t>
            </w:r>
            <w:r w:rsidRPr="0060130A">
              <w:rPr>
                <w:rFonts w:ascii="Times New Roman" w:eastAsia="Times New Roman" w:hAnsi="Times New Roman" w:cs="Times New Roman"/>
                <w:lang w:val="ru-RU" w:eastAsia="ar-SA"/>
              </w:rPr>
              <w:t>64</w:t>
            </w:r>
            <w:r w:rsidRPr="00A1790A">
              <w:rPr>
                <w:rFonts w:ascii="Times New Roman" w:eastAsia="Times New Roman" w:hAnsi="Times New Roman" w:cs="Times New Roman"/>
                <w:lang w:val="ru-RU" w:eastAsia="ar-SA"/>
              </w:rPr>
              <w:t>.</w:t>
            </w:r>
            <w:r w:rsidRPr="0060130A">
              <w:rPr>
                <w:rFonts w:ascii="Times New Roman" w:eastAsia="Times New Roman" w:hAnsi="Times New Roman" w:cs="Times New Roman"/>
                <w:lang w:val="ru-RU" w:eastAsia="ar-SA"/>
              </w:rPr>
              <w:t>20</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Pr="00947593">
              <w:rPr>
                <w:rFonts w:ascii="Times New Roman" w:eastAsia="Times New Roman" w:hAnsi="Times New Roman" w:cs="Times New Roman"/>
                <w:lang w:val="ru-RU" w:eastAsia="ar-SA"/>
              </w:rPr>
              <w:t>1150144</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Pr>
                <w:rFonts w:ascii="Times New Roman" w:eastAsia="Times New Roman" w:hAnsi="Times New Roman" w:cs="Times New Roman"/>
                <w:color w:val="000000"/>
                <w:lang w:val="ru-RU" w:eastAsia="ar-SA"/>
              </w:rPr>
              <w:t>(347) 250-23-39,</w:t>
            </w:r>
            <w:r w:rsidRPr="0060130A">
              <w:rPr>
                <w:rFonts w:ascii="Times New Roman" w:eastAsia="Times New Roman" w:hAnsi="Times New Roman" w:cs="Times New Roman"/>
                <w:color w:val="000000"/>
                <w:lang w:val="ru-RU" w:eastAsia="ar-SA"/>
              </w:rPr>
              <w:t>250-26-37</w:t>
            </w:r>
            <w:r>
              <w:rPr>
                <w:rFonts w:ascii="Times New Roman" w:eastAsia="Times New Roman" w:hAnsi="Times New Roman" w:cs="Times New Roman"/>
                <w:color w:val="000000"/>
                <w:lang w:val="ru-RU" w:eastAsia="ar-SA"/>
              </w:rPr>
              <w:t xml:space="preserve"> </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Pr="0097548C">
              <w:rPr>
                <w:rFonts w:ascii="Times New Roman" w:eastAsia="Times New Roman" w:hAnsi="Times New Roman" w:cs="Times New Roman"/>
                <w:color w:val="000000"/>
                <w:lang w:val="ru-RU" w:eastAsia="ar-SA"/>
              </w:rPr>
              <w:t>(347) 250-73-01</w:t>
            </w:r>
          </w:p>
          <w:p w:rsidR="00A004AC" w:rsidRPr="0097548C"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548C">
              <w:rPr>
                <w:rFonts w:ascii="Times New Roman" w:eastAsia="Times New Roman" w:hAnsi="Times New Roman" w:cs="Times New Roman"/>
                <w:color w:val="000000"/>
                <w:sz w:val="22"/>
                <w:szCs w:val="22"/>
                <w:lang w:val="ru-RU" w:eastAsia="ar-SA"/>
              </w:rPr>
              <w:t xml:space="preserve">Адрес электронной почты: </w:t>
            </w:r>
            <w:r w:rsidRPr="0097548C">
              <w:rPr>
                <w:rFonts w:ascii="Times New Roman" w:eastAsia="Times New Roman" w:hAnsi="Times New Roman" w:cs="Times New Roman"/>
                <w:color w:val="000000"/>
                <w:sz w:val="22"/>
                <w:szCs w:val="22"/>
                <w:lang w:eastAsia="ar-SA"/>
              </w:rPr>
              <w:t>info</w:t>
            </w:r>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bashtel</w:t>
            </w:r>
            <w:proofErr w:type="spellEnd"/>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ru</w:t>
            </w:r>
            <w:proofErr w:type="spellEnd"/>
          </w:p>
        </w:tc>
      </w:tr>
      <w:tr w:rsidR="00A004AC" w:rsidRPr="00947593" w:rsidTr="00A004AC">
        <w:tblPrEx>
          <w:tblCellMar>
            <w:top w:w="28" w:type="dxa"/>
            <w:left w:w="28" w:type="dxa"/>
            <w:bottom w:w="28" w:type="dxa"/>
            <w:right w:w="28" w:type="dxa"/>
          </w:tblCellMar>
          <w:tblLook w:val="01E0"/>
        </w:tblPrEx>
        <w:tc>
          <w:tcPr>
            <w:tcW w:w="4824" w:type="dxa"/>
          </w:tcPr>
          <w:p w:rsidR="00A004AC" w:rsidRPr="00947593" w:rsidRDefault="00A004AC" w:rsidP="00A004AC">
            <w:pPr>
              <w:suppressAutoHyphens/>
              <w:jc w:val="both"/>
              <w:rPr>
                <w:lang w:val="ru-RU"/>
              </w:rPr>
            </w:pPr>
            <w:r w:rsidRPr="0008668A">
              <w:rPr>
                <w:rFonts w:ascii="Times New Roman" w:hAnsi="Times New Roman" w:cs="Times New Roman"/>
                <w:sz w:val="26"/>
                <w:szCs w:val="26"/>
                <w:lang w:val="ru-RU"/>
              </w:rPr>
              <w:t>Поставщик</w:t>
            </w:r>
          </w:p>
        </w:tc>
        <w:tc>
          <w:tcPr>
            <w:tcW w:w="5099" w:type="dxa"/>
            <w:gridSpan w:val="3"/>
          </w:tcPr>
          <w:p w:rsidR="00A004AC" w:rsidRPr="00947593" w:rsidRDefault="00A004AC" w:rsidP="00A004AC">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A004AC" w:rsidRPr="00FA036E" w:rsidRDefault="00A004AC" w:rsidP="00A004AC">
            <w:pPr>
              <w:suppressAutoHyphens/>
              <w:ind w:left="851" w:hanging="28"/>
              <w:rPr>
                <w:rFonts w:ascii="Times New Roman" w:eastAsia="Times New Roman" w:hAnsi="Times New Roman" w:cs="Times New Roman"/>
                <w:b/>
                <w:bCs/>
                <w:lang w:val="ru-RU" w:eastAsia="ar-SA"/>
              </w:rPr>
            </w:pPr>
          </w:p>
        </w:tc>
        <w:tc>
          <w:tcPr>
            <w:tcW w:w="135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Поставщик</w:t>
            </w:r>
          </w:p>
        </w:tc>
      </w:tr>
      <w:tr w:rsidR="00A004AC" w:rsidRPr="00947593" w:rsidTr="00A004AC">
        <w:tblPrEx>
          <w:tblCellMar>
            <w:top w:w="28" w:type="dxa"/>
            <w:left w:w="28" w:type="dxa"/>
            <w:bottom w:w="28" w:type="dxa"/>
            <w:right w:w="28" w:type="dxa"/>
          </w:tblCellMar>
          <w:tblLook w:val="01E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w:t>
            </w:r>
            <w:proofErr w:type="spellStart"/>
            <w:r>
              <w:rPr>
                <w:rFonts w:ascii="Times New Roman" w:eastAsia="Times New Roman" w:hAnsi="Times New Roman" w:cs="Times New Roman"/>
                <w:lang w:val="ru-RU" w:eastAsia="ar-SA"/>
              </w:rPr>
              <w:t>Башинформсвязь</w:t>
            </w:r>
            <w:proofErr w:type="spellEnd"/>
            <w:r>
              <w:rPr>
                <w:rFonts w:ascii="Times New Roman" w:eastAsia="Times New Roman" w:hAnsi="Times New Roman" w:cs="Times New Roman"/>
                <w:lang w:val="ru-RU" w:eastAsia="ar-SA"/>
              </w:rPr>
              <w:t>»</w:t>
            </w: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947593" w:rsidTr="00A004AC">
        <w:tblPrEx>
          <w:tblCellMar>
            <w:top w:w="28" w:type="dxa"/>
            <w:left w:w="28" w:type="dxa"/>
            <w:bottom w:w="28" w:type="dxa"/>
            <w:right w:w="28" w:type="dxa"/>
          </w:tblCellMar>
          <w:tblLook w:val="01E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tblPrEx>
        <w:tc>
          <w:tcPr>
            <w:tcW w:w="4824" w:type="dxa"/>
          </w:tcPr>
          <w:p w:rsidR="00A004AC" w:rsidRPr="0008668A" w:rsidRDefault="00A004AC" w:rsidP="00A004AC">
            <w:pPr>
              <w:suppressAutoHyphens/>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5099" w:type="dxa"/>
            <w:gridSpan w:val="3"/>
          </w:tcPr>
          <w:p w:rsidR="00A004AC" w:rsidRPr="0008668A" w:rsidRDefault="00A004AC" w:rsidP="00A004AC">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bl>
    <w:p w:rsidR="00A004AC" w:rsidRPr="00616FF9" w:rsidRDefault="00A004AC" w:rsidP="00297EFD">
      <w:pPr>
        <w:pStyle w:val="a6"/>
        <w:widowControl w:val="0"/>
        <w:autoSpaceDE w:val="0"/>
        <w:autoSpaceDN w:val="0"/>
        <w:adjustRightInd w:val="0"/>
        <w:spacing w:before="120"/>
        <w:ind w:left="0"/>
        <w:rPr>
          <w:lang w:val="ru-RU"/>
        </w:rPr>
      </w:pPr>
    </w:p>
    <w:p w:rsidR="00F5192A" w:rsidRDefault="00F5192A" w:rsidP="00297EFD">
      <w:pPr>
        <w:rPr>
          <w:rFonts w:ascii="Times New Roman" w:hAnsi="Times New Roman" w:cs="Times New Roman"/>
          <w:sz w:val="26"/>
          <w:szCs w:val="26"/>
          <w:lang w:val="ru-RU"/>
        </w:rPr>
        <w:sectPr w:rsidR="00F5192A" w:rsidSect="00BE034D">
          <w:footerReference w:type="even" r:id="rId7"/>
          <w:footerReference w:type="default" r:id="rId8"/>
          <w:pgSz w:w="11906" w:h="16838"/>
          <w:pgMar w:top="1134" w:right="850" w:bottom="1134" w:left="1701" w:header="708" w:footer="708" w:gutter="0"/>
          <w:cols w:space="708"/>
          <w:titlePg/>
          <w:docGrid w:linePitch="360"/>
        </w:sectPr>
      </w:pPr>
    </w:p>
    <w:p w:rsidR="00764959" w:rsidRPr="00616FF9" w:rsidRDefault="00764959" w:rsidP="00297EFD">
      <w:pPr>
        <w:rPr>
          <w:rFonts w:ascii="Times New Roman" w:hAnsi="Times New Roman" w:cs="Times New Roman"/>
          <w:sz w:val="26"/>
          <w:szCs w:val="26"/>
          <w:lang w:val="ru-RU"/>
        </w:rPr>
      </w:pPr>
      <w:r w:rsidRPr="00616FF9">
        <w:rPr>
          <w:rFonts w:ascii="Times New Roman" w:hAnsi="Times New Roman" w:cs="Times New Roman"/>
          <w:sz w:val="26"/>
          <w:szCs w:val="26"/>
          <w:lang w:val="ru-RU"/>
        </w:rPr>
        <w:lastRenderedPageBreak/>
        <w:t>Приложение №1</w:t>
      </w:r>
    </w:p>
    <w:p w:rsidR="00764959" w:rsidRPr="00616FF9" w:rsidRDefault="00764959" w:rsidP="00764959">
      <w:pPr>
        <w:jc w:val="right"/>
        <w:rPr>
          <w:rFonts w:ascii="Times New Roman" w:hAnsi="Times New Roman" w:cs="Times New Roman"/>
          <w:sz w:val="26"/>
          <w:szCs w:val="26"/>
          <w:lang w:val="ru-RU"/>
        </w:rPr>
      </w:pPr>
      <w:r>
        <w:rPr>
          <w:rFonts w:ascii="Times New Roman" w:hAnsi="Times New Roman" w:cs="Times New Roman"/>
          <w:sz w:val="26"/>
          <w:szCs w:val="26"/>
          <w:lang w:val="ru-RU"/>
        </w:rPr>
        <w:t>к  Заказу №___</w:t>
      </w:r>
      <w:r w:rsidRPr="00616FF9">
        <w:rPr>
          <w:rFonts w:ascii="Times New Roman" w:hAnsi="Times New Roman" w:cs="Times New Roman"/>
          <w:sz w:val="26"/>
          <w:szCs w:val="26"/>
          <w:lang w:val="ru-RU"/>
        </w:rPr>
        <w:t xml:space="preserve">   от "___" __________2016 г. </w:t>
      </w: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 к Договору №____________ от __.___.2016г.</w:t>
      </w:r>
    </w:p>
    <w:p w:rsidR="00F5192A" w:rsidRDefault="00F5192A" w:rsidP="00F5192A">
      <w:pPr>
        <w:jc w:val="center"/>
        <w:rPr>
          <w:rFonts w:ascii="Times New Roman" w:hAnsi="Times New Roman" w:cs="Times New Roman"/>
          <w:sz w:val="26"/>
          <w:szCs w:val="26"/>
          <w:lang w:val="ru-RU"/>
        </w:rPr>
      </w:pPr>
    </w:p>
    <w:tbl>
      <w:tblPr>
        <w:tblW w:w="15310" w:type="dxa"/>
        <w:tblInd w:w="-719" w:type="dxa"/>
        <w:tblLayout w:type="fixed"/>
        <w:tblLook w:val="00A0"/>
      </w:tblPr>
      <w:tblGrid>
        <w:gridCol w:w="283"/>
        <w:gridCol w:w="3120"/>
        <w:gridCol w:w="850"/>
        <w:gridCol w:w="3260"/>
        <w:gridCol w:w="567"/>
        <w:gridCol w:w="709"/>
        <w:gridCol w:w="1559"/>
        <w:gridCol w:w="1560"/>
        <w:gridCol w:w="1134"/>
        <w:gridCol w:w="2268"/>
      </w:tblGrid>
      <w:tr w:rsidR="008E7BCB" w:rsidRPr="00A60A11" w:rsidTr="00764959">
        <w:trPr>
          <w:trHeight w:val="1193"/>
        </w:trPr>
        <w:tc>
          <w:tcPr>
            <w:tcW w:w="283" w:type="dxa"/>
            <w:tcBorders>
              <w:top w:val="single" w:sz="8" w:space="0" w:color="auto"/>
              <w:left w:val="single" w:sz="8" w:space="0" w:color="auto"/>
              <w:bottom w:val="nil"/>
              <w:right w:val="nil"/>
            </w:tcBorders>
            <w:vAlign w:val="center"/>
          </w:tcPr>
          <w:p w:rsidR="008E7BCB" w:rsidRPr="00A60A11" w:rsidRDefault="008E7BCB" w:rsidP="00D11B28">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A1C0D">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1A1C0D">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764959">
            <w:pP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w:t>
            </w:r>
            <w:proofErr w:type="spellStart"/>
            <w:r w:rsidRPr="00764959">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Кол</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во в 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w:t>
            </w:r>
            <w:proofErr w:type="spellStart"/>
            <w:r w:rsidRPr="00764959">
              <w:rPr>
                <w:rFonts w:ascii="Times New Roman" w:hAnsi="Times New Roman" w:cs="Times New Roman"/>
                <w:b/>
                <w:bCs/>
                <w:sz w:val="20"/>
                <w:szCs w:val="20"/>
                <w:lang w:val="ru-RU" w:eastAsia="ru-RU"/>
              </w:rPr>
              <w:t>изм</w:t>
            </w:r>
            <w:proofErr w:type="spellEnd"/>
            <w:r w:rsidR="00764959">
              <w:rPr>
                <w:rFonts w:ascii="Times New Roman" w:hAnsi="Times New Roman" w:cs="Times New Roman"/>
                <w:b/>
                <w:bCs/>
                <w:sz w:val="20"/>
                <w:szCs w:val="20"/>
                <w:lang w:val="ru-RU" w:eastAsia="ru-RU"/>
              </w:rPr>
              <w:t>.</w:t>
            </w:r>
          </w:p>
        </w:tc>
        <w:tc>
          <w:tcPr>
            <w:tcW w:w="155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Сумма, в т.ч.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A1C0D">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D11B28" w:rsidRPr="005D2B1E" w:rsidTr="00764959">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00764959" w:rsidRPr="00D11B28">
              <w:rPr>
                <w:rFonts w:ascii="Times New Roman" w:hAnsi="Times New Roman" w:cs="Times New Roman"/>
                <w:sz w:val="20"/>
                <w:szCs w:val="20"/>
                <w:lang w:val="ru-RU" w:eastAsia="ru-RU"/>
              </w:rPr>
              <w:t>1</w:t>
            </w:r>
          </w:p>
        </w:tc>
        <w:tc>
          <w:tcPr>
            <w:tcW w:w="312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C859C6" w:rsidRPr="00D11B28" w:rsidRDefault="00C859C6" w:rsidP="00C859C6">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C859C6" w:rsidRPr="00D11B28" w:rsidRDefault="00C859C6" w:rsidP="00C859C6">
            <w:pPr>
              <w:rPr>
                <w:rFonts w:ascii="Times New Roman" w:hAnsi="Times New Roman" w:cs="Times New Roman"/>
                <w:sz w:val="20"/>
                <w:szCs w:val="20"/>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Pr="00D11B28">
              <w:rPr>
                <w:rFonts w:ascii="Times New Roman" w:hAnsi="Times New Roman" w:cs="Times New Roman"/>
                <w:sz w:val="20"/>
                <w:szCs w:val="20"/>
                <w:lang w:val="ru-RU" w:eastAsia="ru-RU"/>
              </w:rPr>
              <w:t>2</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3</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4</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5</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6</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C859C6" w:rsidRPr="00A60A11" w:rsidTr="00764959">
        <w:trPr>
          <w:trHeight w:val="333"/>
        </w:trPr>
        <w:tc>
          <w:tcPr>
            <w:tcW w:w="283"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C859C6" w:rsidRPr="00A60A11" w:rsidTr="00764959">
        <w:trPr>
          <w:trHeight w:val="379"/>
        </w:trPr>
        <w:tc>
          <w:tcPr>
            <w:tcW w:w="283"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12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134"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bl>
    <w:p w:rsidR="005D2B1E"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5D2B1E" w:rsidRDefault="005D2B1E" w:rsidP="00764959">
      <w:pPr>
        <w:jc w:val="both"/>
        <w:rPr>
          <w:rFonts w:ascii="Times New Roman" w:hAnsi="Times New Roman" w:cs="Times New Roman"/>
          <w:sz w:val="26"/>
          <w:szCs w:val="26"/>
          <w:lang w:val="ru-RU"/>
        </w:rPr>
      </w:pPr>
    </w:p>
    <w:p w:rsidR="00764959"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616FF9">
        <w:rPr>
          <w:rFonts w:ascii="Times New Roman" w:hAnsi="Times New Roman" w:cs="Times New Roman"/>
          <w:sz w:val="26"/>
          <w:szCs w:val="26"/>
          <w:lang w:val="ru-RU"/>
        </w:rPr>
        <w:t>По</w:t>
      </w:r>
      <w:r>
        <w:rPr>
          <w:rFonts w:ascii="Times New Roman" w:hAnsi="Times New Roman" w:cs="Times New Roman"/>
          <w:sz w:val="26"/>
          <w:szCs w:val="26"/>
          <w:lang w:val="ru-RU"/>
        </w:rPr>
        <w:t>купатель</w:t>
      </w:r>
      <w:r w:rsidRPr="00616FF9">
        <w:rPr>
          <w:rFonts w:ascii="Times New Roman" w:hAnsi="Times New Roman" w:cs="Times New Roman"/>
          <w:sz w:val="26"/>
          <w:szCs w:val="26"/>
          <w:lang w:val="ru-RU"/>
        </w:rPr>
        <w:t xml:space="preserve"> </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
    <w:tbl>
      <w:tblPr>
        <w:tblW w:w="18824" w:type="dxa"/>
        <w:tblLook w:val="04A0"/>
      </w:tblPr>
      <w:tblGrid>
        <w:gridCol w:w="7938"/>
        <w:gridCol w:w="142"/>
        <w:gridCol w:w="5090"/>
        <w:gridCol w:w="76"/>
        <w:gridCol w:w="1359"/>
        <w:gridCol w:w="3983"/>
        <w:gridCol w:w="236"/>
      </w:tblGrid>
      <w:tr w:rsidR="00764959" w:rsidRPr="00764959" w:rsidTr="00764959">
        <w:trPr>
          <w:gridAfter w:val="1"/>
          <w:wAfter w:w="236" w:type="dxa"/>
        </w:trPr>
        <w:tc>
          <w:tcPr>
            <w:tcW w:w="7938" w:type="dxa"/>
          </w:tcPr>
          <w:p w:rsidR="00764959" w:rsidRPr="00616FF9" w:rsidRDefault="00764959" w:rsidP="001D62EE">
            <w:pPr>
              <w:suppressAutoHyphens/>
              <w:rPr>
                <w:rFonts w:ascii="Times New Roman" w:eastAsia="Times New Roman" w:hAnsi="Times New Roman" w:cs="Times New Roman"/>
                <w:b/>
                <w:lang w:val="ru-RU" w:eastAsia="ar-SA"/>
              </w:rPr>
            </w:pPr>
          </w:p>
        </w:tc>
        <w:tc>
          <w:tcPr>
            <w:tcW w:w="10650" w:type="dxa"/>
            <w:gridSpan w:val="5"/>
            <w:hideMark/>
          </w:tcPr>
          <w:p w:rsidR="00764959" w:rsidRPr="00616FF9" w:rsidRDefault="00764959" w:rsidP="001D62EE">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616FF9">
              <w:rPr>
                <w:rFonts w:ascii="Times New Roman" w:hAnsi="Times New Roman" w:cs="Times New Roman"/>
                <w:sz w:val="26"/>
                <w:szCs w:val="26"/>
                <w:lang w:val="ru-RU"/>
              </w:rPr>
              <w:t>Генеральный директор</w:t>
            </w:r>
          </w:p>
          <w:p w:rsidR="00764959" w:rsidRPr="00616FF9" w:rsidRDefault="00764959" w:rsidP="001D62EE">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616FF9">
              <w:rPr>
                <w:rFonts w:ascii="Times New Roman" w:eastAsia="Times New Roman" w:hAnsi="Times New Roman" w:cs="Times New Roman"/>
                <w:lang w:val="ru-RU" w:eastAsia="ar-SA"/>
              </w:rPr>
              <w:t xml:space="preserve">       </w:t>
            </w:r>
            <w:r>
              <w:rPr>
                <w:rFonts w:ascii="Times New Roman" w:eastAsia="Times New Roman" w:hAnsi="Times New Roman" w:cs="Times New Roman"/>
                <w:lang w:val="ru-RU" w:eastAsia="ar-SA"/>
              </w:rPr>
              <w:t xml:space="preserve"> </w:t>
            </w:r>
            <w:r w:rsidRPr="00616FF9">
              <w:rPr>
                <w:rFonts w:ascii="Times New Roman" w:eastAsia="Times New Roman" w:hAnsi="Times New Roman" w:cs="Times New Roman"/>
                <w:lang w:val="ru-RU" w:eastAsia="ar-SA"/>
              </w:rPr>
              <w:t>ПАО «</w:t>
            </w:r>
            <w:proofErr w:type="spellStart"/>
            <w:r w:rsidRPr="00616FF9">
              <w:rPr>
                <w:rFonts w:ascii="Times New Roman" w:eastAsia="Times New Roman" w:hAnsi="Times New Roman" w:cs="Times New Roman"/>
                <w:lang w:val="ru-RU" w:eastAsia="ar-SA"/>
              </w:rPr>
              <w:t>Башинформсвязь</w:t>
            </w:r>
            <w:proofErr w:type="spellEnd"/>
            <w:r w:rsidRPr="00616FF9">
              <w:rPr>
                <w:rFonts w:ascii="Times New Roman" w:eastAsia="Times New Roman" w:hAnsi="Times New Roman" w:cs="Times New Roman"/>
                <w:lang w:val="ru-RU" w:eastAsia="ar-SA"/>
              </w:rPr>
              <w:t>»</w:t>
            </w:r>
          </w:p>
        </w:tc>
      </w:tr>
      <w:tr w:rsidR="00764959" w:rsidRPr="00616FF9" w:rsidTr="001D62EE">
        <w:tblPrEx>
          <w:tblCellMar>
            <w:top w:w="28" w:type="dxa"/>
            <w:left w:w="28" w:type="dxa"/>
            <w:bottom w:w="28" w:type="dxa"/>
            <w:right w:w="28" w:type="dxa"/>
          </w:tblCellMar>
          <w:tblLook w:val="01E0"/>
        </w:tblPrEx>
        <w:tc>
          <w:tcPr>
            <w:tcW w:w="8080" w:type="dxa"/>
            <w:gridSpan w:val="2"/>
          </w:tcPr>
          <w:p w:rsidR="00764959" w:rsidRPr="00616FF9" w:rsidRDefault="00764959" w:rsidP="00764959">
            <w:pPr>
              <w:suppressAutoHyphens/>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________________ /</w:t>
            </w:r>
            <w:r w:rsidRPr="00616FF9">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616FF9">
              <w:rPr>
                <w:rFonts w:ascii="Times New Roman" w:hAnsi="Times New Roman" w:cs="Times New Roman"/>
                <w:sz w:val="26"/>
                <w:szCs w:val="26"/>
                <w:lang w:val="ru-RU"/>
              </w:rPr>
              <w:t xml:space="preserve"> </w:t>
            </w:r>
          </w:p>
        </w:tc>
        <w:tc>
          <w:tcPr>
            <w:tcW w:w="5090" w:type="dxa"/>
          </w:tcPr>
          <w:p w:rsidR="00764959" w:rsidRPr="00616FF9" w:rsidRDefault="00764959" w:rsidP="001D62EE">
            <w:pPr>
              <w:suppressAutoHyphens/>
              <w:ind w:left="425" w:hanging="28"/>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_____________ / М. Г. </w:t>
            </w:r>
            <w:proofErr w:type="spellStart"/>
            <w:r w:rsidRPr="00616FF9">
              <w:rPr>
                <w:rFonts w:ascii="Times New Roman" w:hAnsi="Times New Roman" w:cs="Times New Roman"/>
                <w:sz w:val="26"/>
                <w:szCs w:val="26"/>
                <w:lang w:val="ru-RU"/>
              </w:rPr>
              <w:t>Долгоаршинных</w:t>
            </w:r>
            <w:proofErr w:type="spellEnd"/>
          </w:p>
        </w:tc>
        <w:tc>
          <w:tcPr>
            <w:tcW w:w="76" w:type="dxa"/>
          </w:tcPr>
          <w:p w:rsidR="00764959" w:rsidRPr="00616FF9" w:rsidRDefault="00764959" w:rsidP="001D62EE">
            <w:pPr>
              <w:suppressAutoHyphens/>
              <w:ind w:left="851" w:hanging="28"/>
              <w:rPr>
                <w:lang w:val="ru-RU"/>
              </w:rPr>
            </w:pPr>
          </w:p>
        </w:tc>
        <w:tc>
          <w:tcPr>
            <w:tcW w:w="1359" w:type="dxa"/>
          </w:tcPr>
          <w:p w:rsidR="00764959" w:rsidRPr="00616FF9" w:rsidRDefault="00764959" w:rsidP="001D62EE">
            <w:pPr>
              <w:suppressAutoHyphens/>
              <w:rPr>
                <w:lang w:val="ru-RU"/>
              </w:rPr>
            </w:pPr>
          </w:p>
        </w:tc>
        <w:tc>
          <w:tcPr>
            <w:tcW w:w="4219" w:type="dxa"/>
            <w:gridSpan w:val="2"/>
          </w:tcPr>
          <w:p w:rsidR="00764959" w:rsidRPr="00616FF9" w:rsidRDefault="00764959" w:rsidP="001D62EE">
            <w:pPr>
              <w:suppressAutoHyphens/>
              <w:rPr>
                <w:lang w:val="ru-RU"/>
              </w:rPr>
            </w:pPr>
          </w:p>
        </w:tc>
      </w:tr>
      <w:tr w:rsidR="00764959" w:rsidRPr="00616FF9" w:rsidTr="001D62EE">
        <w:tblPrEx>
          <w:tblCellMar>
            <w:top w:w="28" w:type="dxa"/>
            <w:left w:w="28" w:type="dxa"/>
            <w:bottom w:w="28" w:type="dxa"/>
            <w:right w:w="28" w:type="dxa"/>
          </w:tblCellMar>
          <w:tblLook w:val="01E0"/>
        </w:tblPrEx>
        <w:tc>
          <w:tcPr>
            <w:tcW w:w="8080" w:type="dxa"/>
            <w:gridSpan w:val="2"/>
          </w:tcPr>
          <w:p w:rsidR="00764959" w:rsidRPr="00616FF9" w:rsidRDefault="00764959" w:rsidP="001D62EE">
            <w:pPr>
              <w:suppressAutoHyphens/>
              <w:rPr>
                <w:rFonts w:ascii="Times New Roman" w:hAnsi="Times New Roman" w:cs="Times New Roman"/>
                <w:sz w:val="26"/>
                <w:szCs w:val="26"/>
                <w:lang w:val="ru-RU"/>
              </w:rPr>
            </w:pPr>
            <w:r w:rsidRPr="00616FF9">
              <w:rPr>
                <w:rFonts w:ascii="Times New Roman" w:hAnsi="Times New Roman" w:cs="Times New Roman"/>
                <w:sz w:val="26"/>
                <w:szCs w:val="26"/>
                <w:lang w:val="ru-RU"/>
              </w:rPr>
              <w:t>м.п.</w:t>
            </w:r>
          </w:p>
        </w:tc>
        <w:tc>
          <w:tcPr>
            <w:tcW w:w="5090" w:type="dxa"/>
          </w:tcPr>
          <w:p w:rsidR="00764959" w:rsidRPr="00616FF9" w:rsidRDefault="00764959" w:rsidP="001D62EE">
            <w:pPr>
              <w:suppressAutoHyphens/>
              <w:ind w:left="425" w:hanging="28"/>
              <w:rPr>
                <w:rFonts w:ascii="Times New Roman" w:hAnsi="Times New Roman" w:cs="Times New Roman"/>
                <w:sz w:val="26"/>
                <w:szCs w:val="26"/>
                <w:lang w:val="ru-RU"/>
              </w:rPr>
            </w:pPr>
            <w:r w:rsidRPr="00616FF9">
              <w:rPr>
                <w:rFonts w:ascii="Times New Roman" w:hAnsi="Times New Roman" w:cs="Times New Roman"/>
                <w:sz w:val="26"/>
                <w:szCs w:val="26"/>
                <w:lang w:val="ru-RU"/>
              </w:rPr>
              <w:t>м.п.</w:t>
            </w:r>
          </w:p>
        </w:tc>
        <w:tc>
          <w:tcPr>
            <w:tcW w:w="76" w:type="dxa"/>
          </w:tcPr>
          <w:p w:rsidR="00764959" w:rsidRPr="00616FF9" w:rsidRDefault="00764959" w:rsidP="001D62EE">
            <w:pPr>
              <w:suppressAutoHyphens/>
              <w:ind w:left="851" w:hanging="28"/>
              <w:rPr>
                <w:lang w:val="ru-RU"/>
              </w:rPr>
            </w:pPr>
          </w:p>
        </w:tc>
        <w:tc>
          <w:tcPr>
            <w:tcW w:w="1359" w:type="dxa"/>
          </w:tcPr>
          <w:p w:rsidR="00764959" w:rsidRPr="00616FF9" w:rsidRDefault="00764959" w:rsidP="001D62EE">
            <w:pPr>
              <w:suppressAutoHyphens/>
              <w:rPr>
                <w:lang w:val="ru-RU"/>
              </w:rPr>
            </w:pPr>
          </w:p>
        </w:tc>
        <w:tc>
          <w:tcPr>
            <w:tcW w:w="4219" w:type="dxa"/>
            <w:gridSpan w:val="2"/>
          </w:tcPr>
          <w:p w:rsidR="00764959" w:rsidRPr="00616FF9" w:rsidRDefault="00764959" w:rsidP="001D62EE">
            <w:pPr>
              <w:suppressAutoHyphens/>
              <w:rPr>
                <w:lang w:val="ru-RU"/>
              </w:rPr>
            </w:pPr>
          </w:p>
        </w:tc>
      </w:tr>
    </w:tbl>
    <w:p w:rsidR="00764959" w:rsidRDefault="00764959" w:rsidP="00764959">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F5192A" w:rsidRPr="00764959" w:rsidRDefault="00F5192A" w:rsidP="00764959">
      <w:pPr>
        <w:tabs>
          <w:tab w:val="center" w:pos="7285"/>
          <w:tab w:val="left" w:pos="11535"/>
        </w:tabs>
        <w:rPr>
          <w:rFonts w:ascii="Times New Roman" w:hAnsi="Times New Roman" w:cs="Times New Roman"/>
          <w:sz w:val="26"/>
          <w:szCs w:val="26"/>
          <w:lang w:val="ru-RU"/>
        </w:rPr>
        <w:sectPr w:rsidR="00F5192A" w:rsidRPr="00764959" w:rsidSect="00BE034D">
          <w:pgSz w:w="16838" w:h="11906" w:orient="landscape"/>
          <w:pgMar w:top="1701" w:right="1134" w:bottom="850" w:left="1134" w:header="708" w:footer="708" w:gutter="0"/>
          <w:cols w:space="708"/>
          <w:titlePg/>
          <w:docGrid w:linePitch="360"/>
        </w:sectPr>
      </w:pP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lastRenderedPageBreak/>
        <w:t>Приложение №2</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к  Заказу №</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 xml:space="preserve">   от "___" __________2016 г. </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 к Договору №</w:t>
      </w:r>
      <w:r>
        <w:rPr>
          <w:rFonts w:ascii="Times New Roman" w:hAnsi="Times New Roman" w:cs="Times New Roman"/>
          <w:sz w:val="26"/>
          <w:szCs w:val="26"/>
          <w:lang w:val="ru-RU"/>
        </w:rPr>
        <w:t>____________</w:t>
      </w:r>
      <w:r w:rsidRPr="00FB1DFD">
        <w:rPr>
          <w:rFonts w:ascii="Times New Roman" w:hAnsi="Times New Roman" w:cs="Times New Roman"/>
          <w:sz w:val="26"/>
          <w:szCs w:val="26"/>
          <w:lang w:val="ru-RU"/>
        </w:rPr>
        <w:t xml:space="preserve"> от </w:t>
      </w:r>
      <w:r>
        <w:rPr>
          <w:rFonts w:ascii="Times New Roman" w:hAnsi="Times New Roman" w:cs="Times New Roman"/>
          <w:sz w:val="26"/>
          <w:szCs w:val="26"/>
          <w:lang w:val="ru-RU"/>
        </w:rPr>
        <w:t>__</w:t>
      </w:r>
      <w:r w:rsidRPr="00FB1DFD">
        <w:rPr>
          <w:rFonts w:ascii="Times New Roman" w:hAnsi="Times New Roman" w:cs="Times New Roman"/>
          <w:sz w:val="26"/>
          <w:szCs w:val="26"/>
          <w:lang w:val="ru-RU"/>
        </w:rPr>
        <w:t>.</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.201</w:t>
      </w:r>
      <w:r>
        <w:rPr>
          <w:rFonts w:ascii="Times New Roman" w:hAnsi="Times New Roman" w:cs="Times New Roman"/>
          <w:sz w:val="26"/>
          <w:szCs w:val="26"/>
          <w:lang w:val="ru-RU"/>
        </w:rPr>
        <w:t>6</w:t>
      </w:r>
      <w:r w:rsidRPr="00FB1DFD">
        <w:rPr>
          <w:rFonts w:ascii="Times New Roman" w:hAnsi="Times New Roman" w:cs="Times New Roman"/>
          <w:sz w:val="26"/>
          <w:szCs w:val="26"/>
          <w:lang w:val="ru-RU"/>
        </w:rPr>
        <w:t>г.</w:t>
      </w: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ГРАФИК ПОСТАВКИ ОБОРУДОВАНИЯ</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4721C0">
      <w:pPr>
        <w:ind w:firstLine="709"/>
        <w:jc w:val="both"/>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Поставка Оборудования осуществляется </w:t>
      </w:r>
      <w:r w:rsidR="004721C0" w:rsidRPr="004721C0">
        <w:rPr>
          <w:rFonts w:ascii="Times New Roman" w:hAnsi="Times New Roman" w:cs="Times New Roman"/>
          <w:sz w:val="26"/>
          <w:szCs w:val="26"/>
          <w:lang w:val="ru-RU"/>
        </w:rPr>
        <w:t>не позднее 60 (шестидесяти) календарных дней с момента подписания настоящего Заказа.</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ПОДПИСИ СТОРОН</w:t>
      </w:r>
    </w:p>
    <w:p w:rsidR="00D11B28" w:rsidRDefault="00D11B28" w:rsidP="00D11B28">
      <w:pPr>
        <w:jc w:val="both"/>
        <w:rPr>
          <w:rFonts w:ascii="Times New Roman" w:hAnsi="Times New Roman" w:cs="Times New Roman"/>
          <w:sz w:val="26"/>
          <w:szCs w:val="26"/>
          <w:lang w:val="ru-RU"/>
        </w:rPr>
      </w:pPr>
    </w:p>
    <w:p w:rsidR="00D11B28" w:rsidRDefault="00D11B28" w:rsidP="00D11B28">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Покупатель</w:t>
      </w:r>
    </w:p>
    <w:tbl>
      <w:tblPr>
        <w:tblW w:w="18824" w:type="dxa"/>
        <w:tblLook w:val="04A0"/>
      </w:tblPr>
      <w:tblGrid>
        <w:gridCol w:w="4678"/>
        <w:gridCol w:w="142"/>
        <w:gridCol w:w="4819"/>
        <w:gridCol w:w="3607"/>
        <w:gridCol w:w="1359"/>
        <w:gridCol w:w="3983"/>
        <w:gridCol w:w="236"/>
      </w:tblGrid>
      <w:tr w:rsidR="00D11B28" w:rsidRPr="001129A1" w:rsidTr="001D62EE">
        <w:trPr>
          <w:gridAfter w:val="1"/>
          <w:wAfter w:w="236" w:type="dxa"/>
        </w:trPr>
        <w:tc>
          <w:tcPr>
            <w:tcW w:w="4820" w:type="dxa"/>
            <w:gridSpan w:val="2"/>
            <w:hideMark/>
          </w:tcPr>
          <w:p w:rsidR="00D11B28" w:rsidRPr="00336931" w:rsidRDefault="00D11B28" w:rsidP="001D62EE">
            <w:pPr>
              <w:suppressAutoHyphens/>
              <w:rPr>
                <w:rFonts w:ascii="Times New Roman" w:eastAsia="Times New Roman" w:hAnsi="Times New Roman" w:cs="Times New Roman"/>
                <w:b/>
                <w:lang w:val="ru-RU" w:eastAsia="ar-SA"/>
              </w:rPr>
            </w:pPr>
          </w:p>
        </w:tc>
        <w:tc>
          <w:tcPr>
            <w:tcW w:w="13768" w:type="dxa"/>
            <w:gridSpan w:val="4"/>
            <w:hideMark/>
          </w:tcPr>
          <w:p w:rsidR="00D11B28" w:rsidRDefault="00D11B28" w:rsidP="001D62EE">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Генеральный директор</w:t>
            </w:r>
          </w:p>
          <w:p w:rsidR="00D11B28" w:rsidRPr="008C00C1" w:rsidRDefault="00D11B28" w:rsidP="001D62EE">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Pr>
                <w:rFonts w:ascii="Times New Roman" w:eastAsia="Times New Roman" w:hAnsi="Times New Roman" w:cs="Times New Roman"/>
                <w:lang w:val="ru-RU" w:eastAsia="ar-SA"/>
              </w:rPr>
              <w:t xml:space="preserve"> ПАО «</w:t>
            </w:r>
            <w:proofErr w:type="spellStart"/>
            <w:r>
              <w:rPr>
                <w:rFonts w:ascii="Times New Roman" w:eastAsia="Times New Roman" w:hAnsi="Times New Roman" w:cs="Times New Roman"/>
                <w:lang w:val="ru-RU" w:eastAsia="ar-SA"/>
              </w:rPr>
              <w:t>Башинформсвязь</w:t>
            </w:r>
            <w:proofErr w:type="spellEnd"/>
            <w:r>
              <w:rPr>
                <w:rFonts w:ascii="Times New Roman" w:eastAsia="Times New Roman" w:hAnsi="Times New Roman" w:cs="Times New Roman"/>
                <w:lang w:val="ru-RU" w:eastAsia="ar-SA"/>
              </w:rPr>
              <w:t>»</w:t>
            </w:r>
          </w:p>
        </w:tc>
      </w:tr>
      <w:tr w:rsidR="00D11B28" w:rsidRPr="00947593" w:rsidTr="001D62EE">
        <w:tblPrEx>
          <w:tblCellMar>
            <w:top w:w="28" w:type="dxa"/>
            <w:left w:w="28" w:type="dxa"/>
            <w:bottom w:w="28" w:type="dxa"/>
            <w:right w:w="28" w:type="dxa"/>
          </w:tblCellMar>
          <w:tblLook w:val="01E0"/>
        </w:tblPrEx>
        <w:tc>
          <w:tcPr>
            <w:tcW w:w="4678" w:type="dxa"/>
          </w:tcPr>
          <w:p w:rsidR="00D11B28" w:rsidRPr="00172D12" w:rsidRDefault="00D11B28" w:rsidP="001D62EE">
            <w:pPr>
              <w:suppressAutoHyphens/>
              <w:spacing w:after="120"/>
              <w:rPr>
                <w:rFonts w:ascii="Times New Roman" w:eastAsia="Times New Roman" w:hAnsi="Times New Roman" w:cs="Times New Roman"/>
                <w:lang w:val="ru-RU" w:eastAsia="ar-SA"/>
              </w:rPr>
            </w:pPr>
          </w:p>
        </w:tc>
        <w:tc>
          <w:tcPr>
            <w:tcW w:w="4961" w:type="dxa"/>
            <w:gridSpan w:val="2"/>
          </w:tcPr>
          <w:p w:rsidR="00D11B28" w:rsidRPr="00746B12" w:rsidRDefault="00D11B28" w:rsidP="001D62EE">
            <w:pPr>
              <w:suppressAutoHyphens/>
              <w:spacing w:after="120"/>
              <w:rPr>
                <w:rFonts w:ascii="Times New Roman" w:eastAsia="Times New Roman" w:hAnsi="Times New Roman" w:cs="Times New Roman"/>
                <w:lang w:val="ru-RU" w:eastAsia="ar-SA"/>
              </w:rPr>
            </w:pPr>
          </w:p>
        </w:tc>
        <w:tc>
          <w:tcPr>
            <w:tcW w:w="3607" w:type="dxa"/>
          </w:tcPr>
          <w:p w:rsidR="00D11B28" w:rsidRPr="00947593" w:rsidRDefault="00D11B28" w:rsidP="001D62EE">
            <w:pPr>
              <w:suppressAutoHyphens/>
              <w:ind w:left="851" w:hanging="28"/>
              <w:rPr>
                <w:lang w:val="ru-RU"/>
              </w:rPr>
            </w:pPr>
          </w:p>
        </w:tc>
        <w:tc>
          <w:tcPr>
            <w:tcW w:w="1359" w:type="dxa"/>
          </w:tcPr>
          <w:p w:rsidR="00D11B28" w:rsidRPr="00947593" w:rsidRDefault="00D11B28" w:rsidP="001D62EE">
            <w:pPr>
              <w:suppressAutoHyphens/>
              <w:rPr>
                <w:lang w:val="ru-RU"/>
              </w:rPr>
            </w:pPr>
          </w:p>
        </w:tc>
        <w:tc>
          <w:tcPr>
            <w:tcW w:w="4219" w:type="dxa"/>
            <w:gridSpan w:val="2"/>
          </w:tcPr>
          <w:p w:rsidR="00D11B28" w:rsidRPr="00947593" w:rsidRDefault="00D11B28" w:rsidP="001D62EE">
            <w:pPr>
              <w:suppressAutoHyphens/>
              <w:rPr>
                <w:lang w:val="ru-RU"/>
              </w:rPr>
            </w:pPr>
          </w:p>
        </w:tc>
      </w:tr>
      <w:tr w:rsidR="00D11B28" w:rsidRPr="00947593" w:rsidTr="001D62EE">
        <w:tblPrEx>
          <w:tblCellMar>
            <w:top w:w="28" w:type="dxa"/>
            <w:left w:w="28" w:type="dxa"/>
            <w:bottom w:w="28" w:type="dxa"/>
            <w:right w:w="28" w:type="dxa"/>
          </w:tblCellMar>
          <w:tblLook w:val="01E0"/>
        </w:tblPrEx>
        <w:tc>
          <w:tcPr>
            <w:tcW w:w="4678" w:type="dxa"/>
          </w:tcPr>
          <w:p w:rsidR="00D11B28" w:rsidRPr="0008668A" w:rsidRDefault="00D11B28" w:rsidP="00D11B28">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w:t>
            </w:r>
            <w:r w:rsidRPr="00172D12">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08668A">
              <w:rPr>
                <w:rFonts w:ascii="Times New Roman" w:hAnsi="Times New Roman" w:cs="Times New Roman"/>
                <w:sz w:val="26"/>
                <w:szCs w:val="26"/>
                <w:lang w:val="ru-RU"/>
              </w:rPr>
              <w:t xml:space="preserve"> </w:t>
            </w:r>
          </w:p>
        </w:tc>
        <w:tc>
          <w:tcPr>
            <w:tcW w:w="4961" w:type="dxa"/>
            <w:gridSpan w:val="2"/>
          </w:tcPr>
          <w:p w:rsidR="00D11B28" w:rsidRPr="0008668A" w:rsidRDefault="00D11B28" w:rsidP="001D62EE">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tcPr>
          <w:p w:rsidR="00D11B28" w:rsidRPr="00947593" w:rsidRDefault="00D11B28" w:rsidP="001D62EE">
            <w:pPr>
              <w:suppressAutoHyphens/>
              <w:ind w:left="851" w:hanging="28"/>
              <w:rPr>
                <w:lang w:val="ru-RU"/>
              </w:rPr>
            </w:pPr>
          </w:p>
        </w:tc>
        <w:tc>
          <w:tcPr>
            <w:tcW w:w="1359" w:type="dxa"/>
          </w:tcPr>
          <w:p w:rsidR="00D11B28" w:rsidRPr="00947593" w:rsidRDefault="00D11B28" w:rsidP="001D62EE">
            <w:pPr>
              <w:suppressAutoHyphens/>
              <w:rPr>
                <w:lang w:val="ru-RU"/>
              </w:rPr>
            </w:pPr>
          </w:p>
        </w:tc>
        <w:tc>
          <w:tcPr>
            <w:tcW w:w="4219" w:type="dxa"/>
            <w:gridSpan w:val="2"/>
          </w:tcPr>
          <w:p w:rsidR="00D11B28" w:rsidRPr="00947593" w:rsidRDefault="00D11B28" w:rsidP="001D62EE">
            <w:pPr>
              <w:suppressAutoHyphens/>
              <w:rPr>
                <w:lang w:val="ru-RU"/>
              </w:rPr>
            </w:pPr>
          </w:p>
        </w:tc>
      </w:tr>
      <w:tr w:rsidR="00D11B28" w:rsidRPr="002235EA" w:rsidTr="001D62EE">
        <w:tblPrEx>
          <w:tblCellMar>
            <w:top w:w="28" w:type="dxa"/>
            <w:left w:w="28" w:type="dxa"/>
            <w:bottom w:w="28" w:type="dxa"/>
            <w:right w:w="28" w:type="dxa"/>
          </w:tblCellMar>
          <w:tblLook w:val="01E0"/>
        </w:tblPrEx>
        <w:tc>
          <w:tcPr>
            <w:tcW w:w="4678" w:type="dxa"/>
          </w:tcPr>
          <w:p w:rsidR="00D11B28" w:rsidRPr="0008668A" w:rsidRDefault="00D11B28" w:rsidP="001D62EE">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961" w:type="dxa"/>
            <w:gridSpan w:val="2"/>
          </w:tcPr>
          <w:p w:rsidR="00D11B28" w:rsidRPr="0008668A" w:rsidRDefault="00D11B28" w:rsidP="001D62EE">
            <w:pPr>
              <w:suppressAutoHyphens/>
              <w:ind w:left="425"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3607" w:type="dxa"/>
          </w:tcPr>
          <w:p w:rsidR="00D11B28" w:rsidRPr="00646878" w:rsidRDefault="00D11B28" w:rsidP="001D62EE">
            <w:pPr>
              <w:suppressAutoHyphens/>
              <w:ind w:left="851" w:hanging="28"/>
              <w:rPr>
                <w:lang w:val="ru-RU"/>
              </w:rPr>
            </w:pPr>
          </w:p>
        </w:tc>
        <w:tc>
          <w:tcPr>
            <w:tcW w:w="1359" w:type="dxa"/>
          </w:tcPr>
          <w:p w:rsidR="00D11B28" w:rsidRPr="00646878" w:rsidRDefault="00D11B28" w:rsidP="001D62EE">
            <w:pPr>
              <w:suppressAutoHyphens/>
              <w:rPr>
                <w:lang w:val="ru-RU"/>
              </w:rPr>
            </w:pPr>
          </w:p>
        </w:tc>
        <w:tc>
          <w:tcPr>
            <w:tcW w:w="4219" w:type="dxa"/>
            <w:gridSpan w:val="2"/>
          </w:tcPr>
          <w:p w:rsidR="00D11B28" w:rsidRPr="00646878" w:rsidRDefault="00D11B28" w:rsidP="001D62EE">
            <w:pPr>
              <w:suppressAutoHyphens/>
              <w:rPr>
                <w:lang w:val="ru-RU"/>
              </w:rPr>
            </w:pPr>
          </w:p>
        </w:tc>
      </w:tr>
    </w:tbl>
    <w:p w:rsidR="00D11B28" w:rsidRPr="008E7BCB" w:rsidRDefault="00D11B28" w:rsidP="00D11B28">
      <w:pPr>
        <w:jc w:val="both"/>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D11B28" w:rsidRDefault="00D11B28" w:rsidP="00D11B28">
      <w:pPr>
        <w:jc w:val="center"/>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r w:rsidRPr="008E7BCB">
        <w:rPr>
          <w:rFonts w:ascii="Times New Roman" w:hAnsi="Times New Roman" w:cs="Times New Roman"/>
          <w:sz w:val="26"/>
          <w:szCs w:val="26"/>
        </w:rPr>
        <w:t xml:space="preserve">       </w:t>
      </w:r>
    </w:p>
    <w:p w:rsidR="00D11B28" w:rsidRDefault="00D11B28" w:rsidP="00D11B28">
      <w:pPr>
        <w:jc w:val="center"/>
        <w:rPr>
          <w:rFonts w:ascii="Times New Roman" w:hAnsi="Times New Roman" w:cs="Times New Roman"/>
          <w:sz w:val="26"/>
          <w:szCs w:val="26"/>
        </w:rPr>
      </w:pPr>
      <w:r w:rsidRPr="008E7BCB">
        <w:rPr>
          <w:rFonts w:ascii="Times New Roman" w:hAnsi="Times New Roman" w:cs="Times New Roman"/>
          <w:sz w:val="26"/>
          <w:szCs w:val="26"/>
        </w:rPr>
        <w:t xml:space="preserve">           </w:t>
      </w:r>
    </w:p>
    <w:p w:rsidR="00D11B28" w:rsidRPr="00616FF9" w:rsidRDefault="00D11B28" w:rsidP="00D11B28">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РЕКВИЗИТЫ И ПОДПИСИ СТОРОН</w:t>
      </w:r>
    </w:p>
    <w:p w:rsidR="00D11B28" w:rsidRPr="00616FF9" w:rsidRDefault="00D11B28" w:rsidP="00D11B28">
      <w:pPr>
        <w:jc w:val="both"/>
        <w:rPr>
          <w:rFonts w:ascii="Times New Roman" w:hAnsi="Times New Roman" w:cs="Times New Roman"/>
          <w:sz w:val="26"/>
          <w:szCs w:val="26"/>
        </w:rPr>
      </w:pPr>
    </w:p>
    <w:tbl>
      <w:tblPr>
        <w:tblW w:w="18824" w:type="dxa"/>
        <w:tblLook w:val="01E0"/>
      </w:tblPr>
      <w:tblGrid>
        <w:gridCol w:w="4671"/>
        <w:gridCol w:w="7"/>
        <w:gridCol w:w="4677"/>
        <w:gridCol w:w="284"/>
        <w:gridCol w:w="3607"/>
        <w:gridCol w:w="1359"/>
        <w:gridCol w:w="4219"/>
      </w:tblGrid>
      <w:tr w:rsidR="00D11B28" w:rsidRPr="00616FF9" w:rsidTr="001D62EE">
        <w:trPr>
          <w:gridAfter w:val="4"/>
          <w:wAfter w:w="9469" w:type="dxa"/>
        </w:trPr>
        <w:tc>
          <w:tcPr>
            <w:tcW w:w="4671" w:type="dxa"/>
          </w:tcPr>
          <w:p w:rsidR="00D11B28" w:rsidRPr="00616FF9" w:rsidRDefault="00D11B28" w:rsidP="001D62EE">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D11B28" w:rsidRPr="00616FF9" w:rsidRDefault="00D11B28" w:rsidP="001D62EE">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D11B28" w:rsidRPr="00616FF9" w:rsidTr="001D62EE">
        <w:trPr>
          <w:gridAfter w:val="4"/>
          <w:wAfter w:w="9469" w:type="dxa"/>
        </w:trPr>
        <w:tc>
          <w:tcPr>
            <w:tcW w:w="4671" w:type="dxa"/>
          </w:tcPr>
          <w:p w:rsidR="00D11B28" w:rsidRPr="0064315C" w:rsidRDefault="00D11B28" w:rsidP="001D62EE">
            <w:pPr>
              <w:rPr>
                <w:rFonts w:ascii="Times New Roman" w:hAnsi="Times New Roman" w:cs="Times New Roman"/>
                <w:sz w:val="26"/>
                <w:szCs w:val="26"/>
                <w:lang w:val="ru-RU"/>
              </w:rPr>
            </w:pPr>
          </w:p>
        </w:tc>
        <w:tc>
          <w:tcPr>
            <w:tcW w:w="4684" w:type="dxa"/>
            <w:gridSpan w:val="2"/>
          </w:tcPr>
          <w:p w:rsidR="00D11B28" w:rsidRPr="00616FF9" w:rsidRDefault="00D11B28" w:rsidP="001D62EE">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D11B28" w:rsidRPr="00616FF9" w:rsidRDefault="00D11B28" w:rsidP="001D62EE">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D11B28" w:rsidRPr="00616FF9" w:rsidTr="001D62EE">
        <w:trPr>
          <w:gridAfter w:val="4"/>
          <w:wAfter w:w="9469" w:type="dxa"/>
        </w:trPr>
        <w:tc>
          <w:tcPr>
            <w:tcW w:w="4671" w:type="dxa"/>
          </w:tcPr>
          <w:p w:rsidR="00D11B28" w:rsidRPr="00616FF9" w:rsidRDefault="00D11B28" w:rsidP="001D62EE">
            <w:pPr>
              <w:rPr>
                <w:rFonts w:ascii="Times New Roman" w:hAnsi="Times New Roman" w:cs="Times New Roman"/>
                <w:sz w:val="26"/>
                <w:szCs w:val="26"/>
              </w:rPr>
            </w:pPr>
          </w:p>
        </w:tc>
        <w:tc>
          <w:tcPr>
            <w:tcW w:w="4684" w:type="dxa"/>
            <w:gridSpan w:val="2"/>
          </w:tcPr>
          <w:p w:rsidR="00D11B28" w:rsidRPr="00616FF9" w:rsidRDefault="00D11B28" w:rsidP="001D62EE">
            <w:pPr>
              <w:rPr>
                <w:rFonts w:ascii="Times New Roman" w:hAnsi="Times New Roman" w:cs="Times New Roman"/>
                <w:sz w:val="26"/>
                <w:szCs w:val="26"/>
              </w:rPr>
            </w:pPr>
          </w:p>
        </w:tc>
      </w:tr>
      <w:tr w:rsidR="00D11B28" w:rsidRPr="00616FF9" w:rsidTr="001D62EE">
        <w:trPr>
          <w:gridAfter w:val="4"/>
          <w:wAfter w:w="9469" w:type="dxa"/>
        </w:trPr>
        <w:tc>
          <w:tcPr>
            <w:tcW w:w="4671" w:type="dxa"/>
          </w:tcPr>
          <w:p w:rsidR="00D11B28" w:rsidRPr="00D11B28" w:rsidRDefault="00D11B28" w:rsidP="001D62EE">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D11B28" w:rsidRPr="00616FF9" w:rsidRDefault="00D11B28" w:rsidP="001D62EE">
            <w:pPr>
              <w:rPr>
                <w:rFonts w:ascii="Times New Roman" w:hAnsi="Times New Roman" w:cs="Times New Roman"/>
                <w:sz w:val="26"/>
                <w:szCs w:val="26"/>
              </w:rPr>
            </w:pPr>
          </w:p>
        </w:tc>
        <w:tc>
          <w:tcPr>
            <w:tcW w:w="4684" w:type="dxa"/>
            <w:gridSpan w:val="2"/>
          </w:tcPr>
          <w:p w:rsidR="00D11B28" w:rsidRPr="00616FF9" w:rsidRDefault="00D11B28" w:rsidP="001D62EE">
            <w:pPr>
              <w:rPr>
                <w:rFonts w:ascii="Times New Roman" w:hAnsi="Times New Roman" w:cs="Times New Roman"/>
                <w:sz w:val="26"/>
                <w:szCs w:val="26"/>
              </w:rPr>
            </w:pPr>
            <w:r w:rsidRPr="00616FF9">
              <w:rPr>
                <w:rFonts w:ascii="Times New Roman" w:hAnsi="Times New Roman" w:cs="Times New Roman"/>
                <w:sz w:val="26"/>
                <w:szCs w:val="26"/>
              </w:rPr>
              <w:t xml:space="preserve">_____________ / М. Г. </w:t>
            </w:r>
            <w:proofErr w:type="spellStart"/>
            <w:r w:rsidRPr="00616FF9">
              <w:rPr>
                <w:rFonts w:ascii="Times New Roman" w:hAnsi="Times New Roman" w:cs="Times New Roman"/>
                <w:sz w:val="26"/>
                <w:szCs w:val="26"/>
              </w:rPr>
              <w:t>Долгоаршинных</w:t>
            </w:r>
            <w:proofErr w:type="spellEnd"/>
          </w:p>
        </w:tc>
      </w:tr>
      <w:tr w:rsidR="00D11B28" w:rsidRPr="002235EA" w:rsidTr="001D62EE">
        <w:tblPrEx>
          <w:tblCellMar>
            <w:top w:w="28" w:type="dxa"/>
            <w:left w:w="28" w:type="dxa"/>
            <w:bottom w:w="28" w:type="dxa"/>
            <w:right w:w="28" w:type="dxa"/>
          </w:tblCellMar>
        </w:tblPrEx>
        <w:tc>
          <w:tcPr>
            <w:tcW w:w="4678" w:type="dxa"/>
            <w:gridSpan w:val="2"/>
          </w:tcPr>
          <w:p w:rsidR="00D11B28" w:rsidRPr="0008668A" w:rsidRDefault="00D11B28" w:rsidP="001D62EE">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961" w:type="dxa"/>
            <w:gridSpan w:val="2"/>
          </w:tcPr>
          <w:p w:rsidR="00D11B28" w:rsidRPr="0008668A" w:rsidRDefault="00D11B28" w:rsidP="001D62EE">
            <w:pPr>
              <w:suppressAutoHyphens/>
              <w:ind w:left="425"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3607" w:type="dxa"/>
          </w:tcPr>
          <w:p w:rsidR="00D11B28" w:rsidRPr="00646878" w:rsidRDefault="00D11B28" w:rsidP="001D62EE">
            <w:pPr>
              <w:suppressAutoHyphens/>
              <w:ind w:left="851" w:hanging="28"/>
              <w:rPr>
                <w:lang w:val="ru-RU"/>
              </w:rPr>
            </w:pPr>
          </w:p>
        </w:tc>
        <w:tc>
          <w:tcPr>
            <w:tcW w:w="1359" w:type="dxa"/>
          </w:tcPr>
          <w:p w:rsidR="00D11B28" w:rsidRPr="00646878" w:rsidRDefault="00D11B28" w:rsidP="001D62EE">
            <w:pPr>
              <w:suppressAutoHyphens/>
              <w:rPr>
                <w:lang w:val="ru-RU"/>
              </w:rPr>
            </w:pPr>
          </w:p>
        </w:tc>
        <w:tc>
          <w:tcPr>
            <w:tcW w:w="4219" w:type="dxa"/>
          </w:tcPr>
          <w:p w:rsidR="00D11B28" w:rsidRPr="00646878" w:rsidRDefault="00D11B28" w:rsidP="001D62EE">
            <w:pPr>
              <w:suppressAutoHyphens/>
              <w:rPr>
                <w:lang w:val="ru-RU"/>
              </w:rPr>
            </w:pPr>
          </w:p>
        </w:tc>
      </w:tr>
    </w:tbl>
    <w:p w:rsidR="008E7BCB" w:rsidRPr="008E7BCB" w:rsidRDefault="008E7BCB" w:rsidP="008E7BCB">
      <w:pPr>
        <w:rPr>
          <w:rFonts w:ascii="Times New Roman" w:hAnsi="Times New Roman" w:cs="Times New Roman"/>
          <w:sz w:val="26"/>
          <w:szCs w:val="26"/>
        </w:rPr>
      </w:pPr>
    </w:p>
    <w:p w:rsidR="00544E1E" w:rsidRDefault="00544E1E"/>
    <w:sectPr w:rsidR="00544E1E" w:rsidSect="001A1C0D">
      <w:headerReference w:type="even" r:id="rId9"/>
      <w:headerReference w:type="default" r:id="rId10"/>
      <w:pgSz w:w="11907" w:h="16840" w:code="9"/>
      <w:pgMar w:top="1134" w:right="851" w:bottom="1134" w:left="1701" w:header="539" w:footer="794"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AA" w:rsidRDefault="009712AA">
      <w:r>
        <w:separator/>
      </w:r>
    </w:p>
  </w:endnote>
  <w:endnote w:type="continuationSeparator" w:id="0">
    <w:p w:rsidR="009712AA" w:rsidRDefault="00971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4AC" w:rsidRDefault="005519F0" w:rsidP="00BE034D">
    <w:pPr>
      <w:pStyle w:val="a3"/>
      <w:framePr w:wrap="around" w:vAnchor="text" w:hAnchor="margin" w:xAlign="right" w:y="1"/>
      <w:rPr>
        <w:rStyle w:val="a5"/>
      </w:rPr>
    </w:pPr>
    <w:r>
      <w:rPr>
        <w:rStyle w:val="a5"/>
      </w:rPr>
      <w:fldChar w:fldCharType="begin"/>
    </w:r>
    <w:r w:rsidR="00A004AC">
      <w:rPr>
        <w:rStyle w:val="a5"/>
      </w:rPr>
      <w:instrText xml:space="preserve">PAGE  </w:instrText>
    </w:r>
    <w:r>
      <w:rPr>
        <w:rStyle w:val="a5"/>
      </w:rPr>
      <w:fldChar w:fldCharType="end"/>
    </w:r>
  </w:p>
  <w:p w:rsidR="00A004AC" w:rsidRDefault="00A004AC" w:rsidP="00BE034D">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4AC" w:rsidRDefault="00A004AC" w:rsidP="00BE034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AA" w:rsidRDefault="009712AA">
      <w:r>
        <w:separator/>
      </w:r>
    </w:p>
  </w:footnote>
  <w:footnote w:type="continuationSeparator" w:id="0">
    <w:p w:rsidR="009712AA" w:rsidRDefault="009712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4AC" w:rsidRDefault="005519F0" w:rsidP="001A1C0D">
    <w:pPr>
      <w:pStyle w:val="a8"/>
      <w:framePr w:wrap="around" w:vAnchor="text" w:hAnchor="margin" w:xAlign="center" w:y="1"/>
      <w:rPr>
        <w:rStyle w:val="a5"/>
      </w:rPr>
    </w:pPr>
    <w:r>
      <w:rPr>
        <w:rStyle w:val="a5"/>
      </w:rPr>
      <w:fldChar w:fldCharType="begin"/>
    </w:r>
    <w:r w:rsidR="00A004AC">
      <w:rPr>
        <w:rStyle w:val="a5"/>
      </w:rPr>
      <w:instrText xml:space="preserve">PAGE  </w:instrText>
    </w:r>
    <w:r>
      <w:rPr>
        <w:rStyle w:val="a5"/>
      </w:rPr>
      <w:fldChar w:fldCharType="separate"/>
    </w:r>
    <w:r w:rsidR="00A004AC">
      <w:rPr>
        <w:rStyle w:val="a5"/>
        <w:noProof/>
      </w:rPr>
      <w:t>2</w:t>
    </w:r>
    <w:r>
      <w:rPr>
        <w:rStyle w:val="a5"/>
      </w:rPr>
      <w:fldChar w:fldCharType="end"/>
    </w:r>
  </w:p>
  <w:p w:rsidR="00A004AC" w:rsidRDefault="00A004A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4AC" w:rsidRDefault="005519F0" w:rsidP="001A1C0D">
    <w:pPr>
      <w:pStyle w:val="a8"/>
      <w:jc w:val="center"/>
    </w:pPr>
    <w:r>
      <w:fldChar w:fldCharType="begin"/>
    </w:r>
    <w:r w:rsidR="00A004AC">
      <w:instrText>PAGE   \* MERGEFORMAT</w:instrText>
    </w:r>
    <w:r>
      <w:fldChar w:fldCharType="separate"/>
    </w:r>
    <w:r w:rsidR="00D11B28">
      <w:rPr>
        <w:noProof/>
      </w:rPr>
      <w:t>24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
    <w:nsid w:val="58A864D5"/>
    <w:multiLevelType w:val="multilevel"/>
    <w:tmpl w:val="0419001F"/>
    <w:numStyleLink w:val="111111"/>
  </w:abstractNum>
  <w:abstractNum w:abstractNumId="4">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5">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192A"/>
    <w:rsid w:val="001A1C0D"/>
    <w:rsid w:val="001C3718"/>
    <w:rsid w:val="001D61DC"/>
    <w:rsid w:val="001D6244"/>
    <w:rsid w:val="00254E2C"/>
    <w:rsid w:val="00297EFD"/>
    <w:rsid w:val="004721C0"/>
    <w:rsid w:val="00482CFA"/>
    <w:rsid w:val="004D6AB4"/>
    <w:rsid w:val="00544E1E"/>
    <w:rsid w:val="0054568D"/>
    <w:rsid w:val="005519F0"/>
    <w:rsid w:val="005D2B1E"/>
    <w:rsid w:val="0060130A"/>
    <w:rsid w:val="00646878"/>
    <w:rsid w:val="006756FA"/>
    <w:rsid w:val="00741FB4"/>
    <w:rsid w:val="0074738F"/>
    <w:rsid w:val="00764959"/>
    <w:rsid w:val="007E7FCA"/>
    <w:rsid w:val="008038E1"/>
    <w:rsid w:val="008067E7"/>
    <w:rsid w:val="008A5AA2"/>
    <w:rsid w:val="008B7893"/>
    <w:rsid w:val="008E7BCB"/>
    <w:rsid w:val="00947593"/>
    <w:rsid w:val="009712AA"/>
    <w:rsid w:val="0097548C"/>
    <w:rsid w:val="00990EB1"/>
    <w:rsid w:val="009A43BF"/>
    <w:rsid w:val="00A004AC"/>
    <w:rsid w:val="00A1790A"/>
    <w:rsid w:val="00A204D7"/>
    <w:rsid w:val="00A255AC"/>
    <w:rsid w:val="00AF7BBF"/>
    <w:rsid w:val="00B31A51"/>
    <w:rsid w:val="00BE034D"/>
    <w:rsid w:val="00C859C6"/>
    <w:rsid w:val="00CE5C6D"/>
    <w:rsid w:val="00D11B28"/>
    <w:rsid w:val="00D306CD"/>
    <w:rsid w:val="00E757D1"/>
    <w:rsid w:val="00F51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8345</Words>
  <Characters>47570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3</cp:revision>
  <dcterms:created xsi:type="dcterms:W3CDTF">2016-05-10T03:44:00Z</dcterms:created>
  <dcterms:modified xsi:type="dcterms:W3CDTF">2016-05-16T12:02:00Z</dcterms:modified>
</cp:coreProperties>
</file>