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351245" w:rsidP="005F1E24">
            <w:pPr>
              <w:pStyle w:val="afe"/>
              <w:ind w:left="34" w:firstLine="0"/>
              <w:jc w:val="center"/>
              <w:rPr>
                <w:szCs w:val="24"/>
              </w:rPr>
            </w:pPr>
            <w:r>
              <w:rPr>
                <w:szCs w:val="24"/>
              </w:rPr>
              <w:t>100</w:t>
            </w:r>
            <w:r w:rsidR="00E15BE5" w:rsidRPr="00E15BE5">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w:t>
            </w:r>
            <w:r>
              <w:t>а</w:t>
            </w:r>
            <w:r>
              <w:t>стника процедуры закупки</w:t>
            </w:r>
          </w:p>
        </w:tc>
      </w:tr>
    </w:tbl>
    <w:p w:rsidR="009D1788" w:rsidRDefault="009D1788" w:rsidP="006A7C5D">
      <w:pPr>
        <w:keepNext/>
        <w:ind w:left="357"/>
        <w:rPr>
          <w:b/>
        </w:rPr>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8" o:title=""/>
          </v:shape>
          <o:OLEObject Type="Embed" ProgID="Equation.3" ShapeID="_x0000_i1025" DrawAspect="Content" ObjectID="_1443431749"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lastRenderedPageBreak/>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292EA7">
      <w:headerReference w:type="even" r:id="rId10"/>
      <w:headerReference w:type="default" r:id="rId11"/>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3AC8" w:rsidRDefault="00593AC8">
      <w:r>
        <w:separator/>
      </w:r>
    </w:p>
  </w:endnote>
  <w:endnote w:type="continuationSeparator" w:id="1">
    <w:p w:rsidR="00593AC8" w:rsidRDefault="00593A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3AC8" w:rsidRDefault="00593AC8">
      <w:r>
        <w:separator/>
      </w:r>
    </w:p>
  </w:footnote>
  <w:footnote w:type="continuationSeparator" w:id="1">
    <w:p w:rsidR="00593AC8" w:rsidRDefault="00593A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4E4853"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4E4853"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861B13">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852CE-34A6-4563-9D2D-136AC74AF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315</Words>
  <Characters>1798</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2109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6</cp:revision>
  <cp:lastPrinted>2011-10-03T13:01:00Z</cp:lastPrinted>
  <dcterms:created xsi:type="dcterms:W3CDTF">2013-03-06T09:10:00Z</dcterms:created>
  <dcterms:modified xsi:type="dcterms:W3CDTF">2013-10-16T06:29:00Z</dcterms:modified>
</cp:coreProperties>
</file>