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ermStart w:id="0" w:edGrp="everyone"/>
      <w:permEnd w:id="0"/>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 w:edGrp="everyone"/>
      <w:r w:rsidRPr="00BB08D7">
        <w:rPr>
          <w:rFonts w:ascii="Times New Roman" w:hAnsi="Times New Roman" w:cs="Times New Roman"/>
          <w:b/>
          <w:bCs/>
          <w:sz w:val="24"/>
          <w:szCs w:val="24"/>
          <w:lang w:eastAsia="ru-RU"/>
        </w:rPr>
        <w:t>________________</w:t>
      </w:r>
      <w:permEnd w:id="1"/>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2" w:edGrp="everyone"/>
      <w:r w:rsidR="00792C33">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   </w:t>
      </w:r>
      <w:permEnd w:id="2"/>
      <w:r w:rsidRPr="00BB08D7">
        <w:rPr>
          <w:rFonts w:ascii="Times New Roman" w:hAnsi="Times New Roman" w:cs="Times New Roman"/>
          <w:sz w:val="24"/>
          <w:szCs w:val="24"/>
          <w:lang w:eastAsia="ru-RU"/>
        </w:rPr>
        <w:t xml:space="preserve">                                                                                           </w:t>
      </w:r>
      <w:permStart w:id="3" w:edGrp="everyone"/>
      <w:r w:rsidRPr="00BB08D7">
        <w:rPr>
          <w:rFonts w:ascii="Times New Roman" w:hAnsi="Times New Roman" w:cs="Times New Roman"/>
          <w:sz w:val="24"/>
          <w:szCs w:val="24"/>
          <w:lang w:eastAsia="ru-RU"/>
        </w:rPr>
        <w:t>“___” __________  20</w:t>
      </w:r>
      <w:r w:rsidR="005D2585">
        <w:rPr>
          <w:rFonts w:ascii="Times New Roman" w:hAnsi="Times New Roman" w:cs="Times New Roman"/>
          <w:sz w:val="24"/>
          <w:szCs w:val="24"/>
          <w:lang w:eastAsia="ru-RU"/>
        </w:rPr>
        <w:t>__</w:t>
      </w:r>
      <w:permEnd w:id="3"/>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7B43F0" w:rsidP="00BB08D7">
      <w:pPr>
        <w:spacing w:after="0" w:line="240" w:lineRule="auto"/>
        <w:jc w:val="both"/>
        <w:rPr>
          <w:rFonts w:ascii="Times New Roman" w:hAnsi="Times New Roman" w:cs="Times New Roman"/>
          <w:sz w:val="26"/>
          <w:szCs w:val="26"/>
          <w:lang w:eastAsia="ru-RU"/>
        </w:rPr>
      </w:pPr>
      <w:permStart w:id="4" w:edGrp="everyone"/>
      <w:r>
        <w:rPr>
          <w:rFonts w:ascii="Times New Roman" w:hAnsi="Times New Roman" w:cs="Times New Roman"/>
          <w:sz w:val="26"/>
          <w:szCs w:val="26"/>
          <w:lang w:eastAsia="ru-RU"/>
        </w:rPr>
        <w:t>_______________</w:t>
      </w:r>
      <w:r w:rsidR="000443E1" w:rsidRPr="00BB08D7">
        <w:rPr>
          <w:rFonts w:ascii="Times New Roman" w:hAnsi="Times New Roman" w:cs="Times New Roman"/>
          <w:sz w:val="26"/>
          <w:szCs w:val="26"/>
          <w:lang w:eastAsia="ru-RU"/>
        </w:rPr>
        <w:t xml:space="preserve"> «_____________»</w:t>
      </w:r>
      <w:permEnd w:id="4"/>
      <w:r w:rsidR="000443E1"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5" w:edGrp="everyone"/>
      <w:r w:rsidR="000443E1" w:rsidRPr="00BB08D7">
        <w:rPr>
          <w:rFonts w:ascii="Times New Roman" w:hAnsi="Times New Roman" w:cs="Times New Roman"/>
          <w:sz w:val="26"/>
          <w:szCs w:val="26"/>
          <w:lang w:eastAsia="ru-RU"/>
        </w:rPr>
        <w:t>_________</w:t>
      </w:r>
      <w:permEnd w:id="5"/>
      <w:r w:rsidR="000443E1" w:rsidRPr="00BB08D7">
        <w:rPr>
          <w:rFonts w:ascii="Times New Roman" w:hAnsi="Times New Roman" w:cs="Times New Roman"/>
          <w:sz w:val="26"/>
          <w:szCs w:val="26"/>
          <w:lang w:eastAsia="ru-RU"/>
        </w:rPr>
        <w:t>, действующ</w:t>
      </w:r>
      <w:permStart w:id="6" w:edGrp="everyone"/>
      <w:r w:rsidR="00C002F6">
        <w:rPr>
          <w:rFonts w:ascii="Times New Roman" w:hAnsi="Times New Roman" w:cs="Times New Roman"/>
          <w:sz w:val="26"/>
          <w:szCs w:val="26"/>
          <w:lang w:eastAsia="ru-RU"/>
        </w:rPr>
        <w:t>__</w:t>
      </w:r>
      <w:permEnd w:id="6"/>
      <w:r w:rsidR="000443E1" w:rsidRPr="00BB08D7">
        <w:rPr>
          <w:rFonts w:ascii="Times New Roman" w:hAnsi="Times New Roman" w:cs="Times New Roman"/>
          <w:sz w:val="26"/>
          <w:szCs w:val="26"/>
          <w:lang w:eastAsia="ru-RU"/>
        </w:rPr>
        <w:t xml:space="preserve"> на основании </w:t>
      </w:r>
      <w:permStart w:id="7" w:edGrp="everyone"/>
      <w:r w:rsidR="000443E1" w:rsidRPr="00BB08D7">
        <w:rPr>
          <w:rFonts w:ascii="Times New Roman" w:hAnsi="Times New Roman" w:cs="Times New Roman"/>
          <w:sz w:val="26"/>
          <w:szCs w:val="26"/>
          <w:lang w:eastAsia="ru-RU"/>
        </w:rPr>
        <w:t>___________</w:t>
      </w:r>
      <w:permEnd w:id="7"/>
      <w:r w:rsidR="00CA74A8">
        <w:rPr>
          <w:rFonts w:ascii="Times New Roman" w:hAnsi="Times New Roman" w:cs="Times New Roman"/>
          <w:sz w:val="26"/>
          <w:szCs w:val="26"/>
          <w:lang w:eastAsia="ru-RU"/>
        </w:rPr>
        <w:t>,  с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8" w:edGrp="everyone"/>
      <w:r w:rsidR="006D37AB" w:rsidRPr="006D37AB">
        <w:rPr>
          <w:rFonts w:ascii="Times New Roman" w:hAnsi="Times New Roman" w:cs="Times New Roman"/>
          <w:sz w:val="26"/>
          <w:szCs w:val="26"/>
          <w:lang w:eastAsia="ru-RU"/>
        </w:rPr>
        <w:t>генерального директора М</w:t>
      </w:r>
      <w:r w:rsidR="006D37AB">
        <w:rPr>
          <w:rFonts w:ascii="Times New Roman" w:hAnsi="Times New Roman" w:cs="Times New Roman"/>
          <w:sz w:val="26"/>
          <w:szCs w:val="26"/>
          <w:lang w:eastAsia="ru-RU"/>
        </w:rPr>
        <w:t xml:space="preserve">арата </w:t>
      </w:r>
      <w:proofErr w:type="spellStart"/>
      <w:r w:rsidR="006D37AB">
        <w:rPr>
          <w:rFonts w:ascii="Times New Roman" w:hAnsi="Times New Roman" w:cs="Times New Roman"/>
          <w:sz w:val="26"/>
          <w:szCs w:val="26"/>
          <w:lang w:eastAsia="ru-RU"/>
        </w:rPr>
        <w:t>Гайнулловича</w:t>
      </w:r>
      <w:proofErr w:type="spellEnd"/>
      <w:r w:rsidR="006D37AB">
        <w:rPr>
          <w:rFonts w:ascii="Times New Roman" w:hAnsi="Times New Roman" w:cs="Times New Roman"/>
          <w:sz w:val="26"/>
          <w:szCs w:val="26"/>
          <w:lang w:eastAsia="ru-RU"/>
        </w:rPr>
        <w:t xml:space="preserve"> </w:t>
      </w:r>
      <w:proofErr w:type="spellStart"/>
      <w:r w:rsidR="006D37AB">
        <w:rPr>
          <w:rFonts w:ascii="Times New Roman" w:hAnsi="Times New Roman" w:cs="Times New Roman"/>
          <w:sz w:val="26"/>
          <w:szCs w:val="26"/>
          <w:lang w:eastAsia="ru-RU"/>
        </w:rPr>
        <w:t>Долгоаршинных</w:t>
      </w:r>
      <w:permEnd w:id="8"/>
      <w:proofErr w:type="spellEnd"/>
      <w:r w:rsidR="000443E1" w:rsidRPr="00BB08D7">
        <w:rPr>
          <w:rFonts w:ascii="Times New Roman" w:hAnsi="Times New Roman" w:cs="Times New Roman"/>
          <w:sz w:val="26"/>
          <w:szCs w:val="26"/>
          <w:lang w:eastAsia="ru-RU"/>
        </w:rPr>
        <w:t>, действующ</w:t>
      </w:r>
      <w:permStart w:id="9" w:edGrp="everyone"/>
      <w:r w:rsidR="006D37AB">
        <w:rPr>
          <w:rFonts w:ascii="Times New Roman" w:hAnsi="Times New Roman" w:cs="Times New Roman"/>
          <w:sz w:val="26"/>
          <w:szCs w:val="26"/>
          <w:lang w:eastAsia="ru-RU"/>
        </w:rPr>
        <w:t>его</w:t>
      </w:r>
      <w:permEnd w:id="9"/>
      <w:r w:rsidR="000443E1" w:rsidRPr="00BB08D7">
        <w:rPr>
          <w:rFonts w:ascii="Times New Roman" w:hAnsi="Times New Roman" w:cs="Times New Roman"/>
          <w:sz w:val="26"/>
          <w:szCs w:val="26"/>
          <w:lang w:eastAsia="ru-RU"/>
        </w:rPr>
        <w:t xml:space="preserve"> на основании </w:t>
      </w:r>
      <w:permStart w:id="10" w:edGrp="everyone"/>
      <w:r w:rsidR="006D37AB">
        <w:rPr>
          <w:rFonts w:ascii="Times New Roman" w:hAnsi="Times New Roman" w:cs="Times New Roman"/>
          <w:sz w:val="26"/>
          <w:szCs w:val="26"/>
          <w:lang w:eastAsia="ru-RU"/>
        </w:rPr>
        <w:t>Устава</w:t>
      </w:r>
      <w:permEnd w:id="10"/>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11" w:edGrp="everyone"/>
      <w:r w:rsidR="000443E1" w:rsidRPr="00BB08D7">
        <w:rPr>
          <w:rFonts w:ascii="Times New Roman" w:hAnsi="Times New Roman" w:cs="Times New Roman"/>
          <w:sz w:val="26"/>
          <w:szCs w:val="26"/>
          <w:lang w:eastAsia="ru-RU"/>
        </w:rPr>
        <w:t>_______</w:t>
      </w:r>
      <w:permEnd w:id="11"/>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2" w:edGrp="everyone"/>
      <w:r w:rsidR="006D37AB">
        <w:rPr>
          <w:rFonts w:ascii="Times New Roman" w:hAnsi="Times New Roman" w:cs="Times New Roman"/>
          <w:sz w:val="26"/>
          <w:szCs w:val="26"/>
          <w:lang w:eastAsia="ru-RU"/>
        </w:rPr>
        <w:t xml:space="preserve">техническому обслуживанию и ремонту кондиционерного оборудования </w:t>
      </w:r>
      <w:permEnd w:id="12"/>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3" w:edGrp="everyone"/>
      <w:r w:rsidRPr="00BB08D7">
        <w:rPr>
          <w:rFonts w:ascii="Times New Roman" w:hAnsi="Times New Roman" w:cs="Times New Roman"/>
          <w:sz w:val="26"/>
          <w:szCs w:val="26"/>
          <w:lang w:eastAsia="ru-RU"/>
        </w:rPr>
        <w:t>_________________</w:t>
      </w:r>
      <w:permEnd w:id="13"/>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14" w:edGrp="everyone"/>
      <w:r w:rsidRPr="00BB08D7">
        <w:rPr>
          <w:rFonts w:ascii="Times New Roman" w:hAnsi="Times New Roman" w:cs="Times New Roman"/>
          <w:sz w:val="26"/>
          <w:szCs w:val="26"/>
          <w:lang w:eastAsia="ru-RU"/>
        </w:rPr>
        <w:t>______________________</w:t>
      </w:r>
      <w:permEnd w:id="14"/>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6D37AB" w:rsidP="00BB08D7">
      <w:pPr>
        <w:spacing w:after="0" w:line="240" w:lineRule="auto"/>
        <w:ind w:left="567"/>
        <w:jc w:val="both"/>
        <w:rPr>
          <w:rFonts w:ascii="Times New Roman" w:hAnsi="Times New Roman" w:cs="Times New Roman"/>
          <w:sz w:val="26"/>
          <w:szCs w:val="26"/>
          <w:lang w:eastAsia="ru-RU"/>
        </w:rPr>
      </w:pPr>
      <w:permStart w:id="15" w:edGrp="everyone"/>
      <w:r>
        <w:rPr>
          <w:rFonts w:ascii="Times New Roman" w:hAnsi="Times New Roman" w:cs="Times New Roman"/>
          <w:sz w:val="26"/>
          <w:szCs w:val="26"/>
          <w:lang w:eastAsia="ru-RU"/>
        </w:rPr>
        <w:t>Кощеев Сергей Анатольевич</w:t>
      </w:r>
    </w:p>
    <w:p w:rsidR="000443E1" w:rsidRPr="00BB08D7" w:rsidRDefault="006D37AB"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Главный энергетик </w:t>
      </w:r>
    </w:p>
    <w:p w:rsidR="000443E1" w:rsidRPr="00BB08D7" w:rsidRDefault="006D37AB"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(347) 221-54-18, </w:t>
      </w:r>
      <w:r w:rsidRPr="006D37AB">
        <w:rPr>
          <w:rFonts w:ascii="Times New Roman" w:hAnsi="Times New Roman" w:cs="Times New Roman"/>
          <w:sz w:val="26"/>
          <w:szCs w:val="26"/>
          <w:lang w:eastAsia="ru-RU"/>
        </w:rPr>
        <w:t>Koshcheev@bashtel.ru</w:t>
      </w:r>
      <w:permEnd w:id="15"/>
      <w:r w:rsidR="000443E1"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ermStart w:id="16" w:edGrp="everyone"/>
      <w:r w:rsidRPr="00BB08D7">
        <w:rPr>
          <w:rFonts w:ascii="Times New Roman" w:hAnsi="Times New Roman" w:cs="Times New Roman"/>
          <w:sz w:val="26"/>
          <w:szCs w:val="26"/>
          <w:lang w:eastAsia="ru-RU"/>
        </w:rPr>
        <w:lastRenderedPageBreak/>
        <w:t>__________________________________ (Ф.И.О)</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(Должность)</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__________________________________ (Контактные данные: телефон, электронная почта)</w:t>
      </w:r>
      <w:permEnd w:id="16"/>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17" w:edGrp="everyone"/>
      <w:r w:rsidR="006D37AB">
        <w:rPr>
          <w:rFonts w:ascii="Times New Roman" w:hAnsi="Times New Roman" w:cs="Times New Roman"/>
          <w:sz w:val="26"/>
          <w:szCs w:val="26"/>
          <w:lang w:eastAsia="ru-RU"/>
        </w:rPr>
        <w:t>один календарный год</w:t>
      </w:r>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permEnd w:id="17"/>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18" w:edGrp="everyone"/>
      <w:r>
        <w:rPr>
          <w:rFonts w:ascii="Times New Roman" w:hAnsi="Times New Roman" w:cs="Times New Roman"/>
          <w:sz w:val="26"/>
          <w:szCs w:val="26"/>
          <w:lang w:eastAsia="ru-RU"/>
        </w:rPr>
        <w:t>________</w:t>
      </w:r>
      <w:permEnd w:id="18"/>
      <w:r w:rsidRPr="00BB08D7">
        <w:rPr>
          <w:rFonts w:ascii="Times New Roman" w:hAnsi="Times New Roman" w:cs="Times New Roman"/>
          <w:sz w:val="26"/>
          <w:szCs w:val="26"/>
          <w:lang w:eastAsia="ru-RU"/>
        </w:rPr>
        <w:t xml:space="preserve"> (</w:t>
      </w:r>
      <w:permStart w:id="19" w:edGrp="everyone"/>
      <w:r>
        <w:rPr>
          <w:rFonts w:ascii="Times New Roman" w:hAnsi="Times New Roman" w:cs="Times New Roman"/>
          <w:sz w:val="26"/>
          <w:szCs w:val="26"/>
          <w:lang w:eastAsia="ru-RU"/>
        </w:rPr>
        <w:t>_____________</w:t>
      </w:r>
      <w:permEnd w:id="19"/>
      <w:r w:rsidRPr="00BB08D7">
        <w:rPr>
          <w:rFonts w:ascii="Times New Roman" w:hAnsi="Times New Roman" w:cs="Times New Roman"/>
          <w:sz w:val="26"/>
          <w:szCs w:val="26"/>
          <w:lang w:eastAsia="ru-RU"/>
        </w:rPr>
        <w:t>) рубл</w:t>
      </w:r>
      <w:permStart w:id="20" w:edGrp="everyone"/>
      <w:r w:rsidRPr="00BB08D7">
        <w:rPr>
          <w:rFonts w:ascii="Times New Roman" w:hAnsi="Times New Roman" w:cs="Times New Roman"/>
          <w:sz w:val="26"/>
          <w:szCs w:val="26"/>
          <w:lang w:eastAsia="ru-RU"/>
        </w:rPr>
        <w:t>ей</w:t>
      </w:r>
      <w:permEnd w:id="20"/>
      <w:r w:rsidR="005D2585">
        <w:rPr>
          <w:rFonts w:ascii="Times New Roman" w:hAnsi="Times New Roman" w:cs="Times New Roman"/>
          <w:sz w:val="26"/>
          <w:szCs w:val="26"/>
          <w:lang w:eastAsia="ru-RU"/>
        </w:rPr>
        <w:t xml:space="preserve"> </w:t>
      </w:r>
      <w:permStart w:id="21" w:edGrp="everyone"/>
      <w:r w:rsidR="005D2585">
        <w:rPr>
          <w:rFonts w:ascii="Times New Roman" w:hAnsi="Times New Roman" w:cs="Times New Roman"/>
          <w:sz w:val="26"/>
          <w:szCs w:val="26"/>
          <w:lang w:eastAsia="ru-RU"/>
        </w:rPr>
        <w:t>___</w:t>
      </w:r>
      <w:permEnd w:id="21"/>
      <w:r w:rsidR="005D2585">
        <w:rPr>
          <w:rFonts w:ascii="Times New Roman" w:hAnsi="Times New Roman" w:cs="Times New Roman"/>
          <w:sz w:val="26"/>
          <w:szCs w:val="26"/>
          <w:lang w:eastAsia="ru-RU"/>
        </w:rPr>
        <w:t xml:space="preserve"> копе</w:t>
      </w:r>
      <w:permStart w:id="22" w:edGrp="everyone"/>
      <w:r w:rsidR="005D2585">
        <w:rPr>
          <w:rFonts w:ascii="Times New Roman" w:hAnsi="Times New Roman" w:cs="Times New Roman"/>
          <w:sz w:val="26"/>
          <w:szCs w:val="26"/>
          <w:lang w:eastAsia="ru-RU"/>
        </w:rPr>
        <w:t>ек</w:t>
      </w:r>
      <w:permEnd w:id="22"/>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23" w:edGrp="everyone"/>
      <w:r w:rsidR="003D7A3C">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Если иное не указано в Заявке,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proofErr w:type="gramStart"/>
      <w:r w:rsidR="00B31CCB">
        <w:rPr>
          <w:rFonts w:ascii="Times New Roman" w:hAnsi="Times New Roman" w:cs="Times New Roman"/>
          <w:sz w:val="26"/>
          <w:szCs w:val="26"/>
          <w:lang w:eastAsia="ru-RU"/>
        </w:rPr>
        <w:t xml:space="preserve"> </w:t>
      </w:r>
      <w:r w:rsidR="007E7619">
        <w:rPr>
          <w:rFonts w:ascii="Times New Roman" w:hAnsi="Times New Roman" w:cs="Times New Roman"/>
          <w:sz w:val="26"/>
          <w:szCs w:val="26"/>
          <w:lang w:eastAsia="ru-RU"/>
        </w:rPr>
        <w:t>__</w:t>
      </w:r>
      <w:r w:rsidR="00D505F4" w:rsidRPr="00D505F4">
        <w:rPr>
          <w:rFonts w:ascii="Times New Roman" w:hAnsi="Times New Roman" w:cs="Times New Roman"/>
          <w:sz w:val="26"/>
          <w:szCs w:val="26"/>
          <w:lang w:eastAsia="ru-RU"/>
        </w:rPr>
        <w:t xml:space="preserve"> (</w:t>
      </w:r>
      <w:r w:rsidR="007E7619">
        <w:rPr>
          <w:rFonts w:ascii="Times New Roman" w:hAnsi="Times New Roman" w:cs="Times New Roman"/>
          <w:sz w:val="26"/>
          <w:szCs w:val="26"/>
          <w:lang w:eastAsia="ru-RU"/>
        </w:rPr>
        <w:t>______________</w:t>
      </w:r>
      <w:r w:rsidR="00D505F4" w:rsidRPr="00D505F4">
        <w:rPr>
          <w:rFonts w:ascii="Times New Roman" w:hAnsi="Times New Roman" w:cs="Times New Roman"/>
          <w:sz w:val="26"/>
          <w:szCs w:val="26"/>
          <w:lang w:eastAsia="ru-RU"/>
        </w:rPr>
        <w:t xml:space="preserve">) </w:t>
      </w:r>
      <w:proofErr w:type="gramEnd"/>
      <w:r w:rsidR="00A06A85">
        <w:rPr>
          <w:rFonts w:ascii="Times New Roman" w:hAnsi="Times New Roman" w:cs="Times New Roman"/>
          <w:sz w:val="26"/>
          <w:szCs w:val="26"/>
          <w:lang w:eastAsia="ru-RU"/>
        </w:rPr>
        <w:t>календарных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23"/>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BB08D7">
        <w:rPr>
          <w:rFonts w:ascii="Times New Roman" w:hAnsi="Times New Roman" w:cs="Times New Roman"/>
          <w:sz w:val="26"/>
          <w:szCs w:val="26"/>
          <w:lang w:eastAsia="ru-RU"/>
        </w:rPr>
        <w:lastRenderedPageBreak/>
        <w:t>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w:t>
      </w:r>
      <w:r w:rsidRPr="00BB08D7">
        <w:rPr>
          <w:rFonts w:ascii="Times New Roman" w:hAnsi="Times New Roman" w:cs="Times New Roman"/>
          <w:sz w:val="26"/>
          <w:szCs w:val="26"/>
          <w:lang w:eastAsia="ru-RU"/>
        </w:rPr>
        <w:lastRenderedPageBreak/>
        <w:t>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w:t>
      </w:r>
      <w:r w:rsidRPr="00BB08D7">
        <w:rPr>
          <w:rFonts w:ascii="Times New Roman" w:hAnsi="Times New Roman" w:cs="Times New Roman"/>
          <w:sz w:val="26"/>
          <w:szCs w:val="26"/>
          <w:lang w:eastAsia="ru-RU"/>
        </w:rPr>
        <w:lastRenderedPageBreak/>
        <w:t>производят взаиморасчеты</w:t>
      </w:r>
      <w:r w:rsidRPr="00382D1D">
        <w:rPr>
          <w:rFonts w:ascii="Times New Roman" w:hAnsi="Times New Roman" w:cs="Times New Roman"/>
          <w:sz w:val="26"/>
          <w:szCs w:val="26"/>
          <w:lang w:eastAsia="ru-RU"/>
        </w:rPr>
        <w:t xml:space="preserve"> в срок не позднее </w:t>
      </w:r>
      <w:permStart w:id="24" w:edGrp="everyone"/>
      <w:r w:rsidR="00B81A44">
        <w:rPr>
          <w:rFonts w:ascii="Times New Roman" w:hAnsi="Times New Roman" w:cs="Times New Roman"/>
          <w:sz w:val="26"/>
          <w:szCs w:val="26"/>
          <w:lang w:eastAsia="ru-RU"/>
        </w:rPr>
        <w:t xml:space="preserve">30 </w:t>
      </w:r>
      <w:permEnd w:id="24"/>
      <w:r w:rsidRPr="00382D1D">
        <w:rPr>
          <w:rFonts w:ascii="Times New Roman" w:hAnsi="Times New Roman" w:cs="Times New Roman"/>
          <w:sz w:val="26"/>
          <w:szCs w:val="26"/>
          <w:lang w:eastAsia="ru-RU"/>
        </w:rPr>
        <w:t xml:space="preserve">рабочих дней </w:t>
      </w:r>
      <w:proofErr w:type="gramStart"/>
      <w:r w:rsidRPr="00382D1D">
        <w:rPr>
          <w:rFonts w:ascii="Times New Roman" w:hAnsi="Times New Roman" w:cs="Times New Roman"/>
          <w:sz w:val="26"/>
          <w:szCs w:val="26"/>
          <w:lang w:eastAsia="ru-RU"/>
        </w:rPr>
        <w:t xml:space="preserve">с </w:t>
      </w:r>
      <w:permStart w:id="25" w:edGrp="everyone"/>
      <w:r w:rsidR="00B81A44">
        <w:rPr>
          <w:rFonts w:ascii="Times New Roman" w:hAnsi="Times New Roman" w:cs="Times New Roman"/>
          <w:sz w:val="26"/>
          <w:szCs w:val="26"/>
          <w:lang w:eastAsia="ru-RU"/>
        </w:rPr>
        <w:t>даты подписания</w:t>
      </w:r>
      <w:proofErr w:type="gramEnd"/>
      <w:r w:rsidR="00B81A44">
        <w:rPr>
          <w:rFonts w:ascii="Times New Roman" w:hAnsi="Times New Roman" w:cs="Times New Roman"/>
          <w:sz w:val="26"/>
          <w:szCs w:val="26"/>
          <w:lang w:eastAsia="ru-RU"/>
        </w:rPr>
        <w:t xml:space="preserve"> Акта</w:t>
      </w:r>
      <w:permEnd w:id="25"/>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26"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26"/>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27" w:edGrp="everyone"/>
      <w:r w:rsidR="004B3799">
        <w:rPr>
          <w:rFonts w:ascii="Times New Roman" w:hAnsi="Times New Roman" w:cs="Times New Roman"/>
          <w:sz w:val="26"/>
          <w:szCs w:val="26"/>
          <w:lang w:eastAsia="ru-RU"/>
        </w:rPr>
        <w:t>0,3</w:t>
      </w:r>
      <w:r w:rsidRPr="00FA016A">
        <w:rPr>
          <w:rFonts w:ascii="Times New Roman" w:hAnsi="Times New Roman" w:cs="Times New Roman"/>
          <w:sz w:val="26"/>
          <w:szCs w:val="26"/>
          <w:lang w:eastAsia="ru-RU"/>
        </w:rPr>
        <w:t xml:space="preserve"> % (</w:t>
      </w:r>
      <w:r w:rsidR="004B3799">
        <w:rPr>
          <w:rFonts w:ascii="Times New Roman" w:hAnsi="Times New Roman" w:cs="Times New Roman"/>
          <w:sz w:val="26"/>
          <w:szCs w:val="26"/>
          <w:lang w:eastAsia="ru-RU"/>
        </w:rPr>
        <w:t xml:space="preserve">ноль целых три десятых </w:t>
      </w:r>
      <w:r w:rsidRPr="00FA016A">
        <w:rPr>
          <w:rFonts w:ascii="Times New Roman" w:hAnsi="Times New Roman" w:cs="Times New Roman"/>
          <w:sz w:val="26"/>
          <w:szCs w:val="26"/>
          <w:lang w:eastAsia="ru-RU"/>
        </w:rPr>
        <w:t xml:space="preserve">процента) </w:t>
      </w:r>
      <w:r w:rsidRPr="00BB08D7">
        <w:rPr>
          <w:rFonts w:ascii="Times New Roman" w:hAnsi="Times New Roman" w:cs="Times New Roman"/>
          <w:sz w:val="26"/>
          <w:szCs w:val="26"/>
          <w:lang w:eastAsia="ru-RU"/>
        </w:rPr>
        <w:t>от стоимости Услуг по соответствующей Заявке</w:t>
      </w:r>
      <w:permEnd w:id="27"/>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28" w:edGrp="everyone"/>
      <w:r w:rsidRPr="00100807">
        <w:rPr>
          <w:rFonts w:ascii="Times New Roman" w:hAnsi="Times New Roman" w:cs="Times New Roman"/>
          <w:sz w:val="26"/>
          <w:szCs w:val="26"/>
          <w:lang w:eastAsia="ru-RU"/>
        </w:rPr>
        <w:t xml:space="preserve">0,3% </w:t>
      </w:r>
      <w:permEnd w:id="28"/>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29" w:edGrp="everyone"/>
      <w:r w:rsidR="00190CB6" w:rsidRPr="00190CB6">
        <w:rPr>
          <w:rFonts w:ascii="Times New Roman" w:hAnsi="Times New Roman" w:cs="Times New Roman"/>
          <w:sz w:val="26"/>
          <w:szCs w:val="26"/>
          <w:lang w:eastAsia="ru-RU"/>
        </w:rPr>
        <w:t xml:space="preserve">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w:t>
      </w:r>
      <w:r w:rsidR="003B7ADF">
        <w:rPr>
          <w:rFonts w:ascii="Times New Roman" w:hAnsi="Times New Roman" w:cs="Times New Roman"/>
          <w:sz w:val="26"/>
          <w:szCs w:val="26"/>
          <w:lang w:eastAsia="ru-RU"/>
        </w:rPr>
        <w:t xml:space="preserve">одного календарного года </w:t>
      </w:r>
      <w:proofErr w:type="gramStart"/>
      <w:r w:rsidR="003B7ADF">
        <w:rPr>
          <w:rFonts w:ascii="Times New Roman" w:hAnsi="Times New Roman" w:cs="Times New Roman"/>
          <w:sz w:val="26"/>
          <w:szCs w:val="26"/>
          <w:lang w:eastAsia="ru-RU"/>
        </w:rPr>
        <w:t>с даты заключения</w:t>
      </w:r>
      <w:proofErr w:type="gramEnd"/>
      <w:r w:rsidR="003B7ADF">
        <w:rPr>
          <w:rFonts w:ascii="Times New Roman" w:hAnsi="Times New Roman" w:cs="Times New Roman"/>
          <w:sz w:val="26"/>
          <w:szCs w:val="26"/>
          <w:lang w:eastAsia="ru-RU"/>
        </w:rPr>
        <w:t xml:space="preserve"> договора.</w:t>
      </w:r>
      <w:r w:rsidR="00190CB6" w:rsidRPr="00190CB6">
        <w:rPr>
          <w:rFonts w:ascii="Times New Roman" w:hAnsi="Times New Roman" w:cs="Times New Roman"/>
          <w:sz w:val="26"/>
          <w:szCs w:val="26"/>
          <w:lang w:eastAsia="ru-RU"/>
        </w:rPr>
        <w:t xml:space="preserve"> Окончание действия Договора не влечет прекращение обязательств Сторон, не исполненных в течение срока действия Договора</w:t>
      </w:r>
      <w:proofErr w:type="gramStart"/>
      <w:r w:rsidR="00190CB6" w:rsidRPr="00190CB6">
        <w:rPr>
          <w:rFonts w:ascii="Times New Roman" w:hAnsi="Times New Roman" w:cs="Times New Roman"/>
          <w:sz w:val="26"/>
          <w:szCs w:val="26"/>
          <w:lang w:eastAsia="ru-RU"/>
        </w:rPr>
        <w:t>.</w:t>
      </w:r>
      <w:permEnd w:id="29"/>
      <w:r w:rsidR="00190CB6" w:rsidRPr="00190CB6">
        <w:rPr>
          <w:rFonts w:ascii="Times New Roman" w:hAnsi="Times New Roman" w:cs="Times New Roman"/>
          <w:sz w:val="26"/>
          <w:szCs w:val="26"/>
          <w:lang w:eastAsia="ru-RU"/>
        </w:rPr>
        <w:t>.</w:t>
      </w:r>
      <w:proofErr w:type="gramEnd"/>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lastRenderedPageBreak/>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30"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proofErr w:type="gramStart"/>
      <w:r>
        <w:rPr>
          <w:rFonts w:ascii="Times New Roman" w:hAnsi="Times New Roman" w:cs="Times New Roman"/>
          <w:sz w:val="26"/>
          <w:szCs w:val="26"/>
          <w:lang w:eastAsia="ru-RU"/>
        </w:rPr>
        <w:tab/>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 по форме, приведенной в</w:t>
      </w:r>
      <w:r w:rsidR="00AF6D9E" w:rsidRPr="00DD6E28">
        <w:rPr>
          <w:rFonts w:ascii="Times New Roman" w:hAnsi="Times New Roman" w:cs="Times New Roman"/>
          <w:sz w:val="26"/>
          <w:szCs w:val="26"/>
        </w:rPr>
        <w:t xml:space="preserve">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proofErr w:type="spellStart"/>
      <w:r w:rsidR="00AF6D9E" w:rsidRPr="004C58F4">
        <w:rPr>
          <w:rFonts w:ascii="Times New Roman" w:hAnsi="Times New Roman" w:cs="Times New Roman"/>
          <w:sz w:val="26"/>
          <w:szCs w:val="26"/>
        </w:rPr>
        <w:t>непредоставления</w:t>
      </w:r>
      <w:proofErr w:type="spellEnd"/>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r w:rsidR="00AF6D9E">
        <w:rPr>
          <w:rFonts w:ascii="Times New Roman" w:hAnsi="Times New Roman" w:cs="Times New Roman"/>
          <w:sz w:val="26"/>
          <w:szCs w:val="26"/>
        </w:rPr>
        <w:t xml:space="preserve"> </w:t>
      </w:r>
      <w:r w:rsidR="003422D0">
        <w:rPr>
          <w:rFonts w:ascii="Times New Roman" w:hAnsi="Times New Roman" w:cs="Times New Roman"/>
          <w:sz w:val="26"/>
          <w:szCs w:val="26"/>
          <w:lang w:eastAsia="ru-RU"/>
        </w:rPr>
        <w:t>Заказчик</w:t>
      </w:r>
      <w:r w:rsidR="00AF6D9E">
        <w:rPr>
          <w:rFonts w:ascii="Times New Roman" w:hAnsi="Times New Roman" w:cs="Times New Roman"/>
          <w:sz w:val="26"/>
          <w:szCs w:val="26"/>
        </w:rPr>
        <w:t xml:space="preserve"> </w:t>
      </w:r>
      <w:r w:rsidR="00AF6D9E" w:rsidRPr="00DD6E28">
        <w:rPr>
          <w:rFonts w:ascii="Times New Roman" w:hAnsi="Times New Roman" w:cs="Times New Roman"/>
          <w:sz w:val="26"/>
          <w:szCs w:val="26"/>
        </w:rPr>
        <w:t xml:space="preserve">вправе в одностороннем порядке изменить форму предоставления информации, приведенную в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w:t>
      </w:r>
      <w:r w:rsidR="00AF6D9E">
        <w:rPr>
          <w:rFonts w:ascii="Times New Roman" w:hAnsi="Times New Roman" w:cs="Times New Roman"/>
          <w:sz w:val="26"/>
          <w:szCs w:val="26"/>
        </w:rPr>
        <w:t>,</w:t>
      </w:r>
      <w:r w:rsidR="00AF6D9E" w:rsidRPr="00DD6E28">
        <w:rPr>
          <w:rFonts w:ascii="Times New Roman" w:hAnsi="Times New Roman" w:cs="Times New Roman"/>
          <w:sz w:val="26"/>
          <w:szCs w:val="26"/>
        </w:rPr>
        <w:t xml:space="preserve"> предварительно уведомив об этом</w:t>
      </w:r>
      <w:r w:rsidR="00AF6D9E">
        <w:rPr>
          <w:rFonts w:ascii="Times New Roman" w:hAnsi="Times New Roman" w:cs="Times New Roman"/>
          <w:sz w:val="26"/>
          <w:szCs w:val="26"/>
        </w:rPr>
        <w:t>.</w:t>
      </w:r>
      <w:permEnd w:id="30"/>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31" w:edGrp="everyone"/>
      <w:r w:rsidR="00014FB8">
        <w:rPr>
          <w:rFonts w:ascii="Times New Roman" w:hAnsi="Times New Roman" w:cs="Times New Roman"/>
          <w:sz w:val="26"/>
          <w:szCs w:val="26"/>
          <w:lang w:eastAsia="ru-RU"/>
        </w:rPr>
        <w:t>7</w:t>
      </w:r>
      <w:permEnd w:id="31"/>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32" w:edGrp="everyone"/>
      <w:r w:rsidR="00014FB8">
        <w:rPr>
          <w:rFonts w:ascii="Times New Roman" w:hAnsi="Times New Roman" w:cs="Times New Roman"/>
          <w:sz w:val="26"/>
          <w:szCs w:val="26"/>
          <w:lang w:eastAsia="ru-RU"/>
        </w:rPr>
        <w:t>8</w:t>
      </w:r>
      <w:permEnd w:id="32"/>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6B28DE" w:rsidRDefault="000443E1" w:rsidP="00803E38">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33" w:edGrp="everyone"/>
    </w:p>
    <w:p w:rsidR="00FD30C1" w:rsidRPr="00FD30C1" w:rsidRDefault="00FD30C1" w:rsidP="00803E38">
      <w:pPr>
        <w:spacing w:after="0" w:line="240" w:lineRule="auto"/>
        <w:ind w:left="425" w:hanging="425"/>
        <w:jc w:val="both"/>
        <w:rPr>
          <w:rFonts w:ascii="Times New Roman" w:hAnsi="Times New Roman" w:cs="Times New Roman"/>
          <w:sz w:val="26"/>
          <w:szCs w:val="26"/>
          <w:lang w:eastAsia="ru-RU"/>
        </w:rPr>
      </w:pPr>
      <w:r w:rsidRPr="00FD30C1">
        <w:rPr>
          <w:rFonts w:ascii="Times New Roman" w:hAnsi="Times New Roman" w:cs="Times New Roman"/>
          <w:sz w:val="26"/>
          <w:szCs w:val="26"/>
          <w:lang w:eastAsia="ru-RU"/>
        </w:rPr>
        <w:t xml:space="preserve">Приложение </w:t>
      </w:r>
      <w:r>
        <w:rPr>
          <w:rFonts w:ascii="Times New Roman" w:hAnsi="Times New Roman" w:cs="Times New Roman"/>
          <w:sz w:val="26"/>
          <w:szCs w:val="26"/>
          <w:lang w:eastAsia="ru-RU"/>
        </w:rPr>
        <w:t>№ 4 Спецификация «Максимальная стоимость запчастей и материалов»</w:t>
      </w:r>
    </w:p>
    <w:permEnd w:id="33"/>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tblPr>
      <w:tblGrid>
        <w:gridCol w:w="4603"/>
        <w:gridCol w:w="892"/>
        <w:gridCol w:w="4394"/>
      </w:tblGrid>
      <w:tr w:rsidR="002A5352" w:rsidRPr="002A5352" w:rsidTr="002A5352">
        <w:tc>
          <w:tcPr>
            <w:tcW w:w="4603" w:type="dxa"/>
            <w:hideMark/>
          </w:tcPr>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permStart w:id="34" w:edGrp="everyone"/>
            <w:r>
              <w:rPr>
                <w:rFonts w:ascii="Times New Roman" w:hAnsi="Times New Roman"/>
                <w:sz w:val="24"/>
                <w:szCs w:val="20"/>
                <w:lang w:eastAsia="ar-SA"/>
              </w:rPr>
              <w:t>Публичное</w:t>
            </w:r>
            <w:r w:rsidRPr="00047CFA">
              <w:rPr>
                <w:rFonts w:ascii="Times New Roman" w:hAnsi="Times New Roman"/>
                <w:sz w:val="24"/>
                <w:szCs w:val="20"/>
                <w:lang w:eastAsia="ar-SA"/>
              </w:rPr>
              <w:t xml:space="preserve"> акционерное общество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«Башинформсвязь»</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Юридический адрес: 450000 Республика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Башкортостан, </w:t>
            </w:r>
            <w:proofErr w:type="gramStart"/>
            <w:r w:rsidRPr="00047CFA">
              <w:rPr>
                <w:rFonts w:ascii="Times New Roman" w:hAnsi="Times New Roman"/>
                <w:sz w:val="24"/>
                <w:szCs w:val="20"/>
                <w:lang w:eastAsia="ar-SA"/>
              </w:rPr>
              <w:t>г</w:t>
            </w:r>
            <w:proofErr w:type="gramEnd"/>
            <w:r w:rsidRPr="00047CFA">
              <w:rPr>
                <w:rFonts w:ascii="Times New Roman" w:hAnsi="Times New Roman"/>
                <w:sz w:val="24"/>
                <w:szCs w:val="20"/>
                <w:lang w:eastAsia="ar-SA"/>
              </w:rPr>
              <w:t>. Уфа, ул. Ленина, 32/1</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Почтовый адрес:450000, Республика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 xml:space="preserve">Башкортостан, </w:t>
            </w:r>
            <w:proofErr w:type="gramStart"/>
            <w:r w:rsidRPr="00047CFA">
              <w:rPr>
                <w:rFonts w:ascii="Times New Roman" w:hAnsi="Times New Roman"/>
                <w:sz w:val="24"/>
                <w:szCs w:val="20"/>
                <w:lang w:eastAsia="ar-SA"/>
              </w:rPr>
              <w:t>г</w:t>
            </w:r>
            <w:proofErr w:type="gramEnd"/>
            <w:r w:rsidRPr="00047CFA">
              <w:rPr>
                <w:rFonts w:ascii="Times New Roman" w:hAnsi="Times New Roman"/>
                <w:sz w:val="24"/>
                <w:szCs w:val="20"/>
                <w:lang w:eastAsia="ar-SA"/>
              </w:rPr>
              <w:t>. Уфа, ул. Ленина,32/1</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ИНН 0274018377</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047CFA">
              <w:rPr>
                <w:rFonts w:ascii="Times New Roman" w:hAnsi="Times New Roman"/>
                <w:sz w:val="24"/>
                <w:szCs w:val="20"/>
                <w:lang w:eastAsia="ar-SA"/>
              </w:rPr>
              <w:t>КПП 997750001</w:t>
            </w:r>
          </w:p>
          <w:p w:rsidR="00F6470F" w:rsidRPr="001011B1" w:rsidRDefault="00F6470F" w:rsidP="00F6470F">
            <w:pPr>
              <w:tabs>
                <w:tab w:val="left" w:pos="993"/>
              </w:tabs>
              <w:suppressAutoHyphens/>
              <w:spacing w:after="0" w:line="240" w:lineRule="auto"/>
              <w:ind w:right="30"/>
              <w:rPr>
                <w:rFonts w:ascii="Times New Roman" w:hAnsi="Times New Roman"/>
                <w:sz w:val="24"/>
                <w:szCs w:val="20"/>
                <w:lang w:eastAsia="ar-SA"/>
              </w:rPr>
            </w:pPr>
            <w:proofErr w:type="gramStart"/>
            <w:r w:rsidRPr="001011B1">
              <w:rPr>
                <w:rFonts w:ascii="Times New Roman" w:hAnsi="Times New Roman"/>
                <w:sz w:val="24"/>
                <w:szCs w:val="20"/>
                <w:lang w:eastAsia="ar-SA"/>
              </w:rPr>
              <w:t>Р</w:t>
            </w:r>
            <w:proofErr w:type="gramEnd"/>
            <w:r w:rsidRPr="001011B1">
              <w:rPr>
                <w:rFonts w:ascii="Times New Roman" w:hAnsi="Times New Roman"/>
                <w:sz w:val="24"/>
                <w:szCs w:val="20"/>
                <w:lang w:eastAsia="ar-SA"/>
              </w:rPr>
              <w:t>/</w:t>
            </w:r>
            <w:proofErr w:type="spellStart"/>
            <w:r w:rsidRPr="001011B1">
              <w:rPr>
                <w:rFonts w:ascii="Times New Roman" w:hAnsi="Times New Roman"/>
                <w:sz w:val="24"/>
                <w:szCs w:val="20"/>
                <w:lang w:eastAsia="ar-SA"/>
              </w:rPr>
              <w:t>сч</w:t>
            </w:r>
            <w:proofErr w:type="spellEnd"/>
            <w:r w:rsidRPr="001011B1">
              <w:rPr>
                <w:rFonts w:ascii="Times New Roman" w:hAnsi="Times New Roman"/>
                <w:sz w:val="24"/>
                <w:szCs w:val="20"/>
                <w:lang w:eastAsia="ar-SA"/>
              </w:rPr>
              <w:t xml:space="preserve"> 40702810900000005674</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В ОАО АБ «Россия»,</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sidRPr="001011B1">
              <w:rPr>
                <w:rFonts w:ascii="Times New Roman" w:hAnsi="Times New Roman"/>
                <w:sz w:val="24"/>
                <w:szCs w:val="20"/>
                <w:lang w:eastAsia="ar-SA"/>
              </w:rPr>
              <w:t>БИК 044030861</w:t>
            </w:r>
            <w:r w:rsidRPr="00047CFA">
              <w:rPr>
                <w:rFonts w:ascii="Times New Roman" w:hAnsi="Times New Roman"/>
                <w:sz w:val="24"/>
                <w:szCs w:val="20"/>
                <w:lang w:eastAsia="ar-SA"/>
              </w:rPr>
              <w:t xml:space="preserve"> ОГРН 1020202561686</w:t>
            </w:r>
          </w:p>
          <w:p w:rsidR="00F6470F" w:rsidRDefault="00F6470F" w:rsidP="00F6470F">
            <w:pPr>
              <w:tabs>
                <w:tab w:val="left" w:pos="993"/>
              </w:tabs>
              <w:suppressAutoHyphens/>
              <w:spacing w:after="0" w:line="240" w:lineRule="auto"/>
              <w:ind w:right="30"/>
              <w:rPr>
                <w:rFonts w:ascii="Times New Roman" w:hAnsi="Times New Roman"/>
                <w:sz w:val="24"/>
                <w:szCs w:val="20"/>
                <w:lang w:eastAsia="ar-SA"/>
              </w:rPr>
            </w:pPr>
            <w:proofErr w:type="spellStart"/>
            <w:r w:rsidRPr="00047CFA">
              <w:rPr>
                <w:rFonts w:ascii="Times New Roman" w:hAnsi="Times New Roman"/>
                <w:sz w:val="24"/>
                <w:szCs w:val="20"/>
                <w:lang w:eastAsia="ar-SA"/>
              </w:rPr>
              <w:t>к</w:t>
            </w:r>
            <w:r w:rsidRPr="001011B1">
              <w:rPr>
                <w:rFonts w:ascii="Times New Roman" w:hAnsi="Times New Roman"/>
                <w:sz w:val="24"/>
                <w:szCs w:val="20"/>
                <w:lang w:eastAsia="ar-SA"/>
              </w:rPr>
              <w:t>ор</w:t>
            </w:r>
            <w:proofErr w:type="spellEnd"/>
            <w:r w:rsidRPr="001011B1">
              <w:rPr>
                <w:rFonts w:ascii="Times New Roman" w:hAnsi="Times New Roman"/>
                <w:sz w:val="24"/>
                <w:szCs w:val="20"/>
                <w:lang w:eastAsia="ar-SA"/>
              </w:rPr>
              <w:t>/</w:t>
            </w:r>
            <w:proofErr w:type="spellStart"/>
            <w:r w:rsidRPr="001011B1">
              <w:rPr>
                <w:rFonts w:ascii="Times New Roman" w:hAnsi="Times New Roman"/>
                <w:sz w:val="24"/>
                <w:szCs w:val="20"/>
                <w:lang w:eastAsia="ar-SA"/>
              </w:rPr>
              <w:t>сч</w:t>
            </w:r>
            <w:proofErr w:type="spellEnd"/>
            <w:r w:rsidRPr="001011B1">
              <w:rPr>
                <w:rFonts w:ascii="Times New Roman" w:hAnsi="Times New Roman"/>
                <w:sz w:val="24"/>
                <w:szCs w:val="20"/>
                <w:lang w:eastAsia="ar-SA"/>
              </w:rPr>
              <w:t xml:space="preserve"> 30101810800000000861    </w:t>
            </w:r>
          </w:p>
          <w:p w:rsidR="00F6470F" w:rsidRPr="00047CFA" w:rsidRDefault="00F6470F" w:rsidP="00F6470F">
            <w:pPr>
              <w:tabs>
                <w:tab w:val="left" w:pos="993"/>
              </w:tabs>
              <w:suppressAutoHyphens/>
              <w:spacing w:after="0" w:line="240" w:lineRule="auto"/>
              <w:ind w:right="30"/>
              <w:rPr>
                <w:rFonts w:ascii="Times New Roman" w:hAnsi="Times New Roman"/>
                <w:sz w:val="24"/>
                <w:szCs w:val="20"/>
                <w:lang w:eastAsia="ar-SA"/>
              </w:rPr>
            </w:pPr>
            <w:r>
              <w:rPr>
                <w:rFonts w:ascii="Times New Roman" w:hAnsi="Times New Roman"/>
                <w:sz w:val="24"/>
                <w:szCs w:val="20"/>
                <w:lang w:eastAsia="ar-SA"/>
              </w:rPr>
              <w:lastRenderedPageBreak/>
              <w:t>В</w:t>
            </w:r>
            <w:r w:rsidRPr="001011B1">
              <w:rPr>
                <w:rFonts w:ascii="Times New Roman" w:hAnsi="Times New Roman"/>
                <w:sz w:val="24"/>
                <w:szCs w:val="20"/>
                <w:lang w:eastAsia="ar-SA"/>
              </w:rPr>
              <w:t xml:space="preserve"> Северо-Западном Главном</w:t>
            </w:r>
            <w:r>
              <w:rPr>
                <w:rFonts w:ascii="Times New Roman" w:hAnsi="Times New Roman"/>
                <w:sz w:val="24"/>
                <w:szCs w:val="20"/>
                <w:lang w:eastAsia="ar-SA"/>
              </w:rPr>
              <w:t xml:space="preserve"> </w:t>
            </w:r>
            <w:r w:rsidRPr="001011B1">
              <w:rPr>
                <w:rFonts w:ascii="Times New Roman" w:hAnsi="Times New Roman"/>
                <w:sz w:val="24"/>
                <w:szCs w:val="20"/>
                <w:lang w:eastAsia="ar-SA"/>
              </w:rPr>
              <w:t>Управлении Банка России</w:t>
            </w:r>
          </w:p>
          <w:p w:rsidR="002A5352" w:rsidRPr="002A5352" w:rsidRDefault="00F6470F"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047CFA">
              <w:rPr>
                <w:rFonts w:ascii="Times New Roman" w:hAnsi="Times New Roman"/>
                <w:sz w:val="24"/>
                <w:szCs w:val="20"/>
                <w:lang w:eastAsia="ar-SA"/>
              </w:rPr>
              <w:t>ОКОНХ 52300, ОКПО 01150144</w:t>
            </w:r>
            <w:permEnd w:id="34"/>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permStart w:id="35" w:edGrp="everyone"/>
            <w:r w:rsidRPr="002A5352">
              <w:rPr>
                <w:rFonts w:ascii="Times New Roman" w:eastAsia="Times New Roman" w:hAnsi="Times New Roman" w:cs="Times New Roman"/>
                <w:sz w:val="24"/>
                <w:szCs w:val="24"/>
                <w:lang w:eastAsia="ar-SA"/>
              </w:rPr>
              <w:t>ИНН/КПП 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Адрес: ____________________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Почтовый адрес: ___________________.</w:t>
            </w:r>
          </w:p>
          <w:p w:rsidR="002A5352" w:rsidRPr="002A5352" w:rsidRDefault="002A5352" w:rsidP="002A5352">
            <w:pPr>
              <w:suppressAutoHyphens/>
              <w:spacing w:after="0" w:line="240" w:lineRule="auto"/>
              <w:jc w:val="center"/>
              <w:rPr>
                <w:rFonts w:ascii="Times New Roman" w:eastAsia="Times New Roman" w:hAnsi="Times New Roman" w:cs="Times New Roman"/>
                <w:bCs/>
                <w:color w:val="000000"/>
                <w:sz w:val="24"/>
                <w:szCs w:val="24"/>
                <w:lang w:eastAsia="ar-SA"/>
              </w:rPr>
            </w:pPr>
            <w:proofErr w:type="gramStart"/>
            <w:r w:rsidRPr="002A5352">
              <w:rPr>
                <w:rFonts w:ascii="Times New Roman" w:eastAsia="Times New Roman" w:hAnsi="Times New Roman" w:cs="Times New Roman"/>
                <w:bCs/>
                <w:color w:val="000000"/>
                <w:sz w:val="24"/>
                <w:szCs w:val="24"/>
                <w:lang w:eastAsia="ar-SA"/>
              </w:rPr>
              <w:t>Р</w:t>
            </w:r>
            <w:proofErr w:type="gramEnd"/>
            <w:r w:rsidRPr="002A5352">
              <w:rPr>
                <w:rFonts w:ascii="Times New Roman" w:eastAsia="Times New Roman" w:hAnsi="Times New Roman" w:cs="Times New Roman"/>
                <w:bCs/>
                <w:color w:val="000000"/>
                <w:sz w:val="24"/>
                <w:szCs w:val="24"/>
                <w:lang w:eastAsia="ar-SA"/>
              </w:rPr>
              <w:t>/с _______________________________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БИК ______________________________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A5352" w:rsidRPr="002A5352" w:rsidRDefault="002A5352" w:rsidP="002A5352">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A5352" w:rsidRPr="002A5352" w:rsidRDefault="002A5352" w:rsidP="002A5352">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lastRenderedPageBreak/>
              <w:t>Телефон: 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Факс: _____________________________</w:t>
            </w:r>
          </w:p>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почты:___________</w:t>
            </w:r>
            <w:permEnd w:id="35"/>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permStart w:id="36" w:edGrp="everyone"/>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jc w:val="both"/>
              <w:rPr>
                <w:rFonts w:ascii="Times New Roman" w:hAnsi="Times New Roman" w:cs="Times New Roman"/>
                <w:sz w:val="24"/>
                <w:szCs w:val="24"/>
                <w:lang w:eastAsia="ru-RU"/>
              </w:rPr>
            </w:pPr>
          </w:p>
        </w:tc>
      </w:tr>
      <w:permEnd w:id="36"/>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ermStart w:id="37" w:edGrp="everyone"/>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CC1816" w:rsidRDefault="00CC1816"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F6470F" w:rsidRDefault="00F6470F"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Приложение № 1 к Договору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ТЕХНИЧЕСКОЕ ЗАДАНИЕ</w:t>
      </w:r>
    </w:p>
    <w:p w:rsidR="002C54BC" w:rsidRDefault="002C54BC" w:rsidP="002C54BC">
      <w:pPr>
        <w:spacing w:after="0" w:line="240" w:lineRule="auto"/>
        <w:rPr>
          <w:rFonts w:ascii="Times New Roman" w:hAnsi="Times New Roman" w:cs="Times New Roman"/>
          <w:b/>
          <w:sz w:val="24"/>
          <w:szCs w:val="24"/>
        </w:rPr>
      </w:pPr>
    </w:p>
    <w:p w:rsidR="002C54BC" w:rsidRDefault="002C54BC" w:rsidP="002C54BC">
      <w:pPr>
        <w:jc w:val="center"/>
        <w:rPr>
          <w:rFonts w:ascii="Times New Roman" w:hAnsi="Times New Roman" w:cs="Times New Roman"/>
          <w:sz w:val="24"/>
          <w:szCs w:val="24"/>
        </w:rPr>
      </w:pPr>
      <w:r w:rsidRPr="002C54BC">
        <w:rPr>
          <w:rFonts w:ascii="Times New Roman" w:hAnsi="Times New Roman" w:cs="Times New Roman"/>
          <w:b/>
          <w:sz w:val="24"/>
          <w:szCs w:val="24"/>
        </w:rPr>
        <w:t>Состав работ по ТО систем кондиционирования</w:t>
      </w:r>
    </w:p>
    <w:p w:rsidR="002C54BC" w:rsidRPr="00C62146" w:rsidRDefault="002C54BC" w:rsidP="002C54BC">
      <w:pPr>
        <w:rPr>
          <w:rFonts w:ascii="Times New Roman" w:hAnsi="Times New Roman" w:cs="Times New Roman"/>
          <w:sz w:val="24"/>
          <w:szCs w:val="24"/>
        </w:rPr>
      </w:pPr>
      <w:r w:rsidRPr="00C62146">
        <w:rPr>
          <w:rFonts w:ascii="Times New Roman" w:hAnsi="Times New Roman" w:cs="Times New Roman"/>
          <w:sz w:val="24"/>
          <w:szCs w:val="24"/>
        </w:rPr>
        <w:t xml:space="preserve">Выполнятся согласно предписаниям завода-изготовителя: </w:t>
      </w:r>
    </w:p>
    <w:p w:rsidR="002C54BC" w:rsidRPr="00C62146" w:rsidRDefault="002C54BC" w:rsidP="002C54BC">
      <w:pPr>
        <w:pStyle w:val="affff1"/>
        <w:numPr>
          <w:ilvl w:val="0"/>
          <w:numId w:val="41"/>
        </w:numPr>
        <w:shd w:val="clear" w:color="auto" w:fill="FFFFFF"/>
        <w:contextualSpacing/>
        <w:jc w:val="both"/>
        <w:rPr>
          <w:color w:val="323232"/>
        </w:rPr>
      </w:pPr>
      <w:r w:rsidRPr="00C62146">
        <w:rPr>
          <w:b/>
          <w:bCs/>
          <w:color w:val="323232"/>
        </w:rPr>
        <w:t>Общие работы</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Осмотр внешнего состояния наружного и внутреннего блоков </w:t>
      </w:r>
      <w:r w:rsidRPr="00C62146">
        <w:rPr>
          <w:color w:val="323232"/>
        </w:rPr>
        <w:br/>
        <w:t>сплит-системы, креплений и трубопроводов;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логики работы электронной схемы оборудования;</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режимов работы;</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системы дренажа и дренажных насосов, фильтров внутреннего блока;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утечки фреона из соединений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Проверка давления фреона и </w:t>
      </w:r>
      <w:r w:rsidRPr="00C62146">
        <w:rPr>
          <w:bCs/>
          <w:color w:val="323232"/>
        </w:rPr>
        <w:t>заправка кондиционера</w:t>
      </w:r>
      <w:r w:rsidRPr="00C62146">
        <w:rPr>
          <w:color w:val="323232"/>
        </w:rPr>
        <w:t>;</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Осмотр электрических соединений и необходимая регулировка;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конденсатора (наружного блока);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испарителя (внутреннего блока);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надежности крепления наружного и внутреннего блоков;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Чистка фильтров на трубопроводах; (водяных контуров </w:t>
      </w:r>
      <w:proofErr w:type="spellStart"/>
      <w:r w:rsidRPr="00C62146">
        <w:rPr>
          <w:color w:val="323232"/>
        </w:rPr>
        <w:t>чиллеров</w:t>
      </w:r>
      <w:proofErr w:type="spellEnd"/>
      <w:r w:rsidRPr="00C62146">
        <w:rPr>
          <w:color w:val="323232"/>
        </w:rPr>
        <w:t>).</w:t>
      </w:r>
    </w:p>
    <w:p w:rsidR="002C54BC" w:rsidRPr="00C62146" w:rsidRDefault="002C54BC" w:rsidP="002C54BC">
      <w:pPr>
        <w:shd w:val="clear" w:color="auto" w:fill="FFFFFF"/>
        <w:spacing w:before="15" w:after="150" w:line="360" w:lineRule="auto"/>
        <w:jc w:val="both"/>
        <w:rPr>
          <w:rFonts w:ascii="Times New Roman" w:eastAsia="Times New Roman" w:hAnsi="Times New Roman" w:cs="Times New Roman"/>
          <w:b/>
          <w:bCs/>
          <w:color w:val="323232"/>
          <w:sz w:val="24"/>
          <w:szCs w:val="24"/>
          <w:lang w:eastAsia="ru-RU"/>
        </w:rPr>
      </w:pPr>
    </w:p>
    <w:p w:rsidR="002C54BC" w:rsidRPr="00C62146" w:rsidRDefault="002C54BC" w:rsidP="002C54BC">
      <w:pPr>
        <w:pStyle w:val="affff1"/>
        <w:numPr>
          <w:ilvl w:val="0"/>
          <w:numId w:val="41"/>
        </w:numPr>
        <w:shd w:val="clear" w:color="auto" w:fill="FFFFFF"/>
        <w:contextualSpacing/>
        <w:jc w:val="both"/>
        <w:rPr>
          <w:color w:val="323232"/>
        </w:rPr>
      </w:pPr>
      <w:r w:rsidRPr="00C62146">
        <w:rPr>
          <w:b/>
          <w:bCs/>
          <w:color w:val="323232"/>
        </w:rPr>
        <w:t>Перечень работ по наружному блоку</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Настройки предохранительных и регулирующих устройств;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Протяжка электрических соединений в </w:t>
      </w:r>
      <w:proofErr w:type="spellStart"/>
      <w:r w:rsidRPr="00C62146">
        <w:rPr>
          <w:color w:val="323232"/>
        </w:rPr>
        <w:t>клеммной</w:t>
      </w:r>
      <w:proofErr w:type="spellEnd"/>
      <w:r w:rsidRPr="00C62146">
        <w:rPr>
          <w:color w:val="323232"/>
        </w:rPr>
        <w:t xml:space="preserve"> коробке компрессора агрегата, пускателях, чистка контактных пар;</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направления вращения и балансировки крыльчаток вентиляторов;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Выявление и устранение ненормальных шумов и вибраций компрессора;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отсутствия протечек масла;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отсутствия утечек фреона;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работоспособности картерного нагревателя;</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Измерение пускового и рабочего тока компрессора;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Измерение питающего напряжения;</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давления фреона и заправка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работы всех плат и датчиков системы кондиционирования;</w:t>
      </w:r>
    </w:p>
    <w:p w:rsidR="002C54BC" w:rsidRDefault="002C54BC" w:rsidP="002C54BC">
      <w:pPr>
        <w:pStyle w:val="affff1"/>
        <w:numPr>
          <w:ilvl w:val="1"/>
          <w:numId w:val="41"/>
        </w:numPr>
        <w:shd w:val="clear" w:color="auto" w:fill="FFFFFF"/>
        <w:contextualSpacing/>
        <w:rPr>
          <w:color w:val="323232"/>
        </w:rPr>
      </w:pPr>
      <w:r w:rsidRPr="00C62146">
        <w:rPr>
          <w:color w:val="323232"/>
        </w:rPr>
        <w:t>Проверка четырехходового клапана.</w:t>
      </w:r>
    </w:p>
    <w:p w:rsidR="002C54BC" w:rsidRPr="00C62146" w:rsidRDefault="002C54BC" w:rsidP="002C54BC">
      <w:pPr>
        <w:pStyle w:val="affff1"/>
        <w:shd w:val="clear" w:color="auto" w:fill="FFFFFF"/>
        <w:ind w:left="1440"/>
        <w:rPr>
          <w:color w:val="323232"/>
        </w:rPr>
      </w:pPr>
    </w:p>
    <w:p w:rsidR="002C54BC" w:rsidRPr="00C62146" w:rsidRDefault="002C54BC" w:rsidP="002C54BC">
      <w:pPr>
        <w:pStyle w:val="affff1"/>
        <w:numPr>
          <w:ilvl w:val="0"/>
          <w:numId w:val="41"/>
        </w:numPr>
        <w:shd w:val="clear" w:color="auto" w:fill="FFFFFF"/>
        <w:contextualSpacing/>
        <w:jc w:val="both"/>
        <w:rPr>
          <w:color w:val="323232"/>
        </w:rPr>
      </w:pPr>
      <w:r w:rsidRPr="00C62146">
        <w:rPr>
          <w:b/>
          <w:bCs/>
          <w:color w:val="323232"/>
        </w:rPr>
        <w:t>Перечень работ по внутреннему блоку</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Внешний осмотр на предмет механических повреждений корпуса и узлов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Чистка теплообменника внутреннего блока. </w:t>
      </w:r>
      <w:r w:rsidRPr="00C62146">
        <w:rPr>
          <w:bCs/>
          <w:color w:val="323232"/>
        </w:rPr>
        <w:t>Антибактериальная обработка, дезинфекция</w:t>
      </w:r>
      <w:r w:rsidRPr="00C62146">
        <w:rPr>
          <w:color w:val="323232"/>
        </w:rPr>
        <w:t>;</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lastRenderedPageBreak/>
        <w:t>Обработка дезинфицирующим составом;</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работоспособности дренажной помпы (при наличии), чистка помпы, при необходимости замена;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 xml:space="preserve">Протяжка электрических соединений в </w:t>
      </w:r>
      <w:proofErr w:type="spellStart"/>
      <w:r w:rsidRPr="00C62146">
        <w:rPr>
          <w:color w:val="323232"/>
        </w:rPr>
        <w:t>клеммной</w:t>
      </w:r>
      <w:proofErr w:type="spellEnd"/>
      <w:r w:rsidRPr="00C62146">
        <w:rPr>
          <w:color w:val="323232"/>
        </w:rPr>
        <w:t xml:space="preserve"> коробке компрессора агрегата, пускателях, автоматах, </w:t>
      </w:r>
      <w:proofErr w:type="spellStart"/>
      <w:r w:rsidRPr="00C62146">
        <w:rPr>
          <w:color w:val="323232"/>
        </w:rPr>
        <w:t>клеммных</w:t>
      </w:r>
      <w:proofErr w:type="spellEnd"/>
      <w:r w:rsidRPr="00C62146">
        <w:rPr>
          <w:color w:val="323232"/>
        </w:rPr>
        <w:t xml:space="preserve"> соединителях;</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Ревизия пульта дистанционного управления кондиционера, при необходимости перепрограммирование;</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работы жалюзи с электромеханическим приводом;</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исправности электродвигателей и лопастей вентиляторов;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Тестирование кондиционера во всех режимах;</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Проверка исправности системы индикации режимов;</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Контрольные замеры температуры воздуха на входе и выходе из внутреннего блока кондиционера;</w:t>
      </w:r>
    </w:p>
    <w:p w:rsidR="002C54BC" w:rsidRPr="00C62146" w:rsidRDefault="002C54BC" w:rsidP="002C54BC">
      <w:pPr>
        <w:pStyle w:val="affff1"/>
        <w:numPr>
          <w:ilvl w:val="1"/>
          <w:numId w:val="41"/>
        </w:numPr>
        <w:shd w:val="clear" w:color="auto" w:fill="FFFFFF"/>
        <w:contextualSpacing/>
        <w:rPr>
          <w:color w:val="323232"/>
        </w:rPr>
      </w:pPr>
      <w:r w:rsidRPr="00C62146">
        <w:rPr>
          <w:color w:val="323232"/>
        </w:rPr>
        <w:t>Демонтаж и промывка дренажного поддона, датчика уровня воды в поддоне;</w:t>
      </w:r>
    </w:p>
    <w:p w:rsidR="002C54BC" w:rsidRPr="00C62146" w:rsidRDefault="002C54BC" w:rsidP="002C54BC">
      <w:pPr>
        <w:pStyle w:val="affff1"/>
        <w:numPr>
          <w:ilvl w:val="1"/>
          <w:numId w:val="41"/>
        </w:numPr>
        <w:shd w:val="clear" w:color="auto" w:fill="FFFFFF"/>
        <w:contextualSpacing/>
      </w:pPr>
      <w:r w:rsidRPr="00C62146">
        <w:rPr>
          <w:color w:val="323232"/>
        </w:rPr>
        <w:t>Проверка работы паровых цилиндров для увлажнения воздуха (при наличии).</w:t>
      </w:r>
    </w:p>
    <w:p w:rsidR="000443E1" w:rsidRPr="006A0651" w:rsidRDefault="000443E1" w:rsidP="00827924">
      <w:pPr>
        <w:pStyle w:val="affff1"/>
        <w:spacing w:before="100" w:beforeAutospacing="1" w:after="100" w:afterAutospacing="1"/>
        <w:ind w:left="720"/>
        <w:jc w:val="both"/>
        <w:rPr>
          <w:i/>
          <w:iCs/>
        </w:rPr>
      </w:pPr>
    </w:p>
    <w:tbl>
      <w:tblPr>
        <w:tblW w:w="10363" w:type="dxa"/>
        <w:tblInd w:w="2" w:type="dxa"/>
        <w:tblLayout w:type="fixed"/>
        <w:tblCellMar>
          <w:left w:w="283" w:type="dxa"/>
          <w:right w:w="283" w:type="dxa"/>
        </w:tblCellMar>
        <w:tblLook w:val="0000"/>
      </w:tblPr>
      <w:tblGrid>
        <w:gridCol w:w="5233"/>
        <w:gridCol w:w="5130"/>
      </w:tblGrid>
      <w:tr w:rsidR="000443E1" w:rsidRPr="00216D25" w:rsidTr="006A0651">
        <w:trPr>
          <w:cantSplit/>
          <w:trHeight w:val="225"/>
        </w:trPr>
        <w:tc>
          <w:tcPr>
            <w:tcW w:w="5233" w:type="dxa"/>
            <w:tcBorders>
              <w:left w:val="nil"/>
              <w:right w:val="nil"/>
            </w:tcBorders>
          </w:tcPr>
          <w:p w:rsidR="000443E1" w:rsidRPr="00BB08D7" w:rsidRDefault="000443E1" w:rsidP="00E50E36">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E50E36">
            <w:pPr>
              <w:spacing w:after="0" w:line="240" w:lineRule="auto"/>
              <w:rPr>
                <w:rFonts w:ascii="Times New Roman" w:hAnsi="Times New Roman" w:cs="Times New Roman"/>
                <w:b/>
                <w:bCs/>
                <w:sz w:val="24"/>
                <w:szCs w:val="24"/>
                <w:lang w:eastAsia="ru-RU"/>
              </w:rPr>
            </w:pPr>
          </w:p>
          <w:p w:rsidR="000443E1" w:rsidRDefault="00D53A82" w:rsidP="00E50E36">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D53A82" w:rsidRPr="00BB08D7" w:rsidRDefault="00D53A82" w:rsidP="00E50E36">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0443E1" w:rsidRPr="00BB08D7" w:rsidRDefault="00D53A82" w:rsidP="00E50E36">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tc>
        <w:tc>
          <w:tcPr>
            <w:tcW w:w="5130" w:type="dxa"/>
            <w:tcBorders>
              <w:left w:val="nil"/>
              <w:right w:val="nil"/>
            </w:tcBorders>
          </w:tcPr>
          <w:tbl>
            <w:tblPr>
              <w:tblW w:w="5130" w:type="dxa"/>
              <w:tblLayout w:type="fixed"/>
              <w:tblCellMar>
                <w:left w:w="283" w:type="dxa"/>
                <w:right w:w="283" w:type="dxa"/>
              </w:tblCellMar>
              <w:tblLook w:val="0000"/>
            </w:tblPr>
            <w:tblGrid>
              <w:gridCol w:w="5130"/>
            </w:tblGrid>
            <w:tr w:rsidR="000443E1" w:rsidRPr="00216D25">
              <w:trPr>
                <w:cantSplit/>
                <w:trHeight w:val="225"/>
              </w:trPr>
              <w:tc>
                <w:tcPr>
                  <w:tcW w:w="5130" w:type="dxa"/>
                  <w:tcBorders>
                    <w:left w:val="nil"/>
                    <w:right w:val="nil"/>
                  </w:tcBorders>
                </w:tcPr>
                <w:p w:rsidR="000443E1" w:rsidRPr="00BB08D7" w:rsidRDefault="000443E1" w:rsidP="00E50E36">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E50E36">
                  <w:pPr>
                    <w:spacing w:after="0" w:line="240" w:lineRule="auto"/>
                    <w:jc w:val="both"/>
                    <w:rPr>
                      <w:rFonts w:ascii="Times New Roman" w:hAnsi="Times New Roman" w:cs="Times New Roman"/>
                      <w:b/>
                      <w:bCs/>
                      <w:sz w:val="24"/>
                      <w:szCs w:val="24"/>
                      <w:lang w:eastAsia="ru-RU"/>
                    </w:rPr>
                  </w:pPr>
                </w:p>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0443E1" w:rsidRPr="00BB08D7" w:rsidRDefault="000443E1" w:rsidP="00E50E36">
            <w:pPr>
              <w:spacing w:after="0" w:line="240" w:lineRule="auto"/>
              <w:jc w:val="both"/>
              <w:rPr>
                <w:rFonts w:ascii="Times New Roman" w:hAnsi="Times New Roman" w:cs="Times New Roman"/>
                <w:b/>
                <w:bCs/>
                <w:sz w:val="24"/>
                <w:szCs w:val="24"/>
                <w:lang w:eastAsia="ru-RU"/>
              </w:rPr>
            </w:pPr>
          </w:p>
        </w:tc>
      </w:tr>
    </w:tbl>
    <w:p w:rsidR="00D53A82" w:rsidRDefault="000443E1" w:rsidP="00BB08D7">
      <w:pPr>
        <w:spacing w:before="100" w:beforeAutospacing="1" w:after="100" w:afterAutospacing="1" w:line="23" w:lineRule="atLeas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Default="000443E1" w:rsidP="00BB08D7">
      <w:pPr>
        <w:spacing w:before="100" w:beforeAutospacing="1" w:after="100" w:afterAutospacing="1" w:line="23" w:lineRule="atLeast"/>
        <w:rPr>
          <w:rFonts w:ascii="Times New Roman" w:hAnsi="Times New Roman" w:cs="Times New Roman"/>
          <w:sz w:val="24"/>
          <w:szCs w:val="24"/>
          <w:lang w:eastAsia="ru-RU"/>
        </w:rPr>
      </w:pPr>
      <w:r>
        <w:rPr>
          <w:rFonts w:ascii="Times New Roman" w:hAnsi="Times New Roman" w:cs="Times New Roman"/>
          <w:b/>
          <w:bCs/>
          <w:sz w:val="24"/>
          <w:szCs w:val="24"/>
          <w:lang w:eastAsia="ru-RU"/>
        </w:rPr>
        <w:t>____________________                                                      ____________________</w:t>
      </w: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841D23" w:rsidRDefault="00841D23"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2C54BC" w:rsidRDefault="002C54BC" w:rsidP="00BB08D7">
      <w:pPr>
        <w:spacing w:after="0" w:line="240" w:lineRule="auto"/>
        <w:jc w:val="right"/>
        <w:rPr>
          <w:rFonts w:ascii="Times New Roman" w:hAnsi="Times New Roman" w:cs="Times New Roman"/>
          <w:b/>
          <w:bCs/>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t>Приложение № 2  к Договору</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0443E1" w:rsidRPr="00BB08D7" w:rsidRDefault="000443E1" w:rsidP="00BB08D7">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_______</w:t>
      </w: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Форма Заявки на </w:t>
      </w:r>
      <w:r>
        <w:rPr>
          <w:rFonts w:ascii="Times New Roman" w:hAnsi="Times New Roman" w:cs="Times New Roman"/>
          <w:b/>
          <w:bCs/>
          <w:sz w:val="24"/>
          <w:szCs w:val="24"/>
          <w:lang w:eastAsia="ru-RU"/>
        </w:rPr>
        <w:t>оказание Услуг</w:t>
      </w: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Начало формы</w:t>
      </w:r>
    </w:p>
    <w:p w:rsidR="000443E1" w:rsidRPr="00BB08D7" w:rsidRDefault="000443E1" w:rsidP="00BB08D7">
      <w:pPr>
        <w:keepNext/>
        <w:keepLines/>
        <w:spacing w:after="0" w:line="240" w:lineRule="auto"/>
        <w:jc w:val="center"/>
        <w:outlineLvl w:val="0"/>
        <w:rPr>
          <w:rFonts w:ascii="Times New Roman" w:hAnsi="Times New Roman" w:cs="Times New Roman"/>
          <w:b/>
          <w:bCs/>
          <w:color w:val="0000FF"/>
          <w:sz w:val="24"/>
          <w:szCs w:val="24"/>
          <w:lang w:eastAsia="ru-RU"/>
        </w:rPr>
      </w:pPr>
      <w:r w:rsidRPr="00BB08D7">
        <w:rPr>
          <w:rFonts w:ascii="Times New Roman" w:hAnsi="Times New Roman" w:cs="Times New Roman"/>
          <w:b/>
          <w:bCs/>
          <w:sz w:val="24"/>
          <w:szCs w:val="24"/>
          <w:lang w:eastAsia="ru-RU"/>
        </w:rPr>
        <w:t xml:space="preserve">Заявка на </w:t>
      </w:r>
      <w:r>
        <w:rPr>
          <w:rFonts w:ascii="Times New Roman" w:hAnsi="Times New Roman" w:cs="Times New Roman"/>
          <w:b/>
          <w:bCs/>
          <w:sz w:val="24"/>
          <w:szCs w:val="24"/>
          <w:lang w:eastAsia="ru-RU"/>
        </w:rPr>
        <w:t>оказание Услуг</w:t>
      </w:r>
      <w:r w:rsidRPr="00BB08D7">
        <w:rPr>
          <w:rFonts w:ascii="Times New Roman" w:hAnsi="Times New Roman" w:cs="Times New Roman"/>
          <w:b/>
          <w:bCs/>
          <w:sz w:val="24"/>
          <w:szCs w:val="24"/>
          <w:lang w:eastAsia="ru-RU"/>
        </w:rPr>
        <w:t xml:space="preserve"> №__</w:t>
      </w:r>
    </w:p>
    <w:p w:rsidR="000443E1" w:rsidRDefault="000443E1" w:rsidP="00BB08D7">
      <w:pPr>
        <w:spacing w:after="0" w:line="240" w:lineRule="auto"/>
        <w:rPr>
          <w:rFonts w:ascii="Times New Roman" w:hAnsi="Times New Roman" w:cs="Times New Roman"/>
          <w:sz w:val="24"/>
          <w:szCs w:val="24"/>
          <w:lang w:eastAsia="ru-RU"/>
        </w:rPr>
      </w:pPr>
    </w:p>
    <w:p w:rsidR="006B28DE" w:rsidRPr="00BB08D7" w:rsidRDefault="006B28DE"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г.                                                                                                    “___”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EC39E4">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56718">
        <w:rPr>
          <w:rFonts w:ascii="Times New Roman" w:hAnsi="Times New Roman" w:cs="Times New Roman"/>
          <w:sz w:val="24"/>
          <w:szCs w:val="24"/>
          <w:lang w:eastAsia="ru-RU"/>
        </w:rPr>
        <w:t xml:space="preserve"> _____ от “___” __________  201_</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792C33">
        <w:rPr>
          <w:rFonts w:ascii="Times New Roman" w:hAnsi="Times New Roman" w:cs="Times New Roman"/>
          <w:sz w:val="24"/>
          <w:szCs w:val="24"/>
          <w:lang w:eastAsia="ru-RU"/>
        </w:rPr>
        <w:t>Башинформсвязь</w:t>
      </w:r>
      <w:r w:rsidRPr="00BB08D7">
        <w:rPr>
          <w:rFonts w:ascii="Times New Roman" w:hAnsi="Times New Roman" w:cs="Times New Roman"/>
          <w:sz w:val="24"/>
          <w:szCs w:val="24"/>
          <w:lang w:eastAsia="ru-RU"/>
        </w:rPr>
        <w:t>»  и _____________,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EC39E4">
      <w:pPr>
        <w:jc w:val="both"/>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443E1" w:rsidRPr="008C3046">
        <w:rPr>
          <w:rFonts w:ascii="Times New Roman" w:hAnsi="Times New Roman" w:cs="Times New Roman"/>
          <w:sz w:val="24"/>
          <w:szCs w:val="24"/>
        </w:rPr>
        <w:t xml:space="preserve">», именуемое в дальнейшем "Заказчик", в лице </w:t>
      </w:r>
      <w:r w:rsidR="00C87A76" w:rsidRPr="00C87A76">
        <w:rPr>
          <w:rFonts w:ascii="Times New Roman" w:hAnsi="Times New Roman" w:cs="Times New Roman"/>
          <w:sz w:val="24"/>
          <w:szCs w:val="24"/>
        </w:rPr>
        <w:t>главного энергетика Кощеева С.</w:t>
      </w:r>
      <w:r w:rsidR="00C87A76">
        <w:rPr>
          <w:rFonts w:ascii="Times New Roman" w:hAnsi="Times New Roman" w:cs="Times New Roman"/>
          <w:sz w:val="24"/>
          <w:szCs w:val="24"/>
        </w:rPr>
        <w:t>А.</w:t>
      </w:r>
      <w:r w:rsidR="000443E1" w:rsidRPr="008C3046">
        <w:rPr>
          <w:rFonts w:ascii="Times New Roman" w:hAnsi="Times New Roman" w:cs="Times New Roman"/>
          <w:sz w:val="24"/>
          <w:szCs w:val="24"/>
        </w:rPr>
        <w:t>, с одной стороны, и ________, далее именуемое "Исполнитель", в лице ________, с другой стороны, далее вместе именуемые "Стороны", подписали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5"/>
        <w:gridCol w:w="795"/>
        <w:gridCol w:w="993"/>
        <w:gridCol w:w="1134"/>
        <w:gridCol w:w="1133"/>
        <w:gridCol w:w="1260"/>
        <w:gridCol w:w="1080"/>
        <w:gridCol w:w="900"/>
        <w:gridCol w:w="1080"/>
        <w:gridCol w:w="1080"/>
      </w:tblGrid>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w:t>
            </w:r>
          </w:p>
        </w:tc>
        <w:tc>
          <w:tcPr>
            <w:tcW w:w="795"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Наименование Услуг</w:t>
            </w:r>
          </w:p>
        </w:tc>
        <w:tc>
          <w:tcPr>
            <w:tcW w:w="993"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Содержание Услуг</w:t>
            </w:r>
          </w:p>
        </w:tc>
        <w:tc>
          <w:tcPr>
            <w:tcW w:w="1134" w:type="dxa"/>
          </w:tcPr>
          <w:p w:rsidR="000443E1" w:rsidRPr="00216D25" w:rsidRDefault="00F70F46" w:rsidP="00216D25">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Объем/</w:t>
            </w:r>
            <w:r w:rsidR="000443E1" w:rsidRPr="00216D25">
              <w:rPr>
                <w:rFonts w:ascii="Times New Roman" w:hAnsi="Times New Roman" w:cs="Times New Roman"/>
                <w:sz w:val="20"/>
                <w:szCs w:val="20"/>
                <w:lang w:eastAsia="ru-RU"/>
              </w:rPr>
              <w:t>Количество Услуг</w:t>
            </w:r>
          </w:p>
        </w:tc>
        <w:tc>
          <w:tcPr>
            <w:tcW w:w="1133" w:type="dxa"/>
          </w:tcPr>
          <w:p w:rsidR="000443E1" w:rsidRPr="00216D25" w:rsidRDefault="00F70F46" w:rsidP="00827924">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Отчетные документы/</w:t>
            </w:r>
            <w:r w:rsidR="000443E1" w:rsidRPr="00216D25">
              <w:rPr>
                <w:rFonts w:ascii="Times New Roman" w:hAnsi="Times New Roman" w:cs="Times New Roman"/>
                <w:sz w:val="20"/>
                <w:szCs w:val="20"/>
                <w:lang w:eastAsia="ru-RU"/>
              </w:rPr>
              <w:t>Результат</w:t>
            </w:r>
            <w:r>
              <w:rPr>
                <w:rFonts w:ascii="Times New Roman" w:hAnsi="Times New Roman" w:cs="Times New Roman"/>
                <w:sz w:val="20"/>
                <w:szCs w:val="20"/>
                <w:lang w:eastAsia="ru-RU"/>
              </w:rPr>
              <w:t>ы</w:t>
            </w:r>
            <w:r w:rsidR="000443E1" w:rsidRPr="00216D25">
              <w:rPr>
                <w:rFonts w:ascii="Times New Roman" w:hAnsi="Times New Roman" w:cs="Times New Roman"/>
                <w:sz w:val="20"/>
                <w:szCs w:val="20"/>
                <w:lang w:eastAsia="ru-RU"/>
              </w:rPr>
              <w:t xml:space="preserve"> оказания Услуг</w:t>
            </w:r>
            <w:r w:rsidR="003E5059">
              <w:rPr>
                <w:rFonts w:ascii="Times New Roman" w:hAnsi="Times New Roman" w:cs="Times New Roman"/>
                <w:sz w:val="20"/>
                <w:szCs w:val="20"/>
                <w:lang w:eastAsia="ru-RU"/>
              </w:rPr>
              <w:t xml:space="preserve"> </w:t>
            </w:r>
          </w:p>
        </w:tc>
        <w:tc>
          <w:tcPr>
            <w:tcW w:w="126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 xml:space="preserve">Стоимость единицы Услуги с НДС* </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Стоимость Услуг с НДС</w:t>
            </w:r>
          </w:p>
        </w:tc>
        <w:tc>
          <w:tcPr>
            <w:tcW w:w="90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начала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Срок окончания  оказания Услуг</w:t>
            </w:r>
          </w:p>
        </w:tc>
        <w:tc>
          <w:tcPr>
            <w:tcW w:w="1080" w:type="dxa"/>
          </w:tcPr>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Место/</w:t>
            </w:r>
          </w:p>
          <w:p w:rsidR="000443E1" w:rsidRPr="00216D25" w:rsidRDefault="000443E1" w:rsidP="00216D25">
            <w:pPr>
              <w:spacing w:after="0" w:line="240" w:lineRule="auto"/>
              <w:rPr>
                <w:rFonts w:ascii="Times New Roman" w:hAnsi="Times New Roman" w:cs="Times New Roman"/>
                <w:sz w:val="20"/>
                <w:szCs w:val="20"/>
                <w:lang w:eastAsia="ru-RU"/>
              </w:rPr>
            </w:pPr>
            <w:r w:rsidRPr="00216D25">
              <w:rPr>
                <w:rFonts w:ascii="Times New Roman" w:hAnsi="Times New Roman" w:cs="Times New Roman"/>
                <w:sz w:val="20"/>
                <w:szCs w:val="20"/>
                <w:lang w:eastAsia="ru-RU"/>
              </w:rPr>
              <w:t>Адрес оказания</w:t>
            </w:r>
            <w:r>
              <w:rPr>
                <w:rFonts w:ascii="Times New Roman" w:hAnsi="Times New Roman" w:cs="Times New Roman"/>
                <w:sz w:val="20"/>
                <w:szCs w:val="20"/>
                <w:lang w:eastAsia="ru-RU"/>
              </w:rPr>
              <w:t xml:space="preserve"> </w:t>
            </w:r>
            <w:r w:rsidRPr="00216D25">
              <w:rPr>
                <w:rFonts w:ascii="Times New Roman" w:hAnsi="Times New Roman" w:cs="Times New Roman"/>
                <w:sz w:val="20"/>
                <w:szCs w:val="20"/>
                <w:lang w:eastAsia="ru-RU"/>
              </w:rPr>
              <w:t>Услуг</w:t>
            </w: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r w:rsidR="000443E1" w:rsidRPr="00216D25" w:rsidTr="003E5059">
        <w:tc>
          <w:tcPr>
            <w:tcW w:w="44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795"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9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4"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133"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26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90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c>
          <w:tcPr>
            <w:tcW w:w="1080" w:type="dxa"/>
          </w:tcPr>
          <w:p w:rsidR="000443E1" w:rsidRPr="00216D25" w:rsidRDefault="000443E1" w:rsidP="00216D25">
            <w:pPr>
              <w:spacing w:after="0" w:line="240" w:lineRule="auto"/>
              <w:rPr>
                <w:rFonts w:ascii="Times New Roman" w:hAnsi="Times New Roman" w:cs="Times New Roman"/>
                <w:sz w:val="24"/>
                <w:szCs w:val="24"/>
                <w:lang w:eastAsia="ru-RU"/>
              </w:rPr>
            </w:pPr>
          </w:p>
        </w:tc>
      </w:tr>
    </w:tbl>
    <w:p w:rsidR="00A12937" w:rsidRDefault="00A12937" w:rsidP="00C85F63">
      <w:pPr>
        <w:pStyle w:val="affff1"/>
        <w:autoSpaceDE w:val="0"/>
        <w:autoSpaceDN w:val="0"/>
        <w:adjustRightInd w:val="0"/>
        <w:ind w:left="720"/>
        <w:jc w:val="both"/>
      </w:pPr>
    </w:p>
    <w:p w:rsidR="000443E1" w:rsidRPr="00217BFE" w:rsidRDefault="004B7F8B" w:rsidP="00C85F63">
      <w:pPr>
        <w:pStyle w:val="affff1"/>
        <w:autoSpaceDE w:val="0"/>
        <w:autoSpaceDN w:val="0"/>
        <w:adjustRightInd w:val="0"/>
        <w:ind w:left="720"/>
        <w:jc w:val="both"/>
      </w:pPr>
      <w:r>
        <w:t>*</w:t>
      </w:r>
      <w:proofErr w:type="gramStart"/>
      <w:r w:rsidRPr="002020E1">
        <w:t xml:space="preserve">согласно </w:t>
      </w:r>
      <w:r w:rsidR="00217BFE">
        <w:t>Приложени</w:t>
      </w:r>
      <w:r w:rsidR="00391CF4">
        <w:t>я</w:t>
      </w:r>
      <w:proofErr w:type="gramEnd"/>
      <w:r w:rsidR="00217BFE">
        <w:t xml:space="preserve"> № 3 к Договору,</w:t>
      </w:r>
      <w:r w:rsidR="00217BFE" w:rsidRPr="00217BFE">
        <w:t xml:space="preserve"> </w:t>
      </w:r>
      <w:r w:rsidR="00217BFE">
        <w:t>п</w:t>
      </w:r>
      <w:r w:rsidR="00217BFE" w:rsidRPr="00217BFE">
        <w:t xml:space="preserve">ри </w:t>
      </w:r>
      <w:r w:rsidR="00217BFE">
        <w:t>отсутствии услуг в Спецификации, стоимость услуги согласуется отдельно.</w:t>
      </w:r>
    </w:p>
    <w:p w:rsidR="004B7F8B" w:rsidRDefault="004B7F8B" w:rsidP="00C85F63">
      <w:pPr>
        <w:pStyle w:val="affff1"/>
        <w:autoSpaceDE w:val="0"/>
        <w:autoSpaceDN w:val="0"/>
        <w:adjustRightInd w:val="0"/>
        <w:ind w:left="720"/>
        <w:jc w:val="both"/>
      </w:pPr>
    </w:p>
    <w:p w:rsidR="000443E1" w:rsidRDefault="000443E1" w:rsidP="00827924">
      <w:pPr>
        <w:pStyle w:val="affff1"/>
        <w:numPr>
          <w:ilvl w:val="0"/>
          <w:numId w:val="34"/>
        </w:numPr>
        <w:autoSpaceDE w:val="0"/>
        <w:autoSpaceDN w:val="0"/>
        <w:adjustRightInd w:val="0"/>
        <w:jc w:val="both"/>
      </w:pPr>
      <w:r>
        <w:t xml:space="preserve">Услуги должны соответствовать требованиям, указанным в Техническом задании </w:t>
      </w:r>
      <w:r w:rsidR="00207473">
        <w:t xml:space="preserve">(Приложение № 1 </w:t>
      </w:r>
      <w:r>
        <w:t>к Договору</w:t>
      </w:r>
      <w:r w:rsidR="00207473">
        <w:t>)</w:t>
      </w:r>
      <w:r>
        <w:t>.</w:t>
      </w:r>
    </w:p>
    <w:p w:rsidR="00D6660E" w:rsidRDefault="00D6660E" w:rsidP="00D6660E">
      <w:pPr>
        <w:pStyle w:val="affff1"/>
        <w:numPr>
          <w:ilvl w:val="0"/>
          <w:numId w:val="34"/>
        </w:numPr>
        <w:autoSpaceDE w:val="0"/>
        <w:autoSpaceDN w:val="0"/>
        <w:adjustRightInd w:val="0"/>
        <w:jc w:val="both"/>
      </w:pPr>
      <w:r w:rsidRPr="00D6660E">
        <w:t xml:space="preserve">Стоимость запасных частей и </w:t>
      </w:r>
      <w:proofErr w:type="gramStart"/>
      <w:r w:rsidRPr="00D6660E">
        <w:t>материалов</w:t>
      </w:r>
      <w:r w:rsidR="00391CF4">
        <w:t>,</w:t>
      </w:r>
      <w:r w:rsidRPr="00D6660E">
        <w:t xml:space="preserve"> использованных при</w:t>
      </w:r>
      <w:r>
        <w:t xml:space="preserve"> техническом обслуживании и </w:t>
      </w:r>
      <w:r w:rsidRPr="00D6660E">
        <w:t xml:space="preserve">ремонте </w:t>
      </w:r>
      <w:r>
        <w:t>определяется</w:t>
      </w:r>
      <w:proofErr w:type="gramEnd"/>
      <w:r>
        <w:t xml:space="preserve"> в соответствии с Приложением № 4 к </w:t>
      </w:r>
      <w:r w:rsidR="00214D70">
        <w:t>Д</w:t>
      </w:r>
      <w:r>
        <w:t>оговору,</w:t>
      </w:r>
      <w:r w:rsidRPr="00D6660E">
        <w:t xml:space="preserve"> при отсутствии </w:t>
      </w:r>
      <w:r>
        <w:t>стоимости запчастей и материалов</w:t>
      </w:r>
      <w:r w:rsidRPr="00D6660E">
        <w:t xml:space="preserve"> в </w:t>
      </w:r>
      <w:r>
        <w:t>Приложении № 4</w:t>
      </w:r>
      <w:r w:rsidRPr="00D6660E">
        <w:t>, стоимость согласуется отдельно.</w:t>
      </w:r>
    </w:p>
    <w:p w:rsidR="000443E1" w:rsidRPr="002020E1" w:rsidRDefault="000443E1" w:rsidP="00827924">
      <w:pPr>
        <w:pStyle w:val="affff1"/>
        <w:numPr>
          <w:ilvl w:val="0"/>
          <w:numId w:val="34"/>
        </w:numPr>
        <w:autoSpaceDE w:val="0"/>
        <w:autoSpaceDN w:val="0"/>
        <w:adjustRightInd w:val="0"/>
        <w:jc w:val="both"/>
      </w:pPr>
      <w:r w:rsidRPr="002020E1">
        <w:t>Порядок оплаты</w:t>
      </w:r>
      <w:r w:rsidR="00827924">
        <w:t xml:space="preserve"> согласно условиям договора.</w:t>
      </w:r>
    </w:p>
    <w:p w:rsidR="000443E1" w:rsidRPr="002020E1" w:rsidRDefault="000443E1" w:rsidP="007D68ED">
      <w:pPr>
        <w:pStyle w:val="affff1"/>
        <w:numPr>
          <w:ilvl w:val="0"/>
          <w:numId w:val="34"/>
        </w:numPr>
        <w:autoSpaceDE w:val="0"/>
        <w:autoSpaceDN w:val="0"/>
        <w:adjustRightInd w:val="0"/>
        <w:jc w:val="both"/>
      </w:pPr>
      <w:r w:rsidRPr="002020E1">
        <w:t>Порядок сдачи-приемки Услуг</w:t>
      </w:r>
      <w:r w:rsidR="00827924">
        <w:t xml:space="preserve">: согласно </w:t>
      </w:r>
      <w:r w:rsidR="00207473" w:rsidRPr="00207473">
        <w:t>условиям договора</w:t>
      </w:r>
      <w:r w:rsidR="004E65EB">
        <w:t xml:space="preserve">. Сдача-приемка работ по техническому обслуживанию </w:t>
      </w:r>
      <w:r w:rsidR="003E5A86">
        <w:t xml:space="preserve">производится </w:t>
      </w:r>
      <w:r w:rsidR="007D68ED">
        <w:t>после</w:t>
      </w:r>
      <w:r w:rsidR="003E5A86">
        <w:t xml:space="preserve"> предоставлени</w:t>
      </w:r>
      <w:r w:rsidR="007D68ED">
        <w:t>я</w:t>
      </w:r>
      <w:r w:rsidR="003E5A86">
        <w:t xml:space="preserve"> фотоотчета </w:t>
      </w:r>
      <w:r w:rsidR="007D68ED" w:rsidRPr="007D68ED">
        <w:t xml:space="preserve">о проделанной работе </w:t>
      </w:r>
      <w:r w:rsidR="007D68ED">
        <w:t xml:space="preserve">по каждому оборудованию </w:t>
      </w:r>
      <w:r w:rsidR="00A55E96">
        <w:t>до и после проведения</w:t>
      </w:r>
      <w:r w:rsidR="00794415">
        <w:t xml:space="preserve"> работ.</w:t>
      </w:r>
    </w:p>
    <w:p w:rsidR="000443E1" w:rsidRDefault="000443E1" w:rsidP="00827924">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tbl>
      <w:tblPr>
        <w:tblW w:w="10363" w:type="dxa"/>
        <w:tblInd w:w="2" w:type="dxa"/>
        <w:tblLayout w:type="fixed"/>
        <w:tblCellMar>
          <w:left w:w="283" w:type="dxa"/>
          <w:right w:w="283" w:type="dxa"/>
        </w:tblCellMar>
        <w:tblLook w:val="0000"/>
      </w:tblPr>
      <w:tblGrid>
        <w:gridCol w:w="5233"/>
        <w:gridCol w:w="5130"/>
      </w:tblGrid>
      <w:tr w:rsidR="000443E1" w:rsidRPr="00216D25" w:rsidTr="00674DFB">
        <w:trPr>
          <w:cantSplit/>
          <w:trHeight w:val="225"/>
        </w:trPr>
        <w:tc>
          <w:tcPr>
            <w:tcW w:w="5233" w:type="dxa"/>
            <w:tcBorders>
              <w:left w:val="nil"/>
              <w:right w:val="nil"/>
            </w:tcBorders>
          </w:tcPr>
          <w:p w:rsidR="00F8105C" w:rsidRDefault="00F8105C" w:rsidP="00BB08D7">
            <w:pPr>
              <w:spacing w:after="0" w:line="240" w:lineRule="auto"/>
              <w:rPr>
                <w:rFonts w:ascii="Times New Roman" w:hAnsi="Times New Roman" w:cs="Times New Roman"/>
                <w:b/>
                <w:bCs/>
                <w:sz w:val="24"/>
                <w:szCs w:val="24"/>
                <w:lang w:eastAsia="ru-RU"/>
              </w:rPr>
            </w:pPr>
          </w:p>
          <w:p w:rsidR="00F8105C" w:rsidRDefault="00F8105C"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Pr="00BB08D7" w:rsidRDefault="000443E1" w:rsidP="00BB08D7">
            <w:pPr>
              <w:spacing w:after="0" w:line="240" w:lineRule="auto"/>
              <w:rPr>
                <w:rFonts w:ascii="Times New Roman" w:hAnsi="Times New Roman" w:cs="Times New Roman"/>
                <w:b/>
                <w:bCs/>
                <w:sz w:val="24"/>
                <w:szCs w:val="24"/>
                <w:lang w:eastAsia="ru-RU"/>
              </w:rPr>
            </w:pPr>
          </w:p>
          <w:p w:rsidR="00841D23"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841D23" w:rsidRPr="00BB08D7"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0443E1" w:rsidRPr="00BB08D7"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841D23" w:rsidRDefault="00841D23"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p w:rsidR="00F8105C" w:rsidRDefault="00F8105C"/>
          <w:tbl>
            <w:tblPr>
              <w:tblW w:w="5130" w:type="dxa"/>
              <w:tblLayout w:type="fixed"/>
              <w:tblCellMar>
                <w:left w:w="283" w:type="dxa"/>
                <w:right w:w="283" w:type="dxa"/>
              </w:tblCellMar>
              <w:tblLook w:val="000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rsidTr="00674DFB">
        <w:trPr>
          <w:cantSplit/>
        </w:trPr>
        <w:tc>
          <w:tcPr>
            <w:tcW w:w="5233"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_____________________</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keepNext/>
        <w:keepLines/>
        <w:spacing w:after="0" w:line="240" w:lineRule="auto"/>
        <w:jc w:val="center"/>
        <w:outlineLvl w:val="0"/>
        <w:rPr>
          <w:rFonts w:ascii="Times New Roman" w:hAnsi="Times New Roman" w:cs="Times New Roman"/>
          <w:b/>
          <w:bCs/>
          <w:sz w:val="16"/>
          <w:szCs w:val="16"/>
          <w:lang w:eastAsia="ru-RU"/>
        </w:rPr>
      </w:pPr>
      <w:r w:rsidRPr="00BB08D7">
        <w:rPr>
          <w:rFonts w:ascii="Times New Roman" w:hAnsi="Times New Roman" w:cs="Times New Roman"/>
          <w:b/>
          <w:bCs/>
          <w:sz w:val="16"/>
          <w:szCs w:val="16"/>
          <w:lang w:eastAsia="ru-RU"/>
        </w:rPr>
        <w:t>Окончание формы</w:t>
      </w:r>
    </w:p>
    <w:p w:rsidR="000443E1" w:rsidRPr="00BB08D7" w:rsidRDefault="000443E1" w:rsidP="00BB08D7">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Форма согласована</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0443E1" w:rsidRDefault="000443E1" w:rsidP="00BB08D7">
            <w:pPr>
              <w:spacing w:after="0" w:line="240" w:lineRule="auto"/>
              <w:rPr>
                <w:rFonts w:ascii="Times New Roman" w:hAnsi="Times New Roman" w:cs="Times New Roman"/>
                <w:b/>
                <w:bCs/>
                <w:sz w:val="24"/>
                <w:szCs w:val="24"/>
                <w:lang w:eastAsia="ru-RU"/>
              </w:rPr>
            </w:pPr>
          </w:p>
          <w:p w:rsidR="00841D23"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841D23" w:rsidRPr="00BB08D7"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841D23" w:rsidRPr="00BB08D7"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p>
          <w:p w:rsidR="00841D23" w:rsidRDefault="00841D23" w:rsidP="00E6611D">
            <w:pPr>
              <w:spacing w:after="0" w:line="240" w:lineRule="auto"/>
              <w:rPr>
                <w:rFonts w:ascii="Times New Roman" w:hAnsi="Times New Roman" w:cs="Times New Roman"/>
                <w:b/>
                <w:bCs/>
                <w:sz w:val="24"/>
                <w:szCs w:val="24"/>
                <w:lang w:eastAsia="ru-RU"/>
              </w:rPr>
            </w:pPr>
          </w:p>
          <w:p w:rsidR="000443E1" w:rsidRPr="00BB08D7" w:rsidRDefault="000443E1" w:rsidP="00E6611D">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130" w:type="dxa"/>
            <w:tcBorders>
              <w:left w:val="nil"/>
              <w:right w:val="nil"/>
            </w:tcBorders>
          </w:tcPr>
          <w:tbl>
            <w:tblPr>
              <w:tblW w:w="5130" w:type="dxa"/>
              <w:tblLayout w:type="fixed"/>
              <w:tblCellMar>
                <w:left w:w="283" w:type="dxa"/>
                <w:right w:w="283" w:type="dxa"/>
              </w:tblCellMar>
              <w:tblLook w:val="000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Default="000443E1" w:rsidP="00E6611D">
      <w:r>
        <w:t>________________________                                                               _________________________</w:t>
      </w: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77507D" w:rsidRDefault="0077507D"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827924" w:rsidRDefault="00827924"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7775" w:rsidRDefault="00D6777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D6660E" w:rsidRDefault="00D6660E"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Pr="00BB08D7" w:rsidRDefault="000443E1" w:rsidP="00BB08D7">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Приложение № 3 к Договору</w:t>
      </w:r>
    </w:p>
    <w:p w:rsidR="000443E1" w:rsidRPr="00BB08D7" w:rsidRDefault="000443E1" w:rsidP="00B22D96">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 __ </w:t>
      </w:r>
      <w:proofErr w:type="gramStart"/>
      <w:r w:rsidRPr="00BB08D7">
        <w:rPr>
          <w:rFonts w:ascii="Times New Roman" w:hAnsi="Times New Roman" w:cs="Times New Roman"/>
          <w:b/>
          <w:bCs/>
          <w:sz w:val="24"/>
          <w:szCs w:val="24"/>
          <w:lang w:eastAsia="ru-RU"/>
        </w:rPr>
        <w:t>от</w:t>
      </w:r>
      <w:proofErr w:type="gramEnd"/>
      <w:r w:rsidRPr="00BB08D7">
        <w:rPr>
          <w:rFonts w:ascii="Times New Roman" w:hAnsi="Times New Roman" w:cs="Times New Roman"/>
          <w:b/>
          <w:bCs/>
          <w:sz w:val="24"/>
          <w:szCs w:val="24"/>
          <w:lang w:eastAsia="ru-RU"/>
        </w:rPr>
        <w:t xml:space="preserve"> _______</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B22D96" w:rsidP="00BB08D7">
      <w:pPr>
        <w:spacing w:after="0" w:line="240" w:lineRule="auto"/>
        <w:jc w:val="center"/>
        <w:rPr>
          <w:rFonts w:ascii="Times New Roman" w:hAnsi="Times New Roman" w:cs="Times New Roman"/>
          <w:sz w:val="26"/>
          <w:szCs w:val="26"/>
          <w:lang w:eastAsia="ru-RU"/>
        </w:rPr>
      </w:pPr>
      <w:r>
        <w:rPr>
          <w:rFonts w:ascii="Times New Roman" w:hAnsi="Times New Roman" w:cs="Times New Roman"/>
          <w:sz w:val="26"/>
          <w:szCs w:val="26"/>
          <w:lang w:eastAsia="ru-RU"/>
        </w:rPr>
        <w:t>Цена</w:t>
      </w:r>
      <w:r w:rsidR="000443E1" w:rsidRPr="00BB08D7">
        <w:rPr>
          <w:rFonts w:ascii="Times New Roman" w:hAnsi="Times New Roman" w:cs="Times New Roman"/>
          <w:sz w:val="26"/>
          <w:szCs w:val="26"/>
          <w:lang w:eastAsia="ru-RU"/>
        </w:rPr>
        <w:t xml:space="preserve"> единицы Услуги по отдельным категориям.</w:t>
      </w:r>
    </w:p>
    <w:p w:rsidR="000443E1" w:rsidRPr="00BB08D7" w:rsidRDefault="000443E1" w:rsidP="00BB08D7">
      <w:pPr>
        <w:spacing w:after="0" w:line="240" w:lineRule="auto"/>
        <w:jc w:val="center"/>
        <w:rPr>
          <w:rFonts w:ascii="Times New Roman" w:hAnsi="Times New Roman" w:cs="Times New Roman"/>
          <w:sz w:val="26"/>
          <w:szCs w:val="26"/>
          <w:lang w:eastAsia="ru-RU"/>
        </w:rPr>
      </w:pPr>
    </w:p>
    <w:tbl>
      <w:tblPr>
        <w:tblW w:w="95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2"/>
        <w:gridCol w:w="6264"/>
        <w:gridCol w:w="2552"/>
      </w:tblGrid>
      <w:tr w:rsidR="000443E1" w:rsidRPr="00216D25" w:rsidTr="00AC03F2">
        <w:trPr>
          <w:trHeight w:val="860"/>
        </w:trPr>
        <w:tc>
          <w:tcPr>
            <w:tcW w:w="702" w:type="dxa"/>
          </w:tcPr>
          <w:p w:rsidR="000443E1" w:rsidRPr="00C85F63" w:rsidRDefault="000443E1" w:rsidP="00C85F63">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6264" w:type="dxa"/>
          </w:tcPr>
          <w:p w:rsidR="000443E1" w:rsidRPr="00C85F63" w:rsidRDefault="000443E1" w:rsidP="00C85F63">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p>
        </w:tc>
        <w:tc>
          <w:tcPr>
            <w:tcW w:w="2552" w:type="dxa"/>
          </w:tcPr>
          <w:p w:rsidR="000443E1" w:rsidRPr="00C85F63" w:rsidRDefault="00B22D96" w:rsidP="00B22D96">
            <w:pPr>
              <w:spacing w:after="0"/>
              <w:jc w:val="center"/>
              <w:rPr>
                <w:rFonts w:ascii="Times New Roman" w:hAnsi="Times New Roman" w:cs="Times New Roman"/>
                <w:b/>
                <w:bCs/>
                <w:sz w:val="24"/>
                <w:szCs w:val="24"/>
                <w:lang w:eastAsia="ru-RU"/>
              </w:rPr>
            </w:pPr>
            <w:r>
              <w:rPr>
                <w:rFonts w:ascii="Times New Roman" w:hAnsi="Times New Roman" w:cs="Times New Roman"/>
                <w:b/>
                <w:bCs/>
                <w:sz w:val="24"/>
                <w:szCs w:val="24"/>
                <w:lang w:eastAsia="ru-RU"/>
              </w:rPr>
              <w:t>Ц</w:t>
            </w:r>
            <w:r w:rsidR="00556B10" w:rsidRPr="00BB08D7">
              <w:rPr>
                <w:rFonts w:ascii="Times New Roman" w:hAnsi="Times New Roman" w:cs="Times New Roman"/>
                <w:b/>
                <w:bCs/>
                <w:sz w:val="24"/>
                <w:szCs w:val="24"/>
                <w:lang w:eastAsia="ru-RU"/>
              </w:rPr>
              <w:t>ена 1</w:t>
            </w:r>
            <w:r w:rsidR="000443E1">
              <w:rPr>
                <w:rFonts w:ascii="Times New Roman" w:hAnsi="Times New Roman" w:cs="Times New Roman"/>
                <w:b/>
                <w:bCs/>
                <w:sz w:val="24"/>
                <w:szCs w:val="24"/>
                <w:lang w:eastAsia="ru-RU"/>
              </w:rPr>
              <w:t xml:space="preserve"> (одной) единицы Услуги</w:t>
            </w:r>
            <w:r w:rsidR="000443E1" w:rsidRPr="00BB08D7">
              <w:rPr>
                <w:rFonts w:ascii="Times New Roman" w:hAnsi="Times New Roman" w:cs="Times New Roman"/>
                <w:b/>
                <w:bCs/>
                <w:sz w:val="24"/>
                <w:szCs w:val="24"/>
                <w:lang w:eastAsia="ru-RU"/>
              </w:rPr>
              <w:t xml:space="preserve">, </w:t>
            </w:r>
            <w:r w:rsidR="00556B10">
              <w:rPr>
                <w:rFonts w:ascii="Times New Roman" w:hAnsi="Times New Roman" w:cs="Times New Roman"/>
                <w:b/>
                <w:bCs/>
                <w:sz w:val="24"/>
                <w:szCs w:val="24"/>
                <w:lang w:eastAsia="ru-RU"/>
              </w:rPr>
              <w:t xml:space="preserve">руб. </w:t>
            </w:r>
            <w:r w:rsidR="00556B10" w:rsidRPr="00556B10">
              <w:rPr>
                <w:rFonts w:ascii="Times New Roman" w:hAnsi="Times New Roman" w:cs="Times New Roman"/>
                <w:b/>
                <w:bCs/>
                <w:sz w:val="24"/>
                <w:szCs w:val="24"/>
                <w:lang w:eastAsia="ru-RU"/>
              </w:rPr>
              <w:t>без</w:t>
            </w:r>
            <w:r w:rsidR="000443E1">
              <w:rPr>
                <w:rFonts w:ascii="Times New Roman" w:hAnsi="Times New Roman" w:cs="Times New Roman"/>
                <w:b/>
                <w:bCs/>
                <w:sz w:val="24"/>
                <w:szCs w:val="24"/>
                <w:lang w:eastAsia="ru-RU"/>
              </w:rPr>
              <w:t xml:space="preserve"> </w:t>
            </w:r>
            <w:r w:rsidR="000443E1" w:rsidRPr="00BB08D7">
              <w:rPr>
                <w:rFonts w:ascii="Times New Roman" w:hAnsi="Times New Roman" w:cs="Times New Roman"/>
                <w:b/>
                <w:bCs/>
                <w:sz w:val="24"/>
                <w:szCs w:val="24"/>
                <w:lang w:eastAsia="ru-RU"/>
              </w:rPr>
              <w:t>НДС</w:t>
            </w:r>
          </w:p>
        </w:tc>
      </w:tr>
      <w:tr w:rsidR="00141502" w:rsidRPr="00216D25" w:rsidTr="00141502">
        <w:trPr>
          <w:trHeight w:val="271"/>
        </w:trPr>
        <w:tc>
          <w:tcPr>
            <w:tcW w:w="9518" w:type="dxa"/>
            <w:gridSpan w:val="3"/>
          </w:tcPr>
          <w:p w:rsidR="00141502" w:rsidRPr="00141502" w:rsidRDefault="00141502" w:rsidP="00141502">
            <w:pPr>
              <w:pStyle w:val="affff1"/>
              <w:numPr>
                <w:ilvl w:val="0"/>
                <w:numId w:val="40"/>
              </w:numPr>
              <w:rPr>
                <w:b/>
                <w:bCs/>
              </w:rPr>
            </w:pPr>
            <w:r w:rsidRPr="00141502">
              <w:rPr>
                <w:b/>
                <w:bCs/>
              </w:rPr>
              <w:t>Стоимость технического обслуживания</w:t>
            </w: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sidRPr="00A12937">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 xml:space="preserve">мобильного </w:t>
            </w:r>
            <w:r w:rsidRPr="00A12937">
              <w:rPr>
                <w:rFonts w:ascii="Times New Roman" w:hAnsi="Times New Roman" w:cs="Times New Roman"/>
                <w:sz w:val="24"/>
                <w:szCs w:val="24"/>
                <w:lang w:eastAsia="ru-RU"/>
              </w:rPr>
              <w:t>кондиционера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1.2.</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3,5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1.3.</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до 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1.4.</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кондиционера свыше 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37590F" w:rsidRPr="00216D25" w:rsidTr="00141502">
        <w:tc>
          <w:tcPr>
            <w:tcW w:w="702" w:type="dxa"/>
          </w:tcPr>
          <w:p w:rsidR="0037590F" w:rsidRPr="0037590F"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1.5.</w:t>
            </w:r>
          </w:p>
        </w:tc>
        <w:tc>
          <w:tcPr>
            <w:tcW w:w="6264" w:type="dxa"/>
          </w:tcPr>
          <w:p w:rsidR="0037590F" w:rsidRDefault="0037590F" w:rsidP="0037590F">
            <w:pPr>
              <w:spacing w:after="0" w:line="240" w:lineRule="auto"/>
              <w:rPr>
                <w:rFonts w:ascii="Times New Roman" w:hAnsi="Times New Roman" w:cs="Times New Roman"/>
                <w:sz w:val="24"/>
                <w:szCs w:val="24"/>
                <w:lang w:eastAsia="ru-RU"/>
              </w:rPr>
            </w:pPr>
            <w:r w:rsidRPr="0037590F">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 xml:space="preserve">оконного </w:t>
            </w:r>
            <w:r w:rsidRPr="0037590F">
              <w:rPr>
                <w:rFonts w:ascii="Times New Roman" w:hAnsi="Times New Roman" w:cs="Times New Roman"/>
                <w:sz w:val="24"/>
                <w:szCs w:val="24"/>
                <w:lang w:eastAsia="ru-RU"/>
              </w:rPr>
              <w:t>кондиционера</w:t>
            </w:r>
          </w:p>
        </w:tc>
        <w:tc>
          <w:tcPr>
            <w:tcW w:w="2552" w:type="dxa"/>
          </w:tcPr>
          <w:p w:rsidR="0037590F" w:rsidRDefault="0037590F" w:rsidP="00A12937">
            <w:pPr>
              <w:spacing w:after="0" w:line="240" w:lineRule="auto"/>
              <w:jc w:val="right"/>
              <w:rPr>
                <w:rFonts w:ascii="Times New Roman" w:hAnsi="Times New Roman" w:cs="Times New Roman"/>
                <w:sz w:val="24"/>
                <w:szCs w:val="24"/>
                <w:lang w:eastAsia="ru-RU"/>
              </w:rPr>
            </w:pPr>
          </w:p>
        </w:tc>
      </w:tr>
      <w:tr w:rsidR="0037590F" w:rsidRPr="00216D25" w:rsidTr="00141502">
        <w:tc>
          <w:tcPr>
            <w:tcW w:w="702" w:type="dxa"/>
          </w:tcPr>
          <w:p w:rsidR="0037590F" w:rsidRPr="0037590F"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1.6.</w:t>
            </w:r>
          </w:p>
        </w:tc>
        <w:tc>
          <w:tcPr>
            <w:tcW w:w="6264" w:type="dxa"/>
          </w:tcPr>
          <w:p w:rsidR="0037590F" w:rsidRDefault="0037590F" w:rsidP="0037590F">
            <w:pPr>
              <w:spacing w:after="0" w:line="240" w:lineRule="auto"/>
              <w:rPr>
                <w:rFonts w:ascii="Times New Roman" w:hAnsi="Times New Roman" w:cs="Times New Roman"/>
                <w:sz w:val="24"/>
                <w:szCs w:val="24"/>
                <w:lang w:eastAsia="ru-RU"/>
              </w:rPr>
            </w:pPr>
            <w:r w:rsidRPr="0037590F">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канального</w:t>
            </w:r>
            <w:r w:rsidRPr="0037590F">
              <w:rPr>
                <w:rFonts w:ascii="Times New Roman" w:hAnsi="Times New Roman" w:cs="Times New Roman"/>
                <w:sz w:val="24"/>
                <w:szCs w:val="24"/>
                <w:lang w:eastAsia="ru-RU"/>
              </w:rPr>
              <w:t xml:space="preserve"> кондиционера</w:t>
            </w:r>
            <w:r>
              <w:rPr>
                <w:rFonts w:ascii="Times New Roman" w:hAnsi="Times New Roman" w:cs="Times New Roman"/>
                <w:sz w:val="24"/>
                <w:szCs w:val="24"/>
                <w:lang w:eastAsia="ru-RU"/>
              </w:rPr>
              <w:t xml:space="preserve"> до 10 кВт</w:t>
            </w:r>
          </w:p>
        </w:tc>
        <w:tc>
          <w:tcPr>
            <w:tcW w:w="2552" w:type="dxa"/>
          </w:tcPr>
          <w:p w:rsidR="0037590F" w:rsidRPr="0037590F" w:rsidRDefault="0037590F" w:rsidP="00A12937">
            <w:pPr>
              <w:spacing w:after="0" w:line="240" w:lineRule="auto"/>
              <w:jc w:val="right"/>
              <w:rPr>
                <w:rFonts w:ascii="Times New Roman" w:hAnsi="Times New Roman" w:cs="Times New Roman"/>
                <w:sz w:val="24"/>
                <w:szCs w:val="24"/>
                <w:lang w:eastAsia="ru-RU"/>
              </w:rPr>
            </w:pPr>
          </w:p>
        </w:tc>
      </w:tr>
      <w:tr w:rsidR="0037590F" w:rsidRPr="00216D25" w:rsidTr="00141502">
        <w:tc>
          <w:tcPr>
            <w:tcW w:w="702" w:type="dxa"/>
          </w:tcPr>
          <w:p w:rsidR="0037590F" w:rsidRPr="0037590F"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1.7.</w:t>
            </w:r>
          </w:p>
        </w:tc>
        <w:tc>
          <w:tcPr>
            <w:tcW w:w="6264" w:type="dxa"/>
          </w:tcPr>
          <w:p w:rsidR="0037590F" w:rsidRDefault="0037590F" w:rsidP="00A12937">
            <w:pPr>
              <w:spacing w:after="0" w:line="240" w:lineRule="auto"/>
              <w:rPr>
                <w:rFonts w:ascii="Times New Roman" w:hAnsi="Times New Roman" w:cs="Times New Roman"/>
                <w:sz w:val="24"/>
                <w:szCs w:val="24"/>
                <w:lang w:eastAsia="ru-RU"/>
              </w:rPr>
            </w:pPr>
            <w:r w:rsidRPr="0037590F">
              <w:rPr>
                <w:rFonts w:ascii="Times New Roman" w:hAnsi="Times New Roman" w:cs="Times New Roman"/>
                <w:sz w:val="24"/>
                <w:szCs w:val="24"/>
                <w:lang w:eastAsia="ru-RU"/>
              </w:rPr>
              <w:t>Техническое обслуживание канального кондиционера</w:t>
            </w:r>
            <w:r>
              <w:rPr>
                <w:rFonts w:ascii="Times New Roman" w:hAnsi="Times New Roman" w:cs="Times New Roman"/>
                <w:sz w:val="24"/>
                <w:szCs w:val="24"/>
                <w:lang w:eastAsia="ru-RU"/>
              </w:rPr>
              <w:t xml:space="preserve"> свыше 10 кВт</w:t>
            </w:r>
          </w:p>
        </w:tc>
        <w:tc>
          <w:tcPr>
            <w:tcW w:w="2552" w:type="dxa"/>
          </w:tcPr>
          <w:p w:rsidR="0037590F" w:rsidRPr="0037590F" w:rsidRDefault="0037590F"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Pr="00102075" w:rsidRDefault="00A12937" w:rsidP="0037590F">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1.</w:t>
            </w:r>
            <w:r w:rsidR="0037590F">
              <w:rPr>
                <w:rFonts w:ascii="Times New Roman" w:hAnsi="Times New Roman" w:cs="Times New Roman"/>
                <w:sz w:val="24"/>
                <w:szCs w:val="24"/>
                <w:lang w:eastAsia="ru-RU"/>
              </w:rPr>
              <w:t>8</w:t>
            </w:r>
            <w:r>
              <w:rPr>
                <w:rFonts w:ascii="Times New Roman" w:hAnsi="Times New Roman" w:cs="Times New Roman"/>
                <w:sz w:val="24"/>
                <w:szCs w:val="24"/>
                <w:lang w:val="en-US" w:eastAsia="ru-RU"/>
              </w:rPr>
              <w:t>.</w:t>
            </w:r>
          </w:p>
        </w:tc>
        <w:tc>
          <w:tcPr>
            <w:tcW w:w="6264" w:type="dxa"/>
          </w:tcPr>
          <w:p w:rsidR="00A12937" w:rsidRPr="0004790C"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промышленных и полупромышленных кондиционеров</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A12937"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w:t>
            </w:r>
            <w:r w:rsidR="0037590F">
              <w:rPr>
                <w:rFonts w:ascii="Times New Roman" w:hAnsi="Times New Roman" w:cs="Times New Roman"/>
                <w:sz w:val="24"/>
                <w:szCs w:val="24"/>
                <w:lang w:eastAsia="ru-RU"/>
              </w:rPr>
              <w:t>9</w:t>
            </w:r>
            <w:r>
              <w:rPr>
                <w:rFonts w:ascii="Times New Roman" w:hAnsi="Times New Roman" w:cs="Times New Roman"/>
                <w:sz w:val="24"/>
                <w:szCs w:val="24"/>
                <w:lang w:eastAsia="ru-RU"/>
              </w:rPr>
              <w:t>.</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sidRPr="00102075">
              <w:rPr>
                <w:rFonts w:ascii="Times New Roman" w:hAnsi="Times New Roman" w:cs="Times New Roman"/>
                <w:sz w:val="24"/>
                <w:szCs w:val="24"/>
                <w:lang w:eastAsia="ru-RU"/>
              </w:rPr>
              <w:t xml:space="preserve">Техническое обслуживание </w:t>
            </w:r>
            <w:bookmarkStart w:id="1" w:name="_GoBack"/>
            <w:proofErr w:type="spellStart"/>
            <w:r>
              <w:rPr>
                <w:rFonts w:ascii="Times New Roman" w:hAnsi="Times New Roman" w:cs="Times New Roman"/>
                <w:sz w:val="24"/>
                <w:szCs w:val="24"/>
                <w:lang w:eastAsia="ru-RU"/>
              </w:rPr>
              <w:t>чиллеров</w:t>
            </w:r>
            <w:bookmarkEnd w:id="1"/>
            <w:proofErr w:type="spellEnd"/>
            <w:r>
              <w:rPr>
                <w:rFonts w:ascii="Times New Roman" w:hAnsi="Times New Roman" w:cs="Times New Roman"/>
                <w:sz w:val="24"/>
                <w:szCs w:val="24"/>
                <w:lang w:eastAsia="ru-RU"/>
              </w:rPr>
              <w:t xml:space="preserve"> (наружный и внутренний блоки)</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37590F"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1.10.</w:t>
            </w:r>
          </w:p>
        </w:tc>
        <w:tc>
          <w:tcPr>
            <w:tcW w:w="6264" w:type="dxa"/>
          </w:tcPr>
          <w:p w:rsidR="00A12937" w:rsidRPr="0004790C"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Техническое обслуживание прецизионных кондиционеров</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2C54BC" w:rsidRPr="00216D25" w:rsidTr="00141502">
        <w:tc>
          <w:tcPr>
            <w:tcW w:w="702" w:type="dxa"/>
          </w:tcPr>
          <w:p w:rsidR="002C54BC" w:rsidRDefault="002C54BC"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1.11.</w:t>
            </w:r>
          </w:p>
        </w:tc>
        <w:tc>
          <w:tcPr>
            <w:tcW w:w="6264" w:type="dxa"/>
          </w:tcPr>
          <w:p w:rsidR="002C54BC" w:rsidRPr="002C54BC" w:rsidRDefault="002C54BC" w:rsidP="002C54BC">
            <w:pPr>
              <w:spacing w:after="0" w:line="240" w:lineRule="auto"/>
              <w:rPr>
                <w:rFonts w:ascii="Times New Roman" w:hAnsi="Times New Roman" w:cs="Times New Roman"/>
                <w:sz w:val="24"/>
                <w:szCs w:val="24"/>
                <w:lang w:eastAsia="ru-RU"/>
              </w:rPr>
            </w:pPr>
            <w:r w:rsidRPr="002C54BC">
              <w:rPr>
                <w:rFonts w:ascii="Times New Roman" w:hAnsi="Times New Roman" w:cs="Times New Roman"/>
                <w:sz w:val="24"/>
                <w:szCs w:val="24"/>
                <w:lang w:eastAsia="ru-RU"/>
              </w:rPr>
              <w:t xml:space="preserve">Техническое обслуживание </w:t>
            </w:r>
            <w:proofErr w:type="spellStart"/>
            <w:proofErr w:type="gramStart"/>
            <w:r>
              <w:rPr>
                <w:rFonts w:ascii="Times New Roman" w:hAnsi="Times New Roman" w:cs="Times New Roman"/>
                <w:sz w:val="24"/>
                <w:szCs w:val="24"/>
                <w:lang w:val="en-US" w:eastAsia="ru-RU"/>
              </w:rPr>
              <w:t>канального</w:t>
            </w:r>
            <w:proofErr w:type="spellEnd"/>
            <w:proofErr w:type="gramEnd"/>
            <w:r>
              <w:rPr>
                <w:rFonts w:ascii="Times New Roman" w:hAnsi="Times New Roman" w:cs="Times New Roman"/>
                <w:sz w:val="24"/>
                <w:szCs w:val="24"/>
                <w:lang w:val="en-US" w:eastAsia="ru-RU"/>
              </w:rPr>
              <w:t xml:space="preserve"> </w:t>
            </w:r>
            <w:proofErr w:type="spellStart"/>
            <w:r>
              <w:rPr>
                <w:rFonts w:ascii="Times New Roman" w:hAnsi="Times New Roman" w:cs="Times New Roman"/>
                <w:sz w:val="24"/>
                <w:szCs w:val="24"/>
                <w:lang w:val="en-US" w:eastAsia="ru-RU"/>
              </w:rPr>
              <w:t>фанкойла</w:t>
            </w:r>
            <w:proofErr w:type="spellEnd"/>
          </w:p>
        </w:tc>
        <w:tc>
          <w:tcPr>
            <w:tcW w:w="2552" w:type="dxa"/>
          </w:tcPr>
          <w:p w:rsidR="002C54BC" w:rsidRPr="00405FAE" w:rsidRDefault="002C54BC" w:rsidP="00A12937">
            <w:pPr>
              <w:spacing w:after="0" w:line="240" w:lineRule="auto"/>
              <w:jc w:val="right"/>
              <w:rPr>
                <w:rFonts w:ascii="Times New Roman" w:hAnsi="Times New Roman" w:cs="Times New Roman"/>
                <w:sz w:val="24"/>
                <w:szCs w:val="24"/>
                <w:lang w:val="en-US" w:eastAsia="ru-RU"/>
              </w:rPr>
            </w:pPr>
          </w:p>
        </w:tc>
      </w:tr>
      <w:tr w:rsidR="002C54BC" w:rsidRPr="00216D25" w:rsidTr="00141502">
        <w:tc>
          <w:tcPr>
            <w:tcW w:w="702" w:type="dxa"/>
          </w:tcPr>
          <w:p w:rsidR="002C54BC" w:rsidRDefault="002C54BC"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1.12.</w:t>
            </w:r>
          </w:p>
        </w:tc>
        <w:tc>
          <w:tcPr>
            <w:tcW w:w="6264" w:type="dxa"/>
          </w:tcPr>
          <w:p w:rsidR="002C54BC" w:rsidRPr="002C54BC" w:rsidRDefault="002C54BC" w:rsidP="002C54BC">
            <w:pPr>
              <w:spacing w:after="0" w:line="240" w:lineRule="auto"/>
              <w:rPr>
                <w:rFonts w:ascii="Times New Roman" w:hAnsi="Times New Roman" w:cs="Times New Roman"/>
                <w:sz w:val="24"/>
                <w:szCs w:val="24"/>
                <w:lang w:eastAsia="ru-RU"/>
              </w:rPr>
            </w:pPr>
            <w:r w:rsidRPr="002C54BC">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холодильной машины 268 кВт</w:t>
            </w:r>
          </w:p>
        </w:tc>
        <w:tc>
          <w:tcPr>
            <w:tcW w:w="2552" w:type="dxa"/>
          </w:tcPr>
          <w:p w:rsidR="00405FAE" w:rsidRPr="007A37AE" w:rsidRDefault="00405FAE" w:rsidP="00A12937">
            <w:pPr>
              <w:spacing w:after="0" w:line="240" w:lineRule="auto"/>
              <w:jc w:val="right"/>
              <w:rPr>
                <w:rFonts w:ascii="Times New Roman" w:hAnsi="Times New Roman" w:cs="Times New Roman"/>
                <w:sz w:val="24"/>
                <w:szCs w:val="24"/>
                <w:lang w:eastAsia="ru-RU"/>
              </w:rPr>
            </w:pPr>
          </w:p>
        </w:tc>
      </w:tr>
      <w:tr w:rsidR="002C54BC" w:rsidRPr="00216D25" w:rsidTr="00141502">
        <w:tc>
          <w:tcPr>
            <w:tcW w:w="702" w:type="dxa"/>
          </w:tcPr>
          <w:p w:rsidR="002C54BC" w:rsidRDefault="002C54BC"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1.13.</w:t>
            </w:r>
          </w:p>
        </w:tc>
        <w:tc>
          <w:tcPr>
            <w:tcW w:w="6264" w:type="dxa"/>
          </w:tcPr>
          <w:p w:rsidR="002C54BC" w:rsidRPr="002C54BC" w:rsidRDefault="002C54BC" w:rsidP="002C54BC">
            <w:pPr>
              <w:spacing w:after="0" w:line="240" w:lineRule="auto"/>
              <w:rPr>
                <w:rFonts w:ascii="Times New Roman" w:hAnsi="Times New Roman" w:cs="Times New Roman"/>
                <w:sz w:val="24"/>
                <w:szCs w:val="24"/>
                <w:lang w:eastAsia="ru-RU"/>
              </w:rPr>
            </w:pPr>
            <w:r w:rsidRPr="002C54BC">
              <w:rPr>
                <w:rFonts w:ascii="Times New Roman" w:hAnsi="Times New Roman" w:cs="Times New Roman"/>
                <w:sz w:val="24"/>
                <w:szCs w:val="24"/>
                <w:lang w:eastAsia="ru-RU"/>
              </w:rPr>
              <w:t xml:space="preserve">Техническое обслуживание </w:t>
            </w:r>
            <w:r>
              <w:rPr>
                <w:rFonts w:ascii="Times New Roman" w:hAnsi="Times New Roman" w:cs="Times New Roman"/>
                <w:sz w:val="24"/>
                <w:szCs w:val="24"/>
                <w:lang w:eastAsia="ru-RU"/>
              </w:rPr>
              <w:t xml:space="preserve">насосов </w:t>
            </w:r>
            <w:r w:rsidRPr="002C54BC">
              <w:rPr>
                <w:rFonts w:ascii="Times New Roman" w:hAnsi="Times New Roman" w:cs="Times New Roman"/>
                <w:sz w:val="24"/>
                <w:szCs w:val="24"/>
                <w:lang w:eastAsia="ru-RU"/>
              </w:rPr>
              <w:t>холодильной машины</w:t>
            </w:r>
          </w:p>
        </w:tc>
        <w:tc>
          <w:tcPr>
            <w:tcW w:w="2552" w:type="dxa"/>
          </w:tcPr>
          <w:p w:rsidR="002C54BC" w:rsidRPr="007A37AE" w:rsidRDefault="002C54BC" w:rsidP="00A12937">
            <w:pPr>
              <w:spacing w:after="0" w:line="240" w:lineRule="auto"/>
              <w:jc w:val="right"/>
              <w:rPr>
                <w:rFonts w:ascii="Times New Roman" w:hAnsi="Times New Roman" w:cs="Times New Roman"/>
                <w:sz w:val="24"/>
                <w:szCs w:val="24"/>
                <w:lang w:eastAsia="ru-RU"/>
              </w:rPr>
            </w:pPr>
          </w:p>
        </w:tc>
      </w:tr>
      <w:tr w:rsidR="00CA5500" w:rsidRPr="00CA5500" w:rsidTr="00E735D7">
        <w:tc>
          <w:tcPr>
            <w:tcW w:w="9518" w:type="dxa"/>
            <w:gridSpan w:val="3"/>
          </w:tcPr>
          <w:p w:rsidR="00CA5500" w:rsidRPr="00CA5500" w:rsidRDefault="00CA5500" w:rsidP="00CA5500">
            <w:pPr>
              <w:pStyle w:val="affff1"/>
              <w:numPr>
                <w:ilvl w:val="0"/>
                <w:numId w:val="40"/>
              </w:numPr>
              <w:tabs>
                <w:tab w:val="left" w:pos="3600"/>
              </w:tabs>
              <w:rPr>
                <w:b/>
              </w:rPr>
            </w:pPr>
            <w:r>
              <w:rPr>
                <w:b/>
              </w:rPr>
              <w:t>Стоимость сопутствующих расходов по техническому обслуживанию</w:t>
            </w:r>
          </w:p>
        </w:tc>
      </w:tr>
      <w:tr w:rsidR="00CA5500" w:rsidRPr="00216D25" w:rsidTr="00141502">
        <w:tc>
          <w:tcPr>
            <w:tcW w:w="702" w:type="dxa"/>
          </w:tcPr>
          <w:p w:rsidR="00CA5500"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2.1.</w:t>
            </w:r>
          </w:p>
        </w:tc>
        <w:tc>
          <w:tcPr>
            <w:tcW w:w="6264" w:type="dxa"/>
          </w:tcPr>
          <w:p w:rsidR="00CA5500" w:rsidRPr="002C54BC" w:rsidRDefault="00CA5500" w:rsidP="00D576D9">
            <w:pPr>
              <w:spacing w:after="0" w:line="240" w:lineRule="auto"/>
              <w:rPr>
                <w:rFonts w:ascii="Times New Roman" w:hAnsi="Times New Roman" w:cs="Times New Roman"/>
                <w:sz w:val="24"/>
                <w:szCs w:val="24"/>
                <w:lang w:eastAsia="ru-RU"/>
              </w:rPr>
            </w:pPr>
            <w:r w:rsidRPr="00CA5500">
              <w:rPr>
                <w:rFonts w:ascii="Times New Roman" w:hAnsi="Times New Roman" w:cs="Times New Roman"/>
                <w:sz w:val="24"/>
                <w:szCs w:val="24"/>
                <w:lang w:eastAsia="ru-RU"/>
              </w:rPr>
              <w:t xml:space="preserve">Транспортные, накладные, командировочные расходы и аренда автовышки </w:t>
            </w:r>
          </w:p>
        </w:tc>
        <w:tc>
          <w:tcPr>
            <w:tcW w:w="2552" w:type="dxa"/>
          </w:tcPr>
          <w:p w:rsidR="00CA5500" w:rsidRPr="00CA5500" w:rsidRDefault="00D576D9" w:rsidP="00D576D9">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Включено в стоимость работ</w:t>
            </w:r>
          </w:p>
        </w:tc>
      </w:tr>
      <w:tr w:rsidR="00A12937" w:rsidRPr="00216D25" w:rsidTr="00E735D7">
        <w:tc>
          <w:tcPr>
            <w:tcW w:w="9518" w:type="dxa"/>
            <w:gridSpan w:val="3"/>
          </w:tcPr>
          <w:p w:rsidR="00A12937" w:rsidRPr="00141502" w:rsidRDefault="00A12937" w:rsidP="00A12937">
            <w:pPr>
              <w:pStyle w:val="affff1"/>
              <w:numPr>
                <w:ilvl w:val="0"/>
                <w:numId w:val="40"/>
              </w:numPr>
              <w:rPr>
                <w:b/>
                <w:bCs/>
              </w:rPr>
            </w:pPr>
            <w:r w:rsidRPr="00141502">
              <w:rPr>
                <w:b/>
                <w:bCs/>
              </w:rPr>
              <w:t xml:space="preserve">Стоимость </w:t>
            </w:r>
            <w:r>
              <w:rPr>
                <w:b/>
                <w:bCs/>
              </w:rPr>
              <w:t>ремонтных работ</w:t>
            </w:r>
          </w:p>
        </w:tc>
      </w:tr>
      <w:tr w:rsidR="007F3324" w:rsidRPr="00216D25" w:rsidTr="00E735D7">
        <w:tc>
          <w:tcPr>
            <w:tcW w:w="9518" w:type="dxa"/>
            <w:gridSpan w:val="3"/>
          </w:tcPr>
          <w:p w:rsidR="007F3324" w:rsidRPr="00141502" w:rsidRDefault="007F3324" w:rsidP="00371323">
            <w:pPr>
              <w:pStyle w:val="affff1"/>
              <w:ind w:left="27"/>
              <w:jc w:val="center"/>
              <w:rPr>
                <w:b/>
                <w:bCs/>
              </w:rPr>
            </w:pPr>
            <w:proofErr w:type="gramStart"/>
            <w:r w:rsidRPr="007F3324">
              <w:rPr>
                <w:b/>
                <w:bCs/>
              </w:rPr>
              <w:t>Сплит-системы</w:t>
            </w:r>
            <w:proofErr w:type="gramEnd"/>
            <w:r w:rsidRPr="007F3324">
              <w:rPr>
                <w:b/>
                <w:bCs/>
              </w:rPr>
              <w:t>, канальные кондиционеры, колонные кондиционеры, полупромышленные кондиционеры</w:t>
            </w: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w:t>
            </w:r>
          </w:p>
        </w:tc>
        <w:tc>
          <w:tcPr>
            <w:tcW w:w="6264" w:type="dxa"/>
          </w:tcPr>
          <w:p w:rsidR="00A12937" w:rsidRDefault="007F3324" w:rsidP="00A12937">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Диагностика кондиционера мощностью до 5 кВт</w:t>
            </w:r>
          </w:p>
        </w:tc>
        <w:tc>
          <w:tcPr>
            <w:tcW w:w="2552" w:type="dxa"/>
          </w:tcPr>
          <w:p w:rsidR="00710148" w:rsidRDefault="00710148" w:rsidP="00710148">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.2.</w:t>
            </w:r>
          </w:p>
        </w:tc>
        <w:tc>
          <w:tcPr>
            <w:tcW w:w="6264" w:type="dxa"/>
          </w:tcPr>
          <w:p w:rsidR="00A12937" w:rsidRPr="00134279" w:rsidRDefault="007F3324" w:rsidP="007F3324">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 xml:space="preserve">Диагностика кондиционера мощностью </w:t>
            </w:r>
            <w:r>
              <w:rPr>
                <w:rFonts w:ascii="Times New Roman" w:hAnsi="Times New Roman" w:cs="Times New Roman"/>
                <w:sz w:val="24"/>
                <w:szCs w:val="24"/>
                <w:lang w:eastAsia="ru-RU"/>
              </w:rPr>
              <w:t xml:space="preserve">от 5 </w:t>
            </w:r>
            <w:r w:rsidRPr="007F3324">
              <w:rPr>
                <w:rFonts w:ascii="Times New Roman" w:hAnsi="Times New Roman" w:cs="Times New Roman"/>
                <w:sz w:val="24"/>
                <w:szCs w:val="24"/>
                <w:lang w:eastAsia="ru-RU"/>
              </w:rPr>
              <w:t>до 10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.3.</w:t>
            </w:r>
          </w:p>
        </w:tc>
        <w:tc>
          <w:tcPr>
            <w:tcW w:w="6264" w:type="dxa"/>
          </w:tcPr>
          <w:p w:rsidR="00A12937" w:rsidRPr="00134279" w:rsidRDefault="007F3324" w:rsidP="00A12937">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 xml:space="preserve">Диагностика кондиционера мощностью </w:t>
            </w:r>
            <w:r>
              <w:rPr>
                <w:rFonts w:ascii="Times New Roman" w:hAnsi="Times New Roman" w:cs="Times New Roman"/>
                <w:sz w:val="24"/>
                <w:szCs w:val="24"/>
                <w:lang w:eastAsia="ru-RU"/>
              </w:rPr>
              <w:t xml:space="preserve">от 10 </w:t>
            </w:r>
            <w:r w:rsidRPr="007F3324">
              <w:rPr>
                <w:rFonts w:ascii="Times New Roman" w:hAnsi="Times New Roman" w:cs="Times New Roman"/>
                <w:sz w:val="24"/>
                <w:szCs w:val="24"/>
                <w:lang w:eastAsia="ru-RU"/>
              </w:rPr>
              <w:t>до 20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.4.</w:t>
            </w:r>
          </w:p>
        </w:tc>
        <w:tc>
          <w:tcPr>
            <w:tcW w:w="6264" w:type="dxa"/>
          </w:tcPr>
          <w:p w:rsidR="00A12937" w:rsidRPr="00134279" w:rsidRDefault="007F3324" w:rsidP="007F3324">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Замена компрессора до 3,</w:t>
            </w:r>
            <w:r>
              <w:rPr>
                <w:rFonts w:ascii="Times New Roman" w:hAnsi="Times New Roman" w:cs="Times New Roman"/>
                <w:sz w:val="24"/>
                <w:szCs w:val="24"/>
                <w:lang w:eastAsia="ru-RU"/>
              </w:rPr>
              <w:t>5</w:t>
            </w:r>
            <w:r w:rsidRPr="007F3324">
              <w:rPr>
                <w:rFonts w:ascii="Times New Roman" w:hAnsi="Times New Roman" w:cs="Times New Roman"/>
                <w:sz w:val="24"/>
                <w:szCs w:val="24"/>
                <w:lang w:eastAsia="ru-RU"/>
              </w:rPr>
              <w:t xml:space="preserve">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.5.</w:t>
            </w:r>
          </w:p>
        </w:tc>
        <w:tc>
          <w:tcPr>
            <w:tcW w:w="6264" w:type="dxa"/>
          </w:tcPr>
          <w:p w:rsidR="00A12937" w:rsidRPr="00134279" w:rsidRDefault="007F3324" w:rsidP="007F3324">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 xml:space="preserve">Замена компрессора </w:t>
            </w:r>
            <w:r>
              <w:rPr>
                <w:rFonts w:ascii="Times New Roman" w:hAnsi="Times New Roman" w:cs="Times New Roman"/>
                <w:sz w:val="24"/>
                <w:szCs w:val="24"/>
                <w:lang w:eastAsia="ru-RU"/>
              </w:rPr>
              <w:t xml:space="preserve">от 3,5 </w:t>
            </w:r>
            <w:r w:rsidRPr="007F3324">
              <w:rPr>
                <w:rFonts w:ascii="Times New Roman" w:hAnsi="Times New Roman" w:cs="Times New Roman"/>
                <w:sz w:val="24"/>
                <w:szCs w:val="24"/>
                <w:lang w:eastAsia="ru-RU"/>
              </w:rPr>
              <w:t>до 10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.6.</w:t>
            </w:r>
          </w:p>
        </w:tc>
        <w:tc>
          <w:tcPr>
            <w:tcW w:w="6264" w:type="dxa"/>
          </w:tcPr>
          <w:p w:rsidR="00A12937" w:rsidRPr="00134279" w:rsidRDefault="007F3324" w:rsidP="00A12937">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 xml:space="preserve">Замена компрессора </w:t>
            </w:r>
            <w:r>
              <w:rPr>
                <w:rFonts w:ascii="Times New Roman" w:hAnsi="Times New Roman" w:cs="Times New Roman"/>
                <w:sz w:val="24"/>
                <w:szCs w:val="24"/>
                <w:lang w:eastAsia="ru-RU"/>
              </w:rPr>
              <w:t xml:space="preserve">от 10 </w:t>
            </w:r>
            <w:r w:rsidRPr="007F3324">
              <w:rPr>
                <w:rFonts w:ascii="Times New Roman" w:hAnsi="Times New Roman" w:cs="Times New Roman"/>
                <w:sz w:val="24"/>
                <w:szCs w:val="24"/>
                <w:lang w:eastAsia="ru-RU"/>
              </w:rPr>
              <w:t>до 15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.7.</w:t>
            </w:r>
          </w:p>
        </w:tc>
        <w:tc>
          <w:tcPr>
            <w:tcW w:w="6264" w:type="dxa"/>
          </w:tcPr>
          <w:p w:rsidR="00A12937" w:rsidRPr="00134279" w:rsidRDefault="007F3324" w:rsidP="00A12937">
            <w:pPr>
              <w:spacing w:after="0" w:line="240" w:lineRule="auto"/>
              <w:rPr>
                <w:rFonts w:ascii="Times New Roman" w:hAnsi="Times New Roman" w:cs="Times New Roman"/>
                <w:sz w:val="24"/>
                <w:szCs w:val="24"/>
                <w:lang w:eastAsia="ru-RU"/>
              </w:rPr>
            </w:pPr>
            <w:r w:rsidRPr="007F3324">
              <w:rPr>
                <w:rFonts w:ascii="Times New Roman" w:hAnsi="Times New Roman" w:cs="Times New Roman"/>
                <w:sz w:val="24"/>
                <w:szCs w:val="24"/>
                <w:lang w:eastAsia="ru-RU"/>
              </w:rPr>
              <w:t>Замена компрессора свыше 15 кВт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.8.</w:t>
            </w:r>
          </w:p>
        </w:tc>
        <w:tc>
          <w:tcPr>
            <w:tcW w:w="6264" w:type="dxa"/>
          </w:tcPr>
          <w:p w:rsidR="00A12937" w:rsidRPr="00751335" w:rsidRDefault="003D12DF" w:rsidP="00A12937">
            <w:pPr>
              <w:spacing w:after="0" w:line="240" w:lineRule="auto"/>
              <w:rPr>
                <w:rFonts w:ascii="Times New Roman" w:hAnsi="Times New Roman" w:cs="Times New Roman"/>
                <w:sz w:val="24"/>
                <w:szCs w:val="24"/>
                <w:lang w:eastAsia="ru-RU"/>
              </w:rPr>
            </w:pPr>
            <w:r w:rsidRPr="003D12DF">
              <w:rPr>
                <w:rFonts w:ascii="Times New Roman" w:hAnsi="Times New Roman" w:cs="Times New Roman"/>
                <w:sz w:val="24"/>
                <w:szCs w:val="24"/>
                <w:lang w:eastAsia="ru-RU"/>
              </w:rPr>
              <w:t>Замена плат электроники</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.9.</w:t>
            </w:r>
          </w:p>
        </w:tc>
        <w:tc>
          <w:tcPr>
            <w:tcW w:w="6264" w:type="dxa"/>
          </w:tcPr>
          <w:p w:rsidR="00A12937" w:rsidRPr="00134279" w:rsidRDefault="003D12DF" w:rsidP="00A12937">
            <w:pPr>
              <w:spacing w:after="0" w:line="240" w:lineRule="auto"/>
              <w:rPr>
                <w:rFonts w:ascii="Times New Roman" w:hAnsi="Times New Roman" w:cs="Times New Roman"/>
                <w:sz w:val="24"/>
                <w:szCs w:val="24"/>
                <w:lang w:eastAsia="ru-RU"/>
              </w:rPr>
            </w:pPr>
            <w:r w:rsidRPr="003D12DF">
              <w:rPr>
                <w:rFonts w:ascii="Times New Roman" w:hAnsi="Times New Roman" w:cs="Times New Roman"/>
                <w:sz w:val="24"/>
                <w:szCs w:val="24"/>
                <w:lang w:eastAsia="ru-RU"/>
              </w:rPr>
              <w:t>Замена 4-х ходового клапана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.10.</w:t>
            </w:r>
          </w:p>
        </w:tc>
        <w:tc>
          <w:tcPr>
            <w:tcW w:w="6264" w:type="dxa"/>
          </w:tcPr>
          <w:p w:rsidR="00A12937" w:rsidRPr="00134279" w:rsidRDefault="003D12DF" w:rsidP="00A12937">
            <w:pPr>
              <w:spacing w:after="0" w:line="240" w:lineRule="auto"/>
              <w:rPr>
                <w:rFonts w:ascii="Times New Roman" w:hAnsi="Times New Roman" w:cs="Times New Roman"/>
                <w:sz w:val="24"/>
                <w:szCs w:val="24"/>
                <w:lang w:eastAsia="ru-RU"/>
              </w:rPr>
            </w:pPr>
            <w:r w:rsidRPr="003D12DF">
              <w:rPr>
                <w:rFonts w:ascii="Times New Roman" w:hAnsi="Times New Roman" w:cs="Times New Roman"/>
                <w:sz w:val="24"/>
                <w:szCs w:val="24"/>
                <w:lang w:eastAsia="ru-RU"/>
              </w:rPr>
              <w:t>Установка клапана шредера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.11.</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 xml:space="preserve">Диагностика на утечку </w:t>
            </w:r>
            <w:proofErr w:type="spellStart"/>
            <w:r w:rsidRPr="00DA489C">
              <w:rPr>
                <w:rFonts w:ascii="Times New Roman" w:hAnsi="Times New Roman" w:cs="Times New Roman"/>
                <w:sz w:val="24"/>
                <w:szCs w:val="24"/>
                <w:lang w:eastAsia="ru-RU"/>
              </w:rPr>
              <w:t>течеискателем</w:t>
            </w:r>
            <w:proofErr w:type="spellEnd"/>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.12.</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Устранение утечки фреона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.13.</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proofErr w:type="spellStart"/>
            <w:r w:rsidRPr="00DA489C">
              <w:rPr>
                <w:rFonts w:ascii="Times New Roman" w:hAnsi="Times New Roman" w:cs="Times New Roman"/>
                <w:sz w:val="24"/>
                <w:szCs w:val="24"/>
                <w:lang w:eastAsia="ru-RU"/>
              </w:rPr>
              <w:t>Вакуумирование</w:t>
            </w:r>
            <w:proofErr w:type="spellEnd"/>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.14.</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Замена вентилятора внутреннего блока или крыльчатки вентилятора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.15.</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Замена узлов холодильного контура с применением сварочных работ</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3</w:t>
            </w:r>
            <w:r w:rsidR="00A12937">
              <w:rPr>
                <w:rFonts w:ascii="Times New Roman" w:hAnsi="Times New Roman" w:cs="Times New Roman"/>
                <w:sz w:val="24"/>
                <w:szCs w:val="24"/>
                <w:lang w:eastAsia="ru-RU"/>
              </w:rPr>
              <w:t>.16.</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Замена платы контроллера внутреннего блока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.17.</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Замена платы контроллера внешнего блока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.18.</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proofErr w:type="spellStart"/>
            <w:r w:rsidRPr="00DA489C">
              <w:rPr>
                <w:rFonts w:ascii="Times New Roman" w:hAnsi="Times New Roman" w:cs="Times New Roman"/>
                <w:sz w:val="24"/>
                <w:szCs w:val="24"/>
                <w:lang w:eastAsia="ru-RU"/>
              </w:rPr>
              <w:t>Перевальцовка</w:t>
            </w:r>
            <w:proofErr w:type="spellEnd"/>
            <w:r w:rsidRPr="00DA489C">
              <w:rPr>
                <w:rFonts w:ascii="Times New Roman" w:hAnsi="Times New Roman" w:cs="Times New Roman"/>
                <w:sz w:val="24"/>
                <w:szCs w:val="24"/>
                <w:lang w:eastAsia="ru-RU"/>
              </w:rPr>
              <w:t xml:space="preserve"> 1 стык</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.19.</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Дозаправка фреоном</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.20.</w:t>
            </w:r>
          </w:p>
        </w:tc>
        <w:tc>
          <w:tcPr>
            <w:tcW w:w="6264" w:type="dxa"/>
          </w:tcPr>
          <w:p w:rsidR="00A12937" w:rsidRPr="00134279" w:rsidRDefault="00DA489C" w:rsidP="00A12937">
            <w:pPr>
              <w:spacing w:after="0" w:line="240" w:lineRule="auto"/>
              <w:rPr>
                <w:rFonts w:ascii="Times New Roman" w:hAnsi="Times New Roman" w:cs="Times New Roman"/>
                <w:sz w:val="24"/>
                <w:szCs w:val="24"/>
                <w:lang w:eastAsia="ru-RU"/>
              </w:rPr>
            </w:pPr>
            <w:r w:rsidRPr="00DA489C">
              <w:rPr>
                <w:rFonts w:ascii="Times New Roman" w:hAnsi="Times New Roman" w:cs="Times New Roman"/>
                <w:sz w:val="24"/>
                <w:szCs w:val="24"/>
                <w:lang w:eastAsia="ru-RU"/>
              </w:rPr>
              <w:t>Пайка 1 стык</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.21.</w:t>
            </w:r>
          </w:p>
        </w:tc>
        <w:tc>
          <w:tcPr>
            <w:tcW w:w="6264" w:type="dxa"/>
          </w:tcPr>
          <w:p w:rsidR="00A12937"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Ремонт электрооборудования кондиционера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.22.</w:t>
            </w:r>
          </w:p>
        </w:tc>
        <w:tc>
          <w:tcPr>
            <w:tcW w:w="6264" w:type="dxa"/>
          </w:tcPr>
          <w:p w:rsidR="00A12937"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Разборка внешнего блока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.23.</w:t>
            </w:r>
          </w:p>
        </w:tc>
        <w:tc>
          <w:tcPr>
            <w:tcW w:w="6264" w:type="dxa"/>
          </w:tcPr>
          <w:p w:rsidR="00A12937"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Разборка внутреннего блока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141502">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.24.</w:t>
            </w:r>
          </w:p>
        </w:tc>
        <w:tc>
          <w:tcPr>
            <w:tcW w:w="6264" w:type="dxa"/>
          </w:tcPr>
          <w:p w:rsidR="00A12937"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Замена дренажного насоса</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3.25.</w:t>
            </w:r>
          </w:p>
        </w:tc>
        <w:tc>
          <w:tcPr>
            <w:tcW w:w="6264" w:type="dxa"/>
          </w:tcPr>
          <w:p w:rsidR="00C520FA"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Чистка сливной ванны внутреннего блока</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3.26.</w:t>
            </w:r>
          </w:p>
        </w:tc>
        <w:tc>
          <w:tcPr>
            <w:tcW w:w="6264" w:type="dxa"/>
          </w:tcPr>
          <w:p w:rsidR="00C520FA"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Монтаж внешнего блока до 5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3.27.</w:t>
            </w:r>
          </w:p>
        </w:tc>
        <w:tc>
          <w:tcPr>
            <w:tcW w:w="6264" w:type="dxa"/>
          </w:tcPr>
          <w:p w:rsidR="00C520FA"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 xml:space="preserve">Монтаж внешнего блока </w:t>
            </w:r>
            <w:r>
              <w:rPr>
                <w:rFonts w:ascii="Times New Roman" w:hAnsi="Times New Roman" w:cs="Times New Roman"/>
                <w:sz w:val="24"/>
                <w:szCs w:val="24"/>
                <w:lang w:eastAsia="ru-RU"/>
              </w:rPr>
              <w:t xml:space="preserve">от 5 </w:t>
            </w:r>
            <w:r w:rsidRPr="00C520FA">
              <w:rPr>
                <w:rFonts w:ascii="Times New Roman" w:hAnsi="Times New Roman" w:cs="Times New Roman"/>
                <w:sz w:val="24"/>
                <w:szCs w:val="24"/>
                <w:lang w:eastAsia="ru-RU"/>
              </w:rPr>
              <w:t>до 10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3.28.</w:t>
            </w:r>
          </w:p>
        </w:tc>
        <w:tc>
          <w:tcPr>
            <w:tcW w:w="6264" w:type="dxa"/>
          </w:tcPr>
          <w:p w:rsidR="00C520FA" w:rsidRPr="00134279" w:rsidRDefault="00C520FA" w:rsidP="00A12937">
            <w:pPr>
              <w:spacing w:after="0" w:line="240" w:lineRule="auto"/>
              <w:rPr>
                <w:rFonts w:ascii="Times New Roman" w:hAnsi="Times New Roman" w:cs="Times New Roman"/>
                <w:sz w:val="24"/>
                <w:szCs w:val="24"/>
                <w:lang w:eastAsia="ru-RU"/>
              </w:rPr>
            </w:pPr>
            <w:r w:rsidRPr="00C520FA">
              <w:rPr>
                <w:rFonts w:ascii="Times New Roman" w:hAnsi="Times New Roman" w:cs="Times New Roman"/>
                <w:sz w:val="24"/>
                <w:szCs w:val="24"/>
                <w:lang w:eastAsia="ru-RU"/>
              </w:rPr>
              <w:t xml:space="preserve">Монтаж внешнего блока </w:t>
            </w:r>
            <w:r>
              <w:rPr>
                <w:rFonts w:ascii="Times New Roman" w:hAnsi="Times New Roman" w:cs="Times New Roman"/>
                <w:sz w:val="24"/>
                <w:szCs w:val="24"/>
                <w:lang w:eastAsia="ru-RU"/>
              </w:rPr>
              <w:t xml:space="preserve">от 10 </w:t>
            </w:r>
            <w:r w:rsidRPr="00C520FA">
              <w:rPr>
                <w:rFonts w:ascii="Times New Roman" w:hAnsi="Times New Roman" w:cs="Times New Roman"/>
                <w:sz w:val="24"/>
                <w:szCs w:val="24"/>
                <w:lang w:eastAsia="ru-RU"/>
              </w:rPr>
              <w:t>до 20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3.29.</w:t>
            </w:r>
          </w:p>
        </w:tc>
        <w:tc>
          <w:tcPr>
            <w:tcW w:w="6264" w:type="dxa"/>
          </w:tcPr>
          <w:p w:rsidR="00C520FA" w:rsidRPr="00134279" w:rsidRDefault="00422929" w:rsidP="00A12937">
            <w:pPr>
              <w:spacing w:after="0" w:line="240" w:lineRule="auto"/>
              <w:rPr>
                <w:rFonts w:ascii="Times New Roman" w:hAnsi="Times New Roman" w:cs="Times New Roman"/>
                <w:sz w:val="24"/>
                <w:szCs w:val="24"/>
                <w:lang w:eastAsia="ru-RU"/>
              </w:rPr>
            </w:pPr>
            <w:r w:rsidRPr="00422929">
              <w:rPr>
                <w:rFonts w:ascii="Times New Roman" w:hAnsi="Times New Roman" w:cs="Times New Roman"/>
                <w:sz w:val="24"/>
                <w:szCs w:val="24"/>
                <w:lang w:eastAsia="ru-RU"/>
              </w:rPr>
              <w:t>Монтаж внутреннего блока до 5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3.30.</w:t>
            </w:r>
          </w:p>
        </w:tc>
        <w:tc>
          <w:tcPr>
            <w:tcW w:w="6264" w:type="dxa"/>
          </w:tcPr>
          <w:p w:rsidR="00C520FA" w:rsidRPr="00134279" w:rsidRDefault="00422929" w:rsidP="00A12937">
            <w:pPr>
              <w:spacing w:after="0" w:line="240" w:lineRule="auto"/>
              <w:rPr>
                <w:rFonts w:ascii="Times New Roman" w:hAnsi="Times New Roman" w:cs="Times New Roman"/>
                <w:sz w:val="24"/>
                <w:szCs w:val="24"/>
                <w:lang w:eastAsia="ru-RU"/>
              </w:rPr>
            </w:pPr>
            <w:r w:rsidRPr="00422929">
              <w:rPr>
                <w:rFonts w:ascii="Times New Roman" w:hAnsi="Times New Roman" w:cs="Times New Roman"/>
                <w:sz w:val="24"/>
                <w:szCs w:val="24"/>
                <w:lang w:eastAsia="ru-RU"/>
              </w:rPr>
              <w:t xml:space="preserve">Монтаж внутреннего блока </w:t>
            </w:r>
            <w:r>
              <w:rPr>
                <w:rFonts w:ascii="Times New Roman" w:hAnsi="Times New Roman" w:cs="Times New Roman"/>
                <w:sz w:val="24"/>
                <w:szCs w:val="24"/>
                <w:lang w:eastAsia="ru-RU"/>
              </w:rPr>
              <w:t xml:space="preserve">от 5 </w:t>
            </w:r>
            <w:r w:rsidRPr="00422929">
              <w:rPr>
                <w:rFonts w:ascii="Times New Roman" w:hAnsi="Times New Roman" w:cs="Times New Roman"/>
                <w:sz w:val="24"/>
                <w:szCs w:val="24"/>
                <w:lang w:eastAsia="ru-RU"/>
              </w:rPr>
              <w:t>до 10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3.31.</w:t>
            </w:r>
          </w:p>
        </w:tc>
        <w:tc>
          <w:tcPr>
            <w:tcW w:w="6264" w:type="dxa"/>
          </w:tcPr>
          <w:p w:rsidR="00C520FA" w:rsidRPr="00134279"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Монтаж внутреннего блока до 20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C520FA" w:rsidRPr="00216D25" w:rsidTr="00141502">
        <w:tc>
          <w:tcPr>
            <w:tcW w:w="702" w:type="dxa"/>
          </w:tcPr>
          <w:p w:rsidR="00C520FA"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3.32.</w:t>
            </w:r>
          </w:p>
        </w:tc>
        <w:tc>
          <w:tcPr>
            <w:tcW w:w="6264" w:type="dxa"/>
          </w:tcPr>
          <w:p w:rsidR="00C520FA" w:rsidRPr="00134279"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Демонтаж внешнего блока до 5 кВт</w:t>
            </w:r>
          </w:p>
        </w:tc>
        <w:tc>
          <w:tcPr>
            <w:tcW w:w="2552" w:type="dxa"/>
          </w:tcPr>
          <w:p w:rsidR="00C520FA" w:rsidRPr="00186A06" w:rsidRDefault="00C520FA"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3.33.</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Демонтаж внешнего блока до 10 кВт</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3.34.</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Демонтаж внешнего блока до 20 кВт</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3.35.</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Демонтаж внутреннего блока до 5 кВт</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3.36.</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Демонтаж внутреннего блока до 10 кВт</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3.37.</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Демонтаж внутреннего блока до 20 кВт</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3.38.</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Установка блока регулировки вентилятора</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785653" w:rsidRPr="00216D25" w:rsidTr="00141502">
        <w:tc>
          <w:tcPr>
            <w:tcW w:w="702" w:type="dxa"/>
          </w:tcPr>
          <w:p w:rsidR="00785653" w:rsidRDefault="00785653"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3.39.</w:t>
            </w:r>
          </w:p>
        </w:tc>
        <w:tc>
          <w:tcPr>
            <w:tcW w:w="6264" w:type="dxa"/>
          </w:tcPr>
          <w:p w:rsidR="00785653" w:rsidRPr="00785653" w:rsidRDefault="00785653" w:rsidP="00A12937">
            <w:pPr>
              <w:spacing w:after="0" w:line="240" w:lineRule="auto"/>
              <w:rPr>
                <w:rFonts w:ascii="Times New Roman" w:hAnsi="Times New Roman" w:cs="Times New Roman"/>
                <w:sz w:val="24"/>
                <w:szCs w:val="24"/>
                <w:lang w:eastAsia="ru-RU"/>
              </w:rPr>
            </w:pPr>
            <w:r w:rsidRPr="00785653">
              <w:rPr>
                <w:rFonts w:ascii="Times New Roman" w:hAnsi="Times New Roman" w:cs="Times New Roman"/>
                <w:sz w:val="24"/>
                <w:szCs w:val="24"/>
                <w:lang w:eastAsia="ru-RU"/>
              </w:rPr>
              <w:t>Установка зимнего комплекта</w:t>
            </w:r>
          </w:p>
        </w:tc>
        <w:tc>
          <w:tcPr>
            <w:tcW w:w="2552" w:type="dxa"/>
          </w:tcPr>
          <w:p w:rsidR="00785653" w:rsidRPr="00785653" w:rsidRDefault="00785653" w:rsidP="00A12937">
            <w:pPr>
              <w:spacing w:after="0" w:line="240" w:lineRule="auto"/>
              <w:jc w:val="right"/>
              <w:rPr>
                <w:rFonts w:ascii="Times New Roman" w:hAnsi="Times New Roman" w:cs="Times New Roman"/>
                <w:sz w:val="24"/>
                <w:szCs w:val="24"/>
                <w:lang w:eastAsia="ru-RU"/>
              </w:rPr>
            </w:pPr>
          </w:p>
        </w:tc>
      </w:tr>
      <w:tr w:rsidR="00371323" w:rsidRPr="00216D25" w:rsidTr="00E735D7">
        <w:tc>
          <w:tcPr>
            <w:tcW w:w="9518" w:type="dxa"/>
            <w:gridSpan w:val="3"/>
          </w:tcPr>
          <w:p w:rsidR="00371323" w:rsidRPr="00141502" w:rsidRDefault="00371323" w:rsidP="00371323">
            <w:pPr>
              <w:pStyle w:val="affff1"/>
              <w:ind w:left="27"/>
              <w:jc w:val="center"/>
              <w:rPr>
                <w:b/>
                <w:bCs/>
              </w:rPr>
            </w:pPr>
            <w:r w:rsidRPr="00371323">
              <w:rPr>
                <w:b/>
                <w:bCs/>
              </w:rPr>
              <w:t>Прецизионные кондиционеры</w:t>
            </w:r>
          </w:p>
        </w:tc>
      </w:tr>
      <w:tr w:rsidR="00371323" w:rsidRPr="00216D25" w:rsidTr="00141502">
        <w:tc>
          <w:tcPr>
            <w:tcW w:w="702" w:type="dxa"/>
          </w:tcPr>
          <w:p w:rsidR="00371323" w:rsidRPr="007C0F8D"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val="en-US" w:eastAsia="ru-RU"/>
              </w:rPr>
              <w:t>3.40.</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Диагностика холодильной машины</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3.41.</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компрессора холодильной машины</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7C0F8D"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3.42.</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компрессора в кондиционере</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3.43.</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плат и электронных компонентов</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3.44.</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 xml:space="preserve">Замена компонентов </w:t>
            </w:r>
            <w:proofErr w:type="spellStart"/>
            <w:r w:rsidRPr="007C0F8D">
              <w:rPr>
                <w:rFonts w:ascii="Times New Roman" w:hAnsi="Times New Roman" w:cs="Times New Roman"/>
                <w:sz w:val="24"/>
                <w:szCs w:val="24"/>
                <w:lang w:eastAsia="ru-RU"/>
              </w:rPr>
              <w:t>фреонового</w:t>
            </w:r>
            <w:proofErr w:type="spellEnd"/>
            <w:r w:rsidRPr="007C0F8D">
              <w:rPr>
                <w:rFonts w:ascii="Times New Roman" w:hAnsi="Times New Roman" w:cs="Times New Roman"/>
                <w:sz w:val="24"/>
                <w:szCs w:val="24"/>
                <w:lang w:eastAsia="ru-RU"/>
              </w:rPr>
              <w:t xml:space="preserve"> контура с откачкой газа</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3.45.</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двигателя вентилятора</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3.46.</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ТРВ</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3.47.</w:t>
            </w:r>
          </w:p>
        </w:tc>
        <w:tc>
          <w:tcPr>
            <w:tcW w:w="6264" w:type="dxa"/>
          </w:tcPr>
          <w:p w:rsidR="00371323" w:rsidRPr="00785653" w:rsidRDefault="007C0F8D" w:rsidP="007C0F8D">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насоса контура этиленгликоля</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3.48.</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Замена фильтра осушителя</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3.49.</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Сбор фреона</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371323" w:rsidRPr="00216D25" w:rsidTr="00141502">
        <w:tc>
          <w:tcPr>
            <w:tcW w:w="702" w:type="dxa"/>
          </w:tcPr>
          <w:p w:rsidR="00371323" w:rsidRDefault="007C0F8D"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3.50.</w:t>
            </w:r>
          </w:p>
        </w:tc>
        <w:tc>
          <w:tcPr>
            <w:tcW w:w="6264" w:type="dxa"/>
          </w:tcPr>
          <w:p w:rsidR="00371323" w:rsidRPr="00785653" w:rsidRDefault="007C0F8D" w:rsidP="00A12937">
            <w:pPr>
              <w:spacing w:after="0" w:line="240" w:lineRule="auto"/>
              <w:rPr>
                <w:rFonts w:ascii="Times New Roman" w:hAnsi="Times New Roman" w:cs="Times New Roman"/>
                <w:sz w:val="24"/>
                <w:szCs w:val="24"/>
                <w:lang w:eastAsia="ru-RU"/>
              </w:rPr>
            </w:pPr>
            <w:r w:rsidRPr="007C0F8D">
              <w:rPr>
                <w:rFonts w:ascii="Times New Roman" w:hAnsi="Times New Roman" w:cs="Times New Roman"/>
                <w:sz w:val="24"/>
                <w:szCs w:val="24"/>
                <w:lang w:eastAsia="ru-RU"/>
              </w:rPr>
              <w:t>Заправка фреоном</w:t>
            </w:r>
          </w:p>
        </w:tc>
        <w:tc>
          <w:tcPr>
            <w:tcW w:w="2552" w:type="dxa"/>
          </w:tcPr>
          <w:p w:rsidR="00371323" w:rsidRPr="00785653" w:rsidRDefault="00371323" w:rsidP="00A12937">
            <w:pPr>
              <w:spacing w:after="0" w:line="240" w:lineRule="auto"/>
              <w:jc w:val="right"/>
              <w:rPr>
                <w:rFonts w:ascii="Times New Roman" w:hAnsi="Times New Roman" w:cs="Times New Roman"/>
                <w:sz w:val="24"/>
                <w:szCs w:val="24"/>
                <w:lang w:eastAsia="ru-RU"/>
              </w:rPr>
            </w:pPr>
          </w:p>
        </w:tc>
      </w:tr>
      <w:tr w:rsidR="00A12937" w:rsidRPr="00216D25" w:rsidTr="00E735D7">
        <w:tc>
          <w:tcPr>
            <w:tcW w:w="9518" w:type="dxa"/>
            <w:gridSpan w:val="3"/>
          </w:tcPr>
          <w:p w:rsidR="00A12937" w:rsidRPr="00141502" w:rsidRDefault="00A12937" w:rsidP="00A12937">
            <w:pPr>
              <w:pStyle w:val="affff1"/>
              <w:numPr>
                <w:ilvl w:val="0"/>
                <w:numId w:val="40"/>
              </w:numPr>
              <w:rPr>
                <w:b/>
                <w:bCs/>
              </w:rPr>
            </w:pPr>
            <w:r w:rsidRPr="00141502">
              <w:rPr>
                <w:b/>
                <w:bCs/>
              </w:rPr>
              <w:t xml:space="preserve">Стоимость </w:t>
            </w:r>
            <w:r>
              <w:rPr>
                <w:b/>
                <w:bCs/>
              </w:rPr>
              <w:t>сопутствующих расходов</w:t>
            </w:r>
            <w:r w:rsidR="00CA5500">
              <w:rPr>
                <w:b/>
                <w:bCs/>
              </w:rPr>
              <w:t xml:space="preserve"> при выполнении ремонта</w:t>
            </w:r>
          </w:p>
        </w:tc>
      </w:tr>
      <w:tr w:rsidR="00A12937" w:rsidRPr="00216D25" w:rsidTr="00E735D7">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12937">
              <w:rPr>
                <w:rFonts w:ascii="Times New Roman" w:hAnsi="Times New Roman" w:cs="Times New Roman"/>
                <w:sz w:val="24"/>
                <w:szCs w:val="24"/>
                <w:lang w:eastAsia="ru-RU"/>
              </w:rPr>
              <w:t>.1.</w:t>
            </w:r>
          </w:p>
        </w:tc>
        <w:tc>
          <w:tcPr>
            <w:tcW w:w="6264" w:type="dxa"/>
          </w:tcPr>
          <w:p w:rsidR="00A12937" w:rsidRDefault="00A12937" w:rsidP="00A12937">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Стоимость аренды автовышки за час</w:t>
            </w:r>
          </w:p>
        </w:tc>
        <w:tc>
          <w:tcPr>
            <w:tcW w:w="2552" w:type="dxa"/>
          </w:tcPr>
          <w:p w:rsidR="00A12937" w:rsidRDefault="00A12937" w:rsidP="00A12937">
            <w:pPr>
              <w:spacing w:after="0" w:line="240" w:lineRule="auto"/>
              <w:jc w:val="right"/>
              <w:rPr>
                <w:rFonts w:ascii="Times New Roman" w:hAnsi="Times New Roman" w:cs="Times New Roman"/>
                <w:sz w:val="24"/>
                <w:szCs w:val="24"/>
                <w:lang w:eastAsia="ru-RU"/>
              </w:rPr>
            </w:pPr>
          </w:p>
        </w:tc>
      </w:tr>
      <w:tr w:rsidR="00A12937" w:rsidRPr="00216D25" w:rsidTr="00E735D7">
        <w:tc>
          <w:tcPr>
            <w:tcW w:w="702" w:type="dxa"/>
          </w:tcPr>
          <w:p w:rsidR="00A12937"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C01D4">
              <w:rPr>
                <w:rFonts w:ascii="Times New Roman" w:hAnsi="Times New Roman" w:cs="Times New Roman"/>
                <w:sz w:val="24"/>
                <w:szCs w:val="24"/>
                <w:lang w:eastAsia="ru-RU"/>
              </w:rPr>
              <w:t>.3</w:t>
            </w:r>
            <w:r w:rsidR="00A12937">
              <w:rPr>
                <w:rFonts w:ascii="Times New Roman" w:hAnsi="Times New Roman" w:cs="Times New Roman"/>
                <w:sz w:val="24"/>
                <w:szCs w:val="24"/>
                <w:lang w:eastAsia="ru-RU"/>
              </w:rPr>
              <w:t>.</w:t>
            </w:r>
          </w:p>
        </w:tc>
        <w:tc>
          <w:tcPr>
            <w:tcW w:w="6264" w:type="dxa"/>
          </w:tcPr>
          <w:p w:rsidR="00AC01D4" w:rsidRDefault="004C5714" w:rsidP="00A12937">
            <w:pPr>
              <w:spacing w:after="0" w:line="240" w:lineRule="auto"/>
              <w:rPr>
                <w:rFonts w:ascii="Times New Roman" w:hAnsi="Times New Roman" w:cs="Times New Roman"/>
                <w:sz w:val="24"/>
                <w:szCs w:val="24"/>
                <w:lang w:eastAsia="ru-RU"/>
              </w:rPr>
            </w:pPr>
            <w:r w:rsidRPr="004C5714">
              <w:rPr>
                <w:rFonts w:ascii="Times New Roman" w:hAnsi="Times New Roman" w:cs="Times New Roman"/>
                <w:sz w:val="24"/>
                <w:szCs w:val="24"/>
                <w:lang w:eastAsia="ru-RU"/>
              </w:rPr>
              <w:t>Стоимость транспортных расходов за 1 км (расчет расстояния ведется от г. Уфа)</w:t>
            </w:r>
          </w:p>
        </w:tc>
        <w:tc>
          <w:tcPr>
            <w:tcW w:w="2552" w:type="dxa"/>
          </w:tcPr>
          <w:p w:rsidR="00186A06" w:rsidRDefault="00186A06" w:rsidP="00B22D96">
            <w:pPr>
              <w:spacing w:after="0" w:line="240" w:lineRule="auto"/>
              <w:jc w:val="right"/>
              <w:rPr>
                <w:rFonts w:ascii="Times New Roman" w:hAnsi="Times New Roman" w:cs="Times New Roman"/>
                <w:sz w:val="24"/>
                <w:szCs w:val="24"/>
                <w:lang w:eastAsia="ru-RU"/>
              </w:rPr>
            </w:pPr>
          </w:p>
        </w:tc>
      </w:tr>
      <w:tr w:rsidR="00AC01D4" w:rsidRPr="00216D25" w:rsidTr="00E735D7">
        <w:tc>
          <w:tcPr>
            <w:tcW w:w="702" w:type="dxa"/>
          </w:tcPr>
          <w:p w:rsidR="00AC01D4" w:rsidRDefault="00CA5500"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4</w:t>
            </w:r>
            <w:r w:rsidR="00AC01D4">
              <w:rPr>
                <w:rFonts w:ascii="Times New Roman" w:hAnsi="Times New Roman" w:cs="Times New Roman"/>
                <w:sz w:val="24"/>
                <w:szCs w:val="24"/>
                <w:lang w:eastAsia="ru-RU"/>
              </w:rPr>
              <w:t>.4.</w:t>
            </w:r>
          </w:p>
        </w:tc>
        <w:tc>
          <w:tcPr>
            <w:tcW w:w="6264" w:type="dxa"/>
          </w:tcPr>
          <w:p w:rsidR="00AC01D4" w:rsidRDefault="00AC01D4" w:rsidP="00AC01D4">
            <w:pPr>
              <w:spacing w:after="0" w:line="240" w:lineRule="auto"/>
              <w:rPr>
                <w:rFonts w:ascii="Times New Roman" w:hAnsi="Times New Roman" w:cs="Times New Roman"/>
                <w:sz w:val="24"/>
                <w:szCs w:val="24"/>
                <w:lang w:eastAsia="ru-RU"/>
              </w:rPr>
            </w:pPr>
            <w:r w:rsidRPr="00AC01D4">
              <w:rPr>
                <w:rFonts w:ascii="Times New Roman" w:hAnsi="Times New Roman" w:cs="Times New Roman"/>
                <w:sz w:val="24"/>
                <w:szCs w:val="24"/>
                <w:lang w:eastAsia="ru-RU"/>
              </w:rPr>
              <w:t xml:space="preserve">Стоимость </w:t>
            </w:r>
            <w:r>
              <w:rPr>
                <w:rFonts w:ascii="Times New Roman" w:hAnsi="Times New Roman" w:cs="Times New Roman"/>
                <w:sz w:val="24"/>
                <w:szCs w:val="24"/>
                <w:lang w:eastAsia="ru-RU"/>
              </w:rPr>
              <w:t>накладных</w:t>
            </w:r>
            <w:r w:rsidRPr="00AC01D4">
              <w:rPr>
                <w:rFonts w:ascii="Times New Roman" w:hAnsi="Times New Roman" w:cs="Times New Roman"/>
                <w:sz w:val="24"/>
                <w:szCs w:val="24"/>
                <w:lang w:eastAsia="ru-RU"/>
              </w:rPr>
              <w:t xml:space="preserve"> </w:t>
            </w:r>
            <w:r w:rsidR="00457671">
              <w:rPr>
                <w:rFonts w:ascii="Times New Roman" w:hAnsi="Times New Roman" w:cs="Times New Roman"/>
                <w:sz w:val="24"/>
                <w:szCs w:val="24"/>
                <w:lang w:eastAsia="ru-RU"/>
              </w:rPr>
              <w:t>расходов</w:t>
            </w:r>
          </w:p>
        </w:tc>
        <w:tc>
          <w:tcPr>
            <w:tcW w:w="2552" w:type="dxa"/>
          </w:tcPr>
          <w:p w:rsidR="00AC01D4" w:rsidRDefault="00AC01D4" w:rsidP="00A12937">
            <w:pPr>
              <w:spacing w:after="0" w:line="240" w:lineRule="auto"/>
              <w:jc w:val="right"/>
              <w:rPr>
                <w:rFonts w:ascii="Times New Roman" w:hAnsi="Times New Roman" w:cs="Times New Roman"/>
                <w:sz w:val="24"/>
                <w:szCs w:val="24"/>
                <w:lang w:eastAsia="ru-RU"/>
              </w:rPr>
            </w:pPr>
            <w:r>
              <w:rPr>
                <w:rFonts w:ascii="Times New Roman" w:hAnsi="Times New Roman" w:cs="Times New Roman"/>
                <w:sz w:val="24"/>
                <w:szCs w:val="24"/>
                <w:lang w:eastAsia="ru-RU"/>
              </w:rPr>
              <w:t>Включено в стоимость работ</w:t>
            </w:r>
          </w:p>
        </w:tc>
      </w:tr>
    </w:tbl>
    <w:p w:rsidR="000443E1" w:rsidRPr="00BB08D7" w:rsidRDefault="000443E1" w:rsidP="00BB08D7">
      <w:pPr>
        <w:spacing w:after="0" w:line="240" w:lineRule="auto"/>
        <w:ind w:left="360"/>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841D23"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Генеральный директор</w:t>
            </w:r>
          </w:p>
          <w:p w:rsidR="00841D23" w:rsidRPr="00BB08D7"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ПАО «Башинформсвязь»</w:t>
            </w:r>
          </w:p>
          <w:p w:rsidR="000443E1" w:rsidRDefault="00841D23" w:rsidP="00841D2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М.Г. </w:t>
            </w:r>
            <w:proofErr w:type="spellStart"/>
            <w:r>
              <w:rPr>
                <w:rFonts w:ascii="Times New Roman" w:hAnsi="Times New Roman" w:cs="Times New Roman"/>
                <w:b/>
                <w:bCs/>
                <w:sz w:val="24"/>
                <w:szCs w:val="24"/>
                <w:lang w:eastAsia="ru-RU"/>
              </w:rPr>
              <w:t>Долгоаршинных</w:t>
            </w:r>
            <w:proofErr w:type="spellEnd"/>
            <w:r>
              <w:rPr>
                <w:rFonts w:ascii="Times New Roman" w:hAnsi="Times New Roman" w:cs="Times New Roman"/>
                <w:b/>
                <w:bCs/>
                <w:sz w:val="24"/>
                <w:szCs w:val="24"/>
                <w:lang w:eastAsia="ru-RU"/>
              </w:rPr>
              <w:t xml:space="preserve"> </w:t>
            </w:r>
          </w:p>
          <w:p w:rsidR="00841D23" w:rsidRDefault="00841D23" w:rsidP="00BE40E3">
            <w:pPr>
              <w:spacing w:after="0" w:line="240" w:lineRule="auto"/>
              <w:rPr>
                <w:rFonts w:ascii="Times New Roman" w:hAnsi="Times New Roman" w:cs="Times New Roman"/>
                <w:b/>
                <w:bCs/>
                <w:sz w:val="24"/>
                <w:szCs w:val="24"/>
                <w:lang w:eastAsia="ru-RU"/>
              </w:rPr>
            </w:pPr>
          </w:p>
          <w:p w:rsidR="000443E1" w:rsidRPr="00BB08D7" w:rsidRDefault="000443E1" w:rsidP="00BE40E3">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E40E3">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tblPr>
            <w:tblGrid>
              <w:gridCol w:w="5130"/>
            </w:tblGrid>
            <w:tr w:rsidR="000443E1" w:rsidRPr="00216D25">
              <w:trPr>
                <w:cantSplit/>
                <w:trHeight w:val="225"/>
              </w:trPr>
              <w:tc>
                <w:tcPr>
                  <w:tcW w:w="5130" w:type="dxa"/>
                  <w:tcBorders>
                    <w:left w:val="nil"/>
                    <w:right w:val="nil"/>
                  </w:tcBorders>
                </w:tcPr>
                <w:p w:rsidR="000443E1" w:rsidRPr="00BB08D7" w:rsidRDefault="000443E1" w:rsidP="00BE40E3">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0443E1" w:rsidRPr="00BB08D7" w:rsidRDefault="000443E1" w:rsidP="00BE40E3">
                  <w:pPr>
                    <w:spacing w:after="0" w:line="240" w:lineRule="auto"/>
                    <w:jc w:val="both"/>
                    <w:rPr>
                      <w:rFonts w:ascii="Times New Roman" w:hAnsi="Times New Roman" w:cs="Times New Roman"/>
                      <w:b/>
                      <w:bCs/>
                      <w:sz w:val="24"/>
                      <w:szCs w:val="24"/>
                      <w:lang w:eastAsia="ru-RU"/>
                    </w:rPr>
                  </w:pPr>
                </w:p>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Pr="00BB08D7" w:rsidRDefault="000443E1" w:rsidP="00BE40E3">
            <w:pPr>
              <w:spacing w:after="0" w:line="240" w:lineRule="auto"/>
              <w:jc w:val="both"/>
              <w:rPr>
                <w:rFonts w:ascii="Times New Roman" w:hAnsi="Times New Roman" w:cs="Times New Roman"/>
                <w:b/>
                <w:bCs/>
                <w:sz w:val="24"/>
                <w:szCs w:val="24"/>
                <w:lang w:eastAsia="ru-RU"/>
              </w:rPr>
            </w:pPr>
          </w:p>
        </w:tc>
      </w:tr>
    </w:tbl>
    <w:p w:rsidR="000443E1" w:rsidRDefault="000443E1" w:rsidP="00E6611D">
      <w:r>
        <w:t>________________________                                                               ________________________</w:t>
      </w:r>
      <w:r w:rsidR="00CC1816">
        <w:t xml:space="preserve">    </w:t>
      </w:r>
    </w:p>
    <w:p w:rsidR="00CC1816" w:rsidRPr="00BB08D7" w:rsidRDefault="00CC1816" w:rsidP="00CC1816">
      <w:pPr>
        <w:spacing w:after="0" w:line="240" w:lineRule="auto"/>
        <w:jc w:val="right"/>
        <w:rPr>
          <w:rFonts w:ascii="Times New Roman" w:hAnsi="Times New Roman" w:cs="Times New Roman"/>
          <w:sz w:val="24"/>
          <w:szCs w:val="24"/>
          <w:lang w:eastAsia="ru-RU"/>
        </w:rPr>
      </w:pPr>
      <w:r w:rsidRPr="00BB08D7">
        <w:rPr>
          <w:rFonts w:ascii="Times New Roman" w:hAnsi="Times New Roman" w:cs="Times New Roman"/>
          <w:b/>
          <w:bCs/>
          <w:sz w:val="24"/>
          <w:szCs w:val="24"/>
          <w:lang w:eastAsia="ru-RU"/>
        </w:rPr>
        <w:lastRenderedPageBreak/>
        <w:t xml:space="preserve">Приложение № </w:t>
      </w:r>
      <w:r w:rsidR="00656CF2" w:rsidRPr="004D3F75">
        <w:rPr>
          <w:rFonts w:ascii="Times New Roman" w:hAnsi="Times New Roman" w:cs="Times New Roman"/>
          <w:b/>
          <w:bCs/>
          <w:sz w:val="24"/>
          <w:szCs w:val="24"/>
          <w:lang w:eastAsia="ru-RU"/>
        </w:rPr>
        <w:t>4</w:t>
      </w:r>
      <w:r w:rsidRPr="00BB08D7">
        <w:rPr>
          <w:rFonts w:ascii="Times New Roman" w:hAnsi="Times New Roman" w:cs="Times New Roman"/>
          <w:b/>
          <w:bCs/>
          <w:sz w:val="24"/>
          <w:szCs w:val="24"/>
          <w:lang w:eastAsia="ru-RU"/>
        </w:rPr>
        <w:t xml:space="preserve"> к Договору</w:t>
      </w:r>
    </w:p>
    <w:p w:rsidR="00CC1816" w:rsidRPr="00BB08D7" w:rsidRDefault="00CC1816" w:rsidP="00CC1816">
      <w:pPr>
        <w:spacing w:after="0" w:line="240" w:lineRule="auto"/>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на оказание услуг </w:t>
      </w:r>
    </w:p>
    <w:p w:rsidR="00CC1816" w:rsidRDefault="00CC1816" w:rsidP="00CC1816">
      <w:pPr>
        <w:jc w:val="right"/>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__ от _____</w:t>
      </w:r>
    </w:p>
    <w:p w:rsidR="00AC03F2" w:rsidRPr="00BB08D7" w:rsidRDefault="00AC03F2" w:rsidP="00AC03F2">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AC03F2" w:rsidRPr="00BB08D7" w:rsidRDefault="00AC03F2" w:rsidP="00AC03F2">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w:t>
      </w:r>
      <w:r w:rsidR="00B22D96">
        <w:rPr>
          <w:rFonts w:ascii="Times New Roman" w:hAnsi="Times New Roman" w:cs="Times New Roman"/>
          <w:sz w:val="26"/>
          <w:szCs w:val="26"/>
          <w:lang w:eastAsia="ru-RU"/>
        </w:rPr>
        <w:t>С</w:t>
      </w:r>
      <w:r w:rsidRPr="00AC03F2">
        <w:rPr>
          <w:rFonts w:ascii="Times New Roman" w:hAnsi="Times New Roman" w:cs="Times New Roman"/>
          <w:sz w:val="26"/>
          <w:szCs w:val="26"/>
          <w:lang w:eastAsia="ru-RU"/>
        </w:rPr>
        <w:t>тоимость запчастей и материалов</w:t>
      </w:r>
      <w:r w:rsidRPr="00BB08D7">
        <w:rPr>
          <w:rFonts w:ascii="Times New Roman" w:hAnsi="Times New Roman" w:cs="Times New Roman"/>
          <w:sz w:val="26"/>
          <w:szCs w:val="26"/>
          <w:lang w:eastAsia="ru-RU"/>
        </w:rPr>
        <w:t>».</w:t>
      </w:r>
    </w:p>
    <w:p w:rsidR="00AC03F2" w:rsidRPr="00BB08D7" w:rsidRDefault="00AC03F2" w:rsidP="00AC03F2">
      <w:pPr>
        <w:spacing w:after="0" w:line="240" w:lineRule="auto"/>
        <w:jc w:val="center"/>
        <w:rPr>
          <w:rFonts w:ascii="Times New Roman" w:hAnsi="Times New Roman" w:cs="Times New Roman"/>
          <w:sz w:val="26"/>
          <w:szCs w:val="26"/>
          <w:lang w:eastAsia="ru-RU"/>
        </w:rPr>
      </w:pPr>
    </w:p>
    <w:p w:rsidR="00AC03F2" w:rsidRDefault="00B22D96" w:rsidP="00AC03F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С</w:t>
      </w:r>
      <w:r w:rsidR="00AC03F2" w:rsidRPr="00AC03F2">
        <w:rPr>
          <w:rFonts w:ascii="Times New Roman" w:hAnsi="Times New Roman" w:cs="Times New Roman"/>
          <w:sz w:val="24"/>
          <w:szCs w:val="24"/>
          <w:lang w:eastAsia="ru-RU"/>
        </w:rPr>
        <w:t>тоимость запчастей и материалов</w:t>
      </w:r>
      <w:r w:rsidR="00AC03F2" w:rsidRPr="00BB08D7">
        <w:rPr>
          <w:rFonts w:ascii="Times New Roman" w:hAnsi="Times New Roman" w:cs="Times New Roman"/>
          <w:sz w:val="24"/>
          <w:szCs w:val="24"/>
          <w:lang w:eastAsia="ru-RU"/>
        </w:rPr>
        <w:t>:</w:t>
      </w:r>
    </w:p>
    <w:p w:rsidR="004C14C0" w:rsidRDefault="00051A69" w:rsidP="004C14C0">
      <w:pPr>
        <w:spacing w:after="0" w:line="240" w:lineRule="auto"/>
        <w:rPr>
          <w:rFonts w:cs="Times New Roman"/>
          <w:lang w:eastAsia="ru-RU"/>
        </w:rPr>
      </w:pPr>
      <w:r w:rsidRPr="00051A69">
        <w:rPr>
          <w:lang w:eastAsia="ru-RU"/>
        </w:rPr>
        <w:fldChar w:fldCharType="begin"/>
      </w:r>
      <w:r w:rsidR="00F03AC0">
        <w:rPr>
          <w:lang w:eastAsia="ru-RU"/>
        </w:rPr>
        <w:instrText xml:space="preserve"> LINK </w:instrText>
      </w:r>
      <w:r w:rsidR="004126E6">
        <w:rPr>
          <w:lang w:eastAsia="ru-RU"/>
        </w:rPr>
        <w:instrText xml:space="preserve">Excel.Sheet.12 "D:\\Мои документы\\Закупки\\Закупки 2016\\ТО и ремонт кондиционеров\\Стоимость ремонта и запчастей.xlsx" Запчасти!R3C1:R93C2 </w:instrText>
      </w:r>
      <w:r w:rsidR="00F03AC0">
        <w:rPr>
          <w:lang w:eastAsia="ru-RU"/>
        </w:rPr>
        <w:instrText xml:space="preserve">\a \f 4 \h  \* MERGEFORMAT </w:instrText>
      </w:r>
      <w:r w:rsidRPr="00051A69">
        <w:rPr>
          <w:lang w:eastAsia="ru-RU"/>
        </w:rPr>
        <w:fldChar w:fldCharType="separate"/>
      </w:r>
    </w:p>
    <w:tbl>
      <w:tblPr>
        <w:tblW w:w="9160" w:type="dxa"/>
        <w:tblLook w:val="04A0"/>
      </w:tblPr>
      <w:tblGrid>
        <w:gridCol w:w="7820"/>
        <w:gridCol w:w="1461"/>
      </w:tblGrid>
      <w:tr w:rsidR="004C14C0" w:rsidRPr="004C14C0" w:rsidTr="008C710B">
        <w:trPr>
          <w:divId w:val="747458889"/>
          <w:trHeight w:val="630"/>
        </w:trPr>
        <w:tc>
          <w:tcPr>
            <w:tcW w:w="78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4C0" w:rsidRPr="004C14C0" w:rsidRDefault="004C14C0" w:rsidP="004C14C0">
            <w:pPr>
              <w:spacing w:after="0" w:line="240" w:lineRule="auto"/>
              <w:jc w:val="center"/>
              <w:rPr>
                <w:rFonts w:ascii="Times New Roman" w:eastAsia="Times New Roman" w:hAnsi="Times New Roman" w:cs="Times New Roman"/>
                <w:b/>
                <w:bCs/>
                <w:color w:val="000000"/>
                <w:sz w:val="24"/>
                <w:szCs w:val="24"/>
                <w:lang w:eastAsia="ru-RU"/>
              </w:rPr>
            </w:pPr>
            <w:r w:rsidRPr="004C14C0">
              <w:rPr>
                <w:rFonts w:ascii="Times New Roman" w:eastAsia="Times New Roman" w:hAnsi="Times New Roman" w:cs="Times New Roman"/>
                <w:b/>
                <w:bCs/>
                <w:color w:val="000000"/>
                <w:sz w:val="24"/>
                <w:szCs w:val="24"/>
                <w:lang w:eastAsia="ru-RU"/>
              </w:rPr>
              <w:t>Наименование запчасти и материала</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4C14C0" w:rsidRPr="004D3F75" w:rsidRDefault="004C14C0" w:rsidP="004C14C0">
            <w:pPr>
              <w:spacing w:after="0" w:line="240" w:lineRule="auto"/>
              <w:jc w:val="center"/>
              <w:rPr>
                <w:rFonts w:ascii="Times New Roman" w:eastAsia="Times New Roman" w:hAnsi="Times New Roman" w:cs="Times New Roman"/>
                <w:b/>
                <w:bCs/>
                <w:color w:val="000000"/>
                <w:sz w:val="24"/>
                <w:szCs w:val="24"/>
                <w:lang w:eastAsia="ru-RU"/>
              </w:rPr>
            </w:pPr>
            <w:r w:rsidRPr="004C14C0">
              <w:rPr>
                <w:rFonts w:ascii="Times New Roman" w:eastAsia="Times New Roman" w:hAnsi="Times New Roman" w:cs="Times New Roman"/>
                <w:b/>
                <w:bCs/>
                <w:color w:val="000000"/>
                <w:sz w:val="24"/>
                <w:szCs w:val="24"/>
                <w:lang w:eastAsia="ru-RU"/>
              </w:rPr>
              <w:t>Стоимость, руб</w:t>
            </w:r>
            <w:r w:rsidR="004D3F75" w:rsidRPr="004D3F75">
              <w:rPr>
                <w:rFonts w:ascii="Times New Roman" w:eastAsia="Times New Roman" w:hAnsi="Times New Roman" w:cs="Times New Roman"/>
                <w:b/>
                <w:bCs/>
                <w:color w:val="000000"/>
                <w:sz w:val="24"/>
                <w:szCs w:val="24"/>
                <w:lang w:eastAsia="ru-RU"/>
              </w:rPr>
              <w:t xml:space="preserve">. </w:t>
            </w:r>
            <w:r w:rsidR="004D3F75">
              <w:rPr>
                <w:rFonts w:ascii="Times New Roman" w:eastAsia="Times New Roman" w:hAnsi="Times New Roman" w:cs="Times New Roman"/>
                <w:b/>
                <w:bCs/>
                <w:color w:val="000000"/>
                <w:sz w:val="24"/>
                <w:szCs w:val="24"/>
                <w:lang w:eastAsia="ru-RU"/>
              </w:rPr>
              <w:t>без НДС</w:t>
            </w:r>
          </w:p>
        </w:tc>
      </w:tr>
      <w:tr w:rsidR="004C14C0" w:rsidRPr="004C14C0" w:rsidTr="004C14C0">
        <w:trPr>
          <w:divId w:val="747458889"/>
          <w:trHeight w:val="417"/>
        </w:trPr>
        <w:tc>
          <w:tcPr>
            <w:tcW w:w="916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C14C0" w:rsidRPr="004C14C0" w:rsidRDefault="004C14C0" w:rsidP="004C14C0">
            <w:pPr>
              <w:spacing w:after="0" w:line="240" w:lineRule="auto"/>
              <w:jc w:val="center"/>
              <w:rPr>
                <w:rFonts w:ascii="Times New Roman" w:eastAsia="Times New Roman" w:hAnsi="Times New Roman" w:cs="Times New Roman"/>
                <w:b/>
                <w:bCs/>
                <w:color w:val="000000"/>
                <w:sz w:val="24"/>
                <w:szCs w:val="24"/>
                <w:lang w:eastAsia="ru-RU"/>
              </w:rPr>
            </w:pPr>
            <w:proofErr w:type="spellStart"/>
            <w:proofErr w:type="gramStart"/>
            <w:r w:rsidRPr="004C14C0">
              <w:rPr>
                <w:rFonts w:ascii="Times New Roman" w:eastAsia="Times New Roman" w:hAnsi="Times New Roman" w:cs="Times New Roman"/>
                <w:b/>
                <w:bCs/>
                <w:color w:val="000000"/>
                <w:sz w:val="24"/>
                <w:szCs w:val="24"/>
                <w:lang w:eastAsia="ru-RU"/>
              </w:rPr>
              <w:t>Сплит-системы</w:t>
            </w:r>
            <w:proofErr w:type="spellEnd"/>
            <w:proofErr w:type="gramEnd"/>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QXR-41E 5DS1 (7,06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QXR-16E 2FN2 (2,73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QXR-44E (7,62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QXR-19 E 4DN1 (3,21кВт)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QXR-33E 5DS1 </w:t>
            </w:r>
            <w:proofErr w:type="gramStart"/>
            <w:r w:rsidRPr="004C14C0">
              <w:rPr>
                <w:rFonts w:ascii="Times New Roman" w:eastAsia="Times New Roman" w:hAnsi="Times New Roman" w:cs="Times New Roman"/>
                <w:color w:val="000000"/>
                <w:sz w:val="24"/>
                <w:szCs w:val="24"/>
                <w:lang w:eastAsia="ru-RU"/>
              </w:rPr>
              <w:t xml:space="preserve">( </w:t>
            </w:r>
            <w:proofErr w:type="gramEnd"/>
            <w:r w:rsidRPr="004C14C0">
              <w:rPr>
                <w:rFonts w:ascii="Times New Roman" w:eastAsia="Times New Roman" w:hAnsi="Times New Roman" w:cs="Times New Roman"/>
                <w:color w:val="000000"/>
                <w:sz w:val="24"/>
                <w:szCs w:val="24"/>
                <w:lang w:eastAsia="ru-RU"/>
              </w:rPr>
              <w:t>5,64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QXR-21E 4DN3 </w:t>
            </w:r>
            <w:proofErr w:type="gramStart"/>
            <w:r w:rsidRPr="004C14C0">
              <w:rPr>
                <w:rFonts w:ascii="Times New Roman" w:eastAsia="Times New Roman" w:hAnsi="Times New Roman" w:cs="Times New Roman"/>
                <w:color w:val="000000"/>
                <w:sz w:val="24"/>
                <w:szCs w:val="24"/>
                <w:lang w:eastAsia="ru-RU"/>
              </w:rPr>
              <w:t xml:space="preserve">( </w:t>
            </w:r>
            <w:proofErr w:type="gramEnd"/>
            <w:r w:rsidRPr="004C14C0">
              <w:rPr>
                <w:rFonts w:ascii="Times New Roman" w:eastAsia="Times New Roman" w:hAnsi="Times New Roman" w:cs="Times New Roman"/>
                <w:color w:val="000000"/>
                <w:sz w:val="24"/>
                <w:szCs w:val="24"/>
                <w:lang w:eastAsia="ru-RU"/>
              </w:rPr>
              <w:t>3,62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QXR-13E 2FN1 (2,12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QXR-30E 5DS1 (5,2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QXR-25 E 4DN3 (4,22 кВт) R-22</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ASG 116 CV (2,7 кВт) R-410a</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Компрессор ASG 108 CV (2,5 кВт) R-410a</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Конденсатор пусковой (до 50 мкФ)</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C14C0">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Конденсатор пусковой (до 6 мкФ)</w:t>
            </w:r>
          </w:p>
        </w:tc>
        <w:tc>
          <w:tcPr>
            <w:tcW w:w="1340" w:type="dxa"/>
            <w:tcBorders>
              <w:top w:val="nil"/>
              <w:left w:val="nil"/>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510"/>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до 7 кВт)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510"/>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Электродвигатель вентилятора наружного блока (мощность кондиционера по охлаждению свыше 7 кВт)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Крыльчатка наружного блока</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1342B">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510"/>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до 7 кВт)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510"/>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Электродвигатель вентилятора внутреннего блока (мощность кондиционера по охлаждению свыше 7 кВт)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1342B">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до 7 кВт)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1342B">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Крыльчатка внутреннего блока (мощность кондиционера по охлаждению свыше 7 кВт)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Контрольная панель (плата управления)</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Пульт дистанционного управления</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1342B">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Двигатель жалюзи внутреннего блока</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Зимний </w:t>
            </w:r>
            <w:proofErr w:type="spellStart"/>
            <w:r w:rsidRPr="004C14C0">
              <w:rPr>
                <w:rFonts w:ascii="Times New Roman" w:eastAsia="Times New Roman" w:hAnsi="Times New Roman" w:cs="Times New Roman"/>
                <w:color w:val="000000"/>
                <w:sz w:val="24"/>
                <w:szCs w:val="24"/>
                <w:lang w:eastAsia="ru-RU"/>
              </w:rPr>
              <w:t>комлект</w:t>
            </w:r>
            <w:proofErr w:type="spellEnd"/>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Фреон, </w:t>
            </w:r>
            <w:proofErr w:type="gramStart"/>
            <w:r w:rsidRPr="004C14C0">
              <w:rPr>
                <w:rFonts w:ascii="Times New Roman" w:eastAsia="Times New Roman" w:hAnsi="Times New Roman" w:cs="Times New Roman"/>
                <w:color w:val="000000"/>
                <w:sz w:val="24"/>
                <w:szCs w:val="24"/>
                <w:lang w:eastAsia="ru-RU"/>
              </w:rPr>
              <w:t>кг</w:t>
            </w:r>
            <w:proofErr w:type="gramEnd"/>
            <w:r w:rsidRPr="004C14C0">
              <w:rPr>
                <w:rFonts w:ascii="Times New Roman" w:eastAsia="Times New Roman" w:hAnsi="Times New Roman" w:cs="Times New Roman"/>
                <w:color w:val="000000"/>
                <w:sz w:val="24"/>
                <w:szCs w:val="24"/>
                <w:lang w:eastAsia="ru-RU"/>
              </w:rPr>
              <w:t xml:space="preserve"> </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1342B">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Термистор (датчик температуры)</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Плата фотоприемника</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Термостат</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1342B">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Помпа дренажная проточная</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Помпа дренажная накопительная</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Подогрев картера НЭК-220-25</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Стабилизатор давления фреона SB004A</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lastRenderedPageBreak/>
              <w:t>Регулятор давления конденсации хладагента SD-1.3</w:t>
            </w:r>
          </w:p>
        </w:tc>
        <w:tc>
          <w:tcPr>
            <w:tcW w:w="1340" w:type="dxa"/>
            <w:tcBorders>
              <w:top w:val="single" w:sz="4" w:space="0" w:color="auto"/>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Подогрев дренажа</w:t>
            </w:r>
          </w:p>
        </w:tc>
        <w:tc>
          <w:tcPr>
            <w:tcW w:w="1340" w:type="dxa"/>
            <w:tcBorders>
              <w:top w:val="single" w:sz="4" w:space="0" w:color="auto"/>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8C710B">
        <w:trPr>
          <w:divId w:val="747458889"/>
          <w:trHeight w:val="600"/>
        </w:trPr>
        <w:tc>
          <w:tcPr>
            <w:tcW w:w="9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4C0" w:rsidRPr="004C14C0" w:rsidRDefault="004C14C0" w:rsidP="004C14C0">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4C14C0">
              <w:rPr>
                <w:rFonts w:ascii="Times New Roman" w:eastAsia="Times New Roman" w:hAnsi="Times New Roman" w:cs="Times New Roman"/>
                <w:b/>
                <w:bCs/>
                <w:color w:val="000000"/>
                <w:sz w:val="24"/>
                <w:szCs w:val="24"/>
                <w:lang w:eastAsia="ru-RU"/>
              </w:rPr>
              <w:t>Чиллеры</w:t>
            </w:r>
            <w:proofErr w:type="spellEnd"/>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Теплообменник </w:t>
            </w:r>
            <w:proofErr w:type="spellStart"/>
            <w:r w:rsidRPr="004C14C0">
              <w:rPr>
                <w:rFonts w:ascii="Times New Roman" w:eastAsia="Times New Roman" w:hAnsi="Times New Roman" w:cs="Times New Roman"/>
                <w:color w:val="000000"/>
                <w:sz w:val="24"/>
                <w:szCs w:val="24"/>
                <w:lang w:eastAsia="ru-RU"/>
              </w:rPr>
              <w:t>Альфа-Лаваль</w:t>
            </w:r>
            <w:proofErr w:type="spellEnd"/>
          </w:p>
        </w:tc>
        <w:tc>
          <w:tcPr>
            <w:tcW w:w="1340" w:type="dxa"/>
            <w:tcBorders>
              <w:top w:val="single" w:sz="4" w:space="0" w:color="auto"/>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Фильтр сетчатый со сливной пробкой АМА </w:t>
            </w:r>
            <w:proofErr w:type="spellStart"/>
            <w:r w:rsidRPr="004C14C0">
              <w:rPr>
                <w:rFonts w:ascii="Times New Roman" w:eastAsia="Times New Roman" w:hAnsi="Times New Roman" w:cs="Times New Roman"/>
                <w:color w:val="000000"/>
                <w:sz w:val="24"/>
                <w:szCs w:val="24"/>
                <w:lang w:eastAsia="ru-RU"/>
              </w:rPr>
              <w:t>Danfoss</w:t>
            </w:r>
            <w:proofErr w:type="spellEnd"/>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8C710B">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Ручной балансировочный </w:t>
            </w:r>
            <w:proofErr w:type="spellStart"/>
            <w:r w:rsidRPr="004C14C0">
              <w:rPr>
                <w:rFonts w:ascii="Times New Roman" w:eastAsia="Times New Roman" w:hAnsi="Times New Roman" w:cs="Times New Roman"/>
                <w:color w:val="000000"/>
                <w:sz w:val="24"/>
                <w:szCs w:val="24"/>
                <w:lang w:eastAsia="ru-RU"/>
              </w:rPr>
              <w:t>колапан</w:t>
            </w:r>
            <w:proofErr w:type="spellEnd"/>
            <w:r w:rsidRPr="004C14C0">
              <w:rPr>
                <w:rFonts w:ascii="Times New Roman" w:eastAsia="Times New Roman" w:hAnsi="Times New Roman" w:cs="Times New Roman"/>
                <w:color w:val="000000"/>
                <w:sz w:val="24"/>
                <w:szCs w:val="24"/>
                <w:lang w:eastAsia="ru-RU"/>
              </w:rPr>
              <w:t xml:space="preserve"> MSV-BD PN20 DN15</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Клапан MSV-BD PN20 DN40 </w:t>
            </w:r>
            <w:proofErr w:type="spellStart"/>
            <w:r w:rsidRPr="004C14C0">
              <w:rPr>
                <w:rFonts w:ascii="Times New Roman" w:eastAsia="Times New Roman" w:hAnsi="Times New Roman" w:cs="Times New Roman"/>
                <w:color w:val="000000"/>
                <w:sz w:val="24"/>
                <w:szCs w:val="24"/>
                <w:lang w:eastAsia="ru-RU"/>
              </w:rPr>
              <w:t>Danfoss</w:t>
            </w:r>
            <w:proofErr w:type="spellEnd"/>
            <w:r w:rsidRPr="004C14C0">
              <w:rPr>
                <w:rFonts w:ascii="Times New Roman" w:eastAsia="Times New Roman" w:hAnsi="Times New Roman" w:cs="Times New Roman"/>
                <w:color w:val="000000"/>
                <w:sz w:val="24"/>
                <w:szCs w:val="24"/>
                <w:lang w:eastAsia="ru-RU"/>
              </w:rPr>
              <w:t xml:space="preserve"> 003Z4055</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Клапан MSV-BD PN20 DN40 </w:t>
            </w:r>
            <w:proofErr w:type="spellStart"/>
            <w:r w:rsidRPr="004C14C0">
              <w:rPr>
                <w:rFonts w:ascii="Times New Roman" w:eastAsia="Times New Roman" w:hAnsi="Times New Roman" w:cs="Times New Roman"/>
                <w:color w:val="000000"/>
                <w:sz w:val="24"/>
                <w:szCs w:val="24"/>
                <w:lang w:eastAsia="ru-RU"/>
              </w:rPr>
              <w:t>Danfoss</w:t>
            </w:r>
            <w:proofErr w:type="spellEnd"/>
            <w:r w:rsidRPr="004C14C0">
              <w:rPr>
                <w:rFonts w:ascii="Times New Roman" w:eastAsia="Times New Roman" w:hAnsi="Times New Roman" w:cs="Times New Roman"/>
                <w:color w:val="000000"/>
                <w:sz w:val="24"/>
                <w:szCs w:val="24"/>
                <w:lang w:eastAsia="ru-RU"/>
              </w:rPr>
              <w:t xml:space="preserve"> 003Z4056</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Обратный клапан пружинный, фланцевый, чугунный PN10/DN200 Тип 402 </w:t>
            </w:r>
            <w:proofErr w:type="spellStart"/>
            <w:r w:rsidRPr="004C14C0">
              <w:rPr>
                <w:rFonts w:ascii="Times New Roman" w:eastAsia="Times New Roman" w:hAnsi="Times New Roman" w:cs="Times New Roman"/>
                <w:color w:val="000000"/>
                <w:sz w:val="24"/>
                <w:szCs w:val="24"/>
                <w:lang w:eastAsia="ru-RU"/>
              </w:rPr>
              <w:t>Danfoss</w:t>
            </w:r>
            <w:proofErr w:type="spellEnd"/>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Трехходовой клапан DY65 VFG 34 </w:t>
            </w:r>
            <w:proofErr w:type="spellStart"/>
            <w:r w:rsidRPr="004C14C0">
              <w:rPr>
                <w:rFonts w:ascii="Times New Roman" w:eastAsia="Times New Roman" w:hAnsi="Times New Roman" w:cs="Times New Roman"/>
                <w:color w:val="000000"/>
                <w:sz w:val="24"/>
                <w:szCs w:val="24"/>
                <w:lang w:eastAsia="ru-RU"/>
              </w:rPr>
              <w:t>Danfoss</w:t>
            </w:r>
            <w:proofErr w:type="spellEnd"/>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Электропривод AME 410</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Предохранительный клапан </w:t>
            </w:r>
            <w:proofErr w:type="spellStart"/>
            <w:r w:rsidRPr="004C14C0">
              <w:rPr>
                <w:rFonts w:ascii="Times New Roman" w:eastAsia="Times New Roman" w:hAnsi="Times New Roman" w:cs="Times New Roman"/>
                <w:color w:val="000000"/>
                <w:sz w:val="24"/>
                <w:szCs w:val="24"/>
                <w:lang w:eastAsia="ru-RU"/>
              </w:rPr>
              <w:t>Reflex</w:t>
            </w:r>
            <w:proofErr w:type="spellEnd"/>
            <w:r w:rsidRPr="004C14C0">
              <w:rPr>
                <w:rFonts w:ascii="Times New Roman" w:eastAsia="Times New Roman" w:hAnsi="Times New Roman" w:cs="Times New Roman"/>
                <w:color w:val="000000"/>
                <w:sz w:val="24"/>
                <w:szCs w:val="24"/>
                <w:lang w:eastAsia="ru-RU"/>
              </w:rPr>
              <w:t xml:space="preserve"> N500 SFA 15 T 210 148F3210</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Контроллер </w:t>
            </w:r>
            <w:proofErr w:type="spellStart"/>
            <w:r w:rsidRPr="004C14C0">
              <w:rPr>
                <w:rFonts w:ascii="Times New Roman" w:eastAsia="Times New Roman" w:hAnsi="Times New Roman" w:cs="Times New Roman"/>
                <w:color w:val="000000"/>
                <w:sz w:val="24"/>
                <w:szCs w:val="24"/>
                <w:lang w:eastAsia="ru-RU"/>
              </w:rPr>
              <w:t>Carel</w:t>
            </w:r>
            <w:proofErr w:type="spellEnd"/>
            <w:r w:rsidRPr="004C14C0">
              <w:rPr>
                <w:rFonts w:ascii="Times New Roman" w:eastAsia="Times New Roman" w:hAnsi="Times New Roman" w:cs="Times New Roman"/>
                <w:color w:val="000000"/>
                <w:sz w:val="24"/>
                <w:szCs w:val="24"/>
                <w:lang w:eastAsia="ru-RU"/>
              </w:rPr>
              <w:t xml:space="preserve"> </w:t>
            </w:r>
            <w:proofErr w:type="spellStart"/>
            <w:r w:rsidRPr="004C14C0">
              <w:rPr>
                <w:rFonts w:ascii="Times New Roman" w:eastAsia="Times New Roman" w:hAnsi="Times New Roman" w:cs="Times New Roman"/>
                <w:color w:val="000000"/>
                <w:sz w:val="24"/>
                <w:szCs w:val="24"/>
                <w:lang w:eastAsia="ru-RU"/>
              </w:rPr>
              <w:t>E-drofan</w:t>
            </w:r>
            <w:proofErr w:type="spellEnd"/>
            <w:r w:rsidRPr="004C14C0">
              <w:rPr>
                <w:rFonts w:ascii="Times New Roman" w:eastAsia="Times New Roman" w:hAnsi="Times New Roman" w:cs="Times New Roman"/>
                <w:color w:val="000000"/>
                <w:sz w:val="24"/>
                <w:szCs w:val="24"/>
                <w:lang w:eastAsia="ru-RU"/>
              </w:rPr>
              <w:t xml:space="preserve"> РЕАС</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Плата </w:t>
            </w:r>
            <w:proofErr w:type="spellStart"/>
            <w:r w:rsidRPr="004C14C0">
              <w:rPr>
                <w:rFonts w:ascii="Times New Roman" w:eastAsia="Times New Roman" w:hAnsi="Times New Roman" w:cs="Times New Roman"/>
                <w:color w:val="000000"/>
                <w:sz w:val="24"/>
                <w:szCs w:val="24"/>
                <w:lang w:eastAsia="ru-RU"/>
              </w:rPr>
              <w:t>Carel</w:t>
            </w:r>
            <w:proofErr w:type="spellEnd"/>
            <w:r w:rsidRPr="004C14C0">
              <w:rPr>
                <w:rFonts w:ascii="Times New Roman" w:eastAsia="Times New Roman" w:hAnsi="Times New Roman" w:cs="Times New Roman"/>
                <w:color w:val="000000"/>
                <w:sz w:val="24"/>
                <w:szCs w:val="24"/>
                <w:lang w:eastAsia="ru-RU"/>
              </w:rPr>
              <w:t xml:space="preserve"> RS485</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Контроллер </w:t>
            </w:r>
            <w:proofErr w:type="spellStart"/>
            <w:r w:rsidRPr="004C14C0">
              <w:rPr>
                <w:rFonts w:ascii="Times New Roman" w:eastAsia="Times New Roman" w:hAnsi="Times New Roman" w:cs="Times New Roman"/>
                <w:color w:val="000000"/>
                <w:sz w:val="24"/>
                <w:szCs w:val="24"/>
                <w:lang w:eastAsia="ru-RU"/>
              </w:rPr>
              <w:t>Beckhoff</w:t>
            </w:r>
            <w:proofErr w:type="spellEnd"/>
            <w:r w:rsidRPr="004C14C0">
              <w:rPr>
                <w:rFonts w:ascii="Times New Roman" w:eastAsia="Times New Roman" w:hAnsi="Times New Roman" w:cs="Times New Roman"/>
                <w:color w:val="000000"/>
                <w:sz w:val="24"/>
                <w:szCs w:val="24"/>
                <w:lang w:eastAsia="ru-RU"/>
              </w:rPr>
              <w:t xml:space="preserve"> CX9000-1001</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Контроллер </w:t>
            </w:r>
            <w:proofErr w:type="spellStart"/>
            <w:r w:rsidRPr="004C14C0">
              <w:rPr>
                <w:rFonts w:ascii="Times New Roman" w:eastAsia="Times New Roman" w:hAnsi="Times New Roman" w:cs="Times New Roman"/>
                <w:color w:val="000000"/>
                <w:sz w:val="24"/>
                <w:szCs w:val="24"/>
                <w:lang w:eastAsia="ru-RU"/>
              </w:rPr>
              <w:t>Carel</w:t>
            </w:r>
            <w:proofErr w:type="spellEnd"/>
            <w:r w:rsidRPr="004C14C0">
              <w:rPr>
                <w:rFonts w:ascii="Times New Roman" w:eastAsia="Times New Roman" w:hAnsi="Times New Roman" w:cs="Times New Roman"/>
                <w:color w:val="000000"/>
                <w:sz w:val="24"/>
                <w:szCs w:val="24"/>
                <w:lang w:eastAsia="ru-RU"/>
              </w:rPr>
              <w:t xml:space="preserve"> DC01</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Модуль порта RS485 KL6041</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Модуль дискретного ввода K11408</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Модуль аналогового ввода 8 </w:t>
            </w:r>
            <w:proofErr w:type="spellStart"/>
            <w:r w:rsidRPr="004C14C0">
              <w:rPr>
                <w:rFonts w:ascii="Times New Roman" w:eastAsia="Times New Roman" w:hAnsi="Times New Roman" w:cs="Times New Roman"/>
                <w:color w:val="000000"/>
                <w:sz w:val="24"/>
                <w:szCs w:val="24"/>
                <w:lang w:eastAsia="ru-RU"/>
              </w:rPr>
              <w:t>кан</w:t>
            </w:r>
            <w:proofErr w:type="spellEnd"/>
            <w:r w:rsidRPr="004C14C0">
              <w:rPr>
                <w:rFonts w:ascii="Times New Roman" w:eastAsia="Times New Roman" w:hAnsi="Times New Roman" w:cs="Times New Roman"/>
                <w:color w:val="000000"/>
                <w:sz w:val="24"/>
                <w:szCs w:val="24"/>
                <w:lang w:eastAsia="ru-RU"/>
              </w:rPr>
              <w:t>. KL3448</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Модуль аналогового ввода 2 </w:t>
            </w:r>
            <w:proofErr w:type="spellStart"/>
            <w:r w:rsidRPr="004C14C0">
              <w:rPr>
                <w:rFonts w:ascii="Times New Roman" w:eastAsia="Times New Roman" w:hAnsi="Times New Roman" w:cs="Times New Roman"/>
                <w:color w:val="000000"/>
                <w:sz w:val="24"/>
                <w:szCs w:val="24"/>
                <w:lang w:eastAsia="ru-RU"/>
              </w:rPr>
              <w:t>кан</w:t>
            </w:r>
            <w:proofErr w:type="spellEnd"/>
            <w:r w:rsidRPr="004C14C0">
              <w:rPr>
                <w:rFonts w:ascii="Times New Roman" w:eastAsia="Times New Roman" w:hAnsi="Times New Roman" w:cs="Times New Roman"/>
                <w:color w:val="000000"/>
                <w:sz w:val="24"/>
                <w:szCs w:val="24"/>
                <w:lang w:eastAsia="ru-RU"/>
              </w:rPr>
              <w:t>. KL4002</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Модуль терминальный KL9010</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Панель оператора </w:t>
            </w:r>
            <w:proofErr w:type="spellStart"/>
            <w:r w:rsidRPr="004C14C0">
              <w:rPr>
                <w:rFonts w:ascii="Times New Roman" w:eastAsia="Times New Roman" w:hAnsi="Times New Roman" w:cs="Times New Roman"/>
                <w:color w:val="000000"/>
                <w:sz w:val="24"/>
                <w:szCs w:val="24"/>
                <w:lang w:eastAsia="ru-RU"/>
              </w:rPr>
              <w:t>Weintek</w:t>
            </w:r>
            <w:proofErr w:type="spellEnd"/>
            <w:r w:rsidRPr="004C14C0">
              <w:rPr>
                <w:rFonts w:ascii="Times New Roman" w:eastAsia="Times New Roman" w:hAnsi="Times New Roman" w:cs="Times New Roman"/>
                <w:color w:val="000000"/>
                <w:sz w:val="24"/>
                <w:szCs w:val="24"/>
                <w:lang w:eastAsia="ru-RU"/>
              </w:rPr>
              <w:t xml:space="preserve"> MT607iCE</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Повторитель сигналов КЫ-422/485 </w:t>
            </w:r>
            <w:proofErr w:type="spellStart"/>
            <w:r w:rsidRPr="004C14C0">
              <w:rPr>
                <w:rFonts w:ascii="Times New Roman" w:eastAsia="Times New Roman" w:hAnsi="Times New Roman" w:cs="Times New Roman"/>
                <w:color w:val="000000"/>
                <w:sz w:val="24"/>
                <w:szCs w:val="24"/>
                <w:lang w:eastAsia="ru-RU"/>
              </w:rPr>
              <w:t>Advantech</w:t>
            </w:r>
            <w:proofErr w:type="spellEnd"/>
            <w:r w:rsidRPr="004C14C0">
              <w:rPr>
                <w:rFonts w:ascii="Times New Roman" w:eastAsia="Times New Roman" w:hAnsi="Times New Roman" w:cs="Times New Roman"/>
                <w:color w:val="000000"/>
                <w:sz w:val="24"/>
                <w:szCs w:val="24"/>
                <w:lang w:eastAsia="ru-RU"/>
              </w:rPr>
              <w:t xml:space="preserve"> ADAM-4510S-DE</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Датчик температуры 4-20 </w:t>
            </w:r>
            <w:proofErr w:type="spellStart"/>
            <w:r w:rsidRPr="004C14C0">
              <w:rPr>
                <w:rFonts w:ascii="Times New Roman" w:eastAsia="Times New Roman" w:hAnsi="Times New Roman" w:cs="Times New Roman"/>
                <w:color w:val="000000"/>
                <w:sz w:val="24"/>
                <w:szCs w:val="24"/>
                <w:lang w:eastAsia="ru-RU"/>
              </w:rPr>
              <w:t>mA</w:t>
            </w:r>
            <w:proofErr w:type="spellEnd"/>
            <w:r w:rsidRPr="004C14C0">
              <w:rPr>
                <w:rFonts w:ascii="Times New Roman" w:eastAsia="Times New Roman" w:hAnsi="Times New Roman" w:cs="Times New Roman"/>
                <w:color w:val="000000"/>
                <w:sz w:val="24"/>
                <w:szCs w:val="24"/>
                <w:lang w:eastAsia="ru-RU"/>
              </w:rPr>
              <w:t xml:space="preserve"> TF02A</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Датчик давления 4-200 </w:t>
            </w:r>
            <w:proofErr w:type="spellStart"/>
            <w:r w:rsidRPr="004C14C0">
              <w:rPr>
                <w:rFonts w:ascii="Times New Roman" w:eastAsia="Times New Roman" w:hAnsi="Times New Roman" w:cs="Times New Roman"/>
                <w:color w:val="000000"/>
                <w:sz w:val="24"/>
                <w:szCs w:val="24"/>
                <w:lang w:eastAsia="ru-RU"/>
              </w:rPr>
              <w:t>mA</w:t>
            </w:r>
            <w:proofErr w:type="spellEnd"/>
            <w:r w:rsidRPr="004C14C0">
              <w:rPr>
                <w:rFonts w:ascii="Times New Roman" w:eastAsia="Times New Roman" w:hAnsi="Times New Roman" w:cs="Times New Roman"/>
                <w:color w:val="000000"/>
                <w:sz w:val="24"/>
                <w:szCs w:val="24"/>
                <w:lang w:eastAsia="ru-RU"/>
              </w:rPr>
              <w:t xml:space="preserve"> Овен ПД100ДИ0,25М-05</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Датчик протечки </w:t>
            </w:r>
            <w:proofErr w:type="spellStart"/>
            <w:r w:rsidRPr="004C14C0">
              <w:rPr>
                <w:rFonts w:ascii="Times New Roman" w:eastAsia="Times New Roman" w:hAnsi="Times New Roman" w:cs="Times New Roman"/>
                <w:color w:val="000000"/>
                <w:sz w:val="24"/>
                <w:szCs w:val="24"/>
                <w:lang w:eastAsia="ru-RU"/>
              </w:rPr>
              <w:t>Эконис</w:t>
            </w:r>
            <w:proofErr w:type="spellEnd"/>
            <w:r w:rsidRPr="004C14C0">
              <w:rPr>
                <w:rFonts w:ascii="Times New Roman" w:eastAsia="Times New Roman" w:hAnsi="Times New Roman" w:cs="Times New Roman"/>
                <w:color w:val="000000"/>
                <w:sz w:val="24"/>
                <w:szCs w:val="24"/>
                <w:lang w:eastAsia="ru-RU"/>
              </w:rPr>
              <w:t xml:space="preserve"> WL02-2</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7A37AE"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val="en-US" w:eastAsia="ru-RU"/>
              </w:rPr>
            </w:pPr>
            <w:r w:rsidRPr="004C14C0">
              <w:rPr>
                <w:rFonts w:ascii="Times New Roman" w:eastAsia="Times New Roman" w:hAnsi="Times New Roman" w:cs="Times New Roman"/>
                <w:color w:val="000000"/>
                <w:sz w:val="24"/>
                <w:szCs w:val="24"/>
                <w:lang w:eastAsia="ru-RU"/>
              </w:rPr>
              <w:t>Компрессор</w:t>
            </w:r>
            <w:r w:rsidRPr="004C14C0">
              <w:rPr>
                <w:rFonts w:ascii="Times New Roman" w:eastAsia="Times New Roman" w:hAnsi="Times New Roman" w:cs="Times New Roman"/>
                <w:color w:val="000000"/>
                <w:sz w:val="24"/>
                <w:szCs w:val="24"/>
                <w:lang w:val="en-US" w:eastAsia="ru-RU"/>
              </w:rPr>
              <w:t xml:space="preserve"> Copeland ZP 295 KCE TWD 522</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7A37AE" w:rsidRDefault="004C14C0" w:rsidP="004C78FB">
            <w:pPr>
              <w:spacing w:after="0" w:line="240" w:lineRule="auto"/>
              <w:jc w:val="right"/>
              <w:rPr>
                <w:rFonts w:ascii="Times New Roman" w:eastAsia="Times New Roman" w:hAnsi="Times New Roman" w:cs="Times New Roman"/>
                <w:color w:val="000000"/>
                <w:sz w:val="20"/>
                <w:szCs w:val="20"/>
                <w:lang w:val="en-US"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Частотный преобразователь 22 кВт </w:t>
            </w:r>
            <w:proofErr w:type="spellStart"/>
            <w:r w:rsidRPr="004C14C0">
              <w:rPr>
                <w:rFonts w:ascii="Times New Roman" w:eastAsia="Times New Roman" w:hAnsi="Times New Roman" w:cs="Times New Roman"/>
                <w:color w:val="000000"/>
                <w:sz w:val="24"/>
                <w:szCs w:val="24"/>
                <w:lang w:eastAsia="ru-RU"/>
              </w:rPr>
              <w:t>Danfoss</w:t>
            </w:r>
            <w:proofErr w:type="spellEnd"/>
            <w:r w:rsidRPr="004C14C0">
              <w:rPr>
                <w:rFonts w:ascii="Times New Roman" w:eastAsia="Times New Roman" w:hAnsi="Times New Roman" w:cs="Times New Roman"/>
                <w:color w:val="000000"/>
                <w:sz w:val="24"/>
                <w:szCs w:val="24"/>
                <w:lang w:eastAsia="ru-RU"/>
              </w:rPr>
              <w:t xml:space="preserve"> 131L9872 FC-101</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Частотный преобразователь 11 кВт </w:t>
            </w:r>
            <w:proofErr w:type="spellStart"/>
            <w:r w:rsidRPr="004C14C0">
              <w:rPr>
                <w:rFonts w:ascii="Times New Roman" w:eastAsia="Times New Roman" w:hAnsi="Times New Roman" w:cs="Times New Roman"/>
                <w:color w:val="000000"/>
                <w:sz w:val="24"/>
                <w:szCs w:val="24"/>
                <w:lang w:eastAsia="ru-RU"/>
              </w:rPr>
              <w:t>Danfoss</w:t>
            </w:r>
            <w:proofErr w:type="spellEnd"/>
            <w:r w:rsidRPr="004C14C0">
              <w:rPr>
                <w:rFonts w:ascii="Times New Roman" w:eastAsia="Times New Roman" w:hAnsi="Times New Roman" w:cs="Times New Roman"/>
                <w:color w:val="000000"/>
                <w:sz w:val="24"/>
                <w:szCs w:val="24"/>
                <w:lang w:eastAsia="ru-RU"/>
              </w:rPr>
              <w:t xml:space="preserve"> 131L9869 FC-101</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Вентилятор A6D800-AD01-01</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Вентилятор R 26595-AB23-08</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nil"/>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Электропривод клапана </w:t>
            </w:r>
            <w:proofErr w:type="spellStart"/>
            <w:proofErr w:type="gramStart"/>
            <w:r w:rsidRPr="004C14C0">
              <w:rPr>
                <w:rFonts w:ascii="Times New Roman" w:eastAsia="Times New Roman" w:hAnsi="Times New Roman" w:cs="Times New Roman"/>
                <w:color w:val="000000"/>
                <w:sz w:val="24"/>
                <w:szCs w:val="24"/>
                <w:lang w:eastAsia="ru-RU"/>
              </w:rPr>
              <w:t>Cj</w:t>
            </w:r>
            <w:proofErr w:type="gramEnd"/>
            <w:r w:rsidRPr="004C14C0">
              <w:rPr>
                <w:rFonts w:ascii="Times New Roman" w:eastAsia="Times New Roman" w:hAnsi="Times New Roman" w:cs="Times New Roman"/>
                <w:color w:val="000000"/>
                <w:sz w:val="24"/>
                <w:szCs w:val="24"/>
                <w:lang w:eastAsia="ru-RU"/>
              </w:rPr>
              <w:t>текщддш</w:t>
            </w:r>
            <w:proofErr w:type="spellEnd"/>
            <w:r w:rsidRPr="004C14C0">
              <w:rPr>
                <w:rFonts w:ascii="Times New Roman" w:eastAsia="Times New Roman" w:hAnsi="Times New Roman" w:cs="Times New Roman"/>
                <w:color w:val="000000"/>
                <w:sz w:val="24"/>
                <w:szCs w:val="24"/>
                <w:lang w:eastAsia="ru-RU"/>
              </w:rPr>
              <w:t xml:space="preserve"> MVB56</w:t>
            </w:r>
          </w:p>
        </w:tc>
        <w:tc>
          <w:tcPr>
            <w:tcW w:w="1340" w:type="dxa"/>
            <w:tcBorders>
              <w:top w:val="nil"/>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F7473C">
        <w:trPr>
          <w:divId w:val="747458889"/>
          <w:trHeight w:val="600"/>
        </w:trPr>
        <w:tc>
          <w:tcPr>
            <w:tcW w:w="9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C14C0" w:rsidRPr="004C14C0" w:rsidRDefault="004C14C0" w:rsidP="004C14C0">
            <w:pPr>
              <w:spacing w:after="0" w:line="240" w:lineRule="auto"/>
              <w:jc w:val="center"/>
              <w:rPr>
                <w:rFonts w:ascii="Times New Roman" w:eastAsia="Times New Roman" w:hAnsi="Times New Roman" w:cs="Times New Roman"/>
                <w:b/>
                <w:bCs/>
                <w:color w:val="000000"/>
                <w:sz w:val="24"/>
                <w:szCs w:val="24"/>
                <w:lang w:eastAsia="ru-RU"/>
              </w:rPr>
            </w:pPr>
            <w:r w:rsidRPr="004C14C0">
              <w:rPr>
                <w:rFonts w:ascii="Times New Roman" w:eastAsia="Times New Roman" w:hAnsi="Times New Roman" w:cs="Times New Roman"/>
                <w:b/>
                <w:bCs/>
                <w:color w:val="000000"/>
                <w:sz w:val="24"/>
                <w:szCs w:val="24"/>
                <w:lang w:eastAsia="ru-RU"/>
              </w:rPr>
              <w:t>Полупромышленные и прецизионные кондиционеры</w:t>
            </w: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w:t>
            </w:r>
            <w:proofErr w:type="spellStart"/>
            <w:r w:rsidRPr="004C14C0">
              <w:rPr>
                <w:rFonts w:ascii="Times New Roman" w:eastAsia="Times New Roman" w:hAnsi="Times New Roman" w:cs="Times New Roman"/>
                <w:color w:val="000000"/>
                <w:sz w:val="24"/>
                <w:szCs w:val="24"/>
                <w:lang w:eastAsia="ru-RU"/>
              </w:rPr>
              <w:t>Copeland</w:t>
            </w:r>
            <w:proofErr w:type="spellEnd"/>
            <w:r w:rsidRPr="004C14C0">
              <w:rPr>
                <w:rFonts w:ascii="Times New Roman" w:eastAsia="Times New Roman" w:hAnsi="Times New Roman" w:cs="Times New Roman"/>
                <w:color w:val="000000"/>
                <w:sz w:val="24"/>
                <w:szCs w:val="24"/>
                <w:lang w:eastAsia="ru-RU"/>
              </w:rPr>
              <w:t xml:space="preserve"> ZR 61 KC-TFD 522 (C) </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w:t>
            </w:r>
            <w:proofErr w:type="spellStart"/>
            <w:r w:rsidRPr="004C14C0">
              <w:rPr>
                <w:rFonts w:ascii="Times New Roman" w:eastAsia="Times New Roman" w:hAnsi="Times New Roman" w:cs="Times New Roman"/>
                <w:color w:val="000000"/>
                <w:sz w:val="24"/>
                <w:szCs w:val="24"/>
                <w:lang w:eastAsia="ru-RU"/>
              </w:rPr>
              <w:t>Copeland</w:t>
            </w:r>
            <w:proofErr w:type="spellEnd"/>
            <w:r w:rsidRPr="004C14C0">
              <w:rPr>
                <w:rFonts w:ascii="Times New Roman" w:eastAsia="Times New Roman" w:hAnsi="Times New Roman" w:cs="Times New Roman"/>
                <w:color w:val="000000"/>
                <w:sz w:val="24"/>
                <w:szCs w:val="24"/>
                <w:lang w:eastAsia="ru-RU"/>
              </w:rPr>
              <w:t xml:space="preserve"> ZR 36 K3-PFJ 522 (220В)</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w:t>
            </w:r>
            <w:proofErr w:type="spellStart"/>
            <w:r w:rsidRPr="004C14C0">
              <w:rPr>
                <w:rFonts w:ascii="Times New Roman" w:eastAsia="Times New Roman" w:hAnsi="Times New Roman" w:cs="Times New Roman"/>
                <w:color w:val="000000"/>
                <w:sz w:val="24"/>
                <w:szCs w:val="24"/>
                <w:lang w:eastAsia="ru-RU"/>
              </w:rPr>
              <w:t>Copeland</w:t>
            </w:r>
            <w:proofErr w:type="spellEnd"/>
            <w:r w:rsidRPr="004C14C0">
              <w:rPr>
                <w:rFonts w:ascii="Times New Roman" w:eastAsia="Times New Roman" w:hAnsi="Times New Roman" w:cs="Times New Roman"/>
                <w:color w:val="000000"/>
                <w:sz w:val="24"/>
                <w:szCs w:val="24"/>
                <w:lang w:eastAsia="ru-RU"/>
              </w:rPr>
              <w:t xml:space="preserve"> ZR 72 KC-TFD 522 (C) </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ZR81 КCE-TFD-523 </w:t>
            </w:r>
            <w:proofErr w:type="spellStart"/>
            <w:r w:rsidRPr="004C14C0">
              <w:rPr>
                <w:rFonts w:ascii="Times New Roman" w:eastAsia="Times New Roman" w:hAnsi="Times New Roman" w:cs="Times New Roman"/>
                <w:color w:val="000000"/>
                <w:sz w:val="24"/>
                <w:szCs w:val="24"/>
                <w:lang w:eastAsia="ru-RU"/>
              </w:rPr>
              <w:t>Copeland</w:t>
            </w:r>
            <w:proofErr w:type="spellEnd"/>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Компрессор спиральный ZR 94 KCE TFD 455 </w:t>
            </w:r>
            <w:proofErr w:type="spellStart"/>
            <w:r w:rsidRPr="004C14C0">
              <w:rPr>
                <w:rFonts w:ascii="Times New Roman" w:eastAsia="Times New Roman" w:hAnsi="Times New Roman" w:cs="Times New Roman"/>
                <w:color w:val="000000"/>
                <w:sz w:val="24"/>
                <w:szCs w:val="24"/>
                <w:lang w:eastAsia="ru-RU"/>
              </w:rPr>
              <w:t>Copeland</w:t>
            </w:r>
            <w:proofErr w:type="spellEnd"/>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Бачок </w:t>
            </w:r>
            <w:proofErr w:type="spellStart"/>
            <w:r w:rsidRPr="004C14C0">
              <w:rPr>
                <w:rFonts w:ascii="Times New Roman" w:eastAsia="Times New Roman" w:hAnsi="Times New Roman" w:cs="Times New Roman"/>
                <w:color w:val="000000"/>
                <w:sz w:val="24"/>
                <w:szCs w:val="24"/>
                <w:lang w:eastAsia="ru-RU"/>
              </w:rPr>
              <w:t>пароувлажнителя</w:t>
            </w:r>
            <w:proofErr w:type="spellEnd"/>
            <w:r w:rsidRPr="004C14C0">
              <w:rPr>
                <w:rFonts w:ascii="Times New Roman" w:eastAsia="Times New Roman" w:hAnsi="Times New Roman" w:cs="Times New Roman"/>
                <w:color w:val="000000"/>
                <w:sz w:val="24"/>
                <w:szCs w:val="24"/>
                <w:lang w:eastAsia="ru-RU"/>
              </w:rPr>
              <w:t xml:space="preserve"> 2-15 кг/час, 380V</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78FB">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Бач</w:t>
            </w:r>
            <w:r w:rsidR="004C78FB" w:rsidRPr="004C78FB">
              <w:rPr>
                <w:rFonts w:ascii="Times New Roman" w:eastAsia="Times New Roman" w:hAnsi="Times New Roman" w:cs="Times New Roman"/>
                <w:color w:val="000000"/>
                <w:sz w:val="24"/>
                <w:szCs w:val="24"/>
                <w:lang w:eastAsia="ru-RU"/>
              </w:rPr>
              <w:t>о</w:t>
            </w:r>
            <w:r w:rsidRPr="004C14C0">
              <w:rPr>
                <w:rFonts w:ascii="Times New Roman" w:eastAsia="Times New Roman" w:hAnsi="Times New Roman" w:cs="Times New Roman"/>
                <w:color w:val="000000"/>
                <w:sz w:val="24"/>
                <w:szCs w:val="24"/>
                <w:lang w:eastAsia="ru-RU"/>
              </w:rPr>
              <w:t xml:space="preserve">к </w:t>
            </w:r>
            <w:proofErr w:type="spellStart"/>
            <w:r w:rsidRPr="004C14C0">
              <w:rPr>
                <w:rFonts w:ascii="Times New Roman" w:eastAsia="Times New Roman" w:hAnsi="Times New Roman" w:cs="Times New Roman"/>
                <w:color w:val="000000"/>
                <w:sz w:val="24"/>
                <w:szCs w:val="24"/>
                <w:lang w:eastAsia="ru-RU"/>
              </w:rPr>
              <w:t>пароувлажнителя</w:t>
            </w:r>
            <w:proofErr w:type="spellEnd"/>
            <w:r w:rsidRPr="004C14C0">
              <w:rPr>
                <w:rFonts w:ascii="Times New Roman" w:eastAsia="Times New Roman" w:hAnsi="Times New Roman" w:cs="Times New Roman"/>
                <w:color w:val="000000"/>
                <w:sz w:val="24"/>
                <w:szCs w:val="24"/>
                <w:lang w:eastAsia="ru-RU"/>
              </w:rPr>
              <w:t xml:space="preserve"> 1,0-8,0 кг/час, 380V</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78FB">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Бач</w:t>
            </w:r>
            <w:r w:rsidR="004C78FB">
              <w:rPr>
                <w:rFonts w:ascii="Times New Roman" w:eastAsia="Times New Roman" w:hAnsi="Times New Roman" w:cs="Times New Roman"/>
                <w:color w:val="000000"/>
                <w:sz w:val="24"/>
                <w:szCs w:val="24"/>
                <w:lang w:eastAsia="ru-RU"/>
              </w:rPr>
              <w:t>о</w:t>
            </w:r>
            <w:r w:rsidRPr="004C14C0">
              <w:rPr>
                <w:rFonts w:ascii="Times New Roman" w:eastAsia="Times New Roman" w:hAnsi="Times New Roman" w:cs="Times New Roman"/>
                <w:color w:val="000000"/>
                <w:sz w:val="24"/>
                <w:szCs w:val="24"/>
                <w:lang w:eastAsia="ru-RU"/>
              </w:rPr>
              <w:t xml:space="preserve">к </w:t>
            </w:r>
            <w:proofErr w:type="spellStart"/>
            <w:r w:rsidRPr="004C14C0">
              <w:rPr>
                <w:rFonts w:ascii="Times New Roman" w:eastAsia="Times New Roman" w:hAnsi="Times New Roman" w:cs="Times New Roman"/>
                <w:color w:val="000000"/>
                <w:sz w:val="24"/>
                <w:szCs w:val="24"/>
                <w:lang w:eastAsia="ru-RU"/>
              </w:rPr>
              <w:t>пароувлажнителя</w:t>
            </w:r>
            <w:proofErr w:type="spellEnd"/>
            <w:r w:rsidRPr="004C14C0">
              <w:rPr>
                <w:rFonts w:ascii="Times New Roman" w:eastAsia="Times New Roman" w:hAnsi="Times New Roman" w:cs="Times New Roman"/>
                <w:color w:val="000000"/>
                <w:sz w:val="24"/>
                <w:szCs w:val="24"/>
                <w:lang w:eastAsia="ru-RU"/>
              </w:rPr>
              <w:t xml:space="preserve"> 0,6-3,2 кг/час, 380V</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Бачок </w:t>
            </w:r>
            <w:proofErr w:type="spellStart"/>
            <w:r w:rsidRPr="004C14C0">
              <w:rPr>
                <w:rFonts w:ascii="Times New Roman" w:eastAsia="Times New Roman" w:hAnsi="Times New Roman" w:cs="Times New Roman"/>
                <w:color w:val="000000"/>
                <w:sz w:val="24"/>
                <w:szCs w:val="24"/>
                <w:lang w:eastAsia="ru-RU"/>
              </w:rPr>
              <w:t>пароувлажнителя</w:t>
            </w:r>
            <w:proofErr w:type="spellEnd"/>
            <w:r w:rsidRPr="004C14C0">
              <w:rPr>
                <w:rFonts w:ascii="Times New Roman" w:eastAsia="Times New Roman" w:hAnsi="Times New Roman" w:cs="Times New Roman"/>
                <w:color w:val="000000"/>
                <w:sz w:val="24"/>
                <w:szCs w:val="24"/>
                <w:lang w:eastAsia="ru-RU"/>
              </w:rPr>
              <w:t xml:space="preserve"> 3-8 кг/час, 380V</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Реле высокого давления PS1-A5A</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Реле высокого давления EMERSON PS4-BL (42 бар) с ручным сбросом</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Реле низкого давления PS3-W1S</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Датчик температуры/влажности (</w:t>
            </w:r>
            <w:proofErr w:type="spellStart"/>
            <w:r w:rsidRPr="004C14C0">
              <w:rPr>
                <w:rFonts w:ascii="Times New Roman" w:eastAsia="Times New Roman" w:hAnsi="Times New Roman" w:cs="Times New Roman"/>
                <w:color w:val="000000"/>
                <w:sz w:val="24"/>
                <w:szCs w:val="24"/>
                <w:lang w:eastAsia="ru-RU"/>
              </w:rPr>
              <w:t>Carel</w:t>
            </w:r>
            <w:proofErr w:type="spellEnd"/>
            <w:r w:rsidRPr="004C14C0">
              <w:rPr>
                <w:rFonts w:ascii="Times New Roman" w:eastAsia="Times New Roman" w:hAnsi="Times New Roman" w:cs="Times New Roman"/>
                <w:color w:val="000000"/>
                <w:sz w:val="24"/>
                <w:szCs w:val="24"/>
                <w:lang w:eastAsia="ru-RU"/>
              </w:rPr>
              <w:t>, Италия)</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17765A">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Датчик давления CAREL 2CP5-71-42 с выходящим сигналом 0...5V</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17765A">
        <w:trPr>
          <w:divId w:val="747458889"/>
          <w:trHeight w:val="255"/>
        </w:trPr>
        <w:tc>
          <w:tcPr>
            <w:tcW w:w="7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lastRenderedPageBreak/>
              <w:t>Реле дифференциального давления</w:t>
            </w:r>
          </w:p>
        </w:tc>
        <w:tc>
          <w:tcPr>
            <w:tcW w:w="1340" w:type="dxa"/>
            <w:tcBorders>
              <w:top w:val="single" w:sz="4" w:space="0" w:color="auto"/>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17765A">
        <w:trPr>
          <w:divId w:val="747458889"/>
          <w:trHeight w:val="255"/>
        </w:trPr>
        <w:tc>
          <w:tcPr>
            <w:tcW w:w="7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Реле низкого давления EMERSON PS4-W1 </w:t>
            </w:r>
            <w:proofErr w:type="spellStart"/>
            <w:r w:rsidRPr="004C14C0">
              <w:rPr>
                <w:rFonts w:ascii="Times New Roman" w:eastAsia="Times New Roman" w:hAnsi="Times New Roman" w:cs="Times New Roman"/>
                <w:color w:val="000000"/>
                <w:sz w:val="24"/>
                <w:szCs w:val="24"/>
                <w:lang w:eastAsia="ru-RU"/>
              </w:rPr>
              <w:t>c</w:t>
            </w:r>
            <w:proofErr w:type="spellEnd"/>
            <w:r w:rsidRPr="004C14C0">
              <w:rPr>
                <w:rFonts w:ascii="Times New Roman" w:eastAsia="Times New Roman" w:hAnsi="Times New Roman" w:cs="Times New Roman"/>
                <w:color w:val="000000"/>
                <w:sz w:val="24"/>
                <w:szCs w:val="24"/>
                <w:lang w:eastAsia="ru-RU"/>
              </w:rPr>
              <w:t xml:space="preserve"> автоматическим сбросом</w:t>
            </w:r>
          </w:p>
        </w:tc>
        <w:tc>
          <w:tcPr>
            <w:tcW w:w="1340" w:type="dxa"/>
            <w:tcBorders>
              <w:top w:val="single" w:sz="4" w:space="0" w:color="auto"/>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Вариатор скорости вращения серии FCP</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Корпус </w:t>
            </w:r>
            <w:proofErr w:type="spellStart"/>
            <w:r w:rsidRPr="004C14C0">
              <w:rPr>
                <w:rFonts w:ascii="Times New Roman" w:eastAsia="Times New Roman" w:hAnsi="Times New Roman" w:cs="Times New Roman"/>
                <w:color w:val="000000"/>
                <w:sz w:val="24"/>
                <w:szCs w:val="24"/>
                <w:lang w:eastAsia="ru-RU"/>
              </w:rPr>
              <w:t>соленоидного</w:t>
            </w:r>
            <w:proofErr w:type="spellEnd"/>
            <w:r w:rsidRPr="004C14C0">
              <w:rPr>
                <w:rFonts w:ascii="Times New Roman" w:eastAsia="Times New Roman" w:hAnsi="Times New Roman" w:cs="Times New Roman"/>
                <w:color w:val="000000"/>
                <w:sz w:val="24"/>
                <w:szCs w:val="24"/>
                <w:lang w:eastAsia="ru-RU"/>
              </w:rPr>
              <w:t xml:space="preserve"> клапана с катушкой и разъемом (нормально закрытый) 3/8</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Корпус </w:t>
            </w:r>
            <w:proofErr w:type="spellStart"/>
            <w:r w:rsidRPr="004C14C0">
              <w:rPr>
                <w:rFonts w:ascii="Times New Roman" w:eastAsia="Times New Roman" w:hAnsi="Times New Roman" w:cs="Times New Roman"/>
                <w:color w:val="000000"/>
                <w:sz w:val="24"/>
                <w:szCs w:val="24"/>
                <w:lang w:eastAsia="ru-RU"/>
              </w:rPr>
              <w:t>соленоидного</w:t>
            </w:r>
            <w:proofErr w:type="spellEnd"/>
            <w:r w:rsidRPr="004C14C0">
              <w:rPr>
                <w:rFonts w:ascii="Times New Roman" w:eastAsia="Times New Roman" w:hAnsi="Times New Roman" w:cs="Times New Roman"/>
                <w:color w:val="000000"/>
                <w:sz w:val="24"/>
                <w:szCs w:val="24"/>
                <w:lang w:eastAsia="ru-RU"/>
              </w:rPr>
              <w:t xml:space="preserve"> клапана с катушкой и разъемом (нормально закрытый) 1/2</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Катушка для </w:t>
            </w:r>
            <w:proofErr w:type="spellStart"/>
            <w:r w:rsidRPr="004C14C0">
              <w:rPr>
                <w:rFonts w:ascii="Times New Roman" w:eastAsia="Times New Roman" w:hAnsi="Times New Roman" w:cs="Times New Roman"/>
                <w:color w:val="000000"/>
                <w:sz w:val="24"/>
                <w:szCs w:val="24"/>
                <w:lang w:eastAsia="ru-RU"/>
              </w:rPr>
              <w:t>соленоидных</w:t>
            </w:r>
            <w:proofErr w:type="spellEnd"/>
            <w:r w:rsidRPr="004C14C0">
              <w:rPr>
                <w:rFonts w:ascii="Times New Roman" w:eastAsia="Times New Roman" w:hAnsi="Times New Roman" w:cs="Times New Roman"/>
                <w:color w:val="000000"/>
                <w:sz w:val="24"/>
                <w:szCs w:val="24"/>
                <w:lang w:eastAsia="ru-RU"/>
              </w:rPr>
              <w:t xml:space="preserve"> клапанов (</w:t>
            </w:r>
            <w:proofErr w:type="spellStart"/>
            <w:r w:rsidRPr="004C14C0">
              <w:rPr>
                <w:rFonts w:ascii="Times New Roman" w:eastAsia="Times New Roman" w:hAnsi="Times New Roman" w:cs="Times New Roman"/>
                <w:color w:val="000000"/>
                <w:sz w:val="24"/>
                <w:szCs w:val="24"/>
                <w:lang w:eastAsia="ru-RU"/>
              </w:rPr>
              <w:t>пересенка</w:t>
            </w:r>
            <w:proofErr w:type="spellEnd"/>
            <w:r w:rsidRPr="004C14C0">
              <w:rPr>
                <w:rFonts w:ascii="Times New Roman" w:eastAsia="Times New Roman" w:hAnsi="Times New Roman" w:cs="Times New Roman"/>
                <w:color w:val="000000"/>
                <w:sz w:val="24"/>
                <w:szCs w:val="24"/>
                <w:lang w:eastAsia="ru-RU"/>
              </w:rPr>
              <w:t>, 24V)</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ТРВ TX6-H13  23,7 </w:t>
            </w:r>
            <w:proofErr w:type="spellStart"/>
            <w:r w:rsidRPr="004C14C0">
              <w:rPr>
                <w:rFonts w:ascii="Times New Roman" w:eastAsia="Times New Roman" w:hAnsi="Times New Roman" w:cs="Times New Roman"/>
                <w:color w:val="000000"/>
                <w:sz w:val="24"/>
                <w:szCs w:val="24"/>
                <w:lang w:eastAsia="ru-RU"/>
              </w:rPr>
              <w:t>квт</w:t>
            </w:r>
            <w:proofErr w:type="spellEnd"/>
            <w:r w:rsidRPr="004C14C0">
              <w:rPr>
                <w:rFonts w:ascii="Times New Roman" w:eastAsia="Times New Roman" w:hAnsi="Times New Roman" w:cs="Times New Roman"/>
                <w:color w:val="000000"/>
                <w:sz w:val="24"/>
                <w:szCs w:val="24"/>
                <w:lang w:eastAsia="ru-RU"/>
              </w:rPr>
              <w:t>. 1/2, -5/8 R-22</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Вентилятор YWF4E-450 конденсаторного блока прецизионного кондиционера </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r w:rsidR="004C14C0" w:rsidRPr="004C14C0" w:rsidTr="0041342B">
        <w:trPr>
          <w:divId w:val="747458889"/>
          <w:trHeight w:val="255"/>
        </w:trPr>
        <w:tc>
          <w:tcPr>
            <w:tcW w:w="7820" w:type="dxa"/>
            <w:tcBorders>
              <w:top w:val="nil"/>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Вентилятор YWF8D-500 конденсаторного блока прецизионного кондиционера </w:t>
            </w:r>
          </w:p>
        </w:tc>
        <w:tc>
          <w:tcPr>
            <w:tcW w:w="1340" w:type="dxa"/>
            <w:tcBorders>
              <w:top w:val="nil"/>
              <w:left w:val="nil"/>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4"/>
                <w:szCs w:val="24"/>
                <w:lang w:eastAsia="ru-RU"/>
              </w:rPr>
            </w:pPr>
          </w:p>
        </w:tc>
      </w:tr>
      <w:tr w:rsidR="004C14C0" w:rsidRPr="004C14C0" w:rsidTr="0041342B">
        <w:trPr>
          <w:divId w:val="747458889"/>
          <w:trHeight w:val="255"/>
        </w:trPr>
        <w:tc>
          <w:tcPr>
            <w:tcW w:w="7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14C0" w:rsidRPr="004C14C0" w:rsidRDefault="004C14C0" w:rsidP="004C14C0">
            <w:pPr>
              <w:spacing w:after="0" w:line="240" w:lineRule="auto"/>
              <w:rPr>
                <w:rFonts w:ascii="Times New Roman" w:eastAsia="Times New Roman" w:hAnsi="Times New Roman" w:cs="Times New Roman"/>
                <w:color w:val="000000"/>
                <w:sz w:val="24"/>
                <w:szCs w:val="24"/>
                <w:lang w:eastAsia="ru-RU"/>
              </w:rPr>
            </w:pPr>
            <w:r w:rsidRPr="004C14C0">
              <w:rPr>
                <w:rFonts w:ascii="Times New Roman" w:eastAsia="Times New Roman" w:hAnsi="Times New Roman" w:cs="Times New Roman"/>
                <w:color w:val="000000"/>
                <w:sz w:val="24"/>
                <w:szCs w:val="24"/>
                <w:lang w:eastAsia="ru-RU"/>
              </w:rPr>
              <w:t xml:space="preserve">Вентилятор YWF4E-300 конденсаторного блока прецизионного кондиционера </w:t>
            </w:r>
          </w:p>
        </w:tc>
        <w:tc>
          <w:tcPr>
            <w:tcW w:w="1340" w:type="dxa"/>
            <w:tcBorders>
              <w:top w:val="single" w:sz="4" w:space="0" w:color="auto"/>
              <w:left w:val="single" w:sz="4" w:space="0" w:color="auto"/>
              <w:bottom w:val="single" w:sz="4" w:space="0" w:color="auto"/>
              <w:right w:val="single" w:sz="4" w:space="0" w:color="auto"/>
            </w:tcBorders>
            <w:shd w:val="clear" w:color="auto" w:fill="auto"/>
            <w:noWrap/>
            <w:hideMark/>
          </w:tcPr>
          <w:p w:rsidR="004C14C0" w:rsidRPr="004C14C0" w:rsidRDefault="004C14C0" w:rsidP="004C14C0">
            <w:pPr>
              <w:spacing w:after="0" w:line="240" w:lineRule="auto"/>
              <w:jc w:val="right"/>
              <w:rPr>
                <w:rFonts w:ascii="Times New Roman" w:eastAsia="Times New Roman" w:hAnsi="Times New Roman" w:cs="Times New Roman"/>
                <w:color w:val="000000"/>
                <w:sz w:val="20"/>
                <w:szCs w:val="20"/>
                <w:lang w:eastAsia="ru-RU"/>
              </w:rPr>
            </w:pPr>
          </w:p>
        </w:tc>
      </w:tr>
    </w:tbl>
    <w:p w:rsidR="000D6868" w:rsidRDefault="00051A69" w:rsidP="000D6868">
      <w:pPr>
        <w:rPr>
          <w:rFonts w:ascii="Times New Roman" w:hAnsi="Times New Roman" w:cs="Times New Roman"/>
          <w:b/>
          <w:bCs/>
          <w:sz w:val="24"/>
          <w:szCs w:val="24"/>
          <w:lang w:eastAsia="ru-RU"/>
        </w:rPr>
      </w:pPr>
      <w:r>
        <w:rPr>
          <w:rFonts w:ascii="Times New Roman" w:hAnsi="Times New Roman" w:cs="Times New Roman"/>
          <w:b/>
          <w:bCs/>
          <w:sz w:val="24"/>
          <w:szCs w:val="24"/>
          <w:lang w:eastAsia="ru-RU"/>
        </w:rPr>
        <w:fldChar w:fldCharType="end"/>
      </w:r>
    </w:p>
    <w:p w:rsidR="00841D23" w:rsidRDefault="00841D23" w:rsidP="000D6868">
      <w:pPr>
        <w:rPr>
          <w:rFonts w:ascii="Times New Roman" w:hAnsi="Times New Roman" w:cs="Times New Roman"/>
          <w:b/>
          <w:bCs/>
          <w:sz w:val="24"/>
          <w:szCs w:val="24"/>
          <w:lang w:eastAsia="ru-RU"/>
        </w:rPr>
      </w:pPr>
    </w:p>
    <w:tbl>
      <w:tblPr>
        <w:tblW w:w="10363" w:type="dxa"/>
        <w:tblInd w:w="2" w:type="dxa"/>
        <w:tblLayout w:type="fixed"/>
        <w:tblCellMar>
          <w:left w:w="283" w:type="dxa"/>
          <w:right w:w="283" w:type="dxa"/>
        </w:tblCellMar>
        <w:tblLook w:val="0000"/>
      </w:tblPr>
      <w:tblGrid>
        <w:gridCol w:w="5233"/>
        <w:gridCol w:w="5130"/>
      </w:tblGrid>
      <w:tr w:rsidR="00841D23" w:rsidRPr="00216D25" w:rsidTr="004E65EB">
        <w:trPr>
          <w:cantSplit/>
          <w:trHeight w:val="225"/>
        </w:trPr>
        <w:tc>
          <w:tcPr>
            <w:tcW w:w="5233" w:type="dxa"/>
            <w:tcBorders>
              <w:left w:val="nil"/>
              <w:right w:val="nil"/>
            </w:tcBorders>
          </w:tcPr>
          <w:p w:rsidR="00841D23" w:rsidRPr="00BB08D7" w:rsidRDefault="00841D23" w:rsidP="004E65EB">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p>
          <w:p w:rsidR="00841D23" w:rsidRPr="00BB08D7" w:rsidRDefault="00841D23" w:rsidP="004E65EB">
            <w:pPr>
              <w:spacing w:after="0" w:line="240" w:lineRule="auto"/>
              <w:rPr>
                <w:rFonts w:ascii="Times New Roman" w:hAnsi="Times New Roman" w:cs="Times New Roman"/>
                <w:b/>
                <w:bCs/>
                <w:sz w:val="24"/>
                <w:szCs w:val="24"/>
                <w:lang w:eastAsia="ru-RU"/>
              </w:rPr>
            </w:pPr>
          </w:p>
          <w:p w:rsidR="00841D23" w:rsidRPr="00841D23" w:rsidRDefault="00841D23" w:rsidP="00841D23">
            <w:pPr>
              <w:spacing w:after="0" w:line="240" w:lineRule="auto"/>
              <w:rPr>
                <w:rFonts w:ascii="Times New Roman" w:hAnsi="Times New Roman" w:cs="Times New Roman"/>
                <w:b/>
                <w:bCs/>
                <w:sz w:val="24"/>
                <w:szCs w:val="24"/>
                <w:lang w:eastAsia="ru-RU"/>
              </w:rPr>
            </w:pPr>
            <w:r w:rsidRPr="00841D23">
              <w:rPr>
                <w:rFonts w:ascii="Times New Roman" w:hAnsi="Times New Roman" w:cs="Times New Roman"/>
                <w:b/>
                <w:bCs/>
                <w:sz w:val="24"/>
                <w:szCs w:val="24"/>
                <w:lang w:eastAsia="ru-RU"/>
              </w:rPr>
              <w:t>Генеральный директор</w:t>
            </w:r>
          </w:p>
          <w:p w:rsidR="00841D23" w:rsidRPr="00841D23" w:rsidRDefault="00841D23" w:rsidP="00841D23">
            <w:pPr>
              <w:spacing w:after="0" w:line="240" w:lineRule="auto"/>
              <w:rPr>
                <w:rFonts w:ascii="Times New Roman" w:hAnsi="Times New Roman" w:cs="Times New Roman"/>
                <w:b/>
                <w:bCs/>
                <w:sz w:val="24"/>
                <w:szCs w:val="24"/>
                <w:lang w:eastAsia="ru-RU"/>
              </w:rPr>
            </w:pPr>
            <w:r w:rsidRPr="00841D23">
              <w:rPr>
                <w:rFonts w:ascii="Times New Roman" w:hAnsi="Times New Roman" w:cs="Times New Roman"/>
                <w:b/>
                <w:bCs/>
                <w:sz w:val="24"/>
                <w:szCs w:val="24"/>
                <w:lang w:eastAsia="ru-RU"/>
              </w:rPr>
              <w:t>ПАО «Башинформсвязь»</w:t>
            </w:r>
          </w:p>
          <w:p w:rsidR="00841D23" w:rsidRDefault="00841D23" w:rsidP="00841D23">
            <w:pPr>
              <w:spacing w:after="0" w:line="240" w:lineRule="auto"/>
              <w:rPr>
                <w:rFonts w:ascii="Times New Roman" w:hAnsi="Times New Roman" w:cs="Times New Roman"/>
                <w:b/>
                <w:bCs/>
                <w:sz w:val="24"/>
                <w:szCs w:val="24"/>
                <w:lang w:eastAsia="ru-RU"/>
              </w:rPr>
            </w:pPr>
            <w:r w:rsidRPr="00841D23">
              <w:rPr>
                <w:rFonts w:ascii="Times New Roman" w:hAnsi="Times New Roman" w:cs="Times New Roman"/>
                <w:b/>
                <w:bCs/>
                <w:sz w:val="24"/>
                <w:szCs w:val="24"/>
                <w:lang w:eastAsia="ru-RU"/>
              </w:rPr>
              <w:t xml:space="preserve">М.Г. </w:t>
            </w:r>
            <w:proofErr w:type="spellStart"/>
            <w:r w:rsidRPr="00841D23">
              <w:rPr>
                <w:rFonts w:ascii="Times New Roman" w:hAnsi="Times New Roman" w:cs="Times New Roman"/>
                <w:b/>
                <w:bCs/>
                <w:sz w:val="24"/>
                <w:szCs w:val="24"/>
                <w:lang w:eastAsia="ru-RU"/>
              </w:rPr>
              <w:t>Долгоаршинных</w:t>
            </w:r>
            <w:proofErr w:type="spellEnd"/>
            <w:r>
              <w:rPr>
                <w:rFonts w:ascii="Times New Roman" w:hAnsi="Times New Roman" w:cs="Times New Roman"/>
                <w:b/>
                <w:bCs/>
                <w:sz w:val="24"/>
                <w:szCs w:val="24"/>
                <w:lang w:eastAsia="ru-RU"/>
              </w:rPr>
              <w:t xml:space="preserve">  </w:t>
            </w:r>
          </w:p>
          <w:p w:rsidR="00841D23" w:rsidRPr="00BB08D7" w:rsidRDefault="00841D23" w:rsidP="00841D23">
            <w:pPr>
              <w:spacing w:after="0" w:line="240" w:lineRule="auto"/>
              <w:rPr>
                <w:rFonts w:ascii="Times New Roman" w:hAnsi="Times New Roman" w:cs="Times New Roman"/>
                <w:b/>
                <w:bCs/>
                <w:sz w:val="24"/>
                <w:szCs w:val="24"/>
                <w:lang w:eastAsia="ru-RU"/>
              </w:rPr>
            </w:pPr>
          </w:p>
          <w:p w:rsidR="00841D23" w:rsidRPr="00BB08D7" w:rsidRDefault="00841D23" w:rsidP="004E65EB">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841D23" w:rsidRPr="00BB08D7" w:rsidRDefault="00841D23" w:rsidP="004E65EB">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tblPr>
            <w:tblGrid>
              <w:gridCol w:w="5130"/>
            </w:tblGrid>
            <w:tr w:rsidR="00841D23" w:rsidRPr="00216D25" w:rsidTr="004E65EB">
              <w:trPr>
                <w:cantSplit/>
                <w:trHeight w:val="225"/>
              </w:trPr>
              <w:tc>
                <w:tcPr>
                  <w:tcW w:w="5130" w:type="dxa"/>
                  <w:tcBorders>
                    <w:left w:val="nil"/>
                    <w:right w:val="nil"/>
                  </w:tcBorders>
                </w:tcPr>
                <w:p w:rsidR="00841D23" w:rsidRPr="00BB08D7" w:rsidRDefault="00841D23" w:rsidP="004E65EB">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Исполнитель</w:t>
                  </w:r>
                </w:p>
                <w:p w:rsidR="00841D23" w:rsidRPr="00BB08D7" w:rsidRDefault="00841D23" w:rsidP="004E65EB">
                  <w:pPr>
                    <w:spacing w:after="0" w:line="240" w:lineRule="auto"/>
                    <w:jc w:val="both"/>
                    <w:rPr>
                      <w:rFonts w:ascii="Times New Roman" w:hAnsi="Times New Roman" w:cs="Times New Roman"/>
                      <w:b/>
                      <w:bCs/>
                      <w:sz w:val="24"/>
                      <w:szCs w:val="24"/>
                      <w:lang w:eastAsia="ru-RU"/>
                    </w:rPr>
                  </w:pPr>
                </w:p>
                <w:p w:rsidR="00841D23" w:rsidRPr="00BB08D7" w:rsidRDefault="00841D23" w:rsidP="004E65EB">
                  <w:pPr>
                    <w:spacing w:after="0" w:line="240" w:lineRule="auto"/>
                    <w:jc w:val="both"/>
                    <w:rPr>
                      <w:rFonts w:ascii="Times New Roman" w:hAnsi="Times New Roman" w:cs="Times New Roman"/>
                      <w:b/>
                      <w:bCs/>
                      <w:sz w:val="24"/>
                      <w:szCs w:val="24"/>
                      <w:lang w:eastAsia="ru-RU"/>
                    </w:rPr>
                  </w:pPr>
                </w:p>
              </w:tc>
            </w:tr>
          </w:tbl>
          <w:p w:rsidR="00841D23" w:rsidRPr="00BB08D7" w:rsidRDefault="00841D23" w:rsidP="004E65EB">
            <w:pPr>
              <w:spacing w:after="0" w:line="240" w:lineRule="auto"/>
              <w:jc w:val="both"/>
              <w:rPr>
                <w:rFonts w:ascii="Times New Roman" w:hAnsi="Times New Roman" w:cs="Times New Roman"/>
                <w:b/>
                <w:bCs/>
                <w:sz w:val="24"/>
                <w:szCs w:val="24"/>
                <w:lang w:eastAsia="ru-RU"/>
              </w:rPr>
            </w:pPr>
          </w:p>
        </w:tc>
      </w:tr>
    </w:tbl>
    <w:p w:rsidR="00841D23" w:rsidRDefault="00841D23" w:rsidP="000D6868">
      <w:pPr>
        <w:rPr>
          <w:rFonts w:ascii="Times New Roman" w:hAnsi="Times New Roman" w:cs="Times New Roman"/>
          <w:b/>
          <w:bCs/>
          <w:sz w:val="24"/>
          <w:szCs w:val="24"/>
          <w:lang w:eastAsia="ru-RU"/>
        </w:rPr>
      </w:pPr>
      <w:r>
        <w:t xml:space="preserve">________________________                                                               ________________________   </w:t>
      </w:r>
    </w:p>
    <w:p w:rsidR="00841D23" w:rsidRDefault="00841D23" w:rsidP="000D6868">
      <w:pPr>
        <w:rPr>
          <w:rFonts w:ascii="Times New Roman" w:hAnsi="Times New Roman" w:cs="Times New Roman"/>
          <w:b/>
          <w:bCs/>
          <w:sz w:val="24"/>
          <w:szCs w:val="24"/>
          <w:lang w:eastAsia="ru-RU"/>
        </w:rPr>
      </w:pPr>
    </w:p>
    <w:p w:rsidR="00841D23" w:rsidRDefault="00841D23" w:rsidP="000D6868">
      <w:pPr>
        <w:rPr>
          <w:rFonts w:ascii="Times New Roman" w:hAnsi="Times New Roman" w:cs="Times New Roman"/>
          <w:b/>
          <w:bCs/>
          <w:sz w:val="24"/>
          <w:szCs w:val="24"/>
          <w:lang w:eastAsia="ru-RU"/>
        </w:rPr>
      </w:pPr>
    </w:p>
    <w:p w:rsidR="00841D23" w:rsidRDefault="00841D23" w:rsidP="000D6868">
      <w:pPr>
        <w:rPr>
          <w:rFonts w:ascii="Times New Roman" w:hAnsi="Times New Roman" w:cs="Times New Roman"/>
          <w:b/>
          <w:bCs/>
          <w:sz w:val="24"/>
          <w:szCs w:val="24"/>
          <w:lang w:eastAsia="ru-RU"/>
        </w:rPr>
      </w:pPr>
    </w:p>
    <w:p w:rsidR="00841D23" w:rsidRDefault="00841D23" w:rsidP="000D6868">
      <w:pPr>
        <w:rPr>
          <w:rFonts w:ascii="Times New Roman" w:hAnsi="Times New Roman" w:cs="Times New Roman"/>
          <w:b/>
          <w:bCs/>
          <w:sz w:val="24"/>
          <w:szCs w:val="24"/>
          <w:lang w:eastAsia="ru-RU"/>
        </w:rPr>
      </w:pPr>
    </w:p>
    <w:p w:rsidR="00841D23" w:rsidRDefault="00841D23" w:rsidP="000D6868">
      <w:pPr>
        <w:rPr>
          <w:rFonts w:ascii="Times New Roman" w:hAnsi="Times New Roman" w:cs="Times New Roman"/>
          <w:b/>
          <w:bCs/>
          <w:sz w:val="24"/>
          <w:szCs w:val="24"/>
          <w:lang w:eastAsia="ru-RU"/>
        </w:rPr>
      </w:pPr>
    </w:p>
    <w:permEnd w:id="37"/>
    <w:p w:rsidR="00841D23" w:rsidRDefault="00841D23" w:rsidP="000D6868"/>
    <w:sectPr w:rsidR="00841D23" w:rsidSect="0002495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702CBCA"/>
    <w:lvl w:ilvl="0">
      <w:start w:val="1"/>
      <w:numFmt w:val="decimal"/>
      <w:pStyle w:val="2"/>
      <w:lvlText w:val="%1."/>
      <w:lvlJc w:val="left"/>
      <w:pPr>
        <w:tabs>
          <w:tab w:val="num" w:pos="926"/>
        </w:tabs>
        <w:ind w:left="926" w:hanging="360"/>
      </w:pPr>
    </w:lvl>
  </w:abstractNum>
  <w:abstractNum w:abstractNumId="1">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nsid w:val="FFFFFF88"/>
    <w:multiLevelType w:val="singleLevel"/>
    <w:tmpl w:val="A6EAEE1A"/>
    <w:lvl w:ilvl="0">
      <w:start w:val="1"/>
      <w:numFmt w:val="decimal"/>
      <w:lvlText w:val="%1."/>
      <w:lvlJc w:val="left"/>
      <w:pPr>
        <w:tabs>
          <w:tab w:val="num" w:pos="360"/>
        </w:tabs>
        <w:ind w:left="360" w:hanging="360"/>
      </w:pPr>
    </w:lvl>
  </w:abstractNum>
  <w:abstractNum w:abstractNumId="5">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nsid w:val="22DF7C40"/>
    <w:multiLevelType w:val="hybridMultilevel"/>
    <w:tmpl w:val="33A21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4C64AF1"/>
    <w:multiLevelType w:val="multilevel"/>
    <w:tmpl w:val="BE30DB8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7">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3">
    <w:nsid w:val="58A864D5"/>
    <w:multiLevelType w:val="multilevel"/>
    <w:tmpl w:val="0419001F"/>
    <w:numStyleLink w:val="111111"/>
  </w:abstractNum>
  <w:abstractNum w:abstractNumId="24">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6">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7">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8">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9">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7"/>
  </w:num>
  <w:num w:numId="24">
    <w:abstractNumId w:val="29"/>
  </w:num>
  <w:num w:numId="25">
    <w:abstractNumId w:val="1"/>
  </w:num>
  <w:num w:numId="26">
    <w:abstractNumId w:val="26"/>
  </w:num>
  <w:num w:numId="27">
    <w:abstractNumId w:val="9"/>
  </w:num>
  <w:num w:numId="28">
    <w:abstractNumId w:val="6"/>
  </w:num>
  <w:num w:numId="29">
    <w:abstractNumId w:val="17"/>
  </w:num>
  <w:num w:numId="30">
    <w:abstractNumId w:val="12"/>
  </w:num>
  <w:num w:numId="31">
    <w:abstractNumId w:val="7"/>
  </w:num>
  <w:num w:numId="32">
    <w:abstractNumId w:val="22"/>
  </w:num>
  <w:num w:numId="33">
    <w:abstractNumId w:val="20"/>
  </w:num>
  <w:num w:numId="34">
    <w:abstractNumId w:val="11"/>
  </w:num>
  <w:num w:numId="35">
    <w:abstractNumId w:val="8"/>
  </w:num>
  <w:num w:numId="36">
    <w:abstractNumId w:val="13"/>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39">
    <w:abstractNumId w:val="14"/>
  </w:num>
  <w:num w:numId="40">
    <w:abstractNumId w:val="10"/>
  </w:num>
  <w:num w:numId="41">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enforcement="1" w:cryptProviderType="rsaAES" w:cryptAlgorithmClass="hash" w:cryptAlgorithmType="typeAny" w:cryptAlgorithmSid="14" w:cryptSpinCount="100000" w:hash="R3Oy/I++2DfznoBEpwncnyKpSiveMwe5zpge7un1OAD0W2sn+/88mSnYFw32YuqDpOzRI+NPjIis&#10;36Yao8egyA==" w:salt="LfuTFWPg5Al4zCK23l+QMg=="/>
  <w:defaultTabStop w:val="708"/>
  <w:doNotHyphenateCaps/>
  <w:characterSpacingControl w:val="doNotCompress"/>
  <w:doNotValidateAgainstSchema/>
  <w:doNotDemarcateInvalidXml/>
  <w:compat/>
  <w:rsids>
    <w:rsidRoot w:val="00BB08D7"/>
    <w:rsid w:val="0000077C"/>
    <w:rsid w:val="000009FD"/>
    <w:rsid w:val="00003DB5"/>
    <w:rsid w:val="0000431A"/>
    <w:rsid w:val="0000474C"/>
    <w:rsid w:val="0000532B"/>
    <w:rsid w:val="00005EB4"/>
    <w:rsid w:val="00006009"/>
    <w:rsid w:val="0000644A"/>
    <w:rsid w:val="00010632"/>
    <w:rsid w:val="00011876"/>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73B"/>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90C"/>
    <w:rsid w:val="00047CD7"/>
    <w:rsid w:val="0005041D"/>
    <w:rsid w:val="00050590"/>
    <w:rsid w:val="00051A69"/>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9F3"/>
    <w:rsid w:val="00071B74"/>
    <w:rsid w:val="00075AB3"/>
    <w:rsid w:val="00075DF1"/>
    <w:rsid w:val="00080BA6"/>
    <w:rsid w:val="0008227D"/>
    <w:rsid w:val="000827BF"/>
    <w:rsid w:val="00084513"/>
    <w:rsid w:val="00085C45"/>
    <w:rsid w:val="00086CC1"/>
    <w:rsid w:val="00090538"/>
    <w:rsid w:val="000917C5"/>
    <w:rsid w:val="00091A93"/>
    <w:rsid w:val="00092B74"/>
    <w:rsid w:val="000934A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4469"/>
    <w:rsid w:val="000B6667"/>
    <w:rsid w:val="000B78C2"/>
    <w:rsid w:val="000C0FFD"/>
    <w:rsid w:val="000C1190"/>
    <w:rsid w:val="000C3AEE"/>
    <w:rsid w:val="000C5D98"/>
    <w:rsid w:val="000C7376"/>
    <w:rsid w:val="000D03CB"/>
    <w:rsid w:val="000D16FF"/>
    <w:rsid w:val="000D2F16"/>
    <w:rsid w:val="000D320B"/>
    <w:rsid w:val="000D337D"/>
    <w:rsid w:val="000D38E7"/>
    <w:rsid w:val="000D4B4C"/>
    <w:rsid w:val="000D55E3"/>
    <w:rsid w:val="000D5A8A"/>
    <w:rsid w:val="000D5C6D"/>
    <w:rsid w:val="000D5ED4"/>
    <w:rsid w:val="000D6868"/>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2075"/>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279"/>
    <w:rsid w:val="00134DF2"/>
    <w:rsid w:val="001365B6"/>
    <w:rsid w:val="00136ED2"/>
    <w:rsid w:val="00137429"/>
    <w:rsid w:val="00137C34"/>
    <w:rsid w:val="00141160"/>
    <w:rsid w:val="00141502"/>
    <w:rsid w:val="00142CE5"/>
    <w:rsid w:val="00143AA2"/>
    <w:rsid w:val="00143BD7"/>
    <w:rsid w:val="00144D8B"/>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65A"/>
    <w:rsid w:val="00177DEB"/>
    <w:rsid w:val="00177E2C"/>
    <w:rsid w:val="0018094D"/>
    <w:rsid w:val="00180DCA"/>
    <w:rsid w:val="001812EE"/>
    <w:rsid w:val="00181D66"/>
    <w:rsid w:val="001837CE"/>
    <w:rsid w:val="00183FDC"/>
    <w:rsid w:val="001847E2"/>
    <w:rsid w:val="00184AD6"/>
    <w:rsid w:val="001850A9"/>
    <w:rsid w:val="00185BAE"/>
    <w:rsid w:val="00185C19"/>
    <w:rsid w:val="00186A06"/>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473"/>
    <w:rsid w:val="00207EE3"/>
    <w:rsid w:val="002106CA"/>
    <w:rsid w:val="002123C7"/>
    <w:rsid w:val="002138FA"/>
    <w:rsid w:val="00213A99"/>
    <w:rsid w:val="0021479A"/>
    <w:rsid w:val="00214D70"/>
    <w:rsid w:val="002154A1"/>
    <w:rsid w:val="00215879"/>
    <w:rsid w:val="00216D25"/>
    <w:rsid w:val="00217BFE"/>
    <w:rsid w:val="002202EB"/>
    <w:rsid w:val="002207A4"/>
    <w:rsid w:val="002209F7"/>
    <w:rsid w:val="0022375B"/>
    <w:rsid w:val="00224A13"/>
    <w:rsid w:val="00225B86"/>
    <w:rsid w:val="00225E97"/>
    <w:rsid w:val="00226B1F"/>
    <w:rsid w:val="002278BD"/>
    <w:rsid w:val="0023211C"/>
    <w:rsid w:val="0023216B"/>
    <w:rsid w:val="00232283"/>
    <w:rsid w:val="00232B50"/>
    <w:rsid w:val="002371CE"/>
    <w:rsid w:val="00237760"/>
    <w:rsid w:val="00237977"/>
    <w:rsid w:val="00244B31"/>
    <w:rsid w:val="002466DF"/>
    <w:rsid w:val="00247FD3"/>
    <w:rsid w:val="00250082"/>
    <w:rsid w:val="00252024"/>
    <w:rsid w:val="00252188"/>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42F1"/>
    <w:rsid w:val="002C4F41"/>
    <w:rsid w:val="002C54BC"/>
    <w:rsid w:val="002C54CB"/>
    <w:rsid w:val="002C6577"/>
    <w:rsid w:val="002D019C"/>
    <w:rsid w:val="002D01A1"/>
    <w:rsid w:val="002D0224"/>
    <w:rsid w:val="002D159B"/>
    <w:rsid w:val="002D189D"/>
    <w:rsid w:val="002D350F"/>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32B4"/>
    <w:rsid w:val="00353567"/>
    <w:rsid w:val="00356CA0"/>
    <w:rsid w:val="00357954"/>
    <w:rsid w:val="003579DB"/>
    <w:rsid w:val="00357C6E"/>
    <w:rsid w:val="0036138D"/>
    <w:rsid w:val="00361536"/>
    <w:rsid w:val="003621E7"/>
    <w:rsid w:val="003623B9"/>
    <w:rsid w:val="00366FF7"/>
    <w:rsid w:val="00371323"/>
    <w:rsid w:val="0037152D"/>
    <w:rsid w:val="00372142"/>
    <w:rsid w:val="0037500C"/>
    <w:rsid w:val="0037590F"/>
    <w:rsid w:val="00376CCB"/>
    <w:rsid w:val="003802E9"/>
    <w:rsid w:val="00382AB9"/>
    <w:rsid w:val="00382D1D"/>
    <w:rsid w:val="00387C3F"/>
    <w:rsid w:val="003910B6"/>
    <w:rsid w:val="00391725"/>
    <w:rsid w:val="00391CF4"/>
    <w:rsid w:val="00392111"/>
    <w:rsid w:val="00392C3C"/>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B7ADF"/>
    <w:rsid w:val="003C17DE"/>
    <w:rsid w:val="003C19A0"/>
    <w:rsid w:val="003C1F76"/>
    <w:rsid w:val="003C5478"/>
    <w:rsid w:val="003C6711"/>
    <w:rsid w:val="003C74F4"/>
    <w:rsid w:val="003C7BB2"/>
    <w:rsid w:val="003D02B1"/>
    <w:rsid w:val="003D0490"/>
    <w:rsid w:val="003D0A61"/>
    <w:rsid w:val="003D12DF"/>
    <w:rsid w:val="003D222B"/>
    <w:rsid w:val="003D27B8"/>
    <w:rsid w:val="003D45FC"/>
    <w:rsid w:val="003D5113"/>
    <w:rsid w:val="003D52BB"/>
    <w:rsid w:val="003D657D"/>
    <w:rsid w:val="003D7A3C"/>
    <w:rsid w:val="003E22F7"/>
    <w:rsid w:val="003E5059"/>
    <w:rsid w:val="003E517F"/>
    <w:rsid w:val="003E5A86"/>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5FAE"/>
    <w:rsid w:val="00407321"/>
    <w:rsid w:val="004079F6"/>
    <w:rsid w:val="0041086A"/>
    <w:rsid w:val="00411CF0"/>
    <w:rsid w:val="004126E6"/>
    <w:rsid w:val="0041342B"/>
    <w:rsid w:val="0041382C"/>
    <w:rsid w:val="00413B95"/>
    <w:rsid w:val="00415D73"/>
    <w:rsid w:val="00420024"/>
    <w:rsid w:val="00420491"/>
    <w:rsid w:val="00420A69"/>
    <w:rsid w:val="00421630"/>
    <w:rsid w:val="00422929"/>
    <w:rsid w:val="00422AEC"/>
    <w:rsid w:val="004235B1"/>
    <w:rsid w:val="00423FBE"/>
    <w:rsid w:val="00424413"/>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71"/>
    <w:rsid w:val="00457699"/>
    <w:rsid w:val="004607D4"/>
    <w:rsid w:val="00460A75"/>
    <w:rsid w:val="00461613"/>
    <w:rsid w:val="004633B1"/>
    <w:rsid w:val="004638A8"/>
    <w:rsid w:val="00463A22"/>
    <w:rsid w:val="004640D5"/>
    <w:rsid w:val="00465B87"/>
    <w:rsid w:val="00465FAC"/>
    <w:rsid w:val="00471164"/>
    <w:rsid w:val="004711D6"/>
    <w:rsid w:val="0047215C"/>
    <w:rsid w:val="0047455B"/>
    <w:rsid w:val="00475779"/>
    <w:rsid w:val="00476DDA"/>
    <w:rsid w:val="00480020"/>
    <w:rsid w:val="0048164C"/>
    <w:rsid w:val="00484786"/>
    <w:rsid w:val="0048567E"/>
    <w:rsid w:val="0049290C"/>
    <w:rsid w:val="004930EC"/>
    <w:rsid w:val="00493962"/>
    <w:rsid w:val="00493A8A"/>
    <w:rsid w:val="00493DDB"/>
    <w:rsid w:val="00494064"/>
    <w:rsid w:val="004963CC"/>
    <w:rsid w:val="00496521"/>
    <w:rsid w:val="00497035"/>
    <w:rsid w:val="004A0B95"/>
    <w:rsid w:val="004A44EE"/>
    <w:rsid w:val="004A4904"/>
    <w:rsid w:val="004A5EEC"/>
    <w:rsid w:val="004A7057"/>
    <w:rsid w:val="004B10FF"/>
    <w:rsid w:val="004B1E8A"/>
    <w:rsid w:val="004B26C4"/>
    <w:rsid w:val="004B2E51"/>
    <w:rsid w:val="004B31C5"/>
    <w:rsid w:val="004B3269"/>
    <w:rsid w:val="004B3799"/>
    <w:rsid w:val="004B5351"/>
    <w:rsid w:val="004B5A7E"/>
    <w:rsid w:val="004B7B99"/>
    <w:rsid w:val="004B7F8B"/>
    <w:rsid w:val="004C015F"/>
    <w:rsid w:val="004C14C0"/>
    <w:rsid w:val="004C1DFA"/>
    <w:rsid w:val="004C27F1"/>
    <w:rsid w:val="004C3983"/>
    <w:rsid w:val="004C4AD4"/>
    <w:rsid w:val="004C5714"/>
    <w:rsid w:val="004C664E"/>
    <w:rsid w:val="004C6C33"/>
    <w:rsid w:val="004C6D85"/>
    <w:rsid w:val="004C7092"/>
    <w:rsid w:val="004C7347"/>
    <w:rsid w:val="004C78FB"/>
    <w:rsid w:val="004D1982"/>
    <w:rsid w:val="004D3204"/>
    <w:rsid w:val="004D3F75"/>
    <w:rsid w:val="004E0DFA"/>
    <w:rsid w:val="004E17F8"/>
    <w:rsid w:val="004E2DC1"/>
    <w:rsid w:val="004E2E94"/>
    <w:rsid w:val="004E2F34"/>
    <w:rsid w:val="004E2F79"/>
    <w:rsid w:val="004E306A"/>
    <w:rsid w:val="004E3340"/>
    <w:rsid w:val="004E52EC"/>
    <w:rsid w:val="004E5EAE"/>
    <w:rsid w:val="004E626E"/>
    <w:rsid w:val="004E62CD"/>
    <w:rsid w:val="004E65EB"/>
    <w:rsid w:val="004E6AE6"/>
    <w:rsid w:val="004F12AA"/>
    <w:rsid w:val="004F1BEB"/>
    <w:rsid w:val="004F1C46"/>
    <w:rsid w:val="004F4842"/>
    <w:rsid w:val="004F4CE9"/>
    <w:rsid w:val="004F562C"/>
    <w:rsid w:val="004F6C0D"/>
    <w:rsid w:val="004F766B"/>
    <w:rsid w:val="005006EB"/>
    <w:rsid w:val="00500A2E"/>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6B10"/>
    <w:rsid w:val="00557491"/>
    <w:rsid w:val="005577B4"/>
    <w:rsid w:val="00560B3A"/>
    <w:rsid w:val="00560DBF"/>
    <w:rsid w:val="00562089"/>
    <w:rsid w:val="00564222"/>
    <w:rsid w:val="005649ED"/>
    <w:rsid w:val="00565E23"/>
    <w:rsid w:val="00565F4A"/>
    <w:rsid w:val="00566497"/>
    <w:rsid w:val="00567FB5"/>
    <w:rsid w:val="00570811"/>
    <w:rsid w:val="0057187E"/>
    <w:rsid w:val="005734F2"/>
    <w:rsid w:val="00574F40"/>
    <w:rsid w:val="005802D6"/>
    <w:rsid w:val="00580C8B"/>
    <w:rsid w:val="00582A97"/>
    <w:rsid w:val="00585D98"/>
    <w:rsid w:val="005861DA"/>
    <w:rsid w:val="005864AA"/>
    <w:rsid w:val="00586F60"/>
    <w:rsid w:val="0058711A"/>
    <w:rsid w:val="00587421"/>
    <w:rsid w:val="0059049A"/>
    <w:rsid w:val="00590B86"/>
    <w:rsid w:val="00593D94"/>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272D"/>
    <w:rsid w:val="005C5459"/>
    <w:rsid w:val="005C5A23"/>
    <w:rsid w:val="005D03DF"/>
    <w:rsid w:val="005D2585"/>
    <w:rsid w:val="005D41CE"/>
    <w:rsid w:val="005D52E6"/>
    <w:rsid w:val="005D5893"/>
    <w:rsid w:val="005D5CCA"/>
    <w:rsid w:val="005E0097"/>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5D98"/>
    <w:rsid w:val="0064608B"/>
    <w:rsid w:val="006464D8"/>
    <w:rsid w:val="006544E8"/>
    <w:rsid w:val="0065510A"/>
    <w:rsid w:val="00655BB3"/>
    <w:rsid w:val="00656CC8"/>
    <w:rsid w:val="00656CF2"/>
    <w:rsid w:val="006612DD"/>
    <w:rsid w:val="00662BE0"/>
    <w:rsid w:val="006632B1"/>
    <w:rsid w:val="00665A1E"/>
    <w:rsid w:val="0066622C"/>
    <w:rsid w:val="0066734D"/>
    <w:rsid w:val="00667652"/>
    <w:rsid w:val="00670C33"/>
    <w:rsid w:val="00673366"/>
    <w:rsid w:val="006739A6"/>
    <w:rsid w:val="00674DFB"/>
    <w:rsid w:val="0068465B"/>
    <w:rsid w:val="00685470"/>
    <w:rsid w:val="00685F4C"/>
    <w:rsid w:val="00686EC2"/>
    <w:rsid w:val="00691313"/>
    <w:rsid w:val="006919B5"/>
    <w:rsid w:val="00691C6A"/>
    <w:rsid w:val="00692E67"/>
    <w:rsid w:val="00693004"/>
    <w:rsid w:val="006973BD"/>
    <w:rsid w:val="006A0407"/>
    <w:rsid w:val="006A0651"/>
    <w:rsid w:val="006A1F14"/>
    <w:rsid w:val="006A2358"/>
    <w:rsid w:val="006A251B"/>
    <w:rsid w:val="006A27F8"/>
    <w:rsid w:val="006A36D7"/>
    <w:rsid w:val="006A4CDD"/>
    <w:rsid w:val="006A537D"/>
    <w:rsid w:val="006A6718"/>
    <w:rsid w:val="006B0420"/>
    <w:rsid w:val="006B0680"/>
    <w:rsid w:val="006B2149"/>
    <w:rsid w:val="006B28DE"/>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37AB"/>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0DE9"/>
    <w:rsid w:val="00702627"/>
    <w:rsid w:val="00703102"/>
    <w:rsid w:val="00704A95"/>
    <w:rsid w:val="00705682"/>
    <w:rsid w:val="007075C9"/>
    <w:rsid w:val="00710148"/>
    <w:rsid w:val="00710A12"/>
    <w:rsid w:val="00710B63"/>
    <w:rsid w:val="00713769"/>
    <w:rsid w:val="00713AD2"/>
    <w:rsid w:val="00714453"/>
    <w:rsid w:val="00715103"/>
    <w:rsid w:val="007155BA"/>
    <w:rsid w:val="00715D87"/>
    <w:rsid w:val="00715F97"/>
    <w:rsid w:val="007177A6"/>
    <w:rsid w:val="00721242"/>
    <w:rsid w:val="00724516"/>
    <w:rsid w:val="007306CF"/>
    <w:rsid w:val="00731F3E"/>
    <w:rsid w:val="00732597"/>
    <w:rsid w:val="00732DD8"/>
    <w:rsid w:val="00733F9E"/>
    <w:rsid w:val="00734131"/>
    <w:rsid w:val="00735F43"/>
    <w:rsid w:val="00736C9F"/>
    <w:rsid w:val="00736E5A"/>
    <w:rsid w:val="00740BBE"/>
    <w:rsid w:val="00750AAB"/>
    <w:rsid w:val="00751323"/>
    <w:rsid w:val="00751335"/>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507D"/>
    <w:rsid w:val="007760B2"/>
    <w:rsid w:val="007814A7"/>
    <w:rsid w:val="00785653"/>
    <w:rsid w:val="007861E9"/>
    <w:rsid w:val="0079043B"/>
    <w:rsid w:val="00790922"/>
    <w:rsid w:val="0079219A"/>
    <w:rsid w:val="00792C33"/>
    <w:rsid w:val="00792C3F"/>
    <w:rsid w:val="00793E90"/>
    <w:rsid w:val="00794341"/>
    <w:rsid w:val="00794415"/>
    <w:rsid w:val="007963F4"/>
    <w:rsid w:val="007969D2"/>
    <w:rsid w:val="00796CE8"/>
    <w:rsid w:val="00797077"/>
    <w:rsid w:val="007975F4"/>
    <w:rsid w:val="00797972"/>
    <w:rsid w:val="00797CE6"/>
    <w:rsid w:val="007A36DD"/>
    <w:rsid w:val="007A37AE"/>
    <w:rsid w:val="007A39A8"/>
    <w:rsid w:val="007A4AB0"/>
    <w:rsid w:val="007A55E9"/>
    <w:rsid w:val="007A7109"/>
    <w:rsid w:val="007B0A53"/>
    <w:rsid w:val="007B18E3"/>
    <w:rsid w:val="007B2124"/>
    <w:rsid w:val="007B35C4"/>
    <w:rsid w:val="007B35FA"/>
    <w:rsid w:val="007B4214"/>
    <w:rsid w:val="007B43F0"/>
    <w:rsid w:val="007C0610"/>
    <w:rsid w:val="007C0900"/>
    <w:rsid w:val="007C0C2D"/>
    <w:rsid w:val="007C0F8D"/>
    <w:rsid w:val="007C5219"/>
    <w:rsid w:val="007C58D5"/>
    <w:rsid w:val="007C603C"/>
    <w:rsid w:val="007D199D"/>
    <w:rsid w:val="007D1C08"/>
    <w:rsid w:val="007D51E1"/>
    <w:rsid w:val="007D63AB"/>
    <w:rsid w:val="007D689A"/>
    <w:rsid w:val="007D68ED"/>
    <w:rsid w:val="007D6E8F"/>
    <w:rsid w:val="007D709E"/>
    <w:rsid w:val="007D7208"/>
    <w:rsid w:val="007E197F"/>
    <w:rsid w:val="007E1CF5"/>
    <w:rsid w:val="007E66FC"/>
    <w:rsid w:val="007E74A4"/>
    <w:rsid w:val="007E7619"/>
    <w:rsid w:val="007E77B5"/>
    <w:rsid w:val="007F09D4"/>
    <w:rsid w:val="007F0B39"/>
    <w:rsid w:val="007F3324"/>
    <w:rsid w:val="007F3CCD"/>
    <w:rsid w:val="007F41FB"/>
    <w:rsid w:val="007F4981"/>
    <w:rsid w:val="007F4D9A"/>
    <w:rsid w:val="007F6639"/>
    <w:rsid w:val="007F6A13"/>
    <w:rsid w:val="00800017"/>
    <w:rsid w:val="0080165C"/>
    <w:rsid w:val="00801FA0"/>
    <w:rsid w:val="00803093"/>
    <w:rsid w:val="00803E38"/>
    <w:rsid w:val="00806821"/>
    <w:rsid w:val="00807F0A"/>
    <w:rsid w:val="00810DFE"/>
    <w:rsid w:val="0081103A"/>
    <w:rsid w:val="008137B9"/>
    <w:rsid w:val="00813CF6"/>
    <w:rsid w:val="00815A72"/>
    <w:rsid w:val="00816E40"/>
    <w:rsid w:val="00817073"/>
    <w:rsid w:val="008177AE"/>
    <w:rsid w:val="00820352"/>
    <w:rsid w:val="008204CD"/>
    <w:rsid w:val="00820E97"/>
    <w:rsid w:val="008224EA"/>
    <w:rsid w:val="00822597"/>
    <w:rsid w:val="00823BA7"/>
    <w:rsid w:val="00823FB7"/>
    <w:rsid w:val="008248B3"/>
    <w:rsid w:val="0082578B"/>
    <w:rsid w:val="008257BD"/>
    <w:rsid w:val="00826545"/>
    <w:rsid w:val="00826841"/>
    <w:rsid w:val="00827924"/>
    <w:rsid w:val="00832B27"/>
    <w:rsid w:val="00832C29"/>
    <w:rsid w:val="00834283"/>
    <w:rsid w:val="00834FF2"/>
    <w:rsid w:val="00835F5E"/>
    <w:rsid w:val="00836AA0"/>
    <w:rsid w:val="008378E7"/>
    <w:rsid w:val="00840882"/>
    <w:rsid w:val="00841D23"/>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55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10B"/>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2D1D"/>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6814"/>
    <w:rsid w:val="00936BAF"/>
    <w:rsid w:val="009372A4"/>
    <w:rsid w:val="00937610"/>
    <w:rsid w:val="00937A61"/>
    <w:rsid w:val="0094229A"/>
    <w:rsid w:val="009425B8"/>
    <w:rsid w:val="00942FA6"/>
    <w:rsid w:val="00943E1F"/>
    <w:rsid w:val="0094718A"/>
    <w:rsid w:val="00947505"/>
    <w:rsid w:val="00947FED"/>
    <w:rsid w:val="00950FB0"/>
    <w:rsid w:val="00951033"/>
    <w:rsid w:val="00951A60"/>
    <w:rsid w:val="009538E7"/>
    <w:rsid w:val="0095517C"/>
    <w:rsid w:val="009554BC"/>
    <w:rsid w:val="00955EF5"/>
    <w:rsid w:val="00957F63"/>
    <w:rsid w:val="00960276"/>
    <w:rsid w:val="00960A93"/>
    <w:rsid w:val="00961294"/>
    <w:rsid w:val="00962C7E"/>
    <w:rsid w:val="00962F10"/>
    <w:rsid w:val="009630A4"/>
    <w:rsid w:val="0096406F"/>
    <w:rsid w:val="00964CFA"/>
    <w:rsid w:val="00966138"/>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3ABB"/>
    <w:rsid w:val="009B6BEE"/>
    <w:rsid w:val="009C2655"/>
    <w:rsid w:val="009C2C1C"/>
    <w:rsid w:val="009C674B"/>
    <w:rsid w:val="009C7AF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4BD6"/>
    <w:rsid w:val="009F578A"/>
    <w:rsid w:val="009F60B4"/>
    <w:rsid w:val="00A0164E"/>
    <w:rsid w:val="00A01C02"/>
    <w:rsid w:val="00A02CBF"/>
    <w:rsid w:val="00A049DB"/>
    <w:rsid w:val="00A05FA3"/>
    <w:rsid w:val="00A06515"/>
    <w:rsid w:val="00A069D9"/>
    <w:rsid w:val="00A06A85"/>
    <w:rsid w:val="00A112DD"/>
    <w:rsid w:val="00A1260F"/>
    <w:rsid w:val="00A12937"/>
    <w:rsid w:val="00A145FD"/>
    <w:rsid w:val="00A14EE9"/>
    <w:rsid w:val="00A15FCF"/>
    <w:rsid w:val="00A16DFA"/>
    <w:rsid w:val="00A17113"/>
    <w:rsid w:val="00A178F3"/>
    <w:rsid w:val="00A17CD9"/>
    <w:rsid w:val="00A2033D"/>
    <w:rsid w:val="00A2065D"/>
    <w:rsid w:val="00A206FA"/>
    <w:rsid w:val="00A22F11"/>
    <w:rsid w:val="00A259CA"/>
    <w:rsid w:val="00A322A4"/>
    <w:rsid w:val="00A323CA"/>
    <w:rsid w:val="00A32D7A"/>
    <w:rsid w:val="00A33C75"/>
    <w:rsid w:val="00A34238"/>
    <w:rsid w:val="00A36738"/>
    <w:rsid w:val="00A375F2"/>
    <w:rsid w:val="00A37999"/>
    <w:rsid w:val="00A416A3"/>
    <w:rsid w:val="00A418F9"/>
    <w:rsid w:val="00A42392"/>
    <w:rsid w:val="00A44AD4"/>
    <w:rsid w:val="00A47498"/>
    <w:rsid w:val="00A52F19"/>
    <w:rsid w:val="00A534E5"/>
    <w:rsid w:val="00A54527"/>
    <w:rsid w:val="00A54968"/>
    <w:rsid w:val="00A54987"/>
    <w:rsid w:val="00A551F2"/>
    <w:rsid w:val="00A55E96"/>
    <w:rsid w:val="00A572D5"/>
    <w:rsid w:val="00A6072D"/>
    <w:rsid w:val="00A60BB6"/>
    <w:rsid w:val="00A60C63"/>
    <w:rsid w:val="00A60CC8"/>
    <w:rsid w:val="00A61098"/>
    <w:rsid w:val="00A6455D"/>
    <w:rsid w:val="00A647F3"/>
    <w:rsid w:val="00A6687B"/>
    <w:rsid w:val="00A74ABE"/>
    <w:rsid w:val="00A771F7"/>
    <w:rsid w:val="00A77323"/>
    <w:rsid w:val="00A8067C"/>
    <w:rsid w:val="00A8073A"/>
    <w:rsid w:val="00A81293"/>
    <w:rsid w:val="00A81408"/>
    <w:rsid w:val="00A84B1D"/>
    <w:rsid w:val="00A854D6"/>
    <w:rsid w:val="00A91787"/>
    <w:rsid w:val="00A92A02"/>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1D4"/>
    <w:rsid w:val="00AC03F2"/>
    <w:rsid w:val="00AC0CCB"/>
    <w:rsid w:val="00AC12BF"/>
    <w:rsid w:val="00AC14DC"/>
    <w:rsid w:val="00AC1FBB"/>
    <w:rsid w:val="00AC224C"/>
    <w:rsid w:val="00AC3631"/>
    <w:rsid w:val="00AC5A7D"/>
    <w:rsid w:val="00AC68AA"/>
    <w:rsid w:val="00AC737E"/>
    <w:rsid w:val="00AC7400"/>
    <w:rsid w:val="00AD080A"/>
    <w:rsid w:val="00AD17D3"/>
    <w:rsid w:val="00AD288D"/>
    <w:rsid w:val="00AD2B34"/>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B85"/>
    <w:rsid w:val="00B02CE2"/>
    <w:rsid w:val="00B03CD3"/>
    <w:rsid w:val="00B0576A"/>
    <w:rsid w:val="00B0739E"/>
    <w:rsid w:val="00B11176"/>
    <w:rsid w:val="00B12981"/>
    <w:rsid w:val="00B138A2"/>
    <w:rsid w:val="00B15776"/>
    <w:rsid w:val="00B16A55"/>
    <w:rsid w:val="00B200B8"/>
    <w:rsid w:val="00B20B94"/>
    <w:rsid w:val="00B22D96"/>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44"/>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6EEA"/>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C1693"/>
    <w:rsid w:val="00BC1E38"/>
    <w:rsid w:val="00BC3966"/>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20FA"/>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87A76"/>
    <w:rsid w:val="00C95D57"/>
    <w:rsid w:val="00C95DC0"/>
    <w:rsid w:val="00C9702F"/>
    <w:rsid w:val="00C97A3B"/>
    <w:rsid w:val="00CA1943"/>
    <w:rsid w:val="00CA4CCC"/>
    <w:rsid w:val="00CA5388"/>
    <w:rsid w:val="00CA5500"/>
    <w:rsid w:val="00CA69FC"/>
    <w:rsid w:val="00CA74A8"/>
    <w:rsid w:val="00CB2B00"/>
    <w:rsid w:val="00CB318B"/>
    <w:rsid w:val="00CB58D8"/>
    <w:rsid w:val="00CB5CE3"/>
    <w:rsid w:val="00CB6D36"/>
    <w:rsid w:val="00CB71FB"/>
    <w:rsid w:val="00CB7625"/>
    <w:rsid w:val="00CC05B2"/>
    <w:rsid w:val="00CC0998"/>
    <w:rsid w:val="00CC11CC"/>
    <w:rsid w:val="00CC12DB"/>
    <w:rsid w:val="00CC1707"/>
    <w:rsid w:val="00CC1816"/>
    <w:rsid w:val="00CC5EED"/>
    <w:rsid w:val="00CD53B9"/>
    <w:rsid w:val="00CD5B9D"/>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40BA3"/>
    <w:rsid w:val="00D411B4"/>
    <w:rsid w:val="00D41A63"/>
    <w:rsid w:val="00D420E9"/>
    <w:rsid w:val="00D46CC8"/>
    <w:rsid w:val="00D4767C"/>
    <w:rsid w:val="00D47F1E"/>
    <w:rsid w:val="00D505F4"/>
    <w:rsid w:val="00D52913"/>
    <w:rsid w:val="00D531B6"/>
    <w:rsid w:val="00D53406"/>
    <w:rsid w:val="00D53A82"/>
    <w:rsid w:val="00D553AF"/>
    <w:rsid w:val="00D55515"/>
    <w:rsid w:val="00D568F4"/>
    <w:rsid w:val="00D56D08"/>
    <w:rsid w:val="00D57132"/>
    <w:rsid w:val="00D576D9"/>
    <w:rsid w:val="00D578E4"/>
    <w:rsid w:val="00D60148"/>
    <w:rsid w:val="00D60607"/>
    <w:rsid w:val="00D6196D"/>
    <w:rsid w:val="00D61B4A"/>
    <w:rsid w:val="00D620FD"/>
    <w:rsid w:val="00D62BDD"/>
    <w:rsid w:val="00D62E91"/>
    <w:rsid w:val="00D6541A"/>
    <w:rsid w:val="00D6660E"/>
    <w:rsid w:val="00D67775"/>
    <w:rsid w:val="00D70EA6"/>
    <w:rsid w:val="00D712E1"/>
    <w:rsid w:val="00D7165A"/>
    <w:rsid w:val="00D72D46"/>
    <w:rsid w:val="00D76793"/>
    <w:rsid w:val="00D76A84"/>
    <w:rsid w:val="00D77710"/>
    <w:rsid w:val="00D81EA3"/>
    <w:rsid w:val="00D84812"/>
    <w:rsid w:val="00D84B2E"/>
    <w:rsid w:val="00D8517C"/>
    <w:rsid w:val="00D86C44"/>
    <w:rsid w:val="00D86D4B"/>
    <w:rsid w:val="00D87841"/>
    <w:rsid w:val="00D87A5D"/>
    <w:rsid w:val="00D87EA8"/>
    <w:rsid w:val="00D932A7"/>
    <w:rsid w:val="00D96CB4"/>
    <w:rsid w:val="00DA0DB9"/>
    <w:rsid w:val="00DA1BC1"/>
    <w:rsid w:val="00DA4449"/>
    <w:rsid w:val="00DA456A"/>
    <w:rsid w:val="00DA489C"/>
    <w:rsid w:val="00DA6A42"/>
    <w:rsid w:val="00DB34B5"/>
    <w:rsid w:val="00DB3E62"/>
    <w:rsid w:val="00DB4E30"/>
    <w:rsid w:val="00DB4FE1"/>
    <w:rsid w:val="00DB58CB"/>
    <w:rsid w:val="00DB5F7D"/>
    <w:rsid w:val="00DB6575"/>
    <w:rsid w:val="00DB69D3"/>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6775"/>
    <w:rsid w:val="00DF72A3"/>
    <w:rsid w:val="00DF787B"/>
    <w:rsid w:val="00E00647"/>
    <w:rsid w:val="00E0216D"/>
    <w:rsid w:val="00E0267C"/>
    <w:rsid w:val="00E03DC1"/>
    <w:rsid w:val="00E06253"/>
    <w:rsid w:val="00E064E4"/>
    <w:rsid w:val="00E076D0"/>
    <w:rsid w:val="00E10A69"/>
    <w:rsid w:val="00E13768"/>
    <w:rsid w:val="00E13FF3"/>
    <w:rsid w:val="00E16F3A"/>
    <w:rsid w:val="00E17BB6"/>
    <w:rsid w:val="00E21F62"/>
    <w:rsid w:val="00E22B49"/>
    <w:rsid w:val="00E23644"/>
    <w:rsid w:val="00E25914"/>
    <w:rsid w:val="00E26CED"/>
    <w:rsid w:val="00E30314"/>
    <w:rsid w:val="00E30FCE"/>
    <w:rsid w:val="00E32A1B"/>
    <w:rsid w:val="00E33239"/>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2FBD"/>
    <w:rsid w:val="00E65858"/>
    <w:rsid w:val="00E6611D"/>
    <w:rsid w:val="00E66240"/>
    <w:rsid w:val="00E711E4"/>
    <w:rsid w:val="00E7194B"/>
    <w:rsid w:val="00E735D7"/>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2E03"/>
    <w:rsid w:val="00EB5511"/>
    <w:rsid w:val="00EB6286"/>
    <w:rsid w:val="00EC1652"/>
    <w:rsid w:val="00EC2EBD"/>
    <w:rsid w:val="00EC2F8A"/>
    <w:rsid w:val="00EC39E4"/>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AC0"/>
    <w:rsid w:val="00F03CF4"/>
    <w:rsid w:val="00F040FC"/>
    <w:rsid w:val="00F065F4"/>
    <w:rsid w:val="00F06734"/>
    <w:rsid w:val="00F0740E"/>
    <w:rsid w:val="00F1051A"/>
    <w:rsid w:val="00F10754"/>
    <w:rsid w:val="00F108D4"/>
    <w:rsid w:val="00F12204"/>
    <w:rsid w:val="00F1262A"/>
    <w:rsid w:val="00F13A1E"/>
    <w:rsid w:val="00F16BE7"/>
    <w:rsid w:val="00F17B6D"/>
    <w:rsid w:val="00F2064E"/>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470F"/>
    <w:rsid w:val="00F659CE"/>
    <w:rsid w:val="00F668F4"/>
    <w:rsid w:val="00F66EF8"/>
    <w:rsid w:val="00F70F46"/>
    <w:rsid w:val="00F71377"/>
    <w:rsid w:val="00F71D3F"/>
    <w:rsid w:val="00F7242D"/>
    <w:rsid w:val="00F7473C"/>
    <w:rsid w:val="00F77502"/>
    <w:rsid w:val="00F77A50"/>
    <w:rsid w:val="00F8105C"/>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200C"/>
    <w:rsid w:val="00FB40DB"/>
    <w:rsid w:val="00FB6043"/>
    <w:rsid w:val="00FC0AE1"/>
    <w:rsid w:val="00FC32DA"/>
    <w:rsid w:val="00FC3E1C"/>
    <w:rsid w:val="00FC4E81"/>
    <w:rsid w:val="00FC52B4"/>
    <w:rsid w:val="00FC6883"/>
    <w:rsid w:val="00FC7AB8"/>
    <w:rsid w:val="00FD2892"/>
    <w:rsid w:val="00FD30C1"/>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 w:val="00FF77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annotation text" w:locked="1" w:uiPriority="0"/>
    <w:lsdException w:name="header" w:locked="1" w:uiPriority="0"/>
    <w:lsdException w:name="footer" w:locked="1" w:uiPriority="0"/>
    <w:lsdException w:name="caption" w:locked="1" w:uiPriority="0" w:qFormat="1"/>
    <w:lsdException w:name="footnote reference" w:locked="1" w:uiPriority="0"/>
    <w:lsdException w:name="annotation reference" w:locked="1" w:uiPriority="0"/>
    <w:lsdException w:name="endnote text" w:locked="1" w:uiPriority="0"/>
    <w:lsdException w:name="List Number" w:locked="1" w:semiHidden="0" w:uiPriority="0" w:unhideWhenUsed="0"/>
    <w:lsdException w:name="List 2" w:locked="1" w:uiPriority="0"/>
    <w:lsdException w:name="List Bullet 2" w:locked="1" w:uiPriority="0"/>
    <w:lsdException w:name="List Bullet 3" w:locked="1" w:uiPriority="0"/>
    <w:lsdException w:name="List Bullet 5" w:locked="1" w:uiPriority="0"/>
    <w:lsdException w:name="List Number 3" w:locked="1" w:uiPriority="0"/>
    <w:lsdException w:name="Title" w:locked="1" w:semiHidden="0" w:uiPriority="0" w:unhideWhenUsed="0" w:qFormat="1"/>
    <w:lsdException w:name="Default Paragraph Font" w:locked="1" w:uiPriority="0"/>
    <w:lsdException w:name="Body Text" w:locked="1" w:uiPriority="0"/>
    <w:lsdException w:name="Body Text Indent" w:locked="1" w:uiPriority="0"/>
    <w:lsdException w:name="List Continue" w:locked="1" w:uiPriority="0"/>
    <w:lsdException w:name="Subtitle" w:locked="1" w:semiHidden="0" w:uiPriority="0" w:unhideWhenUsed="0" w:qFormat="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0" w:unhideWhenUsed="0" w:qFormat="1"/>
    <w:lsdException w:name="Emphasis" w:locked="1" w:semiHidden="0" w:uiPriority="0" w:unhideWhenUsed="0" w:qFormat="1"/>
    <w:lsdException w:name="Document Map" w:locked="1" w:uiPriority="0"/>
    <w:lsdException w:name="Plain Text" w:locked="1" w:uiPriority="0"/>
    <w:lsdException w:name="Normal (Web)" w:locked="1" w:uiPriority="0"/>
    <w:lsdException w:name="HTML Preformatted" w:locked="1" w:uiPriority="0"/>
    <w:lsdException w:name="annotation subject" w:locked="1" w:uiPriority="0"/>
    <w:lsdException w:name="Outline List 2" w:locked="1"/>
    <w:lsdException w:name="Balloon Text"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2495B"/>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34"/>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r="http://schemas.openxmlformats.org/officeDocument/2006/relationships" xmlns:w="http://schemas.openxmlformats.org/wordprocessingml/2006/main">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542838212">
      <w:bodyDiv w:val="1"/>
      <w:marLeft w:val="0"/>
      <w:marRight w:val="0"/>
      <w:marTop w:val="0"/>
      <w:marBottom w:val="0"/>
      <w:divBdr>
        <w:top w:val="none" w:sz="0" w:space="0" w:color="auto"/>
        <w:left w:val="none" w:sz="0" w:space="0" w:color="auto"/>
        <w:bottom w:val="none" w:sz="0" w:space="0" w:color="auto"/>
        <w:right w:val="none" w:sz="0" w:space="0" w:color="auto"/>
      </w:divBdr>
    </w:div>
    <w:div w:id="747458889">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 w:id="1776778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18</Pages>
  <Words>5370</Words>
  <Characters>30611</Characters>
  <Application>Microsoft Office Word</Application>
  <DocSecurity>8</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35910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Ольга Олеговна</dc:creator>
  <cp:lastModifiedBy>Фаррахова Эльвера Римовна</cp:lastModifiedBy>
  <cp:revision>3</cp:revision>
  <dcterms:created xsi:type="dcterms:W3CDTF">2016-04-22T05:14:00Z</dcterms:created>
  <dcterms:modified xsi:type="dcterms:W3CDTF">2016-04-22T06:05:00Z</dcterms:modified>
</cp:coreProperties>
</file>