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77777777" w:rsidR="0046119F" w:rsidRDefault="0046119F" w:rsidP="0046119F">
      <w:pPr>
        <w:jc w:val="center"/>
        <w:rPr>
          <w:b/>
          <w:i/>
          <w:color w:val="FF0000"/>
          <w:sz w:val="26"/>
          <w:szCs w:val="20"/>
        </w:rPr>
      </w:pPr>
      <w:bookmarkStart w:id="0" w:name="_GoBack"/>
      <w:bookmarkEnd w:id="0"/>
    </w:p>
    <w:p w14:paraId="07BC37F7" w14:textId="39AA4821" w:rsidR="00FD3A08" w:rsidRDefault="00FD3A08" w:rsidP="00FD3A08">
      <w:pPr>
        <w:jc w:val="right"/>
      </w:pPr>
      <w:bookmarkStart w:id="1" w:name="_Hlk62210008"/>
    </w:p>
    <w:p w14:paraId="549DEA16" w14:textId="1EBBE462" w:rsidR="008B023B" w:rsidRDefault="008B023B" w:rsidP="00FD3A08">
      <w:pPr>
        <w:jc w:val="right"/>
      </w:pPr>
    </w:p>
    <w:p w14:paraId="29354CF5" w14:textId="4FC66A46" w:rsidR="008B023B" w:rsidRDefault="008B023B" w:rsidP="00FD3A08">
      <w:pPr>
        <w:jc w:val="right"/>
      </w:pPr>
    </w:p>
    <w:p w14:paraId="09E7D9A6" w14:textId="09CEF2F7" w:rsidR="008B023B" w:rsidRDefault="008B023B" w:rsidP="00FD3A08">
      <w:pPr>
        <w:jc w:val="right"/>
      </w:pPr>
    </w:p>
    <w:p w14:paraId="634BA7DF" w14:textId="5CCFABAE" w:rsidR="008B023B" w:rsidRDefault="008B023B" w:rsidP="00FD3A08">
      <w:pPr>
        <w:jc w:val="right"/>
      </w:pPr>
    </w:p>
    <w:p w14:paraId="25FA1DCF" w14:textId="05D6DFEA" w:rsidR="008B023B" w:rsidRDefault="008B023B" w:rsidP="00FD3A08">
      <w:pPr>
        <w:jc w:val="right"/>
      </w:pPr>
    </w:p>
    <w:p w14:paraId="1F58C2C4" w14:textId="3A2E4440" w:rsidR="008B023B" w:rsidRDefault="008B023B" w:rsidP="00FD3A08">
      <w:pPr>
        <w:jc w:val="right"/>
      </w:pPr>
    </w:p>
    <w:p w14:paraId="1BFD0EB0" w14:textId="72EC406B" w:rsidR="008B023B" w:rsidRDefault="008B023B" w:rsidP="00FD3A08">
      <w:pPr>
        <w:jc w:val="right"/>
      </w:pPr>
    </w:p>
    <w:p w14:paraId="6C704C25" w14:textId="535A3928" w:rsidR="008B023B" w:rsidRDefault="008B023B" w:rsidP="00FD3A08">
      <w:pPr>
        <w:jc w:val="right"/>
      </w:pPr>
    </w:p>
    <w:p w14:paraId="474F8461" w14:textId="77777777" w:rsidR="008B023B" w:rsidRPr="00FD3A08" w:rsidRDefault="008B023B" w:rsidP="00FD3A08">
      <w:pPr>
        <w:jc w:val="right"/>
      </w:pPr>
    </w:p>
    <w:bookmarkEnd w:id="1"/>
    <w:p w14:paraId="2C50D7D5" w14:textId="77777777" w:rsidR="00F67CD6" w:rsidRDefault="00F67CD6" w:rsidP="00FD3A08">
      <w:pPr>
        <w:jc w:val="right"/>
        <w:rPr>
          <w:b/>
          <w:i/>
          <w:color w:val="FF0000"/>
          <w:sz w:val="26"/>
          <w:szCs w:val="20"/>
        </w:rPr>
      </w:pPr>
    </w:p>
    <w:p w14:paraId="00F60B1A" w14:textId="77777777" w:rsidR="00F67CD6" w:rsidRDefault="00F67CD6" w:rsidP="0046119F">
      <w:pPr>
        <w:jc w:val="center"/>
        <w:rPr>
          <w:b/>
          <w:i/>
          <w:color w:val="FF0000"/>
          <w:sz w:val="26"/>
          <w:szCs w:val="20"/>
        </w:rPr>
      </w:pPr>
    </w:p>
    <w:p w14:paraId="0D0619E5" w14:textId="18335EC5" w:rsidR="00821C7D" w:rsidRDefault="00CB16A2" w:rsidP="00CB16A2">
      <w:pPr>
        <w:jc w:val="center"/>
        <w:rPr>
          <w:b/>
          <w:bCs/>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215F0DB" w14:textId="358A87DB" w:rsidR="00821C7D" w:rsidRDefault="00CB16A2" w:rsidP="00CB16A2">
      <w:pPr>
        <w:jc w:val="center"/>
        <w:rPr>
          <w:sz w:val="26"/>
          <w:szCs w:val="26"/>
        </w:rPr>
      </w:pPr>
      <w:r w:rsidRPr="00733E33">
        <w:rPr>
          <w:sz w:val="26"/>
          <w:szCs w:val="26"/>
        </w:rPr>
        <w:t>на</w:t>
      </w:r>
      <w:r w:rsidR="00283A19">
        <w:rPr>
          <w:sz w:val="26"/>
          <w:szCs w:val="26"/>
        </w:rPr>
        <w:t xml:space="preserve"> </w:t>
      </w:r>
      <w:r w:rsidR="00FD3A08" w:rsidRPr="00FD3A08">
        <w:rPr>
          <w:sz w:val="26"/>
          <w:szCs w:val="26"/>
        </w:rPr>
        <w:t>техническую поддержку серверного оборудования и систем хранения данных</w:t>
      </w:r>
    </w:p>
    <w:p w14:paraId="6F191F16" w14:textId="77777777" w:rsidR="00500874" w:rsidRPr="00733E33" w:rsidRDefault="00500874"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3CA087DA" w:rsidR="00CB16A2" w:rsidRPr="00733E33" w:rsidRDefault="00CB16A2" w:rsidP="00CB16A2">
      <w:pPr>
        <w:pStyle w:val="rvps1"/>
        <w:ind w:left="3686"/>
      </w:pPr>
      <w:r>
        <w:t xml:space="preserve">Дата размещения: </w:t>
      </w:r>
      <w:r w:rsidR="00FD3A08">
        <w:t>26</w:t>
      </w:r>
      <w:r>
        <w:t>.</w:t>
      </w:r>
      <w:r w:rsidR="00821C7D">
        <w:t>0</w:t>
      </w:r>
      <w:r w:rsidR="00FD3A08">
        <w:t>4</w:t>
      </w:r>
      <w:r>
        <w:t>.</w:t>
      </w:r>
      <w:r w:rsidR="00821C7D">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05C76890" w:rsidR="002D41DA" w:rsidRDefault="002D41DA" w:rsidP="00CB16A2">
      <w:pPr>
        <w:jc w:val="center"/>
      </w:pPr>
    </w:p>
    <w:p w14:paraId="4E030A3E" w14:textId="77777777" w:rsidR="00FD3A08" w:rsidRPr="00733E33" w:rsidRDefault="00FD3A08"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4FA55B1A"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7D5F78">
          <w:rPr>
            <w:noProof/>
            <w:webHidden/>
          </w:rPr>
          <w:t>4</w:t>
        </w:r>
        <w:r w:rsidR="00821C7D">
          <w:rPr>
            <w:noProof/>
            <w:webHidden/>
          </w:rPr>
          <w:fldChar w:fldCharType="end"/>
        </w:r>
      </w:hyperlink>
    </w:p>
    <w:p w14:paraId="3C0562AE" w14:textId="7D16C3AF" w:rsidR="00821C7D" w:rsidRDefault="008B023B">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sidR="007D5F78">
          <w:rPr>
            <w:noProof/>
            <w:webHidden/>
          </w:rPr>
          <w:t>4</w:t>
        </w:r>
        <w:r w:rsidR="00821C7D">
          <w:rPr>
            <w:noProof/>
            <w:webHidden/>
          </w:rPr>
          <w:fldChar w:fldCharType="end"/>
        </w:r>
      </w:hyperlink>
    </w:p>
    <w:p w14:paraId="35A787E0" w14:textId="4971F999" w:rsidR="00821C7D" w:rsidRDefault="008B023B">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sidR="007D5F78">
          <w:rPr>
            <w:noProof/>
            <w:webHidden/>
          </w:rPr>
          <w:t>6</w:t>
        </w:r>
        <w:r w:rsidR="00821C7D">
          <w:rPr>
            <w:noProof/>
            <w:webHidden/>
          </w:rPr>
          <w:fldChar w:fldCharType="end"/>
        </w:r>
      </w:hyperlink>
    </w:p>
    <w:p w14:paraId="77146DF8" w14:textId="5E67BC5A" w:rsidR="00821C7D" w:rsidRDefault="008B023B">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sidR="007D5F78">
          <w:rPr>
            <w:noProof/>
            <w:webHidden/>
          </w:rPr>
          <w:t>6</w:t>
        </w:r>
        <w:r w:rsidR="00821C7D">
          <w:rPr>
            <w:noProof/>
            <w:webHidden/>
          </w:rPr>
          <w:fldChar w:fldCharType="end"/>
        </w:r>
      </w:hyperlink>
    </w:p>
    <w:p w14:paraId="65CBBBE0" w14:textId="5713E3AA" w:rsidR="00821C7D" w:rsidRDefault="008B023B">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sidR="007D5F78">
          <w:rPr>
            <w:noProof/>
            <w:webHidden/>
          </w:rPr>
          <w:t>6</w:t>
        </w:r>
        <w:r w:rsidR="00821C7D">
          <w:rPr>
            <w:noProof/>
            <w:webHidden/>
          </w:rPr>
          <w:fldChar w:fldCharType="end"/>
        </w:r>
      </w:hyperlink>
    </w:p>
    <w:p w14:paraId="53F37915" w14:textId="11E9A904" w:rsidR="00821C7D" w:rsidRDefault="008B023B">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sidR="007D5F78">
          <w:rPr>
            <w:noProof/>
            <w:webHidden/>
          </w:rPr>
          <w:t>6</w:t>
        </w:r>
        <w:r w:rsidR="00821C7D">
          <w:rPr>
            <w:noProof/>
            <w:webHidden/>
          </w:rPr>
          <w:fldChar w:fldCharType="end"/>
        </w:r>
      </w:hyperlink>
    </w:p>
    <w:p w14:paraId="3E790C5F" w14:textId="1405EC6D" w:rsidR="00821C7D" w:rsidRDefault="008B023B">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sidR="007D5F78">
          <w:rPr>
            <w:noProof/>
            <w:webHidden/>
          </w:rPr>
          <w:t>7</w:t>
        </w:r>
        <w:r w:rsidR="00821C7D">
          <w:rPr>
            <w:noProof/>
            <w:webHidden/>
          </w:rPr>
          <w:fldChar w:fldCharType="end"/>
        </w:r>
      </w:hyperlink>
    </w:p>
    <w:p w14:paraId="44DC6803" w14:textId="70A33243" w:rsidR="00821C7D" w:rsidRDefault="008B023B">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sidR="007D5F78">
          <w:rPr>
            <w:noProof/>
            <w:webHidden/>
          </w:rPr>
          <w:t>7</w:t>
        </w:r>
        <w:r w:rsidR="00821C7D">
          <w:rPr>
            <w:noProof/>
            <w:webHidden/>
          </w:rPr>
          <w:fldChar w:fldCharType="end"/>
        </w:r>
      </w:hyperlink>
    </w:p>
    <w:p w14:paraId="568F0A37" w14:textId="13BE7BA6" w:rsidR="00821C7D" w:rsidRDefault="008B023B">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sidR="007D5F78">
          <w:rPr>
            <w:noProof/>
            <w:webHidden/>
          </w:rPr>
          <w:t>7</w:t>
        </w:r>
        <w:r w:rsidR="00821C7D">
          <w:rPr>
            <w:noProof/>
            <w:webHidden/>
          </w:rPr>
          <w:fldChar w:fldCharType="end"/>
        </w:r>
      </w:hyperlink>
    </w:p>
    <w:p w14:paraId="4887B2A0" w14:textId="732E96BF" w:rsidR="00821C7D" w:rsidRDefault="008B023B">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sidR="007D5F78">
          <w:rPr>
            <w:noProof/>
            <w:webHidden/>
          </w:rPr>
          <w:t>8</w:t>
        </w:r>
        <w:r w:rsidR="00821C7D">
          <w:rPr>
            <w:noProof/>
            <w:webHidden/>
          </w:rPr>
          <w:fldChar w:fldCharType="end"/>
        </w:r>
      </w:hyperlink>
    </w:p>
    <w:p w14:paraId="18DC8B61" w14:textId="6381AEF2" w:rsidR="00821C7D" w:rsidRDefault="008B023B">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sidR="007D5F78">
          <w:rPr>
            <w:noProof/>
            <w:webHidden/>
          </w:rPr>
          <w:t>9</w:t>
        </w:r>
        <w:r w:rsidR="00821C7D">
          <w:rPr>
            <w:noProof/>
            <w:webHidden/>
          </w:rPr>
          <w:fldChar w:fldCharType="end"/>
        </w:r>
      </w:hyperlink>
    </w:p>
    <w:p w14:paraId="5FDBC740" w14:textId="78A4ED1E" w:rsidR="00821C7D" w:rsidRDefault="008B023B">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sidR="007D5F78">
          <w:rPr>
            <w:noProof/>
            <w:webHidden/>
          </w:rPr>
          <w:t>10</w:t>
        </w:r>
        <w:r w:rsidR="00821C7D">
          <w:rPr>
            <w:noProof/>
            <w:webHidden/>
          </w:rPr>
          <w:fldChar w:fldCharType="end"/>
        </w:r>
      </w:hyperlink>
    </w:p>
    <w:p w14:paraId="0D77D93D" w14:textId="54E30704" w:rsidR="00821C7D" w:rsidRDefault="008B023B">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sidR="007D5F78">
          <w:rPr>
            <w:noProof/>
            <w:webHidden/>
          </w:rPr>
          <w:t>10</w:t>
        </w:r>
        <w:r w:rsidR="00821C7D">
          <w:rPr>
            <w:noProof/>
            <w:webHidden/>
          </w:rPr>
          <w:fldChar w:fldCharType="end"/>
        </w:r>
      </w:hyperlink>
    </w:p>
    <w:p w14:paraId="49D5BDB8" w14:textId="685BC1B8" w:rsidR="00821C7D" w:rsidRDefault="008B023B">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sidR="007D5F78">
          <w:rPr>
            <w:noProof/>
            <w:webHidden/>
          </w:rPr>
          <w:t>10</w:t>
        </w:r>
        <w:r w:rsidR="00821C7D">
          <w:rPr>
            <w:noProof/>
            <w:webHidden/>
          </w:rPr>
          <w:fldChar w:fldCharType="end"/>
        </w:r>
      </w:hyperlink>
    </w:p>
    <w:p w14:paraId="27DC1D67" w14:textId="28FAC6FE" w:rsidR="00821C7D" w:rsidRDefault="008B023B">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sidR="007D5F78">
          <w:rPr>
            <w:noProof/>
            <w:webHidden/>
          </w:rPr>
          <w:t>11</w:t>
        </w:r>
        <w:r w:rsidR="00821C7D">
          <w:rPr>
            <w:noProof/>
            <w:webHidden/>
          </w:rPr>
          <w:fldChar w:fldCharType="end"/>
        </w:r>
      </w:hyperlink>
    </w:p>
    <w:p w14:paraId="4260BEED" w14:textId="14C494B4" w:rsidR="00821C7D" w:rsidRDefault="008B023B">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sidR="007D5F78">
          <w:rPr>
            <w:noProof/>
            <w:webHidden/>
          </w:rPr>
          <w:t>11</w:t>
        </w:r>
        <w:r w:rsidR="00821C7D">
          <w:rPr>
            <w:noProof/>
            <w:webHidden/>
          </w:rPr>
          <w:fldChar w:fldCharType="end"/>
        </w:r>
      </w:hyperlink>
    </w:p>
    <w:p w14:paraId="14896104" w14:textId="39BE4F2C" w:rsidR="00821C7D" w:rsidRDefault="008B023B">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sidR="007D5F78">
          <w:rPr>
            <w:noProof/>
            <w:webHidden/>
          </w:rPr>
          <w:t>11</w:t>
        </w:r>
        <w:r w:rsidR="00821C7D">
          <w:rPr>
            <w:noProof/>
            <w:webHidden/>
          </w:rPr>
          <w:fldChar w:fldCharType="end"/>
        </w:r>
      </w:hyperlink>
    </w:p>
    <w:p w14:paraId="755BA4E6" w14:textId="1A5FF43C" w:rsidR="00821C7D" w:rsidRDefault="008B023B">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sidR="007D5F78">
          <w:rPr>
            <w:noProof/>
            <w:webHidden/>
          </w:rPr>
          <w:t>11</w:t>
        </w:r>
        <w:r w:rsidR="00821C7D">
          <w:rPr>
            <w:noProof/>
            <w:webHidden/>
          </w:rPr>
          <w:fldChar w:fldCharType="end"/>
        </w:r>
      </w:hyperlink>
    </w:p>
    <w:p w14:paraId="57D21293" w14:textId="43E142C8" w:rsidR="00821C7D" w:rsidRDefault="008B023B">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sidR="007D5F78">
          <w:rPr>
            <w:noProof/>
            <w:webHidden/>
          </w:rPr>
          <w:t>12</w:t>
        </w:r>
        <w:r w:rsidR="00821C7D">
          <w:rPr>
            <w:noProof/>
            <w:webHidden/>
          </w:rPr>
          <w:fldChar w:fldCharType="end"/>
        </w:r>
      </w:hyperlink>
    </w:p>
    <w:p w14:paraId="311F7788" w14:textId="2C03BAB9" w:rsidR="00821C7D" w:rsidRDefault="008B023B">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sidR="007D5F78">
          <w:rPr>
            <w:noProof/>
            <w:webHidden/>
          </w:rPr>
          <w:t>12</w:t>
        </w:r>
        <w:r w:rsidR="00821C7D">
          <w:rPr>
            <w:noProof/>
            <w:webHidden/>
          </w:rPr>
          <w:fldChar w:fldCharType="end"/>
        </w:r>
      </w:hyperlink>
    </w:p>
    <w:p w14:paraId="1F3965FD" w14:textId="14448A61" w:rsidR="00821C7D" w:rsidRDefault="008B023B">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sidR="007D5F78">
          <w:rPr>
            <w:noProof/>
            <w:webHidden/>
          </w:rPr>
          <w:t>12</w:t>
        </w:r>
        <w:r w:rsidR="00821C7D">
          <w:rPr>
            <w:noProof/>
            <w:webHidden/>
          </w:rPr>
          <w:fldChar w:fldCharType="end"/>
        </w:r>
      </w:hyperlink>
    </w:p>
    <w:p w14:paraId="780A5C9F" w14:textId="79599C22" w:rsidR="00821C7D" w:rsidRDefault="008B023B">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sidR="007D5F78">
          <w:rPr>
            <w:noProof/>
            <w:webHidden/>
          </w:rPr>
          <w:t>12</w:t>
        </w:r>
        <w:r w:rsidR="00821C7D">
          <w:rPr>
            <w:noProof/>
            <w:webHidden/>
          </w:rPr>
          <w:fldChar w:fldCharType="end"/>
        </w:r>
      </w:hyperlink>
    </w:p>
    <w:p w14:paraId="40902511" w14:textId="6FEF79D1" w:rsidR="00821C7D" w:rsidRDefault="008B023B">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sidR="007D5F78">
          <w:rPr>
            <w:noProof/>
            <w:webHidden/>
          </w:rPr>
          <w:t>12</w:t>
        </w:r>
        <w:r w:rsidR="00821C7D">
          <w:rPr>
            <w:noProof/>
            <w:webHidden/>
          </w:rPr>
          <w:fldChar w:fldCharType="end"/>
        </w:r>
      </w:hyperlink>
    </w:p>
    <w:p w14:paraId="74EAC6D4" w14:textId="056A8676" w:rsidR="00821C7D" w:rsidRDefault="008B023B">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sidR="007D5F78">
          <w:rPr>
            <w:noProof/>
            <w:webHidden/>
          </w:rPr>
          <w:t>13</w:t>
        </w:r>
        <w:r w:rsidR="00821C7D">
          <w:rPr>
            <w:noProof/>
            <w:webHidden/>
          </w:rPr>
          <w:fldChar w:fldCharType="end"/>
        </w:r>
      </w:hyperlink>
    </w:p>
    <w:p w14:paraId="6DDAA20F" w14:textId="58F2DE1C" w:rsidR="00821C7D" w:rsidRDefault="008B023B">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sidR="007D5F78">
          <w:rPr>
            <w:noProof/>
            <w:webHidden/>
          </w:rPr>
          <w:t>15</w:t>
        </w:r>
        <w:r w:rsidR="00821C7D">
          <w:rPr>
            <w:noProof/>
            <w:webHidden/>
          </w:rPr>
          <w:fldChar w:fldCharType="end"/>
        </w:r>
      </w:hyperlink>
    </w:p>
    <w:p w14:paraId="7787FAC7" w14:textId="43069BF0" w:rsidR="00821C7D" w:rsidRDefault="008B023B">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sidR="007D5F78">
          <w:rPr>
            <w:noProof/>
            <w:webHidden/>
          </w:rPr>
          <w:t>15</w:t>
        </w:r>
        <w:r w:rsidR="00821C7D">
          <w:rPr>
            <w:noProof/>
            <w:webHidden/>
          </w:rPr>
          <w:fldChar w:fldCharType="end"/>
        </w:r>
      </w:hyperlink>
    </w:p>
    <w:p w14:paraId="36ACA2B3" w14:textId="5F210D37" w:rsidR="00821C7D" w:rsidRDefault="008B023B">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sidR="007D5F78">
          <w:rPr>
            <w:noProof/>
            <w:webHidden/>
          </w:rPr>
          <w:t>15</w:t>
        </w:r>
        <w:r w:rsidR="00821C7D">
          <w:rPr>
            <w:noProof/>
            <w:webHidden/>
          </w:rPr>
          <w:fldChar w:fldCharType="end"/>
        </w:r>
      </w:hyperlink>
    </w:p>
    <w:p w14:paraId="17EA70FD" w14:textId="6066BBF5" w:rsidR="00821C7D" w:rsidRDefault="008B023B">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sidR="007D5F78">
          <w:rPr>
            <w:noProof/>
            <w:webHidden/>
          </w:rPr>
          <w:t>18</w:t>
        </w:r>
        <w:r w:rsidR="00821C7D">
          <w:rPr>
            <w:noProof/>
            <w:webHidden/>
          </w:rPr>
          <w:fldChar w:fldCharType="end"/>
        </w:r>
      </w:hyperlink>
    </w:p>
    <w:p w14:paraId="17FD6A16" w14:textId="65A80EBE" w:rsidR="00821C7D" w:rsidRDefault="008B023B">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sidR="007D5F78">
          <w:rPr>
            <w:noProof/>
            <w:webHidden/>
          </w:rPr>
          <w:t>19</w:t>
        </w:r>
        <w:r w:rsidR="00821C7D">
          <w:rPr>
            <w:noProof/>
            <w:webHidden/>
          </w:rPr>
          <w:fldChar w:fldCharType="end"/>
        </w:r>
      </w:hyperlink>
    </w:p>
    <w:p w14:paraId="6FDB8F1A" w14:textId="729421B6" w:rsidR="00821C7D" w:rsidRDefault="008B023B">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sidR="007D5F78">
          <w:rPr>
            <w:noProof/>
            <w:webHidden/>
          </w:rPr>
          <w:t>19</w:t>
        </w:r>
        <w:r w:rsidR="00821C7D">
          <w:rPr>
            <w:noProof/>
            <w:webHidden/>
          </w:rPr>
          <w:fldChar w:fldCharType="end"/>
        </w:r>
      </w:hyperlink>
    </w:p>
    <w:p w14:paraId="550DD2BA" w14:textId="6200929B" w:rsidR="00821C7D" w:rsidRDefault="008B023B">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sidR="007D5F78">
          <w:rPr>
            <w:noProof/>
            <w:webHidden/>
          </w:rPr>
          <w:t>20</w:t>
        </w:r>
        <w:r w:rsidR="00821C7D">
          <w:rPr>
            <w:noProof/>
            <w:webHidden/>
          </w:rPr>
          <w:fldChar w:fldCharType="end"/>
        </w:r>
      </w:hyperlink>
    </w:p>
    <w:p w14:paraId="0E5A1432" w14:textId="230B53CF" w:rsidR="00821C7D" w:rsidRDefault="008B023B">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sidR="007D5F78">
          <w:rPr>
            <w:noProof/>
            <w:webHidden/>
          </w:rPr>
          <w:t>20</w:t>
        </w:r>
        <w:r w:rsidR="00821C7D">
          <w:rPr>
            <w:noProof/>
            <w:webHidden/>
          </w:rPr>
          <w:fldChar w:fldCharType="end"/>
        </w:r>
      </w:hyperlink>
    </w:p>
    <w:p w14:paraId="30C587D9" w14:textId="46DC867E" w:rsidR="00821C7D" w:rsidRDefault="008B023B">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sidR="007D5F78">
          <w:rPr>
            <w:noProof/>
            <w:webHidden/>
          </w:rPr>
          <w:t>21</w:t>
        </w:r>
        <w:r w:rsidR="00821C7D">
          <w:rPr>
            <w:noProof/>
            <w:webHidden/>
          </w:rPr>
          <w:fldChar w:fldCharType="end"/>
        </w:r>
      </w:hyperlink>
    </w:p>
    <w:p w14:paraId="24F966D3" w14:textId="14D73C5C" w:rsidR="00821C7D" w:rsidRDefault="008B023B">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sidR="007D5F78">
          <w:rPr>
            <w:noProof/>
            <w:webHidden/>
          </w:rPr>
          <w:t>21</w:t>
        </w:r>
        <w:r w:rsidR="00821C7D">
          <w:rPr>
            <w:noProof/>
            <w:webHidden/>
          </w:rPr>
          <w:fldChar w:fldCharType="end"/>
        </w:r>
      </w:hyperlink>
    </w:p>
    <w:p w14:paraId="0EEA8213" w14:textId="6D12B39C" w:rsidR="00821C7D" w:rsidRDefault="008B023B">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sidR="007D5F78">
          <w:rPr>
            <w:noProof/>
            <w:webHidden/>
          </w:rPr>
          <w:t>22</w:t>
        </w:r>
        <w:r w:rsidR="00821C7D">
          <w:rPr>
            <w:noProof/>
            <w:webHidden/>
          </w:rPr>
          <w:fldChar w:fldCharType="end"/>
        </w:r>
      </w:hyperlink>
    </w:p>
    <w:p w14:paraId="558CC913" w14:textId="58F716AD" w:rsidR="00821C7D" w:rsidRDefault="008B023B">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sidR="007D5F78">
          <w:rPr>
            <w:noProof/>
            <w:webHidden/>
          </w:rPr>
          <w:t>23</w:t>
        </w:r>
        <w:r w:rsidR="00821C7D">
          <w:rPr>
            <w:noProof/>
            <w:webHidden/>
          </w:rPr>
          <w:fldChar w:fldCharType="end"/>
        </w:r>
      </w:hyperlink>
    </w:p>
    <w:p w14:paraId="150AC442" w14:textId="68BA12C1" w:rsidR="00821C7D" w:rsidRDefault="008B023B">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sidR="007D5F78">
          <w:rPr>
            <w:noProof/>
            <w:webHidden/>
          </w:rPr>
          <w:t>24</w:t>
        </w:r>
        <w:r w:rsidR="00821C7D">
          <w:rPr>
            <w:noProof/>
            <w:webHidden/>
          </w:rPr>
          <w:fldChar w:fldCharType="end"/>
        </w:r>
      </w:hyperlink>
    </w:p>
    <w:p w14:paraId="5917D019" w14:textId="3500C9AD" w:rsidR="00821C7D" w:rsidRDefault="008B023B">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sidR="007D5F78">
          <w:rPr>
            <w:noProof/>
            <w:webHidden/>
          </w:rPr>
          <w:t>25</w:t>
        </w:r>
        <w:r w:rsidR="00821C7D">
          <w:rPr>
            <w:noProof/>
            <w:webHidden/>
          </w:rPr>
          <w:fldChar w:fldCharType="end"/>
        </w:r>
      </w:hyperlink>
    </w:p>
    <w:p w14:paraId="01972ACC" w14:textId="5EBB9D9D" w:rsidR="00821C7D" w:rsidRDefault="008B023B">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sidR="007D5F78">
          <w:rPr>
            <w:noProof/>
            <w:webHidden/>
          </w:rPr>
          <w:t>32</w:t>
        </w:r>
        <w:r w:rsidR="00821C7D">
          <w:rPr>
            <w:noProof/>
            <w:webHidden/>
          </w:rPr>
          <w:fldChar w:fldCharType="end"/>
        </w:r>
      </w:hyperlink>
    </w:p>
    <w:p w14:paraId="1F51942D" w14:textId="67046F37" w:rsidR="00821C7D" w:rsidRDefault="008B023B">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sidR="007D5F78">
          <w:rPr>
            <w:noProof/>
            <w:webHidden/>
          </w:rPr>
          <w:t>32</w:t>
        </w:r>
        <w:r w:rsidR="00821C7D">
          <w:rPr>
            <w:noProof/>
            <w:webHidden/>
          </w:rPr>
          <w:fldChar w:fldCharType="end"/>
        </w:r>
      </w:hyperlink>
    </w:p>
    <w:p w14:paraId="17AE4171" w14:textId="0EC473E9" w:rsidR="00821C7D" w:rsidRDefault="008B023B">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sidR="007D5F78">
          <w:rPr>
            <w:noProof/>
            <w:webHidden/>
          </w:rPr>
          <w:t>35</w:t>
        </w:r>
        <w:r w:rsidR="00821C7D">
          <w:rPr>
            <w:noProof/>
            <w:webHidden/>
          </w:rPr>
          <w:fldChar w:fldCharType="end"/>
        </w:r>
      </w:hyperlink>
    </w:p>
    <w:p w14:paraId="131148C9" w14:textId="7B02A76A" w:rsidR="00821C7D" w:rsidRDefault="008B023B">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sidR="007D5F78">
          <w:rPr>
            <w:noProof/>
            <w:webHidden/>
          </w:rPr>
          <w:t>37</w:t>
        </w:r>
        <w:r w:rsidR="00821C7D">
          <w:rPr>
            <w:noProof/>
            <w:webHidden/>
          </w:rPr>
          <w:fldChar w:fldCharType="end"/>
        </w:r>
      </w:hyperlink>
    </w:p>
    <w:p w14:paraId="1921EFBF" w14:textId="5F08AE17" w:rsidR="00821C7D" w:rsidRDefault="008B023B">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sidR="007D5F78">
          <w:rPr>
            <w:noProof/>
            <w:webHidden/>
          </w:rPr>
          <w:t>38</w:t>
        </w:r>
        <w:r w:rsidR="00821C7D">
          <w:rPr>
            <w:noProof/>
            <w:webHidden/>
          </w:rPr>
          <w:fldChar w:fldCharType="end"/>
        </w:r>
      </w:hyperlink>
    </w:p>
    <w:p w14:paraId="54D65ACA" w14:textId="1949A63E" w:rsidR="000B02A5" w:rsidRPr="000B02A5" w:rsidRDefault="000B02A5" w:rsidP="000B02A5">
      <w:pPr>
        <w:rPr>
          <w:rFonts w:eastAsiaTheme="minorEastAsia"/>
          <w:b/>
          <w:i/>
          <w:noProof/>
        </w:rPr>
      </w:pPr>
      <w:r>
        <w:rPr>
          <w:rFonts w:eastAsiaTheme="minorEastAsia"/>
          <w:b/>
          <w:i/>
          <w:noProof/>
        </w:rPr>
        <w:t xml:space="preserve">Форма 5 </w:t>
      </w:r>
      <w:hyperlink w:anchor="форма5" w:history="1">
        <w:r w:rsidRPr="002F3D90">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3620CC39" w:rsidR="00821C7D" w:rsidRDefault="008B023B">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sidR="007D5F78">
          <w:rPr>
            <w:noProof/>
            <w:webHidden/>
          </w:rPr>
          <w:t>40</w:t>
        </w:r>
        <w:r w:rsidR="00821C7D">
          <w:rPr>
            <w:noProof/>
            <w:webHidden/>
          </w:rPr>
          <w:fldChar w:fldCharType="end"/>
        </w:r>
      </w:hyperlink>
    </w:p>
    <w:p w14:paraId="36BAA248" w14:textId="059A74E3" w:rsidR="00821C7D" w:rsidRDefault="008B023B">
      <w:pPr>
        <w:pStyle w:val="12"/>
        <w:tabs>
          <w:tab w:val="right" w:leader="dot" w:pos="10196"/>
        </w:tabs>
        <w:rPr>
          <w:rFonts w:eastAsiaTheme="minorEastAsia" w:cstheme="minorBidi"/>
          <w:b w:val="0"/>
          <w:bCs w:val="0"/>
          <w:i w:val="0"/>
          <w:iCs w:val="0"/>
          <w:noProof/>
          <w:sz w:val="22"/>
          <w:szCs w:val="22"/>
        </w:rPr>
      </w:pPr>
      <w:hyperlink w:anchor="_РАЗДЕЛ_V._ПРОЕКТ_1"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sidR="007D5F78">
          <w:rPr>
            <w:noProof/>
            <w:webHidden/>
          </w:rPr>
          <w:t>40</w:t>
        </w:r>
        <w:r w:rsidR="00821C7D">
          <w:rPr>
            <w:noProof/>
            <w:webHidden/>
          </w:rPr>
          <w:fldChar w:fldCharType="end"/>
        </w:r>
      </w:hyperlink>
    </w:p>
    <w:p w14:paraId="1110C000" w14:textId="40C3A4C7" w:rsidR="00821C7D" w:rsidRDefault="00821C7D">
      <w:pPr>
        <w:pStyle w:val="12"/>
        <w:tabs>
          <w:tab w:val="right" w:leader="dot" w:pos="10196"/>
        </w:tabs>
        <w:rPr>
          <w:rFonts w:eastAsiaTheme="minorEastAsia" w:cstheme="minorBidi"/>
          <w:b w:val="0"/>
          <w:bCs w:val="0"/>
          <w:i w:val="0"/>
          <w:iCs w:val="0"/>
          <w:noProof/>
          <w:sz w:val="22"/>
          <w:szCs w:val="22"/>
        </w:rPr>
      </w:pPr>
    </w:p>
    <w:p w14:paraId="4AA26A8F" w14:textId="75DD2AE6" w:rsidR="00821C7D" w:rsidRDefault="00821C7D">
      <w:pPr>
        <w:pStyle w:val="12"/>
        <w:tabs>
          <w:tab w:val="right" w:leader="dot" w:pos="10196"/>
        </w:tabs>
        <w:rPr>
          <w:rFonts w:eastAsiaTheme="minorEastAsia" w:cstheme="minorBidi"/>
          <w:b w:val="0"/>
          <w:bCs w:val="0"/>
          <w:i w:val="0"/>
          <w:iCs w:val="0"/>
          <w:noProof/>
          <w:sz w:val="22"/>
          <w:szCs w:val="22"/>
        </w:rPr>
      </w:pPr>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63249835"/>
      <w:bookmarkEnd w:id="2"/>
      <w:r w:rsidRPr="00733E33">
        <w:rPr>
          <w:rFonts w:ascii="Times New Roman" w:eastAsia="MS Mincho" w:hAnsi="Times New Roman"/>
          <w:color w:val="17365D"/>
          <w:kern w:val="32"/>
          <w:szCs w:val="24"/>
          <w:lang w:val="x-none" w:eastAsia="x-none"/>
        </w:rPr>
        <w:lastRenderedPageBreak/>
        <w:t xml:space="preserve">РАЗДЕЛ I. </w:t>
      </w:r>
      <w:bookmarkEnd w:id="3"/>
      <w:r>
        <w:rPr>
          <w:rFonts w:ascii="Times New Roman" w:eastAsia="MS Mincho" w:hAnsi="Times New Roman"/>
          <w:color w:val="17365D"/>
          <w:kern w:val="32"/>
          <w:szCs w:val="24"/>
          <w:lang w:eastAsia="x-none"/>
        </w:rPr>
        <w:t>ОБЩАЯ ЧАСТЬ</w:t>
      </w:r>
      <w:bookmarkEnd w:id="4"/>
      <w:bookmarkEnd w:id="5"/>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6" w:name="_Toc54336087"/>
      <w:bookmarkStart w:id="7" w:name="_Toc63249836"/>
      <w:r>
        <w:rPr>
          <w:rFonts w:ascii="Times New Roman" w:hAnsi="Times New Roman"/>
          <w:color w:val="auto"/>
        </w:rPr>
        <w:t>Термины и определения</w:t>
      </w:r>
      <w:bookmarkEnd w:id="6"/>
      <w:bookmarkEnd w:id="7"/>
      <w:r w:rsidRPr="00733E33">
        <w:rPr>
          <w:rFonts w:ascii="Times New Roman" w:eastAsia="MS Mincho" w:hAnsi="Times New Roman"/>
          <w:color w:val="17365D"/>
          <w:kern w:val="32"/>
          <w:szCs w:val="24"/>
          <w:lang w:val="x-none" w:eastAsia="x-none"/>
        </w:rPr>
        <w:tab/>
      </w:r>
    </w:p>
    <w:p w14:paraId="1D05EBB7" w14:textId="7BAC954B"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Pr="00733E33">
          <w:rPr>
            <w:rStyle w:val="a4"/>
          </w:rPr>
          <w:t>Положением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065E2CE3"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7D5F78">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07834A31"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4" w:history="1">
        <w:r w:rsidRPr="006B1BDF">
          <w:rPr>
            <w:rStyle w:val="a4"/>
          </w:rPr>
          <w:t>Положении о закупках</w:t>
        </w:r>
      </w:hyperlink>
      <w:r w:rsidRPr="006B1BDF">
        <w:t>.</w:t>
      </w:r>
    </w:p>
    <w:p w14:paraId="6146AD21" w14:textId="212762DC"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5" w:history="1">
        <w:r w:rsidRPr="006B1BDF">
          <w:rPr>
            <w:rStyle w:val="a4"/>
          </w:rPr>
          <w:t>Положением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67AD42F"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7D5F78">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294D982A"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Pr="006B1BDF">
          <w:rPr>
            <w:rStyle w:val="a4"/>
          </w:rPr>
          <w:t>Положением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0F858E87" w:rsidR="007E09A1" w:rsidRPr="006B1BDF" w:rsidRDefault="008B023B" w:rsidP="007E09A1">
      <w:pPr>
        <w:ind w:firstLine="709"/>
        <w:jc w:val="both"/>
      </w:pPr>
      <w:hyperlink r:id="rId17" w:history="1">
        <w:r w:rsidR="00CB16A2" w:rsidRPr="006B1BDF">
          <w:rPr>
            <w:rStyle w:val="a4"/>
          </w:rPr>
          <w:t>Положение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71B57E89"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7D5F78">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10" w:name="_Toc37260737"/>
      <w:bookmarkStart w:id="11" w:name="_Toc54336088"/>
      <w:bookmarkStart w:id="12" w:name="_Toc63249837"/>
      <w:r w:rsidRPr="006B1BDF">
        <w:rPr>
          <w:rFonts w:ascii="Times New Roman" w:hAnsi="Times New Roman"/>
          <w:color w:val="auto"/>
          <w:sz w:val="28"/>
        </w:rPr>
        <w:lastRenderedPageBreak/>
        <w:t>2. ОБЩИЕ ПОЛОЖЕНИЯ</w:t>
      </w:r>
      <w:bookmarkEnd w:id="10"/>
      <w:bookmarkEnd w:id="11"/>
      <w:bookmarkEnd w:id="12"/>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63249838"/>
      <w:bookmarkStart w:id="16" w:name="_Toc19698398"/>
      <w:bookmarkStart w:id="17" w:name="_Toc37260738"/>
      <w:bookmarkStart w:id="18" w:name="_Ref126000848"/>
      <w:r w:rsidRPr="006B1BDF">
        <w:rPr>
          <w:b/>
          <w:lang w:eastAsia="x-none"/>
        </w:rPr>
        <w:t>Предмет</w:t>
      </w:r>
      <w:r w:rsidRPr="006B1BDF">
        <w:rPr>
          <w:b/>
          <w:lang w:val="x-none" w:eastAsia="x-none"/>
        </w:rPr>
        <w:t xml:space="preserve"> </w:t>
      </w:r>
      <w:bookmarkEnd w:id="13"/>
      <w:r w:rsidRPr="006B1BDF">
        <w:rPr>
          <w:b/>
          <w:lang w:eastAsia="x-none"/>
        </w:rPr>
        <w:t>закупки</w:t>
      </w:r>
      <w:bookmarkEnd w:id="14"/>
      <w:bookmarkEnd w:id="15"/>
    </w:p>
    <w:p w14:paraId="0E2EF5FB" w14:textId="55FEA02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7D5F78">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7D5F78">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07D7F68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7D5F78">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20"/>
    </w:p>
    <w:p w14:paraId="53B42E84" w14:textId="655E079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1"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7D5F78">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1"/>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63249839"/>
      <w:r w:rsidRPr="006B1BDF">
        <w:rPr>
          <w:b/>
        </w:rPr>
        <w:t>Правовая основа закупки</w:t>
      </w:r>
      <w:bookmarkEnd w:id="16"/>
      <w:bookmarkEnd w:id="17"/>
      <w:bookmarkEnd w:id="22"/>
      <w:bookmarkEnd w:id="23"/>
    </w:p>
    <w:p w14:paraId="62536AA3" w14:textId="08E6588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2" w:history="1">
        <w:r w:rsidRPr="006B1BDF">
          <w:rPr>
            <w:rStyle w:val="a4"/>
          </w:rPr>
          <w:t>Положением о закупках</w:t>
        </w:r>
      </w:hyperlink>
      <w:r w:rsidRPr="006B1BDF">
        <w:rPr>
          <w:bCs/>
        </w:rPr>
        <w:t>.</w:t>
      </w:r>
    </w:p>
    <w:bookmarkEnd w:id="18"/>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63249840"/>
      <w:bookmarkStart w:id="28" w:name="_Toc23149534"/>
      <w:r w:rsidRPr="006B1BDF">
        <w:rPr>
          <w:b/>
        </w:rPr>
        <w:t xml:space="preserve">Информационное обеспечение </w:t>
      </w:r>
      <w:bookmarkEnd w:id="24"/>
      <w:bookmarkEnd w:id="25"/>
      <w:r w:rsidRPr="006B1BDF">
        <w:rPr>
          <w:b/>
        </w:rPr>
        <w:t>закупки</w:t>
      </w:r>
      <w:bookmarkEnd w:id="26"/>
      <w:bookmarkEnd w:id="27"/>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30"/>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1"/>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2"/>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3"/>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4"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4"/>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5" w:name="_Toc54336092"/>
      <w:bookmarkStart w:id="36" w:name="_Toc63249841"/>
      <w:bookmarkStart w:id="37" w:name="_Toc521347980"/>
      <w:bookmarkStart w:id="38" w:name="_Toc19698400"/>
      <w:bookmarkStart w:id="39" w:name="_Toc37260743"/>
      <w:bookmarkStart w:id="40" w:name="_Ref441222309"/>
      <w:r w:rsidRPr="006B1BDF">
        <w:rPr>
          <w:b/>
          <w:sz w:val="28"/>
        </w:rPr>
        <w:t>ТРЕБОВАНИЯ К УЧАСТНИКУ, А ТАКЖЕ К ДОКУМЕНТАМ, ПОДТВЕРЖДАЮЩИМ ДАННЫЕ ТРЕБОВАНИЯ</w:t>
      </w:r>
      <w:bookmarkEnd w:id="35"/>
      <w:bookmarkEnd w:id="36"/>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1" w:name="_Toc63249842"/>
      <w:bookmarkEnd w:id="37"/>
      <w:bookmarkEnd w:id="38"/>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3249843"/>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3355B72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7D5F7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7D5F7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465233B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7D5F7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AF415BB"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Pr="006B1BDF">
          <w:rPr>
            <w:rStyle w:val="a4"/>
          </w:rPr>
          <w:t>Положением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3249844"/>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4BDB4527"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7D5F78">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3249845"/>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3249846"/>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3249847"/>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23CB307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7D5F78">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0C5C825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7D5F78">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3249848"/>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645E1FC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Pr="006B1BDF">
          <w:rPr>
            <w:rStyle w:val="a4"/>
          </w:rPr>
          <w:t>Положении о закупках</w:t>
        </w:r>
      </w:hyperlink>
      <w:r w:rsidRPr="006B1BDF">
        <w:rPr>
          <w:bCs/>
        </w:rPr>
        <w:t xml:space="preserve"> 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3249849"/>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5067E44D"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7D5F78">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3249850"/>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324985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324985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3249853"/>
      <w:r w:rsidRPr="006B1BDF">
        <w:rPr>
          <w:b/>
        </w:rPr>
        <w:t xml:space="preserve">Валюта заявки на участие в </w:t>
      </w:r>
      <w:bookmarkEnd w:id="90"/>
      <w:r w:rsidRPr="006B1BDF">
        <w:rPr>
          <w:b/>
        </w:rPr>
        <w:t>закупке</w:t>
      </w:r>
      <w:bookmarkEnd w:id="91"/>
      <w:bookmarkEnd w:id="92"/>
      <w:bookmarkEnd w:id="93"/>
    </w:p>
    <w:p w14:paraId="3AC9E420" w14:textId="239516B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7D5F78">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247DF26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7D5F7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3A778DE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7D5F78">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3249856"/>
      <w:bookmarkEnd w:id="40"/>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3249857"/>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5657451C"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7D5F7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696281D7"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7D5F7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7D5F78">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7D5F7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29B9965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7D5F78">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3249858"/>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7793384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7D5F7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7D5F7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6B38FCD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7D5F78">
        <w:t>6.2.5</w:t>
      </w:r>
      <w:r w:rsidRPr="006B1BDF">
        <w:fldChar w:fldCharType="end"/>
      </w:r>
      <w:r w:rsidRPr="006B1BDF">
        <w:t xml:space="preserve"> настоящего раздела документации.</w:t>
      </w:r>
    </w:p>
    <w:p w14:paraId="7F328BAD" w14:textId="12E8B6C1"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7D5F78">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3513BE34"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7D5F7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7D5F78">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23C93BD"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Pr="006B1BDF">
          <w:rPr>
            <w:rStyle w:val="a4"/>
          </w:rPr>
          <w:t>Положением о закупках</w:t>
        </w:r>
      </w:hyperlink>
      <w:r w:rsidRPr="006B1BDF">
        <w:t>, решения о том, что договор по результатам закупки не заключается.</w:t>
      </w:r>
    </w:p>
    <w:p w14:paraId="7B08E6FF" w14:textId="0464B27F"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7D5F78">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3249859"/>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3249860"/>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3249861"/>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7A100A83"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7D5F78">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40366C6"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7D5F7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7D5F7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7D5F78">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7D5F78">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7D5F7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4A0F185D"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7D5F78">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7360A34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7D5F78">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7D5F78">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3249862"/>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739385B9"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7D5F78">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7D5F78">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68762379"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7D5F78">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6D37D4E0"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7D5F78">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0754F2E1"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7D5F78">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679FB496"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7D5F78">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4994D9AD"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7D5F78">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3249863"/>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6087086F"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7D5F78">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3249864"/>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8522E9A"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7D5F78">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3249865"/>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3249866"/>
      <w:r w:rsidRPr="006B1BDF">
        <w:rPr>
          <w:b/>
        </w:rPr>
        <w:t>Порядок заключения договора</w:t>
      </w:r>
      <w:bookmarkEnd w:id="162"/>
      <w:bookmarkEnd w:id="163"/>
      <w:bookmarkEnd w:id="164"/>
    </w:p>
    <w:p w14:paraId="025E959E" w14:textId="1332A413"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7D5F78">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10433C35"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7D5F78">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E728378"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7D5F78">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57E270FE"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7D5F7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7D5F7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7D5F7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48B36D16"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7D5F78">
        <w:t>8.1.9</w:t>
      </w:r>
      <w:r w:rsidRPr="006B1BDF">
        <w:fldChar w:fldCharType="end"/>
      </w:r>
      <w:r w:rsidRPr="006B1BDF">
        <w:t xml:space="preserve"> настоящего раздела.</w:t>
      </w:r>
    </w:p>
    <w:p w14:paraId="1F69911E" w14:textId="339A11CC"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7D5F78">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586940DC"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7D5F78">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7D5F78">
        <w:rPr>
          <w:spacing w:val="-6"/>
        </w:rPr>
        <w:t>8.1.13</w:t>
      </w:r>
      <w:r w:rsidRPr="006B1BDF">
        <w:rPr>
          <w:spacing w:val="-6"/>
        </w:rPr>
        <w:fldChar w:fldCharType="end"/>
      </w:r>
      <w:r w:rsidRPr="006B1BDF">
        <w:rPr>
          <w:spacing w:val="-6"/>
        </w:rPr>
        <w:t xml:space="preserve"> настоящей документации.</w:t>
      </w:r>
    </w:p>
    <w:p w14:paraId="3FF16B21" w14:textId="2D8842C0"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7D5F78">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3249868"/>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2"/>
    </w:p>
    <w:p w14:paraId="582BE6D4" w14:textId="3B6FE01A"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D5F7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3249869"/>
      <w:r w:rsidRPr="006B1BDF">
        <w:rPr>
          <w:b/>
        </w:rPr>
        <w:t>Обеспечение исполнения договора</w:t>
      </w:r>
      <w:bookmarkEnd w:id="183"/>
      <w:bookmarkEnd w:id="184"/>
      <w:bookmarkEnd w:id="185"/>
    </w:p>
    <w:p w14:paraId="7F79E249" w14:textId="4A8BEC7C"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D5F7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D5F7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06DE30F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7D5F78">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247E02D9"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D5F7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5D7ECF8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7D5F7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41CE4B3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7D5F78">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7D5F78">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7D5F7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62BF1FB5"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7D5F78">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4C48AD06"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D5F7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3249871"/>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3249872"/>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580AAE"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031246B" w14:textId="77777777" w:rsidR="00775A69" w:rsidRPr="00775A69" w:rsidRDefault="00775A69" w:rsidP="00775A69">
            <w:pPr>
              <w:autoSpaceDE w:val="0"/>
              <w:autoSpaceDN w:val="0"/>
              <w:adjustRightInd w:val="0"/>
              <w:rPr>
                <w:rFonts w:eastAsia="Calibri"/>
                <w:bCs/>
                <w:color w:val="000000"/>
                <w:sz w:val="22"/>
                <w:szCs w:val="22"/>
                <w:lang w:eastAsia="en-US"/>
              </w:rPr>
            </w:pPr>
            <w:r w:rsidRPr="00775A69">
              <w:rPr>
                <w:rFonts w:eastAsia="Calibri"/>
                <w:bCs/>
                <w:color w:val="000000"/>
                <w:sz w:val="22"/>
                <w:szCs w:val="22"/>
                <w:lang w:eastAsia="en-US"/>
              </w:rPr>
              <w:t>Данилова Татьяна Владимировна</w:t>
            </w:r>
          </w:p>
          <w:p w14:paraId="084F00C1" w14:textId="77777777" w:rsidR="00775A69" w:rsidRPr="00775A69" w:rsidRDefault="00775A69" w:rsidP="00775A69">
            <w:pPr>
              <w:autoSpaceDE w:val="0"/>
              <w:autoSpaceDN w:val="0"/>
              <w:adjustRightInd w:val="0"/>
              <w:rPr>
                <w:rFonts w:eastAsia="Calibri"/>
                <w:color w:val="000000"/>
                <w:sz w:val="22"/>
                <w:lang w:eastAsia="en-US"/>
              </w:rPr>
            </w:pPr>
            <w:r w:rsidRPr="00775A69">
              <w:rPr>
                <w:rFonts w:eastAsia="Calibri"/>
                <w:bCs/>
                <w:color w:val="000000"/>
                <w:sz w:val="22"/>
                <w:szCs w:val="22"/>
                <w:lang w:eastAsia="en-US"/>
              </w:rPr>
              <w:t xml:space="preserve">тел. + 7 (347) 221-59-64, </w:t>
            </w:r>
            <w:r w:rsidRPr="00775A69">
              <w:rPr>
                <w:rFonts w:eastAsia="Calibri"/>
                <w:bCs/>
                <w:color w:val="000000"/>
                <w:sz w:val="22"/>
                <w:szCs w:val="22"/>
                <w:lang w:val="en-US" w:eastAsia="en-US"/>
              </w:rPr>
              <w:t>e</w:t>
            </w:r>
            <w:r w:rsidRPr="00775A69">
              <w:rPr>
                <w:rFonts w:eastAsia="Calibri"/>
                <w:bCs/>
                <w:color w:val="000000"/>
                <w:sz w:val="22"/>
                <w:szCs w:val="22"/>
                <w:lang w:eastAsia="en-US"/>
              </w:rPr>
              <w:t>-</w:t>
            </w:r>
            <w:r w:rsidRPr="00775A69">
              <w:rPr>
                <w:rFonts w:eastAsia="Calibri"/>
                <w:bCs/>
                <w:color w:val="000000"/>
                <w:sz w:val="22"/>
                <w:szCs w:val="22"/>
                <w:lang w:val="en-US" w:eastAsia="en-US"/>
              </w:rPr>
              <w:t>mail</w:t>
            </w:r>
            <w:r w:rsidRPr="00775A69">
              <w:rPr>
                <w:rFonts w:eastAsia="Calibri"/>
                <w:bCs/>
                <w:color w:val="000000"/>
                <w:sz w:val="22"/>
                <w:szCs w:val="22"/>
                <w:lang w:eastAsia="en-US"/>
              </w:rPr>
              <w:t>:</w:t>
            </w:r>
            <w:r w:rsidRPr="00775A69">
              <w:rPr>
                <w:color w:val="777777"/>
                <w:sz w:val="22"/>
                <w:szCs w:val="22"/>
              </w:rPr>
              <w:t xml:space="preserve"> </w:t>
            </w:r>
            <w:hyperlink r:id="rId29" w:history="1">
              <w:r w:rsidRPr="00775A69">
                <w:rPr>
                  <w:rFonts w:eastAsia="Calibri"/>
                  <w:color w:val="0000FF"/>
                  <w:sz w:val="22"/>
                  <w:u w:val="single"/>
                  <w:lang w:val="en-US" w:eastAsia="en-US"/>
                </w:rPr>
                <w:t>t</w:t>
              </w:r>
              <w:r w:rsidRPr="00775A69">
                <w:rPr>
                  <w:rFonts w:eastAsia="Calibri"/>
                  <w:color w:val="0000FF"/>
                  <w:sz w:val="22"/>
                  <w:u w:val="single"/>
                  <w:lang w:eastAsia="en-US"/>
                </w:rPr>
                <w:t>.</w:t>
              </w:r>
              <w:r w:rsidRPr="00775A69">
                <w:rPr>
                  <w:rFonts w:eastAsia="Calibri"/>
                  <w:color w:val="0000FF"/>
                  <w:sz w:val="22"/>
                  <w:u w:val="single"/>
                  <w:lang w:val="en-US" w:eastAsia="en-US"/>
                </w:rPr>
                <w:t>danilova</w:t>
              </w:r>
              <w:r w:rsidRPr="00775A69">
                <w:rPr>
                  <w:rFonts w:eastAsia="Calibri"/>
                  <w:color w:val="0000FF"/>
                  <w:sz w:val="22"/>
                  <w:u w:val="single"/>
                  <w:lang w:eastAsia="en-US"/>
                </w:rPr>
                <w:t>@</w:t>
              </w:r>
              <w:r w:rsidRPr="00775A69">
                <w:rPr>
                  <w:rFonts w:eastAsia="Calibri"/>
                  <w:color w:val="0000FF"/>
                  <w:sz w:val="22"/>
                  <w:u w:val="single"/>
                  <w:lang w:val="en-US" w:eastAsia="en-US"/>
                </w:rPr>
                <w:t>bashtel</w:t>
              </w:r>
              <w:r w:rsidRPr="00775A69">
                <w:rPr>
                  <w:rFonts w:eastAsia="Calibri"/>
                  <w:color w:val="0000FF"/>
                  <w:sz w:val="22"/>
                  <w:u w:val="single"/>
                  <w:lang w:eastAsia="en-US"/>
                </w:rPr>
                <w:t>.</w:t>
              </w:r>
              <w:r w:rsidRPr="00775A69">
                <w:rPr>
                  <w:rFonts w:eastAsia="Calibri"/>
                  <w:color w:val="0000FF"/>
                  <w:sz w:val="22"/>
                  <w:u w:val="single"/>
                  <w:lang w:val="en-US" w:eastAsia="en-US"/>
                </w:rPr>
                <w:t>ru</w:t>
              </w:r>
            </w:hyperlink>
          </w:p>
          <w:p w14:paraId="59DCA475" w14:textId="77777777" w:rsidR="00775A69" w:rsidRPr="00775A69" w:rsidRDefault="00775A69" w:rsidP="00775A69">
            <w:pPr>
              <w:autoSpaceDE w:val="0"/>
              <w:autoSpaceDN w:val="0"/>
              <w:adjustRightInd w:val="0"/>
              <w:rPr>
                <w:rFonts w:eastAsia="Calibri"/>
                <w:bCs/>
                <w:color w:val="000000"/>
                <w:sz w:val="22"/>
                <w:szCs w:val="22"/>
                <w:lang w:eastAsia="en-US"/>
              </w:rPr>
            </w:pPr>
          </w:p>
          <w:p w14:paraId="009E0D20" w14:textId="77777777" w:rsidR="00775A69" w:rsidRPr="00775A69" w:rsidRDefault="00775A69" w:rsidP="00775A69">
            <w:pPr>
              <w:autoSpaceDE w:val="0"/>
              <w:autoSpaceDN w:val="0"/>
              <w:adjustRightInd w:val="0"/>
              <w:jc w:val="both"/>
              <w:rPr>
                <w:rFonts w:eastAsia="Calibri"/>
                <w:bCs/>
                <w:color w:val="000000"/>
                <w:sz w:val="22"/>
                <w:szCs w:val="22"/>
                <w:lang w:eastAsia="en-US"/>
              </w:rPr>
            </w:pPr>
            <w:r w:rsidRPr="00775A69">
              <w:rPr>
                <w:rFonts w:eastAsia="Calibri"/>
                <w:bCs/>
                <w:color w:val="000000"/>
                <w:sz w:val="22"/>
                <w:szCs w:val="22"/>
                <w:lang w:eastAsia="en-US"/>
              </w:rPr>
              <w:t>Ответственное лицо Заказчика по техническим вопросам проведения закупки:</w:t>
            </w:r>
          </w:p>
          <w:p w14:paraId="4A6A3853" w14:textId="77777777" w:rsidR="00775A69" w:rsidRPr="00775A69" w:rsidRDefault="00775A69" w:rsidP="00775A69">
            <w:pPr>
              <w:autoSpaceDE w:val="0"/>
              <w:autoSpaceDN w:val="0"/>
              <w:adjustRightInd w:val="0"/>
              <w:rPr>
                <w:rFonts w:eastAsia="Calibri"/>
                <w:iCs/>
                <w:color w:val="000000"/>
                <w:sz w:val="22"/>
                <w:szCs w:val="22"/>
                <w:lang w:eastAsia="en-US"/>
              </w:rPr>
            </w:pPr>
            <w:r w:rsidRPr="00775A69">
              <w:rPr>
                <w:rFonts w:eastAsia="Calibri"/>
                <w:iCs/>
                <w:color w:val="000000"/>
                <w:sz w:val="22"/>
                <w:szCs w:val="22"/>
                <w:lang w:eastAsia="en-US"/>
              </w:rPr>
              <w:t>Хасанов Марат Рашитович</w:t>
            </w:r>
          </w:p>
          <w:p w14:paraId="67FFAEBA" w14:textId="0B145AA5" w:rsidR="00775A69" w:rsidRPr="00580AAE" w:rsidRDefault="00775A69" w:rsidP="00775A69">
            <w:pPr>
              <w:autoSpaceDE w:val="0"/>
              <w:autoSpaceDN w:val="0"/>
              <w:adjustRightInd w:val="0"/>
              <w:rPr>
                <w:rFonts w:eastAsia="Calibri"/>
                <w:color w:val="000000"/>
                <w:sz w:val="22"/>
                <w:szCs w:val="22"/>
                <w:lang w:eastAsia="en-US"/>
              </w:rPr>
            </w:pPr>
            <w:r w:rsidRPr="00775A69">
              <w:rPr>
                <w:rFonts w:eastAsia="Calibri"/>
                <w:bCs/>
                <w:color w:val="000000"/>
                <w:sz w:val="22"/>
                <w:szCs w:val="22"/>
                <w:lang w:eastAsia="en-US"/>
              </w:rPr>
              <w:t xml:space="preserve">тел. + 7 (347) 221-56-40, </w:t>
            </w:r>
            <w:r w:rsidRPr="00775A69">
              <w:rPr>
                <w:rFonts w:eastAsia="Calibri"/>
                <w:bCs/>
                <w:color w:val="000000"/>
                <w:sz w:val="22"/>
                <w:szCs w:val="22"/>
                <w:lang w:val="en-US" w:eastAsia="en-US"/>
              </w:rPr>
              <w:t>e</w:t>
            </w:r>
            <w:r w:rsidRPr="00775A69">
              <w:rPr>
                <w:rFonts w:eastAsia="Calibri"/>
                <w:bCs/>
                <w:color w:val="000000"/>
                <w:sz w:val="22"/>
                <w:szCs w:val="22"/>
                <w:lang w:eastAsia="en-US"/>
              </w:rPr>
              <w:t>-</w:t>
            </w:r>
            <w:r w:rsidRPr="00775A69">
              <w:rPr>
                <w:rFonts w:eastAsia="Calibri"/>
                <w:bCs/>
                <w:color w:val="000000"/>
                <w:sz w:val="22"/>
                <w:szCs w:val="22"/>
                <w:lang w:val="en-US" w:eastAsia="en-US"/>
              </w:rPr>
              <w:t>mail</w:t>
            </w:r>
            <w:r w:rsidRPr="00775A69">
              <w:rPr>
                <w:rFonts w:eastAsia="Calibri"/>
                <w:bCs/>
                <w:color w:val="000000"/>
                <w:sz w:val="22"/>
                <w:szCs w:val="22"/>
                <w:lang w:eastAsia="en-US"/>
              </w:rPr>
              <w:t>:</w:t>
            </w:r>
            <w:r w:rsidRPr="00775A69">
              <w:rPr>
                <w:color w:val="777777"/>
                <w:sz w:val="22"/>
                <w:szCs w:val="22"/>
              </w:rPr>
              <w:t xml:space="preserve"> </w:t>
            </w:r>
            <w:hyperlink r:id="rId30" w:history="1">
              <w:r w:rsidRPr="00775A69">
                <w:rPr>
                  <w:rStyle w:val="a4"/>
                  <w:rFonts w:eastAsia="Calibri"/>
                  <w:sz w:val="22"/>
                  <w:szCs w:val="22"/>
                  <w:lang w:val="en-US" w:eastAsia="en-US"/>
                </w:rPr>
                <w:t>marat</w:t>
              </w:r>
              <w:r w:rsidRPr="00580AAE">
                <w:rPr>
                  <w:rStyle w:val="a4"/>
                  <w:rFonts w:eastAsia="Calibri"/>
                  <w:sz w:val="22"/>
                  <w:szCs w:val="22"/>
                  <w:lang w:eastAsia="en-US"/>
                </w:rPr>
                <w:t>@</w:t>
              </w:r>
              <w:r w:rsidRPr="00775A69">
                <w:rPr>
                  <w:rStyle w:val="a4"/>
                  <w:rFonts w:eastAsia="Calibri"/>
                  <w:sz w:val="22"/>
                  <w:szCs w:val="22"/>
                  <w:lang w:val="en-US" w:eastAsia="en-US"/>
                </w:rPr>
                <w:t>bashtel</w:t>
              </w:r>
              <w:r w:rsidRPr="00580AAE">
                <w:rPr>
                  <w:rStyle w:val="a4"/>
                  <w:rFonts w:eastAsia="Calibri"/>
                  <w:sz w:val="22"/>
                  <w:szCs w:val="22"/>
                  <w:lang w:eastAsia="en-US"/>
                </w:rPr>
                <w:t>.</w:t>
              </w:r>
              <w:r w:rsidRPr="00775A69">
                <w:rPr>
                  <w:rStyle w:val="a4"/>
                  <w:rFonts w:eastAsia="Calibri"/>
                  <w:sz w:val="22"/>
                  <w:szCs w:val="22"/>
                  <w:lang w:val="en-US" w:eastAsia="en-US"/>
                </w:rPr>
                <w:t>ru</w:t>
              </w:r>
            </w:hyperlink>
          </w:p>
          <w:p w14:paraId="471F60EE" w14:textId="77777777" w:rsidR="00775A69" w:rsidRPr="00775A69" w:rsidRDefault="00775A69" w:rsidP="00775A69">
            <w:pPr>
              <w:autoSpaceDE w:val="0"/>
              <w:autoSpaceDN w:val="0"/>
              <w:adjustRightInd w:val="0"/>
              <w:rPr>
                <w:rFonts w:eastAsia="Calibri"/>
                <w:color w:val="000000"/>
                <w:sz w:val="22"/>
                <w:szCs w:val="22"/>
                <w:lang w:eastAsia="en-US"/>
              </w:rPr>
            </w:pPr>
          </w:p>
          <w:p w14:paraId="4E278363" w14:textId="636CC9A8" w:rsidR="00500874" w:rsidRPr="00580AAE"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580AAE" w:rsidRDefault="00CB16A2" w:rsidP="00A94A4F">
            <w:pPr>
              <w:pStyle w:val="a7"/>
              <w:numPr>
                <w:ilvl w:val="0"/>
                <w:numId w:val="1"/>
              </w:numPr>
              <w:tabs>
                <w:tab w:val="clear" w:pos="4677"/>
                <w:tab w:val="clear" w:pos="9355"/>
                <w:tab w:val="left" w:pos="0"/>
              </w:tabs>
              <w:ind w:left="0" w:firstLine="0"/>
              <w:rPr>
                <w:b/>
                <w:sz w:val="22"/>
                <w:szCs w:val="22"/>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19C26194"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7D5F78">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4910D37E"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7D5F78">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3DD90867"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7D5F78">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12BEB14B" w:rsidR="00CB16A2" w:rsidRPr="00327CC8" w:rsidRDefault="00775A69" w:rsidP="00D81FB2">
            <w:pPr>
              <w:pStyle w:val="Default"/>
              <w:jc w:val="both"/>
              <w:rPr>
                <w:sz w:val="22"/>
                <w:szCs w:val="22"/>
              </w:rPr>
            </w:pPr>
            <w:r>
              <w:rPr>
                <w:sz w:val="22"/>
                <w:szCs w:val="22"/>
              </w:rPr>
              <w:t>Техническая поддержка серверного оборудования и систем хранения данных</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7C86A7C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54191831" w14:textId="77777777" w:rsidR="00775A69" w:rsidRDefault="00775A69" w:rsidP="00775A69">
            <w:pPr>
              <w:keepNext/>
              <w:keepLines/>
              <w:jc w:val="both"/>
              <w:rPr>
                <w:b/>
                <w:sz w:val="22"/>
                <w:szCs w:val="22"/>
              </w:rPr>
            </w:pPr>
            <w:r>
              <w:rPr>
                <w:b/>
                <w:sz w:val="22"/>
                <w:szCs w:val="22"/>
              </w:rPr>
              <w:t xml:space="preserve">Начальная (максимальная) цена договора: </w:t>
            </w:r>
          </w:p>
          <w:p w14:paraId="61C1E657" w14:textId="6BA3E439" w:rsidR="00775A69" w:rsidRDefault="00775A69" w:rsidP="00775A69">
            <w:pPr>
              <w:keepNext/>
              <w:keepLines/>
              <w:jc w:val="both"/>
              <w:rPr>
                <w:sz w:val="22"/>
                <w:szCs w:val="22"/>
              </w:rPr>
            </w:pPr>
            <w:r>
              <w:rPr>
                <w:sz w:val="22"/>
                <w:szCs w:val="22"/>
              </w:rPr>
              <w:t>8 335 197,0</w:t>
            </w:r>
            <w:r w:rsidR="008B023B">
              <w:rPr>
                <w:sz w:val="22"/>
                <w:szCs w:val="22"/>
              </w:rPr>
              <w:t>7</w:t>
            </w:r>
            <w:r>
              <w:rPr>
                <w:sz w:val="22"/>
                <w:szCs w:val="22"/>
              </w:rPr>
              <w:t xml:space="preserve"> (Восемь миллионов триста тридцать пять тысяч сто девяносто семь) рублей 0</w:t>
            </w:r>
            <w:r w:rsidR="0043750E">
              <w:rPr>
                <w:sz w:val="22"/>
                <w:szCs w:val="22"/>
              </w:rPr>
              <w:t>7</w:t>
            </w:r>
            <w:r>
              <w:rPr>
                <w:sz w:val="22"/>
                <w:szCs w:val="22"/>
              </w:rPr>
              <w:t xml:space="preserve"> копеек с учетом НДС </w:t>
            </w:r>
          </w:p>
          <w:p w14:paraId="66AE8FF0" w14:textId="77777777" w:rsidR="00775A69" w:rsidRDefault="00775A69" w:rsidP="00775A69">
            <w:pPr>
              <w:keepNext/>
              <w:keepLines/>
              <w:jc w:val="both"/>
              <w:rPr>
                <w:sz w:val="22"/>
                <w:szCs w:val="22"/>
              </w:rPr>
            </w:pPr>
          </w:p>
          <w:p w14:paraId="51D4DF73" w14:textId="77777777" w:rsidR="00775A69" w:rsidRDefault="00775A69" w:rsidP="00775A69">
            <w:pPr>
              <w:keepNext/>
              <w:keepLines/>
              <w:jc w:val="both"/>
              <w:rPr>
                <w:sz w:val="22"/>
                <w:szCs w:val="22"/>
              </w:rPr>
            </w:pPr>
            <w:r>
              <w:rPr>
                <w:sz w:val="22"/>
                <w:szCs w:val="22"/>
              </w:rPr>
              <w:t>В том числе НДС (20%) 1 389 199,51 (Один миллион триста восемьдесят девять тысяч сто девяносто девять) рублей 51 копейка</w:t>
            </w:r>
          </w:p>
          <w:p w14:paraId="6E8D22E1" w14:textId="77777777" w:rsidR="00775A69" w:rsidRDefault="00775A69" w:rsidP="00775A69">
            <w:pPr>
              <w:keepNext/>
              <w:keepLines/>
              <w:jc w:val="both"/>
              <w:rPr>
                <w:sz w:val="22"/>
                <w:szCs w:val="22"/>
              </w:rPr>
            </w:pPr>
          </w:p>
          <w:p w14:paraId="3780055A" w14:textId="63FDD0ED" w:rsidR="00775A69" w:rsidRDefault="00775A69" w:rsidP="00775A69">
            <w:pPr>
              <w:keepNext/>
              <w:keepLines/>
              <w:jc w:val="both"/>
              <w:rPr>
                <w:sz w:val="22"/>
                <w:szCs w:val="22"/>
              </w:rPr>
            </w:pPr>
            <w:r>
              <w:rPr>
                <w:sz w:val="22"/>
                <w:szCs w:val="22"/>
              </w:rPr>
              <w:t>6 945 997,5</w:t>
            </w:r>
            <w:r w:rsidR="0043750E">
              <w:rPr>
                <w:sz w:val="22"/>
                <w:szCs w:val="22"/>
              </w:rPr>
              <w:t>6</w:t>
            </w:r>
            <w:r>
              <w:rPr>
                <w:sz w:val="22"/>
                <w:szCs w:val="22"/>
              </w:rPr>
              <w:t xml:space="preserve"> (Шесть миллионов девятьсот сорок пять тысяч девятьсот девяносто семь) рублей 5</w:t>
            </w:r>
            <w:r w:rsidR="0043750E">
              <w:rPr>
                <w:sz w:val="22"/>
                <w:szCs w:val="22"/>
              </w:rPr>
              <w:t>6</w:t>
            </w:r>
            <w:r>
              <w:rPr>
                <w:sz w:val="22"/>
                <w:szCs w:val="22"/>
              </w:rPr>
              <w:t xml:space="preserve"> копеек без учета НДС.  </w:t>
            </w:r>
          </w:p>
          <w:p w14:paraId="455A3206" w14:textId="77777777" w:rsidR="00775A69" w:rsidRDefault="00775A69" w:rsidP="00775A69">
            <w:pPr>
              <w:keepNext/>
              <w:keepLines/>
              <w:jc w:val="both"/>
              <w:rPr>
                <w:sz w:val="22"/>
                <w:szCs w:val="22"/>
              </w:rPr>
            </w:pPr>
          </w:p>
          <w:p w14:paraId="303DF256" w14:textId="77777777" w:rsidR="00775A69" w:rsidRDefault="00775A69" w:rsidP="00775A69">
            <w:pPr>
              <w:keepNext/>
              <w:keepLines/>
              <w:jc w:val="both"/>
              <w:rPr>
                <w:bCs/>
                <w:i/>
                <w:color w:val="FF0000"/>
                <w:sz w:val="22"/>
                <w:szCs w:val="22"/>
              </w:rPr>
            </w:pPr>
            <w:r>
              <w:rPr>
                <w:b/>
                <w:sz w:val="22"/>
                <w:szCs w:val="22"/>
              </w:rPr>
              <w:t xml:space="preserve">Начальная (максимальная) цена единицы товара, работы, услуги: </w:t>
            </w:r>
            <w:r>
              <w:rPr>
                <w:sz w:val="22"/>
                <w:szCs w:val="22"/>
              </w:rPr>
              <w:t xml:space="preserve">Начальные (максимальные) цены единиц товаров, работ, услуг указаны в </w:t>
            </w:r>
            <w:r>
              <w:t xml:space="preserve">разделе </w:t>
            </w:r>
            <w:hyperlink r:id="rId32" w:anchor="_РАЗДЕЛ_IV._ТЕХНИЧЕСКОЕ_1" w:history="1">
              <w:r>
                <w:rPr>
                  <w:rStyle w:val="a4"/>
                </w:rPr>
                <w:t>IV. «ТЕХНИЧЕСКОЕ ЗАДАНИЕ»</w:t>
              </w:r>
            </w:hyperlink>
            <w:r>
              <w:rPr>
                <w:rStyle w:val="a4"/>
              </w:rPr>
              <w:t>.</w:t>
            </w:r>
            <w:r>
              <w:t xml:space="preserve"> </w:t>
            </w:r>
          </w:p>
          <w:p w14:paraId="26A0E2D3" w14:textId="5386A522" w:rsidR="00CB16A2" w:rsidRPr="00327CC8" w:rsidRDefault="00775A69" w:rsidP="00775A69">
            <w:pPr>
              <w:keepNext/>
              <w:keepLines/>
              <w:jc w:val="both"/>
              <w:rPr>
                <w:sz w:val="22"/>
                <w:szCs w:val="22"/>
              </w:rPr>
            </w:pPr>
            <w:r w:rsidRPr="00327CC8">
              <w:rPr>
                <w:sz w:val="22"/>
                <w:szCs w:val="22"/>
              </w:rPr>
              <w:t xml:space="preserve"> </w:t>
            </w: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01FBA6E9"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45FF4D7B"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8.1.8</w:t>
            </w:r>
            <w:r w:rsidRPr="006B1BDF">
              <w:rPr>
                <w:b/>
                <w:iCs/>
                <w:color w:val="000000" w:themeColor="text1"/>
                <w:sz w:val="22"/>
                <w:szCs w:val="22"/>
              </w:rPr>
              <w:fldChar w:fldCharType="end"/>
            </w:r>
          </w:p>
          <w:p w14:paraId="332BE749" w14:textId="0143634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8.3.1</w:t>
            </w:r>
            <w:r w:rsidRPr="006B1BDF">
              <w:rPr>
                <w:b/>
                <w:iCs/>
                <w:color w:val="000000" w:themeColor="text1"/>
                <w:sz w:val="22"/>
                <w:szCs w:val="22"/>
              </w:rPr>
              <w:fldChar w:fldCharType="end"/>
            </w:r>
          </w:p>
          <w:p w14:paraId="3654AD0B" w14:textId="0C40A540"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02D975A7"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7D5F78">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0E1BBB1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6674F2D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3.2.2</w:t>
            </w:r>
            <w:r w:rsidRPr="006B1BDF">
              <w:rPr>
                <w:b/>
                <w:iCs/>
                <w:color w:val="000000" w:themeColor="text1"/>
                <w:sz w:val="22"/>
                <w:szCs w:val="22"/>
              </w:rPr>
              <w:fldChar w:fldCharType="end"/>
            </w:r>
          </w:p>
          <w:p w14:paraId="56A0A1C1" w14:textId="5CD49674"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7D5F78">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32A017F5"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D5F78">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71D6C827" w:rsidR="00CB16A2" w:rsidRPr="00E53001"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D5F78">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68E21873" w14:textId="1F89F5A2" w:rsidR="00E53001" w:rsidRPr="00E53001" w:rsidRDefault="008B023B"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hyperlink w:anchor="форма5" w:history="1">
              <w:r w:rsidR="00E53001" w:rsidRPr="00E53001">
                <w:rPr>
                  <w:rStyle w:val="a4"/>
                  <w:sz w:val="22"/>
                  <w:szCs w:val="22"/>
                </w:rPr>
                <w:t>Форма 5</w:t>
              </w:r>
            </w:hyperlink>
            <w:r w:rsidR="00E53001">
              <w:rPr>
                <w:sz w:val="22"/>
                <w:szCs w:val="22"/>
              </w:rPr>
              <w:t xml:space="preserve"> </w:t>
            </w:r>
            <w:r w:rsidR="00E53001" w:rsidRPr="00E53001">
              <w:t>Сведения о товаре, работе, услуге</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669872CF"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7D5F78">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5" w:history="1">
              <w:r w:rsidRPr="009E587E">
                <w:rPr>
                  <w:rStyle w:val="a4"/>
                  <w:sz w:val="22"/>
                  <w:szCs w:val="22"/>
                </w:rPr>
                <w:t>https://msp.roseltorg.ru</w:t>
              </w:r>
            </w:hyperlink>
            <w:r w:rsidRPr="009E587E">
              <w:rPr>
                <w:sz w:val="22"/>
                <w:szCs w:val="22"/>
              </w:rPr>
              <w:t>, в соответствии с регламентом работы ЭТП.</w:t>
            </w:r>
            <w:r w:rsidR="00CB16A2" w:rsidRPr="009E587E">
              <w:rPr>
                <w:sz w:val="22"/>
                <w:szCs w:val="22"/>
              </w:rPr>
              <w:t>.</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3FC35F01" w:rsidR="00CB16A2" w:rsidRPr="009E587E" w:rsidRDefault="008B023B" w:rsidP="009E587E">
            <w:pPr>
              <w:rPr>
                <w:sz w:val="22"/>
                <w:szCs w:val="22"/>
              </w:rPr>
            </w:pPr>
            <w:sdt>
              <w:sdtPr>
                <w:rPr>
                  <w:sz w:val="22"/>
                  <w:szCs w:val="22"/>
                </w:rPr>
                <w:id w:val="1168061555"/>
                <w:placeholder>
                  <w:docPart w:val="2AFB421B1440444697D73F410C95646B"/>
                </w:placeholder>
                <w:date w:fullDate="2021-05-14T00:00:00Z">
                  <w:dateFormat w:val="«dd» MMMM yyyy 'года'"/>
                  <w:lid w:val="ru-RU"/>
                  <w:storeMappedDataAs w:val="dateTime"/>
                  <w:calendar w:val="gregorian"/>
                </w:date>
              </w:sdtPr>
              <w:sdtContent>
                <w:r w:rsidR="00671FC9">
                  <w:rPr>
                    <w:sz w:val="22"/>
                    <w:szCs w:val="22"/>
                  </w:rPr>
                  <w:t>«14»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691D228E" w:rsidR="00CB16A2" w:rsidRPr="009E587E" w:rsidRDefault="008B023B" w:rsidP="009E587E">
            <w:pPr>
              <w:rPr>
                <w:sz w:val="22"/>
                <w:szCs w:val="22"/>
              </w:rPr>
            </w:pPr>
            <w:sdt>
              <w:sdtPr>
                <w:rPr>
                  <w:sz w:val="22"/>
                  <w:szCs w:val="22"/>
                </w:rPr>
                <w:id w:val="1703359912"/>
                <w:placeholder>
                  <w:docPart w:val="2AFB421B1440444697D73F410C95646B"/>
                </w:placeholder>
                <w:date w:fullDate="2021-05-14T00:00:00Z">
                  <w:dateFormat w:val="«dd» MMMM yyyy 'года'"/>
                  <w:lid w:val="ru-RU"/>
                  <w:storeMappedDataAs w:val="dateTime"/>
                  <w:calendar w:val="gregorian"/>
                </w:date>
              </w:sdtPr>
              <w:sdtContent>
                <w:r w:rsidR="00671FC9">
                  <w:rPr>
                    <w:sz w:val="22"/>
                    <w:szCs w:val="22"/>
                  </w:rPr>
                  <w:t>«14» мая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445CE468"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7D5F78">
              <w:rPr>
                <w:b/>
                <w:color w:val="000000" w:themeColor="text1"/>
                <w:sz w:val="22"/>
                <w:szCs w:val="22"/>
              </w:rPr>
              <w:t>7.1</w:t>
            </w:r>
            <w:r w:rsidRPr="006201CC">
              <w:rPr>
                <w:b/>
                <w:color w:val="000000" w:themeColor="text1"/>
                <w:sz w:val="22"/>
                <w:szCs w:val="22"/>
              </w:rPr>
              <w:fldChar w:fldCharType="end"/>
            </w:r>
          </w:p>
          <w:p w14:paraId="51AA6902" w14:textId="07D1B7FC"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7D5F78">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6CBB1AAA"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5-19T00:00:00Z">
                  <w:dateFormat w:val="«dd» MMMM yyyy 'года'"/>
                  <w:lid w:val="ru-RU"/>
                  <w:storeMappedDataAs w:val="dateTime"/>
                  <w:calendar w:val="gregorian"/>
                </w:date>
              </w:sdtPr>
              <w:sdtContent>
                <w:r w:rsidR="00671FC9">
                  <w:rPr>
                    <w:sz w:val="22"/>
                    <w:szCs w:val="22"/>
                  </w:rPr>
                  <w:t>«19» мая 2021 года</w:t>
                </w:r>
              </w:sdtContent>
            </w:sdt>
          </w:p>
          <w:p w14:paraId="2990D7D2" w14:textId="77777777" w:rsidR="00CB16A2" w:rsidRPr="009E587E" w:rsidRDefault="00CB16A2" w:rsidP="00A94A4F">
            <w:pPr>
              <w:jc w:val="both"/>
              <w:rPr>
                <w:sz w:val="22"/>
                <w:szCs w:val="22"/>
              </w:rPr>
            </w:pPr>
          </w:p>
          <w:p w14:paraId="07754C0E" w14:textId="67B42A30"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5-20T00:00:00Z">
                  <w:dateFormat w:val="«dd» MMMM yyyy 'года'"/>
                  <w:lid w:val="ru-RU"/>
                  <w:storeMappedDataAs w:val="dateTime"/>
                  <w:calendar w:val="gregorian"/>
                </w:date>
              </w:sdtPr>
              <w:sdtContent>
                <w:r w:rsidR="00671FC9">
                  <w:rPr>
                    <w:sz w:val="22"/>
                    <w:szCs w:val="22"/>
                  </w:rPr>
                  <w:t>«20» мая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3BAED0BC"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5-26T00:00:00Z">
                  <w:dateFormat w:val="«dd» MMMM yyyy 'года'"/>
                  <w:lid w:val="ru-RU"/>
                  <w:storeMappedDataAs w:val="dateTime"/>
                  <w:calendar w:val="gregorian"/>
                </w:date>
              </w:sdtPr>
              <w:sdtContent>
                <w:r w:rsidR="00671FC9">
                  <w:rPr>
                    <w:sz w:val="22"/>
                    <w:szCs w:val="22"/>
                  </w:rPr>
                  <w:t>«26» мая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27D98A5C"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5-27T00:00:00Z">
                  <w:dateFormat w:val="«dd» MMMM yyyy 'года'"/>
                  <w:lid w:val="ru-RU"/>
                  <w:storeMappedDataAs w:val="dateTime"/>
                  <w:calendar w:val="gregorian"/>
                </w:date>
              </w:sdtPr>
              <w:sdtContent>
                <w:r w:rsidR="00671FC9">
                  <w:rPr>
                    <w:sz w:val="22"/>
                    <w:szCs w:val="22"/>
                  </w:rPr>
                  <w:t>«27» мая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4" w:name="форма9"/>
            <w:bookmarkEnd w:id="213"/>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327CC8">
              <w:rPr>
                <w:b/>
                <w:sz w:val="22"/>
                <w:szCs w:val="22"/>
              </w:rPr>
              <w:lastRenderedPageBreak/>
              <w:t>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6A573913"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7D5F78">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28E9965A"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4-26T00:00:00Z">
                  <w:dateFormat w:val="«dd» MMMM yyyy 'года'"/>
                  <w:lid w:val="ru-RU"/>
                  <w:storeMappedDataAs w:val="dateTime"/>
                  <w:calendar w:val="gregorian"/>
                </w:date>
              </w:sdtPr>
              <w:sdtContent>
                <w:r w:rsidR="00671FC9">
                  <w:rPr>
                    <w:b/>
                    <w:sz w:val="22"/>
                    <w:szCs w:val="22"/>
                  </w:rPr>
                  <w:t>«26» апреля 2021 года</w:t>
                </w:r>
              </w:sdtContent>
            </w:sdt>
          </w:p>
          <w:p w14:paraId="13EB79F1" w14:textId="77777777" w:rsidR="009E587E" w:rsidRDefault="009E587E" w:rsidP="00A94A4F">
            <w:pPr>
              <w:suppressAutoHyphens/>
              <w:jc w:val="both"/>
              <w:rPr>
                <w:b/>
                <w:sz w:val="22"/>
                <w:szCs w:val="22"/>
              </w:rPr>
            </w:pPr>
          </w:p>
          <w:p w14:paraId="2372D58B" w14:textId="6779F3F8"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5-11T00:00:00Z">
                  <w:dateFormat w:val="«dd» MMMM yyyy 'года'"/>
                  <w:lid w:val="ru-RU"/>
                  <w:storeMappedDataAs w:val="dateTime"/>
                  <w:calendar w:val="gregorian"/>
                </w:date>
              </w:sdtPr>
              <w:sdtContent>
                <w:r w:rsidR="00671FC9">
                  <w:rPr>
                    <w:b/>
                    <w:sz w:val="22"/>
                    <w:szCs w:val="22"/>
                  </w:rPr>
                  <w:t>«11» мая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34D2F0E5"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7D5F78">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F826A2" w14:textId="3F755E2F" w:rsidR="00E453B5" w:rsidRPr="00E453B5" w:rsidRDefault="00E453B5" w:rsidP="00E453B5">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7D5F78">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77EEBF2F" w14:textId="62333916" w:rsidR="00E453B5" w:rsidRPr="00E453B5" w:rsidRDefault="00E453B5" w:rsidP="00E453B5">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sidR="00CA3D75">
              <w:rPr>
                <w:sz w:val="22"/>
                <w:szCs w:val="22"/>
              </w:rPr>
              <w:t xml:space="preserve">е </w:t>
            </w:r>
            <w:r w:rsidRPr="00E453B5">
              <w:rPr>
                <w:sz w:val="22"/>
                <w:szCs w:val="22"/>
              </w:rPr>
              <w:t>договора, предложенной таким участником в ходе аукциона.</w:t>
            </w:r>
          </w:p>
          <w:p w14:paraId="1D295FF8" w14:textId="7FA39220" w:rsidR="00E453B5" w:rsidRPr="00E453B5" w:rsidRDefault="00E453B5" w:rsidP="00E453B5">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7D5F78">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1CA3A027" w14:textId="7DE8AD27" w:rsidR="00CB16A2" w:rsidRDefault="00E453B5" w:rsidP="00E453B5">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7D5F78">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p w14:paraId="5FBFD533" w14:textId="77777777" w:rsidR="00E53001" w:rsidRDefault="00E53001" w:rsidP="00E453B5">
            <w:pPr>
              <w:jc w:val="both"/>
              <w:rPr>
                <w:sz w:val="22"/>
                <w:szCs w:val="22"/>
              </w:rPr>
            </w:pPr>
          </w:p>
          <w:p w14:paraId="38B4E191" w14:textId="77777777" w:rsidR="00E53001" w:rsidRDefault="00E53001" w:rsidP="00E453B5">
            <w:pPr>
              <w:jc w:val="both"/>
              <w:rPr>
                <w:sz w:val="22"/>
                <w:szCs w:val="22"/>
              </w:rPr>
            </w:pPr>
          </w:p>
          <w:p w14:paraId="73FC67B0" w14:textId="5D62F744" w:rsidR="00E53001" w:rsidRPr="00BA64A9" w:rsidRDefault="00E53001" w:rsidP="00E453B5">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75802341"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7D5F78">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324987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B98E01E"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7D5F78">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C021B6D"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D5F78">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324987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324987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386A08B0" w14:textId="77777777" w:rsidR="00E53001" w:rsidRPr="00E53001" w:rsidRDefault="00E53001" w:rsidP="00E53001">
      <w:pPr>
        <w:jc w:val="both"/>
        <w:rPr>
          <w:sz w:val="22"/>
        </w:rPr>
      </w:pPr>
      <w:r w:rsidRPr="00E53001">
        <w:rPr>
          <w:sz w:val="22"/>
        </w:rPr>
        <w:t xml:space="preserve">Настоящим предлагаем </w:t>
      </w:r>
      <w:r w:rsidRPr="00E53001">
        <w:rPr>
          <w:b/>
          <w:iCs/>
          <w:snapToGrid w:val="0"/>
          <w:sz w:val="22"/>
        </w:rPr>
        <w:t xml:space="preserve">оказать услуги </w:t>
      </w:r>
      <w:r w:rsidRPr="00E53001">
        <w:rPr>
          <w:sz w:val="22"/>
        </w:rPr>
        <w:t>в соответствии с требованиями, изложенными в Разделах IV «ТЕХНИЧЕСКОЕ ЗАДАНИЕ» и V. «ПРОЕКТ ДОГОВОРА» документации о проведении аукциона, на следующих условиях:</w:t>
      </w:r>
    </w:p>
    <w:p w14:paraId="170B7FCD" w14:textId="2F32910C" w:rsidR="00E53001" w:rsidRDefault="00E53001" w:rsidP="00CB16A2">
      <w:pPr>
        <w:jc w:val="both"/>
        <w:rPr>
          <w:iCs/>
          <w:snapToGrid w:val="0"/>
          <w:sz w:val="22"/>
          <w:szCs w:val="22"/>
          <w:highlight w:val="green"/>
        </w:rPr>
      </w:pPr>
    </w:p>
    <w:tbl>
      <w:tblPr>
        <w:tblW w:w="11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586"/>
        <w:gridCol w:w="2410"/>
        <w:gridCol w:w="1417"/>
        <w:gridCol w:w="1560"/>
        <w:gridCol w:w="2409"/>
      </w:tblGrid>
      <w:tr w:rsidR="00E53001" w14:paraId="5D52C6DD" w14:textId="77777777" w:rsidTr="00E53001">
        <w:trPr>
          <w:trHeight w:val="720"/>
        </w:trPr>
        <w:tc>
          <w:tcPr>
            <w:tcW w:w="520" w:type="dxa"/>
            <w:tcBorders>
              <w:top w:val="single" w:sz="4" w:space="0" w:color="auto"/>
              <w:left w:val="single" w:sz="4" w:space="0" w:color="auto"/>
              <w:bottom w:val="single" w:sz="4" w:space="0" w:color="auto"/>
              <w:right w:val="single" w:sz="4" w:space="0" w:color="auto"/>
            </w:tcBorders>
            <w:hideMark/>
          </w:tcPr>
          <w:p w14:paraId="5CC09FA3" w14:textId="77777777" w:rsidR="00E53001" w:rsidRDefault="00E53001">
            <w:pPr>
              <w:spacing w:line="256" w:lineRule="auto"/>
              <w:jc w:val="center"/>
              <w:rPr>
                <w:rFonts w:cs="Arial"/>
                <w:b/>
                <w:color w:val="000000"/>
                <w:sz w:val="20"/>
                <w:szCs w:val="22"/>
                <w:lang w:eastAsia="en-US"/>
              </w:rPr>
            </w:pPr>
            <w:r>
              <w:rPr>
                <w:rFonts w:cs="Arial"/>
                <w:b/>
                <w:color w:val="000000"/>
                <w:sz w:val="20"/>
                <w:szCs w:val="22"/>
                <w:lang w:eastAsia="en-US"/>
              </w:rPr>
              <w:t>№ п/п</w:t>
            </w:r>
          </w:p>
        </w:tc>
        <w:tc>
          <w:tcPr>
            <w:tcW w:w="3586" w:type="dxa"/>
            <w:tcBorders>
              <w:top w:val="single" w:sz="4" w:space="0" w:color="auto"/>
              <w:left w:val="single" w:sz="4" w:space="0" w:color="auto"/>
              <w:bottom w:val="single" w:sz="4" w:space="0" w:color="auto"/>
              <w:right w:val="single" w:sz="4" w:space="0" w:color="auto"/>
            </w:tcBorders>
            <w:hideMark/>
          </w:tcPr>
          <w:p w14:paraId="64B9166A" w14:textId="77777777" w:rsidR="00E53001" w:rsidRDefault="00E53001">
            <w:pPr>
              <w:spacing w:line="256" w:lineRule="auto"/>
              <w:jc w:val="center"/>
              <w:rPr>
                <w:rFonts w:cs="Arial"/>
                <w:b/>
                <w:color w:val="000000"/>
                <w:sz w:val="20"/>
                <w:szCs w:val="22"/>
                <w:lang w:eastAsia="en-US"/>
              </w:rPr>
            </w:pPr>
            <w:r>
              <w:rPr>
                <w:rFonts w:cs="Arial"/>
                <w:b/>
                <w:color w:val="000000"/>
                <w:sz w:val="20"/>
                <w:szCs w:val="22"/>
                <w:lang w:eastAsia="en-US"/>
              </w:rPr>
              <w:t>Наименование оборудования</w:t>
            </w:r>
            <w:r>
              <w:rPr>
                <w:rFonts w:cs="Arial"/>
                <w:b/>
                <w:i/>
                <w:color w:val="000000"/>
                <w:sz w:val="20"/>
                <w:szCs w:val="22"/>
                <w:lang w:eastAsia="en-US"/>
              </w:rPr>
              <w:t xml:space="preserve"> </w:t>
            </w:r>
          </w:p>
        </w:tc>
        <w:tc>
          <w:tcPr>
            <w:tcW w:w="2410" w:type="dxa"/>
            <w:tcBorders>
              <w:top w:val="single" w:sz="4" w:space="0" w:color="auto"/>
              <w:left w:val="single" w:sz="4" w:space="0" w:color="auto"/>
              <w:bottom w:val="single" w:sz="4" w:space="0" w:color="auto"/>
              <w:right w:val="single" w:sz="4" w:space="0" w:color="auto"/>
            </w:tcBorders>
            <w:hideMark/>
          </w:tcPr>
          <w:p w14:paraId="2B9DD76C" w14:textId="77777777" w:rsidR="00E53001" w:rsidRDefault="00E53001">
            <w:pPr>
              <w:spacing w:line="256" w:lineRule="auto"/>
              <w:jc w:val="center"/>
              <w:rPr>
                <w:rFonts w:cs="Arial"/>
                <w:b/>
                <w:color w:val="000000"/>
                <w:sz w:val="20"/>
                <w:szCs w:val="22"/>
                <w:lang w:eastAsia="en-US"/>
              </w:rPr>
            </w:pPr>
            <w:r>
              <w:rPr>
                <w:b/>
                <w:bCs/>
                <w:color w:val="000000"/>
                <w:sz w:val="20"/>
                <w:szCs w:val="22"/>
                <w:lang w:eastAsia="en-US"/>
              </w:rPr>
              <w:t>Серийный номер</w:t>
            </w:r>
          </w:p>
        </w:tc>
        <w:tc>
          <w:tcPr>
            <w:tcW w:w="1417" w:type="dxa"/>
            <w:tcBorders>
              <w:top w:val="single" w:sz="4" w:space="0" w:color="auto"/>
              <w:left w:val="single" w:sz="4" w:space="0" w:color="auto"/>
              <w:bottom w:val="single" w:sz="4" w:space="0" w:color="auto"/>
              <w:right w:val="single" w:sz="4" w:space="0" w:color="auto"/>
            </w:tcBorders>
            <w:hideMark/>
          </w:tcPr>
          <w:p w14:paraId="615E07D3" w14:textId="77777777" w:rsidR="00E53001" w:rsidRDefault="00E53001">
            <w:pPr>
              <w:spacing w:line="256" w:lineRule="auto"/>
              <w:jc w:val="center"/>
              <w:rPr>
                <w:rFonts w:cs="Arial"/>
                <w:b/>
                <w:color w:val="000000"/>
                <w:sz w:val="20"/>
                <w:szCs w:val="22"/>
                <w:lang w:eastAsia="en-US"/>
              </w:rPr>
            </w:pPr>
            <w:r>
              <w:rPr>
                <w:rFonts w:cs="Arial"/>
                <w:b/>
                <w:color w:val="000000"/>
                <w:sz w:val="20"/>
                <w:szCs w:val="22"/>
                <w:lang w:eastAsia="en-US"/>
              </w:rPr>
              <w:t>Количество условных единиц</w:t>
            </w:r>
          </w:p>
        </w:tc>
        <w:tc>
          <w:tcPr>
            <w:tcW w:w="1560" w:type="dxa"/>
            <w:tcBorders>
              <w:top w:val="single" w:sz="4" w:space="0" w:color="auto"/>
              <w:left w:val="single" w:sz="4" w:space="0" w:color="auto"/>
              <w:bottom w:val="single" w:sz="4" w:space="0" w:color="auto"/>
              <w:right w:val="single" w:sz="4" w:space="0" w:color="auto"/>
            </w:tcBorders>
            <w:hideMark/>
          </w:tcPr>
          <w:p w14:paraId="6F5F0F54" w14:textId="77777777" w:rsidR="00E53001" w:rsidRDefault="00E53001">
            <w:pPr>
              <w:spacing w:line="256" w:lineRule="auto"/>
              <w:jc w:val="center"/>
              <w:rPr>
                <w:rFonts w:cs="Arial"/>
                <w:b/>
                <w:color w:val="000000"/>
                <w:sz w:val="20"/>
                <w:szCs w:val="22"/>
                <w:lang w:eastAsia="en-US"/>
              </w:rPr>
            </w:pPr>
            <w:r>
              <w:rPr>
                <w:rFonts w:cs="Arial"/>
                <w:b/>
                <w:color w:val="000000"/>
                <w:sz w:val="20"/>
                <w:szCs w:val="22"/>
                <w:lang w:eastAsia="en-US"/>
              </w:rPr>
              <w:t>Дата начала поддержки</w:t>
            </w:r>
          </w:p>
        </w:tc>
        <w:tc>
          <w:tcPr>
            <w:tcW w:w="2409" w:type="dxa"/>
            <w:tcBorders>
              <w:top w:val="single" w:sz="4" w:space="0" w:color="auto"/>
              <w:left w:val="single" w:sz="4" w:space="0" w:color="auto"/>
              <w:bottom w:val="single" w:sz="4" w:space="0" w:color="auto"/>
              <w:right w:val="single" w:sz="4" w:space="0" w:color="auto"/>
            </w:tcBorders>
            <w:hideMark/>
          </w:tcPr>
          <w:p w14:paraId="2CDBF603" w14:textId="77777777" w:rsidR="00E53001" w:rsidRDefault="00E53001">
            <w:pPr>
              <w:spacing w:line="256" w:lineRule="auto"/>
              <w:jc w:val="center"/>
              <w:rPr>
                <w:rFonts w:cs="Arial"/>
                <w:b/>
                <w:color w:val="000000"/>
                <w:sz w:val="20"/>
                <w:szCs w:val="22"/>
                <w:lang w:eastAsia="en-US"/>
              </w:rPr>
            </w:pPr>
            <w:r>
              <w:rPr>
                <w:rFonts w:cs="Arial"/>
                <w:b/>
                <w:color w:val="000000"/>
                <w:sz w:val="20"/>
                <w:szCs w:val="22"/>
                <w:lang w:eastAsia="en-US"/>
              </w:rPr>
              <w:t>Дата окончания поддержки</w:t>
            </w:r>
          </w:p>
        </w:tc>
      </w:tr>
      <w:tr w:rsidR="00E53001" w14:paraId="46F9A730" w14:textId="77777777" w:rsidTr="00E53001">
        <w:trPr>
          <w:trHeight w:val="177"/>
        </w:trPr>
        <w:tc>
          <w:tcPr>
            <w:tcW w:w="520" w:type="dxa"/>
            <w:tcBorders>
              <w:top w:val="single" w:sz="4" w:space="0" w:color="auto"/>
              <w:left w:val="single" w:sz="4" w:space="0" w:color="auto"/>
              <w:bottom w:val="single" w:sz="4" w:space="0" w:color="auto"/>
              <w:right w:val="single" w:sz="4" w:space="0" w:color="auto"/>
            </w:tcBorders>
            <w:hideMark/>
          </w:tcPr>
          <w:p w14:paraId="4BA403DF" w14:textId="77777777" w:rsidR="00E53001" w:rsidRDefault="00E53001">
            <w:pPr>
              <w:spacing w:line="256" w:lineRule="auto"/>
              <w:jc w:val="center"/>
              <w:rPr>
                <w:rFonts w:cs="Arial"/>
                <w:color w:val="000000"/>
                <w:sz w:val="20"/>
                <w:szCs w:val="22"/>
                <w:lang w:eastAsia="en-US"/>
              </w:rPr>
            </w:pPr>
            <w:r>
              <w:rPr>
                <w:rFonts w:cs="Arial"/>
                <w:color w:val="000000"/>
                <w:sz w:val="20"/>
                <w:szCs w:val="22"/>
                <w:lang w:eastAsia="en-US"/>
              </w:rPr>
              <w:t>1</w:t>
            </w:r>
          </w:p>
        </w:tc>
        <w:tc>
          <w:tcPr>
            <w:tcW w:w="3586" w:type="dxa"/>
            <w:tcBorders>
              <w:top w:val="single" w:sz="4" w:space="0" w:color="auto"/>
              <w:left w:val="single" w:sz="4" w:space="0" w:color="auto"/>
              <w:bottom w:val="single" w:sz="4" w:space="0" w:color="auto"/>
              <w:right w:val="single" w:sz="4" w:space="0" w:color="auto"/>
            </w:tcBorders>
            <w:hideMark/>
          </w:tcPr>
          <w:p w14:paraId="6E3557F4" w14:textId="77777777" w:rsidR="00E53001" w:rsidRDefault="00E53001">
            <w:pPr>
              <w:spacing w:line="256" w:lineRule="auto"/>
              <w:jc w:val="center"/>
              <w:rPr>
                <w:rFonts w:cs="Arial"/>
                <w:color w:val="000000"/>
                <w:sz w:val="20"/>
                <w:szCs w:val="22"/>
                <w:lang w:eastAsia="en-US"/>
              </w:rPr>
            </w:pPr>
            <w:r>
              <w:rPr>
                <w:rFonts w:cs="Arial"/>
                <w:color w:val="000000"/>
                <w:sz w:val="20"/>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0F7C1298" w14:textId="77777777" w:rsidR="00E53001" w:rsidRDefault="00E53001">
            <w:pPr>
              <w:spacing w:line="256" w:lineRule="auto"/>
              <w:jc w:val="center"/>
              <w:rPr>
                <w:rFonts w:cs="Arial"/>
                <w:color w:val="000000"/>
                <w:sz w:val="20"/>
                <w:szCs w:val="22"/>
                <w:lang w:eastAsia="en-US"/>
              </w:rPr>
            </w:pPr>
            <w:r>
              <w:rPr>
                <w:rFonts w:cs="Arial"/>
                <w:color w:val="000000"/>
                <w:sz w:val="20"/>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14:paraId="25E21AE0" w14:textId="77777777" w:rsidR="00E53001" w:rsidRDefault="00E53001">
            <w:pPr>
              <w:spacing w:line="256" w:lineRule="auto"/>
              <w:jc w:val="center"/>
              <w:rPr>
                <w:rFonts w:cs="Arial"/>
                <w:color w:val="000000"/>
                <w:sz w:val="20"/>
                <w:szCs w:val="22"/>
                <w:lang w:eastAsia="en-US"/>
              </w:rPr>
            </w:pPr>
            <w:r>
              <w:rPr>
                <w:rFonts w:cs="Arial"/>
                <w:color w:val="000000"/>
                <w:sz w:val="20"/>
                <w:szCs w:val="22"/>
                <w:lang w:eastAsia="en-US"/>
              </w:rPr>
              <w:t>4</w:t>
            </w:r>
          </w:p>
        </w:tc>
        <w:tc>
          <w:tcPr>
            <w:tcW w:w="1560" w:type="dxa"/>
            <w:tcBorders>
              <w:top w:val="single" w:sz="4" w:space="0" w:color="auto"/>
              <w:left w:val="single" w:sz="4" w:space="0" w:color="auto"/>
              <w:bottom w:val="single" w:sz="4" w:space="0" w:color="auto"/>
              <w:right w:val="single" w:sz="4" w:space="0" w:color="auto"/>
            </w:tcBorders>
            <w:hideMark/>
          </w:tcPr>
          <w:p w14:paraId="6E2DCC0E" w14:textId="77777777" w:rsidR="00E53001" w:rsidRDefault="00E53001">
            <w:pPr>
              <w:spacing w:line="256" w:lineRule="auto"/>
              <w:jc w:val="center"/>
              <w:rPr>
                <w:rFonts w:cs="Arial"/>
                <w:color w:val="000000"/>
                <w:sz w:val="20"/>
                <w:szCs w:val="22"/>
                <w:lang w:eastAsia="en-US"/>
              </w:rPr>
            </w:pPr>
            <w:r>
              <w:rPr>
                <w:rFonts w:cs="Arial"/>
                <w:color w:val="000000"/>
                <w:sz w:val="20"/>
                <w:szCs w:val="22"/>
                <w:lang w:eastAsia="en-US"/>
              </w:rPr>
              <w:t>5</w:t>
            </w:r>
          </w:p>
        </w:tc>
        <w:tc>
          <w:tcPr>
            <w:tcW w:w="2409" w:type="dxa"/>
            <w:tcBorders>
              <w:top w:val="single" w:sz="4" w:space="0" w:color="auto"/>
              <w:left w:val="single" w:sz="4" w:space="0" w:color="auto"/>
              <w:bottom w:val="single" w:sz="4" w:space="0" w:color="auto"/>
              <w:right w:val="single" w:sz="4" w:space="0" w:color="auto"/>
            </w:tcBorders>
            <w:hideMark/>
          </w:tcPr>
          <w:p w14:paraId="6DFA1644" w14:textId="77777777" w:rsidR="00E53001" w:rsidRDefault="00E53001">
            <w:pPr>
              <w:spacing w:line="256" w:lineRule="auto"/>
              <w:jc w:val="center"/>
              <w:rPr>
                <w:rFonts w:cs="Arial"/>
                <w:color w:val="000000"/>
                <w:sz w:val="20"/>
                <w:szCs w:val="22"/>
                <w:lang w:eastAsia="en-US"/>
              </w:rPr>
            </w:pPr>
            <w:r>
              <w:rPr>
                <w:rFonts w:cs="Arial"/>
                <w:color w:val="000000"/>
                <w:sz w:val="20"/>
                <w:szCs w:val="22"/>
                <w:lang w:eastAsia="en-US"/>
              </w:rPr>
              <w:t>6</w:t>
            </w:r>
          </w:p>
        </w:tc>
      </w:tr>
      <w:tr w:rsidR="00E53001" w14:paraId="225D68D4" w14:textId="77777777" w:rsidTr="00E53001">
        <w:trPr>
          <w:trHeight w:val="177"/>
        </w:trPr>
        <w:tc>
          <w:tcPr>
            <w:tcW w:w="520" w:type="dxa"/>
            <w:tcBorders>
              <w:top w:val="single" w:sz="4" w:space="0" w:color="auto"/>
              <w:left w:val="single" w:sz="4" w:space="0" w:color="auto"/>
              <w:bottom w:val="single" w:sz="4" w:space="0" w:color="auto"/>
              <w:right w:val="single" w:sz="4" w:space="0" w:color="auto"/>
            </w:tcBorders>
            <w:hideMark/>
          </w:tcPr>
          <w:p w14:paraId="728FABDC" w14:textId="77777777" w:rsidR="00E53001" w:rsidRDefault="00E53001">
            <w:pPr>
              <w:spacing w:line="256" w:lineRule="auto"/>
              <w:rPr>
                <w:rFonts w:cs="Arial"/>
                <w:color w:val="000000"/>
                <w:sz w:val="20"/>
                <w:szCs w:val="22"/>
                <w:lang w:eastAsia="en-US"/>
              </w:rPr>
            </w:pPr>
            <w:r>
              <w:rPr>
                <w:rFonts w:cs="Arial"/>
                <w:color w:val="000000"/>
                <w:sz w:val="20"/>
                <w:szCs w:val="22"/>
                <w:lang w:eastAsia="en-US"/>
              </w:rPr>
              <w:t>1…</w:t>
            </w:r>
          </w:p>
        </w:tc>
        <w:tc>
          <w:tcPr>
            <w:tcW w:w="3586" w:type="dxa"/>
            <w:tcBorders>
              <w:top w:val="single" w:sz="4" w:space="0" w:color="auto"/>
              <w:left w:val="single" w:sz="4" w:space="0" w:color="auto"/>
              <w:bottom w:val="single" w:sz="4" w:space="0" w:color="auto"/>
              <w:right w:val="single" w:sz="4" w:space="0" w:color="auto"/>
            </w:tcBorders>
          </w:tcPr>
          <w:p w14:paraId="0CC10572" w14:textId="77777777" w:rsidR="00E53001" w:rsidRDefault="00E53001">
            <w:pPr>
              <w:spacing w:line="256" w:lineRule="auto"/>
              <w:rPr>
                <w:rFonts w:cs="Arial"/>
                <w:color w:val="000000"/>
                <w:sz w:val="20"/>
                <w:szCs w:val="22"/>
                <w:lang w:eastAsia="en-US"/>
              </w:rPr>
            </w:pPr>
          </w:p>
        </w:tc>
        <w:tc>
          <w:tcPr>
            <w:tcW w:w="2410" w:type="dxa"/>
            <w:tcBorders>
              <w:top w:val="single" w:sz="4" w:space="0" w:color="auto"/>
              <w:left w:val="single" w:sz="4" w:space="0" w:color="auto"/>
              <w:bottom w:val="single" w:sz="4" w:space="0" w:color="auto"/>
              <w:right w:val="single" w:sz="4" w:space="0" w:color="auto"/>
            </w:tcBorders>
          </w:tcPr>
          <w:p w14:paraId="63FA96E4" w14:textId="77777777" w:rsidR="00E53001" w:rsidRDefault="00E53001">
            <w:pPr>
              <w:spacing w:line="256" w:lineRule="auto"/>
              <w:rPr>
                <w:rFonts w:cs="Arial"/>
                <w:color w:val="000000"/>
                <w:sz w:val="20"/>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1F7B96AD" w14:textId="77777777" w:rsidR="00E53001" w:rsidRDefault="00E53001">
            <w:pPr>
              <w:spacing w:line="256" w:lineRule="auto"/>
              <w:rPr>
                <w:rFonts w:cs="Arial"/>
                <w:color w:val="000000"/>
                <w:sz w:val="20"/>
                <w:szCs w:val="22"/>
                <w:lang w:eastAsia="en-US"/>
              </w:rPr>
            </w:pPr>
          </w:p>
        </w:tc>
        <w:tc>
          <w:tcPr>
            <w:tcW w:w="1560" w:type="dxa"/>
            <w:tcBorders>
              <w:top w:val="single" w:sz="4" w:space="0" w:color="auto"/>
              <w:left w:val="single" w:sz="4" w:space="0" w:color="auto"/>
              <w:bottom w:val="single" w:sz="4" w:space="0" w:color="auto"/>
              <w:right w:val="single" w:sz="4" w:space="0" w:color="auto"/>
            </w:tcBorders>
          </w:tcPr>
          <w:p w14:paraId="63502943" w14:textId="77777777" w:rsidR="00E53001" w:rsidRDefault="00E53001">
            <w:pPr>
              <w:spacing w:line="256" w:lineRule="auto"/>
              <w:rPr>
                <w:rFonts w:cs="Arial"/>
                <w:color w:val="000000"/>
                <w:sz w:val="20"/>
                <w:szCs w:val="22"/>
                <w:lang w:eastAsia="en-US"/>
              </w:rPr>
            </w:pPr>
          </w:p>
        </w:tc>
        <w:tc>
          <w:tcPr>
            <w:tcW w:w="2409" w:type="dxa"/>
            <w:tcBorders>
              <w:top w:val="single" w:sz="4" w:space="0" w:color="auto"/>
              <w:left w:val="single" w:sz="4" w:space="0" w:color="auto"/>
              <w:bottom w:val="single" w:sz="4" w:space="0" w:color="auto"/>
              <w:right w:val="single" w:sz="4" w:space="0" w:color="auto"/>
            </w:tcBorders>
          </w:tcPr>
          <w:p w14:paraId="154BD4F2" w14:textId="77777777" w:rsidR="00E53001" w:rsidRDefault="00E53001">
            <w:pPr>
              <w:spacing w:line="256" w:lineRule="auto"/>
              <w:rPr>
                <w:rFonts w:cs="Arial"/>
                <w:color w:val="000000"/>
                <w:sz w:val="20"/>
                <w:szCs w:val="22"/>
                <w:lang w:eastAsia="en-US"/>
              </w:rPr>
            </w:pPr>
          </w:p>
        </w:tc>
      </w:tr>
    </w:tbl>
    <w:p w14:paraId="41F34E54" w14:textId="77777777" w:rsidR="00E53001" w:rsidRDefault="00E53001" w:rsidP="00CB16A2">
      <w:pPr>
        <w:jc w:val="both"/>
        <w:rPr>
          <w:iCs/>
          <w:snapToGrid w:val="0"/>
          <w:sz w:val="22"/>
          <w:szCs w:val="22"/>
          <w:highlight w:val="green"/>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2" w:name="_Форма_4_РЕКОМЕНДУЕМАЯ"/>
      <w:bookmarkStart w:id="263" w:name="_Toc23149542"/>
      <w:bookmarkStart w:id="264" w:name="_Toc54336129"/>
      <w:bookmarkStart w:id="265" w:name="_Toc63249877"/>
      <w:bookmarkStart w:id="266" w:name="_Ref313304436"/>
      <w:bookmarkStart w:id="267" w:name="_Toc314507388"/>
      <w:bookmarkStart w:id="268" w:name="_Toc322209429"/>
      <w:bookmarkEnd w:id="262"/>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3"/>
      <w:bookmarkEnd w:id="264"/>
      <w:bookmarkEnd w:id="265"/>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9" w:name="форма5"/>
      <w:bookmarkEnd w:id="269"/>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74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tblGrid>
      <w:tr w:rsidR="00E53001" w:rsidRPr="000B02A5" w14:paraId="3BC6610D" w14:textId="77777777" w:rsidTr="00E53001">
        <w:trPr>
          <w:trHeight w:val="1393"/>
        </w:trPr>
        <w:tc>
          <w:tcPr>
            <w:tcW w:w="851" w:type="dxa"/>
          </w:tcPr>
          <w:p w14:paraId="7B6E6491" w14:textId="77777777" w:rsidR="00E53001" w:rsidRPr="000B02A5" w:rsidRDefault="00E53001" w:rsidP="00123122">
            <w:pPr>
              <w:jc w:val="center"/>
              <w:rPr>
                <w:b/>
                <w:bCs/>
                <w:sz w:val="16"/>
                <w:szCs w:val="16"/>
              </w:rPr>
            </w:pPr>
          </w:p>
          <w:p w14:paraId="55151792" w14:textId="77777777" w:rsidR="00E53001" w:rsidRPr="000B02A5" w:rsidRDefault="00E53001" w:rsidP="00123122">
            <w:pPr>
              <w:jc w:val="center"/>
              <w:rPr>
                <w:b/>
                <w:bCs/>
                <w:sz w:val="16"/>
                <w:szCs w:val="16"/>
              </w:rPr>
            </w:pPr>
          </w:p>
          <w:p w14:paraId="2536107C" w14:textId="77777777" w:rsidR="00E53001" w:rsidRPr="000B02A5" w:rsidRDefault="00E53001" w:rsidP="00123122">
            <w:pPr>
              <w:jc w:val="center"/>
              <w:rPr>
                <w:b/>
                <w:bCs/>
                <w:sz w:val="16"/>
                <w:szCs w:val="16"/>
              </w:rPr>
            </w:pPr>
          </w:p>
          <w:p w14:paraId="262333B9" w14:textId="77777777" w:rsidR="00E53001" w:rsidRPr="000B02A5" w:rsidRDefault="00E53001"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6CE875FD" w:rsidR="00E53001" w:rsidRPr="000B02A5" w:rsidRDefault="00E53001" w:rsidP="00123122">
            <w:pPr>
              <w:jc w:val="center"/>
              <w:rPr>
                <w:b/>
                <w:bCs/>
                <w:sz w:val="16"/>
                <w:szCs w:val="16"/>
              </w:rPr>
            </w:pPr>
            <w:r w:rsidRPr="000B02A5">
              <w:rPr>
                <w:b/>
                <w:bCs/>
                <w:sz w:val="16"/>
                <w:szCs w:val="16"/>
              </w:rPr>
              <w:t>Наименование товара</w:t>
            </w:r>
            <w:r>
              <w:rPr>
                <w:b/>
                <w:bCs/>
                <w:sz w:val="16"/>
                <w:szCs w:val="16"/>
              </w:rPr>
              <w:t>, работы, услуги</w:t>
            </w:r>
          </w:p>
        </w:tc>
        <w:tc>
          <w:tcPr>
            <w:tcW w:w="2693" w:type="dxa"/>
          </w:tcPr>
          <w:p w14:paraId="7AE90DAF" w14:textId="77777777" w:rsidR="00E53001" w:rsidRPr="000B02A5" w:rsidRDefault="00E53001" w:rsidP="00123122">
            <w:pPr>
              <w:tabs>
                <w:tab w:val="left" w:pos="1593"/>
              </w:tabs>
              <w:jc w:val="center"/>
              <w:rPr>
                <w:b/>
                <w:bCs/>
                <w:sz w:val="16"/>
                <w:szCs w:val="16"/>
              </w:rPr>
            </w:pPr>
          </w:p>
          <w:p w14:paraId="59BEF0AD" w14:textId="77777777" w:rsidR="00E53001" w:rsidRPr="000B02A5" w:rsidRDefault="00E53001" w:rsidP="00123122">
            <w:pPr>
              <w:tabs>
                <w:tab w:val="left" w:pos="1593"/>
              </w:tabs>
              <w:jc w:val="center"/>
              <w:rPr>
                <w:b/>
                <w:bCs/>
                <w:sz w:val="16"/>
                <w:szCs w:val="16"/>
              </w:rPr>
            </w:pPr>
          </w:p>
          <w:p w14:paraId="0D2411AA" w14:textId="49B5F19C" w:rsidR="00E53001" w:rsidRPr="000B02A5" w:rsidRDefault="00580AAE" w:rsidP="00123122">
            <w:pPr>
              <w:tabs>
                <w:tab w:val="left" w:pos="1593"/>
              </w:tabs>
              <w:jc w:val="center"/>
              <w:rPr>
                <w:b/>
                <w:bCs/>
                <w:sz w:val="16"/>
                <w:szCs w:val="16"/>
              </w:rPr>
            </w:pPr>
            <w:r w:rsidRPr="00580AAE">
              <w:rPr>
                <w:b/>
                <w:bCs/>
                <w:sz w:val="16"/>
                <w:szCs w:val="16"/>
              </w:rPr>
              <w:t>Наименование страны регистрации Участника</w:t>
            </w:r>
          </w:p>
        </w:tc>
      </w:tr>
      <w:tr w:rsidR="00E53001" w:rsidRPr="000B02A5" w14:paraId="1D0EE62A" w14:textId="77777777" w:rsidTr="00E53001">
        <w:trPr>
          <w:trHeight w:val="450"/>
        </w:trPr>
        <w:tc>
          <w:tcPr>
            <w:tcW w:w="851" w:type="dxa"/>
          </w:tcPr>
          <w:p w14:paraId="448615B3" w14:textId="77777777" w:rsidR="00E53001" w:rsidRPr="000B02A5" w:rsidRDefault="00E53001" w:rsidP="00123122">
            <w:pPr>
              <w:numPr>
                <w:ilvl w:val="0"/>
                <w:numId w:val="33"/>
              </w:numPr>
              <w:spacing w:after="160" w:line="259" w:lineRule="auto"/>
              <w:ind w:left="29" w:hanging="29"/>
              <w:contextualSpacing/>
              <w:jc w:val="center"/>
              <w:rPr>
                <w:color w:val="000000"/>
                <w:sz w:val="18"/>
                <w:szCs w:val="18"/>
              </w:rPr>
            </w:pPr>
          </w:p>
          <w:p w14:paraId="66FB5608" w14:textId="77777777" w:rsidR="00E53001" w:rsidRPr="000B02A5" w:rsidRDefault="00E53001"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E53001" w:rsidRPr="000B02A5" w:rsidRDefault="00E53001" w:rsidP="00123122">
            <w:pPr>
              <w:jc w:val="center"/>
              <w:rPr>
                <w:color w:val="000000"/>
                <w:sz w:val="18"/>
                <w:szCs w:val="18"/>
              </w:rPr>
            </w:pPr>
          </w:p>
        </w:tc>
        <w:tc>
          <w:tcPr>
            <w:tcW w:w="2693" w:type="dxa"/>
          </w:tcPr>
          <w:p w14:paraId="2B63570A" w14:textId="77777777" w:rsidR="00E53001" w:rsidRPr="000B02A5" w:rsidRDefault="00E53001"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70" w:name="_Форма_5_Справка"/>
      <w:bookmarkStart w:id="271" w:name="_Форма_5_ФОРМА"/>
      <w:bookmarkStart w:id="272" w:name="_Форма_6_Декларация"/>
      <w:bookmarkStart w:id="273" w:name="_Форма_5_Декларация"/>
      <w:bookmarkEnd w:id="270"/>
      <w:bookmarkEnd w:id="271"/>
      <w:bookmarkEnd w:id="272"/>
      <w:bookmarkEnd w:id="273"/>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3249878"/>
      <w:bookmarkEnd w:id="274"/>
      <w:bookmarkEnd w:id="275"/>
      <w:bookmarkEnd w:id="276"/>
      <w:r w:rsidRPr="00733E33">
        <w:rPr>
          <w:rFonts w:ascii="Times New Roman" w:eastAsia="MS Mincho" w:hAnsi="Times New Roman"/>
          <w:color w:val="17365D"/>
          <w:kern w:val="32"/>
          <w:szCs w:val="24"/>
          <w:lang w:val="x-none" w:eastAsia="x-none"/>
        </w:rPr>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4100E600" w14:textId="77777777" w:rsidR="00580AAE" w:rsidRPr="00580AAE" w:rsidRDefault="00580AAE" w:rsidP="00580AAE">
      <w:pPr>
        <w:spacing w:before="100" w:beforeAutospacing="1" w:after="100" w:afterAutospacing="1"/>
        <w:jc w:val="center"/>
      </w:pPr>
      <w:bookmarkStart w:id="280" w:name="_РАЗДЕЛ_V._ПРОЕКТ"/>
      <w:bookmarkStart w:id="281" w:name="_Toc23149545"/>
      <w:bookmarkStart w:id="282" w:name="_Toc54336132"/>
      <w:bookmarkStart w:id="283" w:name="_Toc63249879"/>
      <w:bookmarkEnd w:id="280"/>
      <w:r w:rsidRPr="00580AAE">
        <w:t xml:space="preserve">Состав технической поддержки представлен в Приложении № 2 к проекту договора (РАЗДЕЛ V. ПРОЕКТ ДОГОВОРА настоящей Документации) в отдельном файле </w:t>
      </w:r>
      <w:r w:rsidRPr="00580AAE">
        <w:rPr>
          <w:rFonts w:eastAsia="MS Mincho"/>
          <w:lang w:eastAsia="x-none"/>
        </w:rPr>
        <w:t>«Проект Договора».</w:t>
      </w:r>
    </w:p>
    <w:p w14:paraId="5A84540F" w14:textId="77777777" w:rsidR="00580AAE" w:rsidRPr="00580AAE" w:rsidRDefault="00580AAE" w:rsidP="00580AAE"/>
    <w:p w14:paraId="219996EC" w14:textId="77777777" w:rsidR="00580AAE" w:rsidRPr="00580AAE" w:rsidRDefault="00580AAE" w:rsidP="00580AAE">
      <w:pPr>
        <w:jc w:val="both"/>
      </w:pPr>
    </w:p>
    <w:p w14:paraId="1C3F9C8D" w14:textId="77777777" w:rsidR="00580AAE" w:rsidRPr="00580AAE" w:rsidRDefault="00580AAE" w:rsidP="00580AAE">
      <w:pPr>
        <w:jc w:val="both"/>
        <w:rPr>
          <w:rFonts w:eastAsia="MS Mincho"/>
          <w:lang w:eastAsia="x-none"/>
        </w:rPr>
      </w:pPr>
      <w:r w:rsidRPr="00580AAE">
        <w:rPr>
          <w:rFonts w:eastAsia="MS Mincho"/>
          <w:lang w:eastAsia="x-none"/>
        </w:rPr>
        <w:t xml:space="preserve">Спецификация </w:t>
      </w:r>
      <w:r w:rsidRPr="00580AAE">
        <w:t>технической поддержки</w:t>
      </w:r>
      <w:r w:rsidRPr="00580AAE">
        <w:rPr>
          <w:rFonts w:eastAsia="MS Mincho"/>
          <w:lang w:eastAsia="x-none"/>
        </w:rPr>
        <w:t xml:space="preserve"> представлена в отдельном файле «ТЗ-Спецификация»</w:t>
      </w:r>
    </w:p>
    <w:p w14:paraId="4F658545" w14:textId="77777777" w:rsidR="00580AAE" w:rsidRPr="00580AAE" w:rsidRDefault="00580AAE" w:rsidP="00580AAE">
      <w:pPr>
        <w:jc w:val="both"/>
        <w:rPr>
          <w:rFonts w:eastAsia="MS Mincho"/>
          <w:lang w:eastAsia="x-none"/>
        </w:rPr>
      </w:pPr>
    </w:p>
    <w:p w14:paraId="04B67CD0" w14:textId="77777777" w:rsidR="00580AAE" w:rsidRPr="00580AAE" w:rsidRDefault="00580AAE" w:rsidP="00580AAE">
      <w:pPr>
        <w:jc w:val="both"/>
        <w:rPr>
          <w:rFonts w:eastAsia="MS Mincho"/>
          <w:color w:val="17365D"/>
          <w:kern w:val="32"/>
          <w:sz w:val="2"/>
          <w:szCs w:val="2"/>
          <w:lang w:val="x-none" w:eastAsia="x-none"/>
        </w:rPr>
      </w:pPr>
      <w:r w:rsidRPr="00580AAE">
        <w:rPr>
          <w:rFonts w:eastAsia="MS Mincho"/>
          <w:lang w:eastAsia="x-none"/>
        </w:rPr>
        <w:t>Все вышеуказанные документы являются неотъемлемой частью настоящей Документации о закупке.</w:t>
      </w:r>
    </w:p>
    <w:p w14:paraId="67DEFBBF" w14:textId="77777777" w:rsidR="00580AAE" w:rsidRPr="00580AAE" w:rsidRDefault="00580AAE" w:rsidP="00580AAE">
      <w:pPr>
        <w:ind w:left="1843"/>
        <w:jc w:val="both"/>
        <w:rPr>
          <w:rFonts w:eastAsia="MS Mincho"/>
          <w:color w:val="17365D"/>
          <w:kern w:val="32"/>
          <w:sz w:val="2"/>
          <w:szCs w:val="2"/>
          <w:lang w:val="x-none" w:eastAsia="x-none"/>
        </w:rPr>
      </w:pPr>
    </w:p>
    <w:p w14:paraId="706CB376" w14:textId="77777777" w:rsidR="00580AAE" w:rsidRPr="00580AAE" w:rsidRDefault="00580AAE" w:rsidP="00580AAE">
      <w:pPr>
        <w:ind w:left="1843"/>
        <w:jc w:val="both"/>
        <w:rPr>
          <w:rFonts w:eastAsia="MS Mincho"/>
          <w:color w:val="17365D"/>
          <w:kern w:val="32"/>
          <w:sz w:val="2"/>
          <w:szCs w:val="2"/>
          <w:lang w:val="x-none" w:eastAsia="x-none"/>
        </w:rPr>
      </w:pPr>
    </w:p>
    <w:p w14:paraId="152DB759" w14:textId="77777777" w:rsidR="00580AAE" w:rsidRPr="00580AAE" w:rsidRDefault="00580AAE" w:rsidP="00580AAE">
      <w:pPr>
        <w:ind w:left="1843"/>
        <w:jc w:val="both"/>
        <w:rPr>
          <w:rFonts w:eastAsia="MS Mincho"/>
          <w:color w:val="17365D"/>
          <w:kern w:val="32"/>
          <w:sz w:val="2"/>
          <w:szCs w:val="2"/>
          <w:lang w:val="x-none" w:eastAsia="x-none"/>
        </w:rPr>
      </w:pPr>
    </w:p>
    <w:p w14:paraId="15DF8004" w14:textId="77777777" w:rsidR="00580AAE" w:rsidRPr="00580AAE" w:rsidRDefault="00580AAE" w:rsidP="00580AAE">
      <w:pPr>
        <w:ind w:left="1843"/>
        <w:jc w:val="both"/>
        <w:rPr>
          <w:rFonts w:eastAsia="MS Mincho"/>
          <w:color w:val="17365D"/>
          <w:kern w:val="32"/>
          <w:sz w:val="2"/>
          <w:szCs w:val="2"/>
          <w:lang w:val="x-none" w:eastAsia="x-none"/>
        </w:rPr>
      </w:pPr>
    </w:p>
    <w:p w14:paraId="3A3ED326" w14:textId="77777777" w:rsidR="00580AAE" w:rsidRPr="00580AAE" w:rsidRDefault="00580AAE" w:rsidP="00580AAE">
      <w:pPr>
        <w:ind w:left="1843"/>
        <w:jc w:val="both"/>
        <w:rPr>
          <w:rFonts w:eastAsia="MS Mincho"/>
          <w:color w:val="17365D"/>
          <w:kern w:val="32"/>
          <w:sz w:val="2"/>
          <w:szCs w:val="2"/>
          <w:lang w:val="x-none" w:eastAsia="x-none"/>
        </w:rPr>
      </w:pPr>
    </w:p>
    <w:p w14:paraId="17372D67" w14:textId="77777777" w:rsidR="00580AAE" w:rsidRPr="00580AAE" w:rsidRDefault="00580AAE" w:rsidP="00580AAE">
      <w:pPr>
        <w:ind w:left="1843"/>
        <w:jc w:val="both"/>
        <w:rPr>
          <w:rFonts w:eastAsia="MS Mincho"/>
          <w:color w:val="17365D"/>
          <w:kern w:val="32"/>
          <w:sz w:val="2"/>
          <w:szCs w:val="2"/>
          <w:lang w:val="x-none" w:eastAsia="x-none"/>
        </w:rPr>
      </w:pPr>
    </w:p>
    <w:p w14:paraId="3AD57EAB" w14:textId="77777777" w:rsidR="00580AAE" w:rsidRPr="00580AAE" w:rsidRDefault="00580AAE" w:rsidP="00580AAE">
      <w:pPr>
        <w:ind w:left="1843"/>
        <w:jc w:val="both"/>
        <w:rPr>
          <w:rFonts w:eastAsia="MS Mincho"/>
          <w:color w:val="17365D"/>
          <w:kern w:val="32"/>
          <w:sz w:val="2"/>
          <w:szCs w:val="2"/>
          <w:lang w:val="x-none" w:eastAsia="x-none"/>
        </w:rPr>
      </w:pPr>
    </w:p>
    <w:p w14:paraId="2B692D14" w14:textId="77777777" w:rsidR="00580AAE" w:rsidRPr="00580AAE" w:rsidRDefault="00580AAE" w:rsidP="00580AAE">
      <w:pPr>
        <w:ind w:left="1843"/>
        <w:jc w:val="both"/>
        <w:rPr>
          <w:rFonts w:eastAsia="MS Mincho"/>
          <w:color w:val="17365D"/>
          <w:kern w:val="32"/>
          <w:sz w:val="2"/>
          <w:szCs w:val="2"/>
          <w:lang w:val="x-none" w:eastAsia="x-none"/>
        </w:rPr>
      </w:pPr>
    </w:p>
    <w:p w14:paraId="7CF332A0" w14:textId="77777777" w:rsidR="00580AAE" w:rsidRPr="00580AAE" w:rsidRDefault="00580AAE" w:rsidP="00580AAE">
      <w:pPr>
        <w:ind w:left="1843"/>
        <w:jc w:val="both"/>
        <w:rPr>
          <w:rFonts w:eastAsia="MS Mincho"/>
          <w:color w:val="17365D"/>
          <w:kern w:val="32"/>
          <w:sz w:val="2"/>
          <w:szCs w:val="2"/>
          <w:lang w:val="x-none" w:eastAsia="x-none"/>
        </w:rPr>
      </w:pPr>
    </w:p>
    <w:p w14:paraId="18EA2694" w14:textId="77777777" w:rsidR="00580AAE" w:rsidRPr="00580AAE" w:rsidRDefault="00580AAE" w:rsidP="00580AAE">
      <w:pPr>
        <w:ind w:left="1843"/>
        <w:jc w:val="both"/>
        <w:rPr>
          <w:rFonts w:eastAsia="MS Mincho"/>
          <w:color w:val="17365D"/>
          <w:kern w:val="32"/>
          <w:sz w:val="2"/>
          <w:szCs w:val="2"/>
          <w:lang w:val="x-none" w:eastAsia="x-none"/>
        </w:rPr>
      </w:pPr>
    </w:p>
    <w:p w14:paraId="69D6B861" w14:textId="77777777" w:rsidR="00580AAE" w:rsidRPr="00580AAE" w:rsidRDefault="00580AAE" w:rsidP="00580AAE">
      <w:pPr>
        <w:ind w:left="1843"/>
        <w:jc w:val="both"/>
        <w:rPr>
          <w:rFonts w:eastAsia="MS Mincho"/>
          <w:color w:val="17365D"/>
          <w:kern w:val="32"/>
          <w:sz w:val="2"/>
          <w:szCs w:val="2"/>
          <w:lang w:val="x-none" w:eastAsia="x-none"/>
        </w:rPr>
      </w:pPr>
    </w:p>
    <w:p w14:paraId="6D6C5F6A" w14:textId="77777777" w:rsidR="00580AAE" w:rsidRPr="00580AAE" w:rsidRDefault="00580AAE" w:rsidP="00580AAE">
      <w:pPr>
        <w:ind w:left="1843"/>
        <w:jc w:val="both"/>
        <w:rPr>
          <w:rFonts w:eastAsia="MS Mincho"/>
          <w:color w:val="17365D"/>
          <w:kern w:val="32"/>
          <w:sz w:val="2"/>
          <w:szCs w:val="2"/>
          <w:lang w:val="x-none" w:eastAsia="x-none"/>
        </w:rPr>
      </w:pPr>
    </w:p>
    <w:p w14:paraId="71956136" w14:textId="77777777" w:rsidR="00580AAE" w:rsidRPr="00580AAE" w:rsidRDefault="00580AAE" w:rsidP="00580AAE">
      <w:pPr>
        <w:ind w:left="1843"/>
        <w:jc w:val="both"/>
        <w:rPr>
          <w:rFonts w:eastAsia="MS Mincho"/>
          <w:color w:val="17365D"/>
          <w:kern w:val="32"/>
          <w:sz w:val="2"/>
          <w:szCs w:val="2"/>
          <w:lang w:val="x-none" w:eastAsia="x-none"/>
        </w:rPr>
      </w:pPr>
    </w:p>
    <w:p w14:paraId="0ABF50A1" w14:textId="77777777" w:rsidR="00580AAE" w:rsidRPr="00580AAE" w:rsidRDefault="00580AAE" w:rsidP="00580AAE">
      <w:pPr>
        <w:ind w:left="1843"/>
        <w:jc w:val="both"/>
        <w:rPr>
          <w:rFonts w:eastAsia="MS Mincho"/>
          <w:color w:val="17365D"/>
          <w:kern w:val="32"/>
          <w:sz w:val="2"/>
          <w:szCs w:val="2"/>
          <w:lang w:val="x-none" w:eastAsia="x-none"/>
        </w:rPr>
      </w:pPr>
    </w:p>
    <w:p w14:paraId="6884D547" w14:textId="77777777" w:rsidR="00580AAE" w:rsidRPr="00580AAE" w:rsidRDefault="00580AAE" w:rsidP="00580AAE">
      <w:pPr>
        <w:ind w:left="1843"/>
        <w:jc w:val="both"/>
        <w:rPr>
          <w:rFonts w:eastAsia="MS Mincho"/>
          <w:color w:val="17365D"/>
          <w:kern w:val="32"/>
          <w:sz w:val="2"/>
          <w:szCs w:val="2"/>
          <w:lang w:val="x-none" w:eastAsia="x-none"/>
        </w:rPr>
      </w:pPr>
    </w:p>
    <w:p w14:paraId="4AF6E5C0" w14:textId="77777777" w:rsidR="00580AAE" w:rsidRPr="00580AAE" w:rsidRDefault="00580AAE" w:rsidP="00580AAE">
      <w:pPr>
        <w:ind w:left="1843"/>
        <w:jc w:val="both"/>
        <w:rPr>
          <w:rFonts w:eastAsia="MS Mincho"/>
          <w:color w:val="17365D"/>
          <w:kern w:val="32"/>
          <w:sz w:val="2"/>
          <w:szCs w:val="2"/>
          <w:lang w:val="x-none" w:eastAsia="x-none"/>
        </w:rPr>
      </w:pPr>
    </w:p>
    <w:p w14:paraId="7CD8D23C" w14:textId="77777777" w:rsidR="00580AAE" w:rsidRPr="00580AAE" w:rsidRDefault="00580AAE" w:rsidP="00580AAE">
      <w:pPr>
        <w:ind w:left="1843"/>
        <w:jc w:val="both"/>
        <w:rPr>
          <w:rFonts w:eastAsia="MS Mincho"/>
          <w:color w:val="17365D"/>
          <w:kern w:val="32"/>
          <w:sz w:val="2"/>
          <w:szCs w:val="2"/>
          <w:lang w:val="x-none" w:eastAsia="x-none"/>
        </w:rPr>
      </w:pPr>
    </w:p>
    <w:p w14:paraId="25063FAF" w14:textId="77777777" w:rsidR="00580AAE" w:rsidRPr="00580AAE" w:rsidRDefault="00580AAE" w:rsidP="00580AAE">
      <w:pPr>
        <w:ind w:left="1843"/>
        <w:jc w:val="both"/>
        <w:rPr>
          <w:rFonts w:eastAsia="MS Mincho"/>
          <w:color w:val="17365D"/>
          <w:kern w:val="32"/>
          <w:sz w:val="2"/>
          <w:szCs w:val="2"/>
          <w:lang w:val="x-none" w:eastAsia="x-none"/>
        </w:rPr>
      </w:pPr>
    </w:p>
    <w:p w14:paraId="7BC5E806" w14:textId="77777777" w:rsidR="00580AAE" w:rsidRPr="00580AAE" w:rsidRDefault="00580AAE" w:rsidP="00580AAE">
      <w:pPr>
        <w:ind w:left="1843"/>
        <w:jc w:val="both"/>
        <w:rPr>
          <w:rFonts w:eastAsia="MS Mincho"/>
          <w:color w:val="17365D"/>
          <w:kern w:val="32"/>
          <w:sz w:val="2"/>
          <w:szCs w:val="2"/>
          <w:lang w:val="x-none" w:eastAsia="x-none"/>
        </w:rPr>
      </w:pPr>
    </w:p>
    <w:p w14:paraId="72632B02" w14:textId="77777777" w:rsidR="00580AAE" w:rsidRPr="00580AAE" w:rsidRDefault="00580AAE" w:rsidP="00580AAE">
      <w:pPr>
        <w:ind w:left="1843"/>
        <w:jc w:val="both"/>
        <w:rPr>
          <w:rFonts w:eastAsia="MS Mincho"/>
          <w:color w:val="17365D"/>
          <w:kern w:val="32"/>
          <w:sz w:val="2"/>
          <w:szCs w:val="2"/>
          <w:lang w:val="x-none" w:eastAsia="x-none"/>
        </w:rPr>
      </w:pPr>
    </w:p>
    <w:p w14:paraId="6175DD3E" w14:textId="77777777" w:rsidR="00580AAE" w:rsidRPr="00580AAE" w:rsidRDefault="00580AAE" w:rsidP="00580AAE">
      <w:pPr>
        <w:ind w:left="1843"/>
        <w:jc w:val="both"/>
        <w:rPr>
          <w:rFonts w:eastAsia="MS Mincho"/>
          <w:color w:val="17365D"/>
          <w:kern w:val="32"/>
          <w:sz w:val="2"/>
          <w:szCs w:val="2"/>
          <w:lang w:val="x-none" w:eastAsia="x-none"/>
        </w:rPr>
      </w:pPr>
    </w:p>
    <w:p w14:paraId="01B5748F" w14:textId="77777777" w:rsidR="00580AAE" w:rsidRPr="00580AAE" w:rsidRDefault="00580AAE" w:rsidP="00580AAE">
      <w:pPr>
        <w:ind w:left="1843"/>
        <w:jc w:val="both"/>
        <w:rPr>
          <w:rFonts w:eastAsia="MS Mincho"/>
          <w:color w:val="17365D"/>
          <w:kern w:val="32"/>
          <w:sz w:val="2"/>
          <w:szCs w:val="2"/>
          <w:lang w:val="x-none" w:eastAsia="x-none"/>
        </w:rPr>
      </w:pPr>
    </w:p>
    <w:p w14:paraId="29454E0B" w14:textId="77777777" w:rsidR="00580AAE" w:rsidRPr="00580AAE" w:rsidRDefault="00580AAE" w:rsidP="00580AAE">
      <w:pPr>
        <w:ind w:left="1843"/>
        <w:jc w:val="both"/>
        <w:rPr>
          <w:rFonts w:eastAsia="MS Mincho"/>
          <w:color w:val="17365D"/>
          <w:kern w:val="32"/>
          <w:sz w:val="2"/>
          <w:szCs w:val="2"/>
          <w:lang w:val="x-none" w:eastAsia="x-none"/>
        </w:rPr>
      </w:pPr>
    </w:p>
    <w:p w14:paraId="62CFC966" w14:textId="77777777" w:rsidR="00580AAE" w:rsidRPr="00580AAE" w:rsidRDefault="00580AAE" w:rsidP="00580AAE">
      <w:pPr>
        <w:ind w:left="1843"/>
        <w:jc w:val="both"/>
        <w:rPr>
          <w:rFonts w:eastAsia="MS Mincho"/>
          <w:color w:val="17365D"/>
          <w:kern w:val="32"/>
          <w:sz w:val="2"/>
          <w:szCs w:val="2"/>
          <w:lang w:val="x-none" w:eastAsia="x-none"/>
        </w:rPr>
      </w:pPr>
    </w:p>
    <w:p w14:paraId="586E30E2" w14:textId="77777777" w:rsidR="00580AAE" w:rsidRPr="00580AAE" w:rsidRDefault="00580AAE" w:rsidP="00580AAE">
      <w:pPr>
        <w:ind w:left="1843"/>
        <w:jc w:val="both"/>
        <w:rPr>
          <w:rFonts w:eastAsia="MS Mincho"/>
          <w:color w:val="17365D"/>
          <w:kern w:val="32"/>
          <w:sz w:val="2"/>
          <w:szCs w:val="2"/>
          <w:lang w:val="x-none" w:eastAsia="x-none"/>
        </w:rPr>
      </w:pPr>
    </w:p>
    <w:p w14:paraId="16563E59" w14:textId="77777777" w:rsidR="00580AAE" w:rsidRPr="00580AAE" w:rsidRDefault="00580AAE" w:rsidP="00580AAE">
      <w:pPr>
        <w:ind w:left="1843"/>
        <w:jc w:val="both"/>
        <w:rPr>
          <w:rFonts w:eastAsia="MS Mincho"/>
          <w:color w:val="17365D"/>
          <w:kern w:val="32"/>
          <w:sz w:val="2"/>
          <w:szCs w:val="2"/>
          <w:lang w:val="x-none" w:eastAsia="x-none"/>
        </w:rPr>
      </w:pPr>
    </w:p>
    <w:p w14:paraId="05A2938F" w14:textId="77777777" w:rsidR="00580AAE" w:rsidRPr="00580AAE" w:rsidRDefault="00580AAE" w:rsidP="00580AAE">
      <w:pPr>
        <w:ind w:left="1843"/>
        <w:jc w:val="both"/>
        <w:rPr>
          <w:rFonts w:eastAsia="MS Mincho"/>
          <w:color w:val="17365D"/>
          <w:kern w:val="32"/>
          <w:sz w:val="2"/>
          <w:szCs w:val="2"/>
          <w:lang w:val="x-none" w:eastAsia="x-none"/>
        </w:rPr>
      </w:pPr>
    </w:p>
    <w:p w14:paraId="49038368" w14:textId="77777777" w:rsidR="00580AAE" w:rsidRPr="00580AAE" w:rsidRDefault="00580AAE" w:rsidP="00580AAE">
      <w:pPr>
        <w:ind w:left="1843"/>
        <w:jc w:val="both"/>
        <w:rPr>
          <w:rFonts w:eastAsia="MS Mincho"/>
          <w:color w:val="17365D"/>
          <w:kern w:val="32"/>
          <w:sz w:val="2"/>
          <w:szCs w:val="2"/>
          <w:lang w:val="x-none" w:eastAsia="x-none"/>
        </w:rPr>
      </w:pPr>
    </w:p>
    <w:p w14:paraId="26D4F7F0" w14:textId="77777777" w:rsidR="00580AAE" w:rsidRPr="00580AAE" w:rsidRDefault="00580AAE" w:rsidP="00580AAE">
      <w:pPr>
        <w:ind w:left="1843"/>
        <w:jc w:val="both"/>
        <w:rPr>
          <w:rFonts w:eastAsia="MS Mincho"/>
          <w:color w:val="17365D"/>
          <w:kern w:val="32"/>
          <w:sz w:val="2"/>
          <w:szCs w:val="2"/>
          <w:lang w:val="x-none" w:eastAsia="x-none"/>
        </w:rPr>
      </w:pPr>
    </w:p>
    <w:p w14:paraId="53386CC8" w14:textId="77777777" w:rsidR="00580AAE" w:rsidRPr="00580AAE" w:rsidRDefault="00580AAE" w:rsidP="00580AAE">
      <w:pPr>
        <w:ind w:left="1843"/>
        <w:jc w:val="both"/>
        <w:rPr>
          <w:rFonts w:eastAsia="MS Mincho"/>
          <w:color w:val="17365D"/>
          <w:kern w:val="32"/>
          <w:sz w:val="2"/>
          <w:szCs w:val="2"/>
          <w:lang w:val="x-none" w:eastAsia="x-none"/>
        </w:rPr>
      </w:pPr>
    </w:p>
    <w:p w14:paraId="36B21025" w14:textId="14F47B87" w:rsidR="00580AAE" w:rsidRDefault="00580AAE" w:rsidP="00580AAE">
      <w:pPr>
        <w:ind w:left="1843"/>
        <w:jc w:val="both"/>
        <w:rPr>
          <w:rFonts w:eastAsia="MS Mincho"/>
          <w:color w:val="17365D"/>
          <w:kern w:val="32"/>
          <w:sz w:val="2"/>
          <w:szCs w:val="2"/>
          <w:lang w:val="x-none" w:eastAsia="x-none"/>
        </w:rPr>
      </w:pPr>
    </w:p>
    <w:p w14:paraId="02339E6C" w14:textId="6C7210A2" w:rsidR="00580AAE" w:rsidRDefault="00580AAE" w:rsidP="00580AAE">
      <w:pPr>
        <w:ind w:left="1843"/>
        <w:jc w:val="both"/>
        <w:rPr>
          <w:rFonts w:eastAsia="MS Mincho"/>
          <w:color w:val="17365D"/>
          <w:kern w:val="32"/>
          <w:sz w:val="2"/>
          <w:szCs w:val="2"/>
          <w:lang w:val="x-none" w:eastAsia="x-none"/>
        </w:rPr>
      </w:pPr>
    </w:p>
    <w:p w14:paraId="6EF4FC14" w14:textId="47777464" w:rsidR="00580AAE" w:rsidRDefault="00580AAE" w:rsidP="00580AAE">
      <w:pPr>
        <w:ind w:left="1843"/>
        <w:jc w:val="both"/>
        <w:rPr>
          <w:rFonts w:eastAsia="MS Mincho"/>
          <w:color w:val="17365D"/>
          <w:kern w:val="32"/>
          <w:sz w:val="2"/>
          <w:szCs w:val="2"/>
          <w:lang w:val="x-none" w:eastAsia="x-none"/>
        </w:rPr>
      </w:pPr>
    </w:p>
    <w:p w14:paraId="4CB8F42C" w14:textId="6E7C1FA3" w:rsidR="00580AAE" w:rsidRDefault="00580AAE" w:rsidP="00580AAE">
      <w:pPr>
        <w:ind w:left="1843"/>
        <w:jc w:val="both"/>
        <w:rPr>
          <w:rFonts w:eastAsia="MS Mincho"/>
          <w:color w:val="17365D"/>
          <w:kern w:val="32"/>
          <w:sz w:val="2"/>
          <w:szCs w:val="2"/>
          <w:lang w:val="x-none" w:eastAsia="x-none"/>
        </w:rPr>
      </w:pPr>
    </w:p>
    <w:p w14:paraId="2AD6A062" w14:textId="06D3A64C" w:rsidR="00580AAE" w:rsidRDefault="00580AAE" w:rsidP="00580AAE">
      <w:pPr>
        <w:ind w:left="1843"/>
        <w:jc w:val="both"/>
        <w:rPr>
          <w:rFonts w:eastAsia="MS Mincho"/>
          <w:color w:val="17365D"/>
          <w:kern w:val="32"/>
          <w:sz w:val="2"/>
          <w:szCs w:val="2"/>
          <w:lang w:val="x-none" w:eastAsia="x-none"/>
        </w:rPr>
      </w:pPr>
    </w:p>
    <w:p w14:paraId="009F6B29" w14:textId="7EDEA42F" w:rsidR="00580AAE" w:rsidRDefault="00580AAE" w:rsidP="00580AAE">
      <w:pPr>
        <w:ind w:left="1843"/>
        <w:jc w:val="both"/>
        <w:rPr>
          <w:rFonts w:eastAsia="MS Mincho"/>
          <w:color w:val="17365D"/>
          <w:kern w:val="32"/>
          <w:sz w:val="2"/>
          <w:szCs w:val="2"/>
          <w:lang w:val="x-none" w:eastAsia="x-none"/>
        </w:rPr>
      </w:pPr>
    </w:p>
    <w:p w14:paraId="3E4DAA4B" w14:textId="448AD0FE" w:rsidR="00580AAE" w:rsidRDefault="00580AAE" w:rsidP="00580AAE">
      <w:pPr>
        <w:ind w:left="1843"/>
        <w:jc w:val="both"/>
        <w:rPr>
          <w:rFonts w:eastAsia="MS Mincho"/>
          <w:color w:val="17365D"/>
          <w:kern w:val="32"/>
          <w:sz w:val="2"/>
          <w:szCs w:val="2"/>
          <w:lang w:val="x-none" w:eastAsia="x-none"/>
        </w:rPr>
      </w:pPr>
    </w:p>
    <w:p w14:paraId="1C8080A2" w14:textId="08D390F6" w:rsidR="00580AAE" w:rsidRDefault="00580AAE" w:rsidP="00580AAE">
      <w:pPr>
        <w:ind w:left="1843"/>
        <w:jc w:val="both"/>
        <w:rPr>
          <w:rFonts w:eastAsia="MS Mincho"/>
          <w:color w:val="17365D"/>
          <w:kern w:val="32"/>
          <w:sz w:val="2"/>
          <w:szCs w:val="2"/>
          <w:lang w:val="x-none" w:eastAsia="x-none"/>
        </w:rPr>
      </w:pPr>
    </w:p>
    <w:p w14:paraId="376CD322" w14:textId="64EC87CE" w:rsidR="00580AAE" w:rsidRDefault="00580AAE" w:rsidP="00580AAE">
      <w:pPr>
        <w:ind w:left="1843"/>
        <w:jc w:val="both"/>
        <w:rPr>
          <w:rFonts w:eastAsia="MS Mincho"/>
          <w:color w:val="17365D"/>
          <w:kern w:val="32"/>
          <w:sz w:val="2"/>
          <w:szCs w:val="2"/>
          <w:lang w:val="x-none" w:eastAsia="x-none"/>
        </w:rPr>
      </w:pPr>
    </w:p>
    <w:p w14:paraId="6122DC79" w14:textId="11710AB7" w:rsidR="00580AAE" w:rsidRDefault="00580AAE" w:rsidP="00580AAE">
      <w:pPr>
        <w:ind w:left="1843"/>
        <w:jc w:val="both"/>
        <w:rPr>
          <w:rFonts w:eastAsia="MS Mincho"/>
          <w:color w:val="17365D"/>
          <w:kern w:val="32"/>
          <w:sz w:val="2"/>
          <w:szCs w:val="2"/>
          <w:lang w:val="x-none" w:eastAsia="x-none"/>
        </w:rPr>
      </w:pPr>
    </w:p>
    <w:p w14:paraId="38B4D284" w14:textId="0BFCE919" w:rsidR="00580AAE" w:rsidRDefault="00580AAE" w:rsidP="00580AAE">
      <w:pPr>
        <w:ind w:left="1843"/>
        <w:jc w:val="both"/>
        <w:rPr>
          <w:rFonts w:eastAsia="MS Mincho"/>
          <w:color w:val="17365D"/>
          <w:kern w:val="32"/>
          <w:sz w:val="2"/>
          <w:szCs w:val="2"/>
          <w:lang w:val="x-none" w:eastAsia="x-none"/>
        </w:rPr>
      </w:pPr>
    </w:p>
    <w:p w14:paraId="00872114" w14:textId="5B0CAA32" w:rsidR="00580AAE" w:rsidRDefault="00580AAE" w:rsidP="00580AAE">
      <w:pPr>
        <w:ind w:left="1843"/>
        <w:jc w:val="both"/>
        <w:rPr>
          <w:rFonts w:eastAsia="MS Mincho"/>
          <w:color w:val="17365D"/>
          <w:kern w:val="32"/>
          <w:sz w:val="2"/>
          <w:szCs w:val="2"/>
          <w:lang w:val="x-none" w:eastAsia="x-none"/>
        </w:rPr>
      </w:pPr>
    </w:p>
    <w:p w14:paraId="0FEA2745" w14:textId="24F13E9C" w:rsidR="00580AAE" w:rsidRDefault="00580AAE" w:rsidP="00580AAE">
      <w:pPr>
        <w:ind w:left="1843"/>
        <w:jc w:val="both"/>
        <w:rPr>
          <w:rFonts w:eastAsia="MS Mincho"/>
          <w:color w:val="17365D"/>
          <w:kern w:val="32"/>
          <w:sz w:val="2"/>
          <w:szCs w:val="2"/>
          <w:lang w:val="x-none" w:eastAsia="x-none"/>
        </w:rPr>
      </w:pPr>
    </w:p>
    <w:p w14:paraId="55FBB785" w14:textId="34BC42C8" w:rsidR="00580AAE" w:rsidRDefault="00580AAE" w:rsidP="00580AAE">
      <w:pPr>
        <w:ind w:left="1843"/>
        <w:jc w:val="both"/>
        <w:rPr>
          <w:rFonts w:eastAsia="MS Mincho"/>
          <w:color w:val="17365D"/>
          <w:kern w:val="32"/>
          <w:sz w:val="2"/>
          <w:szCs w:val="2"/>
          <w:lang w:val="x-none" w:eastAsia="x-none"/>
        </w:rPr>
      </w:pPr>
    </w:p>
    <w:p w14:paraId="355AC7DA" w14:textId="76B1BDD3" w:rsidR="00580AAE" w:rsidRDefault="00580AAE" w:rsidP="00580AAE">
      <w:pPr>
        <w:ind w:left="1843"/>
        <w:jc w:val="both"/>
        <w:rPr>
          <w:rFonts w:eastAsia="MS Mincho"/>
          <w:color w:val="17365D"/>
          <w:kern w:val="32"/>
          <w:sz w:val="2"/>
          <w:szCs w:val="2"/>
          <w:lang w:val="x-none" w:eastAsia="x-none"/>
        </w:rPr>
      </w:pPr>
    </w:p>
    <w:p w14:paraId="1BCC3A5F" w14:textId="04E80597" w:rsidR="00580AAE" w:rsidRDefault="00580AAE" w:rsidP="00580AAE">
      <w:pPr>
        <w:ind w:left="1843"/>
        <w:jc w:val="both"/>
        <w:rPr>
          <w:rFonts w:eastAsia="MS Mincho"/>
          <w:color w:val="17365D"/>
          <w:kern w:val="32"/>
          <w:sz w:val="2"/>
          <w:szCs w:val="2"/>
          <w:lang w:val="x-none" w:eastAsia="x-none"/>
        </w:rPr>
      </w:pPr>
    </w:p>
    <w:p w14:paraId="542B1260" w14:textId="136CC046" w:rsidR="00580AAE" w:rsidRDefault="00580AAE" w:rsidP="00580AAE">
      <w:pPr>
        <w:ind w:left="1843"/>
        <w:jc w:val="both"/>
        <w:rPr>
          <w:rFonts w:eastAsia="MS Mincho"/>
          <w:color w:val="17365D"/>
          <w:kern w:val="32"/>
          <w:sz w:val="2"/>
          <w:szCs w:val="2"/>
          <w:lang w:val="x-none" w:eastAsia="x-none"/>
        </w:rPr>
      </w:pPr>
    </w:p>
    <w:p w14:paraId="4E18F746" w14:textId="2ED31AF6" w:rsidR="00580AAE" w:rsidRDefault="00580AAE" w:rsidP="00580AAE">
      <w:pPr>
        <w:ind w:left="1843"/>
        <w:jc w:val="both"/>
        <w:rPr>
          <w:rFonts w:eastAsia="MS Mincho"/>
          <w:color w:val="17365D"/>
          <w:kern w:val="32"/>
          <w:sz w:val="2"/>
          <w:szCs w:val="2"/>
          <w:lang w:val="x-none" w:eastAsia="x-none"/>
        </w:rPr>
      </w:pPr>
    </w:p>
    <w:p w14:paraId="73BE23BC" w14:textId="606DD15D" w:rsidR="00580AAE" w:rsidRDefault="00580AAE" w:rsidP="00580AAE">
      <w:pPr>
        <w:ind w:left="1843"/>
        <w:jc w:val="both"/>
        <w:rPr>
          <w:rFonts w:eastAsia="MS Mincho"/>
          <w:color w:val="17365D"/>
          <w:kern w:val="32"/>
          <w:sz w:val="2"/>
          <w:szCs w:val="2"/>
          <w:lang w:val="x-none" w:eastAsia="x-none"/>
        </w:rPr>
      </w:pPr>
    </w:p>
    <w:p w14:paraId="7005D68B" w14:textId="2B0472B5" w:rsidR="00580AAE" w:rsidRDefault="00580AAE" w:rsidP="00580AAE">
      <w:pPr>
        <w:ind w:left="1843"/>
        <w:jc w:val="both"/>
        <w:rPr>
          <w:rFonts w:eastAsia="MS Mincho"/>
          <w:color w:val="17365D"/>
          <w:kern w:val="32"/>
          <w:sz w:val="2"/>
          <w:szCs w:val="2"/>
          <w:lang w:val="x-none" w:eastAsia="x-none"/>
        </w:rPr>
      </w:pPr>
    </w:p>
    <w:p w14:paraId="64B145EB" w14:textId="7FD4431A" w:rsidR="00580AAE" w:rsidRDefault="00580AAE" w:rsidP="00580AAE">
      <w:pPr>
        <w:ind w:left="1843"/>
        <w:jc w:val="both"/>
        <w:rPr>
          <w:rFonts w:eastAsia="MS Mincho"/>
          <w:color w:val="17365D"/>
          <w:kern w:val="32"/>
          <w:sz w:val="2"/>
          <w:szCs w:val="2"/>
          <w:lang w:val="x-none" w:eastAsia="x-none"/>
        </w:rPr>
      </w:pPr>
    </w:p>
    <w:p w14:paraId="0D1F2A85" w14:textId="7FAEDD58" w:rsidR="00580AAE" w:rsidRDefault="00580AAE" w:rsidP="00580AAE">
      <w:pPr>
        <w:ind w:left="1843"/>
        <w:jc w:val="both"/>
        <w:rPr>
          <w:rFonts w:eastAsia="MS Mincho"/>
          <w:color w:val="17365D"/>
          <w:kern w:val="32"/>
          <w:sz w:val="2"/>
          <w:szCs w:val="2"/>
          <w:lang w:val="x-none" w:eastAsia="x-none"/>
        </w:rPr>
      </w:pPr>
    </w:p>
    <w:p w14:paraId="726E7F8A" w14:textId="141FB3AB" w:rsidR="00580AAE" w:rsidRDefault="00580AAE" w:rsidP="00580AAE">
      <w:pPr>
        <w:ind w:left="1843"/>
        <w:jc w:val="both"/>
        <w:rPr>
          <w:rFonts w:eastAsia="MS Mincho"/>
          <w:color w:val="17365D"/>
          <w:kern w:val="32"/>
          <w:sz w:val="2"/>
          <w:szCs w:val="2"/>
          <w:lang w:val="x-none" w:eastAsia="x-none"/>
        </w:rPr>
      </w:pPr>
    </w:p>
    <w:p w14:paraId="1F3C5534" w14:textId="689D7A90" w:rsidR="00580AAE" w:rsidRDefault="00580AAE" w:rsidP="00580AAE">
      <w:pPr>
        <w:ind w:left="1843"/>
        <w:jc w:val="both"/>
        <w:rPr>
          <w:rFonts w:eastAsia="MS Mincho"/>
          <w:color w:val="17365D"/>
          <w:kern w:val="32"/>
          <w:sz w:val="2"/>
          <w:szCs w:val="2"/>
          <w:lang w:val="x-none" w:eastAsia="x-none"/>
        </w:rPr>
      </w:pPr>
    </w:p>
    <w:p w14:paraId="7C73DBDF" w14:textId="03C6F9FE" w:rsidR="00580AAE" w:rsidRDefault="00580AAE" w:rsidP="00580AAE">
      <w:pPr>
        <w:ind w:left="1843"/>
        <w:jc w:val="both"/>
        <w:rPr>
          <w:rFonts w:eastAsia="MS Mincho"/>
          <w:color w:val="17365D"/>
          <w:kern w:val="32"/>
          <w:sz w:val="2"/>
          <w:szCs w:val="2"/>
          <w:lang w:val="x-none" w:eastAsia="x-none"/>
        </w:rPr>
      </w:pPr>
    </w:p>
    <w:p w14:paraId="0371420B" w14:textId="2AFF5F63" w:rsidR="00580AAE" w:rsidRDefault="00580AAE" w:rsidP="00580AAE">
      <w:pPr>
        <w:ind w:left="1843"/>
        <w:jc w:val="both"/>
        <w:rPr>
          <w:rFonts w:eastAsia="MS Mincho"/>
          <w:color w:val="17365D"/>
          <w:kern w:val="32"/>
          <w:sz w:val="2"/>
          <w:szCs w:val="2"/>
          <w:lang w:val="x-none" w:eastAsia="x-none"/>
        </w:rPr>
      </w:pPr>
    </w:p>
    <w:p w14:paraId="21FB2611" w14:textId="3AF0307E" w:rsidR="00580AAE" w:rsidRDefault="00580AAE" w:rsidP="00580AAE">
      <w:pPr>
        <w:ind w:left="1843"/>
        <w:jc w:val="both"/>
        <w:rPr>
          <w:rFonts w:eastAsia="MS Mincho"/>
          <w:color w:val="17365D"/>
          <w:kern w:val="32"/>
          <w:sz w:val="2"/>
          <w:szCs w:val="2"/>
          <w:lang w:val="x-none" w:eastAsia="x-none"/>
        </w:rPr>
      </w:pPr>
    </w:p>
    <w:p w14:paraId="2B813534" w14:textId="16E2E728" w:rsidR="00580AAE" w:rsidRDefault="00580AAE" w:rsidP="00580AAE">
      <w:pPr>
        <w:ind w:left="1843"/>
        <w:jc w:val="both"/>
        <w:rPr>
          <w:rFonts w:eastAsia="MS Mincho"/>
          <w:color w:val="17365D"/>
          <w:kern w:val="32"/>
          <w:sz w:val="2"/>
          <w:szCs w:val="2"/>
          <w:lang w:val="x-none" w:eastAsia="x-none"/>
        </w:rPr>
      </w:pPr>
    </w:p>
    <w:p w14:paraId="19CAA627" w14:textId="0E54D7A0" w:rsidR="00580AAE" w:rsidRDefault="00580AAE" w:rsidP="00580AAE">
      <w:pPr>
        <w:ind w:left="1843"/>
        <w:jc w:val="both"/>
        <w:rPr>
          <w:rFonts w:eastAsia="MS Mincho"/>
          <w:color w:val="17365D"/>
          <w:kern w:val="32"/>
          <w:sz w:val="2"/>
          <w:szCs w:val="2"/>
          <w:lang w:val="x-none" w:eastAsia="x-none"/>
        </w:rPr>
      </w:pPr>
    </w:p>
    <w:p w14:paraId="67E0C41A" w14:textId="34D01561" w:rsidR="00580AAE" w:rsidRDefault="00580AAE" w:rsidP="00580AAE">
      <w:pPr>
        <w:ind w:left="1843"/>
        <w:jc w:val="both"/>
        <w:rPr>
          <w:rFonts w:eastAsia="MS Mincho"/>
          <w:color w:val="17365D"/>
          <w:kern w:val="32"/>
          <w:sz w:val="2"/>
          <w:szCs w:val="2"/>
          <w:lang w:val="x-none" w:eastAsia="x-none"/>
        </w:rPr>
      </w:pPr>
    </w:p>
    <w:p w14:paraId="2DD0EE59" w14:textId="4354AA71" w:rsidR="00580AAE" w:rsidRDefault="00580AAE" w:rsidP="00580AAE">
      <w:pPr>
        <w:ind w:left="1843"/>
        <w:jc w:val="both"/>
        <w:rPr>
          <w:rFonts w:eastAsia="MS Mincho"/>
          <w:color w:val="17365D"/>
          <w:kern w:val="32"/>
          <w:sz w:val="2"/>
          <w:szCs w:val="2"/>
          <w:lang w:val="x-none" w:eastAsia="x-none"/>
        </w:rPr>
      </w:pPr>
    </w:p>
    <w:p w14:paraId="221B9049" w14:textId="167B1531" w:rsidR="00580AAE" w:rsidRDefault="00580AAE" w:rsidP="00580AAE">
      <w:pPr>
        <w:ind w:left="1843"/>
        <w:jc w:val="both"/>
        <w:rPr>
          <w:rFonts w:eastAsia="MS Mincho"/>
          <w:color w:val="17365D"/>
          <w:kern w:val="32"/>
          <w:sz w:val="2"/>
          <w:szCs w:val="2"/>
          <w:lang w:val="x-none" w:eastAsia="x-none"/>
        </w:rPr>
      </w:pPr>
    </w:p>
    <w:p w14:paraId="0AE8B605" w14:textId="1C9BA0A8" w:rsidR="00580AAE" w:rsidRDefault="00580AAE" w:rsidP="00580AAE">
      <w:pPr>
        <w:ind w:left="1843"/>
        <w:jc w:val="both"/>
        <w:rPr>
          <w:rFonts w:eastAsia="MS Mincho"/>
          <w:color w:val="17365D"/>
          <w:kern w:val="32"/>
          <w:sz w:val="2"/>
          <w:szCs w:val="2"/>
          <w:lang w:val="x-none" w:eastAsia="x-none"/>
        </w:rPr>
      </w:pPr>
    </w:p>
    <w:p w14:paraId="196F0169" w14:textId="5295CB58" w:rsidR="00580AAE" w:rsidRDefault="00580AAE" w:rsidP="00580AAE">
      <w:pPr>
        <w:ind w:left="1843"/>
        <w:jc w:val="both"/>
        <w:rPr>
          <w:rFonts w:eastAsia="MS Mincho"/>
          <w:color w:val="17365D"/>
          <w:kern w:val="32"/>
          <w:sz w:val="2"/>
          <w:szCs w:val="2"/>
          <w:lang w:val="x-none" w:eastAsia="x-none"/>
        </w:rPr>
      </w:pPr>
    </w:p>
    <w:p w14:paraId="57A6E3A2" w14:textId="38779093" w:rsidR="00580AAE" w:rsidRDefault="00580AAE" w:rsidP="00580AAE">
      <w:pPr>
        <w:ind w:left="1843"/>
        <w:jc w:val="both"/>
        <w:rPr>
          <w:rFonts w:eastAsia="MS Mincho"/>
          <w:color w:val="17365D"/>
          <w:kern w:val="32"/>
          <w:sz w:val="2"/>
          <w:szCs w:val="2"/>
          <w:lang w:val="x-none" w:eastAsia="x-none"/>
        </w:rPr>
      </w:pPr>
    </w:p>
    <w:p w14:paraId="5DF21F42" w14:textId="2CA6083C" w:rsidR="00580AAE" w:rsidRDefault="00580AAE" w:rsidP="00580AAE">
      <w:pPr>
        <w:ind w:left="1843"/>
        <w:jc w:val="both"/>
        <w:rPr>
          <w:rFonts w:eastAsia="MS Mincho"/>
          <w:color w:val="17365D"/>
          <w:kern w:val="32"/>
          <w:sz w:val="2"/>
          <w:szCs w:val="2"/>
          <w:lang w:val="x-none" w:eastAsia="x-none"/>
        </w:rPr>
      </w:pPr>
    </w:p>
    <w:p w14:paraId="7896B6CB" w14:textId="48EF7126" w:rsidR="00580AAE" w:rsidRDefault="00580AAE" w:rsidP="00580AAE">
      <w:pPr>
        <w:ind w:left="1843"/>
        <w:jc w:val="both"/>
        <w:rPr>
          <w:rFonts w:eastAsia="MS Mincho"/>
          <w:color w:val="17365D"/>
          <w:kern w:val="32"/>
          <w:sz w:val="2"/>
          <w:szCs w:val="2"/>
          <w:lang w:val="x-none" w:eastAsia="x-none"/>
        </w:rPr>
      </w:pPr>
    </w:p>
    <w:p w14:paraId="24D48BC2" w14:textId="090259DC" w:rsidR="00580AAE" w:rsidRDefault="00580AAE" w:rsidP="00580AAE">
      <w:pPr>
        <w:ind w:left="1843"/>
        <w:jc w:val="both"/>
        <w:rPr>
          <w:rFonts w:eastAsia="MS Mincho"/>
          <w:color w:val="17365D"/>
          <w:kern w:val="32"/>
          <w:sz w:val="2"/>
          <w:szCs w:val="2"/>
          <w:lang w:val="x-none" w:eastAsia="x-none"/>
        </w:rPr>
      </w:pPr>
    </w:p>
    <w:p w14:paraId="3A3E123B" w14:textId="7A4E3BF2" w:rsidR="00580AAE" w:rsidRDefault="00580AAE" w:rsidP="00580AAE">
      <w:pPr>
        <w:ind w:left="1843"/>
        <w:jc w:val="both"/>
        <w:rPr>
          <w:rFonts w:eastAsia="MS Mincho"/>
          <w:color w:val="17365D"/>
          <w:kern w:val="32"/>
          <w:sz w:val="2"/>
          <w:szCs w:val="2"/>
          <w:lang w:val="x-none" w:eastAsia="x-none"/>
        </w:rPr>
      </w:pPr>
    </w:p>
    <w:p w14:paraId="265E9CF1" w14:textId="16B77DEE" w:rsidR="00580AAE" w:rsidRDefault="00580AAE" w:rsidP="00580AAE">
      <w:pPr>
        <w:ind w:left="1843"/>
        <w:jc w:val="both"/>
        <w:rPr>
          <w:rFonts w:eastAsia="MS Mincho"/>
          <w:color w:val="17365D"/>
          <w:kern w:val="32"/>
          <w:sz w:val="2"/>
          <w:szCs w:val="2"/>
          <w:lang w:val="x-none" w:eastAsia="x-none"/>
        </w:rPr>
      </w:pPr>
    </w:p>
    <w:p w14:paraId="1866C5AA" w14:textId="39B9D90F" w:rsidR="00580AAE" w:rsidRDefault="00580AAE" w:rsidP="00580AAE">
      <w:pPr>
        <w:ind w:left="1843"/>
        <w:jc w:val="both"/>
        <w:rPr>
          <w:rFonts w:eastAsia="MS Mincho"/>
          <w:color w:val="17365D"/>
          <w:kern w:val="32"/>
          <w:sz w:val="2"/>
          <w:szCs w:val="2"/>
          <w:lang w:val="x-none" w:eastAsia="x-none"/>
        </w:rPr>
      </w:pPr>
    </w:p>
    <w:p w14:paraId="29C8E72C" w14:textId="1B594AD8" w:rsidR="00580AAE" w:rsidRDefault="00580AAE" w:rsidP="00580AAE">
      <w:pPr>
        <w:ind w:left="1843"/>
        <w:jc w:val="both"/>
        <w:rPr>
          <w:rFonts w:eastAsia="MS Mincho"/>
          <w:color w:val="17365D"/>
          <w:kern w:val="32"/>
          <w:sz w:val="2"/>
          <w:szCs w:val="2"/>
          <w:lang w:val="x-none" w:eastAsia="x-none"/>
        </w:rPr>
      </w:pPr>
    </w:p>
    <w:p w14:paraId="4B98FB5D" w14:textId="46EFEFC8" w:rsidR="00580AAE" w:rsidRDefault="00580AAE" w:rsidP="00580AAE">
      <w:pPr>
        <w:ind w:left="1843"/>
        <w:jc w:val="both"/>
        <w:rPr>
          <w:rFonts w:eastAsia="MS Mincho"/>
          <w:color w:val="17365D"/>
          <w:kern w:val="32"/>
          <w:sz w:val="2"/>
          <w:szCs w:val="2"/>
          <w:lang w:val="x-none" w:eastAsia="x-none"/>
        </w:rPr>
      </w:pPr>
    </w:p>
    <w:p w14:paraId="7DCEB30E" w14:textId="7DB81366" w:rsidR="00580AAE" w:rsidRDefault="00580AAE" w:rsidP="00580AAE">
      <w:pPr>
        <w:ind w:left="1843"/>
        <w:jc w:val="both"/>
        <w:rPr>
          <w:rFonts w:eastAsia="MS Mincho"/>
          <w:color w:val="17365D"/>
          <w:kern w:val="32"/>
          <w:sz w:val="2"/>
          <w:szCs w:val="2"/>
          <w:lang w:val="x-none" w:eastAsia="x-none"/>
        </w:rPr>
      </w:pPr>
    </w:p>
    <w:p w14:paraId="19CD1EE0" w14:textId="6D2643B9" w:rsidR="00580AAE" w:rsidRDefault="00580AAE" w:rsidP="00580AAE">
      <w:pPr>
        <w:ind w:left="1843"/>
        <w:jc w:val="both"/>
        <w:rPr>
          <w:rFonts w:eastAsia="MS Mincho"/>
          <w:color w:val="17365D"/>
          <w:kern w:val="32"/>
          <w:sz w:val="2"/>
          <w:szCs w:val="2"/>
          <w:lang w:val="x-none" w:eastAsia="x-none"/>
        </w:rPr>
      </w:pPr>
    </w:p>
    <w:p w14:paraId="700113EE" w14:textId="746677E3" w:rsidR="00580AAE" w:rsidRDefault="00580AAE" w:rsidP="00580AAE">
      <w:pPr>
        <w:ind w:left="1843"/>
        <w:jc w:val="both"/>
        <w:rPr>
          <w:rFonts w:eastAsia="MS Mincho"/>
          <w:color w:val="17365D"/>
          <w:kern w:val="32"/>
          <w:sz w:val="2"/>
          <w:szCs w:val="2"/>
          <w:lang w:val="x-none" w:eastAsia="x-none"/>
        </w:rPr>
      </w:pPr>
    </w:p>
    <w:p w14:paraId="1A1224FF" w14:textId="452202E8" w:rsidR="00580AAE" w:rsidRDefault="00580AAE" w:rsidP="00580AAE">
      <w:pPr>
        <w:ind w:left="1843"/>
        <w:jc w:val="both"/>
        <w:rPr>
          <w:rFonts w:eastAsia="MS Mincho"/>
          <w:color w:val="17365D"/>
          <w:kern w:val="32"/>
          <w:sz w:val="2"/>
          <w:szCs w:val="2"/>
          <w:lang w:val="x-none" w:eastAsia="x-none"/>
        </w:rPr>
      </w:pPr>
    </w:p>
    <w:p w14:paraId="44D667EE" w14:textId="705DF3A5" w:rsidR="00580AAE" w:rsidRDefault="00580AAE" w:rsidP="00580AAE">
      <w:pPr>
        <w:ind w:left="1843"/>
        <w:jc w:val="both"/>
        <w:rPr>
          <w:rFonts w:eastAsia="MS Mincho"/>
          <w:color w:val="17365D"/>
          <w:kern w:val="32"/>
          <w:sz w:val="2"/>
          <w:szCs w:val="2"/>
          <w:lang w:val="x-none" w:eastAsia="x-none"/>
        </w:rPr>
      </w:pPr>
    </w:p>
    <w:p w14:paraId="5F58E724" w14:textId="70A846FD" w:rsidR="00580AAE" w:rsidRDefault="00580AAE" w:rsidP="00580AAE">
      <w:pPr>
        <w:ind w:left="1843"/>
        <w:jc w:val="both"/>
        <w:rPr>
          <w:rFonts w:eastAsia="MS Mincho"/>
          <w:color w:val="17365D"/>
          <w:kern w:val="32"/>
          <w:sz w:val="2"/>
          <w:szCs w:val="2"/>
          <w:lang w:val="x-none" w:eastAsia="x-none"/>
        </w:rPr>
      </w:pPr>
    </w:p>
    <w:p w14:paraId="02B83BDE" w14:textId="70DD731C" w:rsidR="00580AAE" w:rsidRDefault="00580AAE" w:rsidP="00580AAE">
      <w:pPr>
        <w:ind w:left="1843"/>
        <w:jc w:val="both"/>
        <w:rPr>
          <w:rFonts w:eastAsia="MS Mincho"/>
          <w:color w:val="17365D"/>
          <w:kern w:val="32"/>
          <w:sz w:val="2"/>
          <w:szCs w:val="2"/>
          <w:lang w:val="x-none" w:eastAsia="x-none"/>
        </w:rPr>
      </w:pPr>
    </w:p>
    <w:p w14:paraId="7A95F39B" w14:textId="65AF6A95" w:rsidR="00580AAE" w:rsidRDefault="00580AAE" w:rsidP="00580AAE">
      <w:pPr>
        <w:ind w:left="1843"/>
        <w:jc w:val="both"/>
        <w:rPr>
          <w:rFonts w:eastAsia="MS Mincho"/>
          <w:color w:val="17365D"/>
          <w:kern w:val="32"/>
          <w:sz w:val="2"/>
          <w:szCs w:val="2"/>
          <w:lang w:val="x-none" w:eastAsia="x-none"/>
        </w:rPr>
      </w:pPr>
    </w:p>
    <w:p w14:paraId="1598B7EA" w14:textId="1ED4410F" w:rsidR="00580AAE" w:rsidRDefault="00580AAE" w:rsidP="00580AAE">
      <w:pPr>
        <w:ind w:left="1843"/>
        <w:jc w:val="both"/>
        <w:rPr>
          <w:rFonts w:eastAsia="MS Mincho"/>
          <w:color w:val="17365D"/>
          <w:kern w:val="32"/>
          <w:sz w:val="2"/>
          <w:szCs w:val="2"/>
          <w:lang w:val="x-none" w:eastAsia="x-none"/>
        </w:rPr>
      </w:pPr>
    </w:p>
    <w:p w14:paraId="4FD0A701" w14:textId="12A3A0F1" w:rsidR="00580AAE" w:rsidRDefault="00580AAE" w:rsidP="00580AAE">
      <w:pPr>
        <w:ind w:left="1843"/>
        <w:jc w:val="both"/>
        <w:rPr>
          <w:rFonts w:eastAsia="MS Mincho"/>
          <w:color w:val="17365D"/>
          <w:kern w:val="32"/>
          <w:sz w:val="2"/>
          <w:szCs w:val="2"/>
          <w:lang w:val="x-none" w:eastAsia="x-none"/>
        </w:rPr>
      </w:pPr>
    </w:p>
    <w:p w14:paraId="2A61ED48" w14:textId="09D8B1AF" w:rsidR="00580AAE" w:rsidRDefault="00580AAE" w:rsidP="00580AAE">
      <w:pPr>
        <w:ind w:left="1843"/>
        <w:jc w:val="both"/>
        <w:rPr>
          <w:rFonts w:eastAsia="MS Mincho"/>
          <w:color w:val="17365D"/>
          <w:kern w:val="32"/>
          <w:sz w:val="2"/>
          <w:szCs w:val="2"/>
          <w:lang w:val="x-none" w:eastAsia="x-none"/>
        </w:rPr>
      </w:pPr>
    </w:p>
    <w:p w14:paraId="592547D6" w14:textId="0641BE9A" w:rsidR="00580AAE" w:rsidRDefault="00580AAE" w:rsidP="00580AAE">
      <w:pPr>
        <w:ind w:left="1843"/>
        <w:jc w:val="both"/>
        <w:rPr>
          <w:rFonts w:eastAsia="MS Mincho"/>
          <w:color w:val="17365D"/>
          <w:kern w:val="32"/>
          <w:sz w:val="2"/>
          <w:szCs w:val="2"/>
          <w:lang w:val="x-none" w:eastAsia="x-none"/>
        </w:rPr>
      </w:pPr>
    </w:p>
    <w:p w14:paraId="2339D5F7" w14:textId="7CD22B29" w:rsidR="00580AAE" w:rsidRDefault="00580AAE" w:rsidP="00580AAE">
      <w:pPr>
        <w:ind w:left="1843"/>
        <w:jc w:val="both"/>
        <w:rPr>
          <w:rFonts w:eastAsia="MS Mincho"/>
          <w:color w:val="17365D"/>
          <w:kern w:val="32"/>
          <w:sz w:val="2"/>
          <w:szCs w:val="2"/>
          <w:lang w:val="x-none" w:eastAsia="x-none"/>
        </w:rPr>
      </w:pPr>
    </w:p>
    <w:p w14:paraId="25CEBA35" w14:textId="06CA55E7" w:rsidR="00580AAE" w:rsidRDefault="00580AAE" w:rsidP="00580AAE">
      <w:pPr>
        <w:ind w:left="1843"/>
        <w:jc w:val="both"/>
        <w:rPr>
          <w:rFonts w:eastAsia="MS Mincho"/>
          <w:color w:val="17365D"/>
          <w:kern w:val="32"/>
          <w:sz w:val="2"/>
          <w:szCs w:val="2"/>
          <w:lang w:val="x-none" w:eastAsia="x-none"/>
        </w:rPr>
      </w:pPr>
    </w:p>
    <w:p w14:paraId="1B4E3FCF" w14:textId="23F2A737" w:rsidR="00580AAE" w:rsidRDefault="00580AAE" w:rsidP="00580AAE">
      <w:pPr>
        <w:ind w:left="1843"/>
        <w:jc w:val="both"/>
        <w:rPr>
          <w:rFonts w:eastAsia="MS Mincho"/>
          <w:color w:val="17365D"/>
          <w:kern w:val="32"/>
          <w:sz w:val="2"/>
          <w:szCs w:val="2"/>
          <w:lang w:val="x-none" w:eastAsia="x-none"/>
        </w:rPr>
      </w:pPr>
    </w:p>
    <w:p w14:paraId="2F05B99B" w14:textId="09AE33DF" w:rsidR="00580AAE" w:rsidRDefault="00580AAE" w:rsidP="00580AAE">
      <w:pPr>
        <w:ind w:left="1843"/>
        <w:jc w:val="both"/>
        <w:rPr>
          <w:rFonts w:eastAsia="MS Mincho"/>
          <w:color w:val="17365D"/>
          <w:kern w:val="32"/>
          <w:sz w:val="2"/>
          <w:szCs w:val="2"/>
          <w:lang w:val="x-none" w:eastAsia="x-none"/>
        </w:rPr>
      </w:pPr>
    </w:p>
    <w:p w14:paraId="7B08AD34" w14:textId="16E990C4" w:rsidR="00580AAE" w:rsidRDefault="00580AAE" w:rsidP="00580AAE">
      <w:pPr>
        <w:ind w:left="1843"/>
        <w:jc w:val="both"/>
        <w:rPr>
          <w:rFonts w:eastAsia="MS Mincho"/>
          <w:color w:val="17365D"/>
          <w:kern w:val="32"/>
          <w:sz w:val="2"/>
          <w:szCs w:val="2"/>
          <w:lang w:val="x-none" w:eastAsia="x-none"/>
        </w:rPr>
      </w:pPr>
    </w:p>
    <w:p w14:paraId="19635FD6" w14:textId="146043CD" w:rsidR="00580AAE" w:rsidRDefault="00580AAE" w:rsidP="00580AAE">
      <w:pPr>
        <w:ind w:left="1843"/>
        <w:jc w:val="both"/>
        <w:rPr>
          <w:rFonts w:eastAsia="MS Mincho"/>
          <w:color w:val="17365D"/>
          <w:kern w:val="32"/>
          <w:sz w:val="2"/>
          <w:szCs w:val="2"/>
          <w:lang w:val="x-none" w:eastAsia="x-none"/>
        </w:rPr>
      </w:pPr>
    </w:p>
    <w:p w14:paraId="4C15C5A5" w14:textId="7A4C314A" w:rsidR="00580AAE" w:rsidRDefault="00580AAE" w:rsidP="00580AAE">
      <w:pPr>
        <w:ind w:left="1843"/>
        <w:jc w:val="both"/>
        <w:rPr>
          <w:rFonts w:eastAsia="MS Mincho"/>
          <w:color w:val="17365D"/>
          <w:kern w:val="32"/>
          <w:sz w:val="2"/>
          <w:szCs w:val="2"/>
          <w:lang w:val="x-none" w:eastAsia="x-none"/>
        </w:rPr>
      </w:pPr>
    </w:p>
    <w:p w14:paraId="580BE8BB" w14:textId="5BEC29B8" w:rsidR="00580AAE" w:rsidRDefault="00580AAE" w:rsidP="00580AAE">
      <w:pPr>
        <w:ind w:left="1843"/>
        <w:jc w:val="both"/>
        <w:rPr>
          <w:rFonts w:eastAsia="MS Mincho"/>
          <w:color w:val="17365D"/>
          <w:kern w:val="32"/>
          <w:sz w:val="2"/>
          <w:szCs w:val="2"/>
          <w:lang w:val="x-none" w:eastAsia="x-none"/>
        </w:rPr>
      </w:pPr>
    </w:p>
    <w:p w14:paraId="0E09653E" w14:textId="197DB67F" w:rsidR="00580AAE" w:rsidRDefault="00580AAE" w:rsidP="00580AAE">
      <w:pPr>
        <w:ind w:left="1843"/>
        <w:jc w:val="both"/>
        <w:rPr>
          <w:rFonts w:eastAsia="MS Mincho"/>
          <w:color w:val="17365D"/>
          <w:kern w:val="32"/>
          <w:sz w:val="2"/>
          <w:szCs w:val="2"/>
          <w:lang w:val="x-none" w:eastAsia="x-none"/>
        </w:rPr>
      </w:pPr>
    </w:p>
    <w:p w14:paraId="06CED7BE" w14:textId="483750F1" w:rsidR="00580AAE" w:rsidRDefault="00580AAE" w:rsidP="00580AAE">
      <w:pPr>
        <w:ind w:left="1843"/>
        <w:jc w:val="both"/>
        <w:rPr>
          <w:rFonts w:eastAsia="MS Mincho"/>
          <w:color w:val="17365D"/>
          <w:kern w:val="32"/>
          <w:sz w:val="2"/>
          <w:szCs w:val="2"/>
          <w:lang w:val="x-none" w:eastAsia="x-none"/>
        </w:rPr>
      </w:pPr>
    </w:p>
    <w:p w14:paraId="0D28FAE1" w14:textId="782D4E98" w:rsidR="00580AAE" w:rsidRDefault="00580AAE" w:rsidP="00580AAE">
      <w:pPr>
        <w:ind w:left="1843"/>
        <w:jc w:val="both"/>
        <w:rPr>
          <w:rFonts w:eastAsia="MS Mincho"/>
          <w:color w:val="17365D"/>
          <w:kern w:val="32"/>
          <w:sz w:val="2"/>
          <w:szCs w:val="2"/>
          <w:lang w:val="x-none" w:eastAsia="x-none"/>
        </w:rPr>
      </w:pPr>
    </w:p>
    <w:p w14:paraId="7D2D1AA5" w14:textId="46642ED7" w:rsidR="00580AAE" w:rsidRDefault="00580AAE" w:rsidP="00580AAE">
      <w:pPr>
        <w:ind w:left="1843"/>
        <w:jc w:val="both"/>
        <w:rPr>
          <w:rFonts w:eastAsia="MS Mincho"/>
          <w:color w:val="17365D"/>
          <w:kern w:val="32"/>
          <w:sz w:val="2"/>
          <w:szCs w:val="2"/>
          <w:lang w:val="x-none" w:eastAsia="x-none"/>
        </w:rPr>
      </w:pPr>
    </w:p>
    <w:p w14:paraId="0C65D489" w14:textId="39974ADC" w:rsidR="00580AAE" w:rsidRDefault="00580AAE" w:rsidP="00580AAE">
      <w:pPr>
        <w:ind w:left="1843"/>
        <w:jc w:val="both"/>
        <w:rPr>
          <w:rFonts w:eastAsia="MS Mincho"/>
          <w:color w:val="17365D"/>
          <w:kern w:val="32"/>
          <w:sz w:val="2"/>
          <w:szCs w:val="2"/>
          <w:lang w:val="x-none" w:eastAsia="x-none"/>
        </w:rPr>
      </w:pPr>
    </w:p>
    <w:p w14:paraId="7C1FB182" w14:textId="66E9D564" w:rsidR="00580AAE" w:rsidRDefault="00580AAE" w:rsidP="00580AAE">
      <w:pPr>
        <w:ind w:left="1843"/>
        <w:jc w:val="both"/>
        <w:rPr>
          <w:rFonts w:eastAsia="MS Mincho"/>
          <w:color w:val="17365D"/>
          <w:kern w:val="32"/>
          <w:sz w:val="2"/>
          <w:szCs w:val="2"/>
          <w:lang w:val="x-none" w:eastAsia="x-none"/>
        </w:rPr>
      </w:pPr>
    </w:p>
    <w:p w14:paraId="33AC3F43" w14:textId="7203B053" w:rsidR="00580AAE" w:rsidRDefault="00580AAE" w:rsidP="00580AAE">
      <w:pPr>
        <w:ind w:left="1843"/>
        <w:jc w:val="both"/>
        <w:rPr>
          <w:rFonts w:eastAsia="MS Mincho"/>
          <w:color w:val="17365D"/>
          <w:kern w:val="32"/>
          <w:sz w:val="2"/>
          <w:szCs w:val="2"/>
          <w:lang w:val="x-none" w:eastAsia="x-none"/>
        </w:rPr>
      </w:pPr>
    </w:p>
    <w:p w14:paraId="129048D5" w14:textId="4446BD6A" w:rsidR="00580AAE" w:rsidRDefault="00580AAE" w:rsidP="00580AAE">
      <w:pPr>
        <w:ind w:left="1843"/>
        <w:jc w:val="both"/>
        <w:rPr>
          <w:rFonts w:eastAsia="MS Mincho"/>
          <w:color w:val="17365D"/>
          <w:kern w:val="32"/>
          <w:sz w:val="2"/>
          <w:szCs w:val="2"/>
          <w:lang w:val="x-none" w:eastAsia="x-none"/>
        </w:rPr>
      </w:pPr>
    </w:p>
    <w:p w14:paraId="68DD6186" w14:textId="0FF33F9A" w:rsidR="00580AAE" w:rsidRDefault="00580AAE" w:rsidP="00580AAE">
      <w:pPr>
        <w:ind w:left="1843"/>
        <w:jc w:val="both"/>
        <w:rPr>
          <w:rFonts w:eastAsia="MS Mincho"/>
          <w:color w:val="17365D"/>
          <w:kern w:val="32"/>
          <w:sz w:val="2"/>
          <w:szCs w:val="2"/>
          <w:lang w:val="x-none" w:eastAsia="x-none"/>
        </w:rPr>
      </w:pPr>
    </w:p>
    <w:p w14:paraId="01DBBC55" w14:textId="65D4C3FF" w:rsidR="00580AAE" w:rsidRDefault="00580AAE" w:rsidP="00580AAE">
      <w:pPr>
        <w:ind w:left="1843"/>
        <w:jc w:val="both"/>
        <w:rPr>
          <w:rFonts w:eastAsia="MS Mincho"/>
          <w:color w:val="17365D"/>
          <w:kern w:val="32"/>
          <w:sz w:val="2"/>
          <w:szCs w:val="2"/>
          <w:lang w:val="x-none" w:eastAsia="x-none"/>
        </w:rPr>
      </w:pPr>
    </w:p>
    <w:p w14:paraId="2E6FF38B" w14:textId="17DEE72D" w:rsidR="00580AAE" w:rsidRDefault="00580AAE" w:rsidP="00580AAE">
      <w:pPr>
        <w:ind w:left="1843"/>
        <w:jc w:val="both"/>
        <w:rPr>
          <w:rFonts w:eastAsia="MS Mincho"/>
          <w:color w:val="17365D"/>
          <w:kern w:val="32"/>
          <w:sz w:val="2"/>
          <w:szCs w:val="2"/>
          <w:lang w:val="x-none" w:eastAsia="x-none"/>
        </w:rPr>
      </w:pPr>
    </w:p>
    <w:p w14:paraId="5D576E5B" w14:textId="7E317E0F" w:rsidR="00580AAE" w:rsidRDefault="00580AAE" w:rsidP="00580AAE">
      <w:pPr>
        <w:ind w:left="1843"/>
        <w:jc w:val="both"/>
        <w:rPr>
          <w:rFonts w:eastAsia="MS Mincho"/>
          <w:color w:val="17365D"/>
          <w:kern w:val="32"/>
          <w:sz w:val="2"/>
          <w:szCs w:val="2"/>
          <w:lang w:val="x-none" w:eastAsia="x-none"/>
        </w:rPr>
      </w:pPr>
    </w:p>
    <w:p w14:paraId="4BBDFFF5" w14:textId="5311333E" w:rsidR="00580AAE" w:rsidRDefault="00580AAE" w:rsidP="00580AAE">
      <w:pPr>
        <w:ind w:left="1843"/>
        <w:jc w:val="both"/>
        <w:rPr>
          <w:rFonts w:eastAsia="MS Mincho"/>
          <w:color w:val="17365D"/>
          <w:kern w:val="32"/>
          <w:sz w:val="2"/>
          <w:szCs w:val="2"/>
          <w:lang w:val="x-none" w:eastAsia="x-none"/>
        </w:rPr>
      </w:pPr>
    </w:p>
    <w:p w14:paraId="55E7B82D" w14:textId="35916A58" w:rsidR="00580AAE" w:rsidRDefault="00580AAE" w:rsidP="00580AAE">
      <w:pPr>
        <w:ind w:left="1843"/>
        <w:jc w:val="both"/>
        <w:rPr>
          <w:rFonts w:eastAsia="MS Mincho"/>
          <w:color w:val="17365D"/>
          <w:kern w:val="32"/>
          <w:sz w:val="2"/>
          <w:szCs w:val="2"/>
          <w:lang w:val="x-none" w:eastAsia="x-none"/>
        </w:rPr>
      </w:pPr>
    </w:p>
    <w:p w14:paraId="26A97D33" w14:textId="4F34CF17" w:rsidR="00580AAE" w:rsidRDefault="00580AAE" w:rsidP="00580AAE">
      <w:pPr>
        <w:ind w:left="1843"/>
        <w:jc w:val="both"/>
        <w:rPr>
          <w:rFonts w:eastAsia="MS Mincho"/>
          <w:color w:val="17365D"/>
          <w:kern w:val="32"/>
          <w:sz w:val="2"/>
          <w:szCs w:val="2"/>
          <w:lang w:val="x-none" w:eastAsia="x-none"/>
        </w:rPr>
      </w:pPr>
    </w:p>
    <w:p w14:paraId="37F97CB9" w14:textId="7932971A" w:rsidR="00580AAE" w:rsidRDefault="00580AAE" w:rsidP="00580AAE">
      <w:pPr>
        <w:ind w:left="1843"/>
        <w:jc w:val="both"/>
        <w:rPr>
          <w:rFonts w:eastAsia="MS Mincho"/>
          <w:color w:val="17365D"/>
          <w:kern w:val="32"/>
          <w:sz w:val="2"/>
          <w:szCs w:val="2"/>
          <w:lang w:val="x-none" w:eastAsia="x-none"/>
        </w:rPr>
      </w:pPr>
    </w:p>
    <w:p w14:paraId="24DBAEBE" w14:textId="1ACB70E3" w:rsidR="00580AAE" w:rsidRDefault="00580AAE" w:rsidP="00580AAE">
      <w:pPr>
        <w:ind w:left="1843"/>
        <w:jc w:val="both"/>
        <w:rPr>
          <w:rFonts w:eastAsia="MS Mincho"/>
          <w:color w:val="17365D"/>
          <w:kern w:val="32"/>
          <w:sz w:val="2"/>
          <w:szCs w:val="2"/>
          <w:lang w:val="x-none" w:eastAsia="x-none"/>
        </w:rPr>
      </w:pPr>
    </w:p>
    <w:p w14:paraId="09B68158" w14:textId="398CCE62" w:rsidR="00580AAE" w:rsidRDefault="00580AAE" w:rsidP="00580AAE">
      <w:pPr>
        <w:ind w:left="1843"/>
        <w:jc w:val="both"/>
        <w:rPr>
          <w:rFonts w:eastAsia="MS Mincho"/>
          <w:color w:val="17365D"/>
          <w:kern w:val="32"/>
          <w:sz w:val="2"/>
          <w:szCs w:val="2"/>
          <w:lang w:val="x-none" w:eastAsia="x-none"/>
        </w:rPr>
      </w:pPr>
    </w:p>
    <w:p w14:paraId="69D64F07" w14:textId="5DA2C00B" w:rsidR="00580AAE" w:rsidRDefault="00580AAE" w:rsidP="00580AAE">
      <w:pPr>
        <w:ind w:left="1843"/>
        <w:jc w:val="both"/>
        <w:rPr>
          <w:rFonts w:eastAsia="MS Mincho"/>
          <w:color w:val="17365D"/>
          <w:kern w:val="32"/>
          <w:sz w:val="2"/>
          <w:szCs w:val="2"/>
          <w:lang w:val="x-none" w:eastAsia="x-none"/>
        </w:rPr>
      </w:pPr>
    </w:p>
    <w:p w14:paraId="47AE538B" w14:textId="05C7C468" w:rsidR="00580AAE" w:rsidRDefault="00580AAE" w:rsidP="00580AAE">
      <w:pPr>
        <w:ind w:left="1843"/>
        <w:jc w:val="both"/>
        <w:rPr>
          <w:rFonts w:eastAsia="MS Mincho"/>
          <w:color w:val="17365D"/>
          <w:kern w:val="32"/>
          <w:sz w:val="2"/>
          <w:szCs w:val="2"/>
          <w:lang w:val="x-none" w:eastAsia="x-none"/>
        </w:rPr>
      </w:pPr>
    </w:p>
    <w:p w14:paraId="5BC67324" w14:textId="673C101B" w:rsidR="00580AAE" w:rsidRDefault="00580AAE" w:rsidP="00580AAE">
      <w:pPr>
        <w:ind w:left="1843"/>
        <w:jc w:val="both"/>
        <w:rPr>
          <w:rFonts w:eastAsia="MS Mincho"/>
          <w:color w:val="17365D"/>
          <w:kern w:val="32"/>
          <w:sz w:val="2"/>
          <w:szCs w:val="2"/>
          <w:lang w:val="x-none" w:eastAsia="x-none"/>
        </w:rPr>
      </w:pPr>
    </w:p>
    <w:p w14:paraId="0642C875" w14:textId="4B10F284" w:rsidR="00580AAE" w:rsidRDefault="00580AAE" w:rsidP="00580AAE">
      <w:pPr>
        <w:ind w:left="1843"/>
        <w:jc w:val="both"/>
        <w:rPr>
          <w:rFonts w:eastAsia="MS Mincho"/>
          <w:color w:val="17365D"/>
          <w:kern w:val="32"/>
          <w:sz w:val="2"/>
          <w:szCs w:val="2"/>
          <w:lang w:val="x-none" w:eastAsia="x-none"/>
        </w:rPr>
      </w:pPr>
    </w:p>
    <w:p w14:paraId="64348CC4" w14:textId="4F091ABC" w:rsidR="00580AAE" w:rsidRDefault="00580AAE" w:rsidP="00580AAE">
      <w:pPr>
        <w:ind w:left="1843"/>
        <w:jc w:val="both"/>
        <w:rPr>
          <w:rFonts w:eastAsia="MS Mincho"/>
          <w:color w:val="17365D"/>
          <w:kern w:val="32"/>
          <w:sz w:val="2"/>
          <w:szCs w:val="2"/>
          <w:lang w:val="x-none" w:eastAsia="x-none"/>
        </w:rPr>
      </w:pPr>
    </w:p>
    <w:p w14:paraId="2B538ED7" w14:textId="3F9BA134" w:rsidR="00580AAE" w:rsidRDefault="00580AAE" w:rsidP="00580AAE">
      <w:pPr>
        <w:ind w:left="1843"/>
        <w:jc w:val="both"/>
        <w:rPr>
          <w:rFonts w:eastAsia="MS Mincho"/>
          <w:color w:val="17365D"/>
          <w:kern w:val="32"/>
          <w:sz w:val="2"/>
          <w:szCs w:val="2"/>
          <w:lang w:val="x-none" w:eastAsia="x-none"/>
        </w:rPr>
      </w:pPr>
    </w:p>
    <w:p w14:paraId="50840C39" w14:textId="74D5D9B8" w:rsidR="00580AAE" w:rsidRDefault="00580AAE" w:rsidP="00580AAE">
      <w:pPr>
        <w:ind w:left="1843"/>
        <w:jc w:val="both"/>
        <w:rPr>
          <w:rFonts w:eastAsia="MS Mincho"/>
          <w:color w:val="17365D"/>
          <w:kern w:val="32"/>
          <w:sz w:val="2"/>
          <w:szCs w:val="2"/>
          <w:lang w:val="x-none" w:eastAsia="x-none"/>
        </w:rPr>
      </w:pPr>
    </w:p>
    <w:p w14:paraId="4B0E6114" w14:textId="01AF1236" w:rsidR="00580AAE" w:rsidRDefault="00580AAE" w:rsidP="00580AAE">
      <w:pPr>
        <w:ind w:left="1843"/>
        <w:jc w:val="both"/>
        <w:rPr>
          <w:rFonts w:eastAsia="MS Mincho"/>
          <w:color w:val="17365D"/>
          <w:kern w:val="32"/>
          <w:sz w:val="2"/>
          <w:szCs w:val="2"/>
          <w:lang w:val="x-none" w:eastAsia="x-none"/>
        </w:rPr>
      </w:pPr>
    </w:p>
    <w:p w14:paraId="345A6235" w14:textId="0A7654C4" w:rsidR="00580AAE" w:rsidRDefault="00580AAE" w:rsidP="00580AAE">
      <w:pPr>
        <w:ind w:left="1843"/>
        <w:jc w:val="both"/>
        <w:rPr>
          <w:rFonts w:eastAsia="MS Mincho"/>
          <w:color w:val="17365D"/>
          <w:kern w:val="32"/>
          <w:sz w:val="2"/>
          <w:szCs w:val="2"/>
          <w:lang w:val="x-none" w:eastAsia="x-none"/>
        </w:rPr>
      </w:pPr>
    </w:p>
    <w:p w14:paraId="789E8E95" w14:textId="75D0F0D9" w:rsidR="00580AAE" w:rsidRDefault="00580AAE" w:rsidP="00580AAE">
      <w:pPr>
        <w:ind w:left="1843"/>
        <w:jc w:val="both"/>
        <w:rPr>
          <w:rFonts w:eastAsia="MS Mincho"/>
          <w:color w:val="17365D"/>
          <w:kern w:val="32"/>
          <w:sz w:val="2"/>
          <w:szCs w:val="2"/>
          <w:lang w:val="x-none" w:eastAsia="x-none"/>
        </w:rPr>
      </w:pPr>
    </w:p>
    <w:p w14:paraId="6BB4A572" w14:textId="0C3C06EB" w:rsidR="00580AAE" w:rsidRDefault="00580AAE" w:rsidP="00580AAE">
      <w:pPr>
        <w:ind w:left="1843"/>
        <w:jc w:val="both"/>
        <w:rPr>
          <w:rFonts w:eastAsia="MS Mincho"/>
          <w:color w:val="17365D"/>
          <w:kern w:val="32"/>
          <w:sz w:val="2"/>
          <w:szCs w:val="2"/>
          <w:lang w:val="x-none" w:eastAsia="x-none"/>
        </w:rPr>
      </w:pPr>
    </w:p>
    <w:p w14:paraId="75E22CA0" w14:textId="00D6EC5E" w:rsidR="00580AAE" w:rsidRDefault="00580AAE" w:rsidP="00580AAE">
      <w:pPr>
        <w:ind w:left="1843"/>
        <w:jc w:val="both"/>
        <w:rPr>
          <w:rFonts w:eastAsia="MS Mincho"/>
          <w:color w:val="17365D"/>
          <w:kern w:val="32"/>
          <w:sz w:val="2"/>
          <w:szCs w:val="2"/>
          <w:lang w:val="x-none" w:eastAsia="x-none"/>
        </w:rPr>
      </w:pPr>
    </w:p>
    <w:p w14:paraId="50367789" w14:textId="5494B51C" w:rsidR="00580AAE" w:rsidRDefault="00580AAE" w:rsidP="00580AAE">
      <w:pPr>
        <w:ind w:left="1843"/>
        <w:jc w:val="both"/>
        <w:rPr>
          <w:rFonts w:eastAsia="MS Mincho"/>
          <w:color w:val="17365D"/>
          <w:kern w:val="32"/>
          <w:sz w:val="2"/>
          <w:szCs w:val="2"/>
          <w:lang w:val="x-none" w:eastAsia="x-none"/>
        </w:rPr>
      </w:pPr>
    </w:p>
    <w:p w14:paraId="67F4DF84" w14:textId="382FBDD2" w:rsidR="00580AAE" w:rsidRDefault="00580AAE" w:rsidP="00580AAE">
      <w:pPr>
        <w:ind w:left="1843"/>
        <w:jc w:val="both"/>
        <w:rPr>
          <w:rFonts w:eastAsia="MS Mincho"/>
          <w:color w:val="17365D"/>
          <w:kern w:val="32"/>
          <w:sz w:val="2"/>
          <w:szCs w:val="2"/>
          <w:lang w:val="x-none" w:eastAsia="x-none"/>
        </w:rPr>
      </w:pPr>
    </w:p>
    <w:p w14:paraId="1A91E63A" w14:textId="6A39F6BD" w:rsidR="00580AAE" w:rsidRDefault="00580AAE" w:rsidP="00580AAE">
      <w:pPr>
        <w:ind w:left="1843"/>
        <w:jc w:val="both"/>
        <w:rPr>
          <w:rFonts w:eastAsia="MS Mincho"/>
          <w:color w:val="17365D"/>
          <w:kern w:val="32"/>
          <w:sz w:val="2"/>
          <w:szCs w:val="2"/>
          <w:lang w:val="x-none" w:eastAsia="x-none"/>
        </w:rPr>
      </w:pPr>
    </w:p>
    <w:p w14:paraId="4CBBAF4A" w14:textId="574082AC" w:rsidR="00580AAE" w:rsidRDefault="00580AAE" w:rsidP="00580AAE">
      <w:pPr>
        <w:ind w:left="1843"/>
        <w:jc w:val="both"/>
        <w:rPr>
          <w:rFonts w:eastAsia="MS Mincho"/>
          <w:color w:val="17365D"/>
          <w:kern w:val="32"/>
          <w:sz w:val="2"/>
          <w:szCs w:val="2"/>
          <w:lang w:val="x-none" w:eastAsia="x-none"/>
        </w:rPr>
      </w:pPr>
    </w:p>
    <w:p w14:paraId="60E1E3B0" w14:textId="54E8C3A8" w:rsidR="00580AAE" w:rsidRDefault="00580AAE" w:rsidP="00580AAE">
      <w:pPr>
        <w:ind w:left="1843"/>
        <w:jc w:val="both"/>
        <w:rPr>
          <w:rFonts w:eastAsia="MS Mincho"/>
          <w:color w:val="17365D"/>
          <w:kern w:val="32"/>
          <w:sz w:val="2"/>
          <w:szCs w:val="2"/>
          <w:lang w:val="x-none" w:eastAsia="x-none"/>
        </w:rPr>
      </w:pPr>
    </w:p>
    <w:p w14:paraId="00A6F361" w14:textId="1FD38092" w:rsidR="00580AAE" w:rsidRDefault="00580AAE" w:rsidP="00580AAE">
      <w:pPr>
        <w:ind w:left="1843"/>
        <w:jc w:val="both"/>
        <w:rPr>
          <w:rFonts w:eastAsia="MS Mincho"/>
          <w:color w:val="17365D"/>
          <w:kern w:val="32"/>
          <w:sz w:val="2"/>
          <w:szCs w:val="2"/>
          <w:lang w:val="x-none" w:eastAsia="x-none"/>
        </w:rPr>
      </w:pPr>
    </w:p>
    <w:p w14:paraId="0FF81A97" w14:textId="3C20BEA7" w:rsidR="00580AAE" w:rsidRDefault="00580AAE" w:rsidP="00580AAE">
      <w:pPr>
        <w:ind w:left="1843"/>
        <w:jc w:val="both"/>
        <w:rPr>
          <w:rFonts w:eastAsia="MS Mincho"/>
          <w:color w:val="17365D"/>
          <w:kern w:val="32"/>
          <w:sz w:val="2"/>
          <w:szCs w:val="2"/>
          <w:lang w:val="x-none" w:eastAsia="x-none"/>
        </w:rPr>
      </w:pPr>
    </w:p>
    <w:p w14:paraId="4F3ED9CE" w14:textId="3936A0C8" w:rsidR="00580AAE" w:rsidRDefault="00580AAE" w:rsidP="00580AAE">
      <w:pPr>
        <w:ind w:left="1843"/>
        <w:jc w:val="both"/>
        <w:rPr>
          <w:rFonts w:eastAsia="MS Mincho"/>
          <w:color w:val="17365D"/>
          <w:kern w:val="32"/>
          <w:sz w:val="2"/>
          <w:szCs w:val="2"/>
          <w:lang w:val="x-none" w:eastAsia="x-none"/>
        </w:rPr>
      </w:pPr>
    </w:p>
    <w:p w14:paraId="7FC2F68A" w14:textId="7578FCD2" w:rsidR="00580AAE" w:rsidRDefault="00580AAE" w:rsidP="00580AAE">
      <w:pPr>
        <w:ind w:left="1843"/>
        <w:jc w:val="both"/>
        <w:rPr>
          <w:rFonts w:eastAsia="MS Mincho"/>
          <w:color w:val="17365D"/>
          <w:kern w:val="32"/>
          <w:sz w:val="2"/>
          <w:szCs w:val="2"/>
          <w:lang w:val="x-none" w:eastAsia="x-none"/>
        </w:rPr>
      </w:pPr>
    </w:p>
    <w:p w14:paraId="3D880BAF" w14:textId="27351B1B" w:rsidR="00580AAE" w:rsidRDefault="00580AAE" w:rsidP="00580AAE">
      <w:pPr>
        <w:ind w:left="1843"/>
        <w:jc w:val="both"/>
        <w:rPr>
          <w:rFonts w:eastAsia="MS Mincho"/>
          <w:color w:val="17365D"/>
          <w:kern w:val="32"/>
          <w:sz w:val="2"/>
          <w:szCs w:val="2"/>
          <w:lang w:val="x-none" w:eastAsia="x-none"/>
        </w:rPr>
      </w:pPr>
    </w:p>
    <w:p w14:paraId="3B5DAF2E" w14:textId="14163F6C" w:rsidR="00580AAE" w:rsidRDefault="00580AAE" w:rsidP="00580AAE">
      <w:pPr>
        <w:ind w:left="1843"/>
        <w:jc w:val="both"/>
        <w:rPr>
          <w:rFonts w:eastAsia="MS Mincho"/>
          <w:color w:val="17365D"/>
          <w:kern w:val="32"/>
          <w:sz w:val="2"/>
          <w:szCs w:val="2"/>
          <w:lang w:val="x-none" w:eastAsia="x-none"/>
        </w:rPr>
      </w:pPr>
    </w:p>
    <w:p w14:paraId="348BBF31" w14:textId="7032940A" w:rsidR="00580AAE" w:rsidRDefault="00580AAE" w:rsidP="00580AAE">
      <w:pPr>
        <w:ind w:left="1843"/>
        <w:jc w:val="both"/>
        <w:rPr>
          <w:rFonts w:eastAsia="MS Mincho"/>
          <w:color w:val="17365D"/>
          <w:kern w:val="32"/>
          <w:sz w:val="2"/>
          <w:szCs w:val="2"/>
          <w:lang w:val="x-none" w:eastAsia="x-none"/>
        </w:rPr>
      </w:pPr>
    </w:p>
    <w:p w14:paraId="5F662A48" w14:textId="6D7106A9" w:rsidR="00580AAE" w:rsidRDefault="00580AAE" w:rsidP="00580AAE">
      <w:pPr>
        <w:ind w:left="1843"/>
        <w:jc w:val="both"/>
        <w:rPr>
          <w:rFonts w:eastAsia="MS Mincho"/>
          <w:color w:val="17365D"/>
          <w:kern w:val="32"/>
          <w:sz w:val="2"/>
          <w:szCs w:val="2"/>
          <w:lang w:val="x-none" w:eastAsia="x-none"/>
        </w:rPr>
      </w:pPr>
    </w:p>
    <w:p w14:paraId="241980ED" w14:textId="0173BD92" w:rsidR="00580AAE" w:rsidRDefault="00580AAE" w:rsidP="00580AAE">
      <w:pPr>
        <w:ind w:left="1843"/>
        <w:jc w:val="both"/>
        <w:rPr>
          <w:rFonts w:eastAsia="MS Mincho"/>
          <w:color w:val="17365D"/>
          <w:kern w:val="32"/>
          <w:sz w:val="2"/>
          <w:szCs w:val="2"/>
          <w:lang w:val="x-none" w:eastAsia="x-none"/>
        </w:rPr>
      </w:pPr>
    </w:p>
    <w:p w14:paraId="503C49BA" w14:textId="33E54D8C" w:rsidR="00580AAE" w:rsidRDefault="00580AAE" w:rsidP="00580AAE">
      <w:pPr>
        <w:ind w:left="1843"/>
        <w:jc w:val="both"/>
        <w:rPr>
          <w:rFonts w:eastAsia="MS Mincho"/>
          <w:color w:val="17365D"/>
          <w:kern w:val="32"/>
          <w:sz w:val="2"/>
          <w:szCs w:val="2"/>
          <w:lang w:val="x-none" w:eastAsia="x-none"/>
        </w:rPr>
      </w:pPr>
    </w:p>
    <w:p w14:paraId="7EDCC527" w14:textId="76846C70" w:rsidR="00580AAE" w:rsidRDefault="00580AAE" w:rsidP="00580AAE">
      <w:pPr>
        <w:ind w:left="1843"/>
        <w:jc w:val="both"/>
        <w:rPr>
          <w:rFonts w:eastAsia="MS Mincho"/>
          <w:color w:val="17365D"/>
          <w:kern w:val="32"/>
          <w:sz w:val="2"/>
          <w:szCs w:val="2"/>
          <w:lang w:val="x-none" w:eastAsia="x-none"/>
        </w:rPr>
      </w:pPr>
    </w:p>
    <w:p w14:paraId="51410DE1" w14:textId="47BE610E" w:rsidR="00580AAE" w:rsidRDefault="00580AAE" w:rsidP="00580AAE">
      <w:pPr>
        <w:ind w:left="1843"/>
        <w:jc w:val="both"/>
        <w:rPr>
          <w:rFonts w:eastAsia="MS Mincho"/>
          <w:color w:val="17365D"/>
          <w:kern w:val="32"/>
          <w:sz w:val="2"/>
          <w:szCs w:val="2"/>
          <w:lang w:val="x-none" w:eastAsia="x-none"/>
        </w:rPr>
      </w:pPr>
    </w:p>
    <w:p w14:paraId="6D9E3AA3" w14:textId="6A3C7646" w:rsidR="00580AAE" w:rsidRDefault="00580AAE" w:rsidP="00580AAE">
      <w:pPr>
        <w:ind w:left="1843"/>
        <w:jc w:val="both"/>
        <w:rPr>
          <w:rFonts w:eastAsia="MS Mincho"/>
          <w:color w:val="17365D"/>
          <w:kern w:val="32"/>
          <w:sz w:val="2"/>
          <w:szCs w:val="2"/>
          <w:lang w:val="x-none" w:eastAsia="x-none"/>
        </w:rPr>
      </w:pPr>
    </w:p>
    <w:p w14:paraId="2C924D66" w14:textId="03B00019" w:rsidR="00580AAE" w:rsidRDefault="00580AAE" w:rsidP="00580AAE">
      <w:pPr>
        <w:ind w:left="1843"/>
        <w:jc w:val="both"/>
        <w:rPr>
          <w:rFonts w:eastAsia="MS Mincho"/>
          <w:color w:val="17365D"/>
          <w:kern w:val="32"/>
          <w:sz w:val="2"/>
          <w:szCs w:val="2"/>
          <w:lang w:val="x-none" w:eastAsia="x-none"/>
        </w:rPr>
      </w:pPr>
    </w:p>
    <w:p w14:paraId="120081D9" w14:textId="38820F3D" w:rsidR="00580AAE" w:rsidRDefault="00580AAE" w:rsidP="00580AAE">
      <w:pPr>
        <w:ind w:left="1843"/>
        <w:jc w:val="both"/>
        <w:rPr>
          <w:rFonts w:eastAsia="MS Mincho"/>
          <w:color w:val="17365D"/>
          <w:kern w:val="32"/>
          <w:sz w:val="2"/>
          <w:szCs w:val="2"/>
          <w:lang w:val="x-none" w:eastAsia="x-none"/>
        </w:rPr>
      </w:pPr>
    </w:p>
    <w:p w14:paraId="708F73D8" w14:textId="4A5C19C2" w:rsidR="00580AAE" w:rsidRDefault="00580AAE" w:rsidP="00580AAE">
      <w:pPr>
        <w:ind w:left="1843"/>
        <w:jc w:val="both"/>
        <w:rPr>
          <w:rFonts w:eastAsia="MS Mincho"/>
          <w:color w:val="17365D"/>
          <w:kern w:val="32"/>
          <w:sz w:val="2"/>
          <w:szCs w:val="2"/>
          <w:lang w:val="x-none" w:eastAsia="x-none"/>
        </w:rPr>
      </w:pPr>
    </w:p>
    <w:p w14:paraId="4A54FDB8" w14:textId="3996584E" w:rsidR="00580AAE" w:rsidRDefault="00580AAE" w:rsidP="00580AAE">
      <w:pPr>
        <w:ind w:left="1843"/>
        <w:jc w:val="both"/>
        <w:rPr>
          <w:rFonts w:eastAsia="MS Mincho"/>
          <w:color w:val="17365D"/>
          <w:kern w:val="32"/>
          <w:sz w:val="2"/>
          <w:szCs w:val="2"/>
          <w:lang w:val="x-none" w:eastAsia="x-none"/>
        </w:rPr>
      </w:pPr>
    </w:p>
    <w:p w14:paraId="57C687B8" w14:textId="76518072" w:rsidR="00580AAE" w:rsidRDefault="00580AAE" w:rsidP="00580AAE">
      <w:pPr>
        <w:ind w:left="1843"/>
        <w:jc w:val="both"/>
        <w:rPr>
          <w:rFonts w:eastAsia="MS Mincho"/>
          <w:color w:val="17365D"/>
          <w:kern w:val="32"/>
          <w:sz w:val="2"/>
          <w:szCs w:val="2"/>
          <w:lang w:val="x-none" w:eastAsia="x-none"/>
        </w:rPr>
      </w:pPr>
    </w:p>
    <w:p w14:paraId="2FB9971E" w14:textId="7DE71D8E" w:rsidR="00580AAE" w:rsidRDefault="00580AAE" w:rsidP="00580AAE">
      <w:pPr>
        <w:ind w:left="1843"/>
        <w:jc w:val="both"/>
        <w:rPr>
          <w:rFonts w:eastAsia="MS Mincho"/>
          <w:color w:val="17365D"/>
          <w:kern w:val="32"/>
          <w:sz w:val="2"/>
          <w:szCs w:val="2"/>
          <w:lang w:val="x-none" w:eastAsia="x-none"/>
        </w:rPr>
      </w:pPr>
    </w:p>
    <w:p w14:paraId="2665D19D" w14:textId="2B2745C9" w:rsidR="00580AAE" w:rsidRDefault="00580AAE" w:rsidP="00580AAE">
      <w:pPr>
        <w:ind w:left="1843"/>
        <w:jc w:val="both"/>
        <w:rPr>
          <w:rFonts w:eastAsia="MS Mincho"/>
          <w:color w:val="17365D"/>
          <w:kern w:val="32"/>
          <w:sz w:val="2"/>
          <w:szCs w:val="2"/>
          <w:lang w:val="x-none" w:eastAsia="x-none"/>
        </w:rPr>
      </w:pPr>
    </w:p>
    <w:p w14:paraId="1CACEA04" w14:textId="309A658F" w:rsidR="00580AAE" w:rsidRDefault="00580AAE" w:rsidP="00580AAE">
      <w:pPr>
        <w:ind w:left="1843"/>
        <w:jc w:val="both"/>
        <w:rPr>
          <w:rFonts w:eastAsia="MS Mincho"/>
          <w:color w:val="17365D"/>
          <w:kern w:val="32"/>
          <w:sz w:val="2"/>
          <w:szCs w:val="2"/>
          <w:lang w:val="x-none" w:eastAsia="x-none"/>
        </w:rPr>
      </w:pPr>
    </w:p>
    <w:p w14:paraId="2E36EB14" w14:textId="0BE526BA" w:rsidR="00580AAE" w:rsidRDefault="00580AAE" w:rsidP="00580AAE">
      <w:pPr>
        <w:ind w:left="1843"/>
        <w:jc w:val="both"/>
        <w:rPr>
          <w:rFonts w:eastAsia="MS Mincho"/>
          <w:color w:val="17365D"/>
          <w:kern w:val="32"/>
          <w:sz w:val="2"/>
          <w:szCs w:val="2"/>
          <w:lang w:val="x-none" w:eastAsia="x-none"/>
        </w:rPr>
      </w:pPr>
    </w:p>
    <w:p w14:paraId="710B537B" w14:textId="5A8E9270" w:rsidR="00580AAE" w:rsidRDefault="00580AAE" w:rsidP="00580AAE">
      <w:pPr>
        <w:ind w:left="1843"/>
        <w:jc w:val="both"/>
        <w:rPr>
          <w:rFonts w:eastAsia="MS Mincho"/>
          <w:color w:val="17365D"/>
          <w:kern w:val="32"/>
          <w:sz w:val="2"/>
          <w:szCs w:val="2"/>
          <w:lang w:val="x-none" w:eastAsia="x-none"/>
        </w:rPr>
      </w:pPr>
    </w:p>
    <w:p w14:paraId="2A94BD2A" w14:textId="2729AC02" w:rsidR="00580AAE" w:rsidRDefault="00580AAE" w:rsidP="00580AAE">
      <w:pPr>
        <w:ind w:left="1843"/>
        <w:jc w:val="both"/>
        <w:rPr>
          <w:rFonts w:eastAsia="MS Mincho"/>
          <w:color w:val="17365D"/>
          <w:kern w:val="32"/>
          <w:sz w:val="2"/>
          <w:szCs w:val="2"/>
          <w:lang w:val="x-none" w:eastAsia="x-none"/>
        </w:rPr>
      </w:pPr>
    </w:p>
    <w:p w14:paraId="04B8819A" w14:textId="35509F41" w:rsidR="00580AAE" w:rsidRDefault="00580AAE" w:rsidP="00580AAE">
      <w:pPr>
        <w:ind w:left="1843"/>
        <w:jc w:val="both"/>
        <w:rPr>
          <w:rFonts w:eastAsia="MS Mincho"/>
          <w:color w:val="17365D"/>
          <w:kern w:val="32"/>
          <w:sz w:val="2"/>
          <w:szCs w:val="2"/>
          <w:lang w:val="x-none" w:eastAsia="x-none"/>
        </w:rPr>
      </w:pPr>
    </w:p>
    <w:p w14:paraId="70FA3DD4" w14:textId="4B22D737" w:rsidR="00580AAE" w:rsidRDefault="00580AAE" w:rsidP="00580AAE">
      <w:pPr>
        <w:ind w:left="1843"/>
        <w:jc w:val="both"/>
        <w:rPr>
          <w:rFonts w:eastAsia="MS Mincho"/>
          <w:color w:val="17365D"/>
          <w:kern w:val="32"/>
          <w:sz w:val="2"/>
          <w:szCs w:val="2"/>
          <w:lang w:val="x-none" w:eastAsia="x-none"/>
        </w:rPr>
      </w:pPr>
    </w:p>
    <w:p w14:paraId="12A733B9" w14:textId="3377F269" w:rsidR="00580AAE" w:rsidRDefault="00580AAE" w:rsidP="00580AAE">
      <w:pPr>
        <w:ind w:left="1843"/>
        <w:jc w:val="both"/>
        <w:rPr>
          <w:rFonts w:eastAsia="MS Mincho"/>
          <w:color w:val="17365D"/>
          <w:kern w:val="32"/>
          <w:sz w:val="2"/>
          <w:szCs w:val="2"/>
          <w:lang w:val="x-none" w:eastAsia="x-none"/>
        </w:rPr>
      </w:pPr>
    </w:p>
    <w:p w14:paraId="1B9B7472" w14:textId="35CF0C23" w:rsidR="00580AAE" w:rsidRDefault="00580AAE" w:rsidP="00580AAE">
      <w:pPr>
        <w:ind w:left="1843"/>
        <w:jc w:val="both"/>
        <w:rPr>
          <w:rFonts w:eastAsia="MS Mincho"/>
          <w:color w:val="17365D"/>
          <w:kern w:val="32"/>
          <w:sz w:val="2"/>
          <w:szCs w:val="2"/>
          <w:lang w:val="x-none" w:eastAsia="x-none"/>
        </w:rPr>
      </w:pPr>
    </w:p>
    <w:p w14:paraId="63116292" w14:textId="2CFF5C4C" w:rsidR="00580AAE" w:rsidRDefault="00580AAE" w:rsidP="00580AAE">
      <w:pPr>
        <w:ind w:left="1843"/>
        <w:jc w:val="both"/>
        <w:rPr>
          <w:rFonts w:eastAsia="MS Mincho"/>
          <w:color w:val="17365D"/>
          <w:kern w:val="32"/>
          <w:sz w:val="2"/>
          <w:szCs w:val="2"/>
          <w:lang w:val="x-none" w:eastAsia="x-none"/>
        </w:rPr>
      </w:pPr>
    </w:p>
    <w:p w14:paraId="5B84A09B" w14:textId="0A1241B7" w:rsidR="00580AAE" w:rsidRDefault="00580AAE" w:rsidP="00580AAE">
      <w:pPr>
        <w:ind w:left="1843"/>
        <w:jc w:val="both"/>
        <w:rPr>
          <w:rFonts w:eastAsia="MS Mincho"/>
          <w:color w:val="17365D"/>
          <w:kern w:val="32"/>
          <w:sz w:val="2"/>
          <w:szCs w:val="2"/>
          <w:lang w:val="x-none" w:eastAsia="x-none"/>
        </w:rPr>
      </w:pPr>
    </w:p>
    <w:p w14:paraId="796FB011" w14:textId="4CC26AEB" w:rsidR="00580AAE" w:rsidRDefault="00580AAE" w:rsidP="00580AAE">
      <w:pPr>
        <w:ind w:left="1843"/>
        <w:jc w:val="both"/>
        <w:rPr>
          <w:rFonts w:eastAsia="MS Mincho"/>
          <w:color w:val="17365D"/>
          <w:kern w:val="32"/>
          <w:sz w:val="2"/>
          <w:szCs w:val="2"/>
          <w:lang w:val="x-none" w:eastAsia="x-none"/>
        </w:rPr>
      </w:pPr>
    </w:p>
    <w:p w14:paraId="598CA531" w14:textId="03AA3141" w:rsidR="00580AAE" w:rsidRDefault="00580AAE" w:rsidP="00580AAE">
      <w:pPr>
        <w:ind w:left="1843"/>
        <w:jc w:val="both"/>
        <w:rPr>
          <w:rFonts w:eastAsia="MS Mincho"/>
          <w:color w:val="17365D"/>
          <w:kern w:val="32"/>
          <w:sz w:val="2"/>
          <w:szCs w:val="2"/>
          <w:lang w:val="x-none" w:eastAsia="x-none"/>
        </w:rPr>
      </w:pPr>
    </w:p>
    <w:p w14:paraId="33304608" w14:textId="5DFB7C51" w:rsidR="00580AAE" w:rsidRDefault="00580AAE" w:rsidP="00580AAE">
      <w:pPr>
        <w:ind w:left="1843"/>
        <w:jc w:val="both"/>
        <w:rPr>
          <w:rFonts w:eastAsia="MS Mincho"/>
          <w:color w:val="17365D"/>
          <w:kern w:val="32"/>
          <w:sz w:val="2"/>
          <w:szCs w:val="2"/>
          <w:lang w:val="x-none" w:eastAsia="x-none"/>
        </w:rPr>
      </w:pPr>
    </w:p>
    <w:p w14:paraId="13DD2059" w14:textId="252E9F8B" w:rsidR="00580AAE" w:rsidRDefault="00580AAE" w:rsidP="00580AAE">
      <w:pPr>
        <w:ind w:left="1843"/>
        <w:jc w:val="both"/>
        <w:rPr>
          <w:rFonts w:eastAsia="MS Mincho"/>
          <w:color w:val="17365D"/>
          <w:kern w:val="32"/>
          <w:sz w:val="2"/>
          <w:szCs w:val="2"/>
          <w:lang w:val="x-none" w:eastAsia="x-none"/>
        </w:rPr>
      </w:pPr>
    </w:p>
    <w:p w14:paraId="08AB6D98" w14:textId="33980862" w:rsidR="00580AAE" w:rsidRDefault="00580AAE" w:rsidP="00580AAE">
      <w:pPr>
        <w:ind w:left="1843"/>
        <w:jc w:val="both"/>
        <w:rPr>
          <w:rFonts w:eastAsia="MS Mincho"/>
          <w:color w:val="17365D"/>
          <w:kern w:val="32"/>
          <w:sz w:val="2"/>
          <w:szCs w:val="2"/>
          <w:lang w:val="x-none" w:eastAsia="x-none"/>
        </w:rPr>
      </w:pPr>
    </w:p>
    <w:p w14:paraId="6A8658DD" w14:textId="3F0BF824" w:rsidR="00580AAE" w:rsidRDefault="00580AAE" w:rsidP="00580AAE">
      <w:pPr>
        <w:ind w:left="1843"/>
        <w:jc w:val="both"/>
        <w:rPr>
          <w:rFonts w:eastAsia="MS Mincho"/>
          <w:color w:val="17365D"/>
          <w:kern w:val="32"/>
          <w:sz w:val="2"/>
          <w:szCs w:val="2"/>
          <w:lang w:val="x-none" w:eastAsia="x-none"/>
        </w:rPr>
      </w:pPr>
    </w:p>
    <w:p w14:paraId="493B5F75" w14:textId="05C9F84E" w:rsidR="00580AAE" w:rsidRDefault="00580AAE" w:rsidP="00580AAE">
      <w:pPr>
        <w:ind w:left="1843"/>
        <w:jc w:val="both"/>
        <w:rPr>
          <w:rFonts w:eastAsia="MS Mincho"/>
          <w:color w:val="17365D"/>
          <w:kern w:val="32"/>
          <w:sz w:val="2"/>
          <w:szCs w:val="2"/>
          <w:lang w:val="x-none" w:eastAsia="x-none"/>
        </w:rPr>
      </w:pPr>
    </w:p>
    <w:p w14:paraId="304771EC" w14:textId="3FEA3D4E" w:rsidR="00580AAE" w:rsidRDefault="00580AAE" w:rsidP="00580AAE">
      <w:pPr>
        <w:ind w:left="1843"/>
        <w:jc w:val="both"/>
        <w:rPr>
          <w:rFonts w:eastAsia="MS Mincho"/>
          <w:color w:val="17365D"/>
          <w:kern w:val="32"/>
          <w:sz w:val="2"/>
          <w:szCs w:val="2"/>
          <w:lang w:val="x-none" w:eastAsia="x-none"/>
        </w:rPr>
      </w:pPr>
    </w:p>
    <w:p w14:paraId="183EB99F" w14:textId="3963CBE6" w:rsidR="00580AAE" w:rsidRDefault="00580AAE" w:rsidP="00580AAE">
      <w:pPr>
        <w:ind w:left="1843"/>
        <w:jc w:val="both"/>
        <w:rPr>
          <w:rFonts w:eastAsia="MS Mincho"/>
          <w:color w:val="17365D"/>
          <w:kern w:val="32"/>
          <w:sz w:val="2"/>
          <w:szCs w:val="2"/>
          <w:lang w:val="x-none" w:eastAsia="x-none"/>
        </w:rPr>
      </w:pPr>
    </w:p>
    <w:p w14:paraId="449206CE" w14:textId="311BD4EB" w:rsidR="00580AAE" w:rsidRDefault="00580AAE" w:rsidP="00580AAE">
      <w:pPr>
        <w:ind w:left="1843"/>
        <w:jc w:val="both"/>
        <w:rPr>
          <w:rFonts w:eastAsia="MS Mincho"/>
          <w:color w:val="17365D"/>
          <w:kern w:val="32"/>
          <w:sz w:val="2"/>
          <w:szCs w:val="2"/>
          <w:lang w:val="x-none" w:eastAsia="x-none"/>
        </w:rPr>
      </w:pPr>
    </w:p>
    <w:p w14:paraId="13C40B2C" w14:textId="62ED5B9E" w:rsidR="00580AAE" w:rsidRDefault="00580AAE" w:rsidP="00580AAE">
      <w:pPr>
        <w:ind w:left="1843"/>
        <w:jc w:val="both"/>
        <w:rPr>
          <w:rFonts w:eastAsia="MS Mincho"/>
          <w:color w:val="17365D"/>
          <w:kern w:val="32"/>
          <w:sz w:val="2"/>
          <w:szCs w:val="2"/>
          <w:lang w:val="x-none" w:eastAsia="x-none"/>
        </w:rPr>
      </w:pPr>
    </w:p>
    <w:p w14:paraId="46E0A4EC" w14:textId="3323DA7C" w:rsidR="00580AAE" w:rsidRDefault="00580AAE" w:rsidP="00580AAE">
      <w:pPr>
        <w:ind w:left="1843"/>
        <w:jc w:val="both"/>
        <w:rPr>
          <w:rFonts w:eastAsia="MS Mincho"/>
          <w:color w:val="17365D"/>
          <w:kern w:val="32"/>
          <w:sz w:val="2"/>
          <w:szCs w:val="2"/>
          <w:lang w:val="x-none" w:eastAsia="x-none"/>
        </w:rPr>
      </w:pPr>
    </w:p>
    <w:p w14:paraId="01819E58" w14:textId="64A43A88" w:rsidR="00580AAE" w:rsidRDefault="00580AAE" w:rsidP="00580AAE">
      <w:pPr>
        <w:ind w:left="1843"/>
        <w:jc w:val="both"/>
        <w:rPr>
          <w:rFonts w:eastAsia="MS Mincho"/>
          <w:color w:val="17365D"/>
          <w:kern w:val="32"/>
          <w:sz w:val="2"/>
          <w:szCs w:val="2"/>
          <w:lang w:val="x-none" w:eastAsia="x-none"/>
        </w:rPr>
      </w:pPr>
    </w:p>
    <w:p w14:paraId="0B6665D4" w14:textId="725D1C9A" w:rsidR="00580AAE" w:rsidRDefault="00580AAE" w:rsidP="00580AAE">
      <w:pPr>
        <w:ind w:left="1843"/>
        <w:jc w:val="both"/>
        <w:rPr>
          <w:rFonts w:eastAsia="MS Mincho"/>
          <w:color w:val="17365D"/>
          <w:kern w:val="32"/>
          <w:sz w:val="2"/>
          <w:szCs w:val="2"/>
          <w:lang w:val="x-none" w:eastAsia="x-none"/>
        </w:rPr>
      </w:pPr>
    </w:p>
    <w:p w14:paraId="791F2EB0" w14:textId="3C4F01C3" w:rsidR="00580AAE" w:rsidRDefault="00580AAE" w:rsidP="00580AAE">
      <w:pPr>
        <w:ind w:left="1843"/>
        <w:jc w:val="both"/>
        <w:rPr>
          <w:rFonts w:eastAsia="MS Mincho"/>
          <w:color w:val="17365D"/>
          <w:kern w:val="32"/>
          <w:sz w:val="2"/>
          <w:szCs w:val="2"/>
          <w:lang w:val="x-none" w:eastAsia="x-none"/>
        </w:rPr>
      </w:pPr>
    </w:p>
    <w:p w14:paraId="3E035801" w14:textId="2153E0C0" w:rsidR="00580AAE" w:rsidRDefault="00580AAE" w:rsidP="00580AAE">
      <w:pPr>
        <w:ind w:left="1843"/>
        <w:jc w:val="both"/>
        <w:rPr>
          <w:rFonts w:eastAsia="MS Mincho"/>
          <w:color w:val="17365D"/>
          <w:kern w:val="32"/>
          <w:sz w:val="2"/>
          <w:szCs w:val="2"/>
          <w:lang w:val="x-none" w:eastAsia="x-none"/>
        </w:rPr>
      </w:pPr>
    </w:p>
    <w:p w14:paraId="29E1FD0B" w14:textId="5DB559EC" w:rsidR="00580AAE" w:rsidRDefault="00580AAE" w:rsidP="00580AAE">
      <w:pPr>
        <w:ind w:left="1843"/>
        <w:jc w:val="both"/>
        <w:rPr>
          <w:rFonts w:eastAsia="MS Mincho"/>
          <w:color w:val="17365D"/>
          <w:kern w:val="32"/>
          <w:sz w:val="2"/>
          <w:szCs w:val="2"/>
          <w:lang w:val="x-none" w:eastAsia="x-none"/>
        </w:rPr>
      </w:pPr>
    </w:p>
    <w:p w14:paraId="1147A527" w14:textId="04978AA9" w:rsidR="00580AAE" w:rsidRDefault="00580AAE" w:rsidP="00580AAE">
      <w:pPr>
        <w:ind w:left="1843"/>
        <w:jc w:val="both"/>
        <w:rPr>
          <w:rFonts w:eastAsia="MS Mincho"/>
          <w:color w:val="17365D"/>
          <w:kern w:val="32"/>
          <w:sz w:val="2"/>
          <w:szCs w:val="2"/>
          <w:lang w:val="x-none" w:eastAsia="x-none"/>
        </w:rPr>
      </w:pPr>
    </w:p>
    <w:p w14:paraId="44AF1F6E" w14:textId="0D5594FB" w:rsidR="00580AAE" w:rsidRDefault="00580AAE" w:rsidP="00580AAE">
      <w:pPr>
        <w:ind w:left="1843"/>
        <w:jc w:val="both"/>
        <w:rPr>
          <w:rFonts w:eastAsia="MS Mincho"/>
          <w:color w:val="17365D"/>
          <w:kern w:val="32"/>
          <w:sz w:val="2"/>
          <w:szCs w:val="2"/>
          <w:lang w:val="x-none" w:eastAsia="x-none"/>
        </w:rPr>
      </w:pPr>
    </w:p>
    <w:p w14:paraId="274128BE" w14:textId="09C4C669" w:rsidR="00580AAE" w:rsidRDefault="00580AAE" w:rsidP="00580AAE">
      <w:pPr>
        <w:ind w:left="1843"/>
        <w:jc w:val="both"/>
        <w:rPr>
          <w:rFonts w:eastAsia="MS Mincho"/>
          <w:color w:val="17365D"/>
          <w:kern w:val="32"/>
          <w:sz w:val="2"/>
          <w:szCs w:val="2"/>
          <w:lang w:val="x-none" w:eastAsia="x-none"/>
        </w:rPr>
      </w:pPr>
    </w:p>
    <w:p w14:paraId="5CFC6543" w14:textId="59C5A13E" w:rsidR="00580AAE" w:rsidRDefault="00580AAE" w:rsidP="00580AAE">
      <w:pPr>
        <w:ind w:left="1843"/>
        <w:jc w:val="both"/>
        <w:rPr>
          <w:rFonts w:eastAsia="MS Mincho"/>
          <w:color w:val="17365D"/>
          <w:kern w:val="32"/>
          <w:sz w:val="2"/>
          <w:szCs w:val="2"/>
          <w:lang w:val="x-none" w:eastAsia="x-none"/>
        </w:rPr>
      </w:pPr>
    </w:p>
    <w:p w14:paraId="0DC7A291" w14:textId="3EB43C63" w:rsidR="00580AAE" w:rsidRDefault="00580AAE" w:rsidP="00580AAE">
      <w:pPr>
        <w:ind w:left="1843"/>
        <w:jc w:val="both"/>
        <w:rPr>
          <w:rFonts w:eastAsia="MS Mincho"/>
          <w:color w:val="17365D"/>
          <w:kern w:val="32"/>
          <w:sz w:val="2"/>
          <w:szCs w:val="2"/>
          <w:lang w:val="x-none" w:eastAsia="x-none"/>
        </w:rPr>
      </w:pPr>
    </w:p>
    <w:p w14:paraId="237D8625" w14:textId="21900DAA" w:rsidR="00580AAE" w:rsidRDefault="00580AAE" w:rsidP="00580AAE">
      <w:pPr>
        <w:ind w:left="1843"/>
        <w:jc w:val="both"/>
        <w:rPr>
          <w:rFonts w:eastAsia="MS Mincho"/>
          <w:color w:val="17365D"/>
          <w:kern w:val="32"/>
          <w:sz w:val="2"/>
          <w:szCs w:val="2"/>
          <w:lang w:val="x-none" w:eastAsia="x-none"/>
        </w:rPr>
      </w:pPr>
    </w:p>
    <w:p w14:paraId="2E68EC87" w14:textId="0A46D29C" w:rsidR="00580AAE" w:rsidRDefault="00580AAE" w:rsidP="00580AAE">
      <w:pPr>
        <w:ind w:left="1843"/>
        <w:jc w:val="both"/>
        <w:rPr>
          <w:rFonts w:eastAsia="MS Mincho"/>
          <w:color w:val="17365D"/>
          <w:kern w:val="32"/>
          <w:sz w:val="2"/>
          <w:szCs w:val="2"/>
          <w:lang w:val="x-none" w:eastAsia="x-none"/>
        </w:rPr>
      </w:pPr>
    </w:p>
    <w:p w14:paraId="5A0A5CCC" w14:textId="5A96EBCE" w:rsidR="00580AAE" w:rsidRDefault="00580AAE" w:rsidP="00580AAE">
      <w:pPr>
        <w:ind w:left="1843"/>
        <w:jc w:val="both"/>
        <w:rPr>
          <w:rFonts w:eastAsia="MS Mincho"/>
          <w:color w:val="17365D"/>
          <w:kern w:val="32"/>
          <w:sz w:val="2"/>
          <w:szCs w:val="2"/>
          <w:lang w:val="x-none" w:eastAsia="x-none"/>
        </w:rPr>
      </w:pPr>
    </w:p>
    <w:p w14:paraId="6AE114AD" w14:textId="57E31EB1" w:rsidR="00580AAE" w:rsidRDefault="00580AAE" w:rsidP="00580AAE">
      <w:pPr>
        <w:ind w:left="1843"/>
        <w:jc w:val="both"/>
        <w:rPr>
          <w:rFonts w:eastAsia="MS Mincho"/>
          <w:color w:val="17365D"/>
          <w:kern w:val="32"/>
          <w:sz w:val="2"/>
          <w:szCs w:val="2"/>
          <w:lang w:val="x-none" w:eastAsia="x-none"/>
        </w:rPr>
      </w:pPr>
    </w:p>
    <w:p w14:paraId="3F1D513B" w14:textId="62C2119C" w:rsidR="00580AAE" w:rsidRDefault="00580AAE" w:rsidP="00580AAE">
      <w:pPr>
        <w:ind w:left="1843"/>
        <w:jc w:val="both"/>
        <w:rPr>
          <w:rFonts w:eastAsia="MS Mincho"/>
          <w:color w:val="17365D"/>
          <w:kern w:val="32"/>
          <w:sz w:val="2"/>
          <w:szCs w:val="2"/>
          <w:lang w:val="x-none" w:eastAsia="x-none"/>
        </w:rPr>
      </w:pPr>
    </w:p>
    <w:p w14:paraId="4A2A6AF5" w14:textId="58561850" w:rsidR="00580AAE" w:rsidRDefault="00580AAE" w:rsidP="00580AAE">
      <w:pPr>
        <w:ind w:left="1843"/>
        <w:jc w:val="both"/>
        <w:rPr>
          <w:rFonts w:eastAsia="MS Mincho"/>
          <w:color w:val="17365D"/>
          <w:kern w:val="32"/>
          <w:sz w:val="2"/>
          <w:szCs w:val="2"/>
          <w:lang w:val="x-none" w:eastAsia="x-none"/>
        </w:rPr>
      </w:pPr>
    </w:p>
    <w:p w14:paraId="79EF90B2" w14:textId="768F027C" w:rsidR="00580AAE" w:rsidRDefault="00580AAE" w:rsidP="00580AAE">
      <w:pPr>
        <w:ind w:left="1843"/>
        <w:jc w:val="both"/>
        <w:rPr>
          <w:rFonts w:eastAsia="MS Mincho"/>
          <w:color w:val="17365D"/>
          <w:kern w:val="32"/>
          <w:sz w:val="2"/>
          <w:szCs w:val="2"/>
          <w:lang w:val="x-none" w:eastAsia="x-none"/>
        </w:rPr>
      </w:pPr>
    </w:p>
    <w:p w14:paraId="675F38C5" w14:textId="4B11C2CB" w:rsidR="00580AAE" w:rsidRDefault="00580AAE" w:rsidP="00580AAE">
      <w:pPr>
        <w:ind w:left="1843"/>
        <w:jc w:val="both"/>
        <w:rPr>
          <w:rFonts w:eastAsia="MS Mincho"/>
          <w:color w:val="17365D"/>
          <w:kern w:val="32"/>
          <w:sz w:val="2"/>
          <w:szCs w:val="2"/>
          <w:lang w:val="x-none" w:eastAsia="x-none"/>
        </w:rPr>
      </w:pPr>
    </w:p>
    <w:p w14:paraId="036ACECD" w14:textId="338C34E9" w:rsidR="00580AAE" w:rsidRDefault="00580AAE" w:rsidP="00580AAE">
      <w:pPr>
        <w:ind w:left="1843"/>
        <w:jc w:val="both"/>
        <w:rPr>
          <w:rFonts w:eastAsia="MS Mincho"/>
          <w:color w:val="17365D"/>
          <w:kern w:val="32"/>
          <w:sz w:val="2"/>
          <w:szCs w:val="2"/>
          <w:lang w:val="x-none" w:eastAsia="x-none"/>
        </w:rPr>
      </w:pPr>
    </w:p>
    <w:p w14:paraId="24D6AF74" w14:textId="5B15C2B1" w:rsidR="00580AAE" w:rsidRDefault="00580AAE" w:rsidP="00580AAE">
      <w:pPr>
        <w:ind w:left="1843"/>
        <w:jc w:val="both"/>
        <w:rPr>
          <w:rFonts w:eastAsia="MS Mincho"/>
          <w:color w:val="17365D"/>
          <w:kern w:val="32"/>
          <w:sz w:val="2"/>
          <w:szCs w:val="2"/>
          <w:lang w:val="x-none" w:eastAsia="x-none"/>
        </w:rPr>
      </w:pPr>
    </w:p>
    <w:p w14:paraId="6CDADA10" w14:textId="22EC88E2" w:rsidR="00580AAE" w:rsidRDefault="00580AAE" w:rsidP="00580AAE">
      <w:pPr>
        <w:ind w:left="1843"/>
        <w:jc w:val="both"/>
        <w:rPr>
          <w:rFonts w:eastAsia="MS Mincho"/>
          <w:color w:val="17365D"/>
          <w:kern w:val="32"/>
          <w:sz w:val="2"/>
          <w:szCs w:val="2"/>
          <w:lang w:val="x-none" w:eastAsia="x-none"/>
        </w:rPr>
      </w:pPr>
    </w:p>
    <w:p w14:paraId="674BFD52" w14:textId="69422DF8" w:rsidR="00580AAE" w:rsidRDefault="00580AAE" w:rsidP="00580AAE">
      <w:pPr>
        <w:ind w:left="1843"/>
        <w:jc w:val="both"/>
        <w:rPr>
          <w:rFonts w:eastAsia="MS Mincho"/>
          <w:color w:val="17365D"/>
          <w:kern w:val="32"/>
          <w:sz w:val="2"/>
          <w:szCs w:val="2"/>
          <w:lang w:val="x-none" w:eastAsia="x-none"/>
        </w:rPr>
      </w:pPr>
    </w:p>
    <w:p w14:paraId="2AEA749D" w14:textId="7F8865A0" w:rsidR="00580AAE" w:rsidRDefault="00580AAE" w:rsidP="00580AAE">
      <w:pPr>
        <w:ind w:left="1843"/>
        <w:jc w:val="both"/>
        <w:rPr>
          <w:rFonts w:eastAsia="MS Mincho"/>
          <w:color w:val="17365D"/>
          <w:kern w:val="32"/>
          <w:sz w:val="2"/>
          <w:szCs w:val="2"/>
          <w:lang w:val="x-none" w:eastAsia="x-none"/>
        </w:rPr>
      </w:pPr>
    </w:p>
    <w:p w14:paraId="2EAFACFA" w14:textId="248BC46B" w:rsidR="00580AAE" w:rsidRDefault="00580AAE" w:rsidP="00580AAE">
      <w:pPr>
        <w:ind w:left="1843"/>
        <w:jc w:val="both"/>
        <w:rPr>
          <w:rFonts w:eastAsia="MS Mincho"/>
          <w:color w:val="17365D"/>
          <w:kern w:val="32"/>
          <w:sz w:val="2"/>
          <w:szCs w:val="2"/>
          <w:lang w:val="x-none" w:eastAsia="x-none"/>
        </w:rPr>
      </w:pPr>
    </w:p>
    <w:p w14:paraId="20FB0F4B" w14:textId="5A868297" w:rsidR="00580AAE" w:rsidRDefault="00580AAE" w:rsidP="00580AAE">
      <w:pPr>
        <w:ind w:left="1843"/>
        <w:jc w:val="both"/>
        <w:rPr>
          <w:rFonts w:eastAsia="MS Mincho"/>
          <w:color w:val="17365D"/>
          <w:kern w:val="32"/>
          <w:sz w:val="2"/>
          <w:szCs w:val="2"/>
          <w:lang w:val="x-none" w:eastAsia="x-none"/>
        </w:rPr>
      </w:pPr>
    </w:p>
    <w:p w14:paraId="754CCC98" w14:textId="1E51D915" w:rsidR="00580AAE" w:rsidRDefault="00580AAE" w:rsidP="00580AAE">
      <w:pPr>
        <w:ind w:left="1843"/>
        <w:jc w:val="both"/>
        <w:rPr>
          <w:rFonts w:eastAsia="MS Mincho"/>
          <w:color w:val="17365D"/>
          <w:kern w:val="32"/>
          <w:sz w:val="2"/>
          <w:szCs w:val="2"/>
          <w:lang w:val="x-none" w:eastAsia="x-none"/>
        </w:rPr>
      </w:pPr>
    </w:p>
    <w:p w14:paraId="4501C9D4" w14:textId="70A8A3A1" w:rsidR="00580AAE" w:rsidRDefault="00580AAE" w:rsidP="00580AAE">
      <w:pPr>
        <w:ind w:left="1843"/>
        <w:jc w:val="both"/>
        <w:rPr>
          <w:rFonts w:eastAsia="MS Mincho"/>
          <w:color w:val="17365D"/>
          <w:kern w:val="32"/>
          <w:sz w:val="2"/>
          <w:szCs w:val="2"/>
          <w:lang w:val="x-none" w:eastAsia="x-none"/>
        </w:rPr>
      </w:pPr>
    </w:p>
    <w:p w14:paraId="109A3A9F" w14:textId="07C7A53B" w:rsidR="00580AAE" w:rsidRDefault="00580AAE" w:rsidP="00580AAE">
      <w:pPr>
        <w:ind w:left="1843"/>
        <w:jc w:val="both"/>
        <w:rPr>
          <w:rFonts w:eastAsia="MS Mincho"/>
          <w:color w:val="17365D"/>
          <w:kern w:val="32"/>
          <w:sz w:val="2"/>
          <w:szCs w:val="2"/>
          <w:lang w:val="x-none" w:eastAsia="x-none"/>
        </w:rPr>
      </w:pPr>
    </w:p>
    <w:p w14:paraId="111A7625" w14:textId="3F331546" w:rsidR="00580AAE" w:rsidRDefault="00580AAE" w:rsidP="00580AAE">
      <w:pPr>
        <w:ind w:left="1843"/>
        <w:jc w:val="both"/>
        <w:rPr>
          <w:rFonts w:eastAsia="MS Mincho"/>
          <w:color w:val="17365D"/>
          <w:kern w:val="32"/>
          <w:sz w:val="2"/>
          <w:szCs w:val="2"/>
          <w:lang w:val="x-none" w:eastAsia="x-none"/>
        </w:rPr>
      </w:pPr>
    </w:p>
    <w:p w14:paraId="25C4023C" w14:textId="6B968F89" w:rsidR="00580AAE" w:rsidRDefault="00580AAE" w:rsidP="00580AAE">
      <w:pPr>
        <w:ind w:left="1843"/>
        <w:jc w:val="both"/>
        <w:rPr>
          <w:rFonts w:eastAsia="MS Mincho"/>
          <w:color w:val="17365D"/>
          <w:kern w:val="32"/>
          <w:sz w:val="2"/>
          <w:szCs w:val="2"/>
          <w:lang w:val="x-none" w:eastAsia="x-none"/>
        </w:rPr>
      </w:pPr>
    </w:p>
    <w:p w14:paraId="0A0D6F83" w14:textId="407BA811" w:rsidR="00580AAE" w:rsidRDefault="00580AAE" w:rsidP="00580AAE">
      <w:pPr>
        <w:ind w:left="1843"/>
        <w:jc w:val="both"/>
        <w:rPr>
          <w:rFonts w:eastAsia="MS Mincho"/>
          <w:color w:val="17365D"/>
          <w:kern w:val="32"/>
          <w:sz w:val="2"/>
          <w:szCs w:val="2"/>
          <w:lang w:val="x-none" w:eastAsia="x-none"/>
        </w:rPr>
      </w:pPr>
    </w:p>
    <w:p w14:paraId="62EB65D9" w14:textId="7BAF0F38" w:rsidR="00580AAE" w:rsidRDefault="00580AAE" w:rsidP="00580AAE">
      <w:pPr>
        <w:ind w:left="1843"/>
        <w:jc w:val="both"/>
        <w:rPr>
          <w:rFonts w:eastAsia="MS Mincho"/>
          <w:color w:val="17365D"/>
          <w:kern w:val="32"/>
          <w:sz w:val="2"/>
          <w:szCs w:val="2"/>
          <w:lang w:val="x-none" w:eastAsia="x-none"/>
        </w:rPr>
      </w:pPr>
    </w:p>
    <w:p w14:paraId="05E7CBF0" w14:textId="28875B94" w:rsidR="00580AAE" w:rsidRDefault="00580AAE" w:rsidP="00580AAE">
      <w:pPr>
        <w:ind w:left="1843"/>
        <w:jc w:val="both"/>
        <w:rPr>
          <w:rFonts w:eastAsia="MS Mincho"/>
          <w:color w:val="17365D"/>
          <w:kern w:val="32"/>
          <w:sz w:val="2"/>
          <w:szCs w:val="2"/>
          <w:lang w:val="x-none" w:eastAsia="x-none"/>
        </w:rPr>
      </w:pPr>
    </w:p>
    <w:p w14:paraId="6BD108BE" w14:textId="4D4941E8" w:rsidR="00580AAE" w:rsidRDefault="00580AAE" w:rsidP="00580AAE">
      <w:pPr>
        <w:ind w:left="1843"/>
        <w:jc w:val="both"/>
        <w:rPr>
          <w:rFonts w:eastAsia="MS Mincho"/>
          <w:color w:val="17365D"/>
          <w:kern w:val="32"/>
          <w:sz w:val="2"/>
          <w:szCs w:val="2"/>
          <w:lang w:val="x-none" w:eastAsia="x-none"/>
        </w:rPr>
      </w:pPr>
    </w:p>
    <w:p w14:paraId="0E7235E1" w14:textId="4E89AEFC" w:rsidR="00580AAE" w:rsidRDefault="00580AAE" w:rsidP="00580AAE">
      <w:pPr>
        <w:ind w:left="1843"/>
        <w:jc w:val="both"/>
        <w:rPr>
          <w:rFonts w:eastAsia="MS Mincho"/>
          <w:color w:val="17365D"/>
          <w:kern w:val="32"/>
          <w:sz w:val="2"/>
          <w:szCs w:val="2"/>
          <w:lang w:val="x-none" w:eastAsia="x-none"/>
        </w:rPr>
      </w:pPr>
    </w:p>
    <w:p w14:paraId="130AE6DF" w14:textId="2447AD04" w:rsidR="00580AAE" w:rsidRDefault="00580AAE" w:rsidP="00580AAE">
      <w:pPr>
        <w:ind w:left="1843"/>
        <w:jc w:val="both"/>
        <w:rPr>
          <w:rFonts w:eastAsia="MS Mincho"/>
          <w:color w:val="17365D"/>
          <w:kern w:val="32"/>
          <w:sz w:val="2"/>
          <w:szCs w:val="2"/>
          <w:lang w:val="x-none" w:eastAsia="x-none"/>
        </w:rPr>
      </w:pPr>
    </w:p>
    <w:p w14:paraId="6CC5282D" w14:textId="62A32940" w:rsidR="00580AAE" w:rsidRDefault="00580AAE" w:rsidP="00580AAE">
      <w:pPr>
        <w:ind w:left="1843"/>
        <w:jc w:val="both"/>
        <w:rPr>
          <w:rFonts w:eastAsia="MS Mincho"/>
          <w:color w:val="17365D"/>
          <w:kern w:val="32"/>
          <w:sz w:val="2"/>
          <w:szCs w:val="2"/>
          <w:lang w:val="x-none" w:eastAsia="x-none"/>
        </w:rPr>
      </w:pPr>
    </w:p>
    <w:p w14:paraId="28727376" w14:textId="49C44F55" w:rsidR="00580AAE" w:rsidRDefault="00580AAE" w:rsidP="00580AAE">
      <w:pPr>
        <w:ind w:left="1843"/>
        <w:jc w:val="both"/>
        <w:rPr>
          <w:rFonts w:eastAsia="MS Mincho"/>
          <w:color w:val="17365D"/>
          <w:kern w:val="32"/>
          <w:sz w:val="2"/>
          <w:szCs w:val="2"/>
          <w:lang w:val="x-none" w:eastAsia="x-none"/>
        </w:rPr>
      </w:pPr>
    </w:p>
    <w:p w14:paraId="0B244513" w14:textId="097AB18A" w:rsidR="00580AAE" w:rsidRDefault="00580AAE" w:rsidP="00580AAE">
      <w:pPr>
        <w:ind w:left="1843"/>
        <w:jc w:val="both"/>
        <w:rPr>
          <w:rFonts w:eastAsia="MS Mincho"/>
          <w:color w:val="17365D"/>
          <w:kern w:val="32"/>
          <w:sz w:val="2"/>
          <w:szCs w:val="2"/>
          <w:lang w:val="x-none" w:eastAsia="x-none"/>
        </w:rPr>
      </w:pPr>
    </w:p>
    <w:p w14:paraId="42F9A11F" w14:textId="7DA6FF9E" w:rsidR="00580AAE" w:rsidRDefault="00580AAE" w:rsidP="00580AAE">
      <w:pPr>
        <w:ind w:left="1843"/>
        <w:jc w:val="both"/>
        <w:rPr>
          <w:rFonts w:eastAsia="MS Mincho"/>
          <w:color w:val="17365D"/>
          <w:kern w:val="32"/>
          <w:sz w:val="2"/>
          <w:szCs w:val="2"/>
          <w:lang w:val="x-none" w:eastAsia="x-none"/>
        </w:rPr>
      </w:pPr>
    </w:p>
    <w:p w14:paraId="0AA95D0B" w14:textId="1E63203A" w:rsidR="00580AAE" w:rsidRDefault="00580AAE" w:rsidP="00580AAE">
      <w:pPr>
        <w:ind w:left="1843"/>
        <w:jc w:val="both"/>
        <w:rPr>
          <w:rFonts w:eastAsia="MS Mincho"/>
          <w:color w:val="17365D"/>
          <w:kern w:val="32"/>
          <w:sz w:val="2"/>
          <w:szCs w:val="2"/>
          <w:lang w:val="x-none" w:eastAsia="x-none"/>
        </w:rPr>
      </w:pPr>
    </w:p>
    <w:p w14:paraId="5BD81182" w14:textId="0B248A29" w:rsidR="00580AAE" w:rsidRDefault="00580AAE" w:rsidP="00580AAE">
      <w:pPr>
        <w:ind w:left="1843"/>
        <w:jc w:val="both"/>
        <w:rPr>
          <w:rFonts w:eastAsia="MS Mincho"/>
          <w:color w:val="17365D"/>
          <w:kern w:val="32"/>
          <w:sz w:val="2"/>
          <w:szCs w:val="2"/>
          <w:lang w:val="x-none" w:eastAsia="x-none"/>
        </w:rPr>
      </w:pPr>
    </w:p>
    <w:p w14:paraId="13D509E2" w14:textId="6EE8E569" w:rsidR="00580AAE" w:rsidRDefault="00580AAE" w:rsidP="00580AAE">
      <w:pPr>
        <w:ind w:left="1843"/>
        <w:jc w:val="both"/>
        <w:rPr>
          <w:rFonts w:eastAsia="MS Mincho"/>
          <w:color w:val="17365D"/>
          <w:kern w:val="32"/>
          <w:sz w:val="2"/>
          <w:szCs w:val="2"/>
          <w:lang w:val="x-none" w:eastAsia="x-none"/>
        </w:rPr>
      </w:pPr>
    </w:p>
    <w:p w14:paraId="77B5E3D4" w14:textId="17F2316E" w:rsidR="00580AAE" w:rsidRDefault="00580AAE" w:rsidP="00580AAE">
      <w:pPr>
        <w:ind w:left="1843"/>
        <w:jc w:val="both"/>
        <w:rPr>
          <w:rFonts w:eastAsia="MS Mincho"/>
          <w:color w:val="17365D"/>
          <w:kern w:val="32"/>
          <w:sz w:val="2"/>
          <w:szCs w:val="2"/>
          <w:lang w:val="x-none" w:eastAsia="x-none"/>
        </w:rPr>
      </w:pPr>
    </w:p>
    <w:p w14:paraId="415F14B7" w14:textId="77AA7C74" w:rsidR="00580AAE" w:rsidRDefault="00580AAE" w:rsidP="00580AAE">
      <w:pPr>
        <w:ind w:left="1843"/>
        <w:jc w:val="both"/>
        <w:rPr>
          <w:rFonts w:eastAsia="MS Mincho"/>
          <w:color w:val="17365D"/>
          <w:kern w:val="32"/>
          <w:sz w:val="2"/>
          <w:szCs w:val="2"/>
          <w:lang w:val="x-none" w:eastAsia="x-none"/>
        </w:rPr>
      </w:pPr>
    </w:p>
    <w:p w14:paraId="62757562" w14:textId="4F252B8F" w:rsidR="00580AAE" w:rsidRDefault="00580AAE" w:rsidP="00580AAE">
      <w:pPr>
        <w:ind w:left="1843"/>
        <w:jc w:val="both"/>
        <w:rPr>
          <w:rFonts w:eastAsia="MS Mincho"/>
          <w:color w:val="17365D"/>
          <w:kern w:val="32"/>
          <w:sz w:val="2"/>
          <w:szCs w:val="2"/>
          <w:lang w:val="x-none" w:eastAsia="x-none"/>
        </w:rPr>
      </w:pPr>
    </w:p>
    <w:p w14:paraId="6004E98F" w14:textId="37810045" w:rsidR="00580AAE" w:rsidRDefault="00580AAE" w:rsidP="00580AAE">
      <w:pPr>
        <w:ind w:left="1843"/>
        <w:jc w:val="both"/>
        <w:rPr>
          <w:rFonts w:eastAsia="MS Mincho"/>
          <w:color w:val="17365D"/>
          <w:kern w:val="32"/>
          <w:sz w:val="2"/>
          <w:szCs w:val="2"/>
          <w:lang w:val="x-none" w:eastAsia="x-none"/>
        </w:rPr>
      </w:pPr>
    </w:p>
    <w:p w14:paraId="6AF4316D" w14:textId="3519250C" w:rsidR="00580AAE" w:rsidRDefault="00580AAE" w:rsidP="00580AAE">
      <w:pPr>
        <w:ind w:left="1843"/>
        <w:jc w:val="both"/>
        <w:rPr>
          <w:rFonts w:eastAsia="MS Mincho"/>
          <w:color w:val="17365D"/>
          <w:kern w:val="32"/>
          <w:sz w:val="2"/>
          <w:szCs w:val="2"/>
          <w:lang w:val="x-none" w:eastAsia="x-none"/>
        </w:rPr>
      </w:pPr>
    </w:p>
    <w:p w14:paraId="20AF2058" w14:textId="7978816B" w:rsidR="00580AAE" w:rsidRDefault="00580AAE" w:rsidP="00580AAE">
      <w:pPr>
        <w:ind w:left="1843"/>
        <w:jc w:val="both"/>
        <w:rPr>
          <w:rFonts w:eastAsia="MS Mincho"/>
          <w:color w:val="17365D"/>
          <w:kern w:val="32"/>
          <w:sz w:val="2"/>
          <w:szCs w:val="2"/>
          <w:lang w:val="x-none" w:eastAsia="x-none"/>
        </w:rPr>
      </w:pPr>
    </w:p>
    <w:p w14:paraId="1F09E194" w14:textId="591FC068" w:rsidR="00580AAE" w:rsidRDefault="00580AAE" w:rsidP="00580AAE">
      <w:pPr>
        <w:ind w:left="1843"/>
        <w:jc w:val="both"/>
        <w:rPr>
          <w:rFonts w:eastAsia="MS Mincho"/>
          <w:color w:val="17365D"/>
          <w:kern w:val="32"/>
          <w:sz w:val="2"/>
          <w:szCs w:val="2"/>
          <w:lang w:val="x-none" w:eastAsia="x-none"/>
        </w:rPr>
      </w:pPr>
    </w:p>
    <w:p w14:paraId="32254739" w14:textId="5B2A2FB2" w:rsidR="00580AAE" w:rsidRDefault="00580AAE" w:rsidP="00580AAE">
      <w:pPr>
        <w:ind w:left="1843"/>
        <w:jc w:val="both"/>
        <w:rPr>
          <w:rFonts w:eastAsia="MS Mincho"/>
          <w:color w:val="17365D"/>
          <w:kern w:val="32"/>
          <w:sz w:val="2"/>
          <w:szCs w:val="2"/>
          <w:lang w:val="x-none" w:eastAsia="x-none"/>
        </w:rPr>
      </w:pPr>
    </w:p>
    <w:p w14:paraId="7C749F45" w14:textId="210F1194" w:rsidR="00580AAE" w:rsidRDefault="00580AAE" w:rsidP="00580AAE">
      <w:pPr>
        <w:ind w:left="1843"/>
        <w:jc w:val="both"/>
        <w:rPr>
          <w:rFonts w:eastAsia="MS Mincho"/>
          <w:color w:val="17365D"/>
          <w:kern w:val="32"/>
          <w:sz w:val="2"/>
          <w:szCs w:val="2"/>
          <w:lang w:val="x-none" w:eastAsia="x-none"/>
        </w:rPr>
      </w:pPr>
    </w:p>
    <w:p w14:paraId="5A2229D0" w14:textId="6BAB029A" w:rsidR="00580AAE" w:rsidRDefault="00580AAE" w:rsidP="00580AAE">
      <w:pPr>
        <w:ind w:left="1843"/>
        <w:jc w:val="both"/>
        <w:rPr>
          <w:rFonts w:eastAsia="MS Mincho"/>
          <w:color w:val="17365D"/>
          <w:kern w:val="32"/>
          <w:sz w:val="2"/>
          <w:szCs w:val="2"/>
          <w:lang w:val="x-none" w:eastAsia="x-none"/>
        </w:rPr>
      </w:pPr>
    </w:p>
    <w:p w14:paraId="1A8FB952" w14:textId="16C53D82" w:rsidR="00580AAE" w:rsidRDefault="00580AAE" w:rsidP="00580AAE">
      <w:pPr>
        <w:ind w:left="1843"/>
        <w:jc w:val="both"/>
        <w:rPr>
          <w:rFonts w:eastAsia="MS Mincho"/>
          <w:color w:val="17365D"/>
          <w:kern w:val="32"/>
          <w:sz w:val="2"/>
          <w:szCs w:val="2"/>
          <w:lang w:val="x-none" w:eastAsia="x-none"/>
        </w:rPr>
      </w:pPr>
    </w:p>
    <w:p w14:paraId="27D558FA" w14:textId="3EC343DD" w:rsidR="00580AAE" w:rsidRDefault="00580AAE" w:rsidP="00580AAE">
      <w:pPr>
        <w:ind w:left="1843"/>
        <w:jc w:val="both"/>
        <w:rPr>
          <w:rFonts w:eastAsia="MS Mincho"/>
          <w:color w:val="17365D"/>
          <w:kern w:val="32"/>
          <w:sz w:val="2"/>
          <w:szCs w:val="2"/>
          <w:lang w:val="x-none" w:eastAsia="x-none"/>
        </w:rPr>
      </w:pPr>
    </w:p>
    <w:p w14:paraId="640F5557" w14:textId="3B49E590" w:rsidR="00580AAE" w:rsidRDefault="00580AAE" w:rsidP="00580AAE">
      <w:pPr>
        <w:ind w:left="1843"/>
        <w:jc w:val="both"/>
        <w:rPr>
          <w:rFonts w:eastAsia="MS Mincho"/>
          <w:color w:val="17365D"/>
          <w:kern w:val="32"/>
          <w:sz w:val="2"/>
          <w:szCs w:val="2"/>
          <w:lang w:val="x-none" w:eastAsia="x-none"/>
        </w:rPr>
      </w:pPr>
    </w:p>
    <w:p w14:paraId="1CF8A1ED" w14:textId="0968C80F" w:rsidR="00580AAE" w:rsidRDefault="00580AAE" w:rsidP="00580AAE">
      <w:pPr>
        <w:ind w:left="1843"/>
        <w:jc w:val="both"/>
        <w:rPr>
          <w:rFonts w:eastAsia="MS Mincho"/>
          <w:color w:val="17365D"/>
          <w:kern w:val="32"/>
          <w:sz w:val="2"/>
          <w:szCs w:val="2"/>
          <w:lang w:val="x-none" w:eastAsia="x-none"/>
        </w:rPr>
      </w:pPr>
    </w:p>
    <w:p w14:paraId="13CF9B74" w14:textId="1E8B66DE" w:rsidR="00580AAE" w:rsidRDefault="00580AAE" w:rsidP="00580AAE">
      <w:pPr>
        <w:ind w:left="1843"/>
        <w:jc w:val="both"/>
        <w:rPr>
          <w:rFonts w:eastAsia="MS Mincho"/>
          <w:color w:val="17365D"/>
          <w:kern w:val="32"/>
          <w:sz w:val="2"/>
          <w:szCs w:val="2"/>
          <w:lang w:val="x-none" w:eastAsia="x-none"/>
        </w:rPr>
      </w:pPr>
    </w:p>
    <w:p w14:paraId="64F60F30" w14:textId="4EB19BA6" w:rsidR="00580AAE" w:rsidRDefault="00580AAE" w:rsidP="00580AAE">
      <w:pPr>
        <w:ind w:left="1843"/>
        <w:jc w:val="both"/>
        <w:rPr>
          <w:rFonts w:eastAsia="MS Mincho"/>
          <w:color w:val="17365D"/>
          <w:kern w:val="32"/>
          <w:sz w:val="2"/>
          <w:szCs w:val="2"/>
          <w:lang w:val="x-none" w:eastAsia="x-none"/>
        </w:rPr>
      </w:pPr>
    </w:p>
    <w:p w14:paraId="0EAD08C6" w14:textId="1F3642C3" w:rsidR="00580AAE" w:rsidRDefault="00580AAE" w:rsidP="00580AAE">
      <w:pPr>
        <w:ind w:left="1843"/>
        <w:jc w:val="both"/>
        <w:rPr>
          <w:rFonts w:eastAsia="MS Mincho"/>
          <w:color w:val="17365D"/>
          <w:kern w:val="32"/>
          <w:sz w:val="2"/>
          <w:szCs w:val="2"/>
          <w:lang w:val="x-none" w:eastAsia="x-none"/>
        </w:rPr>
      </w:pPr>
    </w:p>
    <w:p w14:paraId="7FABFA78" w14:textId="03B4C050" w:rsidR="00580AAE" w:rsidRDefault="00580AAE" w:rsidP="00580AAE">
      <w:pPr>
        <w:ind w:left="1843"/>
        <w:jc w:val="both"/>
        <w:rPr>
          <w:rFonts w:eastAsia="MS Mincho"/>
          <w:color w:val="17365D"/>
          <w:kern w:val="32"/>
          <w:sz w:val="2"/>
          <w:szCs w:val="2"/>
          <w:lang w:val="x-none" w:eastAsia="x-none"/>
        </w:rPr>
      </w:pPr>
    </w:p>
    <w:p w14:paraId="48427422" w14:textId="386E2999" w:rsidR="00580AAE" w:rsidRDefault="00580AAE" w:rsidP="00580AAE">
      <w:pPr>
        <w:ind w:left="1843"/>
        <w:jc w:val="both"/>
        <w:rPr>
          <w:rFonts w:eastAsia="MS Mincho"/>
          <w:color w:val="17365D"/>
          <w:kern w:val="32"/>
          <w:sz w:val="2"/>
          <w:szCs w:val="2"/>
          <w:lang w:val="x-none" w:eastAsia="x-none"/>
        </w:rPr>
      </w:pPr>
    </w:p>
    <w:p w14:paraId="753EA5F9" w14:textId="7F724806" w:rsidR="00580AAE" w:rsidRDefault="00580AAE" w:rsidP="00580AAE">
      <w:pPr>
        <w:ind w:left="1843"/>
        <w:jc w:val="both"/>
        <w:rPr>
          <w:rFonts w:eastAsia="MS Mincho"/>
          <w:color w:val="17365D"/>
          <w:kern w:val="32"/>
          <w:sz w:val="2"/>
          <w:szCs w:val="2"/>
          <w:lang w:val="x-none" w:eastAsia="x-none"/>
        </w:rPr>
      </w:pPr>
    </w:p>
    <w:p w14:paraId="5E421712" w14:textId="287C0859" w:rsidR="00580AAE" w:rsidRDefault="00580AAE" w:rsidP="00580AAE">
      <w:pPr>
        <w:ind w:left="1843"/>
        <w:jc w:val="both"/>
        <w:rPr>
          <w:rFonts w:eastAsia="MS Mincho"/>
          <w:color w:val="17365D"/>
          <w:kern w:val="32"/>
          <w:sz w:val="2"/>
          <w:szCs w:val="2"/>
          <w:lang w:val="x-none" w:eastAsia="x-none"/>
        </w:rPr>
      </w:pPr>
    </w:p>
    <w:p w14:paraId="39590D02" w14:textId="2854D4ED" w:rsidR="00580AAE" w:rsidRDefault="00580AAE" w:rsidP="00580AAE">
      <w:pPr>
        <w:ind w:left="1843"/>
        <w:jc w:val="both"/>
        <w:rPr>
          <w:rFonts w:eastAsia="MS Mincho"/>
          <w:color w:val="17365D"/>
          <w:kern w:val="32"/>
          <w:sz w:val="2"/>
          <w:szCs w:val="2"/>
          <w:lang w:val="x-none" w:eastAsia="x-none"/>
        </w:rPr>
      </w:pPr>
    </w:p>
    <w:p w14:paraId="597961B6" w14:textId="20A66640" w:rsidR="00580AAE" w:rsidRDefault="00580AAE" w:rsidP="00580AAE">
      <w:pPr>
        <w:ind w:left="1843"/>
        <w:jc w:val="both"/>
        <w:rPr>
          <w:rFonts w:eastAsia="MS Mincho"/>
          <w:color w:val="17365D"/>
          <w:kern w:val="32"/>
          <w:sz w:val="2"/>
          <w:szCs w:val="2"/>
          <w:lang w:val="x-none" w:eastAsia="x-none"/>
        </w:rPr>
      </w:pPr>
    </w:p>
    <w:p w14:paraId="2AAD64A4" w14:textId="58FAB4AE" w:rsidR="00580AAE" w:rsidRDefault="00580AAE" w:rsidP="00580AAE">
      <w:pPr>
        <w:ind w:left="1843"/>
        <w:jc w:val="both"/>
        <w:rPr>
          <w:rFonts w:eastAsia="MS Mincho"/>
          <w:color w:val="17365D"/>
          <w:kern w:val="32"/>
          <w:sz w:val="2"/>
          <w:szCs w:val="2"/>
          <w:lang w:val="x-none" w:eastAsia="x-none"/>
        </w:rPr>
      </w:pPr>
    </w:p>
    <w:p w14:paraId="24F24D88" w14:textId="7E951778" w:rsidR="00580AAE" w:rsidRDefault="00580AAE" w:rsidP="00580AAE">
      <w:pPr>
        <w:ind w:left="1843"/>
        <w:jc w:val="both"/>
        <w:rPr>
          <w:rFonts w:eastAsia="MS Mincho"/>
          <w:color w:val="17365D"/>
          <w:kern w:val="32"/>
          <w:sz w:val="2"/>
          <w:szCs w:val="2"/>
          <w:lang w:val="x-none" w:eastAsia="x-none"/>
        </w:rPr>
      </w:pPr>
    </w:p>
    <w:p w14:paraId="38B25838" w14:textId="2CEF3F7A" w:rsidR="00580AAE" w:rsidRDefault="00580AAE" w:rsidP="00580AAE">
      <w:pPr>
        <w:ind w:left="1843"/>
        <w:jc w:val="both"/>
        <w:rPr>
          <w:rFonts w:eastAsia="MS Mincho"/>
          <w:color w:val="17365D"/>
          <w:kern w:val="32"/>
          <w:sz w:val="2"/>
          <w:szCs w:val="2"/>
          <w:lang w:val="x-none" w:eastAsia="x-none"/>
        </w:rPr>
      </w:pPr>
    </w:p>
    <w:p w14:paraId="7162EAB5" w14:textId="7AD31537" w:rsidR="00580AAE" w:rsidRDefault="00580AAE" w:rsidP="00580AAE">
      <w:pPr>
        <w:ind w:left="1843"/>
        <w:jc w:val="both"/>
        <w:rPr>
          <w:rFonts w:eastAsia="MS Mincho"/>
          <w:color w:val="17365D"/>
          <w:kern w:val="32"/>
          <w:sz w:val="2"/>
          <w:szCs w:val="2"/>
          <w:lang w:val="x-none" w:eastAsia="x-none"/>
        </w:rPr>
      </w:pPr>
    </w:p>
    <w:p w14:paraId="0EE1DBBD" w14:textId="09B7A5C6" w:rsidR="00580AAE" w:rsidRDefault="00580AAE" w:rsidP="00580AAE">
      <w:pPr>
        <w:ind w:left="1843"/>
        <w:jc w:val="both"/>
        <w:rPr>
          <w:rFonts w:eastAsia="MS Mincho"/>
          <w:color w:val="17365D"/>
          <w:kern w:val="32"/>
          <w:sz w:val="2"/>
          <w:szCs w:val="2"/>
          <w:lang w:val="x-none" w:eastAsia="x-none"/>
        </w:rPr>
      </w:pPr>
    </w:p>
    <w:p w14:paraId="655F54AD" w14:textId="15405016" w:rsidR="00580AAE" w:rsidRDefault="00580AAE" w:rsidP="00580AAE">
      <w:pPr>
        <w:ind w:left="1843"/>
        <w:jc w:val="both"/>
        <w:rPr>
          <w:rFonts w:eastAsia="MS Mincho"/>
          <w:color w:val="17365D"/>
          <w:kern w:val="32"/>
          <w:sz w:val="2"/>
          <w:szCs w:val="2"/>
          <w:lang w:val="x-none" w:eastAsia="x-none"/>
        </w:rPr>
      </w:pPr>
    </w:p>
    <w:p w14:paraId="5F4D0A4C" w14:textId="2990E931" w:rsidR="00580AAE" w:rsidRDefault="00580AAE" w:rsidP="00580AAE">
      <w:pPr>
        <w:ind w:left="1843"/>
        <w:jc w:val="both"/>
        <w:rPr>
          <w:rFonts w:eastAsia="MS Mincho"/>
          <w:color w:val="17365D"/>
          <w:kern w:val="32"/>
          <w:sz w:val="2"/>
          <w:szCs w:val="2"/>
          <w:lang w:val="x-none" w:eastAsia="x-none"/>
        </w:rPr>
      </w:pPr>
    </w:p>
    <w:p w14:paraId="374EBFA3" w14:textId="631AAAF4" w:rsidR="00580AAE" w:rsidRDefault="00580AAE" w:rsidP="00580AAE">
      <w:pPr>
        <w:ind w:left="1843"/>
        <w:jc w:val="both"/>
        <w:rPr>
          <w:rFonts w:eastAsia="MS Mincho"/>
          <w:color w:val="17365D"/>
          <w:kern w:val="32"/>
          <w:sz w:val="2"/>
          <w:szCs w:val="2"/>
          <w:lang w:val="x-none" w:eastAsia="x-none"/>
        </w:rPr>
      </w:pPr>
    </w:p>
    <w:p w14:paraId="111D2B36" w14:textId="270F5E8E" w:rsidR="00580AAE" w:rsidRDefault="00580AAE" w:rsidP="00580AAE">
      <w:pPr>
        <w:ind w:left="1843"/>
        <w:jc w:val="both"/>
        <w:rPr>
          <w:rFonts w:eastAsia="MS Mincho"/>
          <w:color w:val="17365D"/>
          <w:kern w:val="32"/>
          <w:sz w:val="2"/>
          <w:szCs w:val="2"/>
          <w:lang w:val="x-none" w:eastAsia="x-none"/>
        </w:rPr>
      </w:pPr>
    </w:p>
    <w:p w14:paraId="13AB404F" w14:textId="2BCEDE8F" w:rsidR="00580AAE" w:rsidRDefault="00580AAE" w:rsidP="00580AAE">
      <w:pPr>
        <w:ind w:left="1843"/>
        <w:jc w:val="both"/>
        <w:rPr>
          <w:rFonts w:eastAsia="MS Mincho"/>
          <w:color w:val="17365D"/>
          <w:kern w:val="32"/>
          <w:sz w:val="2"/>
          <w:szCs w:val="2"/>
          <w:lang w:val="x-none" w:eastAsia="x-none"/>
        </w:rPr>
      </w:pPr>
    </w:p>
    <w:p w14:paraId="3A3CCED8" w14:textId="49D80577" w:rsidR="00580AAE" w:rsidRDefault="00580AAE" w:rsidP="00580AAE">
      <w:pPr>
        <w:ind w:left="1843"/>
        <w:jc w:val="both"/>
        <w:rPr>
          <w:rFonts w:eastAsia="MS Mincho"/>
          <w:color w:val="17365D"/>
          <w:kern w:val="32"/>
          <w:sz w:val="2"/>
          <w:szCs w:val="2"/>
          <w:lang w:val="x-none" w:eastAsia="x-none"/>
        </w:rPr>
      </w:pPr>
    </w:p>
    <w:p w14:paraId="7F568DA1" w14:textId="36844CCE" w:rsidR="00580AAE" w:rsidRDefault="00580AAE" w:rsidP="00580AAE">
      <w:pPr>
        <w:ind w:left="1843"/>
        <w:jc w:val="both"/>
        <w:rPr>
          <w:rFonts w:eastAsia="MS Mincho"/>
          <w:color w:val="17365D"/>
          <w:kern w:val="32"/>
          <w:sz w:val="2"/>
          <w:szCs w:val="2"/>
          <w:lang w:val="x-none" w:eastAsia="x-none"/>
        </w:rPr>
      </w:pPr>
    </w:p>
    <w:p w14:paraId="0C83434C" w14:textId="22B96086" w:rsidR="00580AAE" w:rsidRDefault="00580AAE" w:rsidP="00580AAE">
      <w:pPr>
        <w:ind w:left="1843"/>
        <w:jc w:val="both"/>
        <w:rPr>
          <w:rFonts w:eastAsia="MS Mincho"/>
          <w:color w:val="17365D"/>
          <w:kern w:val="32"/>
          <w:sz w:val="2"/>
          <w:szCs w:val="2"/>
          <w:lang w:val="x-none" w:eastAsia="x-none"/>
        </w:rPr>
      </w:pPr>
    </w:p>
    <w:p w14:paraId="3CB8CB13" w14:textId="18535BF1" w:rsidR="00580AAE" w:rsidRDefault="00580AAE" w:rsidP="00580AAE">
      <w:pPr>
        <w:ind w:left="1843"/>
        <w:jc w:val="both"/>
        <w:rPr>
          <w:rFonts w:eastAsia="MS Mincho"/>
          <w:color w:val="17365D"/>
          <w:kern w:val="32"/>
          <w:sz w:val="2"/>
          <w:szCs w:val="2"/>
          <w:lang w:val="x-none" w:eastAsia="x-none"/>
        </w:rPr>
      </w:pPr>
    </w:p>
    <w:p w14:paraId="50FADD54" w14:textId="4309C2DF" w:rsidR="00580AAE" w:rsidRDefault="00580AAE" w:rsidP="00580AAE">
      <w:pPr>
        <w:ind w:left="1843"/>
        <w:jc w:val="both"/>
        <w:rPr>
          <w:rFonts w:eastAsia="MS Mincho"/>
          <w:color w:val="17365D"/>
          <w:kern w:val="32"/>
          <w:sz w:val="2"/>
          <w:szCs w:val="2"/>
          <w:lang w:val="x-none" w:eastAsia="x-none"/>
        </w:rPr>
      </w:pPr>
    </w:p>
    <w:p w14:paraId="6885B94E" w14:textId="6D22CC6F" w:rsidR="00580AAE" w:rsidRDefault="00580AAE" w:rsidP="00580AAE">
      <w:pPr>
        <w:ind w:left="1843"/>
        <w:jc w:val="both"/>
        <w:rPr>
          <w:rFonts w:eastAsia="MS Mincho"/>
          <w:color w:val="17365D"/>
          <w:kern w:val="32"/>
          <w:sz w:val="2"/>
          <w:szCs w:val="2"/>
          <w:lang w:val="x-none" w:eastAsia="x-none"/>
        </w:rPr>
      </w:pPr>
    </w:p>
    <w:p w14:paraId="6B09BC20" w14:textId="6F8316ED" w:rsidR="00580AAE" w:rsidRDefault="00580AAE" w:rsidP="00580AAE">
      <w:pPr>
        <w:ind w:left="1843"/>
        <w:jc w:val="both"/>
        <w:rPr>
          <w:rFonts w:eastAsia="MS Mincho"/>
          <w:color w:val="17365D"/>
          <w:kern w:val="32"/>
          <w:sz w:val="2"/>
          <w:szCs w:val="2"/>
          <w:lang w:val="x-none" w:eastAsia="x-none"/>
        </w:rPr>
      </w:pPr>
    </w:p>
    <w:p w14:paraId="13137351" w14:textId="6C3BAF95" w:rsidR="00580AAE" w:rsidRDefault="00580AAE" w:rsidP="00580AAE">
      <w:pPr>
        <w:ind w:left="1843"/>
        <w:jc w:val="both"/>
        <w:rPr>
          <w:rFonts w:eastAsia="MS Mincho"/>
          <w:color w:val="17365D"/>
          <w:kern w:val="32"/>
          <w:sz w:val="2"/>
          <w:szCs w:val="2"/>
          <w:lang w:val="x-none" w:eastAsia="x-none"/>
        </w:rPr>
      </w:pPr>
    </w:p>
    <w:p w14:paraId="48CBDA12" w14:textId="4F79B097" w:rsidR="00580AAE" w:rsidRDefault="00580AAE" w:rsidP="00580AAE">
      <w:pPr>
        <w:ind w:left="1843"/>
        <w:jc w:val="both"/>
        <w:rPr>
          <w:rFonts w:eastAsia="MS Mincho"/>
          <w:color w:val="17365D"/>
          <w:kern w:val="32"/>
          <w:sz w:val="2"/>
          <w:szCs w:val="2"/>
          <w:lang w:val="x-none" w:eastAsia="x-none"/>
        </w:rPr>
      </w:pPr>
    </w:p>
    <w:p w14:paraId="0A7878B6" w14:textId="4ABB8827" w:rsidR="00580AAE" w:rsidRDefault="00580AAE" w:rsidP="00580AAE">
      <w:pPr>
        <w:ind w:left="1843"/>
        <w:jc w:val="both"/>
        <w:rPr>
          <w:rFonts w:eastAsia="MS Mincho"/>
          <w:color w:val="17365D"/>
          <w:kern w:val="32"/>
          <w:sz w:val="2"/>
          <w:szCs w:val="2"/>
          <w:lang w:val="x-none" w:eastAsia="x-none"/>
        </w:rPr>
      </w:pPr>
    </w:p>
    <w:p w14:paraId="17631630" w14:textId="4F56F6FE" w:rsidR="00580AAE" w:rsidRDefault="00580AAE" w:rsidP="00580AAE">
      <w:pPr>
        <w:ind w:left="1843"/>
        <w:jc w:val="both"/>
        <w:rPr>
          <w:rFonts w:eastAsia="MS Mincho"/>
          <w:color w:val="17365D"/>
          <w:kern w:val="32"/>
          <w:sz w:val="2"/>
          <w:szCs w:val="2"/>
          <w:lang w:val="x-none" w:eastAsia="x-none"/>
        </w:rPr>
      </w:pPr>
    </w:p>
    <w:p w14:paraId="564E5A05" w14:textId="16E0534D" w:rsidR="00580AAE" w:rsidRDefault="00580AAE" w:rsidP="00580AAE">
      <w:pPr>
        <w:ind w:left="1843"/>
        <w:jc w:val="both"/>
        <w:rPr>
          <w:rFonts w:eastAsia="MS Mincho"/>
          <w:color w:val="17365D"/>
          <w:kern w:val="32"/>
          <w:sz w:val="2"/>
          <w:szCs w:val="2"/>
          <w:lang w:val="x-none" w:eastAsia="x-none"/>
        </w:rPr>
      </w:pPr>
    </w:p>
    <w:p w14:paraId="36E87083" w14:textId="0E312CA2" w:rsidR="00580AAE" w:rsidRDefault="00580AAE" w:rsidP="00580AAE">
      <w:pPr>
        <w:ind w:left="1843"/>
        <w:jc w:val="both"/>
        <w:rPr>
          <w:rFonts w:eastAsia="MS Mincho"/>
          <w:color w:val="17365D"/>
          <w:kern w:val="32"/>
          <w:sz w:val="2"/>
          <w:szCs w:val="2"/>
          <w:lang w:val="x-none" w:eastAsia="x-none"/>
        </w:rPr>
      </w:pPr>
    </w:p>
    <w:p w14:paraId="0F89EA91" w14:textId="38F87A7E" w:rsidR="00580AAE" w:rsidRDefault="00580AAE" w:rsidP="00580AAE">
      <w:pPr>
        <w:ind w:left="1843"/>
        <w:jc w:val="both"/>
        <w:rPr>
          <w:rFonts w:eastAsia="MS Mincho"/>
          <w:color w:val="17365D"/>
          <w:kern w:val="32"/>
          <w:sz w:val="2"/>
          <w:szCs w:val="2"/>
          <w:lang w:val="x-none" w:eastAsia="x-none"/>
        </w:rPr>
      </w:pPr>
    </w:p>
    <w:p w14:paraId="2F8007FF" w14:textId="5DBF7B68" w:rsidR="00580AAE" w:rsidRDefault="00580AAE" w:rsidP="00580AAE">
      <w:pPr>
        <w:ind w:left="1843"/>
        <w:jc w:val="both"/>
        <w:rPr>
          <w:rFonts w:eastAsia="MS Mincho"/>
          <w:color w:val="17365D"/>
          <w:kern w:val="32"/>
          <w:sz w:val="2"/>
          <w:szCs w:val="2"/>
          <w:lang w:val="x-none" w:eastAsia="x-none"/>
        </w:rPr>
      </w:pPr>
    </w:p>
    <w:p w14:paraId="15EE2059" w14:textId="6B5BA875" w:rsidR="00580AAE" w:rsidRDefault="00580AAE" w:rsidP="00580AAE">
      <w:pPr>
        <w:ind w:left="1843"/>
        <w:jc w:val="both"/>
        <w:rPr>
          <w:rFonts w:eastAsia="MS Mincho"/>
          <w:color w:val="17365D"/>
          <w:kern w:val="32"/>
          <w:sz w:val="2"/>
          <w:szCs w:val="2"/>
          <w:lang w:val="x-none" w:eastAsia="x-none"/>
        </w:rPr>
      </w:pPr>
    </w:p>
    <w:p w14:paraId="365A7E33" w14:textId="48A8415E" w:rsidR="00580AAE" w:rsidRDefault="00580AAE" w:rsidP="00580AAE">
      <w:pPr>
        <w:ind w:left="1843"/>
        <w:jc w:val="both"/>
        <w:rPr>
          <w:rFonts w:eastAsia="MS Mincho"/>
          <w:color w:val="17365D"/>
          <w:kern w:val="32"/>
          <w:sz w:val="2"/>
          <w:szCs w:val="2"/>
          <w:lang w:val="x-none" w:eastAsia="x-none"/>
        </w:rPr>
      </w:pPr>
    </w:p>
    <w:p w14:paraId="79E0A0FD" w14:textId="398D150D" w:rsidR="00580AAE" w:rsidRDefault="00580AAE" w:rsidP="00580AAE">
      <w:pPr>
        <w:ind w:left="1843"/>
        <w:jc w:val="both"/>
        <w:rPr>
          <w:rFonts w:eastAsia="MS Mincho"/>
          <w:color w:val="17365D"/>
          <w:kern w:val="32"/>
          <w:sz w:val="2"/>
          <w:szCs w:val="2"/>
          <w:lang w:val="x-none" w:eastAsia="x-none"/>
        </w:rPr>
      </w:pPr>
    </w:p>
    <w:p w14:paraId="746D7966" w14:textId="26D72A8D" w:rsidR="00580AAE" w:rsidRDefault="00580AAE" w:rsidP="00580AAE">
      <w:pPr>
        <w:ind w:left="1843"/>
        <w:jc w:val="both"/>
        <w:rPr>
          <w:rFonts w:eastAsia="MS Mincho"/>
          <w:color w:val="17365D"/>
          <w:kern w:val="32"/>
          <w:sz w:val="2"/>
          <w:szCs w:val="2"/>
          <w:lang w:val="x-none" w:eastAsia="x-none"/>
        </w:rPr>
      </w:pPr>
    </w:p>
    <w:p w14:paraId="27883DAA" w14:textId="30B25F73" w:rsidR="00580AAE" w:rsidRDefault="00580AAE" w:rsidP="00580AAE">
      <w:pPr>
        <w:ind w:left="1843"/>
        <w:jc w:val="both"/>
        <w:rPr>
          <w:rFonts w:eastAsia="MS Mincho"/>
          <w:color w:val="17365D"/>
          <w:kern w:val="32"/>
          <w:sz w:val="2"/>
          <w:szCs w:val="2"/>
          <w:lang w:val="x-none" w:eastAsia="x-none"/>
        </w:rPr>
      </w:pPr>
    </w:p>
    <w:p w14:paraId="46049D90" w14:textId="3A1D6E89" w:rsidR="00580AAE" w:rsidRDefault="00580AAE" w:rsidP="00580AAE">
      <w:pPr>
        <w:ind w:left="1843"/>
        <w:jc w:val="both"/>
        <w:rPr>
          <w:rFonts w:eastAsia="MS Mincho"/>
          <w:color w:val="17365D"/>
          <w:kern w:val="32"/>
          <w:sz w:val="2"/>
          <w:szCs w:val="2"/>
          <w:lang w:val="x-none" w:eastAsia="x-none"/>
        </w:rPr>
      </w:pPr>
    </w:p>
    <w:p w14:paraId="162653B7" w14:textId="57665411" w:rsidR="00580AAE" w:rsidRDefault="00580AAE" w:rsidP="00580AAE">
      <w:pPr>
        <w:ind w:left="1843"/>
        <w:jc w:val="both"/>
        <w:rPr>
          <w:rFonts w:eastAsia="MS Mincho"/>
          <w:color w:val="17365D"/>
          <w:kern w:val="32"/>
          <w:sz w:val="2"/>
          <w:szCs w:val="2"/>
          <w:lang w:val="x-none" w:eastAsia="x-none"/>
        </w:rPr>
      </w:pPr>
    </w:p>
    <w:p w14:paraId="0BB4000C" w14:textId="1372871B" w:rsidR="00580AAE" w:rsidRDefault="00580AAE" w:rsidP="00580AAE">
      <w:pPr>
        <w:ind w:left="1843"/>
        <w:jc w:val="both"/>
        <w:rPr>
          <w:rFonts w:eastAsia="MS Mincho"/>
          <w:color w:val="17365D"/>
          <w:kern w:val="32"/>
          <w:sz w:val="2"/>
          <w:szCs w:val="2"/>
          <w:lang w:val="x-none" w:eastAsia="x-none"/>
        </w:rPr>
      </w:pPr>
    </w:p>
    <w:p w14:paraId="2BB5D9DF" w14:textId="7A74094A" w:rsidR="00580AAE" w:rsidRDefault="00580AAE" w:rsidP="00580AAE">
      <w:pPr>
        <w:ind w:left="1843"/>
        <w:jc w:val="both"/>
        <w:rPr>
          <w:rFonts w:eastAsia="MS Mincho"/>
          <w:color w:val="17365D"/>
          <w:kern w:val="32"/>
          <w:sz w:val="2"/>
          <w:szCs w:val="2"/>
          <w:lang w:val="x-none" w:eastAsia="x-none"/>
        </w:rPr>
      </w:pPr>
    </w:p>
    <w:p w14:paraId="50954E73" w14:textId="0AEF6148" w:rsidR="00580AAE" w:rsidRDefault="00580AAE" w:rsidP="00580AAE">
      <w:pPr>
        <w:ind w:left="1843"/>
        <w:jc w:val="both"/>
        <w:rPr>
          <w:rFonts w:eastAsia="MS Mincho"/>
          <w:color w:val="17365D"/>
          <w:kern w:val="32"/>
          <w:sz w:val="2"/>
          <w:szCs w:val="2"/>
          <w:lang w:val="x-none" w:eastAsia="x-none"/>
        </w:rPr>
      </w:pPr>
    </w:p>
    <w:p w14:paraId="1C73AFEB" w14:textId="1D309D05" w:rsidR="00580AAE" w:rsidRDefault="00580AAE" w:rsidP="00580AAE">
      <w:pPr>
        <w:ind w:left="1843"/>
        <w:jc w:val="both"/>
        <w:rPr>
          <w:rFonts w:eastAsia="MS Mincho"/>
          <w:color w:val="17365D"/>
          <w:kern w:val="32"/>
          <w:sz w:val="2"/>
          <w:szCs w:val="2"/>
          <w:lang w:val="x-none" w:eastAsia="x-none"/>
        </w:rPr>
      </w:pPr>
    </w:p>
    <w:p w14:paraId="6D0489B4" w14:textId="6223A3C4" w:rsidR="00580AAE" w:rsidRDefault="00580AAE" w:rsidP="00580AAE">
      <w:pPr>
        <w:ind w:left="1843"/>
        <w:jc w:val="both"/>
        <w:rPr>
          <w:rFonts w:eastAsia="MS Mincho"/>
          <w:color w:val="17365D"/>
          <w:kern w:val="32"/>
          <w:sz w:val="2"/>
          <w:szCs w:val="2"/>
          <w:lang w:val="x-none" w:eastAsia="x-none"/>
        </w:rPr>
      </w:pPr>
    </w:p>
    <w:p w14:paraId="0C4E8D45" w14:textId="3C8E353B" w:rsidR="00580AAE" w:rsidRDefault="00580AAE" w:rsidP="00580AAE">
      <w:pPr>
        <w:ind w:left="1843"/>
        <w:jc w:val="both"/>
        <w:rPr>
          <w:rFonts w:eastAsia="MS Mincho"/>
          <w:color w:val="17365D"/>
          <w:kern w:val="32"/>
          <w:sz w:val="2"/>
          <w:szCs w:val="2"/>
          <w:lang w:val="x-none" w:eastAsia="x-none"/>
        </w:rPr>
      </w:pPr>
    </w:p>
    <w:p w14:paraId="369CF5DF" w14:textId="3E9132E5" w:rsidR="00580AAE" w:rsidRDefault="00580AAE" w:rsidP="00580AAE">
      <w:pPr>
        <w:ind w:left="1843"/>
        <w:jc w:val="both"/>
        <w:rPr>
          <w:rFonts w:eastAsia="MS Mincho"/>
          <w:color w:val="17365D"/>
          <w:kern w:val="32"/>
          <w:sz w:val="2"/>
          <w:szCs w:val="2"/>
          <w:lang w:val="x-none" w:eastAsia="x-none"/>
        </w:rPr>
      </w:pPr>
    </w:p>
    <w:p w14:paraId="635A4E96" w14:textId="1A85B0B4" w:rsidR="00580AAE" w:rsidRDefault="00580AAE" w:rsidP="00580AAE">
      <w:pPr>
        <w:ind w:left="1843"/>
        <w:jc w:val="both"/>
        <w:rPr>
          <w:rFonts w:eastAsia="MS Mincho"/>
          <w:color w:val="17365D"/>
          <w:kern w:val="32"/>
          <w:sz w:val="2"/>
          <w:szCs w:val="2"/>
          <w:lang w:val="x-none" w:eastAsia="x-none"/>
        </w:rPr>
      </w:pPr>
    </w:p>
    <w:p w14:paraId="15D8A590" w14:textId="33543352" w:rsidR="00580AAE" w:rsidRDefault="00580AAE" w:rsidP="00580AAE">
      <w:pPr>
        <w:ind w:left="1843"/>
        <w:jc w:val="both"/>
        <w:rPr>
          <w:rFonts w:eastAsia="MS Mincho"/>
          <w:color w:val="17365D"/>
          <w:kern w:val="32"/>
          <w:sz w:val="2"/>
          <w:szCs w:val="2"/>
          <w:lang w:val="x-none" w:eastAsia="x-none"/>
        </w:rPr>
      </w:pPr>
    </w:p>
    <w:p w14:paraId="4041987F" w14:textId="2F841375" w:rsidR="00580AAE" w:rsidRDefault="00580AAE" w:rsidP="00580AAE">
      <w:pPr>
        <w:ind w:left="1843"/>
        <w:jc w:val="both"/>
        <w:rPr>
          <w:rFonts w:eastAsia="MS Mincho"/>
          <w:color w:val="17365D"/>
          <w:kern w:val="32"/>
          <w:sz w:val="2"/>
          <w:szCs w:val="2"/>
          <w:lang w:val="x-none" w:eastAsia="x-none"/>
        </w:rPr>
      </w:pPr>
    </w:p>
    <w:p w14:paraId="78EB48BE" w14:textId="755287AC" w:rsidR="00580AAE" w:rsidRDefault="00580AAE" w:rsidP="00580AAE">
      <w:pPr>
        <w:ind w:left="1843"/>
        <w:jc w:val="both"/>
        <w:rPr>
          <w:rFonts w:eastAsia="MS Mincho"/>
          <w:color w:val="17365D"/>
          <w:kern w:val="32"/>
          <w:sz w:val="2"/>
          <w:szCs w:val="2"/>
          <w:lang w:val="x-none" w:eastAsia="x-none"/>
        </w:rPr>
      </w:pPr>
    </w:p>
    <w:p w14:paraId="7A2BCBFD" w14:textId="7D3DA882" w:rsidR="00580AAE" w:rsidRDefault="00580AAE" w:rsidP="00580AAE">
      <w:pPr>
        <w:ind w:left="1843"/>
        <w:jc w:val="both"/>
        <w:rPr>
          <w:rFonts w:eastAsia="MS Mincho"/>
          <w:color w:val="17365D"/>
          <w:kern w:val="32"/>
          <w:sz w:val="2"/>
          <w:szCs w:val="2"/>
          <w:lang w:val="x-none" w:eastAsia="x-none"/>
        </w:rPr>
      </w:pPr>
    </w:p>
    <w:p w14:paraId="41769051" w14:textId="7C8B4E76" w:rsidR="00580AAE" w:rsidRDefault="00580AAE" w:rsidP="00580AAE">
      <w:pPr>
        <w:ind w:left="1843"/>
        <w:jc w:val="both"/>
        <w:rPr>
          <w:rFonts w:eastAsia="MS Mincho"/>
          <w:color w:val="17365D"/>
          <w:kern w:val="32"/>
          <w:sz w:val="2"/>
          <w:szCs w:val="2"/>
          <w:lang w:val="x-none" w:eastAsia="x-none"/>
        </w:rPr>
      </w:pPr>
    </w:p>
    <w:p w14:paraId="074DF94F" w14:textId="556209AA" w:rsidR="00580AAE" w:rsidRDefault="00580AAE" w:rsidP="00580AAE">
      <w:pPr>
        <w:ind w:left="1843"/>
        <w:jc w:val="both"/>
        <w:rPr>
          <w:rFonts w:eastAsia="MS Mincho"/>
          <w:color w:val="17365D"/>
          <w:kern w:val="32"/>
          <w:sz w:val="2"/>
          <w:szCs w:val="2"/>
          <w:lang w:val="x-none" w:eastAsia="x-none"/>
        </w:rPr>
      </w:pPr>
    </w:p>
    <w:p w14:paraId="2D19A0EA" w14:textId="4B3F08E6" w:rsidR="00580AAE" w:rsidRDefault="00580AAE" w:rsidP="00580AAE">
      <w:pPr>
        <w:ind w:left="1843"/>
        <w:jc w:val="both"/>
        <w:rPr>
          <w:rFonts w:eastAsia="MS Mincho"/>
          <w:color w:val="17365D"/>
          <w:kern w:val="32"/>
          <w:sz w:val="2"/>
          <w:szCs w:val="2"/>
          <w:lang w:val="x-none" w:eastAsia="x-none"/>
        </w:rPr>
      </w:pPr>
    </w:p>
    <w:p w14:paraId="4C453BDE" w14:textId="17168519" w:rsidR="00580AAE" w:rsidRDefault="00580AAE" w:rsidP="00580AAE">
      <w:pPr>
        <w:ind w:left="1843"/>
        <w:jc w:val="both"/>
        <w:rPr>
          <w:rFonts w:eastAsia="MS Mincho"/>
          <w:color w:val="17365D"/>
          <w:kern w:val="32"/>
          <w:sz w:val="2"/>
          <w:szCs w:val="2"/>
          <w:lang w:val="x-none" w:eastAsia="x-none"/>
        </w:rPr>
      </w:pPr>
    </w:p>
    <w:p w14:paraId="55FCD491" w14:textId="5F739943" w:rsidR="00580AAE" w:rsidRDefault="00580AAE" w:rsidP="00580AAE">
      <w:pPr>
        <w:ind w:left="1843"/>
        <w:jc w:val="both"/>
        <w:rPr>
          <w:rFonts w:eastAsia="MS Mincho"/>
          <w:color w:val="17365D"/>
          <w:kern w:val="32"/>
          <w:sz w:val="2"/>
          <w:szCs w:val="2"/>
          <w:lang w:val="x-none" w:eastAsia="x-none"/>
        </w:rPr>
      </w:pPr>
    </w:p>
    <w:p w14:paraId="70CB9054" w14:textId="4C6CE36C" w:rsidR="00580AAE" w:rsidRDefault="00580AAE" w:rsidP="00580AAE">
      <w:pPr>
        <w:ind w:left="1843"/>
        <w:jc w:val="both"/>
        <w:rPr>
          <w:rFonts w:eastAsia="MS Mincho"/>
          <w:color w:val="17365D"/>
          <w:kern w:val="32"/>
          <w:sz w:val="2"/>
          <w:szCs w:val="2"/>
          <w:lang w:val="x-none" w:eastAsia="x-none"/>
        </w:rPr>
      </w:pPr>
    </w:p>
    <w:p w14:paraId="085D7849" w14:textId="04DC3807" w:rsidR="00580AAE" w:rsidRDefault="00580AAE" w:rsidP="00580AAE">
      <w:pPr>
        <w:ind w:left="1843"/>
        <w:jc w:val="both"/>
        <w:rPr>
          <w:rFonts w:eastAsia="MS Mincho"/>
          <w:color w:val="17365D"/>
          <w:kern w:val="32"/>
          <w:sz w:val="2"/>
          <w:szCs w:val="2"/>
          <w:lang w:val="x-none" w:eastAsia="x-none"/>
        </w:rPr>
      </w:pPr>
    </w:p>
    <w:p w14:paraId="0F5E1E2B" w14:textId="28B7FEE3" w:rsidR="00580AAE" w:rsidRDefault="00580AAE" w:rsidP="00580AAE">
      <w:pPr>
        <w:ind w:left="1843"/>
        <w:jc w:val="both"/>
        <w:rPr>
          <w:rFonts w:eastAsia="MS Mincho"/>
          <w:color w:val="17365D"/>
          <w:kern w:val="32"/>
          <w:sz w:val="2"/>
          <w:szCs w:val="2"/>
          <w:lang w:val="x-none" w:eastAsia="x-none"/>
        </w:rPr>
      </w:pPr>
    </w:p>
    <w:p w14:paraId="35BA04D6" w14:textId="3C584C53" w:rsidR="00580AAE" w:rsidRDefault="00580AAE" w:rsidP="00580AAE">
      <w:pPr>
        <w:ind w:left="1843"/>
        <w:jc w:val="both"/>
        <w:rPr>
          <w:rFonts w:eastAsia="MS Mincho"/>
          <w:color w:val="17365D"/>
          <w:kern w:val="32"/>
          <w:sz w:val="2"/>
          <w:szCs w:val="2"/>
          <w:lang w:val="x-none" w:eastAsia="x-none"/>
        </w:rPr>
      </w:pPr>
    </w:p>
    <w:p w14:paraId="2274EA0A" w14:textId="7A434BF5" w:rsidR="00580AAE" w:rsidRDefault="00580AAE" w:rsidP="00580AAE">
      <w:pPr>
        <w:ind w:left="1843"/>
        <w:jc w:val="both"/>
        <w:rPr>
          <w:rFonts w:eastAsia="MS Mincho"/>
          <w:color w:val="17365D"/>
          <w:kern w:val="32"/>
          <w:sz w:val="2"/>
          <w:szCs w:val="2"/>
          <w:lang w:val="x-none" w:eastAsia="x-none"/>
        </w:rPr>
      </w:pPr>
    </w:p>
    <w:p w14:paraId="02C5FD67" w14:textId="00971497" w:rsidR="00580AAE" w:rsidRDefault="00580AAE" w:rsidP="00580AAE">
      <w:pPr>
        <w:ind w:left="1843"/>
        <w:jc w:val="both"/>
        <w:rPr>
          <w:rFonts w:eastAsia="MS Mincho"/>
          <w:color w:val="17365D"/>
          <w:kern w:val="32"/>
          <w:sz w:val="2"/>
          <w:szCs w:val="2"/>
          <w:lang w:val="x-none" w:eastAsia="x-none"/>
        </w:rPr>
      </w:pPr>
    </w:p>
    <w:p w14:paraId="3EFD92DD" w14:textId="20F806FE" w:rsidR="00580AAE" w:rsidRDefault="00580AAE" w:rsidP="00580AAE">
      <w:pPr>
        <w:ind w:left="1843"/>
        <w:jc w:val="both"/>
        <w:rPr>
          <w:rFonts w:eastAsia="MS Mincho"/>
          <w:color w:val="17365D"/>
          <w:kern w:val="32"/>
          <w:sz w:val="2"/>
          <w:szCs w:val="2"/>
          <w:lang w:val="x-none" w:eastAsia="x-none"/>
        </w:rPr>
      </w:pPr>
    </w:p>
    <w:p w14:paraId="6630F56B" w14:textId="7F43FE15" w:rsidR="00580AAE" w:rsidRDefault="00580AAE" w:rsidP="00580AAE">
      <w:pPr>
        <w:ind w:left="1843"/>
        <w:jc w:val="both"/>
        <w:rPr>
          <w:rFonts w:eastAsia="MS Mincho"/>
          <w:color w:val="17365D"/>
          <w:kern w:val="32"/>
          <w:sz w:val="2"/>
          <w:szCs w:val="2"/>
          <w:lang w:val="x-none" w:eastAsia="x-none"/>
        </w:rPr>
      </w:pPr>
    </w:p>
    <w:p w14:paraId="6E776144" w14:textId="74DB4E6F" w:rsidR="00580AAE" w:rsidRDefault="00580AAE" w:rsidP="00580AAE">
      <w:pPr>
        <w:ind w:left="1843"/>
        <w:jc w:val="both"/>
        <w:rPr>
          <w:rFonts w:eastAsia="MS Mincho"/>
          <w:color w:val="17365D"/>
          <w:kern w:val="32"/>
          <w:sz w:val="2"/>
          <w:szCs w:val="2"/>
          <w:lang w:val="x-none" w:eastAsia="x-none"/>
        </w:rPr>
      </w:pPr>
    </w:p>
    <w:p w14:paraId="1C5CE559" w14:textId="32D745E6" w:rsidR="00580AAE" w:rsidRDefault="00580AAE" w:rsidP="00580AAE">
      <w:pPr>
        <w:ind w:left="1843"/>
        <w:jc w:val="both"/>
        <w:rPr>
          <w:rFonts w:eastAsia="MS Mincho"/>
          <w:color w:val="17365D"/>
          <w:kern w:val="32"/>
          <w:sz w:val="2"/>
          <w:szCs w:val="2"/>
          <w:lang w:val="x-none" w:eastAsia="x-none"/>
        </w:rPr>
      </w:pPr>
    </w:p>
    <w:p w14:paraId="07A155BC" w14:textId="5362C438" w:rsidR="00580AAE" w:rsidRDefault="00580AAE" w:rsidP="00580AAE">
      <w:pPr>
        <w:ind w:left="1843"/>
        <w:jc w:val="both"/>
        <w:rPr>
          <w:rFonts w:eastAsia="MS Mincho"/>
          <w:color w:val="17365D"/>
          <w:kern w:val="32"/>
          <w:sz w:val="2"/>
          <w:szCs w:val="2"/>
          <w:lang w:val="x-none" w:eastAsia="x-none"/>
        </w:rPr>
      </w:pPr>
    </w:p>
    <w:p w14:paraId="0F0E77A8" w14:textId="39111D4E" w:rsidR="00580AAE" w:rsidRDefault="00580AAE" w:rsidP="00580AAE">
      <w:pPr>
        <w:ind w:left="1843"/>
        <w:jc w:val="both"/>
        <w:rPr>
          <w:rFonts w:eastAsia="MS Mincho"/>
          <w:color w:val="17365D"/>
          <w:kern w:val="32"/>
          <w:sz w:val="2"/>
          <w:szCs w:val="2"/>
          <w:lang w:val="x-none" w:eastAsia="x-none"/>
        </w:rPr>
      </w:pPr>
    </w:p>
    <w:p w14:paraId="609E18CB" w14:textId="2C2A0D52" w:rsidR="00580AAE" w:rsidRDefault="00580AAE" w:rsidP="00580AAE">
      <w:pPr>
        <w:ind w:left="1843"/>
        <w:jc w:val="both"/>
        <w:rPr>
          <w:rFonts w:eastAsia="MS Mincho"/>
          <w:color w:val="17365D"/>
          <w:kern w:val="32"/>
          <w:sz w:val="2"/>
          <w:szCs w:val="2"/>
          <w:lang w:val="x-none" w:eastAsia="x-none"/>
        </w:rPr>
      </w:pPr>
    </w:p>
    <w:p w14:paraId="644DDA01" w14:textId="19B142B0" w:rsidR="00580AAE" w:rsidRDefault="00580AAE" w:rsidP="00580AAE">
      <w:pPr>
        <w:ind w:left="1843"/>
        <w:jc w:val="both"/>
        <w:rPr>
          <w:rFonts w:eastAsia="MS Mincho"/>
          <w:color w:val="17365D"/>
          <w:kern w:val="32"/>
          <w:sz w:val="2"/>
          <w:szCs w:val="2"/>
          <w:lang w:val="x-none" w:eastAsia="x-none"/>
        </w:rPr>
      </w:pPr>
    </w:p>
    <w:p w14:paraId="40582A1C" w14:textId="11545BA7" w:rsidR="00580AAE" w:rsidRDefault="00580AAE" w:rsidP="00580AAE">
      <w:pPr>
        <w:ind w:left="1843"/>
        <w:jc w:val="both"/>
        <w:rPr>
          <w:rFonts w:eastAsia="MS Mincho"/>
          <w:color w:val="17365D"/>
          <w:kern w:val="32"/>
          <w:sz w:val="2"/>
          <w:szCs w:val="2"/>
          <w:lang w:val="x-none" w:eastAsia="x-none"/>
        </w:rPr>
      </w:pPr>
    </w:p>
    <w:p w14:paraId="6C4CC339" w14:textId="57EA4C54" w:rsidR="00580AAE" w:rsidRDefault="00580AAE" w:rsidP="00580AAE">
      <w:pPr>
        <w:ind w:left="1843"/>
        <w:jc w:val="both"/>
        <w:rPr>
          <w:rFonts w:eastAsia="MS Mincho"/>
          <w:color w:val="17365D"/>
          <w:kern w:val="32"/>
          <w:sz w:val="2"/>
          <w:szCs w:val="2"/>
          <w:lang w:val="x-none" w:eastAsia="x-none"/>
        </w:rPr>
      </w:pPr>
    </w:p>
    <w:p w14:paraId="527F1EA3" w14:textId="71C7312C" w:rsidR="00580AAE" w:rsidRDefault="00580AAE" w:rsidP="00580AAE">
      <w:pPr>
        <w:ind w:left="1843"/>
        <w:jc w:val="both"/>
        <w:rPr>
          <w:rFonts w:eastAsia="MS Mincho"/>
          <w:color w:val="17365D"/>
          <w:kern w:val="32"/>
          <w:sz w:val="2"/>
          <w:szCs w:val="2"/>
          <w:lang w:val="x-none" w:eastAsia="x-none"/>
        </w:rPr>
      </w:pPr>
    </w:p>
    <w:p w14:paraId="01B65CA6" w14:textId="4C0D02ED" w:rsidR="00580AAE" w:rsidRDefault="00580AAE" w:rsidP="00580AAE">
      <w:pPr>
        <w:ind w:left="1843"/>
        <w:jc w:val="both"/>
        <w:rPr>
          <w:rFonts w:eastAsia="MS Mincho"/>
          <w:color w:val="17365D"/>
          <w:kern w:val="32"/>
          <w:sz w:val="2"/>
          <w:szCs w:val="2"/>
          <w:lang w:val="x-none" w:eastAsia="x-none"/>
        </w:rPr>
      </w:pPr>
    </w:p>
    <w:p w14:paraId="2A3627E7" w14:textId="7AA57F50" w:rsidR="00580AAE" w:rsidRDefault="00580AAE" w:rsidP="00580AAE">
      <w:pPr>
        <w:ind w:left="1843"/>
        <w:jc w:val="both"/>
        <w:rPr>
          <w:rFonts w:eastAsia="MS Mincho"/>
          <w:color w:val="17365D"/>
          <w:kern w:val="32"/>
          <w:sz w:val="2"/>
          <w:szCs w:val="2"/>
          <w:lang w:val="x-none" w:eastAsia="x-none"/>
        </w:rPr>
      </w:pPr>
    </w:p>
    <w:p w14:paraId="3A121B52" w14:textId="63AEEAFC" w:rsidR="00580AAE" w:rsidRDefault="00580AAE" w:rsidP="00580AAE">
      <w:pPr>
        <w:ind w:left="1843"/>
        <w:jc w:val="both"/>
        <w:rPr>
          <w:rFonts w:eastAsia="MS Mincho"/>
          <w:color w:val="17365D"/>
          <w:kern w:val="32"/>
          <w:sz w:val="2"/>
          <w:szCs w:val="2"/>
          <w:lang w:val="x-none" w:eastAsia="x-none"/>
        </w:rPr>
      </w:pPr>
    </w:p>
    <w:p w14:paraId="4879A95A" w14:textId="7E62B96F" w:rsidR="00580AAE" w:rsidRDefault="00580AAE" w:rsidP="00580AAE">
      <w:pPr>
        <w:ind w:left="1843"/>
        <w:jc w:val="both"/>
        <w:rPr>
          <w:rFonts w:eastAsia="MS Mincho"/>
          <w:color w:val="17365D"/>
          <w:kern w:val="32"/>
          <w:sz w:val="2"/>
          <w:szCs w:val="2"/>
          <w:lang w:val="x-none" w:eastAsia="x-none"/>
        </w:rPr>
      </w:pPr>
    </w:p>
    <w:p w14:paraId="2C70CC10" w14:textId="7E515BA6" w:rsidR="00580AAE" w:rsidRDefault="00580AAE" w:rsidP="00580AAE">
      <w:pPr>
        <w:ind w:left="1843"/>
        <w:jc w:val="both"/>
        <w:rPr>
          <w:rFonts w:eastAsia="MS Mincho"/>
          <w:color w:val="17365D"/>
          <w:kern w:val="32"/>
          <w:sz w:val="2"/>
          <w:szCs w:val="2"/>
          <w:lang w:val="x-none" w:eastAsia="x-none"/>
        </w:rPr>
      </w:pPr>
    </w:p>
    <w:p w14:paraId="1235E758" w14:textId="38F8CE25" w:rsidR="00580AAE" w:rsidRDefault="00580AAE" w:rsidP="00580AAE">
      <w:pPr>
        <w:ind w:left="1843"/>
        <w:jc w:val="both"/>
        <w:rPr>
          <w:rFonts w:eastAsia="MS Mincho"/>
          <w:color w:val="17365D"/>
          <w:kern w:val="32"/>
          <w:sz w:val="2"/>
          <w:szCs w:val="2"/>
          <w:lang w:val="x-none" w:eastAsia="x-none"/>
        </w:rPr>
      </w:pPr>
    </w:p>
    <w:p w14:paraId="3C093D9B" w14:textId="498D26D2" w:rsidR="00580AAE" w:rsidRDefault="00580AAE" w:rsidP="00580AAE">
      <w:pPr>
        <w:ind w:left="1843"/>
        <w:jc w:val="both"/>
        <w:rPr>
          <w:rFonts w:eastAsia="MS Mincho"/>
          <w:color w:val="17365D"/>
          <w:kern w:val="32"/>
          <w:sz w:val="2"/>
          <w:szCs w:val="2"/>
          <w:lang w:val="x-none" w:eastAsia="x-none"/>
        </w:rPr>
      </w:pPr>
    </w:p>
    <w:p w14:paraId="47171304" w14:textId="5B415A4A" w:rsidR="00580AAE" w:rsidRDefault="00580AAE" w:rsidP="00580AAE">
      <w:pPr>
        <w:ind w:left="1843"/>
        <w:jc w:val="both"/>
        <w:rPr>
          <w:rFonts w:eastAsia="MS Mincho"/>
          <w:color w:val="17365D"/>
          <w:kern w:val="32"/>
          <w:sz w:val="2"/>
          <w:szCs w:val="2"/>
          <w:lang w:val="x-none" w:eastAsia="x-none"/>
        </w:rPr>
      </w:pPr>
    </w:p>
    <w:p w14:paraId="7531C0EA" w14:textId="10C2D0C4" w:rsidR="00580AAE" w:rsidRDefault="00580AAE" w:rsidP="00580AAE">
      <w:pPr>
        <w:ind w:left="1843"/>
        <w:jc w:val="both"/>
        <w:rPr>
          <w:rFonts w:eastAsia="MS Mincho"/>
          <w:color w:val="17365D"/>
          <w:kern w:val="32"/>
          <w:sz w:val="2"/>
          <w:szCs w:val="2"/>
          <w:lang w:val="x-none" w:eastAsia="x-none"/>
        </w:rPr>
      </w:pPr>
    </w:p>
    <w:p w14:paraId="1CCF9724" w14:textId="62E612CC" w:rsidR="00580AAE" w:rsidRDefault="00580AAE" w:rsidP="00580AAE">
      <w:pPr>
        <w:ind w:left="1843"/>
        <w:jc w:val="both"/>
        <w:rPr>
          <w:rFonts w:eastAsia="MS Mincho"/>
          <w:color w:val="17365D"/>
          <w:kern w:val="32"/>
          <w:sz w:val="2"/>
          <w:szCs w:val="2"/>
          <w:lang w:val="x-none" w:eastAsia="x-none"/>
        </w:rPr>
      </w:pPr>
    </w:p>
    <w:p w14:paraId="2F6C0A55" w14:textId="5ED519C5" w:rsidR="00580AAE" w:rsidRDefault="00580AAE" w:rsidP="00580AAE">
      <w:pPr>
        <w:ind w:left="1843"/>
        <w:jc w:val="both"/>
        <w:rPr>
          <w:rFonts w:eastAsia="MS Mincho"/>
          <w:color w:val="17365D"/>
          <w:kern w:val="32"/>
          <w:sz w:val="2"/>
          <w:szCs w:val="2"/>
          <w:lang w:val="x-none" w:eastAsia="x-none"/>
        </w:rPr>
      </w:pPr>
    </w:p>
    <w:p w14:paraId="304A91EE" w14:textId="37CD1880" w:rsidR="00580AAE" w:rsidRDefault="00580AAE" w:rsidP="00580AAE">
      <w:pPr>
        <w:ind w:left="1843"/>
        <w:jc w:val="both"/>
        <w:rPr>
          <w:rFonts w:eastAsia="MS Mincho"/>
          <w:color w:val="17365D"/>
          <w:kern w:val="32"/>
          <w:sz w:val="2"/>
          <w:szCs w:val="2"/>
          <w:lang w:val="x-none" w:eastAsia="x-none"/>
        </w:rPr>
      </w:pPr>
    </w:p>
    <w:p w14:paraId="5231B373" w14:textId="57BE3185" w:rsidR="00580AAE" w:rsidRDefault="00580AAE" w:rsidP="00580AAE">
      <w:pPr>
        <w:ind w:left="1843"/>
        <w:jc w:val="both"/>
        <w:rPr>
          <w:rFonts w:eastAsia="MS Mincho"/>
          <w:color w:val="17365D"/>
          <w:kern w:val="32"/>
          <w:sz w:val="2"/>
          <w:szCs w:val="2"/>
          <w:lang w:val="x-none" w:eastAsia="x-none"/>
        </w:rPr>
      </w:pPr>
    </w:p>
    <w:p w14:paraId="367EA6FD" w14:textId="33D9126D" w:rsidR="00580AAE" w:rsidRDefault="00580AAE" w:rsidP="00580AAE">
      <w:pPr>
        <w:ind w:left="1843"/>
        <w:jc w:val="both"/>
        <w:rPr>
          <w:rFonts w:eastAsia="MS Mincho"/>
          <w:color w:val="17365D"/>
          <w:kern w:val="32"/>
          <w:sz w:val="2"/>
          <w:szCs w:val="2"/>
          <w:lang w:val="x-none" w:eastAsia="x-none"/>
        </w:rPr>
      </w:pPr>
    </w:p>
    <w:p w14:paraId="29A4A342" w14:textId="2C17F5A4" w:rsidR="00580AAE" w:rsidRDefault="00580AAE" w:rsidP="00580AAE">
      <w:pPr>
        <w:ind w:left="1843"/>
        <w:jc w:val="both"/>
        <w:rPr>
          <w:rFonts w:eastAsia="MS Mincho"/>
          <w:color w:val="17365D"/>
          <w:kern w:val="32"/>
          <w:sz w:val="2"/>
          <w:szCs w:val="2"/>
          <w:lang w:val="x-none" w:eastAsia="x-none"/>
        </w:rPr>
      </w:pPr>
    </w:p>
    <w:p w14:paraId="2E37662D" w14:textId="1E579EC5" w:rsidR="00580AAE" w:rsidRDefault="00580AAE" w:rsidP="00580AAE">
      <w:pPr>
        <w:ind w:left="1843"/>
        <w:jc w:val="both"/>
        <w:rPr>
          <w:rFonts w:eastAsia="MS Mincho"/>
          <w:color w:val="17365D"/>
          <w:kern w:val="32"/>
          <w:sz w:val="2"/>
          <w:szCs w:val="2"/>
          <w:lang w:val="x-none" w:eastAsia="x-none"/>
        </w:rPr>
      </w:pPr>
    </w:p>
    <w:p w14:paraId="2272BDEA" w14:textId="26EC8563" w:rsidR="00580AAE" w:rsidRDefault="00580AAE" w:rsidP="00580AAE">
      <w:pPr>
        <w:ind w:left="1843"/>
        <w:jc w:val="both"/>
        <w:rPr>
          <w:rFonts w:eastAsia="MS Mincho"/>
          <w:color w:val="17365D"/>
          <w:kern w:val="32"/>
          <w:sz w:val="2"/>
          <w:szCs w:val="2"/>
          <w:lang w:val="x-none" w:eastAsia="x-none"/>
        </w:rPr>
      </w:pPr>
    </w:p>
    <w:p w14:paraId="5AC5F676" w14:textId="778D025A" w:rsidR="00580AAE" w:rsidRDefault="00580AAE" w:rsidP="00580AAE">
      <w:pPr>
        <w:ind w:left="1843"/>
        <w:jc w:val="both"/>
        <w:rPr>
          <w:rFonts w:eastAsia="MS Mincho"/>
          <w:color w:val="17365D"/>
          <w:kern w:val="32"/>
          <w:sz w:val="2"/>
          <w:szCs w:val="2"/>
          <w:lang w:val="x-none" w:eastAsia="x-none"/>
        </w:rPr>
      </w:pPr>
    </w:p>
    <w:p w14:paraId="77A02FB4" w14:textId="5752F3B7" w:rsidR="00580AAE" w:rsidRDefault="00580AAE" w:rsidP="00580AAE">
      <w:pPr>
        <w:ind w:left="1843"/>
        <w:jc w:val="both"/>
        <w:rPr>
          <w:rFonts w:eastAsia="MS Mincho"/>
          <w:color w:val="17365D"/>
          <w:kern w:val="32"/>
          <w:sz w:val="2"/>
          <w:szCs w:val="2"/>
          <w:lang w:val="x-none" w:eastAsia="x-none"/>
        </w:rPr>
      </w:pPr>
    </w:p>
    <w:p w14:paraId="245C9FE7" w14:textId="106F3464" w:rsidR="00580AAE" w:rsidRDefault="00580AAE" w:rsidP="00580AAE">
      <w:pPr>
        <w:ind w:left="1843"/>
        <w:jc w:val="both"/>
        <w:rPr>
          <w:rFonts w:eastAsia="MS Mincho"/>
          <w:color w:val="17365D"/>
          <w:kern w:val="32"/>
          <w:sz w:val="2"/>
          <w:szCs w:val="2"/>
          <w:lang w:val="x-none" w:eastAsia="x-none"/>
        </w:rPr>
      </w:pPr>
    </w:p>
    <w:p w14:paraId="1539A125" w14:textId="5EE7C07C" w:rsidR="00580AAE" w:rsidRDefault="00580AAE" w:rsidP="00580AAE">
      <w:pPr>
        <w:ind w:left="1843"/>
        <w:jc w:val="both"/>
        <w:rPr>
          <w:rFonts w:eastAsia="MS Mincho"/>
          <w:color w:val="17365D"/>
          <w:kern w:val="32"/>
          <w:sz w:val="2"/>
          <w:szCs w:val="2"/>
          <w:lang w:val="x-none" w:eastAsia="x-none"/>
        </w:rPr>
      </w:pPr>
    </w:p>
    <w:p w14:paraId="7BD05027" w14:textId="019FD2B8" w:rsidR="00580AAE" w:rsidRDefault="00580AAE" w:rsidP="00580AAE">
      <w:pPr>
        <w:ind w:left="1843"/>
        <w:jc w:val="both"/>
        <w:rPr>
          <w:rFonts w:eastAsia="MS Mincho"/>
          <w:color w:val="17365D"/>
          <w:kern w:val="32"/>
          <w:sz w:val="2"/>
          <w:szCs w:val="2"/>
          <w:lang w:val="x-none" w:eastAsia="x-none"/>
        </w:rPr>
      </w:pPr>
    </w:p>
    <w:p w14:paraId="6B639BB5" w14:textId="675957CD" w:rsidR="00580AAE" w:rsidRDefault="00580AAE" w:rsidP="00580AAE">
      <w:pPr>
        <w:ind w:left="1843"/>
        <w:jc w:val="both"/>
        <w:rPr>
          <w:rFonts w:eastAsia="MS Mincho"/>
          <w:color w:val="17365D"/>
          <w:kern w:val="32"/>
          <w:sz w:val="2"/>
          <w:szCs w:val="2"/>
          <w:lang w:val="x-none" w:eastAsia="x-none"/>
        </w:rPr>
      </w:pPr>
    </w:p>
    <w:p w14:paraId="698A522D" w14:textId="7A7F681A" w:rsidR="00580AAE" w:rsidRDefault="00580AAE" w:rsidP="00580AAE">
      <w:pPr>
        <w:ind w:left="1843"/>
        <w:jc w:val="both"/>
        <w:rPr>
          <w:rFonts w:eastAsia="MS Mincho"/>
          <w:color w:val="17365D"/>
          <w:kern w:val="32"/>
          <w:sz w:val="2"/>
          <w:szCs w:val="2"/>
          <w:lang w:val="x-none" w:eastAsia="x-none"/>
        </w:rPr>
      </w:pPr>
    </w:p>
    <w:p w14:paraId="04C9B2E6" w14:textId="48E0C200" w:rsidR="00580AAE" w:rsidRDefault="00580AAE" w:rsidP="00580AAE">
      <w:pPr>
        <w:ind w:left="1843"/>
        <w:jc w:val="both"/>
        <w:rPr>
          <w:rFonts w:eastAsia="MS Mincho"/>
          <w:color w:val="17365D"/>
          <w:kern w:val="32"/>
          <w:sz w:val="2"/>
          <w:szCs w:val="2"/>
          <w:lang w:val="x-none" w:eastAsia="x-none"/>
        </w:rPr>
      </w:pPr>
    </w:p>
    <w:p w14:paraId="717F466D" w14:textId="3ABDA7ED" w:rsidR="00580AAE" w:rsidRDefault="00580AAE" w:rsidP="00580AAE">
      <w:pPr>
        <w:ind w:left="1843"/>
        <w:jc w:val="both"/>
        <w:rPr>
          <w:rFonts w:eastAsia="MS Mincho"/>
          <w:color w:val="17365D"/>
          <w:kern w:val="32"/>
          <w:sz w:val="2"/>
          <w:szCs w:val="2"/>
          <w:lang w:val="x-none" w:eastAsia="x-none"/>
        </w:rPr>
      </w:pPr>
    </w:p>
    <w:p w14:paraId="18E01155" w14:textId="6705A25F" w:rsidR="00580AAE" w:rsidRDefault="00580AAE" w:rsidP="00580AAE">
      <w:pPr>
        <w:ind w:left="1843"/>
        <w:jc w:val="both"/>
        <w:rPr>
          <w:rFonts w:eastAsia="MS Mincho"/>
          <w:color w:val="17365D"/>
          <w:kern w:val="32"/>
          <w:sz w:val="2"/>
          <w:szCs w:val="2"/>
          <w:lang w:val="x-none" w:eastAsia="x-none"/>
        </w:rPr>
      </w:pPr>
    </w:p>
    <w:p w14:paraId="5E331510" w14:textId="68BBFEFF" w:rsidR="00580AAE" w:rsidRDefault="00580AAE" w:rsidP="00580AAE">
      <w:pPr>
        <w:ind w:left="1843"/>
        <w:jc w:val="both"/>
        <w:rPr>
          <w:rFonts w:eastAsia="MS Mincho"/>
          <w:color w:val="17365D"/>
          <w:kern w:val="32"/>
          <w:sz w:val="2"/>
          <w:szCs w:val="2"/>
          <w:lang w:val="x-none" w:eastAsia="x-none"/>
        </w:rPr>
      </w:pPr>
    </w:p>
    <w:p w14:paraId="0F3263F7" w14:textId="1B31C0B7" w:rsidR="00580AAE" w:rsidRDefault="00580AAE" w:rsidP="00580AAE">
      <w:pPr>
        <w:ind w:left="1843"/>
        <w:jc w:val="both"/>
        <w:rPr>
          <w:rFonts w:eastAsia="MS Mincho"/>
          <w:color w:val="17365D"/>
          <w:kern w:val="32"/>
          <w:sz w:val="2"/>
          <w:szCs w:val="2"/>
          <w:lang w:val="x-none" w:eastAsia="x-none"/>
        </w:rPr>
      </w:pPr>
    </w:p>
    <w:p w14:paraId="5EBAF8FB" w14:textId="45EEA07B" w:rsidR="00580AAE" w:rsidRDefault="00580AAE" w:rsidP="00580AAE">
      <w:pPr>
        <w:ind w:left="1843"/>
        <w:jc w:val="both"/>
        <w:rPr>
          <w:rFonts w:eastAsia="MS Mincho"/>
          <w:color w:val="17365D"/>
          <w:kern w:val="32"/>
          <w:sz w:val="2"/>
          <w:szCs w:val="2"/>
          <w:lang w:val="x-none" w:eastAsia="x-none"/>
        </w:rPr>
      </w:pPr>
    </w:p>
    <w:p w14:paraId="6E8F6CB7" w14:textId="0F4AA71D" w:rsidR="00580AAE" w:rsidRDefault="00580AAE" w:rsidP="00580AAE">
      <w:pPr>
        <w:ind w:left="1843"/>
        <w:jc w:val="both"/>
        <w:rPr>
          <w:rFonts w:eastAsia="MS Mincho"/>
          <w:color w:val="17365D"/>
          <w:kern w:val="32"/>
          <w:sz w:val="2"/>
          <w:szCs w:val="2"/>
          <w:lang w:val="x-none" w:eastAsia="x-none"/>
        </w:rPr>
      </w:pPr>
    </w:p>
    <w:p w14:paraId="3DF9B61D" w14:textId="2FCC4151" w:rsidR="00580AAE" w:rsidRDefault="00580AAE" w:rsidP="00580AAE">
      <w:pPr>
        <w:ind w:left="1843"/>
        <w:jc w:val="both"/>
        <w:rPr>
          <w:rFonts w:eastAsia="MS Mincho"/>
          <w:color w:val="17365D"/>
          <w:kern w:val="32"/>
          <w:sz w:val="2"/>
          <w:szCs w:val="2"/>
          <w:lang w:val="x-none" w:eastAsia="x-none"/>
        </w:rPr>
      </w:pPr>
    </w:p>
    <w:p w14:paraId="49F27E8B" w14:textId="76ED6439" w:rsidR="00580AAE" w:rsidRDefault="00580AAE" w:rsidP="00580AAE">
      <w:pPr>
        <w:ind w:left="1843"/>
        <w:jc w:val="both"/>
        <w:rPr>
          <w:rFonts w:eastAsia="MS Mincho"/>
          <w:color w:val="17365D"/>
          <w:kern w:val="32"/>
          <w:sz w:val="2"/>
          <w:szCs w:val="2"/>
          <w:lang w:val="x-none" w:eastAsia="x-none"/>
        </w:rPr>
      </w:pPr>
    </w:p>
    <w:p w14:paraId="0C2AD4B9" w14:textId="622F73FA" w:rsidR="00580AAE" w:rsidRDefault="00580AAE" w:rsidP="00580AAE">
      <w:pPr>
        <w:ind w:left="1843"/>
        <w:jc w:val="both"/>
        <w:rPr>
          <w:rFonts w:eastAsia="MS Mincho"/>
          <w:color w:val="17365D"/>
          <w:kern w:val="32"/>
          <w:sz w:val="2"/>
          <w:szCs w:val="2"/>
          <w:lang w:val="x-none" w:eastAsia="x-none"/>
        </w:rPr>
      </w:pPr>
    </w:p>
    <w:p w14:paraId="5181358E" w14:textId="64F06C77" w:rsidR="00580AAE" w:rsidRDefault="00580AAE" w:rsidP="00580AAE">
      <w:pPr>
        <w:ind w:left="1843"/>
        <w:jc w:val="both"/>
        <w:rPr>
          <w:rFonts w:eastAsia="MS Mincho"/>
          <w:color w:val="17365D"/>
          <w:kern w:val="32"/>
          <w:sz w:val="2"/>
          <w:szCs w:val="2"/>
          <w:lang w:val="x-none" w:eastAsia="x-none"/>
        </w:rPr>
      </w:pPr>
    </w:p>
    <w:p w14:paraId="767DEFF0" w14:textId="586ABACE" w:rsidR="00580AAE" w:rsidRDefault="00580AAE" w:rsidP="00580AAE">
      <w:pPr>
        <w:ind w:left="1843"/>
        <w:jc w:val="both"/>
        <w:rPr>
          <w:rFonts w:eastAsia="MS Mincho"/>
          <w:color w:val="17365D"/>
          <w:kern w:val="32"/>
          <w:sz w:val="2"/>
          <w:szCs w:val="2"/>
          <w:lang w:val="x-none" w:eastAsia="x-none"/>
        </w:rPr>
      </w:pPr>
    </w:p>
    <w:p w14:paraId="118D4AFA" w14:textId="74822000" w:rsidR="00580AAE" w:rsidRDefault="00580AAE" w:rsidP="00580AAE">
      <w:pPr>
        <w:ind w:left="1843"/>
        <w:jc w:val="both"/>
        <w:rPr>
          <w:rFonts w:eastAsia="MS Mincho"/>
          <w:color w:val="17365D"/>
          <w:kern w:val="32"/>
          <w:sz w:val="2"/>
          <w:szCs w:val="2"/>
          <w:lang w:val="x-none" w:eastAsia="x-none"/>
        </w:rPr>
      </w:pPr>
    </w:p>
    <w:p w14:paraId="3F128F45" w14:textId="460F19DD" w:rsidR="00580AAE" w:rsidRDefault="00580AAE" w:rsidP="00580AAE">
      <w:pPr>
        <w:ind w:left="1843"/>
        <w:jc w:val="both"/>
        <w:rPr>
          <w:rFonts w:eastAsia="MS Mincho"/>
          <w:color w:val="17365D"/>
          <w:kern w:val="32"/>
          <w:sz w:val="2"/>
          <w:szCs w:val="2"/>
          <w:lang w:val="x-none" w:eastAsia="x-none"/>
        </w:rPr>
      </w:pPr>
    </w:p>
    <w:p w14:paraId="4C601E48" w14:textId="1E7698AF" w:rsidR="00580AAE" w:rsidRDefault="00580AAE" w:rsidP="00580AAE">
      <w:pPr>
        <w:ind w:left="1843"/>
        <w:jc w:val="both"/>
        <w:rPr>
          <w:rFonts w:eastAsia="MS Mincho"/>
          <w:color w:val="17365D"/>
          <w:kern w:val="32"/>
          <w:sz w:val="2"/>
          <w:szCs w:val="2"/>
          <w:lang w:val="x-none" w:eastAsia="x-none"/>
        </w:rPr>
      </w:pPr>
    </w:p>
    <w:p w14:paraId="46CC33F6" w14:textId="22F23BA9" w:rsidR="00580AAE" w:rsidRDefault="00580AAE" w:rsidP="00580AAE">
      <w:pPr>
        <w:ind w:left="1843"/>
        <w:jc w:val="both"/>
        <w:rPr>
          <w:rFonts w:eastAsia="MS Mincho"/>
          <w:color w:val="17365D"/>
          <w:kern w:val="32"/>
          <w:sz w:val="2"/>
          <w:szCs w:val="2"/>
          <w:lang w:val="x-none" w:eastAsia="x-none"/>
        </w:rPr>
      </w:pPr>
    </w:p>
    <w:p w14:paraId="41E78D53" w14:textId="6B257534" w:rsidR="00580AAE" w:rsidRDefault="00580AAE" w:rsidP="00580AAE">
      <w:pPr>
        <w:ind w:left="1843"/>
        <w:jc w:val="both"/>
        <w:rPr>
          <w:rFonts w:eastAsia="MS Mincho"/>
          <w:color w:val="17365D"/>
          <w:kern w:val="32"/>
          <w:sz w:val="2"/>
          <w:szCs w:val="2"/>
          <w:lang w:val="x-none" w:eastAsia="x-none"/>
        </w:rPr>
      </w:pPr>
    </w:p>
    <w:p w14:paraId="170E33BE" w14:textId="16E3D093" w:rsidR="00580AAE" w:rsidRDefault="00580AAE" w:rsidP="00580AAE">
      <w:pPr>
        <w:ind w:left="1843"/>
        <w:jc w:val="both"/>
        <w:rPr>
          <w:rFonts w:eastAsia="MS Mincho"/>
          <w:color w:val="17365D"/>
          <w:kern w:val="32"/>
          <w:sz w:val="2"/>
          <w:szCs w:val="2"/>
          <w:lang w:val="x-none" w:eastAsia="x-none"/>
        </w:rPr>
      </w:pPr>
    </w:p>
    <w:p w14:paraId="3CC554FE" w14:textId="795A79F3" w:rsidR="00580AAE" w:rsidRDefault="00580AAE" w:rsidP="00580AAE">
      <w:pPr>
        <w:ind w:left="1843"/>
        <w:jc w:val="both"/>
        <w:rPr>
          <w:rFonts w:eastAsia="MS Mincho"/>
          <w:color w:val="17365D"/>
          <w:kern w:val="32"/>
          <w:sz w:val="2"/>
          <w:szCs w:val="2"/>
          <w:lang w:val="x-none" w:eastAsia="x-none"/>
        </w:rPr>
      </w:pPr>
    </w:p>
    <w:p w14:paraId="1F054BC7" w14:textId="2938C55F" w:rsidR="00580AAE" w:rsidRDefault="00580AAE" w:rsidP="00580AAE">
      <w:pPr>
        <w:ind w:left="1843"/>
        <w:jc w:val="both"/>
        <w:rPr>
          <w:rFonts w:eastAsia="MS Mincho"/>
          <w:color w:val="17365D"/>
          <w:kern w:val="32"/>
          <w:sz w:val="2"/>
          <w:szCs w:val="2"/>
          <w:lang w:val="x-none" w:eastAsia="x-none"/>
        </w:rPr>
      </w:pPr>
    </w:p>
    <w:p w14:paraId="01F88A35" w14:textId="36DACBAD" w:rsidR="00580AAE" w:rsidRDefault="00580AAE" w:rsidP="00580AAE">
      <w:pPr>
        <w:ind w:left="1843"/>
        <w:jc w:val="both"/>
        <w:rPr>
          <w:rFonts w:eastAsia="MS Mincho"/>
          <w:color w:val="17365D"/>
          <w:kern w:val="32"/>
          <w:sz w:val="2"/>
          <w:szCs w:val="2"/>
          <w:lang w:val="x-none" w:eastAsia="x-none"/>
        </w:rPr>
      </w:pPr>
    </w:p>
    <w:p w14:paraId="02C47D14" w14:textId="46FF087C" w:rsidR="00580AAE" w:rsidRDefault="00580AAE" w:rsidP="00580AAE">
      <w:pPr>
        <w:ind w:left="1843"/>
        <w:jc w:val="both"/>
        <w:rPr>
          <w:rFonts w:eastAsia="MS Mincho"/>
          <w:color w:val="17365D"/>
          <w:kern w:val="32"/>
          <w:sz w:val="2"/>
          <w:szCs w:val="2"/>
          <w:lang w:val="x-none" w:eastAsia="x-none"/>
        </w:rPr>
      </w:pPr>
    </w:p>
    <w:p w14:paraId="40F55AEF" w14:textId="1FAE6429" w:rsidR="00580AAE" w:rsidRDefault="00580AAE" w:rsidP="00580AAE">
      <w:pPr>
        <w:ind w:left="1843"/>
        <w:jc w:val="both"/>
        <w:rPr>
          <w:rFonts w:eastAsia="MS Mincho"/>
          <w:color w:val="17365D"/>
          <w:kern w:val="32"/>
          <w:sz w:val="2"/>
          <w:szCs w:val="2"/>
          <w:lang w:val="x-none" w:eastAsia="x-none"/>
        </w:rPr>
      </w:pPr>
    </w:p>
    <w:p w14:paraId="00452A80" w14:textId="787C2D6A" w:rsidR="00580AAE" w:rsidRDefault="00580AAE" w:rsidP="00580AAE">
      <w:pPr>
        <w:ind w:left="1843"/>
        <w:jc w:val="both"/>
        <w:rPr>
          <w:rFonts w:eastAsia="MS Mincho"/>
          <w:color w:val="17365D"/>
          <w:kern w:val="32"/>
          <w:sz w:val="2"/>
          <w:szCs w:val="2"/>
          <w:lang w:val="x-none" w:eastAsia="x-none"/>
        </w:rPr>
      </w:pPr>
    </w:p>
    <w:p w14:paraId="4EE72F33" w14:textId="160A8AC7" w:rsidR="00580AAE" w:rsidRDefault="00580AAE" w:rsidP="00580AAE">
      <w:pPr>
        <w:ind w:left="1843"/>
        <w:jc w:val="both"/>
        <w:rPr>
          <w:rFonts w:eastAsia="MS Mincho"/>
          <w:color w:val="17365D"/>
          <w:kern w:val="32"/>
          <w:sz w:val="2"/>
          <w:szCs w:val="2"/>
          <w:lang w:val="x-none" w:eastAsia="x-none"/>
        </w:rPr>
      </w:pPr>
    </w:p>
    <w:p w14:paraId="2D7AA034" w14:textId="5460AF4D" w:rsidR="00580AAE" w:rsidRDefault="00580AAE" w:rsidP="00580AAE">
      <w:pPr>
        <w:ind w:left="1843"/>
        <w:jc w:val="both"/>
        <w:rPr>
          <w:rFonts w:eastAsia="MS Mincho"/>
          <w:color w:val="17365D"/>
          <w:kern w:val="32"/>
          <w:sz w:val="2"/>
          <w:szCs w:val="2"/>
          <w:lang w:val="x-none" w:eastAsia="x-none"/>
        </w:rPr>
      </w:pPr>
    </w:p>
    <w:p w14:paraId="1C31F098" w14:textId="42E7C5F8" w:rsidR="00580AAE" w:rsidRDefault="00580AAE" w:rsidP="00580AAE">
      <w:pPr>
        <w:ind w:left="1843"/>
        <w:jc w:val="both"/>
        <w:rPr>
          <w:rFonts w:eastAsia="MS Mincho"/>
          <w:color w:val="17365D"/>
          <w:kern w:val="32"/>
          <w:sz w:val="2"/>
          <w:szCs w:val="2"/>
          <w:lang w:val="x-none" w:eastAsia="x-none"/>
        </w:rPr>
      </w:pPr>
    </w:p>
    <w:p w14:paraId="50A29143" w14:textId="07AB8CD6" w:rsidR="00580AAE" w:rsidRDefault="00580AAE" w:rsidP="00580AAE">
      <w:pPr>
        <w:ind w:left="1843"/>
        <w:jc w:val="both"/>
        <w:rPr>
          <w:rFonts w:eastAsia="MS Mincho"/>
          <w:color w:val="17365D"/>
          <w:kern w:val="32"/>
          <w:sz w:val="2"/>
          <w:szCs w:val="2"/>
          <w:lang w:val="x-none" w:eastAsia="x-none"/>
        </w:rPr>
      </w:pPr>
    </w:p>
    <w:p w14:paraId="5B46AAE2" w14:textId="41168255" w:rsidR="00580AAE" w:rsidRDefault="00580AAE" w:rsidP="00580AAE">
      <w:pPr>
        <w:ind w:left="1843"/>
        <w:jc w:val="both"/>
        <w:rPr>
          <w:rFonts w:eastAsia="MS Mincho"/>
          <w:color w:val="17365D"/>
          <w:kern w:val="32"/>
          <w:sz w:val="2"/>
          <w:szCs w:val="2"/>
          <w:lang w:val="x-none" w:eastAsia="x-none"/>
        </w:rPr>
      </w:pPr>
    </w:p>
    <w:p w14:paraId="1792D5BE" w14:textId="771E8BD9" w:rsidR="00580AAE" w:rsidRDefault="00580AAE" w:rsidP="00580AAE">
      <w:pPr>
        <w:ind w:left="1843"/>
        <w:jc w:val="both"/>
        <w:rPr>
          <w:rFonts w:eastAsia="MS Mincho"/>
          <w:color w:val="17365D"/>
          <w:kern w:val="32"/>
          <w:sz w:val="2"/>
          <w:szCs w:val="2"/>
          <w:lang w:val="x-none" w:eastAsia="x-none"/>
        </w:rPr>
      </w:pPr>
    </w:p>
    <w:p w14:paraId="69E7FC04" w14:textId="03BC0CC9" w:rsidR="00580AAE" w:rsidRDefault="00580AAE" w:rsidP="00580AAE">
      <w:pPr>
        <w:ind w:left="1843"/>
        <w:jc w:val="both"/>
        <w:rPr>
          <w:rFonts w:eastAsia="MS Mincho"/>
          <w:color w:val="17365D"/>
          <w:kern w:val="32"/>
          <w:sz w:val="2"/>
          <w:szCs w:val="2"/>
          <w:lang w:val="x-none" w:eastAsia="x-none"/>
        </w:rPr>
      </w:pPr>
    </w:p>
    <w:p w14:paraId="60431AA3" w14:textId="0961D215" w:rsidR="00580AAE" w:rsidRDefault="00580AAE" w:rsidP="00580AAE">
      <w:pPr>
        <w:ind w:left="1843"/>
        <w:jc w:val="both"/>
        <w:rPr>
          <w:rFonts w:eastAsia="MS Mincho"/>
          <w:color w:val="17365D"/>
          <w:kern w:val="32"/>
          <w:sz w:val="2"/>
          <w:szCs w:val="2"/>
          <w:lang w:val="x-none" w:eastAsia="x-none"/>
        </w:rPr>
      </w:pPr>
    </w:p>
    <w:p w14:paraId="08C53491" w14:textId="107E565A" w:rsidR="00580AAE" w:rsidRDefault="00580AAE" w:rsidP="00580AAE">
      <w:pPr>
        <w:ind w:left="1843"/>
        <w:jc w:val="both"/>
        <w:rPr>
          <w:rFonts w:eastAsia="MS Mincho"/>
          <w:color w:val="17365D"/>
          <w:kern w:val="32"/>
          <w:sz w:val="2"/>
          <w:szCs w:val="2"/>
          <w:lang w:val="x-none" w:eastAsia="x-none"/>
        </w:rPr>
      </w:pPr>
    </w:p>
    <w:p w14:paraId="59C36C99" w14:textId="392A025F" w:rsidR="00580AAE" w:rsidRDefault="00580AAE" w:rsidP="00580AAE">
      <w:pPr>
        <w:ind w:left="1843"/>
        <w:jc w:val="both"/>
        <w:rPr>
          <w:rFonts w:eastAsia="MS Mincho"/>
          <w:color w:val="17365D"/>
          <w:kern w:val="32"/>
          <w:sz w:val="2"/>
          <w:szCs w:val="2"/>
          <w:lang w:val="x-none" w:eastAsia="x-none"/>
        </w:rPr>
      </w:pPr>
    </w:p>
    <w:p w14:paraId="1BA9D9B8" w14:textId="5E122E33" w:rsidR="00580AAE" w:rsidRDefault="00580AAE" w:rsidP="00580AAE">
      <w:pPr>
        <w:ind w:left="1843"/>
        <w:jc w:val="both"/>
        <w:rPr>
          <w:rFonts w:eastAsia="MS Mincho"/>
          <w:color w:val="17365D"/>
          <w:kern w:val="32"/>
          <w:sz w:val="2"/>
          <w:szCs w:val="2"/>
          <w:lang w:val="x-none" w:eastAsia="x-none"/>
        </w:rPr>
      </w:pPr>
    </w:p>
    <w:p w14:paraId="7A8349DE" w14:textId="19B5C6B5" w:rsidR="00580AAE" w:rsidRDefault="00580AAE" w:rsidP="00580AAE">
      <w:pPr>
        <w:ind w:left="1843"/>
        <w:jc w:val="both"/>
        <w:rPr>
          <w:rFonts w:eastAsia="MS Mincho"/>
          <w:color w:val="17365D"/>
          <w:kern w:val="32"/>
          <w:sz w:val="2"/>
          <w:szCs w:val="2"/>
          <w:lang w:val="x-none" w:eastAsia="x-none"/>
        </w:rPr>
      </w:pPr>
    </w:p>
    <w:p w14:paraId="6D94C75F" w14:textId="7FB17B7F" w:rsidR="00580AAE" w:rsidRDefault="00580AAE" w:rsidP="00580AAE">
      <w:pPr>
        <w:ind w:left="1843"/>
        <w:jc w:val="both"/>
        <w:rPr>
          <w:rFonts w:eastAsia="MS Mincho"/>
          <w:color w:val="17365D"/>
          <w:kern w:val="32"/>
          <w:sz w:val="2"/>
          <w:szCs w:val="2"/>
          <w:lang w:val="x-none" w:eastAsia="x-none"/>
        </w:rPr>
      </w:pPr>
    </w:p>
    <w:p w14:paraId="56DBBE3B" w14:textId="471DCA74" w:rsidR="00580AAE" w:rsidRDefault="00580AAE" w:rsidP="00580AAE">
      <w:pPr>
        <w:ind w:left="1843"/>
        <w:jc w:val="both"/>
        <w:rPr>
          <w:rFonts w:eastAsia="MS Mincho"/>
          <w:color w:val="17365D"/>
          <w:kern w:val="32"/>
          <w:sz w:val="2"/>
          <w:szCs w:val="2"/>
          <w:lang w:val="x-none" w:eastAsia="x-none"/>
        </w:rPr>
      </w:pPr>
    </w:p>
    <w:p w14:paraId="5CECA8FE" w14:textId="7E1C04D7" w:rsidR="00580AAE" w:rsidRDefault="00580AAE" w:rsidP="00580AAE">
      <w:pPr>
        <w:ind w:left="1843"/>
        <w:jc w:val="both"/>
        <w:rPr>
          <w:rFonts w:eastAsia="MS Mincho"/>
          <w:color w:val="17365D"/>
          <w:kern w:val="32"/>
          <w:sz w:val="2"/>
          <w:szCs w:val="2"/>
          <w:lang w:val="x-none" w:eastAsia="x-none"/>
        </w:rPr>
      </w:pPr>
    </w:p>
    <w:p w14:paraId="13F2B3E1" w14:textId="60EB774F" w:rsidR="00580AAE" w:rsidRDefault="00580AAE" w:rsidP="00580AAE">
      <w:pPr>
        <w:ind w:left="1843"/>
        <w:jc w:val="both"/>
        <w:rPr>
          <w:rFonts w:eastAsia="MS Mincho"/>
          <w:color w:val="17365D"/>
          <w:kern w:val="32"/>
          <w:sz w:val="2"/>
          <w:szCs w:val="2"/>
          <w:lang w:val="x-none" w:eastAsia="x-none"/>
        </w:rPr>
      </w:pPr>
    </w:p>
    <w:p w14:paraId="444CF0DC" w14:textId="56C0F59F" w:rsidR="00580AAE" w:rsidRDefault="00580AAE" w:rsidP="00580AAE">
      <w:pPr>
        <w:ind w:left="1843"/>
        <w:jc w:val="both"/>
        <w:rPr>
          <w:rFonts w:eastAsia="MS Mincho"/>
          <w:color w:val="17365D"/>
          <w:kern w:val="32"/>
          <w:sz w:val="2"/>
          <w:szCs w:val="2"/>
          <w:lang w:val="x-none" w:eastAsia="x-none"/>
        </w:rPr>
      </w:pPr>
    </w:p>
    <w:p w14:paraId="439BBC76" w14:textId="4899E3B1" w:rsidR="00580AAE" w:rsidRDefault="00580AAE" w:rsidP="00580AAE">
      <w:pPr>
        <w:ind w:left="1843"/>
        <w:jc w:val="both"/>
        <w:rPr>
          <w:rFonts w:eastAsia="MS Mincho"/>
          <w:color w:val="17365D"/>
          <w:kern w:val="32"/>
          <w:sz w:val="2"/>
          <w:szCs w:val="2"/>
          <w:lang w:val="x-none" w:eastAsia="x-none"/>
        </w:rPr>
      </w:pPr>
    </w:p>
    <w:p w14:paraId="52C0DB8F" w14:textId="4BB3EA1F" w:rsidR="00580AAE" w:rsidRDefault="00580AAE" w:rsidP="00580AAE">
      <w:pPr>
        <w:ind w:left="1843"/>
        <w:jc w:val="both"/>
        <w:rPr>
          <w:rFonts w:eastAsia="MS Mincho"/>
          <w:color w:val="17365D"/>
          <w:kern w:val="32"/>
          <w:sz w:val="2"/>
          <w:szCs w:val="2"/>
          <w:lang w:val="x-none" w:eastAsia="x-none"/>
        </w:rPr>
      </w:pPr>
    </w:p>
    <w:p w14:paraId="502973B0" w14:textId="61480B44" w:rsidR="00580AAE" w:rsidRDefault="00580AAE" w:rsidP="00580AAE">
      <w:pPr>
        <w:ind w:left="1843"/>
        <w:jc w:val="both"/>
        <w:rPr>
          <w:rFonts w:eastAsia="MS Mincho"/>
          <w:color w:val="17365D"/>
          <w:kern w:val="32"/>
          <w:sz w:val="2"/>
          <w:szCs w:val="2"/>
          <w:lang w:val="x-none" w:eastAsia="x-none"/>
        </w:rPr>
      </w:pPr>
    </w:p>
    <w:p w14:paraId="23E511DC" w14:textId="25EAFCD1" w:rsidR="00580AAE" w:rsidRDefault="00580AAE" w:rsidP="00580AAE">
      <w:pPr>
        <w:ind w:left="1843"/>
        <w:jc w:val="both"/>
        <w:rPr>
          <w:rFonts w:eastAsia="MS Mincho"/>
          <w:color w:val="17365D"/>
          <w:kern w:val="32"/>
          <w:sz w:val="2"/>
          <w:szCs w:val="2"/>
          <w:lang w:val="x-none" w:eastAsia="x-none"/>
        </w:rPr>
      </w:pPr>
    </w:p>
    <w:p w14:paraId="42F193E0" w14:textId="48C2C9D2" w:rsidR="00580AAE" w:rsidRDefault="00580AAE" w:rsidP="00580AAE">
      <w:pPr>
        <w:ind w:left="1843"/>
        <w:jc w:val="both"/>
        <w:rPr>
          <w:rFonts w:eastAsia="MS Mincho"/>
          <w:color w:val="17365D"/>
          <w:kern w:val="32"/>
          <w:sz w:val="2"/>
          <w:szCs w:val="2"/>
          <w:lang w:val="x-none" w:eastAsia="x-none"/>
        </w:rPr>
      </w:pPr>
    </w:p>
    <w:p w14:paraId="73C56822" w14:textId="7738E14D" w:rsidR="00580AAE" w:rsidRDefault="00580AAE" w:rsidP="00580AAE">
      <w:pPr>
        <w:ind w:left="1843"/>
        <w:jc w:val="both"/>
        <w:rPr>
          <w:rFonts w:eastAsia="MS Mincho"/>
          <w:color w:val="17365D"/>
          <w:kern w:val="32"/>
          <w:sz w:val="2"/>
          <w:szCs w:val="2"/>
          <w:lang w:val="x-none" w:eastAsia="x-none"/>
        </w:rPr>
      </w:pPr>
    </w:p>
    <w:p w14:paraId="5C28380A" w14:textId="0DFAB539" w:rsidR="00580AAE" w:rsidRDefault="00580AAE" w:rsidP="00580AAE">
      <w:pPr>
        <w:ind w:left="1843"/>
        <w:jc w:val="both"/>
        <w:rPr>
          <w:rFonts w:eastAsia="MS Mincho"/>
          <w:color w:val="17365D"/>
          <w:kern w:val="32"/>
          <w:sz w:val="2"/>
          <w:szCs w:val="2"/>
          <w:lang w:val="x-none" w:eastAsia="x-none"/>
        </w:rPr>
      </w:pPr>
    </w:p>
    <w:p w14:paraId="6606FA29" w14:textId="34B7E869" w:rsidR="00580AAE" w:rsidRDefault="00580AAE" w:rsidP="00580AAE">
      <w:pPr>
        <w:ind w:left="1843"/>
        <w:jc w:val="both"/>
        <w:rPr>
          <w:rFonts w:eastAsia="MS Mincho"/>
          <w:color w:val="17365D"/>
          <w:kern w:val="32"/>
          <w:sz w:val="2"/>
          <w:szCs w:val="2"/>
          <w:lang w:val="x-none" w:eastAsia="x-none"/>
        </w:rPr>
      </w:pPr>
    </w:p>
    <w:p w14:paraId="0E5BE51B" w14:textId="7670F1EE" w:rsidR="00580AAE" w:rsidRDefault="00580AAE" w:rsidP="00580AAE">
      <w:pPr>
        <w:ind w:left="1843"/>
        <w:jc w:val="both"/>
        <w:rPr>
          <w:rFonts w:eastAsia="MS Mincho"/>
          <w:color w:val="17365D"/>
          <w:kern w:val="32"/>
          <w:sz w:val="2"/>
          <w:szCs w:val="2"/>
          <w:lang w:val="x-none" w:eastAsia="x-none"/>
        </w:rPr>
      </w:pPr>
    </w:p>
    <w:p w14:paraId="65FE2F58" w14:textId="636B34C8" w:rsidR="00580AAE" w:rsidRDefault="00580AAE" w:rsidP="00580AAE">
      <w:pPr>
        <w:ind w:left="1843"/>
        <w:jc w:val="both"/>
        <w:rPr>
          <w:rFonts w:eastAsia="MS Mincho"/>
          <w:color w:val="17365D"/>
          <w:kern w:val="32"/>
          <w:sz w:val="2"/>
          <w:szCs w:val="2"/>
          <w:lang w:val="x-none" w:eastAsia="x-none"/>
        </w:rPr>
      </w:pPr>
    </w:p>
    <w:p w14:paraId="22D4D97D" w14:textId="5AA85B69" w:rsidR="00580AAE" w:rsidRDefault="00580AAE" w:rsidP="00580AAE">
      <w:pPr>
        <w:ind w:left="1843"/>
        <w:jc w:val="both"/>
        <w:rPr>
          <w:rFonts w:eastAsia="MS Mincho"/>
          <w:color w:val="17365D"/>
          <w:kern w:val="32"/>
          <w:sz w:val="2"/>
          <w:szCs w:val="2"/>
          <w:lang w:val="x-none" w:eastAsia="x-none"/>
        </w:rPr>
      </w:pPr>
    </w:p>
    <w:p w14:paraId="07C7C488" w14:textId="15CB52C7" w:rsidR="00580AAE" w:rsidRDefault="00580AAE" w:rsidP="00580AAE">
      <w:pPr>
        <w:ind w:left="1843"/>
        <w:jc w:val="both"/>
        <w:rPr>
          <w:rFonts w:eastAsia="MS Mincho"/>
          <w:color w:val="17365D"/>
          <w:kern w:val="32"/>
          <w:sz w:val="2"/>
          <w:szCs w:val="2"/>
          <w:lang w:val="x-none" w:eastAsia="x-none"/>
        </w:rPr>
      </w:pPr>
    </w:p>
    <w:p w14:paraId="343346B4" w14:textId="2E2C39E3" w:rsidR="00580AAE" w:rsidRDefault="00580AAE" w:rsidP="00580AAE">
      <w:pPr>
        <w:ind w:left="1843"/>
        <w:jc w:val="both"/>
        <w:rPr>
          <w:rFonts w:eastAsia="MS Mincho"/>
          <w:color w:val="17365D"/>
          <w:kern w:val="32"/>
          <w:sz w:val="2"/>
          <w:szCs w:val="2"/>
          <w:lang w:val="x-none" w:eastAsia="x-none"/>
        </w:rPr>
      </w:pPr>
    </w:p>
    <w:p w14:paraId="71B592C7" w14:textId="5DCCC9E9" w:rsidR="00580AAE" w:rsidRDefault="00580AAE" w:rsidP="00580AAE">
      <w:pPr>
        <w:ind w:left="1843"/>
        <w:jc w:val="both"/>
        <w:rPr>
          <w:rFonts w:eastAsia="MS Mincho"/>
          <w:color w:val="17365D"/>
          <w:kern w:val="32"/>
          <w:sz w:val="2"/>
          <w:szCs w:val="2"/>
          <w:lang w:val="x-none" w:eastAsia="x-none"/>
        </w:rPr>
      </w:pPr>
    </w:p>
    <w:p w14:paraId="146AE5F6" w14:textId="6404BA93" w:rsidR="00580AAE" w:rsidRDefault="00580AAE" w:rsidP="00580AAE">
      <w:pPr>
        <w:ind w:left="1843"/>
        <w:jc w:val="both"/>
        <w:rPr>
          <w:rFonts w:eastAsia="MS Mincho"/>
          <w:color w:val="17365D"/>
          <w:kern w:val="32"/>
          <w:sz w:val="2"/>
          <w:szCs w:val="2"/>
          <w:lang w:val="x-none" w:eastAsia="x-none"/>
        </w:rPr>
      </w:pPr>
    </w:p>
    <w:p w14:paraId="247679B0" w14:textId="70271812" w:rsidR="00580AAE" w:rsidRDefault="00580AAE" w:rsidP="00580AAE">
      <w:pPr>
        <w:ind w:left="1843"/>
        <w:jc w:val="both"/>
        <w:rPr>
          <w:rFonts w:eastAsia="MS Mincho"/>
          <w:color w:val="17365D"/>
          <w:kern w:val="32"/>
          <w:sz w:val="2"/>
          <w:szCs w:val="2"/>
          <w:lang w:val="x-none" w:eastAsia="x-none"/>
        </w:rPr>
      </w:pPr>
    </w:p>
    <w:p w14:paraId="26D36127" w14:textId="1642DD54" w:rsidR="00580AAE" w:rsidRDefault="00580AAE" w:rsidP="00580AAE">
      <w:pPr>
        <w:ind w:left="1843"/>
        <w:jc w:val="both"/>
        <w:rPr>
          <w:rFonts w:eastAsia="MS Mincho"/>
          <w:color w:val="17365D"/>
          <w:kern w:val="32"/>
          <w:sz w:val="2"/>
          <w:szCs w:val="2"/>
          <w:lang w:val="x-none" w:eastAsia="x-none"/>
        </w:rPr>
      </w:pPr>
    </w:p>
    <w:p w14:paraId="1E318FEC" w14:textId="6E6B113F" w:rsidR="00580AAE" w:rsidRDefault="00580AAE" w:rsidP="00580AAE">
      <w:pPr>
        <w:ind w:left="1843"/>
        <w:jc w:val="both"/>
        <w:rPr>
          <w:rFonts w:eastAsia="MS Mincho"/>
          <w:color w:val="17365D"/>
          <w:kern w:val="32"/>
          <w:sz w:val="2"/>
          <w:szCs w:val="2"/>
          <w:lang w:val="x-none" w:eastAsia="x-none"/>
        </w:rPr>
      </w:pPr>
    </w:p>
    <w:p w14:paraId="1C8186CA" w14:textId="301CB240" w:rsidR="00580AAE" w:rsidRDefault="00580AAE" w:rsidP="00580AAE">
      <w:pPr>
        <w:ind w:left="1843"/>
        <w:jc w:val="both"/>
        <w:rPr>
          <w:rFonts w:eastAsia="MS Mincho"/>
          <w:color w:val="17365D"/>
          <w:kern w:val="32"/>
          <w:sz w:val="2"/>
          <w:szCs w:val="2"/>
          <w:lang w:val="x-none" w:eastAsia="x-none"/>
        </w:rPr>
      </w:pPr>
    </w:p>
    <w:p w14:paraId="57EF03EF" w14:textId="0776DAFE" w:rsidR="00580AAE" w:rsidRDefault="00580AAE" w:rsidP="00580AAE">
      <w:pPr>
        <w:ind w:left="1843"/>
        <w:jc w:val="both"/>
        <w:rPr>
          <w:rFonts w:eastAsia="MS Mincho"/>
          <w:color w:val="17365D"/>
          <w:kern w:val="32"/>
          <w:sz w:val="2"/>
          <w:szCs w:val="2"/>
          <w:lang w:val="x-none" w:eastAsia="x-none"/>
        </w:rPr>
      </w:pPr>
    </w:p>
    <w:p w14:paraId="75BBFCB7" w14:textId="47DAEC65" w:rsidR="00580AAE" w:rsidRDefault="00580AAE" w:rsidP="00580AAE">
      <w:pPr>
        <w:ind w:left="1843"/>
        <w:jc w:val="both"/>
        <w:rPr>
          <w:rFonts w:eastAsia="MS Mincho"/>
          <w:color w:val="17365D"/>
          <w:kern w:val="32"/>
          <w:sz w:val="2"/>
          <w:szCs w:val="2"/>
          <w:lang w:val="x-none" w:eastAsia="x-none"/>
        </w:rPr>
      </w:pPr>
    </w:p>
    <w:p w14:paraId="34ABB888" w14:textId="3AD30B14" w:rsidR="00580AAE" w:rsidRDefault="00580AAE" w:rsidP="00580AAE">
      <w:pPr>
        <w:ind w:left="1843"/>
        <w:jc w:val="both"/>
        <w:rPr>
          <w:rFonts w:eastAsia="MS Mincho"/>
          <w:color w:val="17365D"/>
          <w:kern w:val="32"/>
          <w:sz w:val="2"/>
          <w:szCs w:val="2"/>
          <w:lang w:val="x-none" w:eastAsia="x-none"/>
        </w:rPr>
      </w:pPr>
    </w:p>
    <w:p w14:paraId="4D5CD7A8" w14:textId="7DCA1641" w:rsidR="00580AAE" w:rsidRDefault="00580AAE" w:rsidP="00580AAE">
      <w:pPr>
        <w:ind w:left="1843"/>
        <w:jc w:val="both"/>
        <w:rPr>
          <w:rFonts w:eastAsia="MS Mincho"/>
          <w:color w:val="17365D"/>
          <w:kern w:val="32"/>
          <w:sz w:val="2"/>
          <w:szCs w:val="2"/>
          <w:lang w:val="x-none" w:eastAsia="x-none"/>
        </w:rPr>
      </w:pPr>
    </w:p>
    <w:p w14:paraId="4CC4ADBB" w14:textId="3049AAFD" w:rsidR="00580AAE" w:rsidRDefault="00580AAE" w:rsidP="00580AAE">
      <w:pPr>
        <w:ind w:left="1843"/>
        <w:jc w:val="both"/>
        <w:rPr>
          <w:rFonts w:eastAsia="MS Mincho"/>
          <w:color w:val="17365D"/>
          <w:kern w:val="32"/>
          <w:sz w:val="2"/>
          <w:szCs w:val="2"/>
          <w:lang w:val="x-none" w:eastAsia="x-none"/>
        </w:rPr>
      </w:pPr>
    </w:p>
    <w:p w14:paraId="15316D67" w14:textId="243EB274" w:rsidR="00580AAE" w:rsidRDefault="00580AAE" w:rsidP="00580AAE">
      <w:pPr>
        <w:ind w:left="1843"/>
        <w:jc w:val="both"/>
        <w:rPr>
          <w:rFonts w:eastAsia="MS Mincho"/>
          <w:color w:val="17365D"/>
          <w:kern w:val="32"/>
          <w:sz w:val="2"/>
          <w:szCs w:val="2"/>
          <w:lang w:val="x-none" w:eastAsia="x-none"/>
        </w:rPr>
      </w:pPr>
    </w:p>
    <w:p w14:paraId="1450E229" w14:textId="7E010673" w:rsidR="00580AAE" w:rsidRDefault="00580AAE" w:rsidP="00580AAE">
      <w:pPr>
        <w:ind w:left="1843"/>
        <w:jc w:val="both"/>
        <w:rPr>
          <w:rFonts w:eastAsia="MS Mincho"/>
          <w:color w:val="17365D"/>
          <w:kern w:val="32"/>
          <w:sz w:val="2"/>
          <w:szCs w:val="2"/>
          <w:lang w:val="x-none" w:eastAsia="x-none"/>
        </w:rPr>
      </w:pPr>
    </w:p>
    <w:p w14:paraId="08615587" w14:textId="191AD750" w:rsidR="00580AAE" w:rsidRDefault="00580AAE" w:rsidP="00580AAE">
      <w:pPr>
        <w:ind w:left="1843"/>
        <w:jc w:val="both"/>
        <w:rPr>
          <w:rFonts w:eastAsia="MS Mincho"/>
          <w:color w:val="17365D"/>
          <w:kern w:val="32"/>
          <w:sz w:val="2"/>
          <w:szCs w:val="2"/>
          <w:lang w:val="x-none" w:eastAsia="x-none"/>
        </w:rPr>
      </w:pPr>
    </w:p>
    <w:p w14:paraId="35C2E58A" w14:textId="10ECB1EF" w:rsidR="00580AAE" w:rsidRDefault="00580AAE" w:rsidP="00580AAE">
      <w:pPr>
        <w:ind w:left="1843"/>
        <w:jc w:val="both"/>
        <w:rPr>
          <w:rFonts w:eastAsia="MS Mincho"/>
          <w:color w:val="17365D"/>
          <w:kern w:val="32"/>
          <w:sz w:val="2"/>
          <w:szCs w:val="2"/>
          <w:lang w:val="x-none" w:eastAsia="x-none"/>
        </w:rPr>
      </w:pPr>
    </w:p>
    <w:p w14:paraId="6372C649" w14:textId="452DBBA8" w:rsidR="00580AAE" w:rsidRDefault="00580AAE" w:rsidP="00580AAE">
      <w:pPr>
        <w:ind w:left="1843"/>
        <w:jc w:val="both"/>
        <w:rPr>
          <w:rFonts w:eastAsia="MS Mincho"/>
          <w:color w:val="17365D"/>
          <w:kern w:val="32"/>
          <w:sz w:val="2"/>
          <w:szCs w:val="2"/>
          <w:lang w:val="x-none" w:eastAsia="x-none"/>
        </w:rPr>
      </w:pPr>
    </w:p>
    <w:p w14:paraId="0684ED68" w14:textId="34946C4C" w:rsidR="00580AAE" w:rsidRDefault="00580AAE" w:rsidP="00580AAE">
      <w:pPr>
        <w:ind w:left="1843"/>
        <w:jc w:val="both"/>
        <w:rPr>
          <w:rFonts w:eastAsia="MS Mincho"/>
          <w:color w:val="17365D"/>
          <w:kern w:val="32"/>
          <w:sz w:val="2"/>
          <w:szCs w:val="2"/>
          <w:lang w:val="x-none" w:eastAsia="x-none"/>
        </w:rPr>
      </w:pPr>
    </w:p>
    <w:p w14:paraId="3D0B7E52" w14:textId="7CF9DA0A" w:rsidR="00580AAE" w:rsidRDefault="00580AAE" w:rsidP="00580AAE">
      <w:pPr>
        <w:ind w:left="1843"/>
        <w:jc w:val="both"/>
        <w:rPr>
          <w:rFonts w:eastAsia="MS Mincho"/>
          <w:color w:val="17365D"/>
          <w:kern w:val="32"/>
          <w:sz w:val="2"/>
          <w:szCs w:val="2"/>
          <w:lang w:val="x-none" w:eastAsia="x-none"/>
        </w:rPr>
      </w:pPr>
    </w:p>
    <w:p w14:paraId="182EB210" w14:textId="5271D02D" w:rsidR="00580AAE" w:rsidRDefault="00580AAE" w:rsidP="00580AAE">
      <w:pPr>
        <w:ind w:left="1843"/>
        <w:jc w:val="both"/>
        <w:rPr>
          <w:rFonts w:eastAsia="MS Mincho"/>
          <w:color w:val="17365D"/>
          <w:kern w:val="32"/>
          <w:sz w:val="2"/>
          <w:szCs w:val="2"/>
          <w:lang w:val="x-none" w:eastAsia="x-none"/>
        </w:rPr>
      </w:pPr>
    </w:p>
    <w:p w14:paraId="734C294F" w14:textId="4BD9A92B" w:rsidR="00580AAE" w:rsidRDefault="00580AAE" w:rsidP="00580AAE">
      <w:pPr>
        <w:ind w:left="1843"/>
        <w:jc w:val="both"/>
        <w:rPr>
          <w:rFonts w:eastAsia="MS Mincho"/>
          <w:color w:val="17365D"/>
          <w:kern w:val="32"/>
          <w:sz w:val="2"/>
          <w:szCs w:val="2"/>
          <w:lang w:val="x-none" w:eastAsia="x-none"/>
        </w:rPr>
      </w:pPr>
    </w:p>
    <w:p w14:paraId="783BBEFE" w14:textId="271B1774" w:rsidR="00580AAE" w:rsidRDefault="00580AAE" w:rsidP="00580AAE">
      <w:pPr>
        <w:ind w:left="1843"/>
        <w:jc w:val="both"/>
        <w:rPr>
          <w:rFonts w:eastAsia="MS Mincho"/>
          <w:color w:val="17365D"/>
          <w:kern w:val="32"/>
          <w:sz w:val="2"/>
          <w:szCs w:val="2"/>
          <w:lang w:val="x-none" w:eastAsia="x-none"/>
        </w:rPr>
      </w:pPr>
    </w:p>
    <w:p w14:paraId="555F764F" w14:textId="4A4AA53E" w:rsidR="00580AAE" w:rsidRDefault="00580AAE" w:rsidP="00580AAE">
      <w:pPr>
        <w:ind w:left="1843"/>
        <w:jc w:val="both"/>
        <w:rPr>
          <w:rFonts w:eastAsia="MS Mincho"/>
          <w:color w:val="17365D"/>
          <w:kern w:val="32"/>
          <w:sz w:val="2"/>
          <w:szCs w:val="2"/>
          <w:lang w:val="x-none" w:eastAsia="x-none"/>
        </w:rPr>
      </w:pPr>
    </w:p>
    <w:p w14:paraId="2CB20E9F" w14:textId="45E7AE19" w:rsidR="00580AAE" w:rsidRDefault="00580AAE" w:rsidP="00580AAE">
      <w:pPr>
        <w:ind w:left="1843"/>
        <w:jc w:val="both"/>
        <w:rPr>
          <w:rFonts w:eastAsia="MS Mincho"/>
          <w:color w:val="17365D"/>
          <w:kern w:val="32"/>
          <w:sz w:val="2"/>
          <w:szCs w:val="2"/>
          <w:lang w:val="x-none" w:eastAsia="x-none"/>
        </w:rPr>
      </w:pPr>
    </w:p>
    <w:p w14:paraId="640EC1BB" w14:textId="252B1C2B" w:rsidR="00580AAE" w:rsidRDefault="00580AAE" w:rsidP="00580AAE">
      <w:pPr>
        <w:ind w:left="1843"/>
        <w:jc w:val="both"/>
        <w:rPr>
          <w:rFonts w:eastAsia="MS Mincho"/>
          <w:color w:val="17365D"/>
          <w:kern w:val="32"/>
          <w:sz w:val="2"/>
          <w:szCs w:val="2"/>
          <w:lang w:val="x-none" w:eastAsia="x-none"/>
        </w:rPr>
      </w:pPr>
    </w:p>
    <w:p w14:paraId="01E4736B" w14:textId="342C8286" w:rsidR="00580AAE" w:rsidRDefault="00580AAE" w:rsidP="00580AAE">
      <w:pPr>
        <w:ind w:left="1843"/>
        <w:jc w:val="both"/>
        <w:rPr>
          <w:rFonts w:eastAsia="MS Mincho"/>
          <w:color w:val="17365D"/>
          <w:kern w:val="32"/>
          <w:sz w:val="2"/>
          <w:szCs w:val="2"/>
          <w:lang w:val="x-none" w:eastAsia="x-none"/>
        </w:rPr>
      </w:pPr>
    </w:p>
    <w:p w14:paraId="2A98206E" w14:textId="2920ECF6" w:rsidR="00580AAE" w:rsidRDefault="00580AAE" w:rsidP="00580AAE">
      <w:pPr>
        <w:ind w:left="1843"/>
        <w:jc w:val="both"/>
        <w:rPr>
          <w:rFonts w:eastAsia="MS Mincho"/>
          <w:color w:val="17365D"/>
          <w:kern w:val="32"/>
          <w:sz w:val="2"/>
          <w:szCs w:val="2"/>
          <w:lang w:val="x-none" w:eastAsia="x-none"/>
        </w:rPr>
      </w:pPr>
    </w:p>
    <w:p w14:paraId="6F2F5A67" w14:textId="06AC14BD" w:rsidR="00580AAE" w:rsidRDefault="00580AAE" w:rsidP="00580AAE">
      <w:pPr>
        <w:ind w:left="1843"/>
        <w:jc w:val="both"/>
        <w:rPr>
          <w:rFonts w:eastAsia="MS Mincho"/>
          <w:color w:val="17365D"/>
          <w:kern w:val="32"/>
          <w:sz w:val="2"/>
          <w:szCs w:val="2"/>
          <w:lang w:val="x-none" w:eastAsia="x-none"/>
        </w:rPr>
      </w:pPr>
    </w:p>
    <w:p w14:paraId="12A438C1" w14:textId="41221064" w:rsidR="00580AAE" w:rsidRDefault="00580AAE" w:rsidP="00580AAE">
      <w:pPr>
        <w:ind w:left="1843"/>
        <w:jc w:val="both"/>
        <w:rPr>
          <w:rFonts w:eastAsia="MS Mincho"/>
          <w:color w:val="17365D"/>
          <w:kern w:val="32"/>
          <w:sz w:val="2"/>
          <w:szCs w:val="2"/>
          <w:lang w:val="x-none" w:eastAsia="x-none"/>
        </w:rPr>
      </w:pPr>
    </w:p>
    <w:p w14:paraId="52DBA2B8" w14:textId="4EFE573E" w:rsidR="00580AAE" w:rsidRDefault="00580AAE" w:rsidP="00580AAE">
      <w:pPr>
        <w:ind w:left="1843"/>
        <w:jc w:val="both"/>
        <w:rPr>
          <w:rFonts w:eastAsia="MS Mincho"/>
          <w:color w:val="17365D"/>
          <w:kern w:val="32"/>
          <w:sz w:val="2"/>
          <w:szCs w:val="2"/>
          <w:lang w:val="x-none" w:eastAsia="x-none"/>
        </w:rPr>
      </w:pPr>
    </w:p>
    <w:p w14:paraId="0E65BCAB" w14:textId="7003A91C" w:rsidR="00580AAE" w:rsidRDefault="00580AAE" w:rsidP="00580AAE">
      <w:pPr>
        <w:ind w:left="1843"/>
        <w:jc w:val="both"/>
        <w:rPr>
          <w:rFonts w:eastAsia="MS Mincho"/>
          <w:color w:val="17365D"/>
          <w:kern w:val="32"/>
          <w:sz w:val="2"/>
          <w:szCs w:val="2"/>
          <w:lang w:val="x-none" w:eastAsia="x-none"/>
        </w:rPr>
      </w:pPr>
    </w:p>
    <w:p w14:paraId="577B91D4" w14:textId="3A965931" w:rsidR="00580AAE" w:rsidRDefault="00580AAE" w:rsidP="00580AAE">
      <w:pPr>
        <w:ind w:left="1843"/>
        <w:jc w:val="both"/>
        <w:rPr>
          <w:rFonts w:eastAsia="MS Mincho"/>
          <w:color w:val="17365D"/>
          <w:kern w:val="32"/>
          <w:sz w:val="2"/>
          <w:szCs w:val="2"/>
          <w:lang w:val="x-none" w:eastAsia="x-none"/>
        </w:rPr>
      </w:pPr>
    </w:p>
    <w:p w14:paraId="34E88B36" w14:textId="58316B5C" w:rsidR="00580AAE" w:rsidRDefault="00580AAE" w:rsidP="00580AAE">
      <w:pPr>
        <w:ind w:left="1843"/>
        <w:jc w:val="both"/>
        <w:rPr>
          <w:rFonts w:eastAsia="MS Mincho"/>
          <w:color w:val="17365D"/>
          <w:kern w:val="32"/>
          <w:sz w:val="2"/>
          <w:szCs w:val="2"/>
          <w:lang w:val="x-none" w:eastAsia="x-none"/>
        </w:rPr>
      </w:pPr>
    </w:p>
    <w:p w14:paraId="7AF092F7" w14:textId="7A43192B" w:rsidR="00580AAE" w:rsidRDefault="00580AAE" w:rsidP="00580AAE">
      <w:pPr>
        <w:ind w:left="1843"/>
        <w:jc w:val="both"/>
        <w:rPr>
          <w:rFonts w:eastAsia="MS Mincho"/>
          <w:color w:val="17365D"/>
          <w:kern w:val="32"/>
          <w:sz w:val="2"/>
          <w:szCs w:val="2"/>
          <w:lang w:val="x-none" w:eastAsia="x-none"/>
        </w:rPr>
      </w:pPr>
    </w:p>
    <w:p w14:paraId="7B29882B" w14:textId="0359DC13" w:rsidR="00580AAE" w:rsidRDefault="00580AAE" w:rsidP="00580AAE">
      <w:pPr>
        <w:ind w:left="1843"/>
        <w:jc w:val="both"/>
        <w:rPr>
          <w:rFonts w:eastAsia="MS Mincho"/>
          <w:color w:val="17365D"/>
          <w:kern w:val="32"/>
          <w:sz w:val="2"/>
          <w:szCs w:val="2"/>
          <w:lang w:val="x-none" w:eastAsia="x-none"/>
        </w:rPr>
      </w:pPr>
    </w:p>
    <w:p w14:paraId="295C8185" w14:textId="5CE1A322" w:rsidR="00580AAE" w:rsidRDefault="00580AAE" w:rsidP="00580AAE">
      <w:pPr>
        <w:ind w:left="1843"/>
        <w:jc w:val="both"/>
        <w:rPr>
          <w:rFonts w:eastAsia="MS Mincho"/>
          <w:color w:val="17365D"/>
          <w:kern w:val="32"/>
          <w:sz w:val="2"/>
          <w:szCs w:val="2"/>
          <w:lang w:val="x-none" w:eastAsia="x-none"/>
        </w:rPr>
      </w:pPr>
    </w:p>
    <w:p w14:paraId="573C24B2" w14:textId="3958963C" w:rsidR="00580AAE" w:rsidRDefault="00580AAE" w:rsidP="00580AAE">
      <w:pPr>
        <w:ind w:left="1843"/>
        <w:jc w:val="both"/>
        <w:rPr>
          <w:rFonts w:eastAsia="MS Mincho"/>
          <w:color w:val="17365D"/>
          <w:kern w:val="32"/>
          <w:sz w:val="2"/>
          <w:szCs w:val="2"/>
          <w:lang w:val="x-none" w:eastAsia="x-none"/>
        </w:rPr>
      </w:pPr>
    </w:p>
    <w:p w14:paraId="16883FE9" w14:textId="04088565" w:rsidR="00580AAE" w:rsidRDefault="00580AAE" w:rsidP="00580AAE">
      <w:pPr>
        <w:ind w:left="1843"/>
        <w:jc w:val="both"/>
        <w:rPr>
          <w:rFonts w:eastAsia="MS Mincho"/>
          <w:color w:val="17365D"/>
          <w:kern w:val="32"/>
          <w:sz w:val="2"/>
          <w:szCs w:val="2"/>
          <w:lang w:val="x-none" w:eastAsia="x-none"/>
        </w:rPr>
      </w:pPr>
    </w:p>
    <w:p w14:paraId="55F22C90" w14:textId="46A464FB" w:rsidR="00580AAE" w:rsidRDefault="00580AAE" w:rsidP="00580AAE">
      <w:pPr>
        <w:ind w:left="1843"/>
        <w:jc w:val="both"/>
        <w:rPr>
          <w:rFonts w:eastAsia="MS Mincho"/>
          <w:color w:val="17365D"/>
          <w:kern w:val="32"/>
          <w:sz w:val="2"/>
          <w:szCs w:val="2"/>
          <w:lang w:val="x-none" w:eastAsia="x-none"/>
        </w:rPr>
      </w:pPr>
    </w:p>
    <w:p w14:paraId="2BC2D4C4" w14:textId="6C692609" w:rsidR="00580AAE" w:rsidRDefault="00580AAE" w:rsidP="00580AAE">
      <w:pPr>
        <w:ind w:left="1843"/>
        <w:jc w:val="both"/>
        <w:rPr>
          <w:rFonts w:eastAsia="MS Mincho"/>
          <w:color w:val="17365D"/>
          <w:kern w:val="32"/>
          <w:sz w:val="2"/>
          <w:szCs w:val="2"/>
          <w:lang w:val="x-none" w:eastAsia="x-none"/>
        </w:rPr>
      </w:pPr>
    </w:p>
    <w:p w14:paraId="18E52860" w14:textId="2A4A9D27" w:rsidR="00580AAE" w:rsidRDefault="00580AAE" w:rsidP="00580AAE">
      <w:pPr>
        <w:ind w:left="1843"/>
        <w:jc w:val="both"/>
        <w:rPr>
          <w:rFonts w:eastAsia="MS Mincho"/>
          <w:color w:val="17365D"/>
          <w:kern w:val="32"/>
          <w:sz w:val="2"/>
          <w:szCs w:val="2"/>
          <w:lang w:val="x-none" w:eastAsia="x-none"/>
        </w:rPr>
      </w:pPr>
    </w:p>
    <w:p w14:paraId="0B7BB671" w14:textId="2412B54A" w:rsidR="00580AAE" w:rsidRDefault="00580AAE" w:rsidP="00580AAE">
      <w:pPr>
        <w:ind w:left="1843"/>
        <w:jc w:val="both"/>
        <w:rPr>
          <w:rFonts w:eastAsia="MS Mincho"/>
          <w:color w:val="17365D"/>
          <w:kern w:val="32"/>
          <w:sz w:val="2"/>
          <w:szCs w:val="2"/>
          <w:lang w:val="x-none" w:eastAsia="x-none"/>
        </w:rPr>
      </w:pPr>
    </w:p>
    <w:p w14:paraId="7CC1A01C" w14:textId="2B285646" w:rsidR="00580AAE" w:rsidRDefault="00580AAE" w:rsidP="00580AAE">
      <w:pPr>
        <w:ind w:left="1843"/>
        <w:jc w:val="both"/>
        <w:rPr>
          <w:rFonts w:eastAsia="MS Mincho"/>
          <w:color w:val="17365D"/>
          <w:kern w:val="32"/>
          <w:sz w:val="2"/>
          <w:szCs w:val="2"/>
          <w:lang w:val="x-none" w:eastAsia="x-none"/>
        </w:rPr>
      </w:pPr>
    </w:p>
    <w:p w14:paraId="458277E6" w14:textId="393E7C6F" w:rsidR="00580AAE" w:rsidRDefault="00580AAE" w:rsidP="00580AAE">
      <w:pPr>
        <w:ind w:left="1843"/>
        <w:jc w:val="both"/>
        <w:rPr>
          <w:rFonts w:eastAsia="MS Mincho"/>
          <w:color w:val="17365D"/>
          <w:kern w:val="32"/>
          <w:sz w:val="2"/>
          <w:szCs w:val="2"/>
          <w:lang w:val="x-none" w:eastAsia="x-none"/>
        </w:rPr>
      </w:pPr>
    </w:p>
    <w:p w14:paraId="2D388BE9" w14:textId="77777777" w:rsidR="00580AAE" w:rsidRPr="00580AAE" w:rsidRDefault="00580AAE" w:rsidP="00580AAE">
      <w:pPr>
        <w:ind w:left="1843"/>
        <w:jc w:val="both"/>
        <w:rPr>
          <w:rFonts w:eastAsia="MS Mincho"/>
          <w:color w:val="17365D"/>
          <w:kern w:val="32"/>
          <w:sz w:val="2"/>
          <w:szCs w:val="2"/>
          <w:lang w:val="x-none" w:eastAsia="x-none"/>
        </w:rPr>
      </w:pPr>
    </w:p>
    <w:p w14:paraId="68222CF6" w14:textId="77777777" w:rsidR="00580AAE" w:rsidRPr="00580AAE" w:rsidRDefault="00580AAE" w:rsidP="00580AAE">
      <w:pPr>
        <w:ind w:left="1843"/>
        <w:jc w:val="both"/>
        <w:rPr>
          <w:rFonts w:eastAsia="MS Mincho"/>
          <w:color w:val="17365D"/>
          <w:kern w:val="32"/>
          <w:sz w:val="2"/>
          <w:szCs w:val="2"/>
          <w:lang w:val="x-none" w:eastAsia="x-none"/>
        </w:rPr>
      </w:pPr>
    </w:p>
    <w:p w14:paraId="0223CB30" w14:textId="77777777" w:rsidR="00580AAE" w:rsidRPr="00580AAE" w:rsidRDefault="00580AAE" w:rsidP="00580AAE">
      <w:pPr>
        <w:ind w:left="1843"/>
        <w:jc w:val="both"/>
        <w:rPr>
          <w:rFonts w:eastAsia="MS Mincho"/>
          <w:color w:val="17365D"/>
          <w:kern w:val="32"/>
          <w:sz w:val="2"/>
          <w:szCs w:val="2"/>
          <w:lang w:val="x-none" w:eastAsia="x-none"/>
        </w:rPr>
      </w:pPr>
    </w:p>
    <w:p w14:paraId="3236A08B" w14:textId="77777777" w:rsidR="00580AAE" w:rsidRPr="00580AAE" w:rsidRDefault="00580AAE" w:rsidP="00580AAE">
      <w:pPr>
        <w:ind w:left="1843"/>
        <w:jc w:val="both"/>
        <w:rPr>
          <w:rFonts w:eastAsia="MS Mincho"/>
          <w:color w:val="17365D"/>
          <w:kern w:val="32"/>
          <w:sz w:val="2"/>
          <w:szCs w:val="2"/>
          <w:lang w:val="x-none" w:eastAsia="x-none"/>
        </w:rPr>
      </w:pPr>
    </w:p>
    <w:p w14:paraId="75618BFA" w14:textId="74B9BF80" w:rsidR="00CB16A2" w:rsidRPr="00B36394" w:rsidRDefault="00580AAE" w:rsidP="00580AA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4" w:name="_РАЗДЕЛ_V._ПРОЕКТ_1"/>
      <w:bookmarkEnd w:id="284"/>
      <w:r w:rsidRPr="00733E33">
        <w:rPr>
          <w:rFonts w:ascii="Times New Roman" w:eastAsia="MS Mincho" w:hAnsi="Times New Roman"/>
          <w:color w:val="17365D"/>
          <w:kern w:val="32"/>
          <w:szCs w:val="24"/>
          <w:lang w:val="x-none" w:eastAsia="x-none"/>
        </w:rPr>
        <w:lastRenderedPageBreak/>
        <w:t xml:space="preserve"> </w:t>
      </w:r>
      <w:r w:rsidR="00CB16A2" w:rsidRPr="00733E33">
        <w:rPr>
          <w:rFonts w:ascii="Times New Roman" w:eastAsia="MS Mincho" w:hAnsi="Times New Roman"/>
          <w:color w:val="17365D"/>
          <w:kern w:val="32"/>
          <w:szCs w:val="24"/>
          <w:lang w:val="x-none" w:eastAsia="x-none"/>
        </w:rPr>
        <w:t xml:space="preserve">РАЗДЕЛ V. </w:t>
      </w:r>
      <w:bookmarkEnd w:id="281"/>
      <w:r w:rsidR="00CB16A2">
        <w:rPr>
          <w:rFonts w:ascii="Times New Roman" w:eastAsia="MS Mincho" w:hAnsi="Times New Roman"/>
          <w:color w:val="17365D"/>
          <w:kern w:val="32"/>
          <w:szCs w:val="24"/>
          <w:lang w:eastAsia="x-none"/>
        </w:rPr>
        <w:t>ПР</w:t>
      </w:r>
      <w:bookmarkStart w:id="285" w:name="Проектдоговора"/>
      <w:bookmarkEnd w:id="285"/>
      <w:r w:rsidR="00CB16A2">
        <w:rPr>
          <w:rFonts w:ascii="Times New Roman" w:eastAsia="MS Mincho" w:hAnsi="Times New Roman"/>
          <w:color w:val="17365D"/>
          <w:kern w:val="32"/>
          <w:szCs w:val="24"/>
          <w:lang w:eastAsia="x-none"/>
        </w:rPr>
        <w:t>ОЕКТ ДОГОВОРА</w:t>
      </w:r>
      <w:bookmarkEnd w:id="282"/>
      <w:bookmarkEnd w:id="283"/>
    </w:p>
    <w:p w14:paraId="3A43EF64" w14:textId="77777777"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6" w:name="_Toc63249880"/>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End w:id="286"/>
    </w:p>
    <w:p w14:paraId="5B43B168" w14:textId="77777777" w:rsidR="00CB16A2" w:rsidRPr="00733E33" w:rsidRDefault="00CB16A2" w:rsidP="00CB16A2">
      <w:pPr>
        <w:jc w:val="both"/>
        <w:rPr>
          <w:rFonts w:eastAsia="MS Mincho"/>
          <w:color w:val="FF0000"/>
          <w:lang w:eastAsia="x-none"/>
        </w:rPr>
      </w:pPr>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7" w:name="_РАЗДЕЛ_VI._КРИТЕРИИ"/>
      <w:bookmarkStart w:id="288" w:name="_Toc381613567"/>
      <w:bookmarkEnd w:id="287"/>
    </w:p>
    <w:p w14:paraId="3FDAD517" w14:textId="77777777" w:rsidR="007600AE" w:rsidRDefault="007600AE" w:rsidP="003E4A5D">
      <w:bookmarkStart w:id="289" w:name="_Приложение_№_1_1"/>
      <w:bookmarkStart w:id="290" w:name="_Приложение_№_1"/>
      <w:bookmarkEnd w:id="289"/>
      <w:bookmarkEnd w:id="290"/>
      <w:bookmarkEnd w:id="288"/>
    </w:p>
    <w:sectPr w:rsidR="007600AE" w:rsidSect="00DA0A00">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8B023B" w:rsidRDefault="008B023B" w:rsidP="00CB16A2">
      <w:r>
        <w:separator/>
      </w:r>
    </w:p>
  </w:endnote>
  <w:endnote w:type="continuationSeparator" w:id="0">
    <w:p w14:paraId="27FAFAD8" w14:textId="77777777" w:rsidR="008B023B" w:rsidRDefault="008B023B"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8B023B" w:rsidRDefault="008B023B" w:rsidP="00CB16A2">
      <w:r>
        <w:separator/>
      </w:r>
    </w:p>
  </w:footnote>
  <w:footnote w:type="continuationSeparator" w:id="0">
    <w:p w14:paraId="23ABDE06" w14:textId="77777777" w:rsidR="008B023B" w:rsidRDefault="008B023B" w:rsidP="00CB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8B023B" w:rsidRDefault="008B023B">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8B023B" w:rsidRDefault="008B023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8B023B" w:rsidRDefault="008B023B">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8B023B" w:rsidRDefault="008B023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8B023B" w:rsidRDefault="008B023B">
    <w:pPr>
      <w:pStyle w:val="a7"/>
      <w:jc w:val="center"/>
    </w:pPr>
    <w:r>
      <w:fldChar w:fldCharType="begin"/>
    </w:r>
    <w:r>
      <w:instrText>PAGE   \* MERGEFORMAT</w:instrText>
    </w:r>
    <w:r>
      <w:fldChar w:fldCharType="separate"/>
    </w:r>
    <w:r>
      <w:rPr>
        <w:noProof/>
      </w:rPr>
      <w:t>49</w:t>
    </w:r>
    <w:r>
      <w:fldChar w:fldCharType="end"/>
    </w:r>
  </w:p>
  <w:p w14:paraId="3791B206" w14:textId="77777777" w:rsidR="008B023B" w:rsidRDefault="008B023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31E13"/>
    <w:rsid w:val="00092E69"/>
    <w:rsid w:val="000B02A5"/>
    <w:rsid w:val="00123122"/>
    <w:rsid w:val="00136663"/>
    <w:rsid w:val="00185B98"/>
    <w:rsid w:val="001F6391"/>
    <w:rsid w:val="00200568"/>
    <w:rsid w:val="00210105"/>
    <w:rsid w:val="00220E7D"/>
    <w:rsid w:val="0023051B"/>
    <w:rsid w:val="00250FF1"/>
    <w:rsid w:val="00280E1F"/>
    <w:rsid w:val="00283A19"/>
    <w:rsid w:val="002A5233"/>
    <w:rsid w:val="002D27E8"/>
    <w:rsid w:val="002D41DA"/>
    <w:rsid w:val="002F3D90"/>
    <w:rsid w:val="002F5120"/>
    <w:rsid w:val="002F637F"/>
    <w:rsid w:val="00300963"/>
    <w:rsid w:val="00312018"/>
    <w:rsid w:val="003379EB"/>
    <w:rsid w:val="003A2B88"/>
    <w:rsid w:val="003E4A5D"/>
    <w:rsid w:val="00420F7C"/>
    <w:rsid w:val="0043750E"/>
    <w:rsid w:val="0045025D"/>
    <w:rsid w:val="0046119F"/>
    <w:rsid w:val="004804E0"/>
    <w:rsid w:val="00483772"/>
    <w:rsid w:val="004C2542"/>
    <w:rsid w:val="004C6368"/>
    <w:rsid w:val="004C67A2"/>
    <w:rsid w:val="004C7644"/>
    <w:rsid w:val="004D354E"/>
    <w:rsid w:val="004D6E48"/>
    <w:rsid w:val="00500874"/>
    <w:rsid w:val="0056028E"/>
    <w:rsid w:val="005631A6"/>
    <w:rsid w:val="00580AAE"/>
    <w:rsid w:val="00586164"/>
    <w:rsid w:val="005B47F0"/>
    <w:rsid w:val="005F7C67"/>
    <w:rsid w:val="00617357"/>
    <w:rsid w:val="006201CC"/>
    <w:rsid w:val="0064048F"/>
    <w:rsid w:val="00671FC9"/>
    <w:rsid w:val="00673A2E"/>
    <w:rsid w:val="006912C1"/>
    <w:rsid w:val="006A28C5"/>
    <w:rsid w:val="006A559C"/>
    <w:rsid w:val="006A5C9C"/>
    <w:rsid w:val="006B1BDF"/>
    <w:rsid w:val="006C6A52"/>
    <w:rsid w:val="007600AE"/>
    <w:rsid w:val="00775A69"/>
    <w:rsid w:val="007813FF"/>
    <w:rsid w:val="007A0E2E"/>
    <w:rsid w:val="007B5F6A"/>
    <w:rsid w:val="007D5F78"/>
    <w:rsid w:val="007E09A1"/>
    <w:rsid w:val="007F7DAF"/>
    <w:rsid w:val="00821C7D"/>
    <w:rsid w:val="008B023B"/>
    <w:rsid w:val="008D4957"/>
    <w:rsid w:val="008F7D78"/>
    <w:rsid w:val="00913D7E"/>
    <w:rsid w:val="00931869"/>
    <w:rsid w:val="00953FBD"/>
    <w:rsid w:val="00962338"/>
    <w:rsid w:val="0096281B"/>
    <w:rsid w:val="009671C8"/>
    <w:rsid w:val="00975241"/>
    <w:rsid w:val="009D531E"/>
    <w:rsid w:val="009E2789"/>
    <w:rsid w:val="009E587E"/>
    <w:rsid w:val="00A94A4F"/>
    <w:rsid w:val="00AB3A5E"/>
    <w:rsid w:val="00AC5A6B"/>
    <w:rsid w:val="00AD7EB3"/>
    <w:rsid w:val="00AE0244"/>
    <w:rsid w:val="00B110FC"/>
    <w:rsid w:val="00B549B2"/>
    <w:rsid w:val="00BA5154"/>
    <w:rsid w:val="00BB598E"/>
    <w:rsid w:val="00C03519"/>
    <w:rsid w:val="00C13364"/>
    <w:rsid w:val="00C67A0F"/>
    <w:rsid w:val="00CA3D75"/>
    <w:rsid w:val="00CB15C8"/>
    <w:rsid w:val="00CB16A2"/>
    <w:rsid w:val="00CB37F7"/>
    <w:rsid w:val="00CB706B"/>
    <w:rsid w:val="00CE24CD"/>
    <w:rsid w:val="00CE7B11"/>
    <w:rsid w:val="00D179E8"/>
    <w:rsid w:val="00D24715"/>
    <w:rsid w:val="00D43B4C"/>
    <w:rsid w:val="00D707DE"/>
    <w:rsid w:val="00D81FB2"/>
    <w:rsid w:val="00D95888"/>
    <w:rsid w:val="00DA0A00"/>
    <w:rsid w:val="00DD7CD7"/>
    <w:rsid w:val="00DE5FF3"/>
    <w:rsid w:val="00E453B5"/>
    <w:rsid w:val="00E53001"/>
    <w:rsid w:val="00EC120B"/>
    <w:rsid w:val="00EF58F1"/>
    <w:rsid w:val="00F67CD6"/>
    <w:rsid w:val="00FB0696"/>
    <w:rsid w:val="00FD3A08"/>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93515">
      <w:bodyDiv w:val="1"/>
      <w:marLeft w:val="0"/>
      <w:marRight w:val="0"/>
      <w:marTop w:val="0"/>
      <w:marBottom w:val="0"/>
      <w:divBdr>
        <w:top w:val="none" w:sz="0" w:space="0" w:color="auto"/>
        <w:left w:val="none" w:sz="0" w:space="0" w:color="auto"/>
        <w:bottom w:val="none" w:sz="0" w:space="0" w:color="auto"/>
        <w:right w:val="none" w:sz="0" w:space="0" w:color="auto"/>
      </w:divBdr>
    </w:div>
    <w:div w:id="238910542">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613556281">
      <w:bodyDiv w:val="1"/>
      <w:marLeft w:val="0"/>
      <w:marRight w:val="0"/>
      <w:marTop w:val="0"/>
      <w:marBottom w:val="0"/>
      <w:divBdr>
        <w:top w:val="none" w:sz="0" w:space="0" w:color="auto"/>
        <w:left w:val="none" w:sz="0" w:space="0" w:color="auto"/>
        <w:bottom w:val="none" w:sz="0" w:space="0" w:color="auto"/>
        <w:right w:val="none" w:sz="0" w:space="0" w:color="auto"/>
      </w:divBdr>
    </w:div>
    <w:div w:id="616569961">
      <w:bodyDiv w:val="1"/>
      <w:marLeft w:val="0"/>
      <w:marRight w:val="0"/>
      <w:marTop w:val="0"/>
      <w:marBottom w:val="0"/>
      <w:divBdr>
        <w:top w:val="none" w:sz="0" w:space="0" w:color="auto"/>
        <w:left w:val="none" w:sz="0" w:space="0" w:color="auto"/>
        <w:bottom w:val="none" w:sz="0" w:space="0" w:color="auto"/>
        <w:right w:val="none" w:sz="0" w:space="0" w:color="auto"/>
      </w:divBdr>
    </w:div>
    <w:div w:id="1835536155">
      <w:bodyDiv w:val="1"/>
      <w:marLeft w:val="0"/>
      <w:marRight w:val="0"/>
      <w:marTop w:val="0"/>
      <w:marBottom w:val="0"/>
      <w:divBdr>
        <w:top w:val="none" w:sz="0" w:space="0" w:color="auto"/>
        <w:left w:val="none" w:sz="0" w:space="0" w:color="auto"/>
        <w:bottom w:val="none" w:sz="0" w:space="0" w:color="auto"/>
        <w:right w:val="none" w:sz="0" w:space="0" w:color="auto"/>
      </w:divBdr>
    </w:div>
    <w:div w:id="192822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eader" Target="header2.xm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t.danil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file:///\\bis.bashtel.ru\deps\OUZ\01.%20&#1054;&#1059;&#1047;\2021\&#1040;&#1091;&#1082;&#1094;&#1080;&#1086;&#1085;\04.%20&#1040;&#1087;&#1088;&#1077;&#1083;&#1100;\26_&#1053;&#1045;&#1052;&#1057;&#1055;_&#1053;&#1056;_&#1058;&#1055;%20&#1089;&#1077;&#1088;&#1074;&#1077;&#1088;&#1086;&#1074;%20&#1080;%20&#1057;&#1061;&#1044;\&#1047;&#1072;&#1082;&#1091;&#1087;&#1086;&#1095;&#1085;&#1072;&#1103;\&#1044;&#1086;&#1082;&#1091;&#1084;&#1077;&#1085;&#1090;&#1072;&#1094;&#1080;&#1103;1.docx"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marat@bashtel.ru" TargetMode="External"/><Relationship Id="rId35" Type="http://schemas.openxmlformats.org/officeDocument/2006/relationships/hyperlink" Target="https://msp.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2001E2"/>
    <w:rsid w:val="003607F9"/>
    <w:rsid w:val="003D2548"/>
    <w:rsid w:val="0062745B"/>
    <w:rsid w:val="0065129F"/>
    <w:rsid w:val="006C11BA"/>
    <w:rsid w:val="007C0912"/>
    <w:rsid w:val="00871A43"/>
    <w:rsid w:val="00A865A6"/>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830FDE2-7B3C-489A-A8F0-DA605E843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41</Pages>
  <Words>17308</Words>
  <Characters>98661</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50</cp:revision>
  <cp:lastPrinted>2021-04-26T12:27:00Z</cp:lastPrinted>
  <dcterms:created xsi:type="dcterms:W3CDTF">2021-01-20T12:02:00Z</dcterms:created>
  <dcterms:modified xsi:type="dcterms:W3CDTF">2021-04-26T12:30:00Z</dcterms:modified>
</cp:coreProperties>
</file>