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44C" w:rsidRPr="00193780" w:rsidRDefault="00E201EF">
      <w:pPr>
        <w:jc w:val="center"/>
        <w:rPr>
          <w:rFonts w:ascii="Tahoma" w:hAnsi="Tahoma" w:cs="Tahoma"/>
          <w:b/>
          <w:sz w:val="20"/>
          <w:szCs w:val="20"/>
        </w:rPr>
      </w:pPr>
      <w:bookmarkStart w:id="0" w:name="_GoBack"/>
      <w:bookmarkEnd w:id="0"/>
      <w:r>
        <w:rPr>
          <w:rFonts w:ascii="Tahoma" w:hAnsi="Tahoma" w:cs="Tahoma"/>
          <w:b/>
          <w:sz w:val="20"/>
          <w:szCs w:val="20"/>
        </w:rPr>
        <w:t xml:space="preserve">Договор № </w:t>
      </w:r>
      <w:r w:rsidR="00C91459">
        <w:rPr>
          <w:rFonts w:ascii="Tahoma" w:hAnsi="Tahoma" w:cs="Tahoma"/>
          <w:b/>
          <w:sz w:val="20"/>
          <w:szCs w:val="20"/>
        </w:rPr>
        <w:t>____</w:t>
      </w:r>
    </w:p>
    <w:p w:rsidR="00103766" w:rsidRDefault="00103766" w:rsidP="00103766">
      <w:pPr>
        <w:jc w:val="center"/>
        <w:rPr>
          <w:rFonts w:ascii="Tahoma" w:hAnsi="Tahoma" w:cs="Tahoma"/>
          <w:b/>
          <w:sz w:val="20"/>
          <w:szCs w:val="20"/>
        </w:rPr>
      </w:pPr>
      <w:r>
        <w:rPr>
          <w:rFonts w:ascii="Tahoma" w:hAnsi="Tahoma" w:cs="Tahoma"/>
          <w:b/>
          <w:sz w:val="20"/>
          <w:szCs w:val="20"/>
        </w:rPr>
        <w:t>поставки товара и выполнении работ</w:t>
      </w:r>
    </w:p>
    <w:p w:rsidR="005F5A8C" w:rsidRPr="00A9066A" w:rsidRDefault="005F5A8C" w:rsidP="005F5A8C">
      <w:pPr>
        <w:jc w:val="center"/>
        <w:rPr>
          <w:rFonts w:ascii="Tahoma" w:hAnsi="Tahoma" w:cs="Tahoma"/>
          <w:sz w:val="20"/>
          <w:szCs w:val="20"/>
        </w:rPr>
      </w:pPr>
    </w:p>
    <w:p w:rsidR="00FA144C" w:rsidRDefault="00FA144C">
      <w:pPr>
        <w:jc w:val="both"/>
        <w:rPr>
          <w:rFonts w:ascii="Tahoma" w:hAnsi="Tahoma" w:cs="Tahoma"/>
          <w:b/>
          <w:sz w:val="20"/>
          <w:szCs w:val="20"/>
        </w:rPr>
      </w:pPr>
    </w:p>
    <w:p w:rsidR="00FA144C" w:rsidRDefault="00E201EF">
      <w:pPr>
        <w:tabs>
          <w:tab w:val="right" w:pos="9350"/>
        </w:tabs>
        <w:jc w:val="both"/>
        <w:rPr>
          <w:rFonts w:ascii="Tahoma" w:hAnsi="Tahoma" w:cs="Tahoma"/>
          <w:sz w:val="20"/>
          <w:szCs w:val="20"/>
        </w:rPr>
      </w:pPr>
      <w:r>
        <w:rPr>
          <w:rFonts w:ascii="Tahoma" w:hAnsi="Tahoma" w:cs="Tahoma"/>
          <w:sz w:val="20"/>
          <w:szCs w:val="20"/>
        </w:rPr>
        <w:t xml:space="preserve">г. </w:t>
      </w:r>
      <w:r w:rsidR="00103766">
        <w:rPr>
          <w:rFonts w:ascii="Tahoma" w:hAnsi="Tahoma" w:cs="Tahoma"/>
          <w:sz w:val="20"/>
          <w:szCs w:val="20"/>
        </w:rPr>
        <w:t>Уфа</w:t>
      </w:r>
      <w:r>
        <w:rPr>
          <w:rFonts w:ascii="Tahoma" w:hAnsi="Tahoma" w:cs="Tahoma"/>
          <w:sz w:val="20"/>
          <w:szCs w:val="20"/>
        </w:rPr>
        <w:tab/>
      </w:r>
      <w:sdt>
        <w:sdtPr>
          <w:rPr>
            <w:rStyle w:val="aa"/>
            <w:rFonts w:cs="Tahoma"/>
          </w:rPr>
          <w:alias w:val="Дата"/>
          <w:tag w:val="Дата"/>
          <w:id w:val="11669345"/>
          <w:placeholder>
            <w:docPart w:val="BF4656D7F31A4051BE56F47D228130C9"/>
          </w:placeholder>
          <w:date>
            <w:dateFormat w:val="d MMMM yyyy 'г.'"/>
            <w:lid w:val="ru-RU"/>
            <w:storeMappedDataAs w:val="dateTime"/>
            <w:calendar w:val="gregorian"/>
          </w:date>
        </w:sdtPr>
        <w:sdtEndPr>
          <w:rPr>
            <w:rStyle w:val="a1"/>
            <w:rFonts w:ascii="Times New Roman" w:hAnsi="Times New Roman"/>
            <w:color w:val="auto"/>
            <w:sz w:val="24"/>
            <w:szCs w:val="20"/>
          </w:rPr>
        </w:sdtEndPr>
        <w:sdtContent>
          <w:r w:rsidR="00C91459">
            <w:rPr>
              <w:rStyle w:val="aa"/>
              <w:rFonts w:cs="Tahoma"/>
            </w:rPr>
            <w:t>________</w:t>
          </w:r>
          <w:r w:rsidR="00BF04A7">
            <w:rPr>
              <w:rStyle w:val="aa"/>
              <w:rFonts w:cs="Tahoma"/>
            </w:rPr>
            <w:t xml:space="preserve"> 2016 г.</w:t>
          </w:r>
        </w:sdtContent>
      </w:sdt>
    </w:p>
    <w:p w:rsidR="00FA144C" w:rsidRDefault="00FA144C">
      <w:pPr>
        <w:jc w:val="both"/>
        <w:rPr>
          <w:rFonts w:ascii="Tahoma" w:hAnsi="Tahoma" w:cs="Tahoma"/>
          <w:sz w:val="20"/>
          <w:szCs w:val="20"/>
        </w:rPr>
      </w:pPr>
      <w:bookmarkStart w:id="1" w:name="ТекстовоеПоле4"/>
    </w:p>
    <w:bookmarkEnd w:id="1"/>
    <w:p w:rsidR="00FA144C" w:rsidRPr="007A43E1" w:rsidRDefault="00B411B3">
      <w:pPr>
        <w:spacing w:line="264" w:lineRule="auto"/>
        <w:jc w:val="both"/>
        <w:rPr>
          <w:rFonts w:ascii="Tahoma" w:hAnsi="Tahoma" w:cs="Tahoma"/>
          <w:sz w:val="20"/>
          <w:szCs w:val="20"/>
        </w:rPr>
      </w:pPr>
      <w:r w:rsidRPr="007A43E1">
        <w:rPr>
          <w:rFonts w:ascii="Tahoma" w:hAnsi="Tahoma" w:cs="Tahoma"/>
          <w:b/>
          <w:sz w:val="20"/>
          <w:szCs w:val="20"/>
        </w:rPr>
        <w:t>Публичное акционерное общество «Башинформсвязь</w:t>
      </w:r>
      <w:r w:rsidRPr="007A43E1">
        <w:rPr>
          <w:rFonts w:ascii="Tahoma" w:eastAsia="Times New Roman" w:hAnsi="Tahoma" w:cs="Tahoma"/>
          <w:b/>
          <w:sz w:val="20"/>
          <w:szCs w:val="20"/>
          <w:lang w:eastAsia="ru-RU"/>
        </w:rPr>
        <w:t>»</w:t>
      </w:r>
      <w:r w:rsidR="00E201EF" w:rsidRPr="007A43E1">
        <w:rPr>
          <w:rFonts w:ascii="Tahoma" w:hAnsi="Tahoma" w:cs="Tahoma"/>
          <w:b/>
          <w:sz w:val="20"/>
          <w:szCs w:val="20"/>
        </w:rPr>
        <w:t>,</w:t>
      </w:r>
      <w:r w:rsidR="00E201EF" w:rsidRPr="007A43E1">
        <w:rPr>
          <w:rFonts w:ascii="Tahoma" w:hAnsi="Tahoma" w:cs="Tahoma"/>
          <w:sz w:val="20"/>
          <w:szCs w:val="20"/>
        </w:rPr>
        <w:t xml:space="preserve"> именуемое в дальнейшем «</w:t>
      </w:r>
      <w:r w:rsidR="005F5A8C">
        <w:rPr>
          <w:rFonts w:ascii="Tahoma" w:hAnsi="Tahoma" w:cs="Tahoma"/>
          <w:sz w:val="20"/>
          <w:szCs w:val="20"/>
        </w:rPr>
        <w:t>Подрядчик</w:t>
      </w:r>
      <w:r w:rsidR="00E201EF" w:rsidRPr="007A43E1">
        <w:rPr>
          <w:rFonts w:ascii="Tahoma" w:hAnsi="Tahoma" w:cs="Tahoma"/>
          <w:sz w:val="20"/>
          <w:szCs w:val="20"/>
        </w:rPr>
        <w:t xml:space="preserve">», в лице </w:t>
      </w:r>
      <w:r w:rsidR="00F555B2">
        <w:rPr>
          <w:rFonts w:ascii="Tahoma" w:hAnsi="Tahoma" w:cs="Tahoma"/>
          <w:sz w:val="20"/>
          <w:szCs w:val="20"/>
        </w:rPr>
        <w:t xml:space="preserve">Генерального директора </w:t>
      </w:r>
      <w:r w:rsidRPr="007A43E1">
        <w:rPr>
          <w:rFonts w:ascii="Tahoma" w:eastAsia="Times New Roman" w:hAnsi="Tahoma" w:cs="Tahoma"/>
          <w:sz w:val="20"/>
          <w:szCs w:val="20"/>
          <w:lang w:eastAsia="ru-RU"/>
        </w:rPr>
        <w:t>Долгоаршинных Марат</w:t>
      </w:r>
      <w:r w:rsidR="007A43E1" w:rsidRPr="007A43E1">
        <w:rPr>
          <w:rFonts w:ascii="Tahoma" w:eastAsia="Times New Roman" w:hAnsi="Tahoma" w:cs="Tahoma"/>
          <w:sz w:val="20"/>
          <w:szCs w:val="20"/>
          <w:lang w:eastAsia="ru-RU"/>
        </w:rPr>
        <w:t xml:space="preserve">а </w:t>
      </w:r>
      <w:r w:rsidRPr="007A43E1">
        <w:rPr>
          <w:rFonts w:ascii="Tahoma" w:eastAsia="Times New Roman" w:hAnsi="Tahoma" w:cs="Tahoma"/>
          <w:sz w:val="20"/>
          <w:szCs w:val="20"/>
          <w:lang w:eastAsia="ru-RU"/>
        </w:rPr>
        <w:t>Гайнуллович</w:t>
      </w:r>
      <w:r w:rsidR="007A43E1" w:rsidRPr="007A43E1">
        <w:rPr>
          <w:rFonts w:ascii="Tahoma" w:eastAsia="Times New Roman" w:hAnsi="Tahoma" w:cs="Tahoma"/>
          <w:sz w:val="20"/>
          <w:szCs w:val="20"/>
          <w:lang w:eastAsia="ru-RU"/>
        </w:rPr>
        <w:t>а</w:t>
      </w:r>
      <w:r w:rsidR="00E201EF" w:rsidRPr="007A43E1">
        <w:rPr>
          <w:rFonts w:ascii="Tahoma" w:hAnsi="Tahoma" w:cs="Tahoma"/>
          <w:sz w:val="20"/>
          <w:szCs w:val="20"/>
        </w:rPr>
        <w:t>, действующего на основании </w:t>
      </w:r>
      <w:r w:rsidRPr="007A43E1">
        <w:rPr>
          <w:rFonts w:ascii="Tahoma" w:hAnsi="Tahoma" w:cs="Tahoma"/>
          <w:sz w:val="20"/>
          <w:szCs w:val="20"/>
        </w:rPr>
        <w:t>Устава</w:t>
      </w:r>
      <w:r w:rsidR="00E201EF" w:rsidRPr="007A43E1">
        <w:rPr>
          <w:rFonts w:ascii="Tahoma" w:hAnsi="Tahoma" w:cs="Tahoma"/>
          <w:sz w:val="20"/>
          <w:szCs w:val="20"/>
        </w:rPr>
        <w:t xml:space="preserve">, с одной стороны </w:t>
      </w:r>
      <w:bookmarkStart w:id="2" w:name="ТекстовоеПоле6"/>
      <w:r w:rsidR="00E201EF" w:rsidRPr="007A43E1">
        <w:rPr>
          <w:rFonts w:ascii="Tahoma" w:hAnsi="Tahoma" w:cs="Tahoma"/>
          <w:sz w:val="20"/>
          <w:szCs w:val="20"/>
        </w:rPr>
        <w:t xml:space="preserve">и </w:t>
      </w:r>
      <w:bookmarkStart w:id="3" w:name="OLE_LINK24"/>
      <w:bookmarkStart w:id="4" w:name="OLE_LINK25"/>
      <w:bookmarkEnd w:id="2"/>
      <w:r w:rsidR="00A20DBF">
        <w:rPr>
          <w:rFonts w:ascii="Tahoma" w:hAnsi="Tahoma" w:cs="Tahoma"/>
          <w:b/>
          <w:sz w:val="20"/>
          <w:szCs w:val="20"/>
        </w:rPr>
        <w:t>О</w:t>
      </w:r>
      <w:r w:rsidR="00A20DBF" w:rsidRPr="007A43E1">
        <w:rPr>
          <w:rFonts w:ascii="Tahoma" w:hAnsi="Tahoma" w:cs="Tahoma"/>
          <w:b/>
          <w:sz w:val="20"/>
          <w:szCs w:val="20"/>
        </w:rPr>
        <w:t xml:space="preserve">бщество </w:t>
      </w:r>
      <w:r w:rsidR="00A20DBF">
        <w:rPr>
          <w:rFonts w:ascii="Tahoma" w:hAnsi="Tahoma" w:cs="Tahoma"/>
          <w:b/>
          <w:sz w:val="20"/>
          <w:szCs w:val="20"/>
        </w:rPr>
        <w:t xml:space="preserve">с ограниченной ответственностью </w:t>
      </w:r>
      <w:r w:rsidR="00A20DBF" w:rsidRPr="007A43E1">
        <w:rPr>
          <w:rFonts w:ascii="Tahoma" w:hAnsi="Tahoma" w:cs="Tahoma"/>
          <w:b/>
          <w:sz w:val="20"/>
          <w:szCs w:val="20"/>
        </w:rPr>
        <w:t>«</w:t>
      </w:r>
      <w:r w:rsidR="00A20DBF">
        <w:rPr>
          <w:rFonts w:ascii="Tahoma" w:hAnsi="Tahoma" w:cs="Tahoma"/>
          <w:b/>
          <w:sz w:val="20"/>
          <w:szCs w:val="20"/>
        </w:rPr>
        <w:t>Импульс Плюс</w:t>
      </w:r>
      <w:r w:rsidR="00A20DBF" w:rsidRPr="007A43E1">
        <w:rPr>
          <w:rFonts w:ascii="Tahoma" w:hAnsi="Tahoma" w:cs="Tahoma"/>
          <w:b/>
          <w:sz w:val="20"/>
          <w:szCs w:val="20"/>
        </w:rPr>
        <w:t>»,</w:t>
      </w:r>
      <w:r w:rsidR="00A20DBF" w:rsidRPr="007A43E1">
        <w:rPr>
          <w:rFonts w:ascii="Tahoma" w:hAnsi="Tahoma" w:cs="Tahoma"/>
          <w:sz w:val="20"/>
          <w:szCs w:val="20"/>
        </w:rPr>
        <w:t xml:space="preserve"> именуемое в дальнейшем «</w:t>
      </w:r>
      <w:r w:rsidR="00A20DBF">
        <w:rPr>
          <w:rFonts w:ascii="Tahoma" w:hAnsi="Tahoma" w:cs="Tahoma"/>
          <w:sz w:val="20"/>
          <w:szCs w:val="20"/>
        </w:rPr>
        <w:t>Субподрядчик</w:t>
      </w:r>
      <w:r w:rsidR="00A20DBF" w:rsidRPr="007A43E1">
        <w:rPr>
          <w:rFonts w:ascii="Tahoma" w:hAnsi="Tahoma" w:cs="Tahoma"/>
          <w:sz w:val="20"/>
          <w:szCs w:val="20"/>
        </w:rPr>
        <w:t xml:space="preserve">», в лице </w:t>
      </w:r>
      <w:bookmarkStart w:id="5" w:name="OLE_LINK36"/>
      <w:bookmarkStart w:id="6" w:name="OLE_LINK37"/>
      <w:r w:rsidR="00A20DBF">
        <w:rPr>
          <w:rFonts w:ascii="Tahoma" w:hAnsi="Tahoma" w:cs="Tahoma"/>
          <w:sz w:val="20"/>
          <w:szCs w:val="20"/>
        </w:rPr>
        <w:t>Ахметова Раиля Хамитовича</w:t>
      </w:r>
      <w:bookmarkEnd w:id="5"/>
      <w:bookmarkEnd w:id="6"/>
      <w:r w:rsidR="00A20DBF" w:rsidRPr="007A43E1">
        <w:rPr>
          <w:rFonts w:ascii="Tahoma" w:hAnsi="Tahoma" w:cs="Tahoma"/>
          <w:sz w:val="20"/>
          <w:szCs w:val="20"/>
        </w:rPr>
        <w:t xml:space="preserve">, </w:t>
      </w:r>
      <w:bookmarkEnd w:id="3"/>
      <w:bookmarkEnd w:id="4"/>
      <w:r w:rsidR="00A20DBF" w:rsidRPr="007A43E1">
        <w:rPr>
          <w:rFonts w:ascii="Tahoma" w:hAnsi="Tahoma" w:cs="Tahoma"/>
          <w:sz w:val="20"/>
          <w:szCs w:val="20"/>
        </w:rPr>
        <w:t>действующего на основании </w:t>
      </w:r>
      <w:r w:rsidR="00A20DBF">
        <w:rPr>
          <w:rFonts w:ascii="Tahoma" w:hAnsi="Tahoma" w:cs="Tahoma"/>
          <w:sz w:val="20"/>
          <w:szCs w:val="20"/>
        </w:rPr>
        <w:t>Устава</w:t>
      </w:r>
      <w:r w:rsidR="00E201EF" w:rsidRPr="007A43E1">
        <w:rPr>
          <w:rFonts w:ascii="Tahoma" w:hAnsi="Tahoma" w:cs="Tahoma"/>
          <w:sz w:val="20"/>
          <w:szCs w:val="20"/>
        </w:rPr>
        <w:t>, с другой стороны, вместе именуемые — Стороны, а каждое по отдельности — Сторона, заключили настоящий Договор о нижеследующем.</w:t>
      </w:r>
    </w:p>
    <w:p w:rsidR="00FA144C" w:rsidRDefault="00FA144C">
      <w:pPr>
        <w:spacing w:line="264" w:lineRule="auto"/>
        <w:rPr>
          <w:rFonts w:ascii="Tahoma" w:hAnsi="Tahoma" w:cs="Tahoma"/>
          <w:sz w:val="20"/>
          <w:szCs w:val="20"/>
        </w:rPr>
      </w:pPr>
    </w:p>
    <w:p w:rsidR="00FA144C" w:rsidRDefault="00E201EF">
      <w:pPr>
        <w:numPr>
          <w:ilvl w:val="0"/>
          <w:numId w:val="1"/>
        </w:numPr>
        <w:tabs>
          <w:tab w:val="clear" w:pos="720"/>
          <w:tab w:val="num" w:pos="561"/>
        </w:tabs>
        <w:spacing w:line="264" w:lineRule="auto"/>
        <w:ind w:left="0" w:firstLine="0"/>
        <w:jc w:val="both"/>
        <w:rPr>
          <w:rFonts w:ascii="Tahoma" w:hAnsi="Tahoma" w:cs="Tahoma"/>
          <w:b/>
          <w:sz w:val="20"/>
          <w:szCs w:val="20"/>
        </w:rPr>
      </w:pPr>
      <w:r>
        <w:rPr>
          <w:rFonts w:ascii="Tahoma" w:hAnsi="Tahoma" w:cs="Tahoma"/>
          <w:b/>
          <w:sz w:val="20"/>
          <w:szCs w:val="20"/>
        </w:rPr>
        <w:t>Предмет Договора</w:t>
      </w:r>
    </w:p>
    <w:p w:rsidR="005F5A8C" w:rsidRDefault="00103766">
      <w:pPr>
        <w:numPr>
          <w:ilvl w:val="1"/>
          <w:numId w:val="1"/>
        </w:numPr>
        <w:tabs>
          <w:tab w:val="num" w:pos="0"/>
          <w:tab w:val="num" w:pos="561"/>
        </w:tabs>
        <w:spacing w:line="264" w:lineRule="auto"/>
        <w:ind w:left="0" w:firstLine="0"/>
        <w:jc w:val="both"/>
        <w:rPr>
          <w:rFonts w:ascii="Tahoma" w:hAnsi="Tahoma" w:cs="Tahoma"/>
          <w:sz w:val="20"/>
          <w:szCs w:val="20"/>
        </w:rPr>
      </w:pPr>
      <w:r>
        <w:rPr>
          <w:rFonts w:ascii="Tahoma" w:hAnsi="Tahoma" w:cs="Tahoma"/>
          <w:sz w:val="20"/>
          <w:szCs w:val="20"/>
        </w:rPr>
        <w:t>Субподрядчик в соответствии с условиями настоящего Договора принимает на себя следующие обязательства</w:t>
      </w:r>
      <w:r w:rsidR="005F5A8C">
        <w:rPr>
          <w:rFonts w:ascii="Tahoma" w:hAnsi="Tahoma" w:cs="Tahoma"/>
          <w:sz w:val="20"/>
          <w:szCs w:val="20"/>
        </w:rPr>
        <w:t>:</w:t>
      </w:r>
    </w:p>
    <w:p w:rsidR="00FA144C" w:rsidRPr="005F5A8C" w:rsidRDefault="005F5A8C" w:rsidP="005F5A8C">
      <w:pPr>
        <w:pStyle w:val="ab"/>
        <w:numPr>
          <w:ilvl w:val="2"/>
          <w:numId w:val="1"/>
        </w:numPr>
        <w:tabs>
          <w:tab w:val="num" w:pos="720"/>
        </w:tabs>
        <w:spacing w:line="264" w:lineRule="auto"/>
        <w:jc w:val="both"/>
        <w:rPr>
          <w:rFonts w:ascii="Tahoma" w:hAnsi="Tahoma" w:cs="Tahoma"/>
          <w:sz w:val="20"/>
          <w:szCs w:val="20"/>
        </w:rPr>
      </w:pPr>
      <w:r>
        <w:rPr>
          <w:rFonts w:ascii="Tahoma" w:hAnsi="Tahoma" w:cs="Tahoma"/>
          <w:sz w:val="20"/>
          <w:szCs w:val="20"/>
        </w:rPr>
        <w:t>Поставки оборудования</w:t>
      </w:r>
      <w:r w:rsidR="00E201EF" w:rsidRPr="005F5A8C">
        <w:rPr>
          <w:rFonts w:ascii="Tahoma" w:hAnsi="Tahoma" w:cs="Tahoma"/>
          <w:sz w:val="20"/>
          <w:szCs w:val="20"/>
        </w:rPr>
        <w:t xml:space="preserve">, </w:t>
      </w:r>
      <w:r>
        <w:rPr>
          <w:rFonts w:ascii="Tahoma" w:hAnsi="Tahoma" w:cs="Tahoma"/>
          <w:sz w:val="20"/>
          <w:szCs w:val="20"/>
        </w:rPr>
        <w:t>согласно</w:t>
      </w:r>
      <w:r w:rsidR="00E201EF" w:rsidRPr="005F5A8C">
        <w:rPr>
          <w:rFonts w:ascii="Tahoma" w:hAnsi="Tahoma" w:cs="Tahoma"/>
          <w:sz w:val="20"/>
          <w:szCs w:val="20"/>
        </w:rPr>
        <w:t xml:space="preserve"> Приложени</w:t>
      </w:r>
      <w:r>
        <w:rPr>
          <w:rFonts w:ascii="Tahoma" w:hAnsi="Tahoma" w:cs="Tahoma"/>
          <w:sz w:val="20"/>
          <w:szCs w:val="20"/>
        </w:rPr>
        <w:t>я</w:t>
      </w:r>
      <w:r w:rsidR="00E201EF" w:rsidRPr="005F5A8C">
        <w:rPr>
          <w:rFonts w:ascii="Tahoma" w:hAnsi="Tahoma" w:cs="Tahoma"/>
          <w:sz w:val="20"/>
          <w:szCs w:val="20"/>
        </w:rPr>
        <w:t xml:space="preserve"> № </w:t>
      </w:r>
      <w:r w:rsidR="00E201EF" w:rsidRPr="005F5A8C">
        <w:rPr>
          <w:rFonts w:ascii="Tahoma" w:hAnsi="Tahoma" w:cs="Tahoma"/>
          <w:sz w:val="20"/>
          <w:szCs w:val="20"/>
          <w:highlight w:val="lightGray"/>
        </w:rPr>
        <w:t>1</w:t>
      </w:r>
      <w:r w:rsidR="00E201EF" w:rsidRPr="005F5A8C">
        <w:rPr>
          <w:rFonts w:ascii="Tahoma" w:hAnsi="Tahoma" w:cs="Tahoma"/>
          <w:sz w:val="20"/>
          <w:szCs w:val="20"/>
        </w:rPr>
        <w:t xml:space="preserve"> к настоящему Договору (</w:t>
      </w:r>
      <w:bookmarkStart w:id="7" w:name="OLE_LINK26"/>
      <w:bookmarkStart w:id="8" w:name="OLE_LINK27"/>
      <w:r w:rsidR="00E201EF" w:rsidRPr="005F5A8C">
        <w:rPr>
          <w:rFonts w:ascii="Tahoma" w:hAnsi="Tahoma" w:cs="Tahoma"/>
          <w:sz w:val="20"/>
          <w:szCs w:val="20"/>
        </w:rPr>
        <w:t>Спецификаци</w:t>
      </w:r>
      <w:bookmarkEnd w:id="7"/>
      <w:bookmarkEnd w:id="8"/>
      <w:r w:rsidR="00E201EF" w:rsidRPr="005F5A8C">
        <w:rPr>
          <w:rFonts w:ascii="Tahoma" w:hAnsi="Tahoma" w:cs="Tahoma"/>
          <w:sz w:val="20"/>
          <w:szCs w:val="20"/>
        </w:rPr>
        <w:t xml:space="preserve">ей) (далее — «Товар»), а </w:t>
      </w:r>
      <w:r>
        <w:rPr>
          <w:rFonts w:ascii="Tahoma" w:hAnsi="Tahoma" w:cs="Tahoma"/>
          <w:sz w:val="20"/>
          <w:szCs w:val="20"/>
        </w:rPr>
        <w:t>Подрядчик</w:t>
      </w:r>
      <w:r w:rsidR="00E201EF" w:rsidRPr="005F5A8C">
        <w:rPr>
          <w:rFonts w:ascii="Tahoma" w:hAnsi="Tahoma" w:cs="Tahoma"/>
          <w:sz w:val="20"/>
          <w:szCs w:val="20"/>
        </w:rPr>
        <w:t xml:space="preserve"> обязуется принять и оплатить Товар на условиях настоящего Договора.</w:t>
      </w:r>
    </w:p>
    <w:p w:rsidR="0090742E" w:rsidRDefault="005F5A8C" w:rsidP="005F5A8C">
      <w:pPr>
        <w:pStyle w:val="ab"/>
        <w:numPr>
          <w:ilvl w:val="2"/>
          <w:numId w:val="1"/>
        </w:numPr>
        <w:tabs>
          <w:tab w:val="num" w:pos="720"/>
        </w:tabs>
        <w:spacing w:line="264" w:lineRule="auto"/>
        <w:jc w:val="both"/>
        <w:rPr>
          <w:rFonts w:ascii="Tahoma" w:hAnsi="Tahoma" w:cs="Tahoma"/>
          <w:sz w:val="20"/>
          <w:szCs w:val="20"/>
        </w:rPr>
      </w:pPr>
      <w:bookmarkStart w:id="9" w:name="OLE_LINK3"/>
      <w:bookmarkStart w:id="10" w:name="OLE_LINK4"/>
      <w:r>
        <w:rPr>
          <w:rFonts w:ascii="Tahoma" w:hAnsi="Tahoma" w:cs="Tahoma"/>
          <w:sz w:val="20"/>
          <w:szCs w:val="20"/>
        </w:rPr>
        <w:t>Выполнить технологические Работы</w:t>
      </w:r>
      <w:r w:rsidR="0090742E" w:rsidRPr="005F5A8C">
        <w:rPr>
          <w:rFonts w:ascii="Tahoma" w:hAnsi="Tahoma" w:cs="Tahoma"/>
          <w:sz w:val="20"/>
          <w:szCs w:val="20"/>
        </w:rPr>
        <w:t xml:space="preserve"> по теме «Монтаж и пусконаладочные работы корпоративной инфраструктуры инфокоммуникаций»</w:t>
      </w:r>
      <w:bookmarkEnd w:id="9"/>
      <w:bookmarkEnd w:id="10"/>
      <w:r w:rsidR="0090742E" w:rsidRPr="005F5A8C">
        <w:rPr>
          <w:rFonts w:ascii="Tahoma" w:hAnsi="Tahoma" w:cs="Tahoma"/>
          <w:sz w:val="20"/>
          <w:szCs w:val="20"/>
        </w:rPr>
        <w:t xml:space="preserve"> (далее – Работы) в интересах </w:t>
      </w:r>
      <w:r>
        <w:rPr>
          <w:rFonts w:ascii="Tahoma" w:hAnsi="Tahoma" w:cs="Tahoma"/>
          <w:sz w:val="20"/>
          <w:szCs w:val="20"/>
        </w:rPr>
        <w:t>Подрядчик</w:t>
      </w:r>
      <w:r w:rsidR="00B57FCE">
        <w:rPr>
          <w:rFonts w:ascii="Tahoma" w:hAnsi="Tahoma" w:cs="Tahoma"/>
          <w:sz w:val="20"/>
          <w:szCs w:val="20"/>
        </w:rPr>
        <w:t>а, указанные</w:t>
      </w:r>
      <w:r w:rsidR="006A6861" w:rsidRPr="005F5A8C">
        <w:rPr>
          <w:rFonts w:ascii="Tahoma" w:hAnsi="Tahoma" w:cs="Tahoma"/>
          <w:sz w:val="20"/>
          <w:szCs w:val="20"/>
        </w:rPr>
        <w:t xml:space="preserve"> в Приложении</w:t>
      </w:r>
      <w:r w:rsidR="0090742E" w:rsidRPr="005F5A8C">
        <w:rPr>
          <w:rFonts w:ascii="Tahoma" w:hAnsi="Tahoma" w:cs="Tahoma"/>
          <w:sz w:val="20"/>
          <w:szCs w:val="20"/>
        </w:rPr>
        <w:t xml:space="preserve"> № </w:t>
      </w:r>
      <w:r w:rsidR="006A6861" w:rsidRPr="005F5A8C">
        <w:rPr>
          <w:rFonts w:ascii="Tahoma" w:hAnsi="Tahoma" w:cs="Tahoma"/>
          <w:sz w:val="20"/>
          <w:szCs w:val="20"/>
        </w:rPr>
        <w:t xml:space="preserve">2 </w:t>
      </w:r>
      <w:r w:rsidR="0090742E" w:rsidRPr="005F5A8C">
        <w:rPr>
          <w:rFonts w:ascii="Tahoma" w:hAnsi="Tahoma" w:cs="Tahoma"/>
          <w:sz w:val="20"/>
          <w:szCs w:val="20"/>
        </w:rPr>
        <w:t xml:space="preserve"> к настоящему Договору, и передать результаты Работ </w:t>
      </w:r>
      <w:r>
        <w:rPr>
          <w:rFonts w:ascii="Tahoma" w:hAnsi="Tahoma" w:cs="Tahoma"/>
          <w:sz w:val="20"/>
          <w:szCs w:val="20"/>
        </w:rPr>
        <w:t>Подрядчик</w:t>
      </w:r>
      <w:r w:rsidR="0090742E" w:rsidRPr="005F5A8C">
        <w:rPr>
          <w:rFonts w:ascii="Tahoma" w:hAnsi="Tahoma" w:cs="Tahoma"/>
          <w:sz w:val="20"/>
          <w:szCs w:val="20"/>
        </w:rPr>
        <w:t xml:space="preserve">у согласно условиям настоящего Договора. </w:t>
      </w:r>
      <w:r>
        <w:rPr>
          <w:rFonts w:ascii="Tahoma" w:hAnsi="Tahoma" w:cs="Tahoma"/>
          <w:sz w:val="20"/>
          <w:szCs w:val="20"/>
        </w:rPr>
        <w:t>Подрядчик</w:t>
      </w:r>
      <w:r w:rsidR="0090742E" w:rsidRPr="005F5A8C">
        <w:rPr>
          <w:rFonts w:ascii="Tahoma" w:hAnsi="Tahoma" w:cs="Tahoma"/>
          <w:sz w:val="20"/>
          <w:szCs w:val="20"/>
        </w:rPr>
        <w:t xml:space="preserve"> обязуется принять у </w:t>
      </w:r>
      <w:r>
        <w:rPr>
          <w:rFonts w:ascii="Tahoma" w:hAnsi="Tahoma" w:cs="Tahoma"/>
          <w:sz w:val="20"/>
          <w:szCs w:val="20"/>
        </w:rPr>
        <w:t>Субподрядчика</w:t>
      </w:r>
      <w:r w:rsidR="0090742E" w:rsidRPr="005F5A8C">
        <w:rPr>
          <w:rFonts w:ascii="Tahoma" w:hAnsi="Tahoma" w:cs="Tahoma"/>
          <w:sz w:val="20"/>
          <w:szCs w:val="20"/>
        </w:rPr>
        <w:t xml:space="preserve"> выполненные Работы и оплатить согласно условиям настоящего Договора.</w:t>
      </w:r>
    </w:p>
    <w:p w:rsidR="006A6861" w:rsidRPr="006A6861" w:rsidRDefault="005F5A8C" w:rsidP="006A6861">
      <w:pPr>
        <w:numPr>
          <w:ilvl w:val="1"/>
          <w:numId w:val="1"/>
        </w:numPr>
        <w:tabs>
          <w:tab w:val="num" w:pos="0"/>
          <w:tab w:val="num" w:pos="561"/>
        </w:tabs>
        <w:spacing w:line="264" w:lineRule="auto"/>
        <w:ind w:left="0" w:firstLine="0"/>
        <w:jc w:val="both"/>
        <w:rPr>
          <w:rFonts w:ascii="Tahoma" w:hAnsi="Tahoma" w:cs="Tahoma"/>
          <w:sz w:val="20"/>
          <w:szCs w:val="20"/>
        </w:rPr>
      </w:pPr>
      <w:r>
        <w:rPr>
          <w:rFonts w:ascii="Tahoma" w:hAnsi="Tahoma" w:cs="Tahoma"/>
          <w:sz w:val="20"/>
          <w:szCs w:val="20"/>
        </w:rPr>
        <w:t>Субподрядчик</w:t>
      </w:r>
      <w:r w:rsidR="006A6861" w:rsidRPr="006A6861">
        <w:rPr>
          <w:rFonts w:ascii="Tahoma" w:hAnsi="Tahoma" w:cs="Tahoma"/>
          <w:sz w:val="20"/>
          <w:szCs w:val="20"/>
        </w:rPr>
        <w:t xml:space="preserve"> предоставляет </w:t>
      </w:r>
      <w:r>
        <w:rPr>
          <w:rFonts w:ascii="Tahoma" w:hAnsi="Tahoma" w:cs="Tahoma"/>
          <w:sz w:val="20"/>
          <w:szCs w:val="20"/>
        </w:rPr>
        <w:t>Подрядчик</w:t>
      </w:r>
      <w:r w:rsidR="006A6861">
        <w:rPr>
          <w:rFonts w:ascii="Tahoma" w:hAnsi="Tahoma" w:cs="Tahoma"/>
          <w:sz w:val="20"/>
          <w:szCs w:val="20"/>
        </w:rPr>
        <w:t>у</w:t>
      </w:r>
      <w:r w:rsidR="006A6861" w:rsidRPr="006A6861">
        <w:rPr>
          <w:rFonts w:ascii="Tahoma" w:hAnsi="Tahoma" w:cs="Tahoma"/>
          <w:sz w:val="20"/>
          <w:szCs w:val="20"/>
        </w:rPr>
        <w:t xml:space="preserve"> исключительное право на распоряжение результатами Работ по настоящему Договору (если применимо) с момента сдачи-приёмки Работ согласно </w:t>
      </w:r>
      <w:r w:rsidR="006A6861" w:rsidRPr="006A6861">
        <w:rPr>
          <w:rFonts w:ascii="Tahoma" w:hAnsi="Tahoma" w:cs="Tahoma"/>
          <w:sz w:val="20"/>
          <w:szCs w:val="20"/>
          <w:highlight w:val="yellow"/>
        </w:rPr>
        <w:t>разделу 4</w:t>
      </w:r>
      <w:r w:rsidR="006A6861" w:rsidRPr="006A6861">
        <w:rPr>
          <w:rFonts w:ascii="Tahoma" w:hAnsi="Tahoma" w:cs="Tahoma"/>
          <w:sz w:val="20"/>
          <w:szCs w:val="20"/>
        </w:rPr>
        <w:t xml:space="preserve"> настоящего Договора, при этом стоимость такого исключительного права включена в стоимость Работ по настоящему Договору.</w:t>
      </w:r>
    </w:p>
    <w:p w:rsidR="00FA144C" w:rsidRDefault="00FA144C">
      <w:pPr>
        <w:spacing w:line="264" w:lineRule="auto"/>
        <w:rPr>
          <w:rFonts w:ascii="Tahoma" w:hAnsi="Tahoma" w:cs="Tahoma"/>
        </w:rPr>
      </w:pPr>
    </w:p>
    <w:p w:rsidR="00FA144C" w:rsidRDefault="00E201EF">
      <w:pPr>
        <w:numPr>
          <w:ilvl w:val="0"/>
          <w:numId w:val="1"/>
        </w:numPr>
        <w:tabs>
          <w:tab w:val="clear" w:pos="720"/>
          <w:tab w:val="num" w:pos="561"/>
        </w:tabs>
        <w:spacing w:line="264" w:lineRule="auto"/>
        <w:ind w:left="0" w:firstLine="0"/>
        <w:jc w:val="both"/>
        <w:rPr>
          <w:rFonts w:ascii="Tahoma" w:hAnsi="Tahoma" w:cs="Tahoma"/>
          <w:b/>
          <w:sz w:val="20"/>
          <w:szCs w:val="20"/>
        </w:rPr>
      </w:pPr>
      <w:r>
        <w:rPr>
          <w:rFonts w:ascii="Tahoma" w:hAnsi="Tahoma" w:cs="Tahoma"/>
          <w:b/>
          <w:sz w:val="20"/>
          <w:szCs w:val="20"/>
        </w:rPr>
        <w:t xml:space="preserve">Порядок </w:t>
      </w:r>
      <w:r w:rsidR="00103766">
        <w:rPr>
          <w:rFonts w:ascii="Tahoma" w:hAnsi="Tahoma" w:cs="Tahoma"/>
          <w:b/>
          <w:sz w:val="20"/>
          <w:szCs w:val="20"/>
        </w:rPr>
        <w:t>поставки товара и выполнения работ</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В срок</w:t>
      </w:r>
      <w:r w:rsidR="005F0A6A">
        <w:rPr>
          <w:rFonts w:ascii="Tahoma" w:hAnsi="Tahoma" w:cs="Tahoma"/>
          <w:sz w:val="20"/>
          <w:szCs w:val="20"/>
        </w:rPr>
        <w:t>, предусмотренный Спецификацией и Перечнем работ</w:t>
      </w:r>
      <w:r>
        <w:rPr>
          <w:rFonts w:ascii="Tahoma" w:hAnsi="Tahoma" w:cs="Tahoma"/>
          <w:sz w:val="20"/>
          <w:szCs w:val="20"/>
        </w:rPr>
        <w:t xml:space="preserve"> </w:t>
      </w:r>
      <w:r w:rsidR="005F5A8C">
        <w:rPr>
          <w:rFonts w:ascii="Tahoma" w:hAnsi="Tahoma" w:cs="Tahoma"/>
          <w:sz w:val="20"/>
          <w:szCs w:val="20"/>
        </w:rPr>
        <w:t>Субподрядчик</w:t>
      </w:r>
      <w:r>
        <w:rPr>
          <w:rFonts w:ascii="Tahoma" w:hAnsi="Tahoma" w:cs="Tahoma"/>
          <w:sz w:val="20"/>
          <w:szCs w:val="20"/>
        </w:rPr>
        <w:t xml:space="preserve"> своими силами либо с привлечением третьих лиц </w:t>
      </w:r>
      <w:r w:rsidR="00103766">
        <w:rPr>
          <w:rFonts w:ascii="Tahoma" w:hAnsi="Tahoma" w:cs="Tahoma"/>
          <w:sz w:val="20"/>
          <w:szCs w:val="20"/>
        </w:rPr>
        <w:t>выполняет работы</w:t>
      </w:r>
      <w:r>
        <w:rPr>
          <w:rFonts w:ascii="Tahoma" w:hAnsi="Tahoma" w:cs="Tahoma"/>
          <w:sz w:val="20"/>
          <w:szCs w:val="20"/>
        </w:rPr>
        <w:t xml:space="preserve"> по адресу, предусмотренному в Спецификации. Стоимость доставки Товара по адресу, указанному в Спецификации, включена в стоимость Товара, если иное не предусмотрено Спецификацией.</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Товар, поставляемый по настоящему Договору, должен сопровождаться рекомендуемой производителем документацией и иной относящейся к Товару документацией согласно требованиям российского законодательства, а также сложившейся практике делового оборота для данного типа товаров.</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Товар, поставляемый по настоящему Договору, должен поставляться в виде, рекомендованном производителем Товара, маркированным, в таре и упаковке в соответствии с обязательными требованиями законодательства Российской Федерации.</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Обязанность </w:t>
      </w:r>
      <w:r w:rsidR="005F5A8C">
        <w:rPr>
          <w:rFonts w:ascii="Tahoma" w:hAnsi="Tahoma" w:cs="Tahoma"/>
          <w:sz w:val="20"/>
          <w:szCs w:val="20"/>
        </w:rPr>
        <w:t>Субподрядчик</w:t>
      </w:r>
      <w:r>
        <w:rPr>
          <w:rFonts w:ascii="Tahoma" w:hAnsi="Tahoma" w:cs="Tahoma"/>
          <w:sz w:val="20"/>
          <w:szCs w:val="20"/>
        </w:rPr>
        <w:t xml:space="preserve">а поставить Товар считается исполненной с момента передачи Товара представителю Покупателя, представившему оригинал доверенности на получение Товара от </w:t>
      </w:r>
      <w:r w:rsidR="005F5A8C">
        <w:rPr>
          <w:rFonts w:ascii="Tahoma" w:hAnsi="Tahoma" w:cs="Tahoma"/>
          <w:sz w:val="20"/>
          <w:szCs w:val="20"/>
        </w:rPr>
        <w:t>Субподрядчик</w:t>
      </w:r>
      <w:r>
        <w:rPr>
          <w:rFonts w:ascii="Tahoma" w:hAnsi="Tahoma" w:cs="Tahoma"/>
          <w:sz w:val="20"/>
          <w:szCs w:val="20"/>
        </w:rPr>
        <w:t>а, выданной Покупателем (или заверенную Покупателем копию доверенности), и подписания уполномоченными представителями Сторон товарной накладной</w:t>
      </w:r>
      <w:r w:rsidR="005F5A8C">
        <w:rPr>
          <w:rFonts w:ascii="Tahoma" w:hAnsi="Tahoma" w:cs="Tahoma"/>
          <w:sz w:val="20"/>
          <w:szCs w:val="20"/>
        </w:rPr>
        <w:t>.</w:t>
      </w:r>
      <w:r>
        <w:rPr>
          <w:rFonts w:ascii="Tahoma" w:hAnsi="Tahoma" w:cs="Tahoma"/>
          <w:sz w:val="20"/>
          <w:szCs w:val="20"/>
        </w:rPr>
        <w:t xml:space="preserve"> С этого же момента </w:t>
      </w:r>
      <w:r w:rsidR="005F5A8C">
        <w:rPr>
          <w:rFonts w:ascii="Tahoma" w:hAnsi="Tahoma" w:cs="Tahoma"/>
          <w:sz w:val="20"/>
          <w:szCs w:val="20"/>
        </w:rPr>
        <w:t>Подрядчик</w:t>
      </w:r>
      <w:r w:rsidR="008B22D6">
        <w:rPr>
          <w:rFonts w:ascii="Tahoma" w:hAnsi="Tahoma" w:cs="Tahoma"/>
          <w:sz w:val="20"/>
          <w:szCs w:val="20"/>
        </w:rPr>
        <w:t>у</w:t>
      </w:r>
      <w:r>
        <w:rPr>
          <w:rFonts w:ascii="Tahoma" w:hAnsi="Tahoma" w:cs="Tahoma"/>
          <w:sz w:val="20"/>
          <w:szCs w:val="20"/>
        </w:rPr>
        <w:t xml:space="preserve"> переходит право собственности на Товар.</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Приемка Товара по количеству мест и комплектности без вскрытия тары и пересчета производится Покупателем в дату поставки при приемке Товара по Товарной накладной. </w:t>
      </w:r>
      <w:r w:rsidR="005F5A8C">
        <w:rPr>
          <w:rFonts w:ascii="Tahoma" w:hAnsi="Tahoma" w:cs="Tahoma"/>
          <w:sz w:val="20"/>
          <w:szCs w:val="20"/>
        </w:rPr>
        <w:t>Подрядчик</w:t>
      </w:r>
      <w:r>
        <w:rPr>
          <w:rFonts w:ascii="Tahoma" w:hAnsi="Tahoma" w:cs="Tahoma"/>
          <w:sz w:val="20"/>
          <w:szCs w:val="20"/>
        </w:rPr>
        <w:t xml:space="preserve"> по своему усмотрению вправе произвести частичное вскрытие мест и проверку количества и качества Товара в дату поставки при передаче Товара. В случае если при приемке Товара по Товарной накладной будет выявлено нарушение условий Договора, влекущее право Покупателя отказаться от принятия Товара, </w:t>
      </w:r>
      <w:r w:rsidR="005F5A8C">
        <w:rPr>
          <w:rFonts w:ascii="Tahoma" w:hAnsi="Tahoma" w:cs="Tahoma"/>
          <w:sz w:val="20"/>
          <w:szCs w:val="20"/>
        </w:rPr>
        <w:t>Подрядчик</w:t>
      </w:r>
      <w:r>
        <w:rPr>
          <w:rFonts w:ascii="Tahoma" w:hAnsi="Tahoma" w:cs="Tahoma"/>
          <w:sz w:val="20"/>
          <w:szCs w:val="20"/>
        </w:rPr>
        <w:t xml:space="preserve"> вправе не принимать Товар со склада </w:t>
      </w:r>
      <w:r w:rsidR="005F5A8C">
        <w:rPr>
          <w:rFonts w:ascii="Tahoma" w:hAnsi="Tahoma" w:cs="Tahoma"/>
          <w:sz w:val="20"/>
          <w:szCs w:val="20"/>
        </w:rPr>
        <w:t>Субподрядчик</w:t>
      </w:r>
      <w:r>
        <w:rPr>
          <w:rFonts w:ascii="Tahoma" w:hAnsi="Tahoma" w:cs="Tahoma"/>
          <w:sz w:val="20"/>
          <w:szCs w:val="20"/>
        </w:rPr>
        <w:t xml:space="preserve">а и Товар, доставленный транспортом </w:t>
      </w:r>
      <w:r w:rsidR="005F5A8C">
        <w:rPr>
          <w:rFonts w:ascii="Tahoma" w:hAnsi="Tahoma" w:cs="Tahoma"/>
          <w:sz w:val="20"/>
          <w:szCs w:val="20"/>
        </w:rPr>
        <w:t>Субподрядчик</w:t>
      </w:r>
      <w:r>
        <w:rPr>
          <w:rFonts w:ascii="Tahoma" w:hAnsi="Tahoma" w:cs="Tahoma"/>
          <w:sz w:val="20"/>
          <w:szCs w:val="20"/>
        </w:rPr>
        <w:t xml:space="preserve">а, а при доставке Товара на склад Покупателя перевозчиком, </w:t>
      </w:r>
      <w:r w:rsidR="005F5A8C">
        <w:rPr>
          <w:rFonts w:ascii="Tahoma" w:hAnsi="Tahoma" w:cs="Tahoma"/>
          <w:sz w:val="20"/>
          <w:szCs w:val="20"/>
        </w:rPr>
        <w:t>Подрядчик</w:t>
      </w:r>
      <w:r>
        <w:rPr>
          <w:rFonts w:ascii="Tahoma" w:hAnsi="Tahoma" w:cs="Tahoma"/>
          <w:sz w:val="20"/>
          <w:szCs w:val="20"/>
        </w:rPr>
        <w:t xml:space="preserve"> принимает Товар на ответственное хранение.</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lastRenderedPageBreak/>
        <w:t xml:space="preserve">В случаях обнаружения Покупателем недостачи, излишков, некомплектности Товара, несоответствия качества Товара требованиям стандартов производителя, указанным  в сопроводительной документации производителя и/или на официальном веб-сайте производителя, или согласованных Сторонами дополнительно условий, а также требованиям по ассортименту (номенклатуре), иным условиям Договора, </w:t>
      </w:r>
      <w:r w:rsidR="005F5A8C">
        <w:rPr>
          <w:rFonts w:ascii="Tahoma" w:hAnsi="Tahoma" w:cs="Tahoma"/>
          <w:sz w:val="20"/>
          <w:szCs w:val="20"/>
        </w:rPr>
        <w:t>Подрядчик</w:t>
      </w:r>
      <w:r>
        <w:rPr>
          <w:rFonts w:ascii="Tahoma" w:hAnsi="Tahoma" w:cs="Tahoma"/>
          <w:sz w:val="20"/>
          <w:szCs w:val="20"/>
        </w:rPr>
        <w:t xml:space="preserve"> обязан уведомить об этом </w:t>
      </w:r>
      <w:r w:rsidR="005F5A8C">
        <w:rPr>
          <w:rFonts w:ascii="Tahoma" w:hAnsi="Tahoma" w:cs="Tahoma"/>
          <w:sz w:val="20"/>
          <w:szCs w:val="20"/>
        </w:rPr>
        <w:t>Субподрядчик</w:t>
      </w:r>
      <w:r>
        <w:rPr>
          <w:rFonts w:ascii="Tahoma" w:hAnsi="Tahoma" w:cs="Tahoma"/>
          <w:sz w:val="20"/>
          <w:szCs w:val="20"/>
        </w:rPr>
        <w:t xml:space="preserve">а, который обязан направить к месту приемки Товара в течение 48 (сорок восемь) часов с момента получения уведомления, своего представителя, для составления и подписания Акта о выявленных недостатках Товара. В случае неявки представителя </w:t>
      </w:r>
      <w:r w:rsidR="005F5A8C">
        <w:rPr>
          <w:rFonts w:ascii="Tahoma" w:hAnsi="Tahoma" w:cs="Tahoma"/>
          <w:sz w:val="20"/>
          <w:szCs w:val="20"/>
        </w:rPr>
        <w:t>Субподрядчик</w:t>
      </w:r>
      <w:r>
        <w:rPr>
          <w:rFonts w:ascii="Tahoma" w:hAnsi="Tahoma" w:cs="Tahoma"/>
          <w:sz w:val="20"/>
          <w:szCs w:val="20"/>
        </w:rPr>
        <w:t xml:space="preserve">а в указанный срок, </w:t>
      </w:r>
      <w:r w:rsidR="005F5A8C">
        <w:rPr>
          <w:rFonts w:ascii="Tahoma" w:hAnsi="Tahoma" w:cs="Tahoma"/>
          <w:sz w:val="20"/>
          <w:szCs w:val="20"/>
        </w:rPr>
        <w:t>Подрядчик</w:t>
      </w:r>
      <w:r>
        <w:rPr>
          <w:rFonts w:ascii="Tahoma" w:hAnsi="Tahoma" w:cs="Tahoma"/>
          <w:sz w:val="20"/>
          <w:szCs w:val="20"/>
        </w:rPr>
        <w:t xml:space="preserve"> обязан составить соответствующий Акт и направить </w:t>
      </w:r>
      <w:r w:rsidR="005F5A8C">
        <w:rPr>
          <w:rFonts w:ascii="Tahoma" w:hAnsi="Tahoma" w:cs="Tahoma"/>
          <w:sz w:val="20"/>
          <w:szCs w:val="20"/>
        </w:rPr>
        <w:t>Субподрядчик</w:t>
      </w:r>
      <w:r>
        <w:rPr>
          <w:rFonts w:ascii="Tahoma" w:hAnsi="Tahoma" w:cs="Tahoma"/>
          <w:sz w:val="20"/>
          <w:szCs w:val="20"/>
        </w:rPr>
        <w:t xml:space="preserve">у претензию с приложением указанного Акта. В случае если </w:t>
      </w:r>
      <w:r w:rsidR="005F5A8C">
        <w:rPr>
          <w:rFonts w:ascii="Tahoma" w:hAnsi="Tahoma" w:cs="Tahoma"/>
          <w:sz w:val="20"/>
          <w:szCs w:val="20"/>
        </w:rPr>
        <w:t>Подрядчик</w:t>
      </w:r>
      <w:r>
        <w:rPr>
          <w:rFonts w:ascii="Tahoma" w:hAnsi="Tahoma" w:cs="Tahoma"/>
          <w:sz w:val="20"/>
          <w:szCs w:val="20"/>
        </w:rPr>
        <w:t xml:space="preserve"> не получит ответ о принятии претензии или мотивированный отказ в срок, указанный в пункте </w:t>
      </w:r>
      <w:r w:rsidR="00385A12">
        <w:rPr>
          <w:rFonts w:ascii="Tahoma" w:hAnsi="Tahoma" w:cs="Tahoma"/>
          <w:sz w:val="20"/>
          <w:szCs w:val="20"/>
          <w:highlight w:val="yellow"/>
        </w:rPr>
        <w:t>8</w:t>
      </w:r>
      <w:r w:rsidRPr="005F5A8C">
        <w:rPr>
          <w:rFonts w:ascii="Tahoma" w:hAnsi="Tahoma" w:cs="Tahoma"/>
          <w:sz w:val="20"/>
          <w:szCs w:val="20"/>
          <w:highlight w:val="yellow"/>
        </w:rPr>
        <w:t>.1.</w:t>
      </w:r>
      <w:r>
        <w:rPr>
          <w:rFonts w:ascii="Tahoma" w:hAnsi="Tahoma" w:cs="Tahoma"/>
          <w:sz w:val="20"/>
          <w:szCs w:val="20"/>
        </w:rPr>
        <w:t xml:space="preserve"> настоящего Договора, претензия признается принятой </w:t>
      </w:r>
      <w:r w:rsidR="005F5A8C">
        <w:rPr>
          <w:rFonts w:ascii="Tahoma" w:hAnsi="Tahoma" w:cs="Tahoma"/>
          <w:sz w:val="20"/>
          <w:szCs w:val="20"/>
        </w:rPr>
        <w:t>Субподрядчик</w:t>
      </w:r>
      <w:r>
        <w:rPr>
          <w:rFonts w:ascii="Tahoma" w:hAnsi="Tahoma" w:cs="Tahoma"/>
          <w:sz w:val="20"/>
          <w:szCs w:val="20"/>
        </w:rPr>
        <w:t xml:space="preserve">ом и подлежащей удовлетворению. </w:t>
      </w:r>
      <w:r w:rsidR="005F5A8C">
        <w:rPr>
          <w:rFonts w:ascii="Tahoma" w:hAnsi="Tahoma" w:cs="Tahoma"/>
          <w:sz w:val="20"/>
          <w:szCs w:val="20"/>
        </w:rPr>
        <w:t>Субподрядчик</w:t>
      </w:r>
      <w:r>
        <w:rPr>
          <w:rFonts w:ascii="Tahoma" w:hAnsi="Tahoma" w:cs="Tahoma"/>
          <w:sz w:val="20"/>
          <w:szCs w:val="20"/>
        </w:rPr>
        <w:t xml:space="preserve"> не вправе заявить отказ от удовлетворения претензии, подтвержденной документально в соответствии с условиями настоящего Договора. </w:t>
      </w:r>
      <w:r w:rsidR="005F5A8C">
        <w:rPr>
          <w:rFonts w:ascii="Tahoma" w:hAnsi="Tahoma" w:cs="Tahoma"/>
          <w:sz w:val="20"/>
          <w:szCs w:val="20"/>
        </w:rPr>
        <w:t>Подрядчик</w:t>
      </w:r>
      <w:r>
        <w:rPr>
          <w:rFonts w:ascii="Tahoma" w:hAnsi="Tahoma" w:cs="Tahoma"/>
          <w:sz w:val="20"/>
          <w:szCs w:val="20"/>
        </w:rPr>
        <w:t xml:space="preserve"> вправе приостановить оплату несоответствующего условиям настоящего Договора Товара до момента удовлетворения претензии </w:t>
      </w:r>
      <w:r w:rsidR="005F5A8C">
        <w:rPr>
          <w:rFonts w:ascii="Tahoma" w:hAnsi="Tahoma" w:cs="Tahoma"/>
          <w:sz w:val="20"/>
          <w:szCs w:val="20"/>
        </w:rPr>
        <w:t>Субподрядчик</w:t>
      </w:r>
      <w:r>
        <w:rPr>
          <w:rFonts w:ascii="Tahoma" w:hAnsi="Tahoma" w:cs="Tahoma"/>
          <w:sz w:val="20"/>
          <w:szCs w:val="20"/>
        </w:rPr>
        <w:t xml:space="preserve">ом, что не будет признаваться просрочкой оплаты Товара и не повлечёт за собой последствий предусмотренных пунктами </w:t>
      </w:r>
      <w:r w:rsidR="00385A12">
        <w:rPr>
          <w:rFonts w:ascii="Tahoma" w:hAnsi="Tahoma" w:cs="Tahoma"/>
          <w:sz w:val="20"/>
          <w:szCs w:val="20"/>
        </w:rPr>
        <w:t>5</w:t>
      </w:r>
      <w:r>
        <w:rPr>
          <w:rFonts w:ascii="Tahoma" w:hAnsi="Tahoma" w:cs="Tahoma"/>
          <w:sz w:val="20"/>
          <w:szCs w:val="20"/>
          <w:highlight w:val="lightGray"/>
        </w:rPr>
        <w:t>.1.</w:t>
      </w:r>
      <w:r>
        <w:rPr>
          <w:rFonts w:ascii="Tahoma" w:hAnsi="Tahoma" w:cs="Tahoma"/>
          <w:sz w:val="20"/>
          <w:szCs w:val="20"/>
        </w:rPr>
        <w:t xml:space="preserve">, </w:t>
      </w:r>
      <w:r w:rsidR="00385A12">
        <w:rPr>
          <w:rFonts w:ascii="Tahoma" w:hAnsi="Tahoma" w:cs="Tahoma"/>
          <w:sz w:val="20"/>
          <w:szCs w:val="20"/>
        </w:rPr>
        <w:t>5</w:t>
      </w:r>
      <w:r>
        <w:rPr>
          <w:rFonts w:ascii="Tahoma" w:hAnsi="Tahoma" w:cs="Tahoma"/>
          <w:sz w:val="20"/>
          <w:szCs w:val="20"/>
          <w:highlight w:val="lightGray"/>
        </w:rPr>
        <w:t>.2.</w:t>
      </w:r>
      <w:r>
        <w:rPr>
          <w:rFonts w:ascii="Tahoma" w:hAnsi="Tahoma" w:cs="Tahoma"/>
          <w:sz w:val="20"/>
          <w:szCs w:val="20"/>
        </w:rPr>
        <w:t xml:space="preserve"> настоящего Договора.</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Срок ответственного хранения Товара – не более 10 (десяти) календарных дней с момента принятия Товара на хранение в соответствии с пунктом </w:t>
      </w:r>
      <w:r>
        <w:rPr>
          <w:rFonts w:ascii="Tahoma" w:hAnsi="Tahoma" w:cs="Tahoma"/>
          <w:sz w:val="20"/>
          <w:szCs w:val="20"/>
          <w:highlight w:val="lightGray"/>
        </w:rPr>
        <w:t>2.</w:t>
      </w:r>
      <w:r w:rsidR="00385A12">
        <w:rPr>
          <w:rFonts w:ascii="Tahoma" w:hAnsi="Tahoma" w:cs="Tahoma"/>
          <w:sz w:val="20"/>
          <w:szCs w:val="20"/>
          <w:highlight w:val="lightGray"/>
        </w:rPr>
        <w:t>5</w:t>
      </w:r>
      <w:r>
        <w:rPr>
          <w:rFonts w:ascii="Tahoma" w:hAnsi="Tahoma" w:cs="Tahoma"/>
          <w:sz w:val="20"/>
          <w:szCs w:val="20"/>
          <w:highlight w:val="lightGray"/>
        </w:rPr>
        <w:t>.</w:t>
      </w:r>
      <w:r>
        <w:rPr>
          <w:rFonts w:ascii="Tahoma" w:hAnsi="Tahoma" w:cs="Tahoma"/>
          <w:sz w:val="20"/>
          <w:szCs w:val="20"/>
        </w:rPr>
        <w:t xml:space="preserve"> настоящего Договора, в остальных случаях - с момента получения </w:t>
      </w:r>
      <w:r w:rsidR="005F5A8C">
        <w:rPr>
          <w:rFonts w:ascii="Tahoma" w:hAnsi="Tahoma" w:cs="Tahoma"/>
          <w:sz w:val="20"/>
          <w:szCs w:val="20"/>
        </w:rPr>
        <w:t>Субподрядчик</w:t>
      </w:r>
      <w:r>
        <w:rPr>
          <w:rFonts w:ascii="Tahoma" w:hAnsi="Tahoma" w:cs="Tahoma"/>
          <w:sz w:val="20"/>
          <w:szCs w:val="20"/>
        </w:rPr>
        <w:t xml:space="preserve">ом претензии Покупателя, в которой содержится отказ от партии Товара или ее части либо требование о замене Товара. В случае если в указанный срок </w:t>
      </w:r>
      <w:r w:rsidR="005F5A8C">
        <w:rPr>
          <w:rFonts w:ascii="Tahoma" w:hAnsi="Tahoma" w:cs="Tahoma"/>
          <w:sz w:val="20"/>
          <w:szCs w:val="20"/>
        </w:rPr>
        <w:t>Субподрядчик</w:t>
      </w:r>
      <w:r>
        <w:rPr>
          <w:rFonts w:ascii="Tahoma" w:hAnsi="Tahoma" w:cs="Tahoma"/>
          <w:sz w:val="20"/>
          <w:szCs w:val="20"/>
        </w:rPr>
        <w:t xml:space="preserve"> не вывезет Товар, от которого отказался </w:t>
      </w:r>
      <w:r w:rsidR="005F5A8C">
        <w:rPr>
          <w:rFonts w:ascii="Tahoma" w:hAnsi="Tahoma" w:cs="Tahoma"/>
          <w:sz w:val="20"/>
          <w:szCs w:val="20"/>
        </w:rPr>
        <w:t>Подрядчик</w:t>
      </w:r>
      <w:r>
        <w:rPr>
          <w:rFonts w:ascii="Tahoma" w:hAnsi="Tahoma" w:cs="Tahoma"/>
          <w:sz w:val="20"/>
          <w:szCs w:val="20"/>
        </w:rPr>
        <w:t xml:space="preserve">, </w:t>
      </w:r>
      <w:r w:rsidR="005F5A8C">
        <w:rPr>
          <w:rFonts w:ascii="Tahoma" w:hAnsi="Tahoma" w:cs="Tahoma"/>
          <w:sz w:val="20"/>
          <w:szCs w:val="20"/>
        </w:rPr>
        <w:t>Подрядчик</w:t>
      </w:r>
      <w:r>
        <w:rPr>
          <w:rFonts w:ascii="Tahoma" w:hAnsi="Tahoma" w:cs="Tahoma"/>
          <w:sz w:val="20"/>
          <w:szCs w:val="20"/>
        </w:rPr>
        <w:t xml:space="preserve"> вправе реализовать такой Товар, возвратить </w:t>
      </w:r>
      <w:r w:rsidR="005F5A8C">
        <w:rPr>
          <w:rFonts w:ascii="Tahoma" w:hAnsi="Tahoma" w:cs="Tahoma"/>
          <w:sz w:val="20"/>
          <w:szCs w:val="20"/>
        </w:rPr>
        <w:t>Субподрядчик</w:t>
      </w:r>
      <w:r>
        <w:rPr>
          <w:rFonts w:ascii="Tahoma" w:hAnsi="Tahoma" w:cs="Tahoma"/>
          <w:sz w:val="20"/>
          <w:szCs w:val="20"/>
        </w:rPr>
        <w:t xml:space="preserve">у или утилизировать, с отнесением всех произведенных расходов на счет </w:t>
      </w:r>
      <w:r w:rsidR="005F5A8C">
        <w:rPr>
          <w:rFonts w:ascii="Tahoma" w:hAnsi="Tahoma" w:cs="Tahoma"/>
          <w:sz w:val="20"/>
          <w:szCs w:val="20"/>
        </w:rPr>
        <w:t>Субподрядчик</w:t>
      </w:r>
      <w:r>
        <w:rPr>
          <w:rFonts w:ascii="Tahoma" w:hAnsi="Tahoma" w:cs="Tahoma"/>
          <w:sz w:val="20"/>
          <w:szCs w:val="20"/>
        </w:rPr>
        <w:t xml:space="preserve">а. Расходы по хранению Товара и иные расходы, указанные в настоящем пункте, возмещаются </w:t>
      </w:r>
      <w:r w:rsidR="005F5A8C">
        <w:rPr>
          <w:rFonts w:ascii="Tahoma" w:hAnsi="Tahoma" w:cs="Tahoma"/>
          <w:sz w:val="20"/>
          <w:szCs w:val="20"/>
        </w:rPr>
        <w:t>Субподрядчик</w:t>
      </w:r>
      <w:r>
        <w:rPr>
          <w:rFonts w:ascii="Tahoma" w:hAnsi="Tahoma" w:cs="Tahoma"/>
          <w:sz w:val="20"/>
          <w:szCs w:val="20"/>
        </w:rPr>
        <w:t>ом на основании счета Покупателя в течение 5 (пяти) рабочих дней с момента его получения.</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Гарантийный срок на Товар указывается в сопроводительной документации производителя Товара и/или на официальном веб-сайте производителя Товара. В случае если данный срок в документации не указан, Стороны согласились, что он составляет 13 (тринадцать) месяцев со дня подписания Товарной накладной документов согласно пункту </w:t>
      </w:r>
      <w:r>
        <w:rPr>
          <w:rFonts w:ascii="Tahoma" w:hAnsi="Tahoma" w:cs="Tahoma"/>
          <w:sz w:val="20"/>
          <w:szCs w:val="20"/>
          <w:highlight w:val="lightGray"/>
        </w:rPr>
        <w:t>2.</w:t>
      </w:r>
      <w:r w:rsidR="00385A12">
        <w:rPr>
          <w:rFonts w:ascii="Tahoma" w:hAnsi="Tahoma" w:cs="Tahoma"/>
          <w:sz w:val="20"/>
          <w:szCs w:val="20"/>
          <w:highlight w:val="lightGray"/>
        </w:rPr>
        <w:t>5</w:t>
      </w:r>
      <w:r>
        <w:rPr>
          <w:rFonts w:ascii="Tahoma" w:hAnsi="Tahoma" w:cs="Tahoma"/>
          <w:sz w:val="20"/>
          <w:szCs w:val="20"/>
          <w:highlight w:val="lightGray"/>
        </w:rPr>
        <w:t>.</w:t>
      </w:r>
      <w:r>
        <w:rPr>
          <w:rFonts w:ascii="Tahoma" w:hAnsi="Tahoma" w:cs="Tahoma"/>
          <w:sz w:val="20"/>
          <w:szCs w:val="20"/>
        </w:rPr>
        <w:t xml:space="preserve"> настоящего Договора. Условия гарантии определяются в сопроводительной документации производителя Товара и/или на официальном веб-сайте производителя Товара.</w:t>
      </w:r>
    </w:p>
    <w:p w:rsidR="00FA144C" w:rsidRDefault="005F5A8C">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Субподрядчик</w:t>
      </w:r>
      <w:r w:rsidR="00E201EF">
        <w:rPr>
          <w:rFonts w:ascii="Tahoma" w:hAnsi="Tahoma" w:cs="Tahoma"/>
          <w:sz w:val="20"/>
          <w:szCs w:val="20"/>
        </w:rPr>
        <w:t xml:space="preserve"> в течение гарантийного срока обязуется произвести бесплатный ремонт, а при невозможности ремонта – бесплатную замену поставленного Товара. Недостатки поставленного Товара устраняются в течение 5 (пяти) рабочих дней с момента извещения </w:t>
      </w:r>
      <w:r>
        <w:rPr>
          <w:rFonts w:ascii="Tahoma" w:hAnsi="Tahoma" w:cs="Tahoma"/>
          <w:sz w:val="20"/>
          <w:szCs w:val="20"/>
        </w:rPr>
        <w:t>Субподрядчик</w:t>
      </w:r>
      <w:r w:rsidR="00E201EF">
        <w:rPr>
          <w:rFonts w:ascii="Tahoma" w:hAnsi="Tahoma" w:cs="Tahoma"/>
          <w:sz w:val="20"/>
          <w:szCs w:val="20"/>
        </w:rPr>
        <w:t xml:space="preserve">а по месту нахождения Товара, если в извещении Покупателя не указано иное. Замена поставленного Товара осуществляется в течение 5 (пяти) рабочих дней с момента принятия об этом решения </w:t>
      </w:r>
      <w:r>
        <w:rPr>
          <w:rFonts w:ascii="Tahoma" w:hAnsi="Tahoma" w:cs="Tahoma"/>
          <w:sz w:val="20"/>
          <w:szCs w:val="20"/>
        </w:rPr>
        <w:t>Субподрядчик</w:t>
      </w:r>
      <w:r w:rsidR="00E201EF">
        <w:rPr>
          <w:rFonts w:ascii="Tahoma" w:hAnsi="Tahoma" w:cs="Tahoma"/>
          <w:sz w:val="20"/>
          <w:szCs w:val="20"/>
        </w:rPr>
        <w:t xml:space="preserve">ом, но, в любом случае, не позднее 10 (десяти) рабочих дней с момента извещения </w:t>
      </w:r>
      <w:r>
        <w:rPr>
          <w:rFonts w:ascii="Tahoma" w:hAnsi="Tahoma" w:cs="Tahoma"/>
          <w:sz w:val="20"/>
          <w:szCs w:val="20"/>
        </w:rPr>
        <w:t>Субподрядчик</w:t>
      </w:r>
      <w:r w:rsidR="00E201EF">
        <w:rPr>
          <w:rFonts w:ascii="Tahoma" w:hAnsi="Tahoma" w:cs="Tahoma"/>
          <w:sz w:val="20"/>
          <w:szCs w:val="20"/>
        </w:rPr>
        <w:t xml:space="preserve">а о неисправности. Все транспортные расходы, вызванные исполнением гарантийных обязательств по настоящему Договору, возлагаются на </w:t>
      </w:r>
      <w:r>
        <w:rPr>
          <w:rFonts w:ascii="Tahoma" w:hAnsi="Tahoma" w:cs="Tahoma"/>
          <w:sz w:val="20"/>
          <w:szCs w:val="20"/>
        </w:rPr>
        <w:t>Субподрядчик</w:t>
      </w:r>
      <w:r w:rsidR="00E201EF">
        <w:rPr>
          <w:rFonts w:ascii="Tahoma" w:hAnsi="Tahoma" w:cs="Tahoma"/>
          <w:sz w:val="20"/>
          <w:szCs w:val="20"/>
        </w:rPr>
        <w:t xml:space="preserve">а. На период ремонта/замены Товара </w:t>
      </w:r>
      <w:r>
        <w:rPr>
          <w:rFonts w:ascii="Tahoma" w:hAnsi="Tahoma" w:cs="Tahoma"/>
          <w:sz w:val="20"/>
          <w:szCs w:val="20"/>
        </w:rPr>
        <w:t>Субподрядчик</w:t>
      </w:r>
      <w:r w:rsidR="00E201EF">
        <w:rPr>
          <w:rFonts w:ascii="Tahoma" w:hAnsi="Tahoma" w:cs="Tahoma"/>
          <w:sz w:val="20"/>
          <w:szCs w:val="20"/>
        </w:rPr>
        <w:t xml:space="preserve"> обязуется предоставить аналогичный по своим качествам и потребительским характеристикам товар, если иного не согласовано Сторонами дополнительно.</w:t>
      </w:r>
    </w:p>
    <w:p w:rsidR="00FA144C" w:rsidRDefault="005F5A8C" w:rsidP="005F5A8C">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 </w:t>
      </w:r>
      <w:r w:rsidRPr="005F5A8C">
        <w:rPr>
          <w:rFonts w:ascii="Tahoma" w:hAnsi="Tahoma" w:cs="Tahoma"/>
          <w:sz w:val="20"/>
          <w:szCs w:val="20"/>
        </w:rPr>
        <w:t>Выполнение Работ производится в сроки, предусмотренные Функциональной спецификацией.</w:t>
      </w:r>
      <w:r>
        <w:rPr>
          <w:rFonts w:ascii="Tahoma" w:hAnsi="Tahoma" w:cs="Tahoma"/>
          <w:sz w:val="20"/>
          <w:szCs w:val="20"/>
        </w:rPr>
        <w:t xml:space="preserve"> </w:t>
      </w:r>
    </w:p>
    <w:p w:rsidR="005F5A8C" w:rsidRDefault="005F5A8C" w:rsidP="005F5A8C">
      <w:pPr>
        <w:spacing w:line="264" w:lineRule="auto"/>
        <w:jc w:val="both"/>
        <w:rPr>
          <w:rFonts w:ascii="Tahoma" w:hAnsi="Tahoma" w:cs="Tahoma"/>
          <w:sz w:val="20"/>
          <w:szCs w:val="20"/>
        </w:rPr>
      </w:pPr>
    </w:p>
    <w:p w:rsidR="00FA144C" w:rsidRDefault="00E201EF">
      <w:pPr>
        <w:numPr>
          <w:ilvl w:val="0"/>
          <w:numId w:val="1"/>
        </w:numPr>
        <w:tabs>
          <w:tab w:val="clear" w:pos="720"/>
          <w:tab w:val="num" w:pos="561"/>
        </w:tabs>
        <w:spacing w:line="264" w:lineRule="auto"/>
        <w:ind w:left="0" w:firstLine="0"/>
        <w:jc w:val="both"/>
        <w:rPr>
          <w:rFonts w:ascii="Tahoma" w:hAnsi="Tahoma" w:cs="Tahoma"/>
          <w:b/>
          <w:sz w:val="20"/>
          <w:szCs w:val="20"/>
        </w:rPr>
      </w:pPr>
      <w:r>
        <w:rPr>
          <w:rFonts w:ascii="Tahoma" w:hAnsi="Tahoma" w:cs="Tahoma"/>
          <w:b/>
          <w:sz w:val="20"/>
          <w:szCs w:val="20"/>
        </w:rPr>
        <w:t>Порядок расчётов и сроки выполнения обязательств</w:t>
      </w:r>
    </w:p>
    <w:p w:rsidR="00BC6C27" w:rsidRPr="00A20DBF" w:rsidRDefault="00A20DBF" w:rsidP="00BC6C27">
      <w:pPr>
        <w:numPr>
          <w:ilvl w:val="1"/>
          <w:numId w:val="1"/>
        </w:numPr>
        <w:tabs>
          <w:tab w:val="num" w:pos="561"/>
        </w:tabs>
        <w:spacing w:line="264" w:lineRule="auto"/>
        <w:ind w:left="0" w:firstLine="0"/>
        <w:jc w:val="both"/>
        <w:rPr>
          <w:rFonts w:ascii="Tahoma" w:hAnsi="Tahoma" w:cs="Tahoma"/>
          <w:sz w:val="20"/>
          <w:szCs w:val="20"/>
        </w:rPr>
      </w:pPr>
      <w:r w:rsidRPr="00607F80">
        <w:rPr>
          <w:rFonts w:ascii="Tahoma" w:hAnsi="Tahoma" w:cs="Tahoma"/>
          <w:sz w:val="20"/>
          <w:szCs w:val="20"/>
        </w:rPr>
        <w:t xml:space="preserve">Общая Цена настоящего Договора составляет </w:t>
      </w:r>
      <w:r w:rsidR="003219A1" w:rsidRPr="003219A1">
        <w:rPr>
          <w:rFonts w:ascii="Tahoma" w:hAnsi="Tahoma" w:cs="Tahoma"/>
          <w:sz w:val="20"/>
          <w:szCs w:val="20"/>
        </w:rPr>
        <w:t>6861966,08</w:t>
      </w:r>
      <w:r w:rsidR="003219A1" w:rsidRPr="00607F80">
        <w:rPr>
          <w:rFonts w:ascii="Tahoma" w:hAnsi="Tahoma" w:cs="Tahoma"/>
          <w:sz w:val="20"/>
          <w:szCs w:val="20"/>
        </w:rPr>
        <w:t xml:space="preserve"> </w:t>
      </w:r>
      <w:r w:rsidRPr="00607F80">
        <w:rPr>
          <w:rFonts w:ascii="Tahoma" w:hAnsi="Tahoma" w:cs="Tahoma"/>
          <w:sz w:val="20"/>
          <w:szCs w:val="20"/>
        </w:rPr>
        <w:t>(</w:t>
      </w:r>
      <w:r w:rsidR="003219A1">
        <w:rPr>
          <w:rFonts w:ascii="Tahoma" w:hAnsi="Tahoma" w:cs="Tahoma"/>
          <w:sz w:val="20"/>
          <w:szCs w:val="20"/>
        </w:rPr>
        <w:t>шесть миллионов восемьсот шестьдесят одна тысяча девятьсот шестьдесят шесть</w:t>
      </w:r>
      <w:r w:rsidRPr="00607F80">
        <w:rPr>
          <w:rFonts w:ascii="Tahoma" w:hAnsi="Tahoma" w:cs="Tahoma"/>
          <w:sz w:val="20"/>
          <w:szCs w:val="20"/>
        </w:rPr>
        <w:t xml:space="preserve">) </w:t>
      </w:r>
      <w:sdt>
        <w:sdtPr>
          <w:rPr>
            <w:rFonts w:ascii="Tahoma" w:hAnsi="Tahoma" w:cs="Tahoma"/>
            <w:sz w:val="20"/>
            <w:szCs w:val="20"/>
          </w:rPr>
          <w:id w:val="-1832139572"/>
          <w:placeholder>
            <w:docPart w:val="775CAFC6DD474728A1EDFE204C5BB50E"/>
          </w:placeholder>
          <w:dropDownList>
            <w:listItem w:displayText="долларов США ($)" w:value="долларов США ($)"/>
            <w:listItem w:displayText="рублей" w:value="рублей"/>
            <w:listItem w:displayText="евро (€)" w:value="евро (€)"/>
          </w:dropDownList>
        </w:sdtPr>
        <w:sdtEndPr/>
        <w:sdtContent>
          <w:r w:rsidRPr="005F5A8C">
            <w:rPr>
              <w:rFonts w:ascii="Tahoma" w:hAnsi="Tahoma" w:cs="Tahoma"/>
              <w:sz w:val="20"/>
              <w:szCs w:val="20"/>
            </w:rPr>
            <w:t>рублей</w:t>
          </w:r>
        </w:sdtContent>
      </w:sdt>
      <w:r w:rsidR="003219A1">
        <w:rPr>
          <w:rFonts w:ascii="Tahoma" w:hAnsi="Tahoma" w:cs="Tahoma"/>
          <w:sz w:val="20"/>
          <w:szCs w:val="20"/>
        </w:rPr>
        <w:t xml:space="preserve"> 08 копеек</w:t>
      </w:r>
      <w:r>
        <w:rPr>
          <w:rFonts w:ascii="Tahoma" w:hAnsi="Tahoma" w:cs="Tahoma"/>
          <w:sz w:val="20"/>
          <w:szCs w:val="20"/>
        </w:rPr>
        <w:t xml:space="preserve">, </w:t>
      </w:r>
      <w:r w:rsidRPr="00607F80">
        <w:rPr>
          <w:rFonts w:ascii="Tahoma" w:hAnsi="Tahoma" w:cs="Tahoma"/>
          <w:sz w:val="20"/>
          <w:szCs w:val="20"/>
        </w:rPr>
        <w:t xml:space="preserve">в том числе НДС 18% — </w:t>
      </w:r>
      <w:r w:rsidR="003219A1">
        <w:rPr>
          <w:rFonts w:ascii="Tahoma" w:hAnsi="Tahoma" w:cs="Tahoma"/>
          <w:sz w:val="20"/>
          <w:szCs w:val="20"/>
        </w:rPr>
        <w:t>1046740,59</w:t>
      </w:r>
      <w:r w:rsidRPr="00607F80">
        <w:rPr>
          <w:rFonts w:ascii="Tahoma" w:hAnsi="Tahoma" w:cs="Tahoma"/>
          <w:sz w:val="20"/>
          <w:szCs w:val="20"/>
        </w:rPr>
        <w:t xml:space="preserve"> (</w:t>
      </w:r>
      <w:r>
        <w:rPr>
          <w:rFonts w:ascii="Tahoma" w:hAnsi="Tahoma" w:cs="Tahoma"/>
          <w:sz w:val="20"/>
          <w:szCs w:val="20"/>
        </w:rPr>
        <w:t xml:space="preserve">один миллион </w:t>
      </w:r>
      <w:r w:rsidR="003219A1">
        <w:rPr>
          <w:rFonts w:ascii="Tahoma" w:hAnsi="Tahoma" w:cs="Tahoma"/>
          <w:sz w:val="20"/>
          <w:szCs w:val="20"/>
        </w:rPr>
        <w:t>сорок шесть тысяч семьсот сорок</w:t>
      </w:r>
      <w:r w:rsidRPr="009118DB">
        <w:rPr>
          <w:rFonts w:ascii="Tahoma" w:hAnsi="Tahoma" w:cs="Tahoma"/>
          <w:sz w:val="20"/>
          <w:szCs w:val="20"/>
        </w:rPr>
        <w:t xml:space="preserve">) </w:t>
      </w:r>
      <w:sdt>
        <w:sdtPr>
          <w:rPr>
            <w:rFonts w:ascii="Tahoma" w:hAnsi="Tahoma" w:cs="Tahoma"/>
            <w:sz w:val="20"/>
            <w:szCs w:val="20"/>
          </w:rPr>
          <w:id w:val="1006630293"/>
          <w:placeholder>
            <w:docPart w:val="CF5572192AC4452AA35A182EB825CF1F"/>
          </w:placeholder>
          <w:dropDownList>
            <w:listItem w:displayText="долларов США ($)" w:value="долларов США ($)"/>
            <w:listItem w:displayText="рублей" w:value="рублей"/>
            <w:listItem w:displayText="евро (€)" w:value="евро (€)"/>
          </w:dropDownList>
        </w:sdtPr>
        <w:sdtEndPr/>
        <w:sdtContent>
          <w:r w:rsidRPr="009118DB">
            <w:rPr>
              <w:rFonts w:ascii="Tahoma" w:hAnsi="Tahoma" w:cs="Tahoma"/>
              <w:sz w:val="20"/>
              <w:szCs w:val="20"/>
            </w:rPr>
            <w:t>рублей</w:t>
          </w:r>
        </w:sdtContent>
      </w:sdt>
      <w:r>
        <w:rPr>
          <w:rFonts w:ascii="Tahoma" w:hAnsi="Tahoma" w:cs="Tahoma"/>
          <w:sz w:val="20"/>
          <w:szCs w:val="20"/>
        </w:rPr>
        <w:t xml:space="preserve"> </w:t>
      </w:r>
      <w:r w:rsidR="003219A1">
        <w:rPr>
          <w:rFonts w:ascii="Tahoma" w:hAnsi="Tahoma" w:cs="Tahoma"/>
          <w:sz w:val="20"/>
          <w:szCs w:val="20"/>
        </w:rPr>
        <w:t>59</w:t>
      </w:r>
      <w:r>
        <w:rPr>
          <w:rFonts w:ascii="Tahoma" w:hAnsi="Tahoma" w:cs="Tahoma"/>
          <w:sz w:val="20"/>
          <w:szCs w:val="20"/>
        </w:rPr>
        <w:t xml:space="preserve"> копеек</w:t>
      </w:r>
      <w:r w:rsidRPr="009118DB">
        <w:rPr>
          <w:rFonts w:ascii="Tahoma" w:hAnsi="Tahoma" w:cs="Tahoma"/>
          <w:sz w:val="20"/>
          <w:szCs w:val="20"/>
        </w:rPr>
        <w:t>.</w:t>
      </w:r>
    </w:p>
    <w:p w:rsidR="00FA144C" w:rsidRPr="009118DB" w:rsidRDefault="00E201EF">
      <w:pPr>
        <w:numPr>
          <w:ilvl w:val="1"/>
          <w:numId w:val="1"/>
        </w:numPr>
        <w:tabs>
          <w:tab w:val="num" w:pos="561"/>
        </w:tabs>
        <w:spacing w:line="264" w:lineRule="auto"/>
        <w:ind w:left="0" w:firstLine="0"/>
        <w:jc w:val="both"/>
        <w:rPr>
          <w:rFonts w:ascii="Tahoma" w:hAnsi="Tahoma" w:cs="Tahoma"/>
          <w:sz w:val="20"/>
          <w:szCs w:val="20"/>
        </w:rPr>
      </w:pPr>
      <w:r w:rsidRPr="009118DB">
        <w:rPr>
          <w:rFonts w:ascii="Tahoma" w:hAnsi="Tahoma" w:cs="Tahoma"/>
          <w:sz w:val="20"/>
          <w:szCs w:val="20"/>
        </w:rPr>
        <w:t xml:space="preserve">Поставка Товара осуществляется в течение  </w:t>
      </w:r>
      <w:r w:rsidR="00607F80" w:rsidRPr="009118DB">
        <w:rPr>
          <w:rFonts w:ascii="Tahoma" w:hAnsi="Tahoma" w:cs="Tahoma"/>
          <w:sz w:val="20"/>
          <w:szCs w:val="20"/>
        </w:rPr>
        <w:t>10</w:t>
      </w:r>
      <w:r w:rsidRPr="009118DB">
        <w:rPr>
          <w:rFonts w:ascii="Tahoma" w:hAnsi="Tahoma" w:cs="Tahoma"/>
          <w:sz w:val="20"/>
          <w:szCs w:val="20"/>
        </w:rPr>
        <w:t xml:space="preserve"> (</w:t>
      </w:r>
      <w:r w:rsidR="00607F80" w:rsidRPr="009118DB">
        <w:rPr>
          <w:rFonts w:ascii="Tahoma" w:hAnsi="Tahoma" w:cs="Tahoma"/>
          <w:sz w:val="20"/>
          <w:szCs w:val="20"/>
        </w:rPr>
        <w:t>десяти</w:t>
      </w:r>
      <w:r w:rsidRPr="009118DB">
        <w:rPr>
          <w:rFonts w:ascii="Tahoma" w:hAnsi="Tahoma" w:cs="Tahoma"/>
          <w:sz w:val="20"/>
          <w:szCs w:val="20"/>
        </w:rPr>
        <w:t xml:space="preserve">) рабочих дней с момента </w:t>
      </w:r>
      <w:sdt>
        <w:sdtPr>
          <w:rPr>
            <w:rStyle w:val="aa"/>
            <w:rFonts w:cs="Tahoma"/>
            <w:color w:val="auto"/>
          </w:rPr>
          <w:alias w:val="Функции поставки"/>
          <w:tag w:val="Функции поставки"/>
          <w:id w:val="11669175"/>
          <w:placeholder>
            <w:docPart w:val="55459AF1A2074CD4949098057E0E523F"/>
          </w:placeholder>
          <w:comboBox>
            <w:listItem w:displayText="оплаты цены настоящего Договора в полном объеме." w:value="оплаты цены настоящего Договора в полном объеме."/>
            <w:listItem w:displayText="оплаты цены настоящего Договора в объеме 30 (тридцати) процентов." w:value="оплаты цены настоящего Договора в объеме 30 (тридцати) процентов."/>
            <w:listItem w:displayText="оплаты цены настоящего Договора в объеме 50 (пятидесяти) процентов." w:value="оплаты цены настоящего Договора в объеме 50 (пятидесяти) процентов."/>
            <w:listItem w:displayText="подписания Сторонами настоящего Договора." w:value="подписания Сторонами настоящего Договора."/>
          </w:comboBox>
        </w:sdtPr>
        <w:sdtEndPr>
          <w:rPr>
            <w:rStyle w:val="a1"/>
            <w:rFonts w:ascii="Times New Roman" w:hAnsi="Times New Roman"/>
            <w:sz w:val="24"/>
            <w:szCs w:val="20"/>
          </w:rPr>
        </w:sdtEndPr>
        <w:sdtContent>
          <w:r w:rsidR="005F5A8C">
            <w:rPr>
              <w:rStyle w:val="aa"/>
              <w:rFonts w:cs="Tahoma"/>
              <w:color w:val="auto"/>
            </w:rPr>
            <w:t>оплаты Ц</w:t>
          </w:r>
          <w:r w:rsidR="00607F80" w:rsidRPr="009118DB">
            <w:rPr>
              <w:rStyle w:val="aa"/>
              <w:rFonts w:cs="Tahoma"/>
              <w:color w:val="auto"/>
            </w:rPr>
            <w:t xml:space="preserve">ены настоящего Договора в объеме </w:t>
          </w:r>
          <w:r w:rsidR="00A9066A" w:rsidRPr="009118DB">
            <w:rPr>
              <w:rStyle w:val="aa"/>
              <w:rFonts w:cs="Tahoma"/>
              <w:color w:val="auto"/>
            </w:rPr>
            <w:t>70</w:t>
          </w:r>
          <w:r w:rsidR="00607F80" w:rsidRPr="009118DB">
            <w:rPr>
              <w:rStyle w:val="aa"/>
              <w:rFonts w:cs="Tahoma"/>
              <w:color w:val="auto"/>
            </w:rPr>
            <w:t xml:space="preserve"> (</w:t>
          </w:r>
          <w:r w:rsidR="00A9066A" w:rsidRPr="009118DB">
            <w:rPr>
              <w:rStyle w:val="aa"/>
              <w:rFonts w:cs="Tahoma"/>
              <w:color w:val="auto"/>
            </w:rPr>
            <w:t>семидесяти</w:t>
          </w:r>
          <w:r w:rsidR="00607F80" w:rsidRPr="009118DB">
            <w:rPr>
              <w:rStyle w:val="aa"/>
              <w:rFonts w:cs="Tahoma"/>
              <w:color w:val="auto"/>
            </w:rPr>
            <w:t>) процентов.</w:t>
          </w:r>
        </w:sdtContent>
      </w:sdt>
      <w:r w:rsidRPr="009118DB">
        <w:rPr>
          <w:rFonts w:ascii="Tahoma" w:hAnsi="Tahoma" w:cs="Tahoma"/>
        </w:rPr>
        <w:t xml:space="preserve">  </w:t>
      </w:r>
    </w:p>
    <w:p w:rsidR="00A20DBF" w:rsidRPr="009118DB" w:rsidRDefault="00A20DBF" w:rsidP="00A20DBF">
      <w:pPr>
        <w:numPr>
          <w:ilvl w:val="1"/>
          <w:numId w:val="1"/>
        </w:numPr>
        <w:tabs>
          <w:tab w:val="num" w:pos="561"/>
        </w:tabs>
        <w:spacing w:line="264" w:lineRule="auto"/>
        <w:ind w:left="0" w:firstLine="0"/>
        <w:jc w:val="both"/>
        <w:rPr>
          <w:rFonts w:ascii="Tahoma" w:hAnsi="Tahoma" w:cs="Tahoma"/>
          <w:sz w:val="20"/>
          <w:szCs w:val="20"/>
        </w:rPr>
      </w:pPr>
      <w:r w:rsidRPr="009118DB">
        <w:rPr>
          <w:rFonts w:ascii="Tahoma" w:hAnsi="Tahoma" w:cs="Tahoma"/>
          <w:sz w:val="20"/>
          <w:szCs w:val="20"/>
        </w:rPr>
        <w:t xml:space="preserve">Оплата </w:t>
      </w:r>
      <w:r>
        <w:rPr>
          <w:rFonts w:ascii="Tahoma" w:hAnsi="Tahoma" w:cs="Tahoma"/>
          <w:sz w:val="20"/>
          <w:szCs w:val="20"/>
        </w:rPr>
        <w:t>Подрядчиком</w:t>
      </w:r>
      <w:r w:rsidRPr="009118DB">
        <w:rPr>
          <w:rFonts w:ascii="Tahoma" w:hAnsi="Tahoma" w:cs="Tahoma"/>
          <w:sz w:val="20"/>
          <w:szCs w:val="20"/>
        </w:rPr>
        <w:t xml:space="preserve"> цены настоящего Договора производится в течение 5 (пяти) рабочих дней с момента </w:t>
      </w:r>
      <w:sdt>
        <w:sdtPr>
          <w:rPr>
            <w:rStyle w:val="aa"/>
            <w:rFonts w:cs="Tahoma"/>
            <w:color w:val="auto"/>
          </w:rPr>
          <w:alias w:val="Функции оплаты"/>
          <w:tag w:val="Функции оплаты"/>
          <w:id w:val="11669186"/>
          <w:placeholder>
            <w:docPart w:val="9A5FE456548F43DEB3C20F969A28CDF6"/>
          </w:placeholder>
          <w:comboBox>
            <w:listItem w:displayText="подписания настоящего Договора - в полном объеме." w:value="подписания настоящего Договора - в полном объеме."/>
            <w:listItem w:displayText="подписания настоящего Договора - в размере 30%, и в течение 5 (пяти) рабочих дней с момента поставки Товара - в размере оставшихся 70%." w:value="подписания настоящего Договора - в размере 30%, и в течение 5 (пяти) рабочих дней с момента поставки Товара - в размере оставшихся 70%."/>
            <w:listItem w:displayText="подписания настоящего Договора - в размере 50%, и в течение 5 (пяти) рабочих дней с момента поставки Товара - в размере оставшихся 50%." w:value="подписания настоящего Договора - в размере 50%, и в течение 5 (пяти) рабочих дней с момента поставки Товара - в размере оставшихся 50%."/>
            <w:listItem w:displayText="поставки Товара - в полном размере." w:value="поставки Товара - в полном размере."/>
          </w:comboBox>
        </w:sdtPr>
        <w:sdtEndPr>
          <w:rPr>
            <w:rStyle w:val="a1"/>
            <w:rFonts w:ascii="Times New Roman" w:hAnsi="Times New Roman"/>
            <w:sz w:val="24"/>
            <w:szCs w:val="20"/>
          </w:rPr>
        </w:sdtEndPr>
        <w:sdtContent>
          <w:r w:rsidR="004B58A5" w:rsidRPr="009118DB">
            <w:rPr>
              <w:rStyle w:val="aa"/>
              <w:rFonts w:cs="Tahoma"/>
              <w:color w:val="auto"/>
            </w:rPr>
            <w:t>подписания настоящего Договора - в размере 70%,</w:t>
          </w:r>
          <w:r w:rsidR="004B58A5">
            <w:rPr>
              <w:rStyle w:val="aa"/>
              <w:rFonts w:cs="Tahoma"/>
              <w:color w:val="auto"/>
            </w:rPr>
            <w:t xml:space="preserve"> а именно, 4803376,26 (четыре миллиона восемьсот три тысячи триста семьдесят шесть) рублей 26 копеек</w:t>
          </w:r>
          <w:r w:rsidR="004B58A5" w:rsidRPr="009118DB">
            <w:rPr>
              <w:rStyle w:val="aa"/>
              <w:rFonts w:cs="Tahoma"/>
              <w:color w:val="auto"/>
            </w:rPr>
            <w:t xml:space="preserve"> и в течение 5 (пяти) рабочих дней с </w:t>
          </w:r>
          <w:r w:rsidR="004B58A5">
            <w:rPr>
              <w:rStyle w:val="aa"/>
              <w:rFonts w:cs="Tahoma"/>
              <w:color w:val="auto"/>
            </w:rPr>
            <w:t>момента</w:t>
          </w:r>
          <w:r w:rsidR="00D71CA5">
            <w:rPr>
              <w:rStyle w:val="aa"/>
              <w:rFonts w:cs="Tahoma"/>
              <w:color w:val="auto"/>
            </w:rPr>
            <w:t xml:space="preserve"> </w:t>
          </w:r>
          <w:r w:rsidR="004B58A5">
            <w:rPr>
              <w:rStyle w:val="aa"/>
              <w:rFonts w:cs="Tahoma"/>
              <w:color w:val="auto"/>
            </w:rPr>
            <w:t>подписания сторонами акта сдачи-приемки работ, на основании выставленного Субподрядчиком оригинала счета</w:t>
          </w:r>
          <w:r w:rsidR="004B58A5" w:rsidRPr="009118DB">
            <w:rPr>
              <w:rStyle w:val="aa"/>
              <w:rFonts w:cs="Tahoma"/>
              <w:color w:val="auto"/>
            </w:rPr>
            <w:t xml:space="preserve"> - в размере оставшихся 30%</w:t>
          </w:r>
          <w:r w:rsidR="004B58A5">
            <w:rPr>
              <w:rStyle w:val="aa"/>
              <w:rFonts w:cs="Tahoma"/>
              <w:color w:val="auto"/>
            </w:rPr>
            <w:t>, а именно, 2058589,82 (два миллиона пятьдесят восемь тысяч пятьсот восемьдесят девять) рублей 82 копейки.</w:t>
          </w:r>
        </w:sdtContent>
      </w:sdt>
    </w:p>
    <w:p w:rsidR="00FA144C" w:rsidRDefault="00A20DBF" w:rsidP="00A20DBF">
      <w:pPr>
        <w:numPr>
          <w:ilvl w:val="1"/>
          <w:numId w:val="1"/>
        </w:numPr>
        <w:tabs>
          <w:tab w:val="num" w:pos="561"/>
        </w:tabs>
        <w:spacing w:line="264" w:lineRule="auto"/>
        <w:ind w:left="0" w:firstLine="0"/>
        <w:jc w:val="both"/>
        <w:rPr>
          <w:rFonts w:ascii="Tahoma" w:hAnsi="Tahoma" w:cs="Tahoma"/>
          <w:sz w:val="20"/>
          <w:szCs w:val="20"/>
        </w:rPr>
      </w:pPr>
      <w:r w:rsidRPr="009118DB">
        <w:rPr>
          <w:rFonts w:ascii="Tahoma" w:hAnsi="Tahoma" w:cs="Tahoma"/>
          <w:sz w:val="20"/>
          <w:szCs w:val="20"/>
        </w:rPr>
        <w:lastRenderedPageBreak/>
        <w:t xml:space="preserve"> </w:t>
      </w:r>
      <w:r w:rsidR="00E201EF" w:rsidRPr="009118DB">
        <w:rPr>
          <w:rFonts w:ascii="Tahoma" w:hAnsi="Tahoma" w:cs="Tahoma"/>
          <w:sz w:val="20"/>
          <w:szCs w:val="20"/>
        </w:rPr>
        <w:t xml:space="preserve">Все платежи по настоящему </w:t>
      </w:r>
      <w:r w:rsidR="00E201EF">
        <w:rPr>
          <w:rFonts w:ascii="Tahoma" w:hAnsi="Tahoma" w:cs="Tahoma"/>
          <w:sz w:val="20"/>
          <w:szCs w:val="20"/>
        </w:rPr>
        <w:t xml:space="preserve">Договору осуществляются в рублях Российской Федерации путём перечисления денежных средств на расчётный счёт </w:t>
      </w:r>
      <w:r w:rsidR="005F5A8C">
        <w:rPr>
          <w:rFonts w:ascii="Tahoma" w:hAnsi="Tahoma" w:cs="Tahoma"/>
          <w:sz w:val="20"/>
          <w:szCs w:val="20"/>
        </w:rPr>
        <w:t>Субподрядчик</w:t>
      </w:r>
      <w:r w:rsidR="00E201EF">
        <w:rPr>
          <w:rFonts w:ascii="Tahoma" w:hAnsi="Tahoma" w:cs="Tahoma"/>
          <w:sz w:val="20"/>
          <w:szCs w:val="20"/>
        </w:rPr>
        <w:t>а.</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Днём оплаты признаётся день списания денежных средств с корреспондентского счёта банка, обслуживающего расчётный счёт Покупателя, в адрес расчётного счёта и иных реквизитов </w:t>
      </w:r>
      <w:r w:rsidR="005F5A8C">
        <w:rPr>
          <w:rFonts w:ascii="Tahoma" w:hAnsi="Tahoma" w:cs="Tahoma"/>
          <w:sz w:val="20"/>
          <w:szCs w:val="20"/>
        </w:rPr>
        <w:t>Субподрядчик</w:t>
      </w:r>
      <w:r>
        <w:rPr>
          <w:rFonts w:ascii="Tahoma" w:hAnsi="Tahoma" w:cs="Tahoma"/>
          <w:sz w:val="20"/>
          <w:szCs w:val="20"/>
        </w:rPr>
        <w:t xml:space="preserve">а. По требованию </w:t>
      </w:r>
      <w:r w:rsidR="005F5A8C">
        <w:rPr>
          <w:rFonts w:ascii="Tahoma" w:hAnsi="Tahoma" w:cs="Tahoma"/>
          <w:sz w:val="20"/>
          <w:szCs w:val="20"/>
        </w:rPr>
        <w:t>Субподрядчик</w:t>
      </w:r>
      <w:r>
        <w:rPr>
          <w:rFonts w:ascii="Tahoma" w:hAnsi="Tahoma" w:cs="Tahoma"/>
          <w:sz w:val="20"/>
          <w:szCs w:val="20"/>
        </w:rPr>
        <w:t xml:space="preserve">а </w:t>
      </w:r>
      <w:r w:rsidR="005F5A8C">
        <w:rPr>
          <w:rFonts w:ascii="Tahoma" w:hAnsi="Tahoma" w:cs="Tahoma"/>
          <w:sz w:val="20"/>
          <w:szCs w:val="20"/>
        </w:rPr>
        <w:t>Подрядчик</w:t>
      </w:r>
      <w:r>
        <w:rPr>
          <w:rFonts w:ascii="Tahoma" w:hAnsi="Tahoma" w:cs="Tahoma"/>
          <w:sz w:val="20"/>
          <w:szCs w:val="20"/>
        </w:rPr>
        <w:t xml:space="preserve"> предоставляет ему копию платёжного поручения с отметкой банка о принятии к исполнению.</w:t>
      </w:r>
    </w:p>
    <w:p w:rsidR="00385A12" w:rsidRPr="00385A12" w:rsidRDefault="00385A12" w:rsidP="00385A12">
      <w:pPr>
        <w:pStyle w:val="ab"/>
        <w:numPr>
          <w:ilvl w:val="1"/>
          <w:numId w:val="7"/>
        </w:numPr>
        <w:autoSpaceDE w:val="0"/>
        <w:autoSpaceDN w:val="0"/>
        <w:adjustRightInd w:val="0"/>
        <w:spacing w:before="108" w:after="240"/>
        <w:ind w:left="0" w:firstLine="0"/>
        <w:jc w:val="both"/>
        <w:outlineLvl w:val="0"/>
        <w:rPr>
          <w:rFonts w:ascii="Tahoma" w:hAnsi="Tahoma" w:cs="Tahoma"/>
          <w:sz w:val="20"/>
          <w:szCs w:val="20"/>
        </w:rPr>
      </w:pPr>
      <w:r w:rsidRPr="00385A12">
        <w:rPr>
          <w:rFonts w:ascii="Tahoma" w:hAnsi="Tahoma" w:cs="Tahoma"/>
          <w:sz w:val="20"/>
          <w:szCs w:val="20"/>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A144C" w:rsidRDefault="00FA144C">
      <w:pPr>
        <w:spacing w:line="264" w:lineRule="auto"/>
        <w:jc w:val="both"/>
        <w:rPr>
          <w:rFonts w:ascii="Tahoma" w:hAnsi="Tahoma" w:cs="Tahoma"/>
          <w:sz w:val="20"/>
          <w:szCs w:val="20"/>
        </w:rPr>
      </w:pPr>
    </w:p>
    <w:p w:rsidR="00981FB9" w:rsidRPr="00981FB9" w:rsidRDefault="00981FB9" w:rsidP="00981FB9">
      <w:pPr>
        <w:pStyle w:val="ab"/>
        <w:numPr>
          <w:ilvl w:val="0"/>
          <w:numId w:val="1"/>
        </w:numPr>
        <w:tabs>
          <w:tab w:val="left" w:pos="567"/>
        </w:tabs>
        <w:jc w:val="both"/>
        <w:rPr>
          <w:rFonts w:ascii="Tahoma" w:hAnsi="Tahoma" w:cs="Tahoma"/>
          <w:sz w:val="20"/>
        </w:rPr>
      </w:pPr>
      <w:r w:rsidRPr="00981FB9">
        <w:rPr>
          <w:rFonts w:ascii="Tahoma" w:hAnsi="Tahoma" w:cs="Tahoma"/>
          <w:b/>
          <w:bCs/>
          <w:sz w:val="20"/>
        </w:rPr>
        <w:t>Порядок сдачи-приёмки выполненных Работ</w:t>
      </w:r>
    </w:p>
    <w:p w:rsidR="00981FB9" w:rsidRDefault="00981FB9" w:rsidP="00981FB9">
      <w:pPr>
        <w:pStyle w:val="ab"/>
        <w:numPr>
          <w:ilvl w:val="1"/>
          <w:numId w:val="1"/>
        </w:numPr>
        <w:tabs>
          <w:tab w:val="left" w:pos="567"/>
        </w:tabs>
        <w:ind w:left="0" w:firstLine="0"/>
        <w:jc w:val="both"/>
        <w:rPr>
          <w:rFonts w:ascii="Tahoma" w:hAnsi="Tahoma" w:cs="Tahoma"/>
          <w:sz w:val="20"/>
        </w:rPr>
      </w:pPr>
      <w:r w:rsidRPr="00981FB9">
        <w:rPr>
          <w:rFonts w:ascii="Tahoma" w:hAnsi="Tahoma" w:cs="Tahoma"/>
          <w:sz w:val="20"/>
        </w:rPr>
        <w:t>При выполнении Работ по настоящему Договору каждая из Сторон обязуется принимать во внимание рекомендации другой Стороны, касающиеся предмета настоящего Договора.</w:t>
      </w:r>
    </w:p>
    <w:p w:rsidR="00B2526F" w:rsidRDefault="00B2526F" w:rsidP="00981FB9">
      <w:pPr>
        <w:pStyle w:val="ab"/>
        <w:numPr>
          <w:ilvl w:val="1"/>
          <w:numId w:val="1"/>
        </w:numPr>
        <w:tabs>
          <w:tab w:val="left" w:pos="567"/>
        </w:tabs>
        <w:ind w:left="0" w:firstLine="0"/>
        <w:jc w:val="both"/>
        <w:rPr>
          <w:rFonts w:ascii="Tahoma" w:hAnsi="Tahoma" w:cs="Tahoma"/>
          <w:sz w:val="20"/>
        </w:rPr>
      </w:pPr>
      <w:r>
        <w:rPr>
          <w:rFonts w:ascii="Tahoma" w:hAnsi="Tahoma" w:cs="Tahoma"/>
          <w:sz w:val="20"/>
        </w:rPr>
        <w:t>Субподрядчик</w:t>
      </w:r>
      <w:r w:rsidRPr="00B2526F">
        <w:rPr>
          <w:rFonts w:ascii="Tahoma" w:hAnsi="Tahoma" w:cs="Tahoma"/>
          <w:sz w:val="20"/>
        </w:rPr>
        <w:t xml:space="preserve"> обязуется выставить в соответствии с законодательством Российской Федерации и передать </w:t>
      </w:r>
      <w:r>
        <w:rPr>
          <w:rFonts w:ascii="Tahoma" w:hAnsi="Tahoma" w:cs="Tahoma"/>
          <w:sz w:val="20"/>
        </w:rPr>
        <w:t>Подрядчику</w:t>
      </w:r>
      <w:r w:rsidRPr="00B2526F">
        <w:rPr>
          <w:rFonts w:ascii="Tahoma" w:hAnsi="Tahoma" w:cs="Tahoma"/>
          <w:sz w:val="20"/>
        </w:rPr>
        <w:t xml:space="preserve">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w:t>
      </w:r>
      <w:r>
        <w:rPr>
          <w:rFonts w:ascii="Tahoma" w:hAnsi="Tahoma" w:cs="Tahoma"/>
          <w:sz w:val="20"/>
        </w:rPr>
        <w:t>Субподрядчиком</w:t>
      </w:r>
      <w:r w:rsidRPr="00B2526F">
        <w:rPr>
          <w:rFonts w:ascii="Tahoma" w:hAnsi="Tahoma" w:cs="Tahoma"/>
          <w:sz w:val="20"/>
        </w:rPr>
        <w:t xml:space="preserve"> указанных сумм оплаты. В случае оформления и выставления счёта-фактуры с нарушением законодательства Российской Федерации </w:t>
      </w:r>
      <w:r>
        <w:rPr>
          <w:rFonts w:ascii="Tahoma" w:hAnsi="Tahoma" w:cs="Tahoma"/>
          <w:sz w:val="20"/>
        </w:rPr>
        <w:t>Субподрядчик</w:t>
      </w:r>
      <w:r w:rsidRPr="00B2526F">
        <w:rPr>
          <w:rFonts w:ascii="Tahoma" w:hAnsi="Tahoma" w:cs="Tahoma"/>
          <w:sz w:val="20"/>
        </w:rPr>
        <w:t xml:space="preserve"> несёт ответственность в размере не принятых к вычету сумм НДС.</w:t>
      </w:r>
    </w:p>
    <w:p w:rsidR="00B2526F" w:rsidRPr="00B2526F" w:rsidRDefault="00B2526F" w:rsidP="00B2526F">
      <w:pPr>
        <w:pStyle w:val="ab"/>
        <w:numPr>
          <w:ilvl w:val="1"/>
          <w:numId w:val="1"/>
        </w:numPr>
        <w:tabs>
          <w:tab w:val="left" w:pos="567"/>
        </w:tabs>
        <w:ind w:left="0" w:firstLine="0"/>
        <w:jc w:val="both"/>
        <w:rPr>
          <w:rFonts w:ascii="Tahoma" w:hAnsi="Tahoma" w:cs="Tahoma"/>
          <w:sz w:val="20"/>
        </w:rPr>
      </w:pPr>
      <w:r w:rsidRPr="00B2526F">
        <w:rPr>
          <w:rFonts w:ascii="Tahoma" w:hAnsi="Tahoma" w:cs="Tahoma"/>
          <w:sz w:val="20"/>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81FB9" w:rsidRPr="00981FB9" w:rsidRDefault="00981FB9" w:rsidP="00981FB9">
      <w:pPr>
        <w:pStyle w:val="ab"/>
        <w:numPr>
          <w:ilvl w:val="1"/>
          <w:numId w:val="1"/>
        </w:numPr>
        <w:tabs>
          <w:tab w:val="left" w:pos="567"/>
        </w:tabs>
        <w:ind w:left="0" w:firstLine="0"/>
        <w:jc w:val="both"/>
        <w:rPr>
          <w:rFonts w:ascii="Tahoma" w:hAnsi="Tahoma" w:cs="Tahoma"/>
          <w:sz w:val="20"/>
        </w:rPr>
      </w:pPr>
      <w:r w:rsidRPr="00981FB9">
        <w:rPr>
          <w:rFonts w:ascii="Tahoma" w:hAnsi="Tahoma" w:cs="Tahoma"/>
          <w:sz w:val="20"/>
        </w:rPr>
        <w:t>Субподрядчик в течение 5 (пяти) рабочих дней после окончания выполнения Работ по настоящему Договору передаёт Подрядчику Акт сдачи-приёмки выполненных Работ (в двух экземплярах), форма которого установлена в Приложении № 3 к настоящему Договору, а также счёт-фактуру на стоимость Работ в полном соответствии с требованиями, предусмотренными действующим налоговым законодательством Российской Федерации, справки о стоимости выполненных Работ и затрат по формам №КС-2, КС-3 (в двух экземплярах).</w:t>
      </w:r>
    </w:p>
    <w:p w:rsidR="00981FB9" w:rsidRPr="00981FB9" w:rsidRDefault="00981FB9" w:rsidP="00981FB9">
      <w:pPr>
        <w:pStyle w:val="ab"/>
        <w:numPr>
          <w:ilvl w:val="1"/>
          <w:numId w:val="1"/>
        </w:numPr>
        <w:tabs>
          <w:tab w:val="left" w:pos="567"/>
        </w:tabs>
        <w:ind w:left="0" w:firstLine="0"/>
        <w:jc w:val="both"/>
        <w:rPr>
          <w:rFonts w:ascii="Tahoma" w:hAnsi="Tahoma" w:cs="Tahoma"/>
          <w:sz w:val="20"/>
        </w:rPr>
      </w:pPr>
      <w:r w:rsidRPr="00981FB9">
        <w:rPr>
          <w:rFonts w:ascii="Tahoma" w:hAnsi="Tahoma" w:cs="Tahoma"/>
          <w:sz w:val="20"/>
        </w:rPr>
        <w:t xml:space="preserve">В течение 10 (десяти) рабочих дней после получения Подрядчиком от Субподрядчика указанных в пункте </w:t>
      </w:r>
      <w:r w:rsidRPr="00B2526F">
        <w:rPr>
          <w:rFonts w:ascii="Tahoma" w:hAnsi="Tahoma" w:cs="Tahoma"/>
          <w:sz w:val="20"/>
        </w:rPr>
        <w:t>4.2.</w:t>
      </w:r>
      <w:r w:rsidRPr="00981FB9">
        <w:rPr>
          <w:rFonts w:ascii="Tahoma" w:hAnsi="Tahoma" w:cs="Tahoma"/>
          <w:sz w:val="20"/>
        </w:rPr>
        <w:t xml:space="preserve"> настоящего Договора документов Подрядчик обязан подписать и передать подписанный со своей стороны один экземпляр Акта сдачи-приёмки выполненных Работ, справки о стоимости выполненных Работ и затрат по формам №КС-2, КС-3 Субподрядчику или в тот же срок направить мотивированный отказ от подписания Акта сдачи-приёмки выполненных Работ и справок о стоимости выполненных Работ и затрат по формам №КС-2, КС-3 с обязательным указанием на результаты Работ, предусмотренные Техническим заданием и Функциональной спецификацией, которые не были достигнуты.</w:t>
      </w:r>
    </w:p>
    <w:p w:rsidR="00981FB9" w:rsidRDefault="00981FB9" w:rsidP="00981FB9">
      <w:pPr>
        <w:pStyle w:val="ab"/>
        <w:numPr>
          <w:ilvl w:val="1"/>
          <w:numId w:val="1"/>
        </w:numPr>
        <w:tabs>
          <w:tab w:val="left" w:pos="567"/>
        </w:tabs>
        <w:ind w:left="0" w:firstLine="0"/>
        <w:jc w:val="both"/>
        <w:rPr>
          <w:rFonts w:ascii="Tahoma" w:hAnsi="Tahoma" w:cs="Tahoma"/>
          <w:sz w:val="20"/>
        </w:rPr>
      </w:pPr>
      <w:r w:rsidRPr="00981FB9">
        <w:rPr>
          <w:rFonts w:ascii="Tahoma" w:hAnsi="Tahoma" w:cs="Tahoma"/>
          <w:sz w:val="20"/>
        </w:rPr>
        <w:t>В случае получения Субподрядчиком мотивированного отказа от приёмки Работ, надлежащим образом уполномоченные представители Сторон, курирующие коммерческую и техническую часть Работ, в течение 5 (пяти) рабочих дней обязуются сформировать рабочую группу и провести переговоры о сроках и способах устранения выявленных недостатков Работ, результаты которых оформляются протоколом по форме, установленной Приложением № 4 к настоящему Договору и/или дополнительным соглашением к настоящему Договору.</w:t>
      </w:r>
    </w:p>
    <w:p w:rsidR="00B2526F" w:rsidRPr="00981FB9" w:rsidRDefault="00B2526F" w:rsidP="00981FB9">
      <w:pPr>
        <w:pStyle w:val="ab"/>
        <w:numPr>
          <w:ilvl w:val="1"/>
          <w:numId w:val="1"/>
        </w:numPr>
        <w:tabs>
          <w:tab w:val="left" w:pos="567"/>
        </w:tabs>
        <w:ind w:left="0" w:firstLine="0"/>
        <w:jc w:val="both"/>
        <w:rPr>
          <w:rFonts w:ascii="Tahoma" w:hAnsi="Tahoma" w:cs="Tahoma"/>
          <w:sz w:val="20"/>
        </w:rPr>
      </w:pPr>
      <w:r w:rsidRPr="00B2526F">
        <w:rPr>
          <w:rFonts w:ascii="Tahoma" w:hAnsi="Tahoma" w:cs="Tahoma"/>
          <w:sz w:val="20"/>
        </w:rPr>
        <w:t>Стороны осуществляют не реже одного раза в календарный год, а также по мере необходимости сверку расчётов по настоящему Договору. 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 В течение 10 (десяти) Рабочих дней со дня получения акта сверки расчётов Сторона-получатель должна подписать, скрепить печатью и на</w:t>
      </w:r>
      <w:r w:rsidR="00987013">
        <w:rPr>
          <w:rFonts w:ascii="Tahoma" w:hAnsi="Tahoma" w:cs="Tahoma"/>
          <w:sz w:val="20"/>
        </w:rPr>
        <w:tab/>
      </w:r>
      <w:r w:rsidRPr="00B2526F">
        <w:rPr>
          <w:rFonts w:ascii="Tahoma" w:hAnsi="Tahoma" w:cs="Tahoma"/>
          <w:sz w:val="20"/>
        </w:rPr>
        <w:t>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 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было получено мотивированных возражений.</w:t>
      </w:r>
    </w:p>
    <w:p w:rsidR="00981FB9" w:rsidRPr="00981FB9" w:rsidRDefault="00981FB9" w:rsidP="00981FB9">
      <w:pPr>
        <w:pStyle w:val="ab"/>
        <w:numPr>
          <w:ilvl w:val="1"/>
          <w:numId w:val="1"/>
        </w:numPr>
        <w:tabs>
          <w:tab w:val="left" w:pos="567"/>
        </w:tabs>
        <w:ind w:left="0" w:firstLine="0"/>
        <w:jc w:val="both"/>
        <w:rPr>
          <w:rFonts w:ascii="Tahoma" w:hAnsi="Tahoma" w:cs="Tahoma"/>
          <w:sz w:val="20"/>
        </w:rPr>
      </w:pPr>
      <w:r w:rsidRPr="00981FB9">
        <w:rPr>
          <w:rFonts w:ascii="Tahoma" w:hAnsi="Tahoma" w:cs="Tahoma"/>
          <w:sz w:val="20"/>
        </w:rPr>
        <w:t>Работы по настоящему Договору считаются выполненными надлежащим образом и принятыми Подрядчиком в полном объёме при условии подписания Сторонами Акта сдачи-приёмки Работ.</w:t>
      </w:r>
    </w:p>
    <w:p w:rsidR="00981FB9" w:rsidRPr="00981FB9" w:rsidRDefault="00981FB9">
      <w:pPr>
        <w:spacing w:line="264" w:lineRule="auto"/>
        <w:jc w:val="both"/>
        <w:rPr>
          <w:rFonts w:ascii="Tahoma" w:hAnsi="Tahoma" w:cs="Tahoma"/>
        </w:rPr>
      </w:pPr>
    </w:p>
    <w:p w:rsidR="00981FB9" w:rsidRDefault="00981FB9">
      <w:pPr>
        <w:spacing w:line="264" w:lineRule="auto"/>
        <w:jc w:val="both"/>
        <w:rPr>
          <w:rFonts w:ascii="Tahoma" w:hAnsi="Tahoma" w:cs="Tahoma"/>
          <w:sz w:val="20"/>
          <w:szCs w:val="20"/>
        </w:rPr>
      </w:pPr>
    </w:p>
    <w:p w:rsidR="00FA144C" w:rsidRDefault="00E201EF">
      <w:pPr>
        <w:numPr>
          <w:ilvl w:val="0"/>
          <w:numId w:val="1"/>
        </w:numPr>
        <w:tabs>
          <w:tab w:val="clear" w:pos="720"/>
          <w:tab w:val="num" w:pos="561"/>
        </w:tabs>
        <w:spacing w:line="264" w:lineRule="auto"/>
        <w:ind w:left="0" w:firstLine="0"/>
        <w:jc w:val="both"/>
        <w:rPr>
          <w:rFonts w:ascii="Tahoma" w:hAnsi="Tahoma" w:cs="Tahoma"/>
          <w:b/>
          <w:sz w:val="20"/>
          <w:szCs w:val="20"/>
        </w:rPr>
      </w:pPr>
      <w:r>
        <w:rPr>
          <w:rFonts w:ascii="Tahoma" w:hAnsi="Tahoma" w:cs="Tahoma"/>
          <w:b/>
          <w:sz w:val="20"/>
          <w:szCs w:val="20"/>
        </w:rPr>
        <w:t>Ответственность Сторон</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Стороны несут ответственность за неисполнение или ненадлежащее исполнение своих обязательств по Договору в соответствии с условиями последнего, а в части, не урегулированной Договором – в соответствии с законодательством Российской Федерации.</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При несоблюдении предусмотренных настоящим Договором сроков исполнения обязательств одной из Сторон, указанная Сторона уплачивает другой Стороне по её требованию неустойку в размере 0,1 (ноль целых одна десятая) процента от стоимости неисполненных обязательств за каждый день просрочки, но не более </w:t>
      </w:r>
      <w:r w:rsidR="00981FB9">
        <w:rPr>
          <w:rFonts w:ascii="Tahoma" w:hAnsi="Tahoma" w:cs="Tahoma"/>
          <w:sz w:val="20"/>
          <w:szCs w:val="20"/>
        </w:rPr>
        <w:t xml:space="preserve">10% </w:t>
      </w:r>
      <w:r>
        <w:rPr>
          <w:rFonts w:ascii="Tahoma" w:hAnsi="Tahoma" w:cs="Tahoma"/>
          <w:sz w:val="20"/>
          <w:szCs w:val="20"/>
        </w:rPr>
        <w:t>суммы неисполненных обязательств.</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Все штрафные санкции, предусмотренные настоящим Договором, начисляются за весь период просрочки. 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При исчислении размера подлежащей взысканию неустойки, процентов, а так же иных штрафных санкций, предусмотренных настоящим Договором или законом, Стороны договорились исходить из размера суммы подлежащей к оплате включая налог на добавленную стоимость.</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Штрафные санкции не начисляются, если неисполнение Стороной своих обязательств по настоящему договору вызвано нарушением обязательств другой стороной.</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В случае неисполнения и/или ненадлежащего исполнения обязательств по настоящему Договору одной из Сторон, другая Сторона вправе потребовать возмещения убытков исключительно в размере реального ущерба.</w:t>
      </w:r>
    </w:p>
    <w:p w:rsidR="00FA144C" w:rsidRDefault="00FA144C">
      <w:pPr>
        <w:spacing w:line="264" w:lineRule="auto"/>
        <w:jc w:val="both"/>
        <w:rPr>
          <w:rFonts w:ascii="Tahoma" w:hAnsi="Tahoma" w:cs="Tahoma"/>
          <w:sz w:val="20"/>
          <w:szCs w:val="20"/>
        </w:rPr>
      </w:pPr>
    </w:p>
    <w:p w:rsidR="00FA144C" w:rsidRDefault="00E201EF">
      <w:pPr>
        <w:numPr>
          <w:ilvl w:val="0"/>
          <w:numId w:val="1"/>
        </w:numPr>
        <w:tabs>
          <w:tab w:val="clear" w:pos="720"/>
          <w:tab w:val="num" w:pos="561"/>
        </w:tabs>
        <w:spacing w:line="264" w:lineRule="auto"/>
        <w:ind w:left="0" w:firstLine="0"/>
        <w:jc w:val="both"/>
        <w:rPr>
          <w:rFonts w:ascii="Tahoma" w:hAnsi="Tahoma" w:cs="Tahoma"/>
          <w:b/>
          <w:sz w:val="20"/>
          <w:szCs w:val="20"/>
        </w:rPr>
      </w:pPr>
      <w:r>
        <w:rPr>
          <w:rFonts w:ascii="Tahoma" w:hAnsi="Tahoma" w:cs="Tahoma"/>
          <w:b/>
          <w:sz w:val="20"/>
          <w:szCs w:val="20"/>
        </w:rPr>
        <w:t>Обстоятельства непреодолимой силы</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Стороны по настоящему Договору освобождаются от ответственности за полное или частичное неисполнение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При наступлении обстоятельств, указанных в пункте 6.1. настоящего Договора,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В случае наступления обстоятельств, предусмотренных пунктом 6.1.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rsidR="00FA144C" w:rsidRDefault="00FA144C">
      <w:pPr>
        <w:spacing w:line="264" w:lineRule="auto"/>
        <w:jc w:val="both"/>
        <w:rPr>
          <w:rFonts w:ascii="Tahoma" w:hAnsi="Tahoma" w:cs="Tahoma"/>
          <w:snapToGrid w:val="0"/>
          <w:sz w:val="20"/>
          <w:szCs w:val="20"/>
        </w:rPr>
      </w:pPr>
    </w:p>
    <w:p w:rsidR="00FA144C" w:rsidRDefault="00E201EF">
      <w:pPr>
        <w:numPr>
          <w:ilvl w:val="0"/>
          <w:numId w:val="1"/>
        </w:numPr>
        <w:tabs>
          <w:tab w:val="clear" w:pos="720"/>
          <w:tab w:val="num" w:pos="561"/>
        </w:tabs>
        <w:spacing w:line="264" w:lineRule="auto"/>
        <w:ind w:left="0" w:firstLine="0"/>
        <w:jc w:val="both"/>
        <w:rPr>
          <w:rFonts w:ascii="Tahoma" w:hAnsi="Tahoma" w:cs="Tahoma"/>
          <w:b/>
          <w:sz w:val="20"/>
          <w:szCs w:val="20"/>
        </w:rPr>
      </w:pPr>
      <w:r>
        <w:rPr>
          <w:rFonts w:ascii="Tahoma" w:hAnsi="Tahoma" w:cs="Tahoma"/>
          <w:b/>
          <w:sz w:val="20"/>
          <w:szCs w:val="20"/>
        </w:rPr>
        <w:t>Конфиденциальность</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Стороны в течение срока действия настоящего Договора, а также в течение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rsidR="00FA144C" w:rsidRDefault="00E201EF">
      <w:pPr>
        <w:spacing w:line="264" w:lineRule="auto"/>
        <w:jc w:val="both"/>
        <w:rPr>
          <w:rFonts w:ascii="Tahoma" w:hAnsi="Tahoma" w:cs="Tahoma"/>
          <w:sz w:val="20"/>
          <w:szCs w:val="20"/>
        </w:rPr>
      </w:pPr>
      <w:r>
        <w:rPr>
          <w:rFonts w:ascii="Tahoma" w:hAnsi="Tahoma" w:cs="Tahoma"/>
          <w:sz w:val="20"/>
          <w:szCs w:val="20"/>
        </w:rPr>
        <w:t>— хранить конфиденциальную информацию исключительно в предназначенных для этого местах, исключающих доступ к ней третьих лиц;</w:t>
      </w:r>
    </w:p>
    <w:p w:rsidR="00FA144C" w:rsidRDefault="00E201EF">
      <w:pPr>
        <w:spacing w:line="264" w:lineRule="auto"/>
        <w:jc w:val="both"/>
        <w:rPr>
          <w:rFonts w:ascii="Tahoma" w:hAnsi="Tahoma" w:cs="Tahoma"/>
          <w:sz w:val="20"/>
          <w:szCs w:val="20"/>
        </w:rPr>
      </w:pPr>
      <w:r>
        <w:rPr>
          <w:rFonts w:ascii="Tahoma" w:hAnsi="Tahoma" w:cs="Tahoma"/>
          <w:sz w:val="20"/>
          <w:szCs w:val="20"/>
        </w:rPr>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w:t>
      </w:r>
      <w:r>
        <w:rPr>
          <w:rFonts w:ascii="Tahoma" w:hAnsi="Tahoma" w:cs="Tahoma"/>
          <w:sz w:val="20"/>
          <w:szCs w:val="20"/>
        </w:rPr>
        <w:noBreakHyphen/>
        <w:t>ФЗ от 27.07.2006 года.</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Стороны вправе передавать информацию о факте заключения настоящего Договора и о его условиях, за исключением финансовых, а также о сделках и соглашениях, согласно которым заключен настоящий Договор, партнерам, клиентам и иных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В случае неисполнения Сторонами обязательств, предусмотренных настоящим разделом, Сторона, допустившее такое нарушение, обязуется возместить причиненный этим реальный ущерб в течение 5 (пяти) рабочих дней после получения соответствующего письменного требования пострадавшей Стороны.</w:t>
      </w:r>
    </w:p>
    <w:p w:rsidR="00FA144C" w:rsidRDefault="00FA144C">
      <w:pPr>
        <w:spacing w:line="264" w:lineRule="auto"/>
        <w:jc w:val="both"/>
        <w:rPr>
          <w:rFonts w:ascii="Tahoma" w:hAnsi="Tahoma" w:cs="Tahoma"/>
          <w:b/>
          <w:sz w:val="20"/>
          <w:szCs w:val="20"/>
        </w:rPr>
      </w:pPr>
    </w:p>
    <w:p w:rsidR="00FA144C" w:rsidRDefault="00E201EF">
      <w:pPr>
        <w:numPr>
          <w:ilvl w:val="0"/>
          <w:numId w:val="1"/>
        </w:numPr>
        <w:tabs>
          <w:tab w:val="clear" w:pos="720"/>
          <w:tab w:val="num" w:pos="561"/>
        </w:tabs>
        <w:spacing w:line="264" w:lineRule="auto"/>
        <w:ind w:left="0" w:firstLine="0"/>
        <w:jc w:val="both"/>
        <w:rPr>
          <w:rFonts w:ascii="Tahoma" w:hAnsi="Tahoma" w:cs="Tahoma"/>
          <w:b/>
          <w:sz w:val="20"/>
          <w:szCs w:val="20"/>
        </w:rPr>
      </w:pPr>
      <w:r>
        <w:rPr>
          <w:rFonts w:ascii="Tahoma" w:hAnsi="Tahoma" w:cs="Tahoma"/>
          <w:b/>
          <w:sz w:val="20"/>
          <w:szCs w:val="20"/>
        </w:rPr>
        <w:t>Порядок разрешения споров</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В случае возникновения споров или разногласий между Сторонами при исполнении настоящего Договора или в связи с ним, Стороны обязуются решать их в претензионном порядке. Срок ответа на претензию — 10 (десять) рабочих дней с даты её получения Стороной.</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В случае если Стороны не достигнут согласия по изложенным вопросам, спор передаётся на рассмотрение в Арбитражный суд </w:t>
      </w:r>
      <w:r w:rsidR="00D71CA5">
        <w:rPr>
          <w:rFonts w:ascii="Tahoma" w:hAnsi="Tahoma" w:cs="Tahoma"/>
          <w:sz w:val="20"/>
          <w:szCs w:val="20"/>
        </w:rPr>
        <w:t>Республики Башкортостан</w:t>
      </w:r>
      <w:r>
        <w:rPr>
          <w:rFonts w:ascii="Tahoma" w:hAnsi="Tahoma" w:cs="Tahoma"/>
          <w:sz w:val="20"/>
          <w:szCs w:val="20"/>
        </w:rPr>
        <w:t xml:space="preserve"> в соответствии с действующим законодательством Российской Федерации.</w:t>
      </w:r>
    </w:p>
    <w:p w:rsidR="00FA144C" w:rsidRDefault="00FA144C">
      <w:pPr>
        <w:spacing w:line="264" w:lineRule="auto"/>
        <w:jc w:val="both"/>
        <w:rPr>
          <w:rFonts w:ascii="Tahoma" w:hAnsi="Tahoma" w:cs="Tahoma"/>
          <w:snapToGrid w:val="0"/>
          <w:sz w:val="20"/>
          <w:szCs w:val="20"/>
        </w:rPr>
      </w:pPr>
    </w:p>
    <w:p w:rsidR="00FA144C" w:rsidRDefault="00E201EF">
      <w:pPr>
        <w:numPr>
          <w:ilvl w:val="0"/>
          <w:numId w:val="1"/>
        </w:numPr>
        <w:tabs>
          <w:tab w:val="clear" w:pos="720"/>
          <w:tab w:val="num" w:pos="561"/>
        </w:tabs>
        <w:spacing w:line="264" w:lineRule="auto"/>
        <w:ind w:left="0" w:firstLine="0"/>
        <w:jc w:val="both"/>
        <w:rPr>
          <w:rFonts w:ascii="Tahoma" w:hAnsi="Tahoma" w:cs="Tahoma"/>
          <w:b/>
          <w:sz w:val="20"/>
          <w:szCs w:val="20"/>
        </w:rPr>
      </w:pPr>
      <w:r>
        <w:rPr>
          <w:rFonts w:ascii="Tahoma" w:hAnsi="Tahoma" w:cs="Tahoma"/>
          <w:b/>
          <w:sz w:val="20"/>
          <w:szCs w:val="20"/>
        </w:rPr>
        <w:t>Действие Договора. Иные условия</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rsidR="00FA144C" w:rsidRDefault="00E201EF">
      <w:pPr>
        <w:numPr>
          <w:ilvl w:val="1"/>
          <w:numId w:val="1"/>
        </w:numPr>
        <w:tabs>
          <w:tab w:val="num" w:pos="561"/>
        </w:tabs>
        <w:ind w:left="0" w:firstLine="0"/>
        <w:jc w:val="both"/>
        <w:rPr>
          <w:rFonts w:ascii="Tahoma" w:hAnsi="Tahoma" w:cs="Tahoma"/>
          <w:sz w:val="20"/>
          <w:szCs w:val="20"/>
        </w:rPr>
      </w:pPr>
      <w:r>
        <w:rPr>
          <w:rFonts w:ascii="Tahoma" w:hAnsi="Tahoma" w:cs="Tahoma"/>
          <w:bCs/>
          <w:sz w:val="20"/>
          <w:szCs w:val="20"/>
        </w:rPr>
        <w:t>Настоящий Договор составлен в двух идентичных экземплярах, имеющих одинаковую юридическую силу, по одному экземпляру для каждой из Сторон.</w:t>
      </w:r>
    </w:p>
    <w:p w:rsidR="00FA144C" w:rsidRDefault="00E201EF">
      <w:pPr>
        <w:numPr>
          <w:ilvl w:val="1"/>
          <w:numId w:val="1"/>
        </w:numPr>
        <w:tabs>
          <w:tab w:val="num" w:pos="561"/>
        </w:tabs>
        <w:ind w:left="0" w:firstLine="0"/>
        <w:jc w:val="both"/>
        <w:rPr>
          <w:rFonts w:ascii="Tahoma" w:hAnsi="Tahoma" w:cs="Tahoma"/>
          <w:sz w:val="20"/>
          <w:szCs w:val="20"/>
        </w:rPr>
      </w:pPr>
      <w:r>
        <w:rPr>
          <w:rFonts w:ascii="Tahoma" w:hAnsi="Tahoma" w:cs="Tahoma"/>
          <w:sz w:val="20"/>
          <w:szCs w:val="20"/>
        </w:rPr>
        <w:t>Ни одна из сторон не вправе передавать третьим лицам права и обязательства по настоящему Договору без письменного согласия другой Стороны.</w:t>
      </w:r>
    </w:p>
    <w:p w:rsidR="00FA144C" w:rsidRDefault="00E201EF">
      <w:pPr>
        <w:numPr>
          <w:ilvl w:val="1"/>
          <w:numId w:val="1"/>
        </w:numPr>
        <w:tabs>
          <w:tab w:val="num" w:pos="561"/>
        </w:tabs>
        <w:ind w:left="0" w:firstLine="0"/>
        <w:jc w:val="both"/>
        <w:rPr>
          <w:rFonts w:ascii="Tahoma" w:hAnsi="Tahoma" w:cs="Tahoma"/>
          <w:sz w:val="20"/>
          <w:szCs w:val="20"/>
        </w:rPr>
      </w:pPr>
      <w:r>
        <w:rPr>
          <w:rFonts w:ascii="Tahoma" w:hAnsi="Tahoma" w:cs="Tahoma"/>
          <w:sz w:val="20"/>
          <w:szCs w:val="20"/>
        </w:rPr>
        <w:t>Если иное не определено настоящим Договором, обмен информацией (материалами) между Сторонами по настоящему Договору совершается исключительно в письменной форме. Письменные сообщения Сторон (в том числе претензии, уведомления и др.) отправляются по почте, факсу, электронной почте, курьером, выдаются Стороне (её уполномоченному представителю) на руки или доставляются другими способами, позволяющими зафиксировать факт (дату, время) его передачи и отправителя. Для определения аутентичности сообщения, составленного на бумажном носителе, достаточно визуального, без применения специальных знаний и технических средств, сличения образцов подписей ответственных лиц Сторон и оттисков печати на документе с образцами, имеющимися в распоряжении Сторон. Обмен сообщениями по электронной почте считается совершённым только после получения соответствующего подтверждения от Стороны, получившей сообщение.</w:t>
      </w:r>
    </w:p>
    <w:p w:rsidR="00FA144C" w:rsidRDefault="005F5A8C">
      <w:pPr>
        <w:numPr>
          <w:ilvl w:val="1"/>
          <w:numId w:val="1"/>
        </w:numPr>
        <w:tabs>
          <w:tab w:val="num" w:pos="561"/>
        </w:tabs>
        <w:ind w:left="0" w:firstLine="0"/>
        <w:jc w:val="both"/>
        <w:rPr>
          <w:rFonts w:ascii="Tahoma" w:hAnsi="Tahoma" w:cs="Tahoma"/>
          <w:sz w:val="20"/>
          <w:szCs w:val="20"/>
        </w:rPr>
      </w:pPr>
      <w:r>
        <w:rPr>
          <w:rFonts w:ascii="Tahoma" w:hAnsi="Tahoma" w:cs="Tahoma"/>
          <w:sz w:val="20"/>
          <w:szCs w:val="20"/>
        </w:rPr>
        <w:t>Подрядчик</w:t>
      </w:r>
      <w:r w:rsidR="00E201EF">
        <w:rPr>
          <w:rFonts w:ascii="Tahoma" w:hAnsi="Tahoma" w:cs="Tahoma"/>
          <w:sz w:val="20"/>
          <w:szCs w:val="20"/>
        </w:rPr>
        <w:t xml:space="preserve"> обязуется предоставлять </w:t>
      </w:r>
      <w:r>
        <w:rPr>
          <w:rFonts w:ascii="Tahoma" w:hAnsi="Tahoma" w:cs="Tahoma"/>
          <w:sz w:val="20"/>
          <w:szCs w:val="20"/>
        </w:rPr>
        <w:t>Субподрядчик</w:t>
      </w:r>
      <w:r w:rsidR="00E201EF">
        <w:rPr>
          <w:rFonts w:ascii="Tahoma" w:hAnsi="Tahoma" w:cs="Tahoma"/>
          <w:sz w:val="20"/>
          <w:szCs w:val="20"/>
        </w:rPr>
        <w:t>у информацию о вопросах функционирования и структуры, а также дополнительных услугах и компетенциях Покупателя.</w:t>
      </w:r>
    </w:p>
    <w:p w:rsidR="00FA144C" w:rsidRDefault="00E201EF">
      <w:pPr>
        <w:numPr>
          <w:ilvl w:val="1"/>
          <w:numId w:val="1"/>
        </w:numPr>
        <w:tabs>
          <w:tab w:val="num" w:pos="561"/>
        </w:tabs>
        <w:ind w:left="0" w:firstLine="0"/>
        <w:jc w:val="both"/>
        <w:rPr>
          <w:rFonts w:ascii="Tahoma" w:hAnsi="Tahoma" w:cs="Tahoma"/>
          <w:sz w:val="20"/>
          <w:szCs w:val="20"/>
        </w:rPr>
      </w:pPr>
      <w:r>
        <w:rPr>
          <w:rFonts w:ascii="Tahoma" w:hAnsi="Tahoma" w:cs="Tahoma"/>
          <w:sz w:val="20"/>
          <w:szCs w:val="20"/>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FA144C" w:rsidRDefault="00E201EF">
      <w:pPr>
        <w:numPr>
          <w:ilvl w:val="1"/>
          <w:numId w:val="1"/>
        </w:numPr>
        <w:tabs>
          <w:tab w:val="num" w:pos="561"/>
        </w:tabs>
        <w:spacing w:line="264" w:lineRule="auto"/>
        <w:ind w:left="0" w:firstLine="0"/>
        <w:jc w:val="both"/>
        <w:rPr>
          <w:rFonts w:ascii="Tahoma" w:hAnsi="Tahoma" w:cs="Tahoma"/>
          <w:sz w:val="20"/>
          <w:szCs w:val="20"/>
        </w:rPr>
      </w:pPr>
      <w:r>
        <w:rPr>
          <w:rFonts w:ascii="Tahoma" w:hAnsi="Tahoma" w:cs="Tahoma"/>
          <w:sz w:val="20"/>
          <w:szCs w:val="20"/>
        </w:rPr>
        <w:t>В случае изменения адресов и/или расчётных реквизитов Сторон, Сторона, чьи реквизиты изменились, обязана уведомить об этом другую Сторону в течение 5 (пять) рабочих дней с момента вступления в силу таких изменений. При этом заключения между Сторонами какого-либо дополнительного соглашения не требуется.</w:t>
      </w:r>
    </w:p>
    <w:p w:rsidR="00FA144C" w:rsidRDefault="00FA144C">
      <w:pPr>
        <w:spacing w:line="264" w:lineRule="auto"/>
        <w:jc w:val="both"/>
        <w:rPr>
          <w:rFonts w:ascii="Tahoma" w:hAnsi="Tahoma" w:cs="Tahoma"/>
          <w:sz w:val="20"/>
          <w:szCs w:val="20"/>
        </w:rPr>
      </w:pPr>
    </w:p>
    <w:tbl>
      <w:tblPr>
        <w:tblpPr w:leftFromText="180" w:rightFromText="180" w:vertAnchor="text" w:horzAnchor="margin" w:tblpY="868"/>
        <w:tblW w:w="9354" w:type="dxa"/>
        <w:tblLook w:val="01E0" w:firstRow="1" w:lastRow="1" w:firstColumn="1" w:lastColumn="1" w:noHBand="0" w:noVBand="0"/>
      </w:tblPr>
      <w:tblGrid>
        <w:gridCol w:w="4707"/>
        <w:gridCol w:w="4647"/>
      </w:tblGrid>
      <w:tr w:rsidR="00A20DBF" w:rsidTr="00A20DBF">
        <w:trPr>
          <w:trHeight w:val="843"/>
        </w:trPr>
        <w:tc>
          <w:tcPr>
            <w:tcW w:w="4707" w:type="dxa"/>
          </w:tcPr>
          <w:p w:rsidR="00A20DBF" w:rsidRPr="004A6D0A" w:rsidRDefault="00A20DBF" w:rsidP="00A20DBF">
            <w:pPr>
              <w:spacing w:line="264" w:lineRule="auto"/>
              <w:jc w:val="center"/>
              <w:rPr>
                <w:rFonts w:ascii="Tahoma" w:hAnsi="Tahoma" w:cs="Tahoma"/>
                <w:b/>
                <w:sz w:val="20"/>
                <w:szCs w:val="20"/>
              </w:rPr>
            </w:pPr>
            <w:r w:rsidRPr="004A6D0A">
              <w:rPr>
                <w:rFonts w:ascii="Tahoma" w:hAnsi="Tahoma" w:cs="Tahoma"/>
                <w:b/>
                <w:sz w:val="20"/>
                <w:szCs w:val="20"/>
              </w:rPr>
              <w:t>Подрядчик:</w:t>
            </w:r>
          </w:p>
          <w:p w:rsidR="00A20DBF" w:rsidRPr="004A6D0A" w:rsidRDefault="00A20DBF" w:rsidP="00A20DBF">
            <w:pPr>
              <w:spacing w:line="264" w:lineRule="auto"/>
              <w:jc w:val="both"/>
              <w:rPr>
                <w:rFonts w:ascii="Tahoma" w:hAnsi="Tahoma" w:cs="Tahoma"/>
                <w:b/>
                <w:sz w:val="20"/>
                <w:szCs w:val="20"/>
              </w:rPr>
            </w:pPr>
            <w:r w:rsidRPr="004A6D0A">
              <w:rPr>
                <w:rFonts w:ascii="Tahoma" w:eastAsia="Times New Roman" w:hAnsi="Tahoma" w:cs="Tahoma"/>
                <w:b/>
                <w:sz w:val="20"/>
                <w:szCs w:val="20"/>
                <w:lang w:eastAsia="ru-RU"/>
              </w:rPr>
              <w:t>ПАО «Башинформсвязь»</w:t>
            </w:r>
          </w:p>
          <w:p w:rsidR="00A20DBF" w:rsidRPr="004A6D0A" w:rsidRDefault="00A20DBF" w:rsidP="00A20DBF">
            <w:pPr>
              <w:spacing w:line="264" w:lineRule="auto"/>
              <w:jc w:val="both"/>
              <w:rPr>
                <w:rFonts w:ascii="Tahoma" w:hAnsi="Tahoma" w:cs="Tahoma"/>
                <w:sz w:val="20"/>
                <w:szCs w:val="20"/>
              </w:rPr>
            </w:pPr>
            <w:r w:rsidRPr="004A6D0A">
              <w:rPr>
                <w:rFonts w:ascii="Tahoma" w:hAnsi="Tahoma" w:cs="Tahoma"/>
                <w:sz w:val="20"/>
                <w:szCs w:val="20"/>
              </w:rPr>
              <w:t xml:space="preserve">Адрес места нахождения: 450000, г.Уфа, ул. Ленина, д.32/1 </w:t>
            </w:r>
          </w:p>
          <w:p w:rsidR="00A20DBF" w:rsidRPr="004A6D0A" w:rsidRDefault="00A20DBF" w:rsidP="00A20DBF">
            <w:pPr>
              <w:spacing w:line="264" w:lineRule="auto"/>
              <w:jc w:val="both"/>
              <w:rPr>
                <w:rFonts w:ascii="Tahoma" w:hAnsi="Tahoma" w:cs="Tahoma"/>
                <w:sz w:val="20"/>
                <w:szCs w:val="20"/>
              </w:rPr>
            </w:pPr>
            <w:r w:rsidRPr="004A6D0A">
              <w:rPr>
                <w:rFonts w:ascii="Tahoma" w:hAnsi="Tahoma" w:cs="Tahoma"/>
                <w:sz w:val="20"/>
                <w:szCs w:val="20"/>
              </w:rPr>
              <w:t>Адрес для переписки: 450000, г.Уфа, ул. Ленина, д.32/1</w:t>
            </w:r>
          </w:p>
          <w:p w:rsidR="00A20DBF" w:rsidRPr="004A6D0A" w:rsidRDefault="00A20DBF" w:rsidP="00A20DBF">
            <w:pPr>
              <w:spacing w:line="264" w:lineRule="auto"/>
              <w:jc w:val="both"/>
              <w:rPr>
                <w:rFonts w:ascii="Tahoma" w:hAnsi="Tahoma" w:cs="Tahoma"/>
                <w:sz w:val="22"/>
                <w:szCs w:val="20"/>
              </w:rPr>
            </w:pPr>
            <w:r w:rsidRPr="004A6D0A">
              <w:rPr>
                <w:rFonts w:ascii="Tahoma" w:hAnsi="Tahoma" w:cs="Tahoma"/>
                <w:sz w:val="20"/>
                <w:szCs w:val="20"/>
              </w:rPr>
              <w:t xml:space="preserve">ОГРН: </w:t>
            </w:r>
            <w:r w:rsidRPr="004A6D0A">
              <w:rPr>
                <w:rFonts w:ascii="Tahoma" w:hAnsi="Tahoma" w:cs="Tahoma"/>
                <w:sz w:val="22"/>
                <w:szCs w:val="20"/>
              </w:rPr>
              <w:t xml:space="preserve">1020202561686 </w:t>
            </w:r>
          </w:p>
          <w:p w:rsidR="00A20DBF" w:rsidRPr="004A6D0A" w:rsidRDefault="00A20DBF" w:rsidP="00A20DBF">
            <w:pPr>
              <w:spacing w:line="264" w:lineRule="auto"/>
              <w:jc w:val="both"/>
              <w:rPr>
                <w:rFonts w:ascii="Tahoma" w:hAnsi="Tahoma" w:cs="Tahoma"/>
                <w:sz w:val="20"/>
                <w:szCs w:val="20"/>
              </w:rPr>
            </w:pPr>
            <w:r w:rsidRPr="004A6D0A">
              <w:rPr>
                <w:rFonts w:ascii="Tahoma" w:hAnsi="Tahoma" w:cs="Tahoma"/>
                <w:sz w:val="20"/>
                <w:szCs w:val="20"/>
              </w:rPr>
              <w:t xml:space="preserve">ИНН/КПП: </w:t>
            </w:r>
            <w:r w:rsidRPr="004A6D0A">
              <w:rPr>
                <w:rFonts w:ascii="Tahoma" w:hAnsi="Tahoma" w:cs="Tahoma"/>
                <w:sz w:val="22"/>
                <w:szCs w:val="20"/>
              </w:rPr>
              <w:t>0274018377/997750001</w:t>
            </w:r>
          </w:p>
          <w:p w:rsidR="00A20DBF" w:rsidRPr="004A6D0A" w:rsidRDefault="00A20DBF" w:rsidP="00A20DBF">
            <w:pPr>
              <w:spacing w:line="264" w:lineRule="auto"/>
              <w:jc w:val="both"/>
              <w:rPr>
                <w:rFonts w:ascii="Tahoma" w:hAnsi="Tahoma" w:cs="Tahoma"/>
                <w:sz w:val="20"/>
                <w:szCs w:val="20"/>
              </w:rPr>
            </w:pPr>
            <w:r w:rsidRPr="004A6D0A">
              <w:rPr>
                <w:rFonts w:ascii="Tahoma" w:hAnsi="Tahoma" w:cs="Tahoma"/>
                <w:sz w:val="20"/>
                <w:szCs w:val="20"/>
              </w:rPr>
              <w:t xml:space="preserve">Расчетный счет: </w:t>
            </w:r>
            <w:r w:rsidRPr="004A6D0A">
              <w:rPr>
                <w:rFonts w:ascii="Tahoma" w:hAnsi="Tahoma" w:cs="Tahoma"/>
                <w:sz w:val="22"/>
                <w:szCs w:val="20"/>
              </w:rPr>
              <w:t>40702810000000015674</w:t>
            </w:r>
          </w:p>
          <w:p w:rsidR="00A20DBF" w:rsidRPr="004A6D0A" w:rsidRDefault="00A20DBF" w:rsidP="00A20DBF">
            <w:pPr>
              <w:spacing w:line="264" w:lineRule="auto"/>
              <w:jc w:val="both"/>
              <w:rPr>
                <w:rFonts w:ascii="Tahoma" w:hAnsi="Tahoma" w:cs="Tahoma"/>
                <w:sz w:val="20"/>
                <w:szCs w:val="20"/>
              </w:rPr>
            </w:pPr>
            <w:r w:rsidRPr="004A6D0A">
              <w:rPr>
                <w:rFonts w:ascii="Tahoma" w:hAnsi="Tahoma" w:cs="Tahoma"/>
                <w:sz w:val="20"/>
                <w:szCs w:val="20"/>
              </w:rPr>
              <w:t>Банк: ПАО АБ «Россия» г.Санкт-Петербург</w:t>
            </w:r>
          </w:p>
          <w:p w:rsidR="00A20DBF" w:rsidRPr="004A6D0A" w:rsidRDefault="00A20DBF" w:rsidP="00A20DBF">
            <w:pPr>
              <w:spacing w:line="264" w:lineRule="auto"/>
              <w:jc w:val="both"/>
              <w:rPr>
                <w:rFonts w:ascii="Tahoma" w:hAnsi="Tahoma" w:cs="Tahoma"/>
                <w:sz w:val="22"/>
                <w:szCs w:val="20"/>
              </w:rPr>
            </w:pPr>
            <w:r w:rsidRPr="004A6D0A">
              <w:rPr>
                <w:rFonts w:ascii="Tahoma" w:hAnsi="Tahoma" w:cs="Tahoma"/>
                <w:sz w:val="20"/>
                <w:szCs w:val="20"/>
              </w:rPr>
              <w:t xml:space="preserve">Корр/сч: </w:t>
            </w:r>
            <w:r w:rsidRPr="004A6D0A">
              <w:rPr>
                <w:rFonts w:ascii="Tahoma" w:hAnsi="Tahoma" w:cs="Tahoma"/>
                <w:sz w:val="22"/>
                <w:szCs w:val="20"/>
              </w:rPr>
              <w:t>30101810800000000861</w:t>
            </w:r>
          </w:p>
          <w:p w:rsidR="00A20DBF" w:rsidRDefault="00A20DBF" w:rsidP="00A20DBF">
            <w:pPr>
              <w:spacing w:line="264" w:lineRule="auto"/>
              <w:jc w:val="both"/>
              <w:rPr>
                <w:rFonts w:ascii="Tahoma" w:hAnsi="Tahoma" w:cs="Tahoma"/>
                <w:sz w:val="20"/>
                <w:szCs w:val="20"/>
              </w:rPr>
            </w:pPr>
            <w:r w:rsidRPr="004A6D0A">
              <w:rPr>
                <w:rFonts w:ascii="Tahoma" w:hAnsi="Tahoma" w:cs="Tahoma"/>
                <w:sz w:val="20"/>
                <w:szCs w:val="20"/>
              </w:rPr>
              <w:t xml:space="preserve">БИК: </w:t>
            </w:r>
            <w:r w:rsidRPr="004A6D0A">
              <w:rPr>
                <w:rFonts w:ascii="Tahoma" w:hAnsi="Tahoma" w:cs="Tahoma"/>
                <w:sz w:val="22"/>
                <w:szCs w:val="20"/>
              </w:rPr>
              <w:t>044030861</w:t>
            </w:r>
          </w:p>
        </w:tc>
        <w:tc>
          <w:tcPr>
            <w:tcW w:w="4647" w:type="dxa"/>
          </w:tcPr>
          <w:p w:rsidR="00A20DBF" w:rsidRDefault="00A20DBF" w:rsidP="00A20DBF">
            <w:pPr>
              <w:spacing w:line="264" w:lineRule="auto"/>
              <w:jc w:val="center"/>
              <w:rPr>
                <w:rFonts w:ascii="Tahoma" w:hAnsi="Tahoma" w:cs="Tahoma"/>
                <w:b/>
                <w:sz w:val="20"/>
                <w:szCs w:val="20"/>
              </w:rPr>
            </w:pPr>
            <w:r>
              <w:rPr>
                <w:rFonts w:ascii="Tahoma" w:hAnsi="Tahoma" w:cs="Tahoma"/>
                <w:b/>
                <w:sz w:val="20"/>
                <w:szCs w:val="20"/>
              </w:rPr>
              <w:t>Субподрядчик:</w:t>
            </w:r>
          </w:p>
          <w:p w:rsidR="00A20DBF" w:rsidRPr="004A6D0A" w:rsidRDefault="00A20DBF" w:rsidP="00A20DBF">
            <w:pPr>
              <w:rPr>
                <w:rFonts w:ascii="Tahoma" w:hAnsi="Tahoma" w:cs="Tahoma"/>
                <w:b/>
                <w:sz w:val="20"/>
                <w:szCs w:val="20"/>
              </w:rPr>
            </w:pPr>
            <w:r w:rsidRPr="004A6D0A">
              <w:rPr>
                <w:rFonts w:ascii="Tahoma" w:hAnsi="Tahoma" w:cs="Tahoma"/>
                <w:b/>
                <w:sz w:val="20"/>
                <w:szCs w:val="20"/>
              </w:rPr>
              <w:t>ООО «Импульс плюс»</w:t>
            </w:r>
          </w:p>
          <w:p w:rsidR="00A20DBF" w:rsidRDefault="00A20DBF" w:rsidP="00A20DBF">
            <w:pPr>
              <w:rPr>
                <w:rFonts w:ascii="Tahoma" w:hAnsi="Tahoma" w:cs="Tahoma"/>
                <w:sz w:val="20"/>
                <w:szCs w:val="20"/>
              </w:rPr>
            </w:pPr>
            <w:r>
              <w:rPr>
                <w:rFonts w:ascii="Tahoma" w:hAnsi="Tahoma" w:cs="Tahoma"/>
                <w:sz w:val="20"/>
                <w:szCs w:val="20"/>
              </w:rPr>
              <w:t xml:space="preserve">Адрес места нахождения: </w:t>
            </w:r>
            <w:r w:rsidRPr="004A6D0A">
              <w:rPr>
                <w:rFonts w:ascii="Tahoma" w:hAnsi="Tahoma" w:cs="Tahoma"/>
                <w:sz w:val="20"/>
                <w:szCs w:val="20"/>
              </w:rPr>
              <w:t>450112, Республика Башкортостан, г. Уфа, ул. Коммунаров, 67</w:t>
            </w:r>
          </w:p>
          <w:p w:rsidR="00A20DBF" w:rsidRDefault="00A20DBF" w:rsidP="00A20DBF">
            <w:pPr>
              <w:rPr>
                <w:rFonts w:ascii="Tahoma" w:hAnsi="Tahoma" w:cs="Tahoma"/>
                <w:sz w:val="20"/>
                <w:szCs w:val="20"/>
              </w:rPr>
            </w:pPr>
            <w:r w:rsidRPr="004A6D0A">
              <w:rPr>
                <w:rFonts w:ascii="Tahoma" w:hAnsi="Tahoma" w:cs="Tahoma"/>
                <w:sz w:val="20"/>
                <w:szCs w:val="20"/>
              </w:rPr>
              <w:t>Адрес для переписки: 450112, Республика Башкортостан, г. Уфа, ул. Коммунаров, 67</w:t>
            </w:r>
          </w:p>
          <w:p w:rsidR="00A20DBF" w:rsidRDefault="00A20DBF" w:rsidP="00A20DBF">
            <w:pPr>
              <w:rPr>
                <w:rFonts w:ascii="Tahoma" w:hAnsi="Tahoma" w:cs="Tahoma"/>
                <w:sz w:val="20"/>
                <w:szCs w:val="20"/>
              </w:rPr>
            </w:pPr>
            <w:r>
              <w:rPr>
                <w:rFonts w:ascii="Tahoma" w:hAnsi="Tahoma" w:cs="Tahoma"/>
                <w:sz w:val="20"/>
                <w:szCs w:val="20"/>
              </w:rPr>
              <w:t>ОГРН:</w:t>
            </w:r>
            <w:r w:rsidRPr="004A6D0A">
              <w:rPr>
                <w:rFonts w:ascii="Tahoma" w:hAnsi="Tahoma" w:cs="Tahoma"/>
                <w:sz w:val="22"/>
                <w:szCs w:val="20"/>
              </w:rPr>
              <w:t xml:space="preserve"> 1020203080875</w:t>
            </w:r>
          </w:p>
          <w:p w:rsidR="00A20DBF" w:rsidRDefault="00A20DBF" w:rsidP="00A20DBF">
            <w:pPr>
              <w:rPr>
                <w:rFonts w:ascii="Tahoma" w:hAnsi="Tahoma" w:cs="Tahoma"/>
                <w:sz w:val="20"/>
                <w:szCs w:val="20"/>
              </w:rPr>
            </w:pPr>
            <w:r>
              <w:rPr>
                <w:rFonts w:ascii="Tahoma" w:hAnsi="Tahoma" w:cs="Tahoma"/>
                <w:sz w:val="20"/>
                <w:szCs w:val="20"/>
              </w:rPr>
              <w:t xml:space="preserve">ИНН/КПП: </w:t>
            </w:r>
            <w:r w:rsidRPr="004A6D0A">
              <w:rPr>
                <w:rFonts w:ascii="Tahoma" w:hAnsi="Tahoma" w:cs="Tahoma"/>
                <w:sz w:val="22"/>
                <w:szCs w:val="20"/>
              </w:rPr>
              <w:t>0277047217/027701001</w:t>
            </w:r>
          </w:p>
          <w:p w:rsidR="00A20DBF" w:rsidRDefault="00A20DBF" w:rsidP="00A20DBF">
            <w:pPr>
              <w:rPr>
                <w:rFonts w:ascii="Tahoma" w:hAnsi="Tahoma" w:cs="Tahoma"/>
                <w:sz w:val="20"/>
                <w:szCs w:val="20"/>
              </w:rPr>
            </w:pPr>
            <w:r>
              <w:rPr>
                <w:rFonts w:ascii="Tahoma" w:hAnsi="Tahoma" w:cs="Tahoma"/>
                <w:sz w:val="20"/>
                <w:szCs w:val="20"/>
              </w:rPr>
              <w:t xml:space="preserve">Расчетный счет: </w:t>
            </w:r>
            <w:r w:rsidRPr="004A6D0A">
              <w:rPr>
                <w:rFonts w:ascii="Tahoma" w:hAnsi="Tahoma" w:cs="Tahoma"/>
                <w:sz w:val="22"/>
                <w:szCs w:val="20"/>
              </w:rPr>
              <w:t>40702810700810000712</w:t>
            </w:r>
          </w:p>
          <w:p w:rsidR="00A20DBF" w:rsidRDefault="00A20DBF" w:rsidP="00A20DBF">
            <w:pPr>
              <w:rPr>
                <w:rFonts w:ascii="Tahoma" w:hAnsi="Tahoma" w:cs="Tahoma"/>
                <w:sz w:val="20"/>
                <w:szCs w:val="20"/>
              </w:rPr>
            </w:pPr>
            <w:r>
              <w:rPr>
                <w:rFonts w:ascii="Tahoma" w:hAnsi="Tahoma" w:cs="Tahoma"/>
                <w:sz w:val="20"/>
                <w:szCs w:val="20"/>
              </w:rPr>
              <w:t xml:space="preserve">Банк: </w:t>
            </w:r>
            <w:r w:rsidRPr="004A6D0A">
              <w:rPr>
                <w:rFonts w:ascii="Tahoma" w:hAnsi="Tahoma" w:cs="Tahoma"/>
                <w:sz w:val="20"/>
                <w:szCs w:val="20"/>
              </w:rPr>
              <w:t>Филиал ПАО «Уралсиб» г. Уфы</w:t>
            </w:r>
          </w:p>
          <w:p w:rsidR="00A20DBF" w:rsidRPr="004A6D0A" w:rsidRDefault="00A20DBF" w:rsidP="00A20DBF">
            <w:pPr>
              <w:rPr>
                <w:rFonts w:ascii="Tahoma" w:hAnsi="Tahoma" w:cs="Tahoma"/>
                <w:sz w:val="22"/>
                <w:szCs w:val="20"/>
              </w:rPr>
            </w:pPr>
            <w:r>
              <w:rPr>
                <w:rFonts w:ascii="Tahoma" w:hAnsi="Tahoma" w:cs="Tahoma"/>
                <w:sz w:val="20"/>
                <w:szCs w:val="20"/>
              </w:rPr>
              <w:t xml:space="preserve">Корр/сч: </w:t>
            </w:r>
            <w:r w:rsidRPr="004A6D0A">
              <w:rPr>
                <w:rFonts w:ascii="Tahoma" w:hAnsi="Tahoma" w:cs="Tahoma"/>
                <w:sz w:val="22"/>
                <w:szCs w:val="20"/>
              </w:rPr>
              <w:t>30101810600000000770</w:t>
            </w:r>
          </w:p>
          <w:p w:rsidR="00A20DBF" w:rsidRDefault="00A20DBF" w:rsidP="00A20DBF">
            <w:pPr>
              <w:spacing w:line="264" w:lineRule="auto"/>
              <w:jc w:val="center"/>
              <w:rPr>
                <w:rFonts w:ascii="Tahoma" w:hAnsi="Tahoma" w:cs="Tahoma"/>
                <w:b/>
                <w:sz w:val="20"/>
                <w:szCs w:val="20"/>
              </w:rPr>
            </w:pPr>
            <w:r>
              <w:rPr>
                <w:rFonts w:ascii="Tahoma" w:hAnsi="Tahoma" w:cs="Tahoma"/>
                <w:sz w:val="20"/>
                <w:szCs w:val="20"/>
              </w:rPr>
              <w:t xml:space="preserve">БИК: </w:t>
            </w:r>
            <w:r w:rsidRPr="004A6D0A">
              <w:rPr>
                <w:rFonts w:ascii="Tahoma" w:hAnsi="Tahoma" w:cs="Tahoma"/>
                <w:sz w:val="22"/>
                <w:szCs w:val="20"/>
              </w:rPr>
              <w:t>048073770</w:t>
            </w:r>
          </w:p>
        </w:tc>
      </w:tr>
      <w:tr w:rsidR="00A20DBF" w:rsidTr="00A20DBF">
        <w:trPr>
          <w:trHeight w:val="1059"/>
        </w:trPr>
        <w:tc>
          <w:tcPr>
            <w:tcW w:w="4707" w:type="dxa"/>
          </w:tcPr>
          <w:p w:rsidR="00A20DBF" w:rsidRDefault="00A20DBF" w:rsidP="00A20DBF">
            <w:pPr>
              <w:spacing w:line="264" w:lineRule="auto"/>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A20DBF" w:rsidRDefault="00A20DBF" w:rsidP="00A20DBF">
            <w:pPr>
              <w:spacing w:line="264" w:lineRule="auto"/>
              <w:jc w:val="both"/>
              <w:rPr>
                <w:rFonts w:ascii="Tahoma" w:hAnsi="Tahoma" w:cs="Tahoma"/>
                <w:sz w:val="20"/>
                <w:szCs w:val="20"/>
              </w:rPr>
            </w:pPr>
          </w:p>
          <w:p w:rsidR="00A20DBF" w:rsidRDefault="00A20DBF" w:rsidP="00A20DBF">
            <w:pPr>
              <w:spacing w:line="264" w:lineRule="auto"/>
              <w:jc w:val="right"/>
              <w:rPr>
                <w:rFonts w:ascii="Tahoma" w:hAnsi="Tahoma" w:cs="Tahoma"/>
                <w:sz w:val="20"/>
                <w:szCs w:val="20"/>
              </w:rPr>
            </w:pPr>
            <w:r>
              <w:rPr>
                <w:rFonts w:ascii="Tahoma" w:hAnsi="Tahoma" w:cs="Tahoma"/>
                <w:sz w:val="20"/>
                <w:szCs w:val="20"/>
              </w:rPr>
              <w:t>_____________________/</w:t>
            </w:r>
            <w:r w:rsidRPr="007A43E1">
              <w:rPr>
                <w:rFonts w:ascii="Tahoma" w:eastAsia="Times New Roman" w:hAnsi="Tahoma" w:cs="Tahoma"/>
                <w:sz w:val="20"/>
                <w:szCs w:val="20"/>
                <w:lang w:eastAsia="ru-RU"/>
              </w:rPr>
              <w:t>Долгоаршинных</w:t>
            </w:r>
            <w:r>
              <w:rPr>
                <w:rFonts w:ascii="Tahoma" w:hAnsi="Tahoma" w:cs="Tahoma"/>
                <w:sz w:val="20"/>
                <w:szCs w:val="20"/>
              </w:rPr>
              <w:t xml:space="preserve"> М.Г./ </w:t>
            </w:r>
          </w:p>
          <w:p w:rsidR="00A20DBF" w:rsidRDefault="00A20DBF" w:rsidP="00A20DBF">
            <w:pPr>
              <w:spacing w:line="264" w:lineRule="auto"/>
              <w:jc w:val="center"/>
              <w:rPr>
                <w:rFonts w:ascii="Tahoma" w:hAnsi="Tahoma" w:cs="Tahoma"/>
                <w:sz w:val="20"/>
                <w:szCs w:val="20"/>
              </w:rPr>
            </w:pPr>
            <w:r>
              <w:rPr>
                <w:rFonts w:ascii="Tahoma" w:hAnsi="Tahoma" w:cs="Tahoma"/>
                <w:sz w:val="20"/>
                <w:szCs w:val="20"/>
              </w:rPr>
              <w:t>М.П.</w:t>
            </w:r>
          </w:p>
        </w:tc>
        <w:tc>
          <w:tcPr>
            <w:tcW w:w="4647" w:type="dxa"/>
          </w:tcPr>
          <w:p w:rsidR="00A20DBF" w:rsidRDefault="00A20DBF" w:rsidP="00A20DBF">
            <w:pPr>
              <w:spacing w:line="264" w:lineRule="auto"/>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A20DBF" w:rsidRDefault="00A20DBF" w:rsidP="00A20DBF">
            <w:pPr>
              <w:spacing w:line="264" w:lineRule="auto"/>
              <w:jc w:val="both"/>
              <w:rPr>
                <w:rFonts w:ascii="Tahoma" w:hAnsi="Tahoma" w:cs="Tahoma"/>
                <w:sz w:val="20"/>
                <w:szCs w:val="20"/>
              </w:rPr>
            </w:pPr>
          </w:p>
          <w:p w:rsidR="00A20DBF" w:rsidRDefault="00A20DBF" w:rsidP="00A20DBF">
            <w:pPr>
              <w:spacing w:line="264" w:lineRule="auto"/>
              <w:jc w:val="right"/>
              <w:rPr>
                <w:rFonts w:ascii="Tahoma" w:hAnsi="Tahoma" w:cs="Tahoma"/>
                <w:sz w:val="20"/>
                <w:szCs w:val="20"/>
              </w:rPr>
            </w:pPr>
            <w:r>
              <w:rPr>
                <w:rFonts w:ascii="Tahoma" w:hAnsi="Tahoma" w:cs="Tahoma"/>
                <w:sz w:val="20"/>
                <w:szCs w:val="20"/>
              </w:rPr>
              <w:t>____________________/ Ахметов Р.Х. /</w:t>
            </w:r>
          </w:p>
          <w:p w:rsidR="00A20DBF" w:rsidRDefault="00A20DBF" w:rsidP="00A20DBF">
            <w:pPr>
              <w:spacing w:line="264" w:lineRule="auto"/>
              <w:jc w:val="both"/>
              <w:rPr>
                <w:rFonts w:ascii="Tahoma" w:hAnsi="Tahoma" w:cs="Tahoma"/>
                <w:b/>
                <w:bCs/>
                <w:sz w:val="20"/>
                <w:szCs w:val="20"/>
              </w:rPr>
            </w:pPr>
            <w:r>
              <w:rPr>
                <w:rFonts w:ascii="Tahoma" w:hAnsi="Tahoma" w:cs="Tahoma"/>
                <w:sz w:val="20"/>
                <w:szCs w:val="20"/>
              </w:rPr>
              <w:t>М.П.</w:t>
            </w:r>
          </w:p>
        </w:tc>
      </w:tr>
    </w:tbl>
    <w:p w:rsidR="00FA144C" w:rsidRPr="00A20DBF" w:rsidRDefault="004A6D0A" w:rsidP="00A20DBF">
      <w:pPr>
        <w:numPr>
          <w:ilvl w:val="0"/>
          <w:numId w:val="1"/>
        </w:numPr>
        <w:tabs>
          <w:tab w:val="clear" w:pos="720"/>
          <w:tab w:val="num" w:pos="561"/>
        </w:tabs>
        <w:spacing w:line="264" w:lineRule="auto"/>
        <w:ind w:left="0" w:firstLine="0"/>
        <w:jc w:val="both"/>
        <w:rPr>
          <w:rFonts w:ascii="Tahoma" w:hAnsi="Tahoma" w:cs="Tahoma"/>
          <w:b/>
          <w:sz w:val="20"/>
          <w:szCs w:val="20"/>
        </w:rPr>
      </w:pPr>
      <w:r>
        <w:rPr>
          <w:rFonts w:ascii="Tahoma" w:hAnsi="Tahoma" w:cs="Tahoma"/>
          <w:b/>
          <w:sz w:val="20"/>
          <w:szCs w:val="20"/>
        </w:rPr>
        <w:br w:type="page"/>
      </w:r>
    </w:p>
    <w:p w:rsidR="00FA144C" w:rsidRDefault="00E201EF">
      <w:pPr>
        <w:pageBreakBefore/>
        <w:ind w:left="5812"/>
        <w:jc w:val="both"/>
        <w:rPr>
          <w:rFonts w:ascii="Tahoma" w:hAnsi="Tahoma" w:cs="Tahoma"/>
          <w:b/>
          <w:bCs/>
          <w:sz w:val="20"/>
          <w:szCs w:val="20"/>
        </w:rPr>
      </w:pPr>
      <w:r>
        <w:rPr>
          <w:rFonts w:ascii="Tahoma" w:hAnsi="Tahoma" w:cs="Tahoma"/>
          <w:b/>
          <w:bCs/>
          <w:sz w:val="20"/>
          <w:szCs w:val="20"/>
        </w:rPr>
        <w:t xml:space="preserve">Приложение № </w:t>
      </w:r>
      <w:r>
        <w:rPr>
          <w:rFonts w:ascii="Tahoma" w:hAnsi="Tahoma" w:cs="Tahoma"/>
          <w:b/>
          <w:sz w:val="20"/>
          <w:szCs w:val="20"/>
        </w:rPr>
        <w:t>1</w:t>
      </w:r>
      <w:r>
        <w:rPr>
          <w:rFonts w:ascii="Tahoma" w:hAnsi="Tahoma" w:cs="Tahoma"/>
          <w:b/>
          <w:bCs/>
          <w:sz w:val="20"/>
          <w:szCs w:val="20"/>
        </w:rPr>
        <w:t xml:space="preserve">  </w:t>
      </w:r>
    </w:p>
    <w:p w:rsidR="00FA144C" w:rsidRDefault="00E201EF">
      <w:pPr>
        <w:ind w:left="5812"/>
        <w:jc w:val="both"/>
        <w:rPr>
          <w:rFonts w:ascii="Tahoma" w:hAnsi="Tahoma" w:cs="Tahoma"/>
          <w:b/>
          <w:bCs/>
          <w:sz w:val="20"/>
          <w:szCs w:val="20"/>
        </w:rPr>
      </w:pPr>
      <w:r>
        <w:rPr>
          <w:rFonts w:ascii="Tahoma" w:hAnsi="Tahoma" w:cs="Tahoma"/>
          <w:b/>
          <w:bCs/>
          <w:sz w:val="20"/>
          <w:szCs w:val="20"/>
        </w:rPr>
        <w:t xml:space="preserve">к Договору № </w:t>
      </w:r>
    </w:p>
    <w:p w:rsidR="00FA144C" w:rsidRDefault="00E201EF">
      <w:pPr>
        <w:ind w:left="5812"/>
        <w:jc w:val="both"/>
        <w:rPr>
          <w:rFonts w:ascii="Tahoma" w:hAnsi="Tahoma" w:cs="Tahoma"/>
          <w:b/>
          <w:bCs/>
          <w:sz w:val="20"/>
          <w:szCs w:val="20"/>
        </w:rPr>
      </w:pPr>
      <w:r>
        <w:rPr>
          <w:rFonts w:ascii="Tahoma" w:hAnsi="Tahoma" w:cs="Tahoma"/>
          <w:b/>
          <w:bCs/>
          <w:sz w:val="20"/>
          <w:szCs w:val="20"/>
        </w:rPr>
        <w:t xml:space="preserve">от </w:t>
      </w:r>
      <w:sdt>
        <w:sdtPr>
          <w:rPr>
            <w:rFonts w:ascii="Tahoma" w:hAnsi="Tahoma" w:cs="Tahoma"/>
            <w:b/>
            <w:bCs/>
            <w:sz w:val="20"/>
            <w:szCs w:val="20"/>
          </w:rPr>
          <w:alias w:val="Дата"/>
          <w:tag w:val="Дата"/>
          <w:id w:val="11669382"/>
          <w:placeholder>
            <w:docPart w:val="FF20D5C9F4D341889605CC48A5B4A6AF"/>
          </w:placeholder>
          <w:date>
            <w:dateFormat w:val="d MMMM yyyy 'г.'"/>
            <w:lid w:val="ru-RU"/>
            <w:storeMappedDataAs w:val="dateTime"/>
            <w:calendar w:val="gregorian"/>
          </w:date>
        </w:sdtPr>
        <w:sdtEndPr/>
        <w:sdtContent>
          <w:r w:rsidR="00C91459">
            <w:rPr>
              <w:rFonts w:ascii="Tahoma" w:hAnsi="Tahoma" w:cs="Tahoma"/>
              <w:b/>
              <w:bCs/>
              <w:sz w:val="20"/>
              <w:szCs w:val="20"/>
            </w:rPr>
            <w:t>______</w:t>
          </w:r>
          <w:r w:rsidR="00981FB9">
            <w:rPr>
              <w:rFonts w:ascii="Tahoma" w:hAnsi="Tahoma" w:cs="Tahoma"/>
              <w:b/>
              <w:bCs/>
              <w:sz w:val="20"/>
              <w:szCs w:val="20"/>
            </w:rPr>
            <w:t xml:space="preserve"> 2016 г.</w:t>
          </w:r>
        </w:sdtContent>
      </w:sdt>
    </w:p>
    <w:p w:rsidR="00FA144C" w:rsidRDefault="00E201EF">
      <w:pPr>
        <w:ind w:left="5812"/>
        <w:jc w:val="both"/>
        <w:rPr>
          <w:rFonts w:ascii="Tahoma" w:hAnsi="Tahoma" w:cs="Tahoma"/>
          <w:b/>
          <w:bCs/>
          <w:sz w:val="20"/>
          <w:szCs w:val="20"/>
        </w:rPr>
      </w:pPr>
      <w:r>
        <w:rPr>
          <w:rFonts w:ascii="Tahoma" w:hAnsi="Tahoma" w:cs="Tahoma"/>
          <w:b/>
          <w:bCs/>
          <w:sz w:val="20"/>
          <w:szCs w:val="20"/>
        </w:rPr>
        <w:t>(далее – «Договор»)</w:t>
      </w:r>
    </w:p>
    <w:p w:rsidR="00FA144C" w:rsidRDefault="00FA144C">
      <w:pPr>
        <w:jc w:val="both"/>
        <w:rPr>
          <w:rFonts w:ascii="Tahoma" w:hAnsi="Tahoma" w:cs="Tahoma"/>
          <w:bCs/>
          <w:sz w:val="20"/>
          <w:szCs w:val="20"/>
        </w:rPr>
      </w:pPr>
    </w:p>
    <w:p w:rsidR="00FA144C" w:rsidRDefault="00E201EF">
      <w:pPr>
        <w:jc w:val="center"/>
        <w:rPr>
          <w:rFonts w:ascii="Tahoma" w:hAnsi="Tahoma" w:cs="Tahoma"/>
          <w:b/>
          <w:bCs/>
          <w:sz w:val="20"/>
          <w:szCs w:val="20"/>
        </w:rPr>
      </w:pPr>
      <w:r>
        <w:rPr>
          <w:rFonts w:ascii="Tahoma" w:hAnsi="Tahoma" w:cs="Tahoma"/>
          <w:b/>
          <w:bCs/>
          <w:sz w:val="20"/>
          <w:szCs w:val="20"/>
        </w:rPr>
        <w:t>Спецификация</w:t>
      </w:r>
    </w:p>
    <w:p w:rsidR="00FA144C" w:rsidRDefault="00FA144C">
      <w:pPr>
        <w:jc w:val="both"/>
        <w:rPr>
          <w:rFonts w:ascii="Tahoma" w:hAnsi="Tahoma" w:cs="Tahoma"/>
          <w:sz w:val="20"/>
          <w:szCs w:val="20"/>
        </w:rPr>
      </w:pPr>
    </w:p>
    <w:p w:rsidR="00FA144C" w:rsidRDefault="00E201EF">
      <w:pPr>
        <w:tabs>
          <w:tab w:val="right" w:pos="9350"/>
        </w:tabs>
        <w:spacing w:line="264" w:lineRule="auto"/>
        <w:rPr>
          <w:rFonts w:ascii="Tahoma" w:hAnsi="Tahoma" w:cs="Tahoma"/>
          <w:sz w:val="20"/>
          <w:szCs w:val="20"/>
        </w:rPr>
      </w:pPr>
      <w:r>
        <w:rPr>
          <w:rFonts w:ascii="Tahoma" w:hAnsi="Tahoma" w:cs="Tahoma"/>
          <w:sz w:val="20"/>
          <w:szCs w:val="20"/>
        </w:rPr>
        <w:t xml:space="preserve">г. </w:t>
      </w:r>
      <w:r w:rsidR="007A43E1">
        <w:rPr>
          <w:rFonts w:ascii="Tahoma" w:hAnsi="Tahoma" w:cs="Tahoma"/>
          <w:sz w:val="20"/>
          <w:szCs w:val="20"/>
        </w:rPr>
        <w:t>Салават</w:t>
      </w:r>
      <w:r>
        <w:rPr>
          <w:rFonts w:ascii="Tahoma" w:hAnsi="Tahoma" w:cs="Tahoma"/>
          <w:sz w:val="20"/>
          <w:szCs w:val="20"/>
        </w:rPr>
        <w:tab/>
      </w:r>
      <w:sdt>
        <w:sdtPr>
          <w:rPr>
            <w:rStyle w:val="aa"/>
            <w:rFonts w:cs="Tahoma"/>
          </w:rPr>
          <w:alias w:val="Дата"/>
          <w:tag w:val="Дата"/>
          <w:id w:val="336657474"/>
          <w:placeholder>
            <w:docPart w:val="A170D85752464F6BB033E6B956AF7844"/>
          </w:placeholder>
          <w:date>
            <w:dateFormat w:val="d MMMM yyyy 'г.'"/>
            <w:lid w:val="ru-RU"/>
            <w:storeMappedDataAs w:val="dateTime"/>
            <w:calendar w:val="gregorian"/>
          </w:date>
        </w:sdtPr>
        <w:sdtEndPr>
          <w:rPr>
            <w:rStyle w:val="a1"/>
            <w:rFonts w:ascii="Times New Roman" w:hAnsi="Times New Roman"/>
            <w:color w:val="auto"/>
            <w:sz w:val="24"/>
            <w:szCs w:val="20"/>
          </w:rPr>
        </w:sdtEndPr>
        <w:sdtContent>
          <w:r w:rsidR="00C91459">
            <w:rPr>
              <w:rStyle w:val="aa"/>
              <w:rFonts w:cs="Tahoma"/>
            </w:rPr>
            <w:t>_________</w:t>
          </w:r>
          <w:r w:rsidR="00981FB9">
            <w:rPr>
              <w:rStyle w:val="aa"/>
              <w:rFonts w:cs="Tahoma"/>
            </w:rPr>
            <w:t xml:space="preserve"> 2016 г.</w:t>
          </w:r>
        </w:sdtContent>
      </w:sdt>
    </w:p>
    <w:p w:rsidR="00FA144C" w:rsidRDefault="00FA144C">
      <w:pPr>
        <w:spacing w:line="264" w:lineRule="auto"/>
        <w:rPr>
          <w:rFonts w:ascii="Tahoma" w:hAnsi="Tahoma" w:cs="Tahoma"/>
          <w:sz w:val="20"/>
          <w:szCs w:val="20"/>
        </w:rPr>
      </w:pPr>
    </w:p>
    <w:p w:rsidR="00A20DBF" w:rsidRDefault="00A20DBF" w:rsidP="00A20DBF">
      <w:pPr>
        <w:jc w:val="both"/>
        <w:rPr>
          <w:rFonts w:ascii="Tahoma" w:hAnsi="Tahoma" w:cs="Tahoma"/>
          <w:sz w:val="20"/>
          <w:szCs w:val="20"/>
        </w:rPr>
      </w:pPr>
      <w:r w:rsidRPr="007A43E1">
        <w:rPr>
          <w:rFonts w:ascii="Tahoma" w:hAnsi="Tahoma" w:cs="Tahoma"/>
          <w:b/>
          <w:sz w:val="20"/>
          <w:szCs w:val="20"/>
        </w:rPr>
        <w:t>Публичное акционерное общество «Башинформсвязь</w:t>
      </w:r>
      <w:r w:rsidRPr="007A43E1">
        <w:rPr>
          <w:rFonts w:ascii="Tahoma" w:eastAsia="Times New Roman" w:hAnsi="Tahoma" w:cs="Tahoma"/>
          <w:b/>
          <w:sz w:val="20"/>
          <w:szCs w:val="20"/>
          <w:lang w:eastAsia="ru-RU"/>
        </w:rPr>
        <w:t>»</w:t>
      </w:r>
      <w:r w:rsidRPr="007A43E1">
        <w:rPr>
          <w:rFonts w:ascii="Tahoma" w:hAnsi="Tahoma" w:cs="Tahoma"/>
          <w:b/>
          <w:sz w:val="20"/>
          <w:szCs w:val="20"/>
        </w:rPr>
        <w:t>,</w:t>
      </w:r>
      <w:r w:rsidRPr="007A43E1">
        <w:rPr>
          <w:rFonts w:ascii="Tahoma" w:hAnsi="Tahoma" w:cs="Tahoma"/>
          <w:sz w:val="20"/>
          <w:szCs w:val="20"/>
        </w:rPr>
        <w:t xml:space="preserve"> именуемое в дальнейшем «</w:t>
      </w:r>
      <w:r>
        <w:rPr>
          <w:rFonts w:ascii="Tahoma" w:hAnsi="Tahoma" w:cs="Tahoma"/>
          <w:sz w:val="20"/>
          <w:szCs w:val="20"/>
        </w:rPr>
        <w:t>Подрядчик</w:t>
      </w:r>
      <w:r w:rsidRPr="007A43E1">
        <w:rPr>
          <w:rFonts w:ascii="Tahoma" w:hAnsi="Tahoma" w:cs="Tahoma"/>
          <w:sz w:val="20"/>
          <w:szCs w:val="20"/>
        </w:rPr>
        <w:t xml:space="preserve">», в лице </w:t>
      </w:r>
      <w:r>
        <w:rPr>
          <w:rFonts w:ascii="Tahoma" w:hAnsi="Tahoma" w:cs="Tahoma"/>
          <w:sz w:val="20"/>
          <w:szCs w:val="20"/>
        </w:rPr>
        <w:t xml:space="preserve">Генерального директора </w:t>
      </w:r>
      <w:r w:rsidRPr="007A43E1">
        <w:rPr>
          <w:rFonts w:ascii="Tahoma" w:eastAsia="Times New Roman" w:hAnsi="Tahoma" w:cs="Tahoma"/>
          <w:sz w:val="20"/>
          <w:szCs w:val="20"/>
          <w:lang w:eastAsia="ru-RU"/>
        </w:rPr>
        <w:t>Долгоаршинных Марата Гайнулловича</w:t>
      </w:r>
      <w:r w:rsidRPr="007A43E1">
        <w:rPr>
          <w:rFonts w:ascii="Tahoma" w:hAnsi="Tahoma" w:cs="Tahoma"/>
          <w:sz w:val="20"/>
          <w:szCs w:val="20"/>
        </w:rPr>
        <w:t>, действующего на основании Устава</w:t>
      </w:r>
      <w:r>
        <w:rPr>
          <w:rFonts w:ascii="Tahoma" w:hAnsi="Tahoma" w:cs="Tahoma"/>
          <w:sz w:val="20"/>
          <w:szCs w:val="20"/>
        </w:rPr>
        <w:t xml:space="preserve">, с одной стороны и </w:t>
      </w:r>
      <w:r>
        <w:rPr>
          <w:rFonts w:ascii="Tahoma" w:hAnsi="Tahoma" w:cs="Tahoma"/>
          <w:b/>
          <w:sz w:val="20"/>
          <w:szCs w:val="20"/>
        </w:rPr>
        <w:t>О</w:t>
      </w:r>
      <w:r w:rsidRPr="007A43E1">
        <w:rPr>
          <w:rFonts w:ascii="Tahoma" w:hAnsi="Tahoma" w:cs="Tahoma"/>
          <w:b/>
          <w:sz w:val="20"/>
          <w:szCs w:val="20"/>
        </w:rPr>
        <w:t xml:space="preserve">бщество </w:t>
      </w:r>
      <w:r>
        <w:rPr>
          <w:rFonts w:ascii="Tahoma" w:hAnsi="Tahoma" w:cs="Tahoma"/>
          <w:b/>
          <w:sz w:val="20"/>
          <w:szCs w:val="20"/>
        </w:rPr>
        <w:t xml:space="preserve">с ограниченной ответственностью </w:t>
      </w:r>
      <w:r w:rsidRPr="007A43E1">
        <w:rPr>
          <w:rFonts w:ascii="Tahoma" w:hAnsi="Tahoma" w:cs="Tahoma"/>
          <w:b/>
          <w:sz w:val="20"/>
          <w:szCs w:val="20"/>
        </w:rPr>
        <w:t>«</w:t>
      </w:r>
      <w:r>
        <w:rPr>
          <w:rFonts w:ascii="Tahoma" w:hAnsi="Tahoma" w:cs="Tahoma"/>
          <w:b/>
          <w:sz w:val="20"/>
          <w:szCs w:val="20"/>
        </w:rPr>
        <w:t>Импульс Плюс</w:t>
      </w:r>
      <w:r w:rsidRPr="007A43E1">
        <w:rPr>
          <w:rFonts w:ascii="Tahoma" w:hAnsi="Tahoma" w:cs="Tahoma"/>
          <w:b/>
          <w:sz w:val="20"/>
          <w:szCs w:val="20"/>
        </w:rPr>
        <w:t>»,</w:t>
      </w:r>
      <w:r w:rsidRPr="007A43E1">
        <w:rPr>
          <w:rFonts w:ascii="Tahoma" w:hAnsi="Tahoma" w:cs="Tahoma"/>
          <w:sz w:val="20"/>
          <w:szCs w:val="20"/>
        </w:rPr>
        <w:t xml:space="preserve"> именуемое в дальнейшем «</w:t>
      </w:r>
      <w:r>
        <w:rPr>
          <w:rFonts w:ascii="Tahoma" w:hAnsi="Tahoma" w:cs="Tahoma"/>
          <w:sz w:val="20"/>
          <w:szCs w:val="20"/>
        </w:rPr>
        <w:t>Субподрядчик</w:t>
      </w:r>
      <w:r w:rsidRPr="007A43E1">
        <w:rPr>
          <w:rFonts w:ascii="Tahoma" w:hAnsi="Tahoma" w:cs="Tahoma"/>
          <w:sz w:val="20"/>
          <w:szCs w:val="20"/>
        </w:rPr>
        <w:t xml:space="preserve">», в лице </w:t>
      </w:r>
      <w:r>
        <w:rPr>
          <w:rFonts w:ascii="Tahoma" w:hAnsi="Tahoma" w:cs="Tahoma"/>
          <w:sz w:val="20"/>
          <w:szCs w:val="20"/>
        </w:rPr>
        <w:t>Ахметова Раиля Хамитовича</w:t>
      </w:r>
      <w:r w:rsidRPr="007A43E1">
        <w:rPr>
          <w:rFonts w:ascii="Tahoma" w:hAnsi="Tahoma" w:cs="Tahoma"/>
          <w:sz w:val="20"/>
          <w:szCs w:val="20"/>
        </w:rPr>
        <w:t>,</w:t>
      </w:r>
      <w:r>
        <w:rPr>
          <w:rFonts w:ascii="Tahoma" w:hAnsi="Tahoma" w:cs="Tahoma"/>
          <w:sz w:val="20"/>
          <w:szCs w:val="20"/>
        </w:rPr>
        <w:t xml:space="preserve"> действующего на основании Устава, с другой стороны, вместе именуемые — Стороны, а каждое по отдельности — Сторона, подписали настоящую Спецификацию к Д</w:t>
      </w:r>
      <w:r>
        <w:rPr>
          <w:rFonts w:ascii="Tahoma" w:hAnsi="Tahoma" w:cs="Tahoma"/>
          <w:bCs/>
          <w:sz w:val="20"/>
          <w:szCs w:val="20"/>
        </w:rPr>
        <w:t>оговору</w:t>
      </w:r>
      <w:r>
        <w:rPr>
          <w:rFonts w:ascii="Tahoma" w:hAnsi="Tahoma" w:cs="Tahoma"/>
          <w:sz w:val="20"/>
          <w:szCs w:val="20"/>
        </w:rPr>
        <w:t xml:space="preserve"> о нижеследующем:</w:t>
      </w:r>
    </w:p>
    <w:p w:rsidR="00A20DBF" w:rsidRDefault="00A20DBF" w:rsidP="00A20DBF">
      <w:pPr>
        <w:ind w:left="360"/>
        <w:jc w:val="both"/>
        <w:rPr>
          <w:rFonts w:ascii="Tahoma" w:hAnsi="Tahoma" w:cs="Tahoma"/>
          <w:sz w:val="20"/>
          <w:szCs w:val="20"/>
        </w:rPr>
      </w:pPr>
    </w:p>
    <w:p w:rsidR="005B315E" w:rsidRDefault="005B315E" w:rsidP="005B315E">
      <w:pPr>
        <w:jc w:val="both"/>
        <w:rPr>
          <w:rFonts w:ascii="Tahoma" w:hAnsi="Tahoma" w:cs="Tahoma"/>
          <w:sz w:val="20"/>
          <w:szCs w:val="20"/>
        </w:rPr>
      </w:pPr>
    </w:p>
    <w:p w:rsidR="00FA144C" w:rsidRDefault="005F5A8C" w:rsidP="001F7159">
      <w:pPr>
        <w:pStyle w:val="ab"/>
        <w:numPr>
          <w:ilvl w:val="0"/>
          <w:numId w:val="3"/>
        </w:numPr>
        <w:tabs>
          <w:tab w:val="left" w:pos="567"/>
        </w:tabs>
        <w:ind w:left="0" w:firstLine="0"/>
        <w:jc w:val="both"/>
        <w:rPr>
          <w:rFonts w:ascii="Tahoma" w:hAnsi="Tahoma" w:cs="Tahoma"/>
          <w:sz w:val="20"/>
          <w:szCs w:val="20"/>
        </w:rPr>
      </w:pPr>
      <w:r>
        <w:rPr>
          <w:rFonts w:ascii="Tahoma" w:hAnsi="Tahoma" w:cs="Tahoma"/>
          <w:sz w:val="20"/>
          <w:szCs w:val="20"/>
        </w:rPr>
        <w:t>Субподрядчик</w:t>
      </w:r>
      <w:r w:rsidR="00E201EF">
        <w:rPr>
          <w:rFonts w:ascii="Tahoma" w:hAnsi="Tahoma" w:cs="Tahoma"/>
          <w:sz w:val="20"/>
          <w:szCs w:val="20"/>
        </w:rPr>
        <w:t xml:space="preserve"> обязуется передать, а </w:t>
      </w:r>
      <w:r>
        <w:rPr>
          <w:rFonts w:ascii="Tahoma" w:hAnsi="Tahoma" w:cs="Tahoma"/>
          <w:sz w:val="20"/>
          <w:szCs w:val="20"/>
        </w:rPr>
        <w:t>Подрядчик</w:t>
      </w:r>
      <w:r w:rsidR="00E201EF">
        <w:rPr>
          <w:rFonts w:ascii="Tahoma" w:hAnsi="Tahoma" w:cs="Tahoma"/>
          <w:sz w:val="20"/>
          <w:szCs w:val="20"/>
        </w:rPr>
        <w:t xml:space="preserve"> принять и оплатить следующий Товар:</w:t>
      </w:r>
    </w:p>
    <w:p w:rsidR="005B315E" w:rsidRDefault="005B315E" w:rsidP="005B315E">
      <w:pPr>
        <w:tabs>
          <w:tab w:val="left" w:pos="567"/>
        </w:tabs>
        <w:jc w:val="both"/>
        <w:rPr>
          <w:rFonts w:ascii="Tahoma" w:hAnsi="Tahoma" w:cs="Tahoma"/>
          <w:sz w:val="20"/>
          <w:szCs w:val="20"/>
        </w:rPr>
      </w:pPr>
    </w:p>
    <w:tbl>
      <w:tblPr>
        <w:tblW w:w="965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
        <w:gridCol w:w="1222"/>
        <w:gridCol w:w="4474"/>
        <w:gridCol w:w="825"/>
        <w:gridCol w:w="902"/>
        <w:gridCol w:w="851"/>
        <w:gridCol w:w="850"/>
      </w:tblGrid>
      <w:tr w:rsidR="005B315E" w:rsidRPr="008B23AB" w:rsidTr="00002F92">
        <w:trPr>
          <w:trHeight w:val="331"/>
        </w:trPr>
        <w:tc>
          <w:tcPr>
            <w:tcW w:w="530" w:type="dxa"/>
            <w:shd w:val="clear" w:color="auto" w:fill="E0E0E0"/>
            <w:vAlign w:val="center"/>
          </w:tcPr>
          <w:p w:rsidR="005B315E" w:rsidRDefault="005B315E" w:rsidP="005B315E">
            <w:pPr>
              <w:tabs>
                <w:tab w:val="left" w:pos="426"/>
              </w:tabs>
              <w:rPr>
                <w:rFonts w:ascii="Tahoma" w:eastAsia="Calibri" w:hAnsi="Tahoma" w:cs="Tahoma"/>
                <w:sz w:val="16"/>
                <w:szCs w:val="16"/>
              </w:rPr>
            </w:pPr>
            <w:r>
              <w:rPr>
                <w:rFonts w:ascii="Tahoma" w:hAnsi="Tahoma" w:cs="Tahoma"/>
                <w:sz w:val="16"/>
                <w:szCs w:val="16"/>
              </w:rPr>
              <w:t>№</w:t>
            </w:r>
          </w:p>
        </w:tc>
        <w:tc>
          <w:tcPr>
            <w:tcW w:w="1222" w:type="dxa"/>
            <w:shd w:val="clear" w:color="auto" w:fill="E0E0E0"/>
            <w:vAlign w:val="center"/>
          </w:tcPr>
          <w:p w:rsidR="005B315E" w:rsidRDefault="005B315E" w:rsidP="005B315E">
            <w:pPr>
              <w:tabs>
                <w:tab w:val="left" w:pos="426"/>
              </w:tabs>
              <w:rPr>
                <w:rFonts w:ascii="Tahoma" w:eastAsia="Calibri" w:hAnsi="Tahoma" w:cs="Tahoma"/>
                <w:sz w:val="16"/>
                <w:szCs w:val="16"/>
                <w:lang w:val="en-US"/>
              </w:rPr>
            </w:pPr>
            <w:r>
              <w:rPr>
                <w:rFonts w:ascii="Tahoma" w:hAnsi="Tahoma" w:cs="Tahoma"/>
                <w:sz w:val="16"/>
                <w:szCs w:val="16"/>
              </w:rPr>
              <w:t>Производитель, артикул</w:t>
            </w:r>
          </w:p>
        </w:tc>
        <w:tc>
          <w:tcPr>
            <w:tcW w:w="4474" w:type="dxa"/>
            <w:shd w:val="clear" w:color="auto" w:fill="E0E0E0"/>
            <w:vAlign w:val="center"/>
          </w:tcPr>
          <w:p w:rsidR="005B315E" w:rsidRPr="008B23AB" w:rsidRDefault="005B315E" w:rsidP="005B315E">
            <w:pPr>
              <w:tabs>
                <w:tab w:val="left" w:pos="426"/>
              </w:tabs>
              <w:rPr>
                <w:rFonts w:ascii="Tahoma" w:eastAsia="Calibri" w:hAnsi="Tahoma" w:cs="Tahoma"/>
                <w:sz w:val="16"/>
                <w:szCs w:val="16"/>
              </w:rPr>
            </w:pPr>
            <w:r w:rsidRPr="008B23AB">
              <w:rPr>
                <w:rFonts w:ascii="Tahoma" w:hAnsi="Tahoma" w:cs="Tahoma"/>
                <w:sz w:val="16"/>
                <w:szCs w:val="16"/>
              </w:rPr>
              <w:t xml:space="preserve">Наименование </w:t>
            </w:r>
            <w:r w:rsidRPr="008B23AB">
              <w:rPr>
                <w:rFonts w:ascii="Tahoma" w:hAnsi="Tahoma" w:cs="Tahoma"/>
                <w:bCs/>
                <w:sz w:val="16"/>
                <w:szCs w:val="16"/>
              </w:rPr>
              <w:t>Товара</w:t>
            </w:r>
          </w:p>
        </w:tc>
        <w:tc>
          <w:tcPr>
            <w:tcW w:w="825" w:type="dxa"/>
            <w:shd w:val="clear" w:color="auto" w:fill="E0E0E0"/>
          </w:tcPr>
          <w:p w:rsidR="005B315E" w:rsidRPr="008B23AB" w:rsidRDefault="005B315E" w:rsidP="005B315E">
            <w:pPr>
              <w:tabs>
                <w:tab w:val="left" w:pos="426"/>
              </w:tabs>
              <w:jc w:val="center"/>
              <w:rPr>
                <w:rFonts w:ascii="Tahoma" w:hAnsi="Tahoma" w:cs="Tahoma"/>
                <w:sz w:val="16"/>
                <w:szCs w:val="16"/>
              </w:rPr>
            </w:pPr>
            <w:r w:rsidRPr="008B23AB">
              <w:rPr>
                <w:rFonts w:ascii="Tahoma" w:hAnsi="Tahoma" w:cs="Tahoma"/>
                <w:sz w:val="16"/>
                <w:szCs w:val="16"/>
              </w:rPr>
              <w:t xml:space="preserve">Ед. </w:t>
            </w:r>
            <w:r w:rsidRPr="008B23AB">
              <w:rPr>
                <w:rFonts w:ascii="Tahoma" w:hAnsi="Tahoma" w:cs="Tahoma"/>
                <w:sz w:val="16"/>
                <w:szCs w:val="16"/>
              </w:rPr>
              <w:br/>
              <w:t>изм</w:t>
            </w:r>
          </w:p>
        </w:tc>
        <w:tc>
          <w:tcPr>
            <w:tcW w:w="902" w:type="dxa"/>
            <w:shd w:val="clear" w:color="auto" w:fill="E0E0E0"/>
            <w:vAlign w:val="center"/>
          </w:tcPr>
          <w:p w:rsidR="005B315E" w:rsidRPr="008B23AB" w:rsidRDefault="005B315E" w:rsidP="005B315E">
            <w:pPr>
              <w:tabs>
                <w:tab w:val="left" w:pos="426"/>
              </w:tabs>
              <w:jc w:val="center"/>
              <w:rPr>
                <w:rFonts w:ascii="Tahoma" w:eastAsia="Calibri" w:hAnsi="Tahoma" w:cs="Tahoma"/>
                <w:sz w:val="16"/>
                <w:szCs w:val="16"/>
              </w:rPr>
            </w:pPr>
            <w:r w:rsidRPr="008B23AB">
              <w:rPr>
                <w:rFonts w:ascii="Tahoma" w:hAnsi="Tahoma" w:cs="Tahoma"/>
                <w:sz w:val="16"/>
                <w:szCs w:val="16"/>
              </w:rPr>
              <w:t>Кол-во,</w:t>
            </w:r>
          </w:p>
          <w:p w:rsidR="005B315E" w:rsidRPr="008B23AB" w:rsidRDefault="005B315E" w:rsidP="005B315E">
            <w:pPr>
              <w:tabs>
                <w:tab w:val="left" w:pos="426"/>
              </w:tabs>
              <w:jc w:val="center"/>
              <w:rPr>
                <w:rFonts w:ascii="Tahoma" w:eastAsia="Calibri" w:hAnsi="Tahoma" w:cs="Tahoma"/>
                <w:sz w:val="16"/>
                <w:szCs w:val="16"/>
              </w:rPr>
            </w:pPr>
            <w:r w:rsidRPr="008B23AB">
              <w:rPr>
                <w:rFonts w:ascii="Tahoma" w:hAnsi="Tahoma" w:cs="Tahoma"/>
                <w:sz w:val="16"/>
                <w:szCs w:val="16"/>
              </w:rPr>
              <w:t>шт.</w:t>
            </w:r>
          </w:p>
        </w:tc>
        <w:tc>
          <w:tcPr>
            <w:tcW w:w="851" w:type="dxa"/>
            <w:shd w:val="clear" w:color="auto" w:fill="E0E0E0"/>
            <w:vAlign w:val="center"/>
          </w:tcPr>
          <w:p w:rsidR="005B315E" w:rsidRPr="008B23AB" w:rsidRDefault="005B315E" w:rsidP="005B315E">
            <w:pPr>
              <w:tabs>
                <w:tab w:val="left" w:pos="426"/>
              </w:tabs>
              <w:rPr>
                <w:rFonts w:ascii="Tahoma" w:eastAsia="Calibri" w:hAnsi="Tahoma" w:cs="Tahoma"/>
                <w:sz w:val="16"/>
                <w:szCs w:val="16"/>
              </w:rPr>
            </w:pPr>
            <w:r w:rsidRPr="008B23AB">
              <w:rPr>
                <w:rFonts w:ascii="Tahoma" w:hAnsi="Tahoma" w:cs="Tahoma"/>
                <w:sz w:val="16"/>
                <w:szCs w:val="16"/>
              </w:rPr>
              <w:t xml:space="preserve">Цена, </w:t>
            </w:r>
          </w:p>
          <w:p w:rsidR="005B315E" w:rsidRPr="008B23AB" w:rsidRDefault="00B44473" w:rsidP="005B315E">
            <w:pPr>
              <w:tabs>
                <w:tab w:val="left" w:pos="426"/>
              </w:tabs>
              <w:jc w:val="center"/>
              <w:rPr>
                <w:rFonts w:ascii="Tahoma" w:hAnsi="Tahoma" w:cs="Tahoma"/>
                <w:sz w:val="16"/>
                <w:szCs w:val="16"/>
              </w:rPr>
            </w:pPr>
            <w:sdt>
              <w:sdtPr>
                <w:rPr>
                  <w:rFonts w:ascii="Tahoma" w:hAnsi="Tahoma" w:cs="Tahoma"/>
                  <w:sz w:val="16"/>
                  <w:szCs w:val="16"/>
                </w:rPr>
                <w:id w:val="-1910844883"/>
                <w:placeholder>
                  <w:docPart w:val="1A021357924A49F191EF3AE3363D4BBF"/>
                </w:placeholder>
                <w:dropDownList>
                  <w:listItem w:displayText="USD ($)" w:value="USD ($)"/>
                  <w:listItem w:displayText="рублей" w:value="рублей"/>
                  <w:listItem w:displayText="EUR (€)" w:value="EUR (€)"/>
                </w:dropDownList>
              </w:sdtPr>
              <w:sdtEndPr/>
              <w:sdtContent>
                <w:r w:rsidR="005B315E" w:rsidRPr="008B23AB">
                  <w:rPr>
                    <w:rFonts w:ascii="Tahoma" w:hAnsi="Tahoma" w:cs="Tahoma"/>
                    <w:sz w:val="16"/>
                    <w:szCs w:val="16"/>
                  </w:rPr>
                  <w:t>рублей</w:t>
                </w:r>
              </w:sdtContent>
            </w:sdt>
            <w:r w:rsidR="005B315E" w:rsidRPr="008B23AB">
              <w:rPr>
                <w:rFonts w:ascii="Tahoma" w:hAnsi="Tahoma" w:cs="Tahoma"/>
                <w:sz w:val="16"/>
                <w:szCs w:val="16"/>
              </w:rPr>
              <w:t>, включая НДС</w:t>
            </w:r>
          </w:p>
        </w:tc>
        <w:tc>
          <w:tcPr>
            <w:tcW w:w="850" w:type="dxa"/>
            <w:shd w:val="clear" w:color="auto" w:fill="E0E0E0"/>
            <w:vAlign w:val="center"/>
          </w:tcPr>
          <w:p w:rsidR="005B315E" w:rsidRDefault="005B315E" w:rsidP="005B315E">
            <w:pPr>
              <w:tabs>
                <w:tab w:val="left" w:pos="426"/>
              </w:tabs>
              <w:rPr>
                <w:rFonts w:ascii="Tahoma" w:eastAsia="Calibri" w:hAnsi="Tahoma" w:cs="Tahoma"/>
                <w:sz w:val="16"/>
                <w:szCs w:val="16"/>
              </w:rPr>
            </w:pPr>
            <w:r>
              <w:rPr>
                <w:rFonts w:ascii="Tahoma" w:hAnsi="Tahoma" w:cs="Tahoma"/>
                <w:sz w:val="16"/>
                <w:szCs w:val="16"/>
              </w:rPr>
              <w:t xml:space="preserve">Сумма, </w:t>
            </w:r>
          </w:p>
          <w:p w:rsidR="005B315E" w:rsidRPr="008B23AB" w:rsidRDefault="00B44473" w:rsidP="005B315E">
            <w:pPr>
              <w:tabs>
                <w:tab w:val="left" w:pos="426"/>
              </w:tabs>
              <w:jc w:val="center"/>
              <w:rPr>
                <w:rFonts w:ascii="Tahoma" w:hAnsi="Tahoma" w:cs="Tahoma"/>
                <w:sz w:val="16"/>
                <w:szCs w:val="16"/>
              </w:rPr>
            </w:pPr>
            <w:sdt>
              <w:sdtPr>
                <w:rPr>
                  <w:rFonts w:ascii="Tahoma" w:hAnsi="Tahoma" w:cs="Tahoma"/>
                  <w:sz w:val="16"/>
                  <w:szCs w:val="16"/>
                </w:rPr>
                <w:id w:val="1614092623"/>
                <w:placeholder>
                  <w:docPart w:val="7B2ECABD98A644739AB31DE1A1CCA119"/>
                </w:placeholder>
                <w:dropDownList>
                  <w:listItem w:displayText="USD ($)" w:value="USD ($)"/>
                  <w:listItem w:displayText="рублей" w:value="рублей"/>
                  <w:listItem w:displayText="EUR (€)" w:value="EUR (€)"/>
                </w:dropDownList>
              </w:sdtPr>
              <w:sdtEndPr/>
              <w:sdtContent>
                <w:r w:rsidR="005B315E">
                  <w:rPr>
                    <w:rFonts w:ascii="Tahoma" w:hAnsi="Tahoma" w:cs="Tahoma"/>
                    <w:sz w:val="16"/>
                    <w:szCs w:val="16"/>
                  </w:rPr>
                  <w:t>рублей</w:t>
                </w:r>
              </w:sdtContent>
            </w:sdt>
            <w:r w:rsidR="005B315E">
              <w:rPr>
                <w:rFonts w:ascii="Tahoma" w:hAnsi="Tahoma" w:cs="Tahoma"/>
                <w:sz w:val="16"/>
                <w:szCs w:val="16"/>
              </w:rPr>
              <w:t>, включая НДС</w:t>
            </w:r>
          </w:p>
        </w:tc>
      </w:tr>
      <w:tr w:rsidR="00A20DBF" w:rsidRPr="008B23AB" w:rsidTr="00A20DBF">
        <w:trPr>
          <w:trHeight w:val="200"/>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Внутренний угол (IEK Угол внутренний изменяемый для кабель-канала 100х40)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185,24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2 222,88  </w:t>
            </w:r>
          </w:p>
        </w:tc>
      </w:tr>
      <w:tr w:rsidR="00A20DBF" w:rsidRPr="008B23AB" w:rsidTr="00A20DBF">
        <w:trPr>
          <w:trHeight w:val="142"/>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Анкер забивной М16х100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45,60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91,20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Внешний угол на кабель-канал 90*50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7</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185,24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1 296,68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Внешний угол на миниканал 32*16</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упак</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58,35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58,35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Внутренний угол на миниканал 32*16</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упак</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58,35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116,70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Заглушка на миниканал 32*16 (IEK Заглушка кабельной трассы 40х16 КМЗ (уп.4шт))</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упак</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49,11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49,11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Кабель-канал 90*50 (или IEK Кабель-канал 100х40)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148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294,70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43 615,60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Комплект соединительный КС М6х10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компл</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5760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5,53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31 852,80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Крышка на лоток с основанием 100 мм</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3200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132,49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423 968,00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Лоток неперфорированный 50х100х3000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3200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192,65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616 480,00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Миниканал 32*16 (IEK 40x16)</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47,44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2 466,88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пластина шарнирного соединения h50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56</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34,41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1 926,96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Плоский угол на кабель-канал 90*50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197,80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1 582,40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Плоский угол на миниканал 32*16 (IEK Поворот на 90 гр. 40x16 КМП (уп.4шт))</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упак</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55,25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221,00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поворот на 45 для лотка 50-100 мм</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9</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323,20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2 908,80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поворот на 90 50-100 мм</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421,59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21 922,68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поворот на 90 вертикальный внешний для лотка 50х100 мм (40x100)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495,38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6 935,32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поворот на 90 вертикальный внутренний для лотка 50х100 мм</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13</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492,33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6 400,29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Скоба на стык кабель-канала 90*50 (IEK Соединитель на стык боковой высотой 40 мм)</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74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14,68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1 086,32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tcPr>
          <w:p w:rsidR="00A20DBF" w:rsidRDefault="00A20DBF" w:rsidP="00A20DBF">
            <w:pPr>
              <w:tabs>
                <w:tab w:val="left" w:pos="426"/>
              </w:tabs>
              <w:jc w:val="both"/>
              <w:rPr>
                <w:rFonts w:ascii="Tahoma" w:hAnsi="Tahoma" w:cs="Tahoma"/>
                <w:sz w:val="20"/>
                <w:szCs w:val="20"/>
              </w:rPr>
            </w:pPr>
            <w:r w:rsidRPr="003E581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Стойка кабельная К1151</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184,07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5 522,10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F061F4">
              <w:rPr>
                <w:rFonts w:ascii="Tahoma" w:hAnsi="Tahoma" w:cs="Tahoma"/>
                <w:sz w:val="20"/>
                <w:szCs w:val="20"/>
              </w:rPr>
              <w:t>Сарансккабель-оптика</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Гильза термоусаживаемая</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1196</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7,60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9 089,60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F061F4">
              <w:rPr>
                <w:rFonts w:ascii="Tahoma" w:hAnsi="Tahoma" w:cs="Tahoma"/>
                <w:sz w:val="20"/>
                <w:szCs w:val="20"/>
              </w:rPr>
              <w:t>Сарансккабель-оптика</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Заглушка порта LC пластиковая</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84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7,60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638,40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F061F4">
              <w:rPr>
                <w:rFonts w:ascii="Tahoma" w:hAnsi="Tahoma" w:cs="Tahoma"/>
                <w:sz w:val="20"/>
                <w:szCs w:val="20"/>
              </w:rPr>
              <w:t>ССД</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Кабель оптический, SM48, самонес.</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6980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118,56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827 548,80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F061F4">
              <w:rPr>
                <w:rFonts w:ascii="Tahoma" w:hAnsi="Tahoma" w:cs="Tahoma"/>
                <w:sz w:val="20"/>
                <w:szCs w:val="20"/>
              </w:rPr>
              <w:t>ССД</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Кабель оптический, SM48, кан.</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4972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110,35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548 660,20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F061F4">
              <w:rPr>
                <w:rFonts w:ascii="Tahoma" w:hAnsi="Tahoma" w:cs="Tahoma"/>
                <w:sz w:val="20"/>
                <w:szCs w:val="20"/>
              </w:rPr>
              <w:t>ССД</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Кросс оптический стоечный КРС-24-LC,1U</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11 641,09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93 128,72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F061F4">
              <w:rPr>
                <w:rFonts w:ascii="Tahoma" w:hAnsi="Tahoma" w:cs="Tahoma"/>
                <w:sz w:val="20"/>
                <w:szCs w:val="20"/>
              </w:rPr>
              <w:t>ITK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Кросс оптический стоечный КРС-48-LC,2U</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22 480,16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314 722,24  </w:t>
            </w:r>
          </w:p>
        </w:tc>
      </w:tr>
      <w:tr w:rsidR="00A20DBF" w:rsidRPr="008B23AB" w:rsidTr="00A20DBF">
        <w:trPr>
          <w:trHeight w:val="843"/>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F061F4">
              <w:rPr>
                <w:rFonts w:ascii="Tahoma" w:hAnsi="Tahoma" w:cs="Tahoma"/>
                <w:sz w:val="20"/>
                <w:szCs w:val="20"/>
              </w:rPr>
              <w:t>Сарансккабель-оптика</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Панель съемная для оптических кроссов глухая</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56</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45,60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2 553,60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F061F4">
              <w:rPr>
                <w:rFonts w:ascii="Tahoma" w:hAnsi="Tahoma" w:cs="Tahoma"/>
                <w:sz w:val="20"/>
                <w:szCs w:val="20"/>
              </w:rPr>
              <w:t>Сарансккабель-оптика</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Шнур оптический монтажный 1,5 м (SM-0.9-LC/UPC)</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664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197,30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131 007,20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8E7E0A">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Шнур питания с заземлением IEC 60320 C13/EU-Schuko, 10А/250В (3x1,0), дл.1,8 м.</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355,50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4 977,00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8E7E0A">
              <w:rPr>
                <w:rFonts w:ascii="Tahoma" w:hAnsi="Tahoma" w:cs="Tahoma"/>
                <w:sz w:val="20"/>
                <w:szCs w:val="20"/>
              </w:rPr>
              <w:t>Электрокабель, Энергокабель, Конкорд</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Кабель силовой ВВГнг-LS 3*2,5</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308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76,00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23 408,00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8E7E0A">
              <w:rPr>
                <w:rFonts w:ascii="Tahoma" w:hAnsi="Tahoma" w:cs="Tahoma"/>
                <w:sz w:val="20"/>
                <w:szCs w:val="20"/>
              </w:rPr>
              <w:t>Электрокабель, Энергокабель, Конкорд</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Провод ПВ3 1*4 ж/з (ПУГВ)</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308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30,40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9 363,20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Анкер настенный</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11</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76,00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836,00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Промзвено</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16</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76,00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1 216,00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Скоба СК-7-1А</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182,40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3 648,00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Узел крепления  натяжной УК-Н-01</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152,00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3 344,00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Узел крепления УК-П-(Ш)</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182,40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1 459,20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Узел крепления  поддерживающий УК-П-02</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182,40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547,20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Талреп Т-30-01</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16</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456,00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7 296,00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Зажим натяжной спиральный НСО-11,2/12,5-11(8)</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380,00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12 160,00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Зажим поддерживающий спиральный ПСО-11,2/12,5 П-11</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182,40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547,20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Зажим шлейфовый ЗКШ3-11/14-4</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64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395,20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25 292,80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Замок для ленточного хомута</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1 064,00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61 712,00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Струбцина длинная</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912,00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16 416,00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Струбцина короткая</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6</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608,00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3 648,00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Основание одиночной полки К1158 УТ1,5</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98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152,00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14 896,00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Перфоуголок 60х40х2000 оцинкованный</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479</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918,40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439 913,60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Труба гофрированная ПВХ, d-16 мм с протяжкой легкая серая 91916</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120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8,36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1 003,20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ITK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Патч-панель 19", 24 порта RJ-45, категория 5e, Dual IDC</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1 827,98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32 903,64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Ввод кабельный универсальный</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3 800,00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83 600,00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Кассета универсальная КУ</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650,00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37 700,00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Крышка кассеты КУ-1</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230,00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13 340,00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Адаптер кроссовый LC/UPC SM d</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332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85,00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28 220,00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ЦМО</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Органайзер кабельный горизонтальный 19", 5 колец</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392,95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9 430,80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ЦМО</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Полка кабельная 354мм</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154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136,98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21 094,92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ЦМО</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Шкаф т/к 42U (600x800) дверь стекло</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29 549,41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59 098,82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ЦМО</w:t>
            </w:r>
          </w:p>
        </w:tc>
        <w:tc>
          <w:tcPr>
            <w:tcW w:w="4474" w:type="dxa"/>
            <w:shd w:val="clear" w:color="auto" w:fill="auto"/>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Шкаф телекоммуникационный настенный разборный 15U (600х650), дверь стекло</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9</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8 525,15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76 726,35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ЦМО</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Шкаф уличный всепогодный настенный 15U (600х500), передняя дверь вентилируемая</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47 515,20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237 576,00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Выключатель автоматический 1п 16А С S201 6кА (STOS201C16)</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258,40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3 617,60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ЦМО</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Блок силовых розеток ЦМО стоечный 19', 8 розеток, разъем С13 БР-8П (У10-008)</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13</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2 736,00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35 568,00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ЦМО</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Розетка DIN с заземл.конт. РАр 10-3-ОП MRD10-16 IEK</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1 495,54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41 875,12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BD2484">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Щит ЩРн-П-2 IP30 пласт. белый прозр.дверь КМПн 2/2</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1 050,00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5 250,00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Изолятор нулевой шины на DIN-рейку</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19,08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267,12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Панель с DIN-рейкой на 25 автоматов</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1 307,98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18 311,72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Шина нулевая с заземлением 8х12мм 14/1 крепление по центру</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260,19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3 642,66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Болт анкерный с гайкой 12*150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44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63,84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2 808,96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Болт М16*60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2172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44,96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97 653,12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Гайка М16</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3272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14,02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45 873,44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Лента монтажная (уп.40м)(ед.изм. 1м.)</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80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68,40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5 472,00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Наконечник НШвИ 4-9 сер</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84</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76,00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6 384,00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Наконечник ТМЛ 6-8-4</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42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76,00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3 192,00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Шайба М16 кузовная белого цвета увеличенная DIN9021</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3272</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21,49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70 315,28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Шпилька 16*1000</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273</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556,29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151 867,17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Швеллер 8 У</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128</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304,00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38 912,00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Бирка «Сегмент №1»</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390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4,56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1 778,40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Бирка «Сегмент №2»</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605</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4,56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2 758,80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Бирка «Сегмент №3»</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170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4,56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775,20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center"/>
          </w:tcPr>
          <w:p w:rsidR="00A20DBF" w:rsidRDefault="00A20DBF" w:rsidP="00A20DBF">
            <w:pPr>
              <w:tabs>
                <w:tab w:val="left" w:pos="426"/>
              </w:tabs>
              <w:jc w:val="both"/>
              <w:rPr>
                <w:rFonts w:ascii="Tahoma" w:hAnsi="Tahoma" w:cs="Tahoma"/>
                <w:sz w:val="20"/>
                <w:szCs w:val="20"/>
              </w:rPr>
            </w:pP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Бирка «Сегмент №4»</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85</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4,56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387,60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396125">
              <w:rPr>
                <w:rFonts w:ascii="Tahoma" w:hAnsi="Tahoma" w:cs="Tahoma"/>
                <w:sz w:val="20"/>
                <w:szCs w:val="20"/>
              </w:rPr>
              <w:t>EUROLAN</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Кабель UTP cat.5e, медь</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3850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18,96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72 996,00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39612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Розетка информационная категории 5е UTP RJ-45, 2 модуля РКИ-20-00-П</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шт.</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55</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219,50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12 072,50  </w:t>
            </w:r>
          </w:p>
        </w:tc>
      </w:tr>
      <w:tr w:rsidR="00A20DBF" w:rsidRPr="008B23AB" w:rsidTr="00A20DBF">
        <w:trPr>
          <w:trHeight w:val="84"/>
        </w:trPr>
        <w:tc>
          <w:tcPr>
            <w:tcW w:w="530" w:type="dxa"/>
            <w:shd w:val="clear" w:color="auto" w:fill="auto"/>
            <w:vAlign w:val="center"/>
          </w:tcPr>
          <w:p w:rsidR="00A20DBF" w:rsidRDefault="00A20DBF" w:rsidP="001F7159">
            <w:pPr>
              <w:numPr>
                <w:ilvl w:val="0"/>
                <w:numId w:val="2"/>
              </w:numPr>
              <w:tabs>
                <w:tab w:val="clear" w:pos="720"/>
                <w:tab w:val="left" w:pos="426"/>
              </w:tabs>
              <w:ind w:left="0" w:firstLine="0"/>
              <w:jc w:val="both"/>
              <w:rPr>
                <w:rFonts w:ascii="Tahoma" w:hAnsi="Tahoma" w:cs="Tahoma"/>
                <w:sz w:val="16"/>
                <w:szCs w:val="16"/>
              </w:rPr>
            </w:pPr>
          </w:p>
        </w:tc>
        <w:tc>
          <w:tcPr>
            <w:tcW w:w="1222" w:type="dxa"/>
            <w:vAlign w:val="bottom"/>
          </w:tcPr>
          <w:p w:rsidR="00A20DBF" w:rsidRDefault="00A20DBF" w:rsidP="00A20DBF">
            <w:pPr>
              <w:tabs>
                <w:tab w:val="left" w:pos="426"/>
              </w:tabs>
              <w:jc w:val="both"/>
              <w:rPr>
                <w:rFonts w:ascii="Tahoma" w:hAnsi="Tahoma" w:cs="Tahoma"/>
                <w:sz w:val="20"/>
                <w:szCs w:val="20"/>
              </w:rPr>
            </w:pPr>
            <w:r w:rsidRPr="00396125">
              <w:rPr>
                <w:rFonts w:ascii="Tahoma" w:hAnsi="Tahoma" w:cs="Tahoma"/>
                <w:sz w:val="20"/>
                <w:szCs w:val="20"/>
              </w:rPr>
              <w:t>IEK</w:t>
            </w:r>
          </w:p>
        </w:tc>
        <w:tc>
          <w:tcPr>
            <w:tcW w:w="4474" w:type="dxa"/>
            <w:shd w:val="clear" w:color="auto" w:fill="auto"/>
            <w:vAlign w:val="bottom"/>
          </w:tcPr>
          <w:p w:rsidR="00A20DBF" w:rsidRPr="008B23AB" w:rsidRDefault="00A20DBF" w:rsidP="00A20DBF">
            <w:pPr>
              <w:tabs>
                <w:tab w:val="left" w:pos="426"/>
              </w:tabs>
              <w:jc w:val="both"/>
              <w:rPr>
                <w:rFonts w:ascii="Tahoma" w:hAnsi="Tahoma" w:cs="Tahoma"/>
                <w:sz w:val="16"/>
                <w:szCs w:val="16"/>
              </w:rPr>
            </w:pPr>
            <w:r w:rsidRPr="008B23AB">
              <w:rPr>
                <w:rFonts w:ascii="Tahoma" w:hAnsi="Tahoma" w:cs="Tahoma"/>
                <w:color w:val="000000"/>
                <w:sz w:val="16"/>
                <w:szCs w:val="16"/>
              </w:rPr>
              <w:t>IEK Труба ПНД гофрированная д.25мм, черный, с зондом (100м)</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r w:rsidRPr="008B23AB">
              <w:rPr>
                <w:rFonts w:ascii="Tahoma" w:hAnsi="Tahoma" w:cs="Tahoma"/>
                <w:color w:val="000000"/>
                <w:sz w:val="16"/>
                <w:szCs w:val="16"/>
              </w:rPr>
              <w:t>м</w:t>
            </w:r>
          </w:p>
        </w:tc>
        <w:tc>
          <w:tcPr>
            <w:tcW w:w="902" w:type="dxa"/>
            <w:shd w:val="clear" w:color="auto" w:fill="auto"/>
            <w:vAlign w:val="bottom"/>
          </w:tcPr>
          <w:p w:rsidR="00A20DBF" w:rsidRPr="008B23AB" w:rsidRDefault="00A20DBF" w:rsidP="00A20DBF">
            <w:pPr>
              <w:tabs>
                <w:tab w:val="left" w:pos="426"/>
              </w:tabs>
              <w:jc w:val="right"/>
              <w:rPr>
                <w:rFonts w:ascii="Tahoma" w:hAnsi="Tahoma" w:cs="Tahoma"/>
                <w:sz w:val="16"/>
                <w:szCs w:val="16"/>
              </w:rPr>
            </w:pPr>
            <w:r w:rsidRPr="008B23AB">
              <w:rPr>
                <w:rFonts w:ascii="Tahoma" w:hAnsi="Tahoma" w:cs="Tahoma"/>
                <w:color w:val="000000"/>
                <w:sz w:val="16"/>
                <w:szCs w:val="16"/>
              </w:rPr>
              <w:t>300</w:t>
            </w:r>
          </w:p>
        </w:tc>
        <w:tc>
          <w:tcPr>
            <w:tcW w:w="851"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16,08  </w:t>
            </w:r>
          </w:p>
        </w:tc>
        <w:tc>
          <w:tcPr>
            <w:tcW w:w="850" w:type="dxa"/>
            <w:vAlign w:val="bottom"/>
          </w:tcPr>
          <w:p w:rsidR="00A20DBF" w:rsidRPr="008B23AB" w:rsidRDefault="00A20DBF" w:rsidP="00A20DBF">
            <w:pPr>
              <w:tabs>
                <w:tab w:val="left" w:pos="426"/>
              </w:tabs>
              <w:jc w:val="right"/>
              <w:rPr>
                <w:rFonts w:ascii="Tahoma" w:hAnsi="Tahoma" w:cs="Tahoma"/>
                <w:color w:val="000000"/>
                <w:sz w:val="16"/>
                <w:szCs w:val="16"/>
              </w:rPr>
            </w:pPr>
            <w:r w:rsidRPr="008B23AB">
              <w:rPr>
                <w:rFonts w:ascii="Tahoma" w:hAnsi="Tahoma" w:cs="Tahoma"/>
                <w:color w:val="000000"/>
                <w:sz w:val="16"/>
                <w:szCs w:val="16"/>
              </w:rPr>
              <w:t xml:space="preserve">4 824,00  </w:t>
            </w:r>
          </w:p>
        </w:tc>
      </w:tr>
      <w:tr w:rsidR="00A20DBF" w:rsidRPr="008B23AB" w:rsidTr="00A20DBF">
        <w:trPr>
          <w:trHeight w:val="84"/>
        </w:trPr>
        <w:tc>
          <w:tcPr>
            <w:tcW w:w="6226" w:type="dxa"/>
            <w:gridSpan w:val="3"/>
            <w:shd w:val="clear" w:color="auto" w:fill="auto"/>
            <w:vAlign w:val="center"/>
          </w:tcPr>
          <w:p w:rsidR="00A20DBF" w:rsidRPr="008B23AB" w:rsidRDefault="00A20DBF" w:rsidP="00A20DBF">
            <w:pPr>
              <w:tabs>
                <w:tab w:val="left" w:pos="426"/>
              </w:tabs>
              <w:jc w:val="both"/>
              <w:rPr>
                <w:rFonts w:ascii="Tahoma" w:hAnsi="Tahoma" w:cs="Tahoma"/>
                <w:color w:val="000000"/>
                <w:sz w:val="16"/>
                <w:szCs w:val="16"/>
              </w:rPr>
            </w:pPr>
            <w:r w:rsidRPr="008B23AB">
              <w:rPr>
                <w:rFonts w:ascii="Tahoma" w:hAnsi="Tahoma" w:cs="Tahoma"/>
                <w:b/>
                <w:sz w:val="16"/>
                <w:szCs w:val="16"/>
              </w:rPr>
              <w:t>Итого общая стоимость Товара, включая НДС:</w:t>
            </w:r>
          </w:p>
        </w:tc>
        <w:tc>
          <w:tcPr>
            <w:tcW w:w="825" w:type="dxa"/>
            <w:vAlign w:val="bottom"/>
          </w:tcPr>
          <w:p w:rsidR="00A20DBF" w:rsidRPr="008B23AB" w:rsidRDefault="00A20DBF" w:rsidP="00A20DBF">
            <w:pPr>
              <w:tabs>
                <w:tab w:val="left" w:pos="426"/>
              </w:tabs>
              <w:jc w:val="center"/>
              <w:rPr>
                <w:rFonts w:ascii="Tahoma" w:hAnsi="Tahoma" w:cs="Tahoma"/>
                <w:color w:val="000000"/>
                <w:sz w:val="16"/>
                <w:szCs w:val="16"/>
              </w:rPr>
            </w:pPr>
          </w:p>
        </w:tc>
        <w:tc>
          <w:tcPr>
            <w:tcW w:w="902" w:type="dxa"/>
            <w:shd w:val="clear" w:color="auto" w:fill="auto"/>
            <w:vAlign w:val="bottom"/>
          </w:tcPr>
          <w:p w:rsidR="00A20DBF" w:rsidRPr="008B23AB" w:rsidRDefault="00A20DBF" w:rsidP="00A20DBF">
            <w:pPr>
              <w:tabs>
                <w:tab w:val="left" w:pos="426"/>
              </w:tabs>
              <w:jc w:val="right"/>
              <w:rPr>
                <w:rFonts w:ascii="Tahoma" w:hAnsi="Tahoma" w:cs="Tahoma"/>
                <w:color w:val="000000"/>
                <w:sz w:val="16"/>
                <w:szCs w:val="16"/>
              </w:rPr>
            </w:pPr>
          </w:p>
        </w:tc>
        <w:tc>
          <w:tcPr>
            <w:tcW w:w="851" w:type="dxa"/>
          </w:tcPr>
          <w:p w:rsidR="00A20DBF" w:rsidRPr="008B23AB" w:rsidRDefault="00A20DBF" w:rsidP="00A20DBF">
            <w:pPr>
              <w:tabs>
                <w:tab w:val="left" w:pos="426"/>
              </w:tabs>
              <w:jc w:val="right"/>
              <w:rPr>
                <w:rFonts w:ascii="Tahoma" w:hAnsi="Tahoma" w:cs="Tahoma"/>
                <w:color w:val="000000"/>
                <w:sz w:val="16"/>
                <w:szCs w:val="16"/>
              </w:rPr>
            </w:pPr>
          </w:p>
        </w:tc>
        <w:tc>
          <w:tcPr>
            <w:tcW w:w="850" w:type="dxa"/>
          </w:tcPr>
          <w:p w:rsidR="00A20DBF" w:rsidRPr="008B23AB" w:rsidRDefault="00A20DBF" w:rsidP="00A20DBF">
            <w:pPr>
              <w:tabs>
                <w:tab w:val="left" w:pos="426"/>
              </w:tabs>
              <w:jc w:val="right"/>
              <w:rPr>
                <w:rFonts w:ascii="Tahoma" w:hAnsi="Tahoma" w:cs="Tahoma"/>
                <w:color w:val="000000"/>
                <w:sz w:val="16"/>
                <w:szCs w:val="16"/>
              </w:rPr>
            </w:pPr>
            <w:bookmarkStart w:id="11" w:name="OLE_LINK7"/>
            <w:bookmarkStart w:id="12" w:name="OLE_LINK8"/>
            <w:r w:rsidRPr="009118DB">
              <w:rPr>
                <w:rFonts w:ascii="Tahoma" w:hAnsi="Tahoma" w:cs="Tahoma"/>
                <w:b/>
                <w:sz w:val="16"/>
                <w:szCs w:val="16"/>
              </w:rPr>
              <w:t>4 956 049,45</w:t>
            </w:r>
            <w:bookmarkEnd w:id="11"/>
            <w:bookmarkEnd w:id="12"/>
          </w:p>
        </w:tc>
      </w:tr>
    </w:tbl>
    <w:p w:rsidR="005B315E" w:rsidRDefault="005B315E" w:rsidP="005B315E">
      <w:pPr>
        <w:tabs>
          <w:tab w:val="left" w:pos="567"/>
        </w:tabs>
        <w:jc w:val="both"/>
        <w:rPr>
          <w:rFonts w:ascii="Tahoma" w:hAnsi="Tahoma" w:cs="Tahoma"/>
          <w:sz w:val="20"/>
          <w:szCs w:val="20"/>
        </w:rPr>
      </w:pPr>
    </w:p>
    <w:p w:rsidR="00E8510C" w:rsidRPr="00607F80" w:rsidRDefault="00E8510C" w:rsidP="001F7159">
      <w:pPr>
        <w:pStyle w:val="ab"/>
        <w:numPr>
          <w:ilvl w:val="0"/>
          <w:numId w:val="3"/>
        </w:numPr>
        <w:tabs>
          <w:tab w:val="left" w:pos="567"/>
        </w:tabs>
        <w:ind w:left="0" w:firstLine="0"/>
        <w:jc w:val="both"/>
        <w:rPr>
          <w:rFonts w:ascii="Tahoma" w:hAnsi="Tahoma" w:cs="Tahoma"/>
          <w:sz w:val="20"/>
          <w:szCs w:val="20"/>
        </w:rPr>
      </w:pPr>
      <w:r w:rsidRPr="00607F80">
        <w:rPr>
          <w:rFonts w:ascii="Tahoma" w:hAnsi="Tahoma" w:cs="Tahoma"/>
          <w:sz w:val="20"/>
          <w:szCs w:val="20"/>
        </w:rPr>
        <w:t>Адрес физической доставки Товара: г.Салават, ул. Молодогвардейцев, 30</w:t>
      </w:r>
    </w:p>
    <w:p w:rsidR="00E8510C" w:rsidRPr="00607F80" w:rsidRDefault="00E8510C" w:rsidP="001F7159">
      <w:pPr>
        <w:pStyle w:val="ab"/>
        <w:numPr>
          <w:ilvl w:val="0"/>
          <w:numId w:val="3"/>
        </w:numPr>
        <w:tabs>
          <w:tab w:val="left" w:pos="567"/>
        </w:tabs>
        <w:ind w:left="0" w:firstLine="0"/>
        <w:jc w:val="both"/>
        <w:rPr>
          <w:rFonts w:ascii="Tahoma" w:hAnsi="Tahoma" w:cs="Tahoma"/>
          <w:b/>
          <w:sz w:val="20"/>
          <w:szCs w:val="20"/>
        </w:rPr>
      </w:pPr>
      <w:r w:rsidRPr="00607F80">
        <w:rPr>
          <w:rFonts w:ascii="Tahoma" w:hAnsi="Tahoma" w:cs="Tahoma"/>
          <w:sz w:val="20"/>
          <w:szCs w:val="20"/>
        </w:rPr>
        <w:t>Стоимость доставки Товара</w:t>
      </w:r>
      <w:r w:rsidRPr="00607F80">
        <w:rPr>
          <w:rFonts w:ascii="Tahoma" w:hAnsi="Tahoma" w:cs="Tahoma"/>
          <w:color w:val="000000" w:themeColor="text1"/>
          <w:sz w:val="20"/>
          <w:szCs w:val="20"/>
        </w:rPr>
        <w:t xml:space="preserve"> </w:t>
      </w:r>
      <w:sdt>
        <w:sdtPr>
          <w:rPr>
            <w:rFonts w:ascii="Tahoma" w:hAnsi="Tahoma" w:cs="Tahoma"/>
            <w:color w:val="000000" w:themeColor="text1"/>
            <w:sz w:val="20"/>
            <w:szCs w:val="20"/>
          </w:rPr>
          <w:alias w:val="варианты доставки"/>
          <w:tag w:val="варианты доставки"/>
          <w:id w:val="-839155837"/>
          <w:placeholder>
            <w:docPart w:val="BFB319A5809E4E1C93F0615376D0E681"/>
          </w:placeholder>
          <w:dropDownList>
            <w:listItem w:displayText="включена в стоимость Товара." w:value="включена в стоимость Товара."/>
            <w:listItem w:displayText="составляет ______ (_________) ___________." w:value="составляет ______ (_________) ___________."/>
          </w:dropDownList>
        </w:sdtPr>
        <w:sdtEndPr>
          <w:rPr>
            <w:color w:val="auto"/>
          </w:rPr>
        </w:sdtEndPr>
        <w:sdtContent>
          <w:r w:rsidRPr="00607F80">
            <w:rPr>
              <w:rFonts w:ascii="Tahoma" w:hAnsi="Tahoma" w:cs="Tahoma"/>
              <w:color w:val="000000" w:themeColor="text1"/>
              <w:sz w:val="20"/>
              <w:szCs w:val="20"/>
            </w:rPr>
            <w:t>включена в стоимость Товара.</w:t>
          </w:r>
        </w:sdtContent>
      </w:sdt>
    </w:p>
    <w:p w:rsidR="00E8510C" w:rsidRPr="00607F80" w:rsidRDefault="00E8510C" w:rsidP="001F7159">
      <w:pPr>
        <w:pStyle w:val="ab"/>
        <w:numPr>
          <w:ilvl w:val="0"/>
          <w:numId w:val="3"/>
        </w:numPr>
        <w:tabs>
          <w:tab w:val="left" w:pos="567"/>
        </w:tabs>
        <w:ind w:left="0" w:firstLine="0"/>
        <w:jc w:val="both"/>
        <w:rPr>
          <w:rFonts w:ascii="Tahoma" w:hAnsi="Tahoma" w:cs="Tahoma"/>
          <w:b/>
          <w:sz w:val="20"/>
          <w:szCs w:val="20"/>
        </w:rPr>
      </w:pPr>
      <w:r w:rsidRPr="00607F80">
        <w:rPr>
          <w:rFonts w:ascii="Tahoma" w:hAnsi="Tahoma" w:cs="Tahoma"/>
          <w:sz w:val="20"/>
          <w:szCs w:val="20"/>
        </w:rPr>
        <w:t xml:space="preserve">Общая сумма настоящей Спецификации составляет 4 956 049,45 (Четыре миллиона девятьсот пятьдесят шесть тысяч сорок девять рублей 45 копеек) </w:t>
      </w:r>
      <w:sdt>
        <w:sdtPr>
          <w:rPr>
            <w:rFonts w:ascii="Tahoma" w:hAnsi="Tahoma" w:cs="Tahoma"/>
            <w:color w:val="000000" w:themeColor="text1"/>
            <w:sz w:val="20"/>
            <w:szCs w:val="20"/>
          </w:rPr>
          <w:id w:val="519909377"/>
          <w:placeholder>
            <w:docPart w:val="B82DA8CA6E8F4DD6BA1430E397BE966B"/>
          </w:placeholder>
          <w:dropDownList>
            <w:listItem w:displayText="долларов США ($)" w:value="долларов США ($)"/>
            <w:listItem w:displayText="рублей" w:value="рублей"/>
            <w:listItem w:displayText="евро (€)" w:value="евро (€)"/>
          </w:dropDownList>
        </w:sdtPr>
        <w:sdtEndPr>
          <w:rPr>
            <w:color w:val="auto"/>
          </w:rPr>
        </w:sdtEndPr>
        <w:sdtContent>
          <w:r w:rsidRPr="00607F80">
            <w:rPr>
              <w:rFonts w:ascii="Tahoma" w:hAnsi="Tahoma" w:cs="Tahoma"/>
              <w:color w:val="000000" w:themeColor="text1"/>
              <w:sz w:val="20"/>
              <w:szCs w:val="20"/>
            </w:rPr>
            <w:t>рублей</w:t>
          </w:r>
        </w:sdtContent>
      </w:sdt>
      <w:r w:rsidRPr="00607F80">
        <w:rPr>
          <w:rFonts w:ascii="Tahoma" w:hAnsi="Tahoma" w:cs="Tahoma"/>
          <w:sz w:val="20"/>
          <w:szCs w:val="20"/>
        </w:rPr>
        <w:t xml:space="preserve">, в том числе НДС 18% — 756 007,54 (Семьсот пятьдесят шесть тысяч семь рублей 54 копейки) </w:t>
      </w:r>
      <w:sdt>
        <w:sdtPr>
          <w:rPr>
            <w:rFonts w:ascii="Tahoma" w:hAnsi="Tahoma" w:cs="Tahoma"/>
            <w:color w:val="000000" w:themeColor="text1"/>
            <w:sz w:val="20"/>
            <w:szCs w:val="20"/>
          </w:rPr>
          <w:id w:val="1115639062"/>
          <w:placeholder>
            <w:docPart w:val="911D69709EF4415586B201A189B40043"/>
          </w:placeholder>
          <w:dropDownList>
            <w:listItem w:displayText="долларов США ($)" w:value="долларов США ($)"/>
            <w:listItem w:displayText="рублей" w:value="рублей"/>
            <w:listItem w:displayText="евро (€)" w:value="евро (€)"/>
          </w:dropDownList>
        </w:sdtPr>
        <w:sdtEndPr>
          <w:rPr>
            <w:color w:val="auto"/>
          </w:rPr>
        </w:sdtEndPr>
        <w:sdtContent>
          <w:r w:rsidRPr="00607F80">
            <w:rPr>
              <w:rFonts w:ascii="Tahoma" w:hAnsi="Tahoma" w:cs="Tahoma"/>
              <w:color w:val="000000" w:themeColor="text1"/>
              <w:sz w:val="20"/>
              <w:szCs w:val="20"/>
            </w:rPr>
            <w:t>рублей</w:t>
          </w:r>
        </w:sdtContent>
      </w:sdt>
      <w:r w:rsidRPr="00607F80">
        <w:rPr>
          <w:rFonts w:ascii="Tahoma" w:eastAsia="Times New Roman" w:hAnsi="Tahoma" w:cs="Tahoma"/>
          <w:sz w:val="20"/>
          <w:szCs w:val="20"/>
          <w:lang w:eastAsia="ru-RU"/>
        </w:rPr>
        <w:t>.</w:t>
      </w:r>
    </w:p>
    <w:p w:rsidR="00E8510C" w:rsidRDefault="00E8510C" w:rsidP="00E8510C">
      <w:pPr>
        <w:tabs>
          <w:tab w:val="left" w:pos="374"/>
        </w:tabs>
        <w:jc w:val="both"/>
        <w:rPr>
          <w:rFonts w:ascii="Tahoma" w:hAnsi="Tahoma" w:cs="Tahoma"/>
          <w:bCs/>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tbl>
      <w:tblPr>
        <w:tblW w:w="0" w:type="auto"/>
        <w:tblLook w:val="01E0" w:firstRow="1" w:lastRow="1" w:firstColumn="1" w:lastColumn="1" w:noHBand="0" w:noVBand="0"/>
      </w:tblPr>
      <w:tblGrid>
        <w:gridCol w:w="4719"/>
        <w:gridCol w:w="4635"/>
      </w:tblGrid>
      <w:tr w:rsidR="00E8510C" w:rsidRPr="009118DB" w:rsidTr="003219A1">
        <w:trPr>
          <w:trHeight w:val="862"/>
        </w:trPr>
        <w:tc>
          <w:tcPr>
            <w:tcW w:w="4828" w:type="dxa"/>
          </w:tcPr>
          <w:p w:rsidR="00E8510C" w:rsidRPr="009118DB" w:rsidRDefault="00E8510C" w:rsidP="003219A1">
            <w:pPr>
              <w:rPr>
                <w:rFonts w:ascii="Tahoma" w:hAnsi="Tahoma" w:cs="Tahoma"/>
                <w:b/>
                <w:sz w:val="20"/>
                <w:szCs w:val="20"/>
              </w:rPr>
            </w:pPr>
            <w:r>
              <w:rPr>
                <w:rFonts w:ascii="Tahoma" w:hAnsi="Tahoma" w:cs="Tahoma"/>
                <w:b/>
                <w:sz w:val="20"/>
                <w:szCs w:val="20"/>
              </w:rPr>
              <w:t>Подрядчик</w:t>
            </w:r>
            <w:r w:rsidRPr="009118DB">
              <w:rPr>
                <w:rFonts w:ascii="Tahoma" w:hAnsi="Tahoma" w:cs="Tahoma"/>
                <w:b/>
                <w:sz w:val="20"/>
                <w:szCs w:val="20"/>
              </w:rPr>
              <w:t>:</w:t>
            </w:r>
          </w:p>
          <w:p w:rsidR="00E8510C" w:rsidRPr="009118DB" w:rsidRDefault="00E8510C" w:rsidP="003219A1">
            <w:pPr>
              <w:adjustRightInd w:val="0"/>
              <w:jc w:val="both"/>
              <w:rPr>
                <w:rFonts w:ascii="Tahoma" w:hAnsi="Tahoma" w:cs="Tahoma"/>
                <w:b/>
                <w:sz w:val="20"/>
                <w:szCs w:val="20"/>
              </w:rPr>
            </w:pPr>
            <w:r w:rsidRPr="009118DB">
              <w:rPr>
                <w:rFonts w:ascii="Tahoma" w:eastAsia="Times New Roman" w:hAnsi="Tahoma" w:cs="Tahoma"/>
                <w:b/>
                <w:sz w:val="20"/>
                <w:szCs w:val="20"/>
                <w:lang w:eastAsia="ru-RU"/>
              </w:rPr>
              <w:t>ПАО «Башинформсвязь»</w:t>
            </w:r>
          </w:p>
          <w:p w:rsidR="00E8510C" w:rsidRPr="009118DB" w:rsidRDefault="00E8510C" w:rsidP="003219A1">
            <w:pPr>
              <w:jc w:val="both"/>
              <w:rPr>
                <w:rFonts w:ascii="Tahoma" w:hAnsi="Tahoma" w:cs="Tahoma"/>
                <w:sz w:val="20"/>
                <w:szCs w:val="20"/>
              </w:rPr>
            </w:pPr>
          </w:p>
        </w:tc>
        <w:tc>
          <w:tcPr>
            <w:tcW w:w="4742" w:type="dxa"/>
          </w:tcPr>
          <w:p w:rsidR="00E8510C" w:rsidRPr="009118DB" w:rsidRDefault="00E8510C" w:rsidP="003219A1">
            <w:pPr>
              <w:rPr>
                <w:rFonts w:ascii="Tahoma" w:hAnsi="Tahoma" w:cs="Tahoma"/>
                <w:b/>
                <w:sz w:val="20"/>
                <w:szCs w:val="20"/>
              </w:rPr>
            </w:pPr>
            <w:r>
              <w:rPr>
                <w:rFonts w:ascii="Tahoma" w:hAnsi="Tahoma" w:cs="Tahoma"/>
                <w:b/>
                <w:sz w:val="20"/>
                <w:szCs w:val="20"/>
              </w:rPr>
              <w:t>Субподрядчик</w:t>
            </w:r>
            <w:r w:rsidRPr="009118DB">
              <w:rPr>
                <w:rFonts w:ascii="Tahoma" w:hAnsi="Tahoma" w:cs="Tahoma"/>
                <w:b/>
                <w:sz w:val="20"/>
                <w:szCs w:val="20"/>
              </w:rPr>
              <w:t>:</w:t>
            </w:r>
          </w:p>
          <w:p w:rsidR="00E8510C" w:rsidRPr="009118DB" w:rsidRDefault="00E8510C" w:rsidP="003219A1">
            <w:pPr>
              <w:rPr>
                <w:rFonts w:ascii="Tahoma" w:hAnsi="Tahoma" w:cs="Tahoma"/>
                <w:b/>
                <w:sz w:val="20"/>
                <w:szCs w:val="20"/>
              </w:rPr>
            </w:pPr>
            <w:r>
              <w:rPr>
                <w:rFonts w:ascii="Tahoma" w:hAnsi="Tahoma" w:cs="Tahoma"/>
                <w:b/>
                <w:sz w:val="20"/>
                <w:szCs w:val="20"/>
              </w:rPr>
              <w:t>ООО</w:t>
            </w:r>
            <w:r w:rsidRPr="009118DB">
              <w:rPr>
                <w:rFonts w:ascii="Tahoma" w:hAnsi="Tahoma" w:cs="Tahoma"/>
                <w:b/>
                <w:sz w:val="20"/>
                <w:szCs w:val="20"/>
              </w:rPr>
              <w:t xml:space="preserve"> «</w:t>
            </w:r>
            <w:r>
              <w:rPr>
                <w:rFonts w:ascii="Tahoma" w:hAnsi="Tahoma" w:cs="Tahoma"/>
                <w:b/>
                <w:sz w:val="20"/>
                <w:szCs w:val="20"/>
              </w:rPr>
              <w:t>Импульс Плюс</w:t>
            </w:r>
            <w:r w:rsidRPr="009118DB">
              <w:rPr>
                <w:rFonts w:ascii="Tahoma" w:hAnsi="Tahoma" w:cs="Tahoma"/>
                <w:b/>
                <w:sz w:val="20"/>
                <w:szCs w:val="20"/>
              </w:rPr>
              <w:t>»</w:t>
            </w:r>
          </w:p>
          <w:p w:rsidR="00E8510C" w:rsidRPr="009118DB" w:rsidRDefault="00E8510C" w:rsidP="003219A1">
            <w:pPr>
              <w:jc w:val="both"/>
              <w:rPr>
                <w:rFonts w:ascii="Tahoma" w:hAnsi="Tahoma" w:cs="Tahoma"/>
                <w:sz w:val="20"/>
                <w:szCs w:val="20"/>
              </w:rPr>
            </w:pPr>
          </w:p>
          <w:p w:rsidR="00E8510C" w:rsidRPr="009118DB" w:rsidRDefault="00E8510C" w:rsidP="003219A1">
            <w:pPr>
              <w:jc w:val="both"/>
              <w:rPr>
                <w:rFonts w:ascii="Tahoma" w:hAnsi="Tahoma" w:cs="Tahoma"/>
                <w:sz w:val="20"/>
                <w:szCs w:val="20"/>
              </w:rPr>
            </w:pPr>
            <w:r w:rsidRPr="009118DB">
              <w:rPr>
                <w:rFonts w:ascii="Tahoma" w:hAnsi="Tahoma" w:cs="Tahoma"/>
                <w:sz w:val="20"/>
                <w:szCs w:val="20"/>
              </w:rPr>
              <w:t xml:space="preserve"> </w:t>
            </w:r>
          </w:p>
        </w:tc>
      </w:tr>
      <w:tr w:rsidR="00E8510C" w:rsidTr="003219A1">
        <w:trPr>
          <w:trHeight w:val="1059"/>
        </w:trPr>
        <w:tc>
          <w:tcPr>
            <w:tcW w:w="4828" w:type="dxa"/>
          </w:tcPr>
          <w:p w:rsidR="00E8510C" w:rsidRDefault="00E8510C" w:rsidP="003219A1">
            <w:pPr>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E8510C" w:rsidRDefault="00E8510C" w:rsidP="003219A1">
            <w:pPr>
              <w:jc w:val="both"/>
              <w:rPr>
                <w:rFonts w:ascii="Tahoma" w:hAnsi="Tahoma" w:cs="Tahoma"/>
                <w:sz w:val="20"/>
                <w:szCs w:val="20"/>
              </w:rPr>
            </w:pPr>
          </w:p>
          <w:p w:rsidR="00E8510C" w:rsidRDefault="00E8510C" w:rsidP="003219A1">
            <w:pPr>
              <w:jc w:val="right"/>
              <w:rPr>
                <w:rFonts w:ascii="Tahoma" w:hAnsi="Tahoma" w:cs="Tahoma"/>
                <w:sz w:val="20"/>
                <w:szCs w:val="20"/>
              </w:rPr>
            </w:pPr>
            <w:r>
              <w:rPr>
                <w:rFonts w:ascii="Tahoma" w:hAnsi="Tahoma" w:cs="Tahoma"/>
                <w:sz w:val="20"/>
                <w:szCs w:val="20"/>
              </w:rPr>
              <w:t>_____________________ /</w:t>
            </w:r>
            <w:r w:rsidRPr="007A43E1">
              <w:rPr>
                <w:rFonts w:ascii="Tahoma" w:eastAsia="Times New Roman" w:hAnsi="Tahoma" w:cs="Tahoma"/>
                <w:sz w:val="20"/>
                <w:szCs w:val="20"/>
                <w:lang w:eastAsia="ru-RU"/>
              </w:rPr>
              <w:t>Долгоаршинных</w:t>
            </w:r>
            <w:r>
              <w:rPr>
                <w:rFonts w:ascii="Tahoma" w:hAnsi="Tahoma" w:cs="Tahoma"/>
                <w:sz w:val="20"/>
                <w:szCs w:val="20"/>
              </w:rPr>
              <w:t xml:space="preserve"> М.Г./ </w:t>
            </w:r>
          </w:p>
          <w:p w:rsidR="00E8510C" w:rsidRDefault="00E8510C" w:rsidP="003219A1">
            <w:pPr>
              <w:jc w:val="center"/>
              <w:rPr>
                <w:rFonts w:ascii="Tahoma" w:hAnsi="Tahoma" w:cs="Tahoma"/>
                <w:sz w:val="20"/>
                <w:szCs w:val="20"/>
              </w:rPr>
            </w:pPr>
            <w:r>
              <w:rPr>
                <w:rFonts w:ascii="Tahoma" w:hAnsi="Tahoma" w:cs="Tahoma"/>
                <w:sz w:val="20"/>
                <w:szCs w:val="20"/>
              </w:rPr>
              <w:t>М.П.</w:t>
            </w:r>
          </w:p>
        </w:tc>
        <w:tc>
          <w:tcPr>
            <w:tcW w:w="4742" w:type="dxa"/>
          </w:tcPr>
          <w:p w:rsidR="00E8510C" w:rsidRDefault="00E8510C" w:rsidP="003219A1">
            <w:pPr>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E8510C" w:rsidRDefault="00E8510C" w:rsidP="003219A1">
            <w:pPr>
              <w:jc w:val="both"/>
              <w:rPr>
                <w:rFonts w:ascii="Tahoma" w:hAnsi="Tahoma" w:cs="Tahoma"/>
                <w:sz w:val="20"/>
                <w:szCs w:val="20"/>
              </w:rPr>
            </w:pPr>
          </w:p>
          <w:p w:rsidR="00E8510C" w:rsidRDefault="00E8510C" w:rsidP="003219A1">
            <w:pPr>
              <w:jc w:val="right"/>
              <w:rPr>
                <w:rFonts w:ascii="Tahoma" w:hAnsi="Tahoma" w:cs="Tahoma"/>
                <w:sz w:val="20"/>
                <w:szCs w:val="20"/>
              </w:rPr>
            </w:pPr>
            <w:r>
              <w:rPr>
                <w:rFonts w:ascii="Tahoma" w:hAnsi="Tahoma" w:cs="Tahoma"/>
                <w:sz w:val="20"/>
                <w:szCs w:val="20"/>
              </w:rPr>
              <w:t>____________________/  Ахметов Р.Х. /</w:t>
            </w:r>
          </w:p>
          <w:p w:rsidR="00E8510C" w:rsidRDefault="00E8510C" w:rsidP="003219A1">
            <w:pPr>
              <w:jc w:val="center"/>
              <w:rPr>
                <w:rFonts w:ascii="Tahoma" w:hAnsi="Tahoma" w:cs="Tahoma"/>
                <w:sz w:val="20"/>
                <w:szCs w:val="20"/>
              </w:rPr>
            </w:pPr>
            <w:r>
              <w:rPr>
                <w:rFonts w:ascii="Tahoma" w:hAnsi="Tahoma" w:cs="Tahoma"/>
                <w:sz w:val="20"/>
                <w:szCs w:val="20"/>
              </w:rPr>
              <w:t>М.П.</w:t>
            </w:r>
          </w:p>
        </w:tc>
      </w:tr>
    </w:tbl>
    <w:p w:rsidR="00E8510C" w:rsidRDefault="00E8510C" w:rsidP="00E8510C">
      <w:pPr>
        <w:jc w:val="both"/>
        <w:rPr>
          <w:rFonts w:ascii="Tahoma" w:hAnsi="Tahoma" w:cs="Tahoma"/>
          <w:sz w:val="20"/>
          <w:szCs w:val="20"/>
        </w:rPr>
      </w:pPr>
    </w:p>
    <w:p w:rsidR="005B315E" w:rsidRPr="005B315E" w:rsidRDefault="005B315E" w:rsidP="005B315E">
      <w:pPr>
        <w:tabs>
          <w:tab w:val="left" w:pos="567"/>
        </w:tabs>
        <w:jc w:val="both"/>
        <w:rPr>
          <w:rFonts w:ascii="Tahoma" w:hAnsi="Tahoma" w:cs="Tahoma"/>
          <w:sz w:val="20"/>
          <w:szCs w:val="20"/>
        </w:rPr>
      </w:pPr>
    </w:p>
    <w:p w:rsidR="001D6C91" w:rsidRDefault="001D6C91" w:rsidP="00B57FCE">
      <w:pPr>
        <w:pageBreakBefore/>
        <w:ind w:left="5670"/>
        <w:jc w:val="both"/>
        <w:rPr>
          <w:rFonts w:ascii="Tahoma" w:hAnsi="Tahoma" w:cs="Tahoma"/>
          <w:b/>
          <w:bCs/>
          <w:sz w:val="20"/>
          <w:szCs w:val="20"/>
        </w:rPr>
      </w:pPr>
      <w:r>
        <w:rPr>
          <w:rFonts w:ascii="Tahoma" w:hAnsi="Tahoma" w:cs="Tahoma"/>
          <w:b/>
          <w:bCs/>
          <w:sz w:val="20"/>
          <w:szCs w:val="20"/>
        </w:rPr>
        <w:t xml:space="preserve">Приложение № 2  </w:t>
      </w:r>
    </w:p>
    <w:p w:rsidR="001D6C91" w:rsidRDefault="001D6C91" w:rsidP="00B57FCE">
      <w:pPr>
        <w:ind w:left="5670"/>
        <w:jc w:val="both"/>
        <w:rPr>
          <w:rFonts w:ascii="Tahoma" w:hAnsi="Tahoma" w:cs="Tahoma"/>
          <w:b/>
          <w:bCs/>
          <w:sz w:val="20"/>
          <w:szCs w:val="20"/>
        </w:rPr>
      </w:pPr>
      <w:r>
        <w:rPr>
          <w:rFonts w:ascii="Tahoma" w:hAnsi="Tahoma" w:cs="Tahoma"/>
          <w:b/>
          <w:bCs/>
          <w:sz w:val="20"/>
          <w:szCs w:val="20"/>
        </w:rPr>
        <w:t xml:space="preserve">к Договору № </w:t>
      </w:r>
      <w:r w:rsidR="000B0CD7">
        <w:rPr>
          <w:rFonts w:ascii="Tahoma" w:hAnsi="Tahoma" w:cs="Tahoma"/>
          <w:sz w:val="20"/>
          <w:szCs w:val="20"/>
        </w:rPr>
        <w:t>__</w:t>
      </w:r>
    </w:p>
    <w:p w:rsidR="001D6C91" w:rsidRDefault="001D6C91" w:rsidP="00B57FCE">
      <w:pPr>
        <w:ind w:left="5670"/>
        <w:jc w:val="both"/>
        <w:rPr>
          <w:rFonts w:ascii="Tahoma" w:hAnsi="Tahoma" w:cs="Tahoma"/>
          <w:b/>
          <w:bCs/>
          <w:sz w:val="20"/>
          <w:szCs w:val="20"/>
        </w:rPr>
      </w:pPr>
      <w:r>
        <w:rPr>
          <w:rFonts w:ascii="Tahoma" w:hAnsi="Tahoma" w:cs="Tahoma"/>
          <w:b/>
          <w:bCs/>
          <w:sz w:val="20"/>
          <w:szCs w:val="20"/>
        </w:rPr>
        <w:t xml:space="preserve">от </w:t>
      </w:r>
      <w:sdt>
        <w:sdtPr>
          <w:rPr>
            <w:rFonts w:ascii="Tahoma" w:hAnsi="Tahoma" w:cs="Tahoma"/>
            <w:b/>
            <w:bCs/>
            <w:sz w:val="20"/>
            <w:szCs w:val="20"/>
          </w:rPr>
          <w:alias w:val="Дата"/>
          <w:tag w:val="Дата"/>
          <w:id w:val="-1583595449"/>
          <w:placeholder>
            <w:docPart w:val="1C02516B7DF249A09681C54F59748C17"/>
          </w:placeholder>
          <w:date>
            <w:dateFormat w:val="d MMMM yyyy 'г.'"/>
            <w:lid w:val="ru-RU"/>
            <w:storeMappedDataAs w:val="dateTime"/>
            <w:calendar w:val="gregorian"/>
          </w:date>
        </w:sdtPr>
        <w:sdtEndPr/>
        <w:sdtContent>
          <w:r w:rsidR="000B0CD7">
            <w:rPr>
              <w:rFonts w:ascii="Tahoma" w:hAnsi="Tahoma" w:cs="Tahoma"/>
              <w:b/>
              <w:bCs/>
              <w:sz w:val="20"/>
              <w:szCs w:val="20"/>
            </w:rPr>
            <w:t>______</w:t>
          </w:r>
          <w:r>
            <w:rPr>
              <w:rFonts w:ascii="Tahoma" w:hAnsi="Tahoma" w:cs="Tahoma"/>
              <w:b/>
              <w:bCs/>
              <w:sz w:val="20"/>
              <w:szCs w:val="20"/>
            </w:rPr>
            <w:t xml:space="preserve"> 2016 г.</w:t>
          </w:r>
        </w:sdtContent>
      </w:sdt>
    </w:p>
    <w:p w:rsidR="001D6C91" w:rsidRDefault="001D6C91" w:rsidP="00B57FCE">
      <w:pPr>
        <w:ind w:left="5670"/>
        <w:jc w:val="both"/>
        <w:rPr>
          <w:rFonts w:ascii="Tahoma" w:hAnsi="Tahoma" w:cs="Tahoma"/>
          <w:b/>
          <w:bCs/>
          <w:sz w:val="20"/>
          <w:szCs w:val="20"/>
        </w:rPr>
      </w:pPr>
      <w:r>
        <w:rPr>
          <w:rFonts w:ascii="Tahoma" w:hAnsi="Tahoma" w:cs="Tahoma"/>
          <w:b/>
          <w:bCs/>
          <w:sz w:val="20"/>
          <w:szCs w:val="20"/>
        </w:rPr>
        <w:t>(далее – «Договор»)</w:t>
      </w:r>
    </w:p>
    <w:p w:rsidR="001D6C91" w:rsidRDefault="001D6C91">
      <w:pPr>
        <w:jc w:val="both"/>
        <w:rPr>
          <w:rFonts w:ascii="Tahoma" w:hAnsi="Tahoma" w:cs="Tahoma"/>
          <w:sz w:val="20"/>
          <w:szCs w:val="20"/>
        </w:rPr>
      </w:pPr>
    </w:p>
    <w:p w:rsidR="005F0A6A" w:rsidRDefault="005F0A6A" w:rsidP="005F0A6A">
      <w:pPr>
        <w:pStyle w:val="1"/>
        <w:tabs>
          <w:tab w:val="left" w:pos="567"/>
        </w:tabs>
        <w:spacing w:before="0" w:line="233" w:lineRule="auto"/>
        <w:jc w:val="center"/>
        <w:rPr>
          <w:rFonts w:ascii="Tahoma" w:hAnsi="Tahoma" w:cs="Tahoma"/>
        </w:rPr>
      </w:pPr>
      <w:r>
        <w:rPr>
          <w:rFonts w:ascii="Tahoma" w:hAnsi="Tahoma" w:cs="Tahoma"/>
        </w:rPr>
        <w:t>Функциональная спецификация</w:t>
      </w:r>
    </w:p>
    <w:p w:rsidR="005F0A6A" w:rsidRPr="005F0A6A" w:rsidRDefault="005F0A6A" w:rsidP="005F0A6A">
      <w:pPr>
        <w:tabs>
          <w:tab w:val="left" w:pos="567"/>
          <w:tab w:val="right" w:pos="9350"/>
        </w:tabs>
        <w:spacing w:line="233" w:lineRule="auto"/>
        <w:rPr>
          <w:rFonts w:ascii="Tahoma" w:hAnsi="Tahoma" w:cs="Tahoma"/>
          <w:sz w:val="20"/>
          <w:szCs w:val="20"/>
        </w:rPr>
      </w:pPr>
      <w:r w:rsidRPr="005F0A6A">
        <w:rPr>
          <w:rFonts w:ascii="Tahoma" w:hAnsi="Tahoma" w:cs="Tahoma"/>
          <w:sz w:val="20"/>
          <w:szCs w:val="20"/>
        </w:rPr>
        <w:t>г.Уфа</w:t>
      </w:r>
      <w:r w:rsidR="00335B91">
        <w:rPr>
          <w:rFonts w:ascii="Tahoma" w:hAnsi="Tahoma" w:cs="Tahoma"/>
          <w:sz w:val="20"/>
          <w:szCs w:val="20"/>
        </w:rPr>
        <w:tab/>
      </w:r>
      <w:r w:rsidRPr="005F0A6A">
        <w:rPr>
          <w:rFonts w:ascii="Tahoma" w:hAnsi="Tahoma" w:cs="Tahoma"/>
          <w:sz w:val="20"/>
          <w:szCs w:val="20"/>
        </w:rPr>
        <w:tab/>
      </w:r>
      <w:sdt>
        <w:sdtPr>
          <w:rPr>
            <w:rFonts w:ascii="Tahoma" w:hAnsi="Tahoma"/>
            <w:color w:val="000000" w:themeColor="text1"/>
            <w:sz w:val="20"/>
            <w:szCs w:val="20"/>
          </w:rPr>
          <w:alias w:val="Дата"/>
          <w:tag w:val="Дата"/>
          <w:id w:val="29628231"/>
          <w:placeholder>
            <w:docPart w:val="85AD34E6016D45EA83C6938A62970FD6"/>
          </w:placeholder>
          <w:date>
            <w:dateFormat w:val="d MMMM yyyy 'г.'"/>
            <w:lid w:val="ru-RU"/>
            <w:storeMappedDataAs w:val="dateTime"/>
            <w:calendar w:val="gregorian"/>
          </w:date>
        </w:sdtPr>
        <w:sdtEndPr>
          <w:rPr>
            <w:rFonts w:ascii="Times New Roman" w:hAnsi="Times New Roman" w:cs="Tahoma"/>
            <w:color w:val="auto"/>
          </w:rPr>
        </w:sdtEndPr>
        <w:sdtContent>
          <w:r w:rsidR="00002F92">
            <w:rPr>
              <w:rFonts w:ascii="Tahoma" w:hAnsi="Tahoma"/>
              <w:color w:val="000000" w:themeColor="text1"/>
              <w:sz w:val="20"/>
              <w:szCs w:val="20"/>
            </w:rPr>
            <w:t>_______</w:t>
          </w:r>
          <w:r w:rsidRPr="005F0A6A">
            <w:rPr>
              <w:rFonts w:ascii="Tahoma" w:hAnsi="Tahoma"/>
              <w:color w:val="000000" w:themeColor="text1"/>
              <w:sz w:val="20"/>
              <w:szCs w:val="20"/>
            </w:rPr>
            <w:t xml:space="preserve"> 2016 г.</w:t>
          </w:r>
        </w:sdtContent>
      </w:sdt>
    </w:p>
    <w:p w:rsidR="005F0A6A" w:rsidRPr="005F0A6A" w:rsidRDefault="005F0A6A" w:rsidP="005F0A6A">
      <w:pPr>
        <w:tabs>
          <w:tab w:val="left" w:pos="567"/>
          <w:tab w:val="left" w:pos="6663"/>
        </w:tabs>
        <w:spacing w:line="233" w:lineRule="auto"/>
        <w:jc w:val="both"/>
        <w:rPr>
          <w:rFonts w:ascii="Tahoma" w:hAnsi="Tahoma" w:cs="Tahoma"/>
          <w:sz w:val="20"/>
          <w:szCs w:val="20"/>
        </w:rPr>
      </w:pPr>
    </w:p>
    <w:p w:rsidR="005F0A6A" w:rsidRPr="005F0A6A" w:rsidRDefault="005F0A6A" w:rsidP="005F0A6A">
      <w:pPr>
        <w:pStyle w:val="ConsNonformat"/>
        <w:tabs>
          <w:tab w:val="left" w:pos="567"/>
        </w:tabs>
        <w:spacing w:line="233" w:lineRule="auto"/>
        <w:jc w:val="both"/>
        <w:rPr>
          <w:rFonts w:ascii="Tahoma" w:hAnsi="Tahoma" w:cs="Tahoma"/>
          <w:b/>
        </w:rPr>
      </w:pPr>
    </w:p>
    <w:p w:rsidR="005F0A6A" w:rsidRPr="005F0A6A" w:rsidRDefault="005F0A6A" w:rsidP="005F0A6A">
      <w:pPr>
        <w:pStyle w:val="ConsNonformat"/>
        <w:tabs>
          <w:tab w:val="left" w:pos="567"/>
        </w:tabs>
        <w:spacing w:line="233" w:lineRule="auto"/>
        <w:jc w:val="both"/>
        <w:rPr>
          <w:rFonts w:ascii="Tahoma" w:hAnsi="Tahoma" w:cs="Tahoma"/>
        </w:rPr>
      </w:pPr>
      <w:bookmarkStart w:id="13" w:name="OLE_LINK30"/>
      <w:bookmarkStart w:id="14" w:name="OLE_LINK31"/>
      <w:r w:rsidRPr="007A43E1">
        <w:rPr>
          <w:rFonts w:ascii="Tahoma" w:hAnsi="Tahoma" w:cs="Tahoma"/>
          <w:b/>
        </w:rPr>
        <w:t>Публичное акционерное общество «Башинформсвязь</w:t>
      </w:r>
      <w:r w:rsidRPr="007A43E1">
        <w:rPr>
          <w:rFonts w:ascii="Tahoma" w:hAnsi="Tahoma" w:cs="Tahoma"/>
          <w:b/>
          <w:lang w:eastAsia="ru-RU"/>
        </w:rPr>
        <w:t>»</w:t>
      </w:r>
      <w:r w:rsidRPr="007A43E1">
        <w:rPr>
          <w:rFonts w:ascii="Tahoma" w:hAnsi="Tahoma" w:cs="Tahoma"/>
          <w:b/>
        </w:rPr>
        <w:t>,</w:t>
      </w:r>
      <w:r w:rsidRPr="007A43E1">
        <w:rPr>
          <w:rFonts w:ascii="Tahoma" w:hAnsi="Tahoma" w:cs="Tahoma"/>
        </w:rPr>
        <w:t xml:space="preserve"> именуемое в дальнейшем «</w:t>
      </w:r>
      <w:r>
        <w:rPr>
          <w:rFonts w:ascii="Tahoma" w:hAnsi="Tahoma" w:cs="Tahoma"/>
        </w:rPr>
        <w:t>Подрядчик</w:t>
      </w:r>
      <w:r w:rsidRPr="007A43E1">
        <w:rPr>
          <w:rFonts w:ascii="Tahoma" w:hAnsi="Tahoma" w:cs="Tahoma"/>
        </w:rPr>
        <w:t xml:space="preserve">», в лице </w:t>
      </w:r>
      <w:r>
        <w:rPr>
          <w:rFonts w:ascii="Tahoma" w:hAnsi="Tahoma" w:cs="Tahoma"/>
        </w:rPr>
        <w:t xml:space="preserve">Генерального директора </w:t>
      </w:r>
      <w:r w:rsidRPr="007A43E1">
        <w:rPr>
          <w:rFonts w:ascii="Tahoma" w:hAnsi="Tahoma" w:cs="Tahoma"/>
          <w:lang w:eastAsia="ru-RU"/>
        </w:rPr>
        <w:t>Долгоаршинных Марата Гайнулловича</w:t>
      </w:r>
      <w:r w:rsidRPr="007A43E1">
        <w:rPr>
          <w:rFonts w:ascii="Tahoma" w:hAnsi="Tahoma" w:cs="Tahoma"/>
        </w:rPr>
        <w:t>, действующего на основании Устава</w:t>
      </w:r>
      <w:r>
        <w:rPr>
          <w:rFonts w:ascii="Tahoma" w:hAnsi="Tahoma" w:cs="Tahoma"/>
        </w:rPr>
        <w:t xml:space="preserve">, с одной стороны и </w:t>
      </w:r>
      <w:r w:rsidR="00002F92">
        <w:rPr>
          <w:rFonts w:ascii="Tahoma" w:hAnsi="Tahoma" w:cs="Tahoma"/>
          <w:b/>
        </w:rPr>
        <w:t>___________</w:t>
      </w:r>
      <w:r w:rsidRPr="007A43E1">
        <w:rPr>
          <w:rFonts w:ascii="Tahoma" w:hAnsi="Tahoma" w:cs="Tahoma"/>
          <w:b/>
        </w:rPr>
        <w:t>,</w:t>
      </w:r>
      <w:r w:rsidRPr="007A43E1">
        <w:rPr>
          <w:rFonts w:ascii="Tahoma" w:hAnsi="Tahoma" w:cs="Tahoma"/>
        </w:rPr>
        <w:t xml:space="preserve"> именуемое в дальнейшем «</w:t>
      </w:r>
      <w:r>
        <w:rPr>
          <w:rFonts w:ascii="Tahoma" w:hAnsi="Tahoma" w:cs="Tahoma"/>
        </w:rPr>
        <w:t>Субподрядчик</w:t>
      </w:r>
      <w:r w:rsidRPr="007A43E1">
        <w:rPr>
          <w:rFonts w:ascii="Tahoma" w:hAnsi="Tahoma" w:cs="Tahoma"/>
        </w:rPr>
        <w:t xml:space="preserve">», в лице </w:t>
      </w:r>
      <w:r w:rsidR="00002F92">
        <w:rPr>
          <w:rFonts w:ascii="Tahoma" w:hAnsi="Tahoma" w:cs="Tahoma"/>
        </w:rPr>
        <w:t>_______</w:t>
      </w:r>
      <w:r w:rsidRPr="007A43E1">
        <w:rPr>
          <w:rFonts w:ascii="Tahoma" w:hAnsi="Tahoma" w:cs="Tahoma"/>
        </w:rPr>
        <w:t>,</w:t>
      </w:r>
      <w:r>
        <w:rPr>
          <w:rFonts w:ascii="Tahoma" w:hAnsi="Tahoma" w:cs="Tahoma"/>
        </w:rPr>
        <w:t xml:space="preserve"> действующего на основании </w:t>
      </w:r>
      <w:r w:rsidR="00002F92">
        <w:rPr>
          <w:rFonts w:ascii="Tahoma" w:hAnsi="Tahoma" w:cs="Tahoma"/>
        </w:rPr>
        <w:t>____</w:t>
      </w:r>
      <w:r>
        <w:rPr>
          <w:rFonts w:ascii="Tahoma" w:hAnsi="Tahoma" w:cs="Tahoma"/>
        </w:rPr>
        <w:t xml:space="preserve">, </w:t>
      </w:r>
      <w:r w:rsidRPr="005F0A6A">
        <w:rPr>
          <w:rFonts w:ascii="Tahoma" w:hAnsi="Tahoma" w:cs="Tahoma"/>
        </w:rPr>
        <w:t>с другой стороны,</w:t>
      </w:r>
      <w:bookmarkEnd w:id="13"/>
      <w:bookmarkEnd w:id="14"/>
      <w:r w:rsidRPr="005F0A6A">
        <w:rPr>
          <w:rFonts w:ascii="Tahoma" w:hAnsi="Tahoma" w:cs="Tahoma"/>
        </w:rPr>
        <w:t xml:space="preserve"> далее вместе именуемые «Стороны», а каждое по отдельности – «Сторона», заключили настоящую Функциональную спецификацию к Договору о нижеследующем:</w:t>
      </w:r>
    </w:p>
    <w:p w:rsidR="005F0A6A" w:rsidRPr="005F0A6A" w:rsidRDefault="005F0A6A" w:rsidP="005F0A6A">
      <w:pPr>
        <w:tabs>
          <w:tab w:val="left" w:pos="567"/>
        </w:tabs>
        <w:spacing w:line="233" w:lineRule="auto"/>
        <w:jc w:val="both"/>
        <w:rPr>
          <w:rFonts w:ascii="Tahoma" w:hAnsi="Tahoma" w:cs="Tahoma"/>
          <w:sz w:val="20"/>
          <w:szCs w:val="20"/>
        </w:rPr>
      </w:pPr>
    </w:p>
    <w:p w:rsidR="005F0A6A" w:rsidRPr="005F0A6A" w:rsidRDefault="005F0A6A" w:rsidP="001F7159">
      <w:pPr>
        <w:pStyle w:val="ab"/>
        <w:numPr>
          <w:ilvl w:val="0"/>
          <w:numId w:val="4"/>
        </w:numPr>
        <w:tabs>
          <w:tab w:val="left" w:pos="567"/>
        </w:tabs>
        <w:spacing w:line="233" w:lineRule="auto"/>
        <w:ind w:left="0" w:firstLine="0"/>
        <w:jc w:val="both"/>
        <w:rPr>
          <w:rFonts w:ascii="Tahoma" w:hAnsi="Tahoma" w:cs="Tahoma"/>
          <w:sz w:val="20"/>
          <w:szCs w:val="20"/>
        </w:rPr>
      </w:pPr>
      <w:r w:rsidRPr="005F0A6A">
        <w:rPr>
          <w:rFonts w:ascii="Tahoma" w:hAnsi="Tahoma" w:cs="Tahoma"/>
          <w:sz w:val="20"/>
          <w:szCs w:val="20"/>
        </w:rPr>
        <w:t>Наименование Заказчика: Акционерное общество «Салаватский химический завод». Адрес выполнения Работ (если применимо): г. Салават, ул. Молодогвардейцев, 30.</w:t>
      </w:r>
    </w:p>
    <w:p w:rsidR="005F0A6A" w:rsidRPr="005F0A6A" w:rsidRDefault="005F0A6A" w:rsidP="001F7159">
      <w:pPr>
        <w:pStyle w:val="ab"/>
        <w:numPr>
          <w:ilvl w:val="0"/>
          <w:numId w:val="4"/>
        </w:numPr>
        <w:tabs>
          <w:tab w:val="left" w:pos="567"/>
        </w:tabs>
        <w:spacing w:line="233" w:lineRule="auto"/>
        <w:ind w:left="0" w:firstLine="0"/>
        <w:jc w:val="both"/>
        <w:rPr>
          <w:rFonts w:ascii="Tahoma" w:hAnsi="Tahoma" w:cs="Tahoma"/>
          <w:sz w:val="20"/>
          <w:szCs w:val="20"/>
        </w:rPr>
      </w:pPr>
      <w:r w:rsidRPr="005F0A6A">
        <w:rPr>
          <w:rFonts w:ascii="Tahoma" w:hAnsi="Tahoma" w:cs="Tahoma"/>
          <w:sz w:val="20"/>
          <w:szCs w:val="20"/>
        </w:rPr>
        <w:t xml:space="preserve">Цель проекта: Монтаж и пусконаладочные работы корпоративной инфраструктуры инфокоммуникаций. </w:t>
      </w:r>
    </w:p>
    <w:p w:rsidR="005F0A6A" w:rsidRPr="005F0A6A" w:rsidRDefault="005F0A6A" w:rsidP="001F7159">
      <w:pPr>
        <w:pStyle w:val="ab"/>
        <w:numPr>
          <w:ilvl w:val="0"/>
          <w:numId w:val="4"/>
        </w:numPr>
        <w:tabs>
          <w:tab w:val="left" w:pos="567"/>
        </w:tabs>
        <w:spacing w:line="233" w:lineRule="auto"/>
        <w:ind w:left="0" w:firstLine="0"/>
        <w:jc w:val="both"/>
        <w:rPr>
          <w:rFonts w:ascii="Tahoma" w:hAnsi="Tahoma" w:cs="Tahoma"/>
          <w:sz w:val="20"/>
          <w:szCs w:val="20"/>
        </w:rPr>
      </w:pPr>
      <w:r w:rsidRPr="005F0A6A">
        <w:rPr>
          <w:rFonts w:ascii="Tahoma" w:hAnsi="Tahoma" w:cs="Tahoma"/>
          <w:sz w:val="20"/>
          <w:szCs w:val="20"/>
        </w:rPr>
        <w:t>Во исполнение условий Договора Стороны согласовали выполнение Работ:</w:t>
      </w:r>
    </w:p>
    <w:p w:rsidR="005F0A6A" w:rsidRPr="005F0A6A" w:rsidRDefault="005F0A6A" w:rsidP="005F0A6A">
      <w:pPr>
        <w:tabs>
          <w:tab w:val="left" w:pos="567"/>
        </w:tabs>
        <w:spacing w:line="233" w:lineRule="auto"/>
        <w:jc w:val="both"/>
        <w:rPr>
          <w:rFonts w:ascii="Tahoma" w:hAnsi="Tahoma" w:cs="Tahoma"/>
          <w:sz w:val="20"/>
          <w:szCs w:val="20"/>
        </w:rPr>
      </w:pPr>
    </w:p>
    <w:tbl>
      <w:tblPr>
        <w:tblStyle w:val="af3"/>
        <w:tblW w:w="9570" w:type="dxa"/>
        <w:tblLayout w:type="fixed"/>
        <w:tblLook w:val="04A0" w:firstRow="1" w:lastRow="0" w:firstColumn="1" w:lastColumn="0" w:noHBand="0" w:noVBand="1"/>
      </w:tblPr>
      <w:tblGrid>
        <w:gridCol w:w="459"/>
        <w:gridCol w:w="6170"/>
        <w:gridCol w:w="1701"/>
        <w:gridCol w:w="1240"/>
      </w:tblGrid>
      <w:tr w:rsidR="005F0A6A" w:rsidRPr="005F0A6A" w:rsidTr="005B315E">
        <w:tc>
          <w:tcPr>
            <w:tcW w:w="459" w:type="dxa"/>
            <w:tcBorders>
              <w:bottom w:val="single" w:sz="4" w:space="0" w:color="auto"/>
            </w:tcBorders>
            <w:shd w:val="pct12" w:color="auto" w:fill="auto"/>
            <w:vAlign w:val="center"/>
          </w:tcPr>
          <w:p w:rsidR="005F0A6A" w:rsidRPr="005F0A6A" w:rsidRDefault="005F0A6A" w:rsidP="005B315E">
            <w:pPr>
              <w:pStyle w:val="ab"/>
              <w:tabs>
                <w:tab w:val="left" w:pos="567"/>
              </w:tabs>
              <w:spacing w:line="233" w:lineRule="auto"/>
              <w:ind w:left="0"/>
              <w:jc w:val="center"/>
              <w:rPr>
                <w:rFonts w:ascii="Tahoma" w:hAnsi="Tahoma" w:cs="Tahoma"/>
                <w:sz w:val="20"/>
                <w:szCs w:val="20"/>
              </w:rPr>
            </w:pPr>
            <w:r w:rsidRPr="005F0A6A">
              <w:rPr>
                <w:rFonts w:ascii="Tahoma" w:hAnsi="Tahoma" w:cs="Tahoma"/>
                <w:sz w:val="20"/>
                <w:szCs w:val="20"/>
              </w:rPr>
              <w:t>№ п/п</w:t>
            </w:r>
          </w:p>
        </w:tc>
        <w:tc>
          <w:tcPr>
            <w:tcW w:w="6170" w:type="dxa"/>
            <w:tcBorders>
              <w:bottom w:val="single" w:sz="4" w:space="0" w:color="auto"/>
            </w:tcBorders>
            <w:shd w:val="pct12" w:color="auto" w:fill="auto"/>
            <w:vAlign w:val="center"/>
          </w:tcPr>
          <w:p w:rsidR="005F0A6A" w:rsidRPr="005F0A6A" w:rsidRDefault="005F0A6A" w:rsidP="005B315E">
            <w:pPr>
              <w:pStyle w:val="ab"/>
              <w:tabs>
                <w:tab w:val="left" w:pos="567"/>
              </w:tabs>
              <w:spacing w:line="233" w:lineRule="auto"/>
              <w:ind w:left="0"/>
              <w:jc w:val="center"/>
              <w:rPr>
                <w:rFonts w:ascii="Tahoma" w:hAnsi="Tahoma" w:cs="Tahoma"/>
                <w:sz w:val="20"/>
                <w:szCs w:val="20"/>
              </w:rPr>
            </w:pPr>
            <w:r w:rsidRPr="005F0A6A">
              <w:rPr>
                <w:rFonts w:ascii="Tahoma" w:hAnsi="Tahoma" w:cs="Tahoma"/>
                <w:sz w:val="20"/>
                <w:szCs w:val="20"/>
              </w:rPr>
              <w:t>Наименование и описание Работ</w:t>
            </w:r>
          </w:p>
        </w:tc>
        <w:tc>
          <w:tcPr>
            <w:tcW w:w="1701" w:type="dxa"/>
            <w:tcBorders>
              <w:bottom w:val="single" w:sz="4" w:space="0" w:color="auto"/>
            </w:tcBorders>
            <w:shd w:val="pct12" w:color="auto" w:fill="auto"/>
            <w:vAlign w:val="center"/>
          </w:tcPr>
          <w:p w:rsidR="005F0A6A" w:rsidRPr="005F0A6A" w:rsidRDefault="005F0A6A" w:rsidP="005B315E">
            <w:pPr>
              <w:pStyle w:val="ab"/>
              <w:tabs>
                <w:tab w:val="left" w:pos="567"/>
              </w:tabs>
              <w:spacing w:line="233" w:lineRule="auto"/>
              <w:ind w:left="0"/>
              <w:jc w:val="center"/>
              <w:rPr>
                <w:rFonts w:ascii="Tahoma" w:hAnsi="Tahoma" w:cs="Tahoma"/>
                <w:sz w:val="20"/>
                <w:szCs w:val="20"/>
              </w:rPr>
            </w:pPr>
            <w:r w:rsidRPr="005F0A6A">
              <w:rPr>
                <w:rFonts w:ascii="Tahoma" w:hAnsi="Tahoma" w:cs="Tahoma"/>
                <w:sz w:val="20"/>
                <w:szCs w:val="20"/>
              </w:rPr>
              <w:t>Трудозатраты (человеко- часы)</w:t>
            </w:r>
          </w:p>
        </w:tc>
        <w:tc>
          <w:tcPr>
            <w:tcW w:w="1240" w:type="dxa"/>
            <w:tcBorders>
              <w:bottom w:val="single" w:sz="4" w:space="0" w:color="auto"/>
            </w:tcBorders>
            <w:shd w:val="pct12" w:color="auto" w:fill="auto"/>
            <w:vAlign w:val="center"/>
          </w:tcPr>
          <w:p w:rsidR="005F0A6A" w:rsidRPr="005F0A6A" w:rsidRDefault="005F0A6A" w:rsidP="005B315E">
            <w:pPr>
              <w:pStyle w:val="ab"/>
              <w:tabs>
                <w:tab w:val="left" w:pos="567"/>
              </w:tabs>
              <w:spacing w:line="233" w:lineRule="auto"/>
              <w:ind w:left="0"/>
              <w:jc w:val="center"/>
              <w:rPr>
                <w:rFonts w:ascii="Tahoma" w:hAnsi="Tahoma" w:cs="Tahoma"/>
                <w:sz w:val="20"/>
                <w:szCs w:val="20"/>
              </w:rPr>
            </w:pPr>
            <w:r w:rsidRPr="005F0A6A">
              <w:rPr>
                <w:rFonts w:ascii="Tahoma" w:hAnsi="Tahoma" w:cs="Tahoma"/>
                <w:sz w:val="20"/>
                <w:szCs w:val="20"/>
              </w:rPr>
              <w:t>Допущения*</w:t>
            </w:r>
          </w:p>
          <w:p w:rsidR="005F0A6A" w:rsidRPr="005F0A6A" w:rsidRDefault="005F0A6A" w:rsidP="005B315E">
            <w:pPr>
              <w:pStyle w:val="ab"/>
              <w:tabs>
                <w:tab w:val="left" w:pos="567"/>
              </w:tabs>
              <w:spacing w:line="233" w:lineRule="auto"/>
              <w:ind w:left="0"/>
              <w:jc w:val="center"/>
              <w:rPr>
                <w:rFonts w:ascii="Tahoma" w:hAnsi="Tahoma" w:cs="Tahoma"/>
                <w:sz w:val="20"/>
                <w:szCs w:val="20"/>
              </w:rPr>
            </w:pPr>
          </w:p>
        </w:tc>
      </w:tr>
      <w:tr w:rsidR="005F0A6A" w:rsidRPr="005F0A6A" w:rsidTr="005B315E">
        <w:tc>
          <w:tcPr>
            <w:tcW w:w="459" w:type="dxa"/>
          </w:tcPr>
          <w:p w:rsidR="005F0A6A" w:rsidRPr="005F0A6A" w:rsidRDefault="005F0A6A" w:rsidP="005B315E">
            <w:pPr>
              <w:pStyle w:val="ab"/>
              <w:tabs>
                <w:tab w:val="left" w:pos="567"/>
              </w:tabs>
              <w:spacing w:line="233" w:lineRule="auto"/>
              <w:ind w:left="0"/>
              <w:jc w:val="both"/>
              <w:rPr>
                <w:rFonts w:ascii="Tahoma" w:hAnsi="Tahoma" w:cs="Tahoma"/>
                <w:sz w:val="20"/>
                <w:szCs w:val="20"/>
              </w:rPr>
            </w:pPr>
            <w:r w:rsidRPr="005F0A6A">
              <w:rPr>
                <w:rFonts w:ascii="Tahoma" w:hAnsi="Tahoma" w:cs="Tahoma"/>
                <w:sz w:val="20"/>
                <w:szCs w:val="20"/>
              </w:rPr>
              <w:t>1</w:t>
            </w:r>
          </w:p>
        </w:tc>
        <w:tc>
          <w:tcPr>
            <w:tcW w:w="6170" w:type="dxa"/>
          </w:tcPr>
          <w:p w:rsidR="005F0A6A" w:rsidRPr="005F0A6A" w:rsidRDefault="005F0A6A" w:rsidP="005B315E">
            <w:pPr>
              <w:pStyle w:val="ab"/>
              <w:tabs>
                <w:tab w:val="left" w:pos="567"/>
              </w:tabs>
              <w:spacing w:line="233" w:lineRule="auto"/>
              <w:ind w:left="0"/>
              <w:jc w:val="both"/>
              <w:rPr>
                <w:rFonts w:ascii="Tahoma" w:hAnsi="Tahoma" w:cs="Tahoma"/>
                <w:sz w:val="20"/>
                <w:szCs w:val="20"/>
              </w:rPr>
            </w:pPr>
            <w:bookmarkStart w:id="15" w:name="OLE_LINK5"/>
            <w:bookmarkStart w:id="16" w:name="OLE_LINK6"/>
            <w:r w:rsidRPr="005F0A6A">
              <w:rPr>
                <w:rFonts w:ascii="Tahoma" w:hAnsi="Tahoma" w:cs="Tahoma"/>
                <w:sz w:val="20"/>
                <w:szCs w:val="20"/>
              </w:rPr>
              <w:t>Монтаж СКС</w:t>
            </w:r>
            <w:bookmarkEnd w:id="15"/>
            <w:bookmarkEnd w:id="16"/>
          </w:p>
        </w:tc>
        <w:tc>
          <w:tcPr>
            <w:tcW w:w="1701" w:type="dxa"/>
          </w:tcPr>
          <w:p w:rsidR="005F0A6A" w:rsidRPr="005F0A6A" w:rsidRDefault="005F0A6A" w:rsidP="005B315E">
            <w:pPr>
              <w:pStyle w:val="ab"/>
              <w:tabs>
                <w:tab w:val="left" w:pos="567"/>
              </w:tabs>
              <w:spacing w:line="233" w:lineRule="auto"/>
              <w:ind w:left="0"/>
              <w:jc w:val="center"/>
              <w:rPr>
                <w:rFonts w:ascii="Tahoma" w:hAnsi="Tahoma" w:cs="Tahoma"/>
                <w:sz w:val="20"/>
                <w:szCs w:val="20"/>
              </w:rPr>
            </w:pPr>
            <w:r w:rsidRPr="005F0A6A">
              <w:rPr>
                <w:rFonts w:ascii="Tahoma" w:hAnsi="Tahoma" w:cs="Tahoma"/>
                <w:sz w:val="20"/>
                <w:szCs w:val="20"/>
              </w:rPr>
              <w:t>160</w:t>
            </w:r>
          </w:p>
        </w:tc>
        <w:tc>
          <w:tcPr>
            <w:tcW w:w="1240" w:type="dxa"/>
          </w:tcPr>
          <w:p w:rsidR="005F0A6A" w:rsidRPr="005F0A6A" w:rsidRDefault="005F0A6A" w:rsidP="005B315E">
            <w:pPr>
              <w:pStyle w:val="ab"/>
              <w:tabs>
                <w:tab w:val="left" w:pos="567"/>
              </w:tabs>
              <w:spacing w:line="233" w:lineRule="auto"/>
              <w:ind w:left="0"/>
              <w:jc w:val="both"/>
              <w:rPr>
                <w:rFonts w:ascii="Tahoma" w:hAnsi="Tahoma" w:cs="Tahoma"/>
                <w:sz w:val="20"/>
                <w:szCs w:val="20"/>
              </w:rPr>
            </w:pPr>
          </w:p>
        </w:tc>
      </w:tr>
      <w:tr w:rsidR="005F0A6A" w:rsidRPr="005F0A6A" w:rsidTr="005B315E">
        <w:tc>
          <w:tcPr>
            <w:tcW w:w="459" w:type="dxa"/>
          </w:tcPr>
          <w:p w:rsidR="005F0A6A" w:rsidRPr="005F0A6A" w:rsidRDefault="005F0A6A" w:rsidP="005B315E">
            <w:pPr>
              <w:pStyle w:val="ab"/>
              <w:tabs>
                <w:tab w:val="left" w:pos="567"/>
              </w:tabs>
              <w:spacing w:line="233" w:lineRule="auto"/>
              <w:ind w:left="0"/>
              <w:jc w:val="both"/>
              <w:rPr>
                <w:rFonts w:ascii="Tahoma" w:hAnsi="Tahoma" w:cs="Tahoma"/>
                <w:sz w:val="20"/>
                <w:szCs w:val="20"/>
              </w:rPr>
            </w:pPr>
            <w:r w:rsidRPr="005F0A6A">
              <w:rPr>
                <w:rFonts w:ascii="Tahoma" w:hAnsi="Tahoma" w:cs="Tahoma"/>
                <w:sz w:val="20"/>
                <w:szCs w:val="20"/>
              </w:rPr>
              <w:t>2</w:t>
            </w:r>
          </w:p>
        </w:tc>
        <w:tc>
          <w:tcPr>
            <w:tcW w:w="6170" w:type="dxa"/>
          </w:tcPr>
          <w:p w:rsidR="005F0A6A" w:rsidRPr="005F0A6A" w:rsidRDefault="005F0A6A" w:rsidP="005B315E">
            <w:pPr>
              <w:pStyle w:val="ab"/>
              <w:tabs>
                <w:tab w:val="left" w:pos="567"/>
              </w:tabs>
              <w:spacing w:line="233" w:lineRule="auto"/>
              <w:ind w:left="0"/>
              <w:jc w:val="both"/>
              <w:rPr>
                <w:rFonts w:ascii="Tahoma" w:hAnsi="Tahoma" w:cs="Tahoma"/>
                <w:sz w:val="20"/>
                <w:szCs w:val="20"/>
              </w:rPr>
            </w:pPr>
            <w:r w:rsidRPr="005F0A6A">
              <w:rPr>
                <w:rFonts w:ascii="Tahoma" w:hAnsi="Tahoma" w:cs="Tahoma"/>
                <w:sz w:val="20"/>
                <w:szCs w:val="20"/>
              </w:rPr>
              <w:t>Монтаж ВОЛС</w:t>
            </w:r>
          </w:p>
        </w:tc>
        <w:tc>
          <w:tcPr>
            <w:tcW w:w="1701" w:type="dxa"/>
          </w:tcPr>
          <w:p w:rsidR="005F0A6A" w:rsidRPr="005F0A6A" w:rsidRDefault="005F0A6A" w:rsidP="005B315E">
            <w:pPr>
              <w:pStyle w:val="ab"/>
              <w:tabs>
                <w:tab w:val="left" w:pos="567"/>
              </w:tabs>
              <w:spacing w:line="233" w:lineRule="auto"/>
              <w:ind w:left="0"/>
              <w:jc w:val="center"/>
              <w:rPr>
                <w:rFonts w:ascii="Tahoma" w:hAnsi="Tahoma" w:cs="Tahoma"/>
                <w:sz w:val="20"/>
                <w:szCs w:val="20"/>
              </w:rPr>
            </w:pPr>
            <w:r w:rsidRPr="005F0A6A">
              <w:rPr>
                <w:rFonts w:ascii="Tahoma" w:hAnsi="Tahoma" w:cs="Tahoma"/>
                <w:sz w:val="20"/>
                <w:szCs w:val="20"/>
              </w:rPr>
              <w:t>352</w:t>
            </w:r>
          </w:p>
        </w:tc>
        <w:tc>
          <w:tcPr>
            <w:tcW w:w="1240" w:type="dxa"/>
          </w:tcPr>
          <w:p w:rsidR="005F0A6A" w:rsidRPr="005F0A6A" w:rsidRDefault="005F0A6A" w:rsidP="005B315E">
            <w:pPr>
              <w:pStyle w:val="ab"/>
              <w:tabs>
                <w:tab w:val="left" w:pos="567"/>
              </w:tabs>
              <w:spacing w:line="233" w:lineRule="auto"/>
              <w:ind w:left="0"/>
              <w:jc w:val="both"/>
              <w:rPr>
                <w:rFonts w:ascii="Tahoma" w:hAnsi="Tahoma" w:cs="Tahoma"/>
                <w:sz w:val="20"/>
                <w:szCs w:val="20"/>
              </w:rPr>
            </w:pPr>
          </w:p>
        </w:tc>
      </w:tr>
      <w:tr w:rsidR="007F5C23" w:rsidRPr="00FA4167" w:rsidTr="005B315E">
        <w:tc>
          <w:tcPr>
            <w:tcW w:w="459" w:type="dxa"/>
          </w:tcPr>
          <w:p w:rsidR="007F5C23" w:rsidRPr="007F5C23" w:rsidRDefault="007F5C23" w:rsidP="005B315E">
            <w:pPr>
              <w:pStyle w:val="ab"/>
              <w:tabs>
                <w:tab w:val="left" w:pos="567"/>
              </w:tabs>
              <w:spacing w:line="233" w:lineRule="auto"/>
              <w:ind w:left="0"/>
              <w:jc w:val="both"/>
              <w:rPr>
                <w:rFonts w:ascii="Tahoma" w:hAnsi="Tahoma" w:cs="Tahoma"/>
                <w:sz w:val="20"/>
                <w:szCs w:val="20"/>
              </w:rPr>
            </w:pPr>
            <w:r w:rsidRPr="007F5C23">
              <w:rPr>
                <w:rFonts w:ascii="Tahoma" w:hAnsi="Tahoma" w:cs="Tahoma"/>
                <w:sz w:val="20"/>
                <w:szCs w:val="20"/>
              </w:rPr>
              <w:t>3</w:t>
            </w:r>
          </w:p>
        </w:tc>
        <w:tc>
          <w:tcPr>
            <w:tcW w:w="6170" w:type="dxa"/>
          </w:tcPr>
          <w:p w:rsidR="007F5C23" w:rsidRPr="007F5C23" w:rsidRDefault="007F5C23" w:rsidP="005B315E">
            <w:pPr>
              <w:pStyle w:val="ab"/>
              <w:tabs>
                <w:tab w:val="left" w:pos="567"/>
              </w:tabs>
              <w:spacing w:line="233" w:lineRule="auto"/>
              <w:ind w:left="0"/>
              <w:jc w:val="both"/>
              <w:rPr>
                <w:rFonts w:ascii="Tahoma" w:hAnsi="Tahoma" w:cs="Tahoma"/>
                <w:sz w:val="20"/>
                <w:szCs w:val="16"/>
              </w:rPr>
            </w:pPr>
            <w:r w:rsidRPr="007F5C23">
              <w:rPr>
                <w:rFonts w:ascii="Tahoma" w:hAnsi="Tahoma" w:cs="Tahoma"/>
                <w:sz w:val="20"/>
                <w:szCs w:val="16"/>
              </w:rPr>
              <w:t>Разработка исполнительной документации по СКС</w:t>
            </w:r>
          </w:p>
        </w:tc>
        <w:tc>
          <w:tcPr>
            <w:tcW w:w="1701" w:type="dxa"/>
          </w:tcPr>
          <w:p w:rsidR="007F5C23" w:rsidRPr="007F5C23" w:rsidRDefault="007F5C23" w:rsidP="005B315E">
            <w:pPr>
              <w:pStyle w:val="ab"/>
              <w:tabs>
                <w:tab w:val="left" w:pos="567"/>
              </w:tabs>
              <w:spacing w:line="233" w:lineRule="auto"/>
              <w:ind w:left="0"/>
              <w:jc w:val="center"/>
              <w:rPr>
                <w:rFonts w:ascii="Tahoma" w:hAnsi="Tahoma" w:cs="Tahoma"/>
                <w:sz w:val="20"/>
                <w:szCs w:val="16"/>
              </w:rPr>
            </w:pPr>
            <w:r w:rsidRPr="007F5C23">
              <w:rPr>
                <w:rFonts w:ascii="Tahoma" w:hAnsi="Tahoma" w:cs="Tahoma"/>
                <w:sz w:val="20"/>
                <w:szCs w:val="16"/>
              </w:rPr>
              <w:t>30</w:t>
            </w:r>
          </w:p>
        </w:tc>
        <w:tc>
          <w:tcPr>
            <w:tcW w:w="1240" w:type="dxa"/>
          </w:tcPr>
          <w:p w:rsidR="007F5C23" w:rsidRPr="007F5C23" w:rsidRDefault="007F5C23" w:rsidP="005B315E">
            <w:pPr>
              <w:pStyle w:val="ab"/>
              <w:tabs>
                <w:tab w:val="left" w:pos="567"/>
              </w:tabs>
              <w:spacing w:line="233" w:lineRule="auto"/>
              <w:ind w:left="0"/>
              <w:jc w:val="both"/>
              <w:rPr>
                <w:rFonts w:ascii="Tahoma" w:hAnsi="Tahoma" w:cs="Tahoma"/>
                <w:sz w:val="20"/>
                <w:szCs w:val="16"/>
              </w:rPr>
            </w:pPr>
          </w:p>
        </w:tc>
      </w:tr>
      <w:tr w:rsidR="007F5C23" w:rsidTr="005B315E">
        <w:tc>
          <w:tcPr>
            <w:tcW w:w="459" w:type="dxa"/>
          </w:tcPr>
          <w:p w:rsidR="007F5C23" w:rsidRPr="007F5C23" w:rsidRDefault="007F5C23" w:rsidP="005B315E">
            <w:pPr>
              <w:pStyle w:val="ab"/>
              <w:tabs>
                <w:tab w:val="left" w:pos="567"/>
              </w:tabs>
              <w:spacing w:line="233" w:lineRule="auto"/>
              <w:ind w:left="0"/>
              <w:jc w:val="both"/>
              <w:rPr>
                <w:rFonts w:ascii="Tahoma" w:hAnsi="Tahoma" w:cs="Tahoma"/>
                <w:sz w:val="20"/>
                <w:szCs w:val="20"/>
              </w:rPr>
            </w:pPr>
            <w:r w:rsidRPr="007F5C23">
              <w:rPr>
                <w:rFonts w:ascii="Tahoma" w:hAnsi="Tahoma" w:cs="Tahoma"/>
                <w:sz w:val="20"/>
                <w:szCs w:val="20"/>
              </w:rPr>
              <w:t>4</w:t>
            </w:r>
          </w:p>
        </w:tc>
        <w:tc>
          <w:tcPr>
            <w:tcW w:w="6170" w:type="dxa"/>
          </w:tcPr>
          <w:p w:rsidR="007F5C23" w:rsidRPr="007F5C23" w:rsidRDefault="007F5C23" w:rsidP="005B315E">
            <w:pPr>
              <w:pStyle w:val="ab"/>
              <w:tabs>
                <w:tab w:val="left" w:pos="567"/>
              </w:tabs>
              <w:spacing w:line="233" w:lineRule="auto"/>
              <w:ind w:left="0"/>
              <w:jc w:val="both"/>
              <w:rPr>
                <w:rFonts w:ascii="Tahoma" w:hAnsi="Tahoma" w:cs="Tahoma"/>
                <w:sz w:val="20"/>
                <w:szCs w:val="16"/>
              </w:rPr>
            </w:pPr>
            <w:r w:rsidRPr="007F5C23">
              <w:rPr>
                <w:rFonts w:ascii="Tahoma" w:hAnsi="Tahoma" w:cs="Tahoma"/>
                <w:sz w:val="20"/>
                <w:szCs w:val="16"/>
              </w:rPr>
              <w:t>Разработка исполнительной документации по СКС</w:t>
            </w:r>
          </w:p>
        </w:tc>
        <w:tc>
          <w:tcPr>
            <w:tcW w:w="1701" w:type="dxa"/>
          </w:tcPr>
          <w:p w:rsidR="007F5C23" w:rsidRPr="007F5C23" w:rsidRDefault="007F5C23" w:rsidP="005B315E">
            <w:pPr>
              <w:pStyle w:val="ab"/>
              <w:tabs>
                <w:tab w:val="left" w:pos="567"/>
              </w:tabs>
              <w:spacing w:line="233" w:lineRule="auto"/>
              <w:ind w:left="0"/>
              <w:jc w:val="center"/>
              <w:rPr>
                <w:rFonts w:ascii="Tahoma" w:hAnsi="Tahoma" w:cs="Tahoma"/>
                <w:sz w:val="20"/>
                <w:szCs w:val="16"/>
              </w:rPr>
            </w:pPr>
            <w:r w:rsidRPr="007F5C23">
              <w:rPr>
                <w:rFonts w:ascii="Tahoma" w:hAnsi="Tahoma" w:cs="Tahoma"/>
                <w:sz w:val="20"/>
                <w:szCs w:val="16"/>
              </w:rPr>
              <w:t>40</w:t>
            </w:r>
          </w:p>
        </w:tc>
        <w:tc>
          <w:tcPr>
            <w:tcW w:w="1240" w:type="dxa"/>
          </w:tcPr>
          <w:p w:rsidR="007F5C23" w:rsidRPr="007F5C23" w:rsidRDefault="007F5C23" w:rsidP="005B315E">
            <w:pPr>
              <w:pStyle w:val="ab"/>
              <w:tabs>
                <w:tab w:val="left" w:pos="567"/>
              </w:tabs>
              <w:spacing w:line="233" w:lineRule="auto"/>
              <w:ind w:left="0"/>
              <w:jc w:val="both"/>
              <w:rPr>
                <w:rFonts w:ascii="Tahoma" w:hAnsi="Tahoma" w:cs="Tahoma"/>
                <w:sz w:val="20"/>
                <w:szCs w:val="16"/>
              </w:rPr>
            </w:pPr>
          </w:p>
        </w:tc>
      </w:tr>
      <w:tr w:rsidR="007F5C23" w:rsidTr="005B315E">
        <w:tc>
          <w:tcPr>
            <w:tcW w:w="459" w:type="dxa"/>
          </w:tcPr>
          <w:p w:rsidR="007F5C23" w:rsidRPr="007F5C23" w:rsidRDefault="007F5C23" w:rsidP="005B315E">
            <w:pPr>
              <w:pStyle w:val="ab"/>
              <w:tabs>
                <w:tab w:val="left" w:pos="567"/>
              </w:tabs>
              <w:spacing w:line="233" w:lineRule="auto"/>
              <w:ind w:left="0"/>
              <w:jc w:val="both"/>
              <w:rPr>
                <w:rFonts w:ascii="Tahoma" w:hAnsi="Tahoma" w:cs="Tahoma"/>
                <w:sz w:val="20"/>
                <w:szCs w:val="20"/>
              </w:rPr>
            </w:pPr>
            <w:r w:rsidRPr="007F5C23">
              <w:rPr>
                <w:rFonts w:ascii="Tahoma" w:hAnsi="Tahoma" w:cs="Tahoma"/>
                <w:sz w:val="20"/>
                <w:szCs w:val="20"/>
              </w:rPr>
              <w:t>5</w:t>
            </w:r>
          </w:p>
        </w:tc>
        <w:tc>
          <w:tcPr>
            <w:tcW w:w="6170" w:type="dxa"/>
          </w:tcPr>
          <w:p w:rsidR="007F5C23" w:rsidRPr="007F5C23" w:rsidRDefault="007F5C23" w:rsidP="005B315E">
            <w:pPr>
              <w:pStyle w:val="ab"/>
              <w:tabs>
                <w:tab w:val="left" w:pos="567"/>
              </w:tabs>
              <w:spacing w:line="233" w:lineRule="auto"/>
              <w:ind w:left="0"/>
              <w:jc w:val="both"/>
              <w:rPr>
                <w:rFonts w:ascii="Tahoma" w:hAnsi="Tahoma" w:cs="Tahoma"/>
                <w:sz w:val="20"/>
                <w:szCs w:val="16"/>
              </w:rPr>
            </w:pPr>
            <w:r w:rsidRPr="007F5C23">
              <w:rPr>
                <w:rFonts w:ascii="Tahoma" w:hAnsi="Tahoma" w:cs="Tahoma"/>
                <w:sz w:val="20"/>
                <w:szCs w:val="16"/>
              </w:rPr>
              <w:t>Разработка проектно-сметной документации</w:t>
            </w:r>
          </w:p>
        </w:tc>
        <w:tc>
          <w:tcPr>
            <w:tcW w:w="1701" w:type="dxa"/>
          </w:tcPr>
          <w:p w:rsidR="007F5C23" w:rsidRPr="007F5C23" w:rsidRDefault="007F5C23" w:rsidP="005B315E">
            <w:pPr>
              <w:pStyle w:val="ab"/>
              <w:tabs>
                <w:tab w:val="left" w:pos="567"/>
              </w:tabs>
              <w:spacing w:line="233" w:lineRule="auto"/>
              <w:ind w:left="0"/>
              <w:jc w:val="center"/>
              <w:rPr>
                <w:rFonts w:ascii="Tahoma" w:hAnsi="Tahoma" w:cs="Tahoma"/>
                <w:sz w:val="20"/>
                <w:szCs w:val="16"/>
              </w:rPr>
            </w:pPr>
            <w:r w:rsidRPr="007F5C23">
              <w:rPr>
                <w:rFonts w:ascii="Tahoma" w:hAnsi="Tahoma" w:cs="Tahoma"/>
                <w:sz w:val="20"/>
                <w:szCs w:val="16"/>
              </w:rPr>
              <w:t>40</w:t>
            </w:r>
          </w:p>
        </w:tc>
        <w:tc>
          <w:tcPr>
            <w:tcW w:w="1240" w:type="dxa"/>
          </w:tcPr>
          <w:p w:rsidR="007F5C23" w:rsidRPr="007F5C23" w:rsidRDefault="007F5C23" w:rsidP="005B315E">
            <w:pPr>
              <w:pStyle w:val="ab"/>
              <w:tabs>
                <w:tab w:val="left" w:pos="567"/>
              </w:tabs>
              <w:spacing w:line="233" w:lineRule="auto"/>
              <w:ind w:left="0"/>
              <w:jc w:val="both"/>
              <w:rPr>
                <w:rFonts w:ascii="Tahoma" w:hAnsi="Tahoma" w:cs="Tahoma"/>
                <w:sz w:val="20"/>
                <w:szCs w:val="16"/>
              </w:rPr>
            </w:pPr>
          </w:p>
        </w:tc>
      </w:tr>
      <w:tr w:rsidR="005F0A6A" w:rsidRPr="005F0A6A" w:rsidTr="005B315E">
        <w:tc>
          <w:tcPr>
            <w:tcW w:w="9570" w:type="dxa"/>
            <w:gridSpan w:val="4"/>
            <w:tcBorders>
              <w:bottom w:val="single" w:sz="4" w:space="0" w:color="auto"/>
            </w:tcBorders>
          </w:tcPr>
          <w:p w:rsidR="005F0A6A" w:rsidRPr="005F0A6A" w:rsidRDefault="005F0A6A" w:rsidP="005B315E">
            <w:pPr>
              <w:pStyle w:val="ab"/>
              <w:tabs>
                <w:tab w:val="left" w:pos="567"/>
              </w:tabs>
              <w:spacing w:line="233" w:lineRule="auto"/>
              <w:ind w:left="0"/>
              <w:jc w:val="both"/>
              <w:rPr>
                <w:rFonts w:ascii="Tahoma" w:hAnsi="Tahoma" w:cs="Tahoma"/>
                <w:b/>
                <w:sz w:val="20"/>
                <w:szCs w:val="20"/>
              </w:rPr>
            </w:pPr>
            <w:r w:rsidRPr="005F0A6A">
              <w:rPr>
                <w:rFonts w:ascii="Tahoma" w:hAnsi="Tahoma" w:cs="Tahoma"/>
                <w:b/>
                <w:sz w:val="20"/>
                <w:szCs w:val="20"/>
              </w:rPr>
              <w:t>Результаты Работ по проекту:</w:t>
            </w:r>
          </w:p>
        </w:tc>
      </w:tr>
    </w:tbl>
    <w:p w:rsidR="005F0A6A" w:rsidRPr="005F0A6A" w:rsidRDefault="005F0A6A" w:rsidP="005F0A6A">
      <w:pPr>
        <w:pStyle w:val="ab"/>
        <w:tabs>
          <w:tab w:val="left" w:pos="567"/>
        </w:tabs>
        <w:spacing w:line="233" w:lineRule="auto"/>
        <w:ind w:left="0"/>
        <w:jc w:val="both"/>
        <w:rPr>
          <w:rFonts w:ascii="Tahoma" w:hAnsi="Tahoma" w:cs="Tahoma"/>
          <w:sz w:val="20"/>
          <w:szCs w:val="20"/>
        </w:rPr>
      </w:pPr>
      <w:r w:rsidRPr="005F0A6A">
        <w:rPr>
          <w:rFonts w:ascii="Tahoma" w:hAnsi="Tahoma" w:cs="Tahoma"/>
          <w:sz w:val="20"/>
          <w:szCs w:val="20"/>
        </w:rPr>
        <w:t>*Заполняется в случае невозможности точного установления объёма и/или содержания и/или срока выполнения Работ при подписания Функциональной спецификации, в противном случае проставляется прочерк «-».</w:t>
      </w:r>
    </w:p>
    <w:p w:rsidR="005F0A6A" w:rsidRPr="005F0A6A" w:rsidRDefault="005F0A6A" w:rsidP="005F0A6A">
      <w:pPr>
        <w:pStyle w:val="ab"/>
        <w:tabs>
          <w:tab w:val="left" w:pos="567"/>
        </w:tabs>
        <w:spacing w:line="233" w:lineRule="auto"/>
        <w:ind w:left="0"/>
        <w:jc w:val="both"/>
        <w:rPr>
          <w:rFonts w:ascii="Tahoma" w:hAnsi="Tahoma" w:cs="Tahoma"/>
          <w:sz w:val="20"/>
          <w:szCs w:val="20"/>
        </w:rPr>
      </w:pPr>
    </w:p>
    <w:p w:rsidR="0076356D" w:rsidRPr="005F0A6A" w:rsidRDefault="0076356D" w:rsidP="001F7159">
      <w:pPr>
        <w:pStyle w:val="ab"/>
        <w:numPr>
          <w:ilvl w:val="0"/>
          <w:numId w:val="4"/>
        </w:numPr>
        <w:tabs>
          <w:tab w:val="left" w:pos="567"/>
        </w:tabs>
        <w:spacing w:line="233" w:lineRule="auto"/>
        <w:jc w:val="both"/>
        <w:rPr>
          <w:rFonts w:ascii="Tahoma" w:hAnsi="Tahoma" w:cs="Tahoma"/>
          <w:b/>
          <w:sz w:val="20"/>
          <w:szCs w:val="20"/>
        </w:rPr>
      </w:pPr>
      <w:r w:rsidRPr="005F0A6A">
        <w:rPr>
          <w:rFonts w:ascii="Tahoma" w:hAnsi="Tahoma" w:cs="Tahoma"/>
          <w:sz w:val="20"/>
          <w:szCs w:val="20"/>
        </w:rPr>
        <w:t xml:space="preserve">Общая стоимость Работ, предусмотренных настоящей Функциональной спецификацией, составляет </w:t>
      </w:r>
      <w:bookmarkStart w:id="17" w:name="OLE_LINK9"/>
      <w:bookmarkStart w:id="18" w:name="OLE_LINK10"/>
      <w:r w:rsidR="00263A5B">
        <w:rPr>
          <w:rFonts w:ascii="Tahoma" w:hAnsi="Tahoma" w:cs="Tahoma"/>
          <w:sz w:val="20"/>
          <w:szCs w:val="20"/>
        </w:rPr>
        <w:t>1905916,63</w:t>
      </w:r>
      <w:r w:rsidRPr="005F0A6A">
        <w:rPr>
          <w:rFonts w:ascii="Tahoma" w:hAnsi="Tahoma" w:cs="Tahoma"/>
          <w:sz w:val="20"/>
          <w:szCs w:val="20"/>
        </w:rPr>
        <w:t xml:space="preserve"> </w:t>
      </w:r>
      <w:bookmarkEnd w:id="17"/>
      <w:bookmarkEnd w:id="18"/>
      <w:r w:rsidRPr="005F0A6A">
        <w:rPr>
          <w:rFonts w:ascii="Tahoma" w:hAnsi="Tahoma" w:cs="Tahoma"/>
          <w:sz w:val="20"/>
          <w:szCs w:val="20"/>
        </w:rPr>
        <w:t>(</w:t>
      </w:r>
      <w:r w:rsidR="00263A5B">
        <w:rPr>
          <w:rFonts w:ascii="Tahoma" w:hAnsi="Tahoma" w:cs="Tahoma"/>
          <w:sz w:val="20"/>
          <w:szCs w:val="20"/>
        </w:rPr>
        <w:t>Один миллион</w:t>
      </w:r>
      <w:r w:rsidRPr="005F0A6A">
        <w:rPr>
          <w:rFonts w:ascii="Tahoma" w:hAnsi="Tahoma" w:cs="Tahoma"/>
          <w:sz w:val="20"/>
          <w:szCs w:val="20"/>
        </w:rPr>
        <w:t xml:space="preserve"> </w:t>
      </w:r>
      <w:r w:rsidR="00263A5B">
        <w:rPr>
          <w:rFonts w:ascii="Tahoma" w:hAnsi="Tahoma" w:cs="Tahoma"/>
          <w:sz w:val="20"/>
          <w:szCs w:val="20"/>
        </w:rPr>
        <w:t>девять</w:t>
      </w:r>
      <w:r>
        <w:rPr>
          <w:rFonts w:ascii="Tahoma" w:hAnsi="Tahoma" w:cs="Tahoma"/>
          <w:sz w:val="20"/>
          <w:szCs w:val="20"/>
        </w:rPr>
        <w:t xml:space="preserve">сот </w:t>
      </w:r>
      <w:r w:rsidR="00263A5B">
        <w:rPr>
          <w:rFonts w:ascii="Tahoma" w:hAnsi="Tahoma" w:cs="Tahoma"/>
          <w:sz w:val="20"/>
          <w:szCs w:val="20"/>
        </w:rPr>
        <w:t>пять</w:t>
      </w:r>
      <w:r>
        <w:rPr>
          <w:rFonts w:ascii="Tahoma" w:hAnsi="Tahoma" w:cs="Tahoma"/>
          <w:sz w:val="20"/>
          <w:szCs w:val="20"/>
        </w:rPr>
        <w:t xml:space="preserve"> </w:t>
      </w:r>
      <w:r w:rsidRPr="005F0A6A">
        <w:rPr>
          <w:rFonts w:ascii="Tahoma" w:hAnsi="Tahoma" w:cs="Tahoma"/>
          <w:sz w:val="20"/>
          <w:szCs w:val="20"/>
        </w:rPr>
        <w:t xml:space="preserve">тысяч </w:t>
      </w:r>
      <w:r>
        <w:rPr>
          <w:rFonts w:ascii="Tahoma" w:hAnsi="Tahoma" w:cs="Tahoma"/>
          <w:sz w:val="20"/>
          <w:szCs w:val="20"/>
        </w:rPr>
        <w:t>девят</w:t>
      </w:r>
      <w:r w:rsidRPr="005F0A6A">
        <w:rPr>
          <w:rFonts w:ascii="Tahoma" w:hAnsi="Tahoma" w:cs="Tahoma"/>
          <w:sz w:val="20"/>
          <w:szCs w:val="20"/>
        </w:rPr>
        <w:t xml:space="preserve">ьсот </w:t>
      </w:r>
      <w:r w:rsidR="00263A5B">
        <w:rPr>
          <w:rFonts w:ascii="Tahoma" w:hAnsi="Tahoma" w:cs="Tahoma"/>
          <w:sz w:val="20"/>
          <w:szCs w:val="20"/>
        </w:rPr>
        <w:t>шестнадцать)</w:t>
      </w:r>
      <w:r>
        <w:rPr>
          <w:rFonts w:ascii="Tahoma" w:hAnsi="Tahoma" w:cs="Tahoma"/>
          <w:sz w:val="20"/>
          <w:szCs w:val="20"/>
        </w:rPr>
        <w:t xml:space="preserve"> рублей </w:t>
      </w:r>
      <w:r w:rsidR="00263A5B">
        <w:rPr>
          <w:rFonts w:ascii="Tahoma" w:hAnsi="Tahoma" w:cs="Tahoma"/>
          <w:sz w:val="20"/>
          <w:szCs w:val="20"/>
        </w:rPr>
        <w:t>63 копейки</w:t>
      </w:r>
      <w:r w:rsidRPr="005F0A6A">
        <w:rPr>
          <w:rFonts w:ascii="Tahoma" w:hAnsi="Tahoma" w:cs="Tahoma"/>
          <w:sz w:val="20"/>
          <w:szCs w:val="20"/>
        </w:rPr>
        <w:t xml:space="preserve"> Российской Федерации, в том числе НДС (по ставке 18%) в размере </w:t>
      </w:r>
      <w:r w:rsidR="00263A5B">
        <w:rPr>
          <w:rFonts w:ascii="Tahoma" w:hAnsi="Tahoma" w:cs="Tahoma"/>
          <w:sz w:val="20"/>
          <w:szCs w:val="20"/>
        </w:rPr>
        <w:t>290733,05</w:t>
      </w:r>
      <w:r w:rsidRPr="007F5C23">
        <w:rPr>
          <w:rFonts w:ascii="Tahoma" w:hAnsi="Tahoma" w:cs="Tahoma"/>
          <w:sz w:val="20"/>
          <w:szCs w:val="20"/>
        </w:rPr>
        <w:t xml:space="preserve"> </w:t>
      </w:r>
      <w:r w:rsidRPr="005F0A6A">
        <w:rPr>
          <w:rFonts w:ascii="Tahoma" w:hAnsi="Tahoma" w:cs="Tahoma"/>
          <w:sz w:val="20"/>
          <w:szCs w:val="20"/>
        </w:rPr>
        <w:t>(</w:t>
      </w:r>
      <w:r w:rsidR="00263A5B">
        <w:rPr>
          <w:rFonts w:ascii="Tahoma" w:hAnsi="Tahoma" w:cs="Tahoma"/>
          <w:sz w:val="20"/>
          <w:szCs w:val="20"/>
        </w:rPr>
        <w:t>двести девяносто тысяч семьсот тридцать три</w:t>
      </w:r>
      <w:r>
        <w:rPr>
          <w:rFonts w:ascii="Tahoma" w:hAnsi="Tahoma" w:cs="Tahoma"/>
          <w:sz w:val="20"/>
          <w:szCs w:val="20"/>
        </w:rPr>
        <w:t>)</w:t>
      </w:r>
      <w:r w:rsidRPr="005F0A6A">
        <w:rPr>
          <w:rFonts w:ascii="Tahoma" w:hAnsi="Tahoma" w:cs="Tahoma"/>
          <w:sz w:val="20"/>
          <w:szCs w:val="20"/>
        </w:rPr>
        <w:t xml:space="preserve"> рубл</w:t>
      </w:r>
      <w:r w:rsidR="00263A5B">
        <w:rPr>
          <w:rFonts w:ascii="Tahoma" w:hAnsi="Tahoma" w:cs="Tahoma"/>
          <w:sz w:val="20"/>
          <w:szCs w:val="20"/>
        </w:rPr>
        <w:t>я</w:t>
      </w:r>
      <w:r w:rsidRPr="005F0A6A">
        <w:rPr>
          <w:rFonts w:ascii="Tahoma" w:hAnsi="Tahoma" w:cs="Tahoma"/>
          <w:sz w:val="20"/>
          <w:szCs w:val="20"/>
        </w:rPr>
        <w:t xml:space="preserve"> </w:t>
      </w:r>
      <w:r w:rsidR="00263A5B">
        <w:rPr>
          <w:rFonts w:ascii="Tahoma" w:hAnsi="Tahoma" w:cs="Tahoma"/>
          <w:sz w:val="20"/>
          <w:szCs w:val="20"/>
        </w:rPr>
        <w:t>05</w:t>
      </w:r>
      <w:r w:rsidRPr="005F0A6A">
        <w:rPr>
          <w:rFonts w:ascii="Tahoma" w:hAnsi="Tahoma" w:cs="Tahoma"/>
          <w:sz w:val="20"/>
          <w:szCs w:val="20"/>
        </w:rPr>
        <w:t xml:space="preserve"> копе</w:t>
      </w:r>
      <w:r w:rsidR="00263A5B">
        <w:rPr>
          <w:rFonts w:ascii="Tahoma" w:hAnsi="Tahoma" w:cs="Tahoma"/>
          <w:sz w:val="20"/>
          <w:szCs w:val="20"/>
        </w:rPr>
        <w:t>ек.</w:t>
      </w:r>
      <w:r w:rsidRPr="005F0A6A">
        <w:rPr>
          <w:rFonts w:ascii="Tahoma" w:hAnsi="Tahoma" w:cs="Tahoma"/>
          <w:sz w:val="20"/>
          <w:szCs w:val="20"/>
        </w:rPr>
        <w:t xml:space="preserve"> </w:t>
      </w:r>
    </w:p>
    <w:p w:rsidR="0076356D" w:rsidRPr="005F0A6A" w:rsidRDefault="0076356D" w:rsidP="001F7159">
      <w:pPr>
        <w:pStyle w:val="ab"/>
        <w:numPr>
          <w:ilvl w:val="0"/>
          <w:numId w:val="4"/>
        </w:numPr>
        <w:tabs>
          <w:tab w:val="left" w:pos="567"/>
        </w:tabs>
        <w:spacing w:line="233" w:lineRule="auto"/>
        <w:ind w:left="0" w:firstLine="0"/>
        <w:jc w:val="both"/>
        <w:rPr>
          <w:rFonts w:ascii="Tahoma" w:hAnsi="Tahoma" w:cs="Tahoma"/>
          <w:sz w:val="20"/>
          <w:szCs w:val="20"/>
        </w:rPr>
      </w:pPr>
      <w:r w:rsidRPr="005F0A6A">
        <w:rPr>
          <w:rFonts w:ascii="Tahoma" w:hAnsi="Tahoma" w:cs="Tahoma"/>
          <w:sz w:val="20"/>
          <w:szCs w:val="20"/>
        </w:rPr>
        <w:t>Выполнение Работ производится в следующие сроки:</w:t>
      </w:r>
    </w:p>
    <w:p w:rsidR="0076356D" w:rsidRPr="005F0A6A" w:rsidRDefault="0076356D" w:rsidP="0076356D">
      <w:pPr>
        <w:spacing w:line="233" w:lineRule="auto"/>
        <w:rPr>
          <w:rFonts w:ascii="Tahoma" w:hAnsi="Tahoma"/>
          <w:color w:val="000000" w:themeColor="text1"/>
          <w:sz w:val="20"/>
          <w:szCs w:val="20"/>
        </w:rPr>
      </w:pPr>
      <w:r w:rsidRPr="005F0A6A">
        <w:rPr>
          <w:rFonts w:ascii="Tahoma" w:hAnsi="Tahoma" w:cs="Tahoma"/>
          <w:sz w:val="20"/>
          <w:szCs w:val="20"/>
        </w:rPr>
        <w:t xml:space="preserve">– начало Работ в срок не позднее </w:t>
      </w:r>
      <w:sdt>
        <w:sdtPr>
          <w:rPr>
            <w:rFonts w:ascii="Tahoma" w:hAnsi="Tahoma"/>
            <w:color w:val="000000" w:themeColor="text1"/>
            <w:sz w:val="20"/>
            <w:szCs w:val="20"/>
          </w:rPr>
          <w:alias w:val="Дата"/>
          <w:tag w:val="Дата"/>
          <w:id w:val="758178314"/>
          <w:placeholder>
            <w:docPart w:val="B3EDE84ECE694FDD9DCEB267C256881F"/>
          </w:placeholder>
          <w:date>
            <w:dateFormat w:val="d MMMM yyyy 'г.'"/>
            <w:lid w:val="ru-RU"/>
            <w:storeMappedDataAs w:val="dateTime"/>
            <w:calendar w:val="gregorian"/>
          </w:date>
        </w:sdtPr>
        <w:sdtEndPr>
          <w:rPr>
            <w:rFonts w:ascii="Times New Roman" w:hAnsi="Times New Roman" w:cs="Tahoma"/>
            <w:color w:val="auto"/>
          </w:rPr>
        </w:sdtEndPr>
        <w:sdtContent>
          <w:r w:rsidR="001336EE">
            <w:rPr>
              <w:rFonts w:ascii="Tahoma" w:hAnsi="Tahoma"/>
              <w:color w:val="000000" w:themeColor="text1"/>
              <w:sz w:val="20"/>
              <w:szCs w:val="20"/>
            </w:rPr>
            <w:t>5 дней с момента подписания договора</w:t>
          </w:r>
        </w:sdtContent>
      </w:sdt>
      <w:r w:rsidRPr="005F0A6A">
        <w:rPr>
          <w:rFonts w:ascii="Tahoma" w:hAnsi="Tahoma"/>
          <w:color w:val="000000" w:themeColor="text1"/>
          <w:sz w:val="20"/>
          <w:szCs w:val="20"/>
        </w:rPr>
        <w:t>;</w:t>
      </w:r>
    </w:p>
    <w:p w:rsidR="005F0A6A" w:rsidRPr="005F0A6A" w:rsidRDefault="0076356D" w:rsidP="005F0A6A">
      <w:pPr>
        <w:spacing w:line="233" w:lineRule="auto"/>
        <w:rPr>
          <w:rFonts w:ascii="Tahoma" w:hAnsi="Tahoma" w:cs="Tahoma"/>
          <w:sz w:val="20"/>
          <w:szCs w:val="20"/>
        </w:rPr>
      </w:pPr>
      <w:r w:rsidRPr="005F0A6A">
        <w:rPr>
          <w:rFonts w:ascii="Tahoma" w:hAnsi="Tahoma"/>
          <w:color w:val="000000" w:themeColor="text1"/>
          <w:sz w:val="20"/>
          <w:szCs w:val="20"/>
        </w:rPr>
        <w:t xml:space="preserve">– окончание Работ в срок не позднее </w:t>
      </w:r>
      <w:sdt>
        <w:sdtPr>
          <w:rPr>
            <w:rFonts w:ascii="Tahoma" w:hAnsi="Tahoma"/>
            <w:color w:val="000000" w:themeColor="text1"/>
            <w:sz w:val="20"/>
            <w:szCs w:val="20"/>
          </w:rPr>
          <w:alias w:val="Дата"/>
          <w:tag w:val="Дата"/>
          <w:id w:val="-2079896946"/>
          <w:placeholder>
            <w:docPart w:val="43B26FFBF0614377A3DA34764C83B944"/>
          </w:placeholder>
          <w:date w:fullDate="2016-08-31T00:00:00Z">
            <w:dateFormat w:val="d MMMM yyyy 'г.'"/>
            <w:lid w:val="ru-RU"/>
            <w:storeMappedDataAs w:val="dateTime"/>
            <w:calendar w:val="gregorian"/>
          </w:date>
        </w:sdtPr>
        <w:sdtEndPr>
          <w:rPr>
            <w:rFonts w:ascii="Times New Roman" w:hAnsi="Times New Roman" w:cs="Tahoma"/>
            <w:color w:val="auto"/>
          </w:rPr>
        </w:sdtEndPr>
        <w:sdtContent>
          <w:r>
            <w:rPr>
              <w:rFonts w:ascii="Tahoma" w:hAnsi="Tahoma"/>
              <w:color w:val="000000" w:themeColor="text1"/>
              <w:sz w:val="20"/>
              <w:szCs w:val="20"/>
            </w:rPr>
            <w:t>31 августа 2016 г.</w:t>
          </w:r>
        </w:sdtContent>
      </w:sdt>
      <w:r w:rsidRPr="005F0A6A">
        <w:rPr>
          <w:rFonts w:ascii="Tahoma" w:hAnsi="Tahoma"/>
          <w:color w:val="000000" w:themeColor="text1"/>
          <w:sz w:val="20"/>
          <w:szCs w:val="20"/>
        </w:rPr>
        <w:t xml:space="preserve"> </w:t>
      </w:r>
      <w:r w:rsidR="005F0A6A" w:rsidRPr="005F0A6A">
        <w:rPr>
          <w:rFonts w:ascii="Tahoma" w:hAnsi="Tahoma"/>
          <w:color w:val="000000" w:themeColor="text1"/>
          <w:sz w:val="20"/>
          <w:szCs w:val="20"/>
        </w:rPr>
        <w:t xml:space="preserve"> </w:t>
      </w:r>
    </w:p>
    <w:p w:rsidR="005F0A6A" w:rsidRPr="005F0A6A" w:rsidRDefault="005F0A6A" w:rsidP="001F7159">
      <w:pPr>
        <w:pStyle w:val="ab"/>
        <w:numPr>
          <w:ilvl w:val="0"/>
          <w:numId w:val="4"/>
        </w:numPr>
        <w:tabs>
          <w:tab w:val="left" w:pos="567"/>
        </w:tabs>
        <w:spacing w:line="233" w:lineRule="auto"/>
        <w:ind w:left="0" w:firstLine="0"/>
        <w:jc w:val="both"/>
        <w:rPr>
          <w:rFonts w:ascii="Tahoma" w:hAnsi="Tahoma" w:cs="Tahoma"/>
          <w:sz w:val="20"/>
          <w:szCs w:val="20"/>
        </w:rPr>
      </w:pPr>
      <w:r w:rsidRPr="005F0A6A">
        <w:rPr>
          <w:rFonts w:ascii="Tahoma" w:hAnsi="Tahoma" w:cs="Tahoma"/>
          <w:sz w:val="20"/>
          <w:szCs w:val="20"/>
        </w:rPr>
        <w:t>Продолжительность гарантийного срока на результат Работ, выполненных по договору, составляет 12 (двенадцать) месяцев с даты подписания Сторонами Акта сдачи-приёмки выполненных Работ. 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обязательными техническими правилами. Гарантия качества результата работ распространяется на все составляющие результаты работ.</w:t>
      </w:r>
    </w:p>
    <w:p w:rsidR="005F0A6A" w:rsidRPr="005F0A6A" w:rsidRDefault="005F0A6A" w:rsidP="001F7159">
      <w:pPr>
        <w:pStyle w:val="ab"/>
        <w:numPr>
          <w:ilvl w:val="0"/>
          <w:numId w:val="4"/>
        </w:numPr>
        <w:tabs>
          <w:tab w:val="left" w:pos="567"/>
        </w:tabs>
        <w:spacing w:line="233" w:lineRule="auto"/>
        <w:ind w:left="0" w:firstLine="0"/>
        <w:jc w:val="both"/>
        <w:rPr>
          <w:rFonts w:ascii="Tahoma" w:hAnsi="Tahoma" w:cs="Tahoma"/>
          <w:sz w:val="20"/>
          <w:szCs w:val="20"/>
        </w:rPr>
      </w:pPr>
      <w:r w:rsidRPr="005F0A6A">
        <w:rPr>
          <w:rFonts w:ascii="Tahoma" w:hAnsi="Tahoma" w:cs="Tahoma"/>
          <w:sz w:val="20"/>
          <w:szCs w:val="20"/>
        </w:rPr>
        <w:t>Если отступления в Работе от условий Договора или иные недостатки результатов Работ не были устранены Субподрядчиком в установленный Подрядчиком срок либо являются существенными и неустранимыми, Подрядчик вправе отказаться от исполнения Договора и потребовать возмещения причиненных убытков и уплаты штрафных санкций.</w:t>
      </w:r>
    </w:p>
    <w:p w:rsidR="005F0A6A" w:rsidRPr="005F0A6A" w:rsidRDefault="005F0A6A" w:rsidP="001F7159">
      <w:pPr>
        <w:pStyle w:val="ab"/>
        <w:numPr>
          <w:ilvl w:val="0"/>
          <w:numId w:val="4"/>
        </w:numPr>
        <w:tabs>
          <w:tab w:val="left" w:pos="567"/>
        </w:tabs>
        <w:spacing w:line="233" w:lineRule="auto"/>
        <w:ind w:left="0" w:firstLine="0"/>
        <w:jc w:val="both"/>
        <w:rPr>
          <w:rFonts w:ascii="Tahoma" w:hAnsi="Tahoma" w:cs="Tahoma"/>
          <w:sz w:val="20"/>
          <w:szCs w:val="20"/>
        </w:rPr>
      </w:pPr>
      <w:r w:rsidRPr="005F0A6A">
        <w:rPr>
          <w:rFonts w:ascii="Tahoma" w:hAnsi="Tahoma" w:cs="Tahoma"/>
          <w:sz w:val="20"/>
          <w:szCs w:val="20"/>
        </w:rPr>
        <w:t>Стороны также договорились придавать настоящему Приложению значение, обычно придаваемое протоколу согласования договорной цены.</w:t>
      </w:r>
    </w:p>
    <w:p w:rsidR="005F0A6A" w:rsidRPr="005F0A6A" w:rsidRDefault="005F0A6A" w:rsidP="001F7159">
      <w:pPr>
        <w:pStyle w:val="ab"/>
        <w:numPr>
          <w:ilvl w:val="0"/>
          <w:numId w:val="4"/>
        </w:numPr>
        <w:tabs>
          <w:tab w:val="left" w:pos="567"/>
        </w:tabs>
        <w:spacing w:line="233" w:lineRule="auto"/>
        <w:ind w:left="0" w:firstLine="0"/>
        <w:jc w:val="both"/>
        <w:rPr>
          <w:rFonts w:ascii="Tahoma" w:hAnsi="Tahoma" w:cs="Tahoma"/>
          <w:sz w:val="20"/>
          <w:szCs w:val="20"/>
        </w:rPr>
      </w:pPr>
      <w:r w:rsidRPr="005F0A6A">
        <w:rPr>
          <w:rFonts w:ascii="Tahoma" w:hAnsi="Tahoma" w:cs="Tahoma"/>
          <w:sz w:val="20"/>
          <w:szCs w:val="20"/>
        </w:rPr>
        <w:t>Настоящее Приложение является неотъемлемой частью Договора составлено в двух идентичных экземплярах, имеющих равную юридическую силу по одному – для каждой из Сторон.</w:t>
      </w:r>
    </w:p>
    <w:p w:rsidR="001D6C91" w:rsidRDefault="001D6C91">
      <w:pPr>
        <w:rPr>
          <w:rFonts w:ascii="Tahoma" w:hAnsi="Tahoma" w:cs="Tahoma"/>
          <w:sz w:val="20"/>
          <w:szCs w:val="20"/>
        </w:rPr>
      </w:pPr>
    </w:p>
    <w:tbl>
      <w:tblPr>
        <w:tblW w:w="0" w:type="auto"/>
        <w:tblLook w:val="01E0" w:firstRow="1" w:lastRow="1" w:firstColumn="1" w:lastColumn="1" w:noHBand="0" w:noVBand="0"/>
      </w:tblPr>
      <w:tblGrid>
        <w:gridCol w:w="4719"/>
        <w:gridCol w:w="4635"/>
      </w:tblGrid>
      <w:tr w:rsidR="0076356D" w:rsidRPr="009118DB" w:rsidTr="003219A1">
        <w:trPr>
          <w:trHeight w:val="862"/>
        </w:trPr>
        <w:tc>
          <w:tcPr>
            <w:tcW w:w="4828" w:type="dxa"/>
          </w:tcPr>
          <w:p w:rsidR="0076356D" w:rsidRPr="009118DB" w:rsidRDefault="0076356D" w:rsidP="003219A1">
            <w:pPr>
              <w:rPr>
                <w:rFonts w:ascii="Tahoma" w:hAnsi="Tahoma" w:cs="Tahoma"/>
                <w:b/>
                <w:sz w:val="20"/>
                <w:szCs w:val="20"/>
              </w:rPr>
            </w:pPr>
            <w:r>
              <w:rPr>
                <w:rFonts w:ascii="Tahoma" w:hAnsi="Tahoma" w:cs="Tahoma"/>
                <w:b/>
                <w:sz w:val="20"/>
                <w:szCs w:val="20"/>
              </w:rPr>
              <w:t>Подрядчик</w:t>
            </w:r>
            <w:r w:rsidRPr="009118DB">
              <w:rPr>
                <w:rFonts w:ascii="Tahoma" w:hAnsi="Tahoma" w:cs="Tahoma"/>
                <w:b/>
                <w:sz w:val="20"/>
                <w:szCs w:val="20"/>
              </w:rPr>
              <w:t>:</w:t>
            </w:r>
          </w:p>
          <w:p w:rsidR="0076356D" w:rsidRPr="009118DB" w:rsidRDefault="0076356D" w:rsidP="003219A1">
            <w:pPr>
              <w:adjustRightInd w:val="0"/>
              <w:jc w:val="both"/>
              <w:rPr>
                <w:rFonts w:ascii="Tahoma" w:hAnsi="Tahoma" w:cs="Tahoma"/>
                <w:b/>
                <w:sz w:val="20"/>
                <w:szCs w:val="20"/>
              </w:rPr>
            </w:pPr>
            <w:r w:rsidRPr="009118DB">
              <w:rPr>
                <w:rFonts w:ascii="Tahoma" w:eastAsia="Times New Roman" w:hAnsi="Tahoma" w:cs="Tahoma"/>
                <w:b/>
                <w:sz w:val="20"/>
                <w:szCs w:val="20"/>
                <w:lang w:eastAsia="ru-RU"/>
              </w:rPr>
              <w:t>ПАО «Башинформсвязь»</w:t>
            </w:r>
          </w:p>
          <w:p w:rsidR="0076356D" w:rsidRPr="009118DB" w:rsidRDefault="0076356D" w:rsidP="003219A1">
            <w:pPr>
              <w:jc w:val="both"/>
              <w:rPr>
                <w:rFonts w:ascii="Tahoma" w:hAnsi="Tahoma" w:cs="Tahoma"/>
                <w:sz w:val="20"/>
                <w:szCs w:val="20"/>
              </w:rPr>
            </w:pPr>
          </w:p>
        </w:tc>
        <w:tc>
          <w:tcPr>
            <w:tcW w:w="4742" w:type="dxa"/>
          </w:tcPr>
          <w:p w:rsidR="0076356D" w:rsidRPr="009118DB" w:rsidRDefault="0076356D" w:rsidP="003219A1">
            <w:pPr>
              <w:rPr>
                <w:rFonts w:ascii="Tahoma" w:hAnsi="Tahoma" w:cs="Tahoma"/>
                <w:b/>
                <w:sz w:val="20"/>
                <w:szCs w:val="20"/>
              </w:rPr>
            </w:pPr>
            <w:r>
              <w:rPr>
                <w:rFonts w:ascii="Tahoma" w:hAnsi="Tahoma" w:cs="Tahoma"/>
                <w:b/>
                <w:sz w:val="20"/>
                <w:szCs w:val="20"/>
              </w:rPr>
              <w:t>Субподрядчик</w:t>
            </w:r>
            <w:r w:rsidRPr="009118DB">
              <w:rPr>
                <w:rFonts w:ascii="Tahoma" w:hAnsi="Tahoma" w:cs="Tahoma"/>
                <w:b/>
                <w:sz w:val="20"/>
                <w:szCs w:val="20"/>
              </w:rPr>
              <w:t>:</w:t>
            </w:r>
          </w:p>
          <w:p w:rsidR="0076356D" w:rsidRPr="009118DB" w:rsidRDefault="0076356D" w:rsidP="003219A1">
            <w:pPr>
              <w:rPr>
                <w:rFonts w:ascii="Tahoma" w:hAnsi="Tahoma" w:cs="Tahoma"/>
                <w:b/>
                <w:sz w:val="20"/>
                <w:szCs w:val="20"/>
              </w:rPr>
            </w:pPr>
            <w:r>
              <w:rPr>
                <w:rFonts w:ascii="Tahoma" w:hAnsi="Tahoma" w:cs="Tahoma"/>
                <w:b/>
                <w:sz w:val="20"/>
                <w:szCs w:val="20"/>
              </w:rPr>
              <w:t>ООО</w:t>
            </w:r>
            <w:r w:rsidRPr="009118DB">
              <w:rPr>
                <w:rFonts w:ascii="Tahoma" w:hAnsi="Tahoma" w:cs="Tahoma"/>
                <w:b/>
                <w:sz w:val="20"/>
                <w:szCs w:val="20"/>
              </w:rPr>
              <w:t xml:space="preserve"> «</w:t>
            </w:r>
            <w:r>
              <w:rPr>
                <w:rFonts w:ascii="Tahoma" w:hAnsi="Tahoma" w:cs="Tahoma"/>
                <w:b/>
                <w:sz w:val="20"/>
                <w:szCs w:val="20"/>
              </w:rPr>
              <w:t>Импульс Плюс</w:t>
            </w:r>
            <w:r w:rsidRPr="009118DB">
              <w:rPr>
                <w:rFonts w:ascii="Tahoma" w:hAnsi="Tahoma" w:cs="Tahoma"/>
                <w:b/>
                <w:sz w:val="20"/>
                <w:szCs w:val="20"/>
              </w:rPr>
              <w:t>»</w:t>
            </w:r>
          </w:p>
          <w:p w:rsidR="0076356D" w:rsidRPr="009118DB" w:rsidRDefault="0076356D" w:rsidP="003219A1">
            <w:pPr>
              <w:jc w:val="both"/>
              <w:rPr>
                <w:rFonts w:ascii="Tahoma" w:hAnsi="Tahoma" w:cs="Tahoma"/>
                <w:sz w:val="20"/>
                <w:szCs w:val="20"/>
              </w:rPr>
            </w:pPr>
          </w:p>
          <w:p w:rsidR="0076356D" w:rsidRPr="009118DB" w:rsidRDefault="0076356D" w:rsidP="003219A1">
            <w:pPr>
              <w:jc w:val="both"/>
              <w:rPr>
                <w:rFonts w:ascii="Tahoma" w:hAnsi="Tahoma" w:cs="Tahoma"/>
                <w:sz w:val="20"/>
                <w:szCs w:val="20"/>
              </w:rPr>
            </w:pPr>
            <w:r w:rsidRPr="009118DB">
              <w:rPr>
                <w:rFonts w:ascii="Tahoma" w:hAnsi="Tahoma" w:cs="Tahoma"/>
                <w:sz w:val="20"/>
                <w:szCs w:val="20"/>
              </w:rPr>
              <w:t xml:space="preserve"> </w:t>
            </w:r>
          </w:p>
        </w:tc>
      </w:tr>
      <w:tr w:rsidR="0076356D" w:rsidTr="003219A1">
        <w:trPr>
          <w:trHeight w:val="1059"/>
        </w:trPr>
        <w:tc>
          <w:tcPr>
            <w:tcW w:w="4828" w:type="dxa"/>
          </w:tcPr>
          <w:p w:rsidR="0076356D" w:rsidRDefault="0076356D" w:rsidP="003219A1">
            <w:pPr>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76356D" w:rsidRDefault="0076356D" w:rsidP="003219A1">
            <w:pPr>
              <w:jc w:val="both"/>
              <w:rPr>
                <w:rFonts w:ascii="Tahoma" w:hAnsi="Tahoma" w:cs="Tahoma"/>
                <w:sz w:val="20"/>
                <w:szCs w:val="20"/>
              </w:rPr>
            </w:pPr>
          </w:p>
          <w:p w:rsidR="0076356D" w:rsidRDefault="0076356D" w:rsidP="003219A1">
            <w:pPr>
              <w:jc w:val="right"/>
              <w:rPr>
                <w:rFonts w:ascii="Tahoma" w:hAnsi="Tahoma" w:cs="Tahoma"/>
                <w:sz w:val="20"/>
                <w:szCs w:val="20"/>
              </w:rPr>
            </w:pPr>
            <w:r>
              <w:rPr>
                <w:rFonts w:ascii="Tahoma" w:hAnsi="Tahoma" w:cs="Tahoma"/>
                <w:sz w:val="20"/>
                <w:szCs w:val="20"/>
              </w:rPr>
              <w:t>_____________________ /</w:t>
            </w:r>
            <w:r w:rsidRPr="007A43E1">
              <w:rPr>
                <w:rFonts w:ascii="Tahoma" w:eastAsia="Times New Roman" w:hAnsi="Tahoma" w:cs="Tahoma"/>
                <w:sz w:val="20"/>
                <w:szCs w:val="20"/>
                <w:lang w:eastAsia="ru-RU"/>
              </w:rPr>
              <w:t>Долгоаршинных</w:t>
            </w:r>
            <w:r>
              <w:rPr>
                <w:rFonts w:ascii="Tahoma" w:hAnsi="Tahoma" w:cs="Tahoma"/>
                <w:sz w:val="20"/>
                <w:szCs w:val="20"/>
              </w:rPr>
              <w:t xml:space="preserve"> М.Г./ </w:t>
            </w:r>
          </w:p>
          <w:p w:rsidR="0076356D" w:rsidRDefault="0076356D" w:rsidP="003219A1">
            <w:pPr>
              <w:jc w:val="center"/>
              <w:rPr>
                <w:rFonts w:ascii="Tahoma" w:hAnsi="Tahoma" w:cs="Tahoma"/>
                <w:sz w:val="20"/>
                <w:szCs w:val="20"/>
              </w:rPr>
            </w:pPr>
            <w:r>
              <w:rPr>
                <w:rFonts w:ascii="Tahoma" w:hAnsi="Tahoma" w:cs="Tahoma"/>
                <w:sz w:val="20"/>
                <w:szCs w:val="20"/>
              </w:rPr>
              <w:t>М.П.</w:t>
            </w:r>
          </w:p>
        </w:tc>
        <w:tc>
          <w:tcPr>
            <w:tcW w:w="4742" w:type="dxa"/>
          </w:tcPr>
          <w:p w:rsidR="0076356D" w:rsidRDefault="0076356D" w:rsidP="003219A1">
            <w:pPr>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76356D" w:rsidRDefault="0076356D" w:rsidP="003219A1">
            <w:pPr>
              <w:jc w:val="both"/>
              <w:rPr>
                <w:rFonts w:ascii="Tahoma" w:hAnsi="Tahoma" w:cs="Tahoma"/>
                <w:sz w:val="20"/>
                <w:szCs w:val="20"/>
              </w:rPr>
            </w:pPr>
          </w:p>
          <w:p w:rsidR="0076356D" w:rsidRDefault="0076356D" w:rsidP="003219A1">
            <w:pPr>
              <w:jc w:val="right"/>
              <w:rPr>
                <w:rFonts w:ascii="Tahoma" w:hAnsi="Tahoma" w:cs="Tahoma"/>
                <w:sz w:val="20"/>
                <w:szCs w:val="20"/>
              </w:rPr>
            </w:pPr>
            <w:r>
              <w:rPr>
                <w:rFonts w:ascii="Tahoma" w:hAnsi="Tahoma" w:cs="Tahoma"/>
                <w:sz w:val="20"/>
                <w:szCs w:val="20"/>
              </w:rPr>
              <w:t>____________________/ Ахметов Р.Х. /</w:t>
            </w:r>
          </w:p>
          <w:p w:rsidR="0076356D" w:rsidRDefault="0076356D" w:rsidP="003219A1">
            <w:pPr>
              <w:jc w:val="center"/>
              <w:rPr>
                <w:rFonts w:ascii="Tahoma" w:hAnsi="Tahoma" w:cs="Tahoma"/>
                <w:sz w:val="20"/>
                <w:szCs w:val="20"/>
              </w:rPr>
            </w:pPr>
            <w:r>
              <w:rPr>
                <w:rFonts w:ascii="Tahoma" w:hAnsi="Tahoma" w:cs="Tahoma"/>
                <w:sz w:val="20"/>
                <w:szCs w:val="20"/>
              </w:rPr>
              <w:t>М.П.</w:t>
            </w:r>
          </w:p>
        </w:tc>
      </w:tr>
    </w:tbl>
    <w:p w:rsidR="000A4C71" w:rsidRDefault="000A4C71">
      <w:pPr>
        <w:rPr>
          <w:rFonts w:ascii="Tahoma" w:hAnsi="Tahoma" w:cs="Tahoma"/>
          <w:sz w:val="20"/>
          <w:szCs w:val="20"/>
        </w:rPr>
      </w:pPr>
    </w:p>
    <w:p w:rsidR="001D6C91" w:rsidRDefault="001D6C91" w:rsidP="001D6C91">
      <w:pPr>
        <w:pageBreakBefore/>
        <w:ind w:left="5670"/>
        <w:jc w:val="both"/>
        <w:rPr>
          <w:rFonts w:ascii="Tahoma" w:hAnsi="Tahoma" w:cs="Tahoma"/>
          <w:b/>
          <w:bCs/>
          <w:sz w:val="20"/>
          <w:szCs w:val="20"/>
        </w:rPr>
      </w:pPr>
      <w:r>
        <w:rPr>
          <w:rFonts w:ascii="Tahoma" w:hAnsi="Tahoma" w:cs="Tahoma"/>
          <w:b/>
          <w:bCs/>
          <w:sz w:val="20"/>
          <w:szCs w:val="20"/>
        </w:rPr>
        <w:t xml:space="preserve">Приложение № </w:t>
      </w:r>
      <w:r>
        <w:rPr>
          <w:rFonts w:ascii="Tahoma" w:hAnsi="Tahoma" w:cs="Tahoma"/>
          <w:b/>
          <w:sz w:val="20"/>
          <w:szCs w:val="20"/>
        </w:rPr>
        <w:t>3</w:t>
      </w:r>
      <w:r>
        <w:rPr>
          <w:rFonts w:ascii="Tahoma" w:hAnsi="Tahoma" w:cs="Tahoma"/>
          <w:b/>
          <w:bCs/>
          <w:sz w:val="20"/>
          <w:szCs w:val="20"/>
        </w:rPr>
        <w:t xml:space="preserve">  </w:t>
      </w:r>
    </w:p>
    <w:p w:rsidR="001D6C91" w:rsidRDefault="001D6C91" w:rsidP="001D6C91">
      <w:pPr>
        <w:ind w:left="5670"/>
        <w:jc w:val="both"/>
        <w:rPr>
          <w:rFonts w:ascii="Tahoma" w:hAnsi="Tahoma" w:cs="Tahoma"/>
          <w:b/>
          <w:bCs/>
          <w:sz w:val="20"/>
          <w:szCs w:val="20"/>
        </w:rPr>
      </w:pPr>
      <w:r>
        <w:rPr>
          <w:rFonts w:ascii="Tahoma" w:hAnsi="Tahoma" w:cs="Tahoma"/>
          <w:b/>
          <w:bCs/>
          <w:sz w:val="20"/>
          <w:szCs w:val="20"/>
        </w:rPr>
        <w:t>к Договору №</w:t>
      </w:r>
      <w:r w:rsidR="000B4D98">
        <w:rPr>
          <w:rFonts w:ascii="Tahoma" w:hAnsi="Tahoma" w:cs="Tahoma"/>
          <w:b/>
          <w:bCs/>
          <w:sz w:val="20"/>
          <w:szCs w:val="20"/>
        </w:rPr>
        <w:t>06М/2016</w:t>
      </w:r>
    </w:p>
    <w:p w:rsidR="001D6C91" w:rsidRDefault="001D6C91" w:rsidP="001D6C91">
      <w:pPr>
        <w:ind w:left="5670"/>
        <w:jc w:val="both"/>
        <w:rPr>
          <w:rFonts w:ascii="Tahoma" w:hAnsi="Tahoma" w:cs="Tahoma"/>
          <w:b/>
          <w:bCs/>
          <w:sz w:val="20"/>
          <w:szCs w:val="20"/>
        </w:rPr>
      </w:pPr>
      <w:r>
        <w:rPr>
          <w:rFonts w:ascii="Tahoma" w:hAnsi="Tahoma" w:cs="Tahoma"/>
          <w:b/>
          <w:bCs/>
          <w:sz w:val="20"/>
          <w:szCs w:val="20"/>
        </w:rPr>
        <w:t xml:space="preserve">от </w:t>
      </w:r>
      <w:sdt>
        <w:sdtPr>
          <w:rPr>
            <w:rFonts w:ascii="Tahoma" w:hAnsi="Tahoma" w:cs="Tahoma"/>
            <w:b/>
            <w:bCs/>
            <w:sz w:val="20"/>
            <w:szCs w:val="20"/>
          </w:rPr>
          <w:alias w:val="Дата"/>
          <w:tag w:val="Дата"/>
          <w:id w:val="804505922"/>
          <w:placeholder>
            <w:docPart w:val="0223491F228345B8A0E851257A20D642"/>
          </w:placeholder>
          <w:date w:fullDate="2016-05-31T00:00:00Z">
            <w:dateFormat w:val="d MMMM yyyy 'г.'"/>
            <w:lid w:val="ru-RU"/>
            <w:storeMappedDataAs w:val="dateTime"/>
            <w:calendar w:val="gregorian"/>
          </w:date>
        </w:sdtPr>
        <w:sdtEndPr/>
        <w:sdtContent>
          <w:r>
            <w:rPr>
              <w:rFonts w:ascii="Tahoma" w:hAnsi="Tahoma" w:cs="Tahoma"/>
              <w:b/>
              <w:bCs/>
              <w:sz w:val="20"/>
              <w:szCs w:val="20"/>
            </w:rPr>
            <w:t>31 мая 2016 г.</w:t>
          </w:r>
        </w:sdtContent>
      </w:sdt>
    </w:p>
    <w:p w:rsidR="001D6C91" w:rsidRDefault="001D6C91" w:rsidP="001D6C91">
      <w:pPr>
        <w:ind w:left="5670"/>
        <w:jc w:val="both"/>
        <w:rPr>
          <w:rFonts w:ascii="Tahoma" w:hAnsi="Tahoma" w:cs="Tahoma"/>
          <w:b/>
          <w:bCs/>
          <w:sz w:val="20"/>
          <w:szCs w:val="20"/>
        </w:rPr>
      </w:pPr>
      <w:r>
        <w:rPr>
          <w:rFonts w:ascii="Tahoma" w:hAnsi="Tahoma" w:cs="Tahoma"/>
          <w:b/>
          <w:bCs/>
          <w:sz w:val="20"/>
          <w:szCs w:val="20"/>
        </w:rPr>
        <w:t>(далее – «Договор»)</w:t>
      </w:r>
    </w:p>
    <w:p w:rsidR="001D6C91" w:rsidRDefault="001D6C91">
      <w:pPr>
        <w:jc w:val="both"/>
        <w:rPr>
          <w:rFonts w:ascii="Tahoma" w:hAnsi="Tahoma" w:cs="Tahoma"/>
          <w:sz w:val="20"/>
          <w:szCs w:val="20"/>
        </w:rPr>
      </w:pPr>
    </w:p>
    <w:p w:rsidR="00A25002" w:rsidRPr="007F6F58" w:rsidRDefault="00A25002" w:rsidP="00A25002">
      <w:pPr>
        <w:tabs>
          <w:tab w:val="left" w:pos="567"/>
        </w:tabs>
        <w:jc w:val="center"/>
        <w:rPr>
          <w:rFonts w:ascii="Tahoma" w:hAnsi="Tahoma" w:cs="Tahoma"/>
          <w:b/>
        </w:rPr>
      </w:pPr>
      <w:r w:rsidRPr="007F6F58">
        <w:rPr>
          <w:rFonts w:ascii="Tahoma" w:hAnsi="Tahoma" w:cs="Tahoma"/>
          <w:b/>
        </w:rPr>
        <w:t>Форма Акта сдачи-приёмки выполненных Работ по этапу</w:t>
      </w:r>
    </w:p>
    <w:p w:rsidR="00A25002" w:rsidRPr="007F6F58" w:rsidRDefault="00A25002" w:rsidP="00A25002">
      <w:pPr>
        <w:tabs>
          <w:tab w:val="left" w:pos="567"/>
        </w:tabs>
        <w:jc w:val="center"/>
        <w:rPr>
          <w:rFonts w:ascii="Tahoma" w:hAnsi="Tahoma" w:cs="Tahoma"/>
          <w:b/>
        </w:rPr>
      </w:pPr>
    </w:p>
    <w:p w:rsidR="00A25002" w:rsidRPr="007F6F58" w:rsidRDefault="00A25002" w:rsidP="00A25002">
      <w:pPr>
        <w:pStyle w:val="ConsNonformat"/>
        <w:pBdr>
          <w:bottom w:val="single" w:sz="12" w:space="1" w:color="auto"/>
        </w:pBdr>
        <w:tabs>
          <w:tab w:val="left" w:pos="567"/>
        </w:tabs>
        <w:jc w:val="both"/>
        <w:rPr>
          <w:rFonts w:ascii="Tahoma" w:hAnsi="Tahoma" w:cs="Tahoma"/>
          <w:sz w:val="16"/>
          <w:u w:val="single"/>
        </w:rPr>
      </w:pPr>
      <w:r w:rsidRPr="007F6F58">
        <w:rPr>
          <w:rFonts w:ascii="Tahoma" w:hAnsi="Tahoma" w:cs="Tahoma"/>
          <w:sz w:val="16"/>
          <w:u w:val="single"/>
        </w:rPr>
        <w:t>НАЧАЛО ФОРМЫ:</w:t>
      </w:r>
    </w:p>
    <w:p w:rsidR="00A25002" w:rsidRPr="007F6F58" w:rsidRDefault="00A25002" w:rsidP="00A25002">
      <w:pPr>
        <w:pStyle w:val="4"/>
        <w:keepNext w:val="0"/>
        <w:widowControl w:val="0"/>
        <w:tabs>
          <w:tab w:val="left" w:pos="567"/>
        </w:tabs>
        <w:spacing w:before="0"/>
        <w:rPr>
          <w:rFonts w:ascii="Tahoma" w:hAnsi="Tahoma" w:cs="Tahoma"/>
          <w:b/>
        </w:rPr>
      </w:pPr>
      <w:r w:rsidRPr="007F6F58">
        <w:rPr>
          <w:rFonts w:ascii="Tahoma" w:hAnsi="Tahoma" w:cs="Tahoma"/>
          <w:b/>
        </w:rPr>
        <w:t xml:space="preserve">Акт № </w:t>
      </w:r>
      <w:r w:rsidRPr="007F6F58">
        <w:rPr>
          <w:rFonts w:ascii="Tahoma" w:hAnsi="Tahoma" w:cs="Tahoma"/>
          <w:b/>
        </w:rPr>
        <w:fldChar w:fldCharType="begin">
          <w:ffData>
            <w:name w:val="Номер"/>
            <w:enabled/>
            <w:calcOnExit w:val="0"/>
            <w:textInput/>
          </w:ffData>
        </w:fldChar>
      </w:r>
      <w:r w:rsidRPr="007F6F58">
        <w:rPr>
          <w:rFonts w:ascii="Tahoma" w:hAnsi="Tahoma" w:cs="Tahoma"/>
          <w:b/>
        </w:rPr>
        <w:instrText xml:space="preserve"> FORMTEXT </w:instrText>
      </w:r>
      <w:r w:rsidRPr="007F6F58">
        <w:rPr>
          <w:rFonts w:ascii="Tahoma" w:hAnsi="Tahoma" w:cs="Tahoma"/>
          <w:b/>
        </w:rPr>
      </w:r>
      <w:r w:rsidRPr="007F6F58">
        <w:rPr>
          <w:rFonts w:ascii="Tahoma" w:hAnsi="Tahoma" w:cs="Tahoma"/>
          <w:b/>
        </w:rPr>
        <w:fldChar w:fldCharType="separate"/>
      </w:r>
      <w:r w:rsidRPr="007F6F58">
        <w:rPr>
          <w:rFonts w:ascii="Tahoma" w:hAnsi="Tahoma" w:cs="Tahoma"/>
          <w:b/>
          <w:noProof/>
        </w:rPr>
        <w:t> </w:t>
      </w:r>
      <w:r w:rsidRPr="007F6F58">
        <w:rPr>
          <w:rFonts w:ascii="Tahoma" w:hAnsi="Tahoma" w:cs="Tahoma"/>
          <w:b/>
          <w:noProof/>
        </w:rPr>
        <w:t> </w:t>
      </w:r>
      <w:r w:rsidRPr="007F6F58">
        <w:rPr>
          <w:rFonts w:ascii="Tahoma" w:hAnsi="Tahoma" w:cs="Tahoma"/>
          <w:b/>
          <w:noProof/>
        </w:rPr>
        <w:t> </w:t>
      </w:r>
      <w:r w:rsidRPr="007F6F58">
        <w:rPr>
          <w:rFonts w:ascii="Tahoma" w:hAnsi="Tahoma" w:cs="Tahoma"/>
          <w:b/>
          <w:noProof/>
        </w:rPr>
        <w:t> </w:t>
      </w:r>
      <w:r w:rsidRPr="007F6F58">
        <w:rPr>
          <w:rFonts w:ascii="Tahoma" w:hAnsi="Tahoma" w:cs="Tahoma"/>
          <w:b/>
          <w:noProof/>
        </w:rPr>
        <w:t> </w:t>
      </w:r>
      <w:r w:rsidRPr="007F6F58">
        <w:rPr>
          <w:rFonts w:ascii="Tahoma" w:hAnsi="Tahoma" w:cs="Tahoma"/>
          <w:b/>
        </w:rPr>
        <w:fldChar w:fldCharType="end"/>
      </w:r>
    </w:p>
    <w:p w:rsidR="00A25002" w:rsidRPr="007F6F58" w:rsidRDefault="00A25002" w:rsidP="00A25002">
      <w:pPr>
        <w:tabs>
          <w:tab w:val="left" w:pos="567"/>
        </w:tabs>
        <w:jc w:val="center"/>
        <w:rPr>
          <w:rFonts w:ascii="Tahoma" w:hAnsi="Tahoma" w:cs="Tahoma"/>
        </w:rPr>
      </w:pPr>
      <w:r w:rsidRPr="007F6F58">
        <w:rPr>
          <w:rFonts w:ascii="Tahoma" w:hAnsi="Tahoma" w:cs="Tahoma"/>
        </w:rPr>
        <w:t>сдачи-приёмки выполненных Работ</w:t>
      </w:r>
    </w:p>
    <w:p w:rsidR="00A25002" w:rsidRPr="007F6F58" w:rsidRDefault="00A25002" w:rsidP="00A25002">
      <w:pPr>
        <w:tabs>
          <w:tab w:val="left" w:pos="567"/>
        </w:tabs>
        <w:jc w:val="center"/>
        <w:rPr>
          <w:rFonts w:ascii="Tahoma" w:hAnsi="Tahoma" w:cs="Tahoma"/>
        </w:rPr>
      </w:pPr>
      <w:r w:rsidRPr="007F6F58">
        <w:rPr>
          <w:rFonts w:ascii="Tahoma" w:hAnsi="Tahoma" w:cs="Tahoma"/>
        </w:rPr>
        <w:t xml:space="preserve">к Договору субподряда № </w:t>
      </w:r>
      <w:r>
        <w:rPr>
          <w:rFonts w:ascii="Tahoma" w:hAnsi="Tahoma" w:cs="Tahoma"/>
        </w:rPr>
        <w:t>____________________</w:t>
      </w:r>
      <w:r w:rsidRPr="007F6F58">
        <w:rPr>
          <w:rFonts w:ascii="Tahoma" w:hAnsi="Tahoma" w:cs="Tahoma"/>
        </w:rPr>
        <w:t xml:space="preserve"> от </w:t>
      </w:r>
      <w:sdt>
        <w:sdtPr>
          <w:rPr>
            <w:rFonts w:ascii="Tahoma" w:hAnsi="Tahoma" w:cs="Tahoma"/>
            <w:color w:val="000000" w:themeColor="text1"/>
          </w:rPr>
          <w:alias w:val="Дата"/>
          <w:tag w:val="Дата"/>
          <w:id w:val="857853412"/>
          <w:placeholder>
            <w:docPart w:val="9074AF37CBC14FDF9F5C378C658B472A"/>
          </w:placeholder>
          <w:showingPlcHdr/>
          <w:date>
            <w:dateFormat w:val="d MMMM yyyy 'г.'"/>
            <w:lid w:val="ru-RU"/>
            <w:storeMappedDataAs w:val="dateTime"/>
            <w:calendar w:val="gregorian"/>
          </w:date>
        </w:sdtPr>
        <w:sdtEndPr>
          <w:rPr>
            <w:color w:val="auto"/>
          </w:rPr>
        </w:sdtEndPr>
        <w:sdtContent>
          <w:r w:rsidRPr="007F6F58">
            <w:rPr>
              <w:rFonts w:ascii="Tahoma" w:hAnsi="Tahoma" w:cs="Tahoma"/>
              <w:color w:val="FF0000"/>
            </w:rPr>
            <w:t>Место для ввода даты.</w:t>
          </w:r>
        </w:sdtContent>
      </w:sdt>
      <w:r w:rsidRPr="007F6F58">
        <w:rPr>
          <w:rFonts w:ascii="Tahoma" w:hAnsi="Tahoma" w:cs="Tahoma"/>
          <w:color w:val="000000" w:themeColor="text1"/>
        </w:rPr>
        <w:t xml:space="preserve"> (далее – «Договор»)</w:t>
      </w:r>
    </w:p>
    <w:p w:rsidR="00A25002" w:rsidRPr="007F6F58" w:rsidRDefault="00A25002" w:rsidP="00A25002">
      <w:pPr>
        <w:pStyle w:val="af4"/>
        <w:tabs>
          <w:tab w:val="left" w:pos="567"/>
        </w:tabs>
        <w:ind w:left="0"/>
        <w:jc w:val="both"/>
        <w:rPr>
          <w:rFonts w:ascii="Tahoma" w:hAnsi="Tahoma" w:cs="Tahoma"/>
        </w:rPr>
      </w:pPr>
    </w:p>
    <w:p w:rsidR="00A25002" w:rsidRPr="007F6F58" w:rsidRDefault="00A25002" w:rsidP="00A25002">
      <w:pPr>
        <w:tabs>
          <w:tab w:val="left" w:pos="567"/>
          <w:tab w:val="right" w:pos="9350"/>
        </w:tabs>
        <w:rPr>
          <w:rFonts w:ascii="Tahoma" w:hAnsi="Tahoma" w:cs="Tahoma"/>
        </w:rPr>
      </w:pPr>
      <w:r w:rsidRPr="007F6F58">
        <w:rPr>
          <w:rFonts w:ascii="Tahoma" w:hAnsi="Tahoma" w:cs="Tahoma"/>
        </w:rPr>
        <w:t xml:space="preserve">г. </w:t>
      </w:r>
      <w:sdt>
        <w:sdtPr>
          <w:rPr>
            <w:rFonts w:ascii="Tahoma" w:hAnsi="Tahoma" w:cs="Tahoma"/>
          </w:rPr>
          <w:id w:val="478727509"/>
          <w:placeholder>
            <w:docPart w:val="77DFEF29313042C0A4523419FC2E05F8"/>
          </w:placeholder>
          <w:dropDownList>
            <w:listItem w:displayText="Москва" w:value="Москва"/>
            <w:listItem w:displayText="Санкт-Петербург" w:value="Санкт-Петербург"/>
            <w:listItem w:displayText="Екатеринбург" w:value="Екатеринбург"/>
            <w:listItem w:displayText="Новосибирск" w:value="Новосибирск"/>
            <w:listItem w:displayText="Ростов-на-Дону" w:value="Ростов-на-Дону"/>
            <w:listItem w:displayText="Самара" w:value="Самара"/>
            <w:listItem w:displayText="Воронеж" w:value="Воронеж"/>
            <w:listItem w:displayText="Казань" w:value="Казань"/>
            <w:listItem w:displayText="Красноярск" w:value="Красноярск"/>
            <w:listItem w:displayText="Нижний Новгород" w:value="Нижний Новгород"/>
            <w:listItem w:displayText="Уфа" w:value="Уфа"/>
            <w:listItem w:displayText="Хабаровск" w:value="Хабаровск"/>
            <w:listItem w:displayText="Ярославль" w:value="Ярославль"/>
          </w:dropDownList>
        </w:sdtPr>
        <w:sdtEndPr/>
        <w:sdtContent>
          <w:r>
            <w:rPr>
              <w:rFonts w:ascii="Tahoma" w:hAnsi="Tahoma" w:cs="Tahoma"/>
            </w:rPr>
            <w:t>Уфа</w:t>
          </w:r>
        </w:sdtContent>
      </w:sdt>
      <w:r w:rsidRPr="007F6F58">
        <w:rPr>
          <w:rFonts w:ascii="Tahoma" w:hAnsi="Tahoma" w:cs="Tahoma"/>
        </w:rPr>
        <w:tab/>
      </w:r>
      <w:sdt>
        <w:sdtPr>
          <w:rPr>
            <w:rFonts w:ascii="Tahoma" w:hAnsi="Tahoma" w:cs="Tahoma"/>
            <w:color w:val="000000" w:themeColor="text1"/>
          </w:rPr>
          <w:alias w:val="Дата"/>
          <w:tag w:val="Дата"/>
          <w:id w:val="-1638025897"/>
          <w:placeholder>
            <w:docPart w:val="551E9987500946AC9531D72DE1F920D4"/>
          </w:placeholder>
          <w:showingPlcHdr/>
          <w:date>
            <w:dateFormat w:val="d MMMM yyyy 'г.'"/>
            <w:lid w:val="ru-RU"/>
            <w:storeMappedDataAs w:val="dateTime"/>
            <w:calendar w:val="gregorian"/>
          </w:date>
        </w:sdtPr>
        <w:sdtEndPr>
          <w:rPr>
            <w:color w:val="auto"/>
          </w:rPr>
        </w:sdtEndPr>
        <w:sdtContent>
          <w:r w:rsidRPr="007F6F58">
            <w:rPr>
              <w:rFonts w:ascii="Tahoma" w:hAnsi="Tahoma" w:cs="Tahoma"/>
              <w:color w:val="FF0000"/>
            </w:rPr>
            <w:t>Место для ввода даты.</w:t>
          </w:r>
        </w:sdtContent>
      </w:sdt>
    </w:p>
    <w:p w:rsidR="00A25002" w:rsidRPr="007F6F58" w:rsidRDefault="00A25002" w:rsidP="00A25002">
      <w:pPr>
        <w:tabs>
          <w:tab w:val="left" w:pos="567"/>
          <w:tab w:val="left" w:pos="6663"/>
        </w:tabs>
        <w:jc w:val="both"/>
        <w:rPr>
          <w:rFonts w:ascii="Tahoma" w:hAnsi="Tahoma" w:cs="Tahoma"/>
        </w:rPr>
      </w:pPr>
    </w:p>
    <w:p w:rsidR="00A25002" w:rsidRPr="007F6F58" w:rsidRDefault="00A25002" w:rsidP="00A25002">
      <w:pPr>
        <w:pStyle w:val="ConsNonformat"/>
        <w:tabs>
          <w:tab w:val="left" w:pos="567"/>
        </w:tabs>
        <w:jc w:val="both"/>
        <w:rPr>
          <w:rFonts w:ascii="Tahoma" w:hAnsi="Tahoma" w:cs="Tahoma"/>
        </w:rPr>
      </w:pPr>
      <w:r w:rsidRPr="007A43E1">
        <w:rPr>
          <w:rFonts w:ascii="Tahoma" w:hAnsi="Tahoma" w:cs="Tahoma"/>
          <w:b/>
        </w:rPr>
        <w:t>Публичное акционерное общество «Башинформсвязь</w:t>
      </w:r>
      <w:r w:rsidRPr="007A43E1">
        <w:rPr>
          <w:rFonts w:ascii="Tahoma" w:hAnsi="Tahoma" w:cs="Tahoma"/>
          <w:b/>
          <w:lang w:eastAsia="ru-RU"/>
        </w:rPr>
        <w:t>»</w:t>
      </w:r>
      <w:r w:rsidRPr="007A43E1">
        <w:rPr>
          <w:rFonts w:ascii="Tahoma" w:hAnsi="Tahoma" w:cs="Tahoma"/>
          <w:b/>
        </w:rPr>
        <w:t>,</w:t>
      </w:r>
      <w:r w:rsidRPr="007A43E1">
        <w:rPr>
          <w:rFonts w:ascii="Tahoma" w:hAnsi="Tahoma" w:cs="Tahoma"/>
        </w:rPr>
        <w:t xml:space="preserve"> именуемое в дальнейшем «</w:t>
      </w:r>
      <w:r>
        <w:rPr>
          <w:rFonts w:ascii="Tahoma" w:hAnsi="Tahoma" w:cs="Tahoma"/>
        </w:rPr>
        <w:t>Подрядчик</w:t>
      </w:r>
      <w:r w:rsidRPr="007A43E1">
        <w:rPr>
          <w:rFonts w:ascii="Tahoma" w:hAnsi="Tahoma" w:cs="Tahoma"/>
        </w:rPr>
        <w:t xml:space="preserve">», в лице </w:t>
      </w:r>
      <w:r>
        <w:rPr>
          <w:rFonts w:ascii="Tahoma" w:hAnsi="Tahoma" w:cs="Tahoma"/>
        </w:rPr>
        <w:t xml:space="preserve">Генерального директора </w:t>
      </w:r>
      <w:r w:rsidRPr="007A43E1">
        <w:rPr>
          <w:rFonts w:ascii="Tahoma" w:hAnsi="Tahoma" w:cs="Tahoma"/>
          <w:lang w:eastAsia="ru-RU"/>
        </w:rPr>
        <w:t>Долгоаршинных Марата Гайнулловича</w:t>
      </w:r>
      <w:r w:rsidRPr="007A43E1">
        <w:rPr>
          <w:rFonts w:ascii="Tahoma" w:hAnsi="Tahoma" w:cs="Tahoma"/>
        </w:rPr>
        <w:t>, действующего на основании Устава</w:t>
      </w:r>
      <w:r>
        <w:rPr>
          <w:rFonts w:ascii="Tahoma" w:hAnsi="Tahoma" w:cs="Tahoma"/>
        </w:rPr>
        <w:t xml:space="preserve">, с одной стороны и </w:t>
      </w:r>
      <w:r w:rsidR="00741ABF">
        <w:rPr>
          <w:rFonts w:ascii="Tahoma" w:hAnsi="Tahoma" w:cs="Tahoma"/>
          <w:b/>
        </w:rPr>
        <w:t>__________________</w:t>
      </w:r>
      <w:r w:rsidRPr="007A43E1">
        <w:rPr>
          <w:rFonts w:ascii="Tahoma" w:hAnsi="Tahoma" w:cs="Tahoma"/>
          <w:b/>
        </w:rPr>
        <w:t>,</w:t>
      </w:r>
      <w:r w:rsidRPr="007A43E1">
        <w:rPr>
          <w:rFonts w:ascii="Tahoma" w:hAnsi="Tahoma" w:cs="Tahoma"/>
        </w:rPr>
        <w:t xml:space="preserve"> именуемое в дальнейшем «</w:t>
      </w:r>
      <w:r>
        <w:rPr>
          <w:rFonts w:ascii="Tahoma" w:hAnsi="Tahoma" w:cs="Tahoma"/>
        </w:rPr>
        <w:t>Субподрядчик</w:t>
      </w:r>
      <w:r w:rsidRPr="007A43E1">
        <w:rPr>
          <w:rFonts w:ascii="Tahoma" w:hAnsi="Tahoma" w:cs="Tahoma"/>
        </w:rPr>
        <w:t xml:space="preserve">», в лице </w:t>
      </w:r>
      <w:r w:rsidR="00741ABF">
        <w:rPr>
          <w:rFonts w:ascii="Tahoma" w:hAnsi="Tahoma" w:cs="Tahoma"/>
        </w:rPr>
        <w:t>________________</w:t>
      </w:r>
      <w:r w:rsidRPr="007A43E1">
        <w:rPr>
          <w:rFonts w:ascii="Tahoma" w:hAnsi="Tahoma" w:cs="Tahoma"/>
        </w:rPr>
        <w:t>,</w:t>
      </w:r>
      <w:r>
        <w:rPr>
          <w:rFonts w:ascii="Tahoma" w:hAnsi="Tahoma" w:cs="Tahoma"/>
        </w:rPr>
        <w:t xml:space="preserve"> действующего на основании Устава, </w:t>
      </w:r>
      <w:r w:rsidRPr="005F0A6A">
        <w:rPr>
          <w:rFonts w:ascii="Tahoma" w:hAnsi="Tahoma" w:cs="Tahoma"/>
        </w:rPr>
        <w:t>с другой стороны,</w:t>
      </w:r>
      <w:r w:rsidRPr="007F6F58">
        <w:rPr>
          <w:rFonts w:ascii="Tahoma" w:hAnsi="Tahoma" w:cs="Tahoma"/>
        </w:rPr>
        <w:t xml:space="preserve"> далее вместе именуемые «Стороны», а каждое по отдельности – «Сторона», согласовали и подписали настоящий Акт сдачи-приёмки выполненных Работ к Договору о нижеследующем:</w:t>
      </w:r>
    </w:p>
    <w:p w:rsidR="00A25002" w:rsidRPr="007F6F58" w:rsidRDefault="00A25002" w:rsidP="00A25002">
      <w:pPr>
        <w:pStyle w:val="ConsNonformat"/>
        <w:tabs>
          <w:tab w:val="left" w:pos="567"/>
        </w:tabs>
        <w:jc w:val="both"/>
        <w:rPr>
          <w:rFonts w:ascii="Tahoma" w:hAnsi="Tahoma" w:cs="Tahoma"/>
        </w:rPr>
      </w:pPr>
    </w:p>
    <w:p w:rsidR="00A25002" w:rsidRPr="007F6F58" w:rsidRDefault="00A25002" w:rsidP="001F7159">
      <w:pPr>
        <w:pStyle w:val="af4"/>
        <w:numPr>
          <w:ilvl w:val="0"/>
          <w:numId w:val="5"/>
        </w:numPr>
        <w:tabs>
          <w:tab w:val="left" w:pos="567"/>
        </w:tabs>
        <w:ind w:left="0" w:firstLine="0"/>
        <w:jc w:val="both"/>
        <w:rPr>
          <w:rFonts w:ascii="Tahoma" w:hAnsi="Tahoma" w:cs="Tahoma"/>
        </w:rPr>
      </w:pPr>
      <w:r w:rsidRPr="007F6F58">
        <w:rPr>
          <w:rFonts w:ascii="Tahoma" w:hAnsi="Tahoma" w:cs="Tahoma"/>
        </w:rPr>
        <w:t xml:space="preserve">Субподрядчик согласно условий </w:t>
      </w:r>
      <w:r>
        <w:rPr>
          <w:rFonts w:ascii="Tahoma" w:hAnsi="Tahoma" w:cs="Tahoma"/>
        </w:rPr>
        <w:t xml:space="preserve">Технического задания и </w:t>
      </w:r>
      <w:r w:rsidRPr="007F6F58">
        <w:rPr>
          <w:rFonts w:ascii="Tahoma" w:hAnsi="Tahoma" w:cs="Tahoma"/>
        </w:rPr>
        <w:t>Функциональной спецификации (Приложение № 1</w:t>
      </w:r>
      <w:r w:rsidRPr="007F6F58">
        <w:rPr>
          <w:rFonts w:ascii="Tahoma" w:eastAsia="Batang" w:hAnsi="Tahoma" w:cs="Tahoma"/>
          <w:color w:val="000000" w:themeColor="text1"/>
          <w:lang w:eastAsia="ko-KR"/>
        </w:rPr>
        <w:t xml:space="preserve"> к Договору)</w:t>
      </w:r>
      <w:r w:rsidRPr="007F6F58">
        <w:rPr>
          <w:rFonts w:ascii="Tahoma" w:hAnsi="Tahoma" w:cs="Tahoma"/>
        </w:rPr>
        <w:t>,  выполнил, а Подрядчик принял нижеследующие Работы:</w:t>
      </w:r>
    </w:p>
    <w:tbl>
      <w:tblPr>
        <w:tblStyle w:val="af3"/>
        <w:tblW w:w="0" w:type="auto"/>
        <w:tblLook w:val="04A0" w:firstRow="1" w:lastRow="0" w:firstColumn="1" w:lastColumn="0" w:noHBand="0" w:noVBand="1"/>
      </w:tblPr>
      <w:tblGrid>
        <w:gridCol w:w="532"/>
        <w:gridCol w:w="8812"/>
      </w:tblGrid>
      <w:tr w:rsidR="00A25002" w:rsidRPr="00545747" w:rsidTr="005B315E">
        <w:tc>
          <w:tcPr>
            <w:tcW w:w="534" w:type="dxa"/>
            <w:shd w:val="pct12" w:color="auto" w:fill="auto"/>
            <w:vAlign w:val="center"/>
          </w:tcPr>
          <w:p w:rsidR="00A25002" w:rsidRPr="007F6F58" w:rsidRDefault="00A25002" w:rsidP="005B315E">
            <w:pPr>
              <w:pStyle w:val="af4"/>
              <w:tabs>
                <w:tab w:val="left" w:pos="567"/>
              </w:tabs>
              <w:ind w:left="0"/>
              <w:jc w:val="center"/>
              <w:rPr>
                <w:rFonts w:ascii="Tahoma" w:hAnsi="Tahoma" w:cs="Tahoma"/>
              </w:rPr>
            </w:pPr>
            <w:r w:rsidRPr="007F6F58">
              <w:rPr>
                <w:rFonts w:ascii="Tahoma" w:hAnsi="Tahoma" w:cs="Tahoma"/>
                <w:sz w:val="16"/>
              </w:rPr>
              <w:t>№ п/п</w:t>
            </w:r>
          </w:p>
        </w:tc>
        <w:tc>
          <w:tcPr>
            <w:tcW w:w="9036" w:type="dxa"/>
            <w:shd w:val="pct12" w:color="auto" w:fill="auto"/>
            <w:vAlign w:val="center"/>
          </w:tcPr>
          <w:p w:rsidR="00A25002" w:rsidRPr="007F6F58" w:rsidRDefault="00A25002" w:rsidP="005B315E">
            <w:pPr>
              <w:pStyle w:val="af4"/>
              <w:tabs>
                <w:tab w:val="left" w:pos="567"/>
              </w:tabs>
              <w:ind w:left="0"/>
              <w:jc w:val="center"/>
              <w:rPr>
                <w:rFonts w:ascii="Tahoma" w:hAnsi="Tahoma" w:cs="Tahoma"/>
                <w:sz w:val="16"/>
              </w:rPr>
            </w:pPr>
            <w:r w:rsidRPr="007F6F58">
              <w:rPr>
                <w:noProof/>
                <w:sz w:val="16"/>
                <w:lang w:eastAsia="ru-RU"/>
              </w:rPr>
              <mc:AlternateContent>
                <mc:Choice Requires="wps">
                  <w:drawing>
                    <wp:anchor distT="0" distB="0" distL="114300" distR="114300" simplePos="0" relativeHeight="251659264" behindDoc="0" locked="0" layoutInCell="1" allowOverlap="1" wp14:anchorId="60137D82" wp14:editId="66C2DEBB">
                      <wp:simplePos x="0" y="0"/>
                      <wp:positionH relativeFrom="column">
                        <wp:posOffset>3200400</wp:posOffset>
                      </wp:positionH>
                      <wp:positionV relativeFrom="paragraph">
                        <wp:posOffset>87630</wp:posOffset>
                      </wp:positionV>
                      <wp:extent cx="1962150" cy="721360"/>
                      <wp:effectExtent l="0" t="342900" r="0" b="345440"/>
                      <wp:wrapNone/>
                      <wp:docPr id="1" name="Поле 1"/>
                      <wp:cNvGraphicFramePr/>
                      <a:graphic xmlns:a="http://schemas.openxmlformats.org/drawingml/2006/main">
                        <a:graphicData uri="http://schemas.microsoft.com/office/word/2010/wordprocessingShape">
                          <wps:wsp>
                            <wps:cNvSpPr txBox="1"/>
                            <wps:spPr>
                              <a:xfrm rot="20131427">
                                <a:off x="0" y="0"/>
                                <a:ext cx="1962150" cy="721360"/>
                              </a:xfrm>
                              <a:prstGeom prst="rect">
                                <a:avLst/>
                              </a:prstGeom>
                              <a:noFill/>
                              <a:ln>
                                <a:noFill/>
                              </a:ln>
                              <a:effectLst/>
                            </wps:spPr>
                            <wps:txbx>
                              <w:txbxContent>
                                <w:p w:rsidR="00103766" w:rsidRDefault="00103766" w:rsidP="00A25002">
                                  <w:pPr>
                                    <w:pStyle w:val="af4"/>
                                    <w:tabs>
                                      <w:tab w:val="left" w:pos="567"/>
                                    </w:tabs>
                                    <w:ind w:left="0"/>
                                    <w:rPr>
                                      <w:rFonts w:ascii="Tahoma" w:hAnsi="Tahoma" w:cs="Tahom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Pr>
                                      <w:rFonts w:ascii="Tahoma" w:hAnsi="Tahoma" w:cs="Tahom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Образец</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0137D82" id="_x0000_t202" coordsize="21600,21600" o:spt="202" path="m,l,21600r21600,l21600,xe">
                      <v:stroke joinstyle="miter"/>
                      <v:path gradientshapeok="t" o:connecttype="rect"/>
                    </v:shapetype>
                    <v:shape id="Поле 1" o:spid="_x0000_s1026" type="#_x0000_t202" style="position:absolute;left:0;text-align:left;margin-left:252pt;margin-top:6.9pt;width:154.5pt;height:56.8pt;rotation:-1604073fd;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" filled="f" stroked="f">
                      <v:textbox style="mso-fit-shape-to-text:t">
                        <w:txbxContent>
                          <w:p w:rsidR="00103766" w:rsidRDefault="00103766" w:rsidP="00A25002">
                            <w:pPr>
                              <w:pStyle w:val="af4"/>
                              <w:tabs>
                                <w:tab w:val="left" w:pos="567"/>
                              </w:tabs>
                              <w:ind w:left="0"/>
                              <w:rPr>
                                <w:rFonts w:ascii="Tahoma" w:hAnsi="Tahoma" w:cs="Tahom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Pr>
                                <w:rFonts w:ascii="Tahoma" w:hAnsi="Tahoma" w:cs="Tahom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Образец</w:t>
                            </w:r>
                          </w:p>
                        </w:txbxContent>
                      </v:textbox>
                    </v:shape>
                  </w:pict>
                </mc:Fallback>
              </mc:AlternateContent>
            </w:r>
            <w:r w:rsidRPr="007F6F58">
              <w:rPr>
                <w:rFonts w:ascii="Tahoma" w:hAnsi="Tahoma" w:cs="Tahoma"/>
                <w:sz w:val="16"/>
              </w:rPr>
              <w:t>Наименование и описание выполненных Работ:</w:t>
            </w:r>
          </w:p>
        </w:tc>
      </w:tr>
      <w:tr w:rsidR="00A25002" w:rsidRPr="007F6F58" w:rsidTr="005B315E">
        <w:tc>
          <w:tcPr>
            <w:tcW w:w="534" w:type="dxa"/>
          </w:tcPr>
          <w:p w:rsidR="00A25002" w:rsidRPr="007F6F58" w:rsidRDefault="00A25002" w:rsidP="005B315E">
            <w:pPr>
              <w:pStyle w:val="af4"/>
              <w:tabs>
                <w:tab w:val="left" w:pos="567"/>
              </w:tabs>
              <w:ind w:left="0"/>
              <w:jc w:val="both"/>
              <w:rPr>
                <w:rFonts w:ascii="Tahoma" w:hAnsi="Tahoma" w:cs="Tahoma"/>
              </w:rPr>
            </w:pPr>
            <w:r w:rsidRPr="007F6F58">
              <w:rPr>
                <w:rFonts w:ascii="Tahoma" w:hAnsi="Tahoma" w:cs="Tahoma"/>
              </w:rPr>
              <w:t>1.</w:t>
            </w:r>
          </w:p>
        </w:tc>
        <w:tc>
          <w:tcPr>
            <w:tcW w:w="9036" w:type="dxa"/>
          </w:tcPr>
          <w:p w:rsidR="00A25002" w:rsidRPr="007F6F58" w:rsidRDefault="00A25002" w:rsidP="005B315E">
            <w:pPr>
              <w:pStyle w:val="af4"/>
              <w:tabs>
                <w:tab w:val="left" w:pos="567"/>
              </w:tabs>
              <w:ind w:left="0"/>
              <w:jc w:val="both"/>
              <w:rPr>
                <w:rFonts w:ascii="Tahoma" w:hAnsi="Tahoma" w:cs="Tahoma"/>
              </w:rPr>
            </w:pPr>
          </w:p>
        </w:tc>
      </w:tr>
      <w:tr w:rsidR="00A25002" w:rsidRPr="007F6F58" w:rsidTr="005B315E">
        <w:tc>
          <w:tcPr>
            <w:tcW w:w="534" w:type="dxa"/>
          </w:tcPr>
          <w:p w:rsidR="00A25002" w:rsidRPr="007F6F58" w:rsidRDefault="00A25002" w:rsidP="005B315E">
            <w:pPr>
              <w:pStyle w:val="af4"/>
              <w:tabs>
                <w:tab w:val="left" w:pos="567"/>
              </w:tabs>
              <w:ind w:left="0"/>
              <w:jc w:val="both"/>
              <w:rPr>
                <w:rFonts w:ascii="Tahoma" w:hAnsi="Tahoma" w:cs="Tahoma"/>
              </w:rPr>
            </w:pPr>
            <w:r w:rsidRPr="007F6F58">
              <w:rPr>
                <w:rFonts w:ascii="Tahoma" w:hAnsi="Tahoma" w:cs="Tahoma"/>
              </w:rPr>
              <w:t>2.</w:t>
            </w:r>
          </w:p>
        </w:tc>
        <w:tc>
          <w:tcPr>
            <w:tcW w:w="9036" w:type="dxa"/>
          </w:tcPr>
          <w:p w:rsidR="00A25002" w:rsidRPr="007F6F58" w:rsidRDefault="00A25002" w:rsidP="005B315E">
            <w:pPr>
              <w:pStyle w:val="af4"/>
              <w:tabs>
                <w:tab w:val="left" w:pos="567"/>
              </w:tabs>
              <w:ind w:left="0"/>
              <w:jc w:val="both"/>
              <w:rPr>
                <w:rFonts w:ascii="Tahoma" w:hAnsi="Tahoma" w:cs="Tahoma"/>
              </w:rPr>
            </w:pPr>
          </w:p>
        </w:tc>
      </w:tr>
      <w:tr w:rsidR="00A25002" w:rsidRPr="007F6F58" w:rsidTr="005B315E">
        <w:tc>
          <w:tcPr>
            <w:tcW w:w="534" w:type="dxa"/>
          </w:tcPr>
          <w:p w:rsidR="00A25002" w:rsidRPr="007F6F58" w:rsidRDefault="00A25002" w:rsidP="005B315E">
            <w:pPr>
              <w:pStyle w:val="af4"/>
              <w:tabs>
                <w:tab w:val="left" w:pos="567"/>
              </w:tabs>
              <w:ind w:left="0"/>
              <w:jc w:val="both"/>
              <w:rPr>
                <w:rFonts w:ascii="Tahoma" w:hAnsi="Tahoma" w:cs="Tahoma"/>
              </w:rPr>
            </w:pPr>
            <w:r w:rsidRPr="007F6F58">
              <w:rPr>
                <w:rFonts w:ascii="Tahoma" w:hAnsi="Tahoma" w:cs="Tahoma"/>
              </w:rPr>
              <w:t>3.</w:t>
            </w:r>
          </w:p>
        </w:tc>
        <w:tc>
          <w:tcPr>
            <w:tcW w:w="9036" w:type="dxa"/>
          </w:tcPr>
          <w:p w:rsidR="00A25002" w:rsidRPr="007F6F58" w:rsidRDefault="00A25002" w:rsidP="005B315E">
            <w:pPr>
              <w:pStyle w:val="af4"/>
              <w:tabs>
                <w:tab w:val="left" w:pos="567"/>
              </w:tabs>
              <w:ind w:left="0"/>
              <w:jc w:val="both"/>
              <w:rPr>
                <w:rFonts w:ascii="Tahoma" w:hAnsi="Tahoma" w:cs="Tahoma"/>
              </w:rPr>
            </w:pPr>
          </w:p>
        </w:tc>
      </w:tr>
      <w:tr w:rsidR="00A25002" w:rsidRPr="007F6F58" w:rsidTr="005B315E">
        <w:tc>
          <w:tcPr>
            <w:tcW w:w="9570" w:type="dxa"/>
            <w:gridSpan w:val="2"/>
          </w:tcPr>
          <w:p w:rsidR="00A25002" w:rsidRPr="007F6F58" w:rsidRDefault="00A25002" w:rsidP="005B315E">
            <w:pPr>
              <w:pStyle w:val="af4"/>
              <w:tabs>
                <w:tab w:val="left" w:pos="567"/>
              </w:tabs>
              <w:ind w:left="0"/>
              <w:jc w:val="both"/>
              <w:rPr>
                <w:rFonts w:ascii="Tahoma" w:hAnsi="Tahoma" w:cs="Tahoma"/>
              </w:rPr>
            </w:pPr>
            <w:r w:rsidRPr="007F6F58">
              <w:rPr>
                <w:rFonts w:ascii="Tahoma" w:hAnsi="Tahoma" w:cs="Tahoma"/>
              </w:rPr>
              <w:t xml:space="preserve">Результаты Работ: </w:t>
            </w:r>
            <w:r w:rsidRPr="007F6F58">
              <w:rPr>
                <w:rFonts w:ascii="Tahoma" w:hAnsi="Tahoma" w:cs="Tahoma"/>
              </w:rPr>
              <w:fldChar w:fldCharType="begin">
                <w:ffData>
                  <w:name w:val="Номер"/>
                  <w:enabled/>
                  <w:calcOnExit w:val="0"/>
                  <w:textInput/>
                </w:ffData>
              </w:fldChar>
            </w:r>
            <w:r w:rsidRPr="007F6F58">
              <w:rPr>
                <w:rFonts w:ascii="Tahoma" w:hAnsi="Tahoma" w:cs="Tahoma"/>
              </w:rPr>
              <w:instrText xml:space="preserve"> FORMTEXT </w:instrText>
            </w:r>
            <w:r w:rsidRPr="007F6F58">
              <w:rPr>
                <w:rFonts w:ascii="Tahoma" w:hAnsi="Tahoma" w:cs="Tahoma"/>
              </w:rPr>
            </w:r>
            <w:r w:rsidRPr="007F6F58">
              <w:rPr>
                <w:rFonts w:ascii="Tahoma" w:hAnsi="Tahoma" w:cs="Tahoma"/>
              </w:rPr>
              <w:fldChar w:fldCharType="separate"/>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rPr>
              <w:fldChar w:fldCharType="end"/>
            </w:r>
          </w:p>
        </w:tc>
      </w:tr>
    </w:tbl>
    <w:p w:rsidR="00A25002" w:rsidRPr="000D2005" w:rsidRDefault="00A25002" w:rsidP="00A25002">
      <w:pPr>
        <w:pStyle w:val="af4"/>
        <w:tabs>
          <w:tab w:val="left" w:pos="567"/>
        </w:tabs>
        <w:ind w:left="0"/>
        <w:jc w:val="both"/>
        <w:rPr>
          <w:rFonts w:ascii="Tahoma" w:hAnsi="Tahoma" w:cs="Tahoma"/>
        </w:rPr>
      </w:pPr>
    </w:p>
    <w:p w:rsidR="00A25002" w:rsidRPr="007F6F58" w:rsidRDefault="00A25002" w:rsidP="001F7159">
      <w:pPr>
        <w:pStyle w:val="af4"/>
        <w:numPr>
          <w:ilvl w:val="0"/>
          <w:numId w:val="5"/>
        </w:numPr>
        <w:tabs>
          <w:tab w:val="left" w:pos="567"/>
        </w:tabs>
        <w:ind w:left="0" w:firstLine="0"/>
        <w:jc w:val="both"/>
        <w:rPr>
          <w:rFonts w:ascii="Tahoma" w:hAnsi="Tahoma" w:cs="Tahoma"/>
        </w:rPr>
      </w:pPr>
      <w:r w:rsidRPr="007F6F58">
        <w:rPr>
          <w:rFonts w:ascii="Tahoma" w:hAnsi="Tahoma" w:cs="Tahoma"/>
        </w:rPr>
        <w:t xml:space="preserve">Общая стоимость выполненных Работ, подлежащая уплате Подрядчиком, составляет </w:t>
      </w:r>
      <w:r w:rsidRPr="007F6F58">
        <w:rPr>
          <w:rFonts w:ascii="Tahoma" w:hAnsi="Tahoma" w:cs="Tahoma"/>
        </w:rPr>
        <w:fldChar w:fldCharType="begin">
          <w:ffData>
            <w:name w:val="Номер"/>
            <w:enabled/>
            <w:calcOnExit w:val="0"/>
            <w:textInput/>
          </w:ffData>
        </w:fldChar>
      </w:r>
      <w:r w:rsidRPr="007F6F58">
        <w:rPr>
          <w:rFonts w:ascii="Tahoma" w:hAnsi="Tahoma" w:cs="Tahoma"/>
        </w:rPr>
        <w:instrText xml:space="preserve"> FORMTEXT </w:instrText>
      </w:r>
      <w:r w:rsidRPr="007F6F58">
        <w:rPr>
          <w:rFonts w:ascii="Tahoma" w:hAnsi="Tahoma" w:cs="Tahoma"/>
        </w:rPr>
      </w:r>
      <w:r w:rsidRPr="007F6F58">
        <w:rPr>
          <w:rFonts w:ascii="Tahoma" w:hAnsi="Tahoma" w:cs="Tahoma"/>
        </w:rPr>
        <w:fldChar w:fldCharType="separate"/>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rPr>
        <w:fldChar w:fldCharType="end"/>
      </w:r>
      <w:r w:rsidRPr="007F6F58">
        <w:rPr>
          <w:rFonts w:ascii="Tahoma" w:hAnsi="Tahoma" w:cs="Tahoma"/>
        </w:rPr>
        <w:t xml:space="preserve"> (</w:t>
      </w:r>
      <w:r w:rsidRPr="007F6F58">
        <w:rPr>
          <w:rFonts w:ascii="Tahoma" w:hAnsi="Tahoma" w:cs="Tahoma"/>
        </w:rPr>
        <w:fldChar w:fldCharType="begin">
          <w:ffData>
            <w:name w:val="Номер"/>
            <w:enabled/>
            <w:calcOnExit w:val="0"/>
            <w:textInput/>
          </w:ffData>
        </w:fldChar>
      </w:r>
      <w:r w:rsidRPr="007F6F58">
        <w:rPr>
          <w:rFonts w:ascii="Tahoma" w:hAnsi="Tahoma" w:cs="Tahoma"/>
        </w:rPr>
        <w:instrText xml:space="preserve"> FORMTEXT </w:instrText>
      </w:r>
      <w:r w:rsidRPr="007F6F58">
        <w:rPr>
          <w:rFonts w:ascii="Tahoma" w:hAnsi="Tahoma" w:cs="Tahoma"/>
        </w:rPr>
      </w:r>
      <w:r w:rsidRPr="007F6F58">
        <w:rPr>
          <w:rFonts w:ascii="Tahoma" w:hAnsi="Tahoma" w:cs="Tahoma"/>
        </w:rPr>
        <w:fldChar w:fldCharType="separate"/>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rPr>
        <w:fldChar w:fldCharType="end"/>
      </w:r>
      <w:r w:rsidRPr="007F6F58">
        <w:rPr>
          <w:rFonts w:ascii="Tahoma" w:hAnsi="Tahoma" w:cs="Tahoma"/>
        </w:rPr>
        <w:t xml:space="preserve">) рублей Российской Федерации, в том числе НДС (по ставке 18%) в размере </w:t>
      </w:r>
      <w:r w:rsidRPr="007F6F58">
        <w:rPr>
          <w:rFonts w:ascii="Tahoma" w:hAnsi="Tahoma" w:cs="Tahoma"/>
        </w:rPr>
        <w:fldChar w:fldCharType="begin">
          <w:ffData>
            <w:name w:val="Номер"/>
            <w:enabled/>
            <w:calcOnExit w:val="0"/>
            <w:textInput/>
          </w:ffData>
        </w:fldChar>
      </w:r>
      <w:r w:rsidRPr="007F6F58">
        <w:rPr>
          <w:rFonts w:ascii="Tahoma" w:hAnsi="Tahoma" w:cs="Tahoma"/>
        </w:rPr>
        <w:instrText xml:space="preserve"> FORMTEXT </w:instrText>
      </w:r>
      <w:r w:rsidRPr="007F6F58">
        <w:rPr>
          <w:rFonts w:ascii="Tahoma" w:hAnsi="Tahoma" w:cs="Tahoma"/>
        </w:rPr>
      </w:r>
      <w:r w:rsidRPr="007F6F58">
        <w:rPr>
          <w:rFonts w:ascii="Tahoma" w:hAnsi="Tahoma" w:cs="Tahoma"/>
        </w:rPr>
        <w:fldChar w:fldCharType="separate"/>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rPr>
        <w:fldChar w:fldCharType="end"/>
      </w:r>
      <w:r w:rsidRPr="007F6F58">
        <w:rPr>
          <w:rFonts w:ascii="Tahoma" w:hAnsi="Tahoma" w:cs="Tahoma"/>
        </w:rPr>
        <w:t xml:space="preserve"> (</w:t>
      </w:r>
      <w:r w:rsidRPr="007F6F58">
        <w:rPr>
          <w:rFonts w:ascii="Tahoma" w:hAnsi="Tahoma" w:cs="Tahoma"/>
        </w:rPr>
        <w:fldChar w:fldCharType="begin">
          <w:ffData>
            <w:name w:val="Номер"/>
            <w:enabled/>
            <w:calcOnExit w:val="0"/>
            <w:textInput/>
          </w:ffData>
        </w:fldChar>
      </w:r>
      <w:r w:rsidRPr="007F6F58">
        <w:rPr>
          <w:rFonts w:ascii="Tahoma" w:hAnsi="Tahoma" w:cs="Tahoma"/>
        </w:rPr>
        <w:instrText xml:space="preserve"> FORMTEXT </w:instrText>
      </w:r>
      <w:r w:rsidRPr="007F6F58">
        <w:rPr>
          <w:rFonts w:ascii="Tahoma" w:hAnsi="Tahoma" w:cs="Tahoma"/>
        </w:rPr>
      </w:r>
      <w:r w:rsidRPr="007F6F58">
        <w:rPr>
          <w:rFonts w:ascii="Tahoma" w:hAnsi="Tahoma" w:cs="Tahoma"/>
        </w:rPr>
        <w:fldChar w:fldCharType="separate"/>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noProof/>
        </w:rPr>
        <w:t> </w:t>
      </w:r>
      <w:r w:rsidRPr="007F6F58">
        <w:rPr>
          <w:rFonts w:ascii="Tahoma" w:hAnsi="Tahoma" w:cs="Tahoma"/>
        </w:rPr>
        <w:fldChar w:fldCharType="end"/>
      </w:r>
      <w:r w:rsidRPr="007F6F58">
        <w:rPr>
          <w:rFonts w:ascii="Tahoma" w:hAnsi="Tahoma" w:cs="Tahoma"/>
        </w:rPr>
        <w:t>) рублей Российской Федерации.</w:t>
      </w:r>
      <w:r w:rsidRPr="007F6F58">
        <w:rPr>
          <w:noProof/>
          <w:lang w:eastAsia="ru-RU"/>
        </w:rPr>
        <w:t xml:space="preserve"> </w:t>
      </w:r>
    </w:p>
    <w:p w:rsidR="00A25002" w:rsidRPr="007F6F58" w:rsidRDefault="00A25002" w:rsidP="001F7159">
      <w:pPr>
        <w:pStyle w:val="af4"/>
        <w:numPr>
          <w:ilvl w:val="0"/>
          <w:numId w:val="5"/>
        </w:numPr>
        <w:tabs>
          <w:tab w:val="left" w:pos="567"/>
        </w:tabs>
        <w:ind w:left="0" w:firstLine="0"/>
        <w:jc w:val="both"/>
        <w:rPr>
          <w:rFonts w:ascii="Tahoma" w:hAnsi="Tahoma" w:cs="Tahoma"/>
        </w:rPr>
      </w:pPr>
      <w:r w:rsidRPr="007F6F58">
        <w:rPr>
          <w:rFonts w:ascii="Tahoma" w:hAnsi="Tahoma" w:cs="Tahoma"/>
        </w:rPr>
        <w:t>Претензий по качеству и полноте выполненных Работ, указанных в настоящем Акте, Подрядчик не имеет.</w:t>
      </w:r>
    </w:p>
    <w:p w:rsidR="00A25002" w:rsidRPr="007F6F58" w:rsidRDefault="00A25002" w:rsidP="001F7159">
      <w:pPr>
        <w:pStyle w:val="af4"/>
        <w:numPr>
          <w:ilvl w:val="0"/>
          <w:numId w:val="5"/>
        </w:numPr>
        <w:tabs>
          <w:tab w:val="left" w:pos="567"/>
        </w:tabs>
        <w:ind w:left="0" w:firstLine="0"/>
        <w:jc w:val="both"/>
        <w:rPr>
          <w:rFonts w:ascii="Tahoma" w:hAnsi="Tahoma" w:cs="Tahoma"/>
        </w:rPr>
      </w:pPr>
      <w:r w:rsidRPr="007F6F58">
        <w:rPr>
          <w:rFonts w:ascii="Tahoma" w:hAnsi="Tahoma" w:cs="Tahoma"/>
        </w:rPr>
        <w:t>Настоящий Акт является неотъемлемой частью Договора, составлен в двух идентичных экземплярах, имеющих равную юридическую силу по одному – для каждой из Сторон.</w:t>
      </w:r>
    </w:p>
    <w:p w:rsidR="00A25002" w:rsidRPr="000D2005" w:rsidRDefault="00A25002" w:rsidP="00A25002">
      <w:pPr>
        <w:pStyle w:val="af4"/>
        <w:tabs>
          <w:tab w:val="left" w:pos="567"/>
        </w:tabs>
        <w:ind w:left="0"/>
        <w:jc w:val="both"/>
        <w:rPr>
          <w:rFonts w:ascii="Tahoma" w:hAnsi="Tahoma" w:cs="Tahoma"/>
        </w:rPr>
      </w:pPr>
    </w:p>
    <w:p w:rsidR="00A25002" w:rsidRPr="007F6F58" w:rsidRDefault="00A25002" w:rsidP="001F7159">
      <w:pPr>
        <w:pStyle w:val="af4"/>
        <w:numPr>
          <w:ilvl w:val="0"/>
          <w:numId w:val="5"/>
        </w:numPr>
        <w:tabs>
          <w:tab w:val="left" w:pos="567"/>
        </w:tabs>
        <w:ind w:left="0" w:firstLine="0"/>
        <w:jc w:val="both"/>
        <w:rPr>
          <w:rFonts w:ascii="Tahoma" w:hAnsi="Tahoma" w:cs="Tahoma"/>
        </w:rPr>
      </w:pPr>
      <w:r w:rsidRPr="007F6F58">
        <w:rPr>
          <w:rFonts w:ascii="Tahoma" w:hAnsi="Tahoma" w:cs="Tahoma"/>
          <w:bCs/>
        </w:rPr>
        <w:t>Реквизиты сторон</w:t>
      </w:r>
    </w:p>
    <w:tbl>
      <w:tblPr>
        <w:tblW w:w="0" w:type="auto"/>
        <w:tblLook w:val="01E0" w:firstRow="1" w:lastRow="1" w:firstColumn="1" w:lastColumn="1" w:noHBand="0" w:noVBand="0"/>
      </w:tblPr>
      <w:tblGrid>
        <w:gridCol w:w="9134"/>
        <w:gridCol w:w="220"/>
      </w:tblGrid>
      <w:tr w:rsidR="00A25002" w:rsidRPr="007F6F58" w:rsidTr="00A25002">
        <w:trPr>
          <w:trHeight w:val="644"/>
        </w:trPr>
        <w:tc>
          <w:tcPr>
            <w:tcW w:w="4730" w:type="dxa"/>
          </w:tcPr>
          <w:tbl>
            <w:tblPr>
              <w:tblW w:w="13495" w:type="dxa"/>
              <w:tblLook w:val="01E0" w:firstRow="1" w:lastRow="1" w:firstColumn="1" w:lastColumn="1" w:noHBand="0" w:noVBand="0"/>
            </w:tblPr>
            <w:tblGrid>
              <w:gridCol w:w="4707"/>
              <w:gridCol w:w="4394"/>
              <w:gridCol w:w="4394"/>
            </w:tblGrid>
            <w:tr w:rsidR="0058456E" w:rsidTr="0058456E">
              <w:trPr>
                <w:trHeight w:val="843"/>
              </w:trPr>
              <w:tc>
                <w:tcPr>
                  <w:tcW w:w="4707" w:type="dxa"/>
                </w:tcPr>
                <w:p w:rsidR="0058456E" w:rsidRPr="004A6D0A" w:rsidRDefault="0058456E" w:rsidP="0058456E">
                  <w:pPr>
                    <w:spacing w:line="264" w:lineRule="auto"/>
                    <w:jc w:val="center"/>
                    <w:rPr>
                      <w:rFonts w:ascii="Tahoma" w:hAnsi="Tahoma" w:cs="Tahoma"/>
                      <w:b/>
                      <w:sz w:val="20"/>
                      <w:szCs w:val="20"/>
                    </w:rPr>
                  </w:pPr>
                  <w:r w:rsidRPr="004A6D0A">
                    <w:rPr>
                      <w:rFonts w:ascii="Tahoma" w:hAnsi="Tahoma" w:cs="Tahoma"/>
                      <w:b/>
                      <w:sz w:val="20"/>
                      <w:szCs w:val="20"/>
                    </w:rPr>
                    <w:t>Подрядчик:</w:t>
                  </w:r>
                </w:p>
                <w:p w:rsidR="0058456E" w:rsidRPr="004A6D0A" w:rsidRDefault="0058456E" w:rsidP="0058456E">
                  <w:pPr>
                    <w:spacing w:line="264" w:lineRule="auto"/>
                    <w:jc w:val="both"/>
                    <w:rPr>
                      <w:rFonts w:ascii="Tahoma" w:hAnsi="Tahoma" w:cs="Tahoma"/>
                      <w:b/>
                      <w:sz w:val="20"/>
                      <w:szCs w:val="20"/>
                    </w:rPr>
                  </w:pPr>
                  <w:r w:rsidRPr="004A6D0A">
                    <w:rPr>
                      <w:rFonts w:ascii="Tahoma" w:eastAsia="Times New Roman" w:hAnsi="Tahoma" w:cs="Tahoma"/>
                      <w:b/>
                      <w:sz w:val="20"/>
                      <w:szCs w:val="20"/>
                      <w:lang w:eastAsia="ru-RU"/>
                    </w:rPr>
                    <w:t>ПАО «Башинформсвязь»</w:t>
                  </w:r>
                </w:p>
                <w:p w:rsidR="0058456E" w:rsidRPr="004A6D0A" w:rsidRDefault="0058456E" w:rsidP="0058456E">
                  <w:pPr>
                    <w:spacing w:line="264" w:lineRule="auto"/>
                    <w:jc w:val="both"/>
                    <w:rPr>
                      <w:rFonts w:ascii="Tahoma" w:hAnsi="Tahoma" w:cs="Tahoma"/>
                      <w:sz w:val="20"/>
                      <w:szCs w:val="20"/>
                    </w:rPr>
                  </w:pPr>
                  <w:r w:rsidRPr="004A6D0A">
                    <w:rPr>
                      <w:rFonts w:ascii="Tahoma" w:hAnsi="Tahoma" w:cs="Tahoma"/>
                      <w:sz w:val="20"/>
                      <w:szCs w:val="20"/>
                    </w:rPr>
                    <w:t xml:space="preserve">Адрес места нахождения: 450000, г.Уфа, ул. Ленина, д.32/1 </w:t>
                  </w:r>
                </w:p>
                <w:p w:rsidR="0058456E" w:rsidRPr="004A6D0A" w:rsidRDefault="0058456E" w:rsidP="0058456E">
                  <w:pPr>
                    <w:spacing w:line="264" w:lineRule="auto"/>
                    <w:jc w:val="both"/>
                    <w:rPr>
                      <w:rFonts w:ascii="Tahoma" w:hAnsi="Tahoma" w:cs="Tahoma"/>
                      <w:sz w:val="20"/>
                      <w:szCs w:val="20"/>
                    </w:rPr>
                  </w:pPr>
                  <w:r w:rsidRPr="004A6D0A">
                    <w:rPr>
                      <w:rFonts w:ascii="Tahoma" w:hAnsi="Tahoma" w:cs="Tahoma"/>
                      <w:sz w:val="20"/>
                      <w:szCs w:val="20"/>
                    </w:rPr>
                    <w:t>Адрес для переписки: 450000, г.Уфа, ул. Ленина, д.32/1</w:t>
                  </w:r>
                </w:p>
                <w:p w:rsidR="0058456E" w:rsidRPr="004A6D0A" w:rsidRDefault="0058456E" w:rsidP="0058456E">
                  <w:pPr>
                    <w:spacing w:line="264" w:lineRule="auto"/>
                    <w:jc w:val="both"/>
                    <w:rPr>
                      <w:rFonts w:ascii="Tahoma" w:hAnsi="Tahoma" w:cs="Tahoma"/>
                      <w:sz w:val="22"/>
                      <w:szCs w:val="20"/>
                    </w:rPr>
                  </w:pPr>
                  <w:r w:rsidRPr="004A6D0A">
                    <w:rPr>
                      <w:rFonts w:ascii="Tahoma" w:hAnsi="Tahoma" w:cs="Tahoma"/>
                      <w:sz w:val="20"/>
                      <w:szCs w:val="20"/>
                    </w:rPr>
                    <w:t xml:space="preserve">ОГРН: </w:t>
                  </w:r>
                  <w:r w:rsidRPr="004A6D0A">
                    <w:rPr>
                      <w:rFonts w:ascii="Tahoma" w:hAnsi="Tahoma" w:cs="Tahoma"/>
                      <w:sz w:val="22"/>
                      <w:szCs w:val="20"/>
                    </w:rPr>
                    <w:t xml:space="preserve">1020202561686 </w:t>
                  </w:r>
                </w:p>
                <w:p w:rsidR="0058456E" w:rsidRPr="004A6D0A" w:rsidRDefault="0058456E" w:rsidP="0058456E">
                  <w:pPr>
                    <w:spacing w:line="264" w:lineRule="auto"/>
                    <w:jc w:val="both"/>
                    <w:rPr>
                      <w:rFonts w:ascii="Tahoma" w:hAnsi="Tahoma" w:cs="Tahoma"/>
                      <w:sz w:val="20"/>
                      <w:szCs w:val="20"/>
                    </w:rPr>
                  </w:pPr>
                  <w:r w:rsidRPr="004A6D0A">
                    <w:rPr>
                      <w:rFonts w:ascii="Tahoma" w:hAnsi="Tahoma" w:cs="Tahoma"/>
                      <w:sz w:val="20"/>
                      <w:szCs w:val="20"/>
                    </w:rPr>
                    <w:t xml:space="preserve">ИНН/КПП: </w:t>
                  </w:r>
                  <w:r w:rsidRPr="004A6D0A">
                    <w:rPr>
                      <w:rFonts w:ascii="Tahoma" w:hAnsi="Tahoma" w:cs="Tahoma"/>
                      <w:sz w:val="22"/>
                      <w:szCs w:val="20"/>
                    </w:rPr>
                    <w:t>0274018377/997750001</w:t>
                  </w:r>
                </w:p>
                <w:p w:rsidR="0058456E" w:rsidRPr="004A6D0A" w:rsidRDefault="0058456E" w:rsidP="0058456E">
                  <w:pPr>
                    <w:spacing w:line="264" w:lineRule="auto"/>
                    <w:jc w:val="both"/>
                    <w:rPr>
                      <w:rFonts w:ascii="Tahoma" w:hAnsi="Tahoma" w:cs="Tahoma"/>
                      <w:sz w:val="20"/>
                      <w:szCs w:val="20"/>
                    </w:rPr>
                  </w:pPr>
                  <w:r w:rsidRPr="004A6D0A">
                    <w:rPr>
                      <w:rFonts w:ascii="Tahoma" w:hAnsi="Tahoma" w:cs="Tahoma"/>
                      <w:sz w:val="20"/>
                      <w:szCs w:val="20"/>
                    </w:rPr>
                    <w:t xml:space="preserve">Расчетный счет: </w:t>
                  </w:r>
                  <w:r w:rsidRPr="004A6D0A">
                    <w:rPr>
                      <w:rFonts w:ascii="Tahoma" w:hAnsi="Tahoma" w:cs="Tahoma"/>
                      <w:sz w:val="22"/>
                      <w:szCs w:val="20"/>
                    </w:rPr>
                    <w:t>40702810000000015674</w:t>
                  </w:r>
                </w:p>
                <w:p w:rsidR="0058456E" w:rsidRPr="004A6D0A" w:rsidRDefault="0058456E" w:rsidP="0058456E">
                  <w:pPr>
                    <w:spacing w:line="264" w:lineRule="auto"/>
                    <w:jc w:val="both"/>
                    <w:rPr>
                      <w:rFonts w:ascii="Tahoma" w:hAnsi="Tahoma" w:cs="Tahoma"/>
                      <w:sz w:val="20"/>
                      <w:szCs w:val="20"/>
                    </w:rPr>
                  </w:pPr>
                  <w:r w:rsidRPr="004A6D0A">
                    <w:rPr>
                      <w:rFonts w:ascii="Tahoma" w:hAnsi="Tahoma" w:cs="Tahoma"/>
                      <w:sz w:val="20"/>
                      <w:szCs w:val="20"/>
                    </w:rPr>
                    <w:t>Банк: ПАО АБ «Россия» г.Санкт-Петербург</w:t>
                  </w:r>
                </w:p>
                <w:p w:rsidR="0058456E" w:rsidRPr="004A6D0A" w:rsidRDefault="0058456E" w:rsidP="0058456E">
                  <w:pPr>
                    <w:spacing w:line="264" w:lineRule="auto"/>
                    <w:jc w:val="both"/>
                    <w:rPr>
                      <w:rFonts w:ascii="Tahoma" w:hAnsi="Tahoma" w:cs="Tahoma"/>
                      <w:sz w:val="22"/>
                      <w:szCs w:val="20"/>
                    </w:rPr>
                  </w:pPr>
                  <w:r w:rsidRPr="004A6D0A">
                    <w:rPr>
                      <w:rFonts w:ascii="Tahoma" w:hAnsi="Tahoma" w:cs="Tahoma"/>
                      <w:sz w:val="20"/>
                      <w:szCs w:val="20"/>
                    </w:rPr>
                    <w:t xml:space="preserve">Корр/сч: </w:t>
                  </w:r>
                  <w:r w:rsidRPr="004A6D0A">
                    <w:rPr>
                      <w:rFonts w:ascii="Tahoma" w:hAnsi="Tahoma" w:cs="Tahoma"/>
                      <w:sz w:val="22"/>
                      <w:szCs w:val="20"/>
                    </w:rPr>
                    <w:t>30101810800000000861</w:t>
                  </w:r>
                </w:p>
                <w:p w:rsidR="0058456E" w:rsidRDefault="0058456E" w:rsidP="0058456E">
                  <w:pPr>
                    <w:spacing w:line="264" w:lineRule="auto"/>
                    <w:jc w:val="both"/>
                    <w:rPr>
                      <w:rFonts w:ascii="Tahoma" w:hAnsi="Tahoma" w:cs="Tahoma"/>
                      <w:sz w:val="20"/>
                      <w:szCs w:val="20"/>
                    </w:rPr>
                  </w:pPr>
                  <w:r w:rsidRPr="004A6D0A">
                    <w:rPr>
                      <w:rFonts w:ascii="Tahoma" w:hAnsi="Tahoma" w:cs="Tahoma"/>
                      <w:sz w:val="20"/>
                      <w:szCs w:val="20"/>
                    </w:rPr>
                    <w:t xml:space="preserve">БИК: </w:t>
                  </w:r>
                  <w:r w:rsidRPr="004A6D0A">
                    <w:rPr>
                      <w:rFonts w:ascii="Tahoma" w:hAnsi="Tahoma" w:cs="Tahoma"/>
                      <w:sz w:val="22"/>
                      <w:szCs w:val="20"/>
                    </w:rPr>
                    <w:t>044030861</w:t>
                  </w:r>
                </w:p>
              </w:tc>
              <w:tc>
                <w:tcPr>
                  <w:tcW w:w="4394" w:type="dxa"/>
                </w:tcPr>
                <w:p w:rsidR="0058456E" w:rsidRDefault="0058456E" w:rsidP="0058456E">
                  <w:pPr>
                    <w:spacing w:line="264" w:lineRule="auto"/>
                    <w:jc w:val="center"/>
                    <w:rPr>
                      <w:rFonts w:ascii="Tahoma" w:hAnsi="Tahoma" w:cs="Tahoma"/>
                      <w:b/>
                      <w:sz w:val="20"/>
                      <w:szCs w:val="20"/>
                    </w:rPr>
                  </w:pPr>
                  <w:r>
                    <w:rPr>
                      <w:rFonts w:ascii="Tahoma" w:hAnsi="Tahoma" w:cs="Tahoma"/>
                      <w:b/>
                      <w:sz w:val="20"/>
                      <w:szCs w:val="20"/>
                    </w:rPr>
                    <w:t>Субподрядчик:</w:t>
                  </w:r>
                </w:p>
                <w:p w:rsidR="0058456E" w:rsidRPr="004A6D0A" w:rsidRDefault="0058456E" w:rsidP="0058456E">
                  <w:pPr>
                    <w:rPr>
                      <w:rFonts w:ascii="Tahoma" w:hAnsi="Tahoma" w:cs="Tahoma"/>
                      <w:b/>
                      <w:sz w:val="20"/>
                      <w:szCs w:val="20"/>
                    </w:rPr>
                  </w:pPr>
                  <w:r w:rsidRPr="004A6D0A">
                    <w:rPr>
                      <w:rFonts w:ascii="Tahoma" w:hAnsi="Tahoma" w:cs="Tahoma"/>
                      <w:b/>
                      <w:sz w:val="20"/>
                      <w:szCs w:val="20"/>
                    </w:rPr>
                    <w:t>ООО «Импульс плюс»</w:t>
                  </w:r>
                </w:p>
                <w:p w:rsidR="0058456E" w:rsidRDefault="0058456E" w:rsidP="0058456E">
                  <w:pPr>
                    <w:rPr>
                      <w:rFonts w:ascii="Tahoma" w:hAnsi="Tahoma" w:cs="Tahoma"/>
                      <w:sz w:val="20"/>
                      <w:szCs w:val="20"/>
                    </w:rPr>
                  </w:pPr>
                  <w:r>
                    <w:rPr>
                      <w:rFonts w:ascii="Tahoma" w:hAnsi="Tahoma" w:cs="Tahoma"/>
                      <w:sz w:val="20"/>
                      <w:szCs w:val="20"/>
                    </w:rPr>
                    <w:t xml:space="preserve">Адрес места нахождения: </w:t>
                  </w:r>
                  <w:r w:rsidRPr="004A6D0A">
                    <w:rPr>
                      <w:rFonts w:ascii="Tahoma" w:hAnsi="Tahoma" w:cs="Tahoma"/>
                      <w:sz w:val="20"/>
                      <w:szCs w:val="20"/>
                    </w:rPr>
                    <w:t>450112, Республика Башкортостан, г. Уфа, ул. Коммунаров, 67</w:t>
                  </w:r>
                </w:p>
                <w:p w:rsidR="0058456E" w:rsidRDefault="0058456E" w:rsidP="0058456E">
                  <w:pPr>
                    <w:rPr>
                      <w:rFonts w:ascii="Tahoma" w:hAnsi="Tahoma" w:cs="Tahoma"/>
                      <w:sz w:val="20"/>
                      <w:szCs w:val="20"/>
                    </w:rPr>
                  </w:pPr>
                  <w:r w:rsidRPr="004A6D0A">
                    <w:rPr>
                      <w:rFonts w:ascii="Tahoma" w:hAnsi="Tahoma" w:cs="Tahoma"/>
                      <w:sz w:val="20"/>
                      <w:szCs w:val="20"/>
                    </w:rPr>
                    <w:t>Адрес для переписки: 450112, Республика Башкортостан, г. Уфа, ул. Коммунаров, 67</w:t>
                  </w:r>
                </w:p>
                <w:p w:rsidR="0058456E" w:rsidRDefault="0058456E" w:rsidP="0058456E">
                  <w:pPr>
                    <w:rPr>
                      <w:rFonts w:ascii="Tahoma" w:hAnsi="Tahoma" w:cs="Tahoma"/>
                      <w:sz w:val="20"/>
                      <w:szCs w:val="20"/>
                    </w:rPr>
                  </w:pPr>
                  <w:r>
                    <w:rPr>
                      <w:rFonts w:ascii="Tahoma" w:hAnsi="Tahoma" w:cs="Tahoma"/>
                      <w:sz w:val="20"/>
                      <w:szCs w:val="20"/>
                    </w:rPr>
                    <w:t xml:space="preserve">ОГРН: </w:t>
                  </w:r>
                  <w:r w:rsidRPr="004A6D0A">
                    <w:rPr>
                      <w:rFonts w:ascii="Tahoma" w:hAnsi="Tahoma" w:cs="Tahoma"/>
                      <w:sz w:val="22"/>
                      <w:szCs w:val="20"/>
                    </w:rPr>
                    <w:t>1020203080875</w:t>
                  </w:r>
                </w:p>
                <w:p w:rsidR="0058456E" w:rsidRDefault="0058456E" w:rsidP="0058456E">
                  <w:pPr>
                    <w:rPr>
                      <w:rFonts w:ascii="Tahoma" w:hAnsi="Tahoma" w:cs="Tahoma"/>
                      <w:sz w:val="20"/>
                      <w:szCs w:val="20"/>
                    </w:rPr>
                  </w:pPr>
                  <w:r>
                    <w:rPr>
                      <w:rFonts w:ascii="Tahoma" w:hAnsi="Tahoma" w:cs="Tahoma"/>
                      <w:sz w:val="20"/>
                      <w:szCs w:val="20"/>
                    </w:rPr>
                    <w:t xml:space="preserve">ИНН/КПП: </w:t>
                  </w:r>
                  <w:r w:rsidRPr="004A6D0A">
                    <w:rPr>
                      <w:rFonts w:ascii="Tahoma" w:hAnsi="Tahoma" w:cs="Tahoma"/>
                      <w:sz w:val="22"/>
                      <w:szCs w:val="20"/>
                    </w:rPr>
                    <w:t>0277047217/027701001</w:t>
                  </w:r>
                </w:p>
                <w:p w:rsidR="0058456E" w:rsidRDefault="0058456E" w:rsidP="0058456E">
                  <w:pPr>
                    <w:rPr>
                      <w:rFonts w:ascii="Tahoma" w:hAnsi="Tahoma" w:cs="Tahoma"/>
                      <w:sz w:val="20"/>
                      <w:szCs w:val="20"/>
                    </w:rPr>
                  </w:pPr>
                  <w:r>
                    <w:rPr>
                      <w:rFonts w:ascii="Tahoma" w:hAnsi="Tahoma" w:cs="Tahoma"/>
                      <w:sz w:val="20"/>
                      <w:szCs w:val="20"/>
                    </w:rPr>
                    <w:t xml:space="preserve">Расчетный счет: </w:t>
                  </w:r>
                  <w:r w:rsidRPr="004A6D0A">
                    <w:rPr>
                      <w:rFonts w:ascii="Tahoma" w:hAnsi="Tahoma" w:cs="Tahoma"/>
                      <w:sz w:val="22"/>
                      <w:szCs w:val="20"/>
                    </w:rPr>
                    <w:t>40702810700810000712</w:t>
                  </w:r>
                </w:p>
                <w:p w:rsidR="0058456E" w:rsidRDefault="0058456E" w:rsidP="0058456E">
                  <w:pPr>
                    <w:rPr>
                      <w:rFonts w:ascii="Tahoma" w:hAnsi="Tahoma" w:cs="Tahoma"/>
                      <w:sz w:val="20"/>
                      <w:szCs w:val="20"/>
                    </w:rPr>
                  </w:pPr>
                  <w:r>
                    <w:rPr>
                      <w:rFonts w:ascii="Tahoma" w:hAnsi="Tahoma" w:cs="Tahoma"/>
                      <w:sz w:val="20"/>
                      <w:szCs w:val="20"/>
                    </w:rPr>
                    <w:t xml:space="preserve">Банк: </w:t>
                  </w:r>
                  <w:r w:rsidRPr="004A6D0A">
                    <w:rPr>
                      <w:rFonts w:ascii="Tahoma" w:hAnsi="Tahoma" w:cs="Tahoma"/>
                      <w:sz w:val="20"/>
                      <w:szCs w:val="20"/>
                    </w:rPr>
                    <w:t>Филиал ПАО «Уралсиб» г. Уфы</w:t>
                  </w:r>
                </w:p>
                <w:p w:rsidR="0058456E" w:rsidRPr="004A6D0A" w:rsidRDefault="0058456E" w:rsidP="0058456E">
                  <w:pPr>
                    <w:rPr>
                      <w:rFonts w:ascii="Tahoma" w:hAnsi="Tahoma" w:cs="Tahoma"/>
                      <w:sz w:val="22"/>
                      <w:szCs w:val="20"/>
                    </w:rPr>
                  </w:pPr>
                  <w:r>
                    <w:rPr>
                      <w:rFonts w:ascii="Tahoma" w:hAnsi="Tahoma" w:cs="Tahoma"/>
                      <w:sz w:val="20"/>
                      <w:szCs w:val="20"/>
                    </w:rPr>
                    <w:t xml:space="preserve">Корр/сч: </w:t>
                  </w:r>
                  <w:r w:rsidRPr="004A6D0A">
                    <w:rPr>
                      <w:rFonts w:ascii="Tahoma" w:hAnsi="Tahoma" w:cs="Tahoma"/>
                      <w:sz w:val="22"/>
                      <w:szCs w:val="20"/>
                    </w:rPr>
                    <w:t>30101810600000000770</w:t>
                  </w:r>
                </w:p>
                <w:p w:rsidR="0058456E" w:rsidRDefault="0058456E" w:rsidP="0058456E">
                  <w:pPr>
                    <w:spacing w:line="264" w:lineRule="auto"/>
                    <w:jc w:val="center"/>
                    <w:rPr>
                      <w:rFonts w:ascii="Tahoma" w:hAnsi="Tahoma" w:cs="Tahoma"/>
                      <w:b/>
                      <w:sz w:val="20"/>
                      <w:szCs w:val="20"/>
                    </w:rPr>
                  </w:pPr>
                  <w:r>
                    <w:rPr>
                      <w:rFonts w:ascii="Tahoma" w:hAnsi="Tahoma" w:cs="Tahoma"/>
                      <w:sz w:val="20"/>
                      <w:szCs w:val="20"/>
                    </w:rPr>
                    <w:t xml:space="preserve">БИК: </w:t>
                  </w:r>
                  <w:r w:rsidRPr="004A6D0A">
                    <w:rPr>
                      <w:rFonts w:ascii="Tahoma" w:hAnsi="Tahoma" w:cs="Tahoma"/>
                      <w:sz w:val="22"/>
                      <w:szCs w:val="20"/>
                    </w:rPr>
                    <w:t>048073770</w:t>
                  </w:r>
                </w:p>
              </w:tc>
              <w:tc>
                <w:tcPr>
                  <w:tcW w:w="4394" w:type="dxa"/>
                </w:tcPr>
                <w:p w:rsidR="0058456E" w:rsidRDefault="0058456E" w:rsidP="0058456E">
                  <w:pPr>
                    <w:spacing w:line="264" w:lineRule="auto"/>
                    <w:jc w:val="center"/>
                    <w:rPr>
                      <w:rFonts w:ascii="Tahoma" w:hAnsi="Tahoma" w:cs="Tahoma"/>
                      <w:b/>
                      <w:sz w:val="20"/>
                      <w:szCs w:val="20"/>
                    </w:rPr>
                  </w:pPr>
                  <w:r>
                    <w:rPr>
                      <w:rFonts w:ascii="Tahoma" w:hAnsi="Tahoma" w:cs="Tahoma"/>
                      <w:b/>
                      <w:sz w:val="20"/>
                      <w:szCs w:val="20"/>
                    </w:rPr>
                    <w:t>Субподрядчик:</w:t>
                  </w:r>
                </w:p>
                <w:p w:rsidR="0058456E" w:rsidRPr="004A6D0A" w:rsidRDefault="0058456E" w:rsidP="0058456E">
                  <w:pPr>
                    <w:rPr>
                      <w:rFonts w:ascii="Tahoma" w:hAnsi="Tahoma" w:cs="Tahoma"/>
                      <w:sz w:val="20"/>
                      <w:szCs w:val="20"/>
                    </w:rPr>
                  </w:pPr>
                </w:p>
              </w:tc>
            </w:tr>
            <w:tr w:rsidR="0058456E" w:rsidTr="0058456E">
              <w:trPr>
                <w:trHeight w:val="1059"/>
              </w:trPr>
              <w:tc>
                <w:tcPr>
                  <w:tcW w:w="4707" w:type="dxa"/>
                </w:tcPr>
                <w:p w:rsidR="0058456E" w:rsidRDefault="0058456E" w:rsidP="0058456E">
                  <w:pPr>
                    <w:spacing w:line="264" w:lineRule="auto"/>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58456E" w:rsidRDefault="0058456E" w:rsidP="0058456E">
                  <w:pPr>
                    <w:spacing w:line="264" w:lineRule="auto"/>
                    <w:jc w:val="both"/>
                    <w:rPr>
                      <w:rFonts w:ascii="Tahoma" w:hAnsi="Tahoma" w:cs="Tahoma"/>
                      <w:sz w:val="20"/>
                      <w:szCs w:val="20"/>
                    </w:rPr>
                  </w:pPr>
                </w:p>
                <w:p w:rsidR="0058456E" w:rsidRDefault="0058456E" w:rsidP="0058456E">
                  <w:pPr>
                    <w:spacing w:line="264" w:lineRule="auto"/>
                    <w:jc w:val="right"/>
                    <w:rPr>
                      <w:rFonts w:ascii="Tahoma" w:hAnsi="Tahoma" w:cs="Tahoma"/>
                      <w:sz w:val="20"/>
                      <w:szCs w:val="20"/>
                    </w:rPr>
                  </w:pPr>
                  <w:r>
                    <w:rPr>
                      <w:rFonts w:ascii="Tahoma" w:hAnsi="Tahoma" w:cs="Tahoma"/>
                      <w:sz w:val="20"/>
                      <w:szCs w:val="20"/>
                    </w:rPr>
                    <w:t>_____________________/</w:t>
                  </w:r>
                  <w:r w:rsidRPr="007A43E1">
                    <w:rPr>
                      <w:rFonts w:ascii="Tahoma" w:eastAsia="Times New Roman" w:hAnsi="Tahoma" w:cs="Tahoma"/>
                      <w:sz w:val="20"/>
                      <w:szCs w:val="20"/>
                      <w:lang w:eastAsia="ru-RU"/>
                    </w:rPr>
                    <w:t>Долгоаршинных</w:t>
                  </w:r>
                  <w:r>
                    <w:rPr>
                      <w:rFonts w:ascii="Tahoma" w:hAnsi="Tahoma" w:cs="Tahoma"/>
                      <w:sz w:val="20"/>
                      <w:szCs w:val="20"/>
                    </w:rPr>
                    <w:t xml:space="preserve"> М.Г./ </w:t>
                  </w:r>
                </w:p>
                <w:p w:rsidR="0058456E" w:rsidRDefault="0058456E" w:rsidP="0058456E">
                  <w:pPr>
                    <w:spacing w:line="264" w:lineRule="auto"/>
                    <w:jc w:val="center"/>
                    <w:rPr>
                      <w:rFonts w:ascii="Tahoma" w:hAnsi="Tahoma" w:cs="Tahoma"/>
                      <w:sz w:val="20"/>
                      <w:szCs w:val="20"/>
                    </w:rPr>
                  </w:pPr>
                  <w:r>
                    <w:rPr>
                      <w:rFonts w:ascii="Tahoma" w:hAnsi="Tahoma" w:cs="Tahoma"/>
                      <w:sz w:val="20"/>
                      <w:szCs w:val="20"/>
                    </w:rPr>
                    <w:t>М.П.</w:t>
                  </w:r>
                </w:p>
              </w:tc>
              <w:tc>
                <w:tcPr>
                  <w:tcW w:w="4394" w:type="dxa"/>
                </w:tcPr>
                <w:p w:rsidR="0058456E" w:rsidRDefault="0058456E" w:rsidP="0058456E">
                  <w:pPr>
                    <w:spacing w:line="264" w:lineRule="auto"/>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58456E" w:rsidRDefault="0058456E" w:rsidP="0058456E">
                  <w:pPr>
                    <w:spacing w:line="264" w:lineRule="auto"/>
                    <w:jc w:val="both"/>
                    <w:rPr>
                      <w:rFonts w:ascii="Tahoma" w:hAnsi="Tahoma" w:cs="Tahoma"/>
                      <w:sz w:val="20"/>
                      <w:szCs w:val="20"/>
                    </w:rPr>
                  </w:pPr>
                </w:p>
                <w:p w:rsidR="0058456E" w:rsidRDefault="0058456E" w:rsidP="0058456E">
                  <w:pPr>
                    <w:spacing w:line="264" w:lineRule="auto"/>
                    <w:jc w:val="right"/>
                    <w:rPr>
                      <w:rFonts w:ascii="Tahoma" w:hAnsi="Tahoma" w:cs="Tahoma"/>
                      <w:sz w:val="20"/>
                      <w:szCs w:val="20"/>
                    </w:rPr>
                  </w:pPr>
                  <w:r>
                    <w:rPr>
                      <w:rFonts w:ascii="Tahoma" w:hAnsi="Tahoma" w:cs="Tahoma"/>
                      <w:sz w:val="20"/>
                      <w:szCs w:val="20"/>
                    </w:rPr>
                    <w:t>____________________/ Ахметов Р.Х. /</w:t>
                  </w:r>
                </w:p>
                <w:p w:rsidR="0058456E" w:rsidRDefault="0058456E" w:rsidP="0058456E">
                  <w:pPr>
                    <w:spacing w:line="264" w:lineRule="auto"/>
                    <w:jc w:val="both"/>
                    <w:rPr>
                      <w:rFonts w:ascii="Tahoma" w:hAnsi="Tahoma" w:cs="Tahoma"/>
                      <w:b/>
                      <w:bCs/>
                      <w:sz w:val="20"/>
                      <w:szCs w:val="20"/>
                    </w:rPr>
                  </w:pPr>
                  <w:r>
                    <w:rPr>
                      <w:rFonts w:ascii="Tahoma" w:hAnsi="Tahoma" w:cs="Tahoma"/>
                      <w:sz w:val="20"/>
                      <w:szCs w:val="20"/>
                    </w:rPr>
                    <w:t>М.П.</w:t>
                  </w:r>
                </w:p>
              </w:tc>
              <w:tc>
                <w:tcPr>
                  <w:tcW w:w="4394" w:type="dxa"/>
                </w:tcPr>
                <w:p w:rsidR="0058456E" w:rsidRDefault="0058456E" w:rsidP="0058456E">
                  <w:pPr>
                    <w:spacing w:line="264" w:lineRule="auto"/>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58456E" w:rsidRDefault="0058456E" w:rsidP="0058456E">
                  <w:pPr>
                    <w:spacing w:line="264" w:lineRule="auto"/>
                    <w:jc w:val="both"/>
                    <w:rPr>
                      <w:rFonts w:ascii="Tahoma" w:hAnsi="Tahoma" w:cs="Tahoma"/>
                      <w:sz w:val="20"/>
                      <w:szCs w:val="20"/>
                    </w:rPr>
                  </w:pPr>
                </w:p>
                <w:p w:rsidR="0058456E" w:rsidRDefault="0058456E" w:rsidP="0058456E">
                  <w:pPr>
                    <w:spacing w:line="264" w:lineRule="auto"/>
                    <w:jc w:val="right"/>
                    <w:rPr>
                      <w:rFonts w:ascii="Tahoma" w:hAnsi="Tahoma" w:cs="Tahoma"/>
                      <w:sz w:val="20"/>
                      <w:szCs w:val="20"/>
                    </w:rPr>
                  </w:pPr>
                  <w:r>
                    <w:rPr>
                      <w:rFonts w:ascii="Tahoma" w:hAnsi="Tahoma" w:cs="Tahoma"/>
                      <w:sz w:val="20"/>
                      <w:szCs w:val="20"/>
                    </w:rPr>
                    <w:t>____________________/ /</w:t>
                  </w:r>
                </w:p>
                <w:p w:rsidR="0058456E" w:rsidRDefault="0058456E" w:rsidP="0058456E">
                  <w:pPr>
                    <w:spacing w:line="264" w:lineRule="auto"/>
                    <w:jc w:val="center"/>
                    <w:rPr>
                      <w:rFonts w:ascii="Tahoma" w:hAnsi="Tahoma" w:cs="Tahoma"/>
                      <w:sz w:val="20"/>
                      <w:szCs w:val="20"/>
                    </w:rPr>
                  </w:pPr>
                  <w:r>
                    <w:rPr>
                      <w:rFonts w:ascii="Tahoma" w:hAnsi="Tahoma" w:cs="Tahoma"/>
                      <w:sz w:val="20"/>
                      <w:szCs w:val="20"/>
                    </w:rPr>
                    <w:t>М.П.</w:t>
                  </w:r>
                </w:p>
              </w:tc>
            </w:tr>
          </w:tbl>
          <w:p w:rsidR="00A25002" w:rsidRPr="007F6F58" w:rsidRDefault="00A25002" w:rsidP="00A25002">
            <w:pPr>
              <w:rPr>
                <w:rFonts w:ascii="Tahoma" w:hAnsi="Tahoma" w:cs="Tahoma"/>
              </w:rPr>
            </w:pPr>
          </w:p>
        </w:tc>
        <w:tc>
          <w:tcPr>
            <w:tcW w:w="4624" w:type="dxa"/>
          </w:tcPr>
          <w:p w:rsidR="00A25002" w:rsidRPr="007F6F58" w:rsidRDefault="00A25002" w:rsidP="005B315E">
            <w:pPr>
              <w:jc w:val="both"/>
              <w:rPr>
                <w:rFonts w:ascii="Tahoma" w:hAnsi="Tahoma" w:cs="Tahoma"/>
              </w:rPr>
            </w:pPr>
          </w:p>
        </w:tc>
      </w:tr>
    </w:tbl>
    <w:p w:rsidR="00A25002" w:rsidRPr="007F6F58" w:rsidRDefault="00A25002" w:rsidP="00A25002">
      <w:pPr>
        <w:rPr>
          <w:rFonts w:ascii="Tahoma" w:hAnsi="Tahoma"/>
          <w:u w:val="single"/>
        </w:rPr>
      </w:pPr>
      <w:r w:rsidRPr="000D2005">
        <w:rPr>
          <w:rFonts w:ascii="Tahoma" w:hAnsi="Tahoma"/>
          <w:sz w:val="16"/>
          <w:u w:val="single"/>
        </w:rPr>
        <w:t>КОНЕЦ ФОРМЫ.</w:t>
      </w:r>
    </w:p>
    <w:p w:rsidR="001D6C91" w:rsidRDefault="001D6C91" w:rsidP="001D6C91">
      <w:pPr>
        <w:pageBreakBefore/>
        <w:ind w:left="5670"/>
        <w:jc w:val="both"/>
        <w:rPr>
          <w:rFonts w:ascii="Tahoma" w:hAnsi="Tahoma" w:cs="Tahoma"/>
          <w:b/>
          <w:bCs/>
          <w:sz w:val="20"/>
          <w:szCs w:val="20"/>
        </w:rPr>
      </w:pPr>
      <w:r>
        <w:rPr>
          <w:rFonts w:ascii="Tahoma" w:hAnsi="Tahoma" w:cs="Tahoma"/>
          <w:b/>
          <w:bCs/>
          <w:sz w:val="20"/>
          <w:szCs w:val="20"/>
        </w:rPr>
        <w:t xml:space="preserve">Приложение № </w:t>
      </w:r>
      <w:r>
        <w:rPr>
          <w:rFonts w:ascii="Tahoma" w:hAnsi="Tahoma" w:cs="Tahoma"/>
          <w:b/>
          <w:sz w:val="20"/>
          <w:szCs w:val="20"/>
        </w:rPr>
        <w:t>4</w:t>
      </w:r>
      <w:r>
        <w:rPr>
          <w:rFonts w:ascii="Tahoma" w:hAnsi="Tahoma" w:cs="Tahoma"/>
          <w:b/>
          <w:bCs/>
          <w:sz w:val="20"/>
          <w:szCs w:val="20"/>
        </w:rPr>
        <w:t xml:space="preserve">  </w:t>
      </w:r>
    </w:p>
    <w:p w:rsidR="001D6C91" w:rsidRDefault="001D6C91" w:rsidP="001D6C91">
      <w:pPr>
        <w:ind w:left="5670"/>
        <w:jc w:val="both"/>
        <w:rPr>
          <w:rFonts w:ascii="Tahoma" w:hAnsi="Tahoma" w:cs="Tahoma"/>
          <w:b/>
          <w:bCs/>
          <w:sz w:val="20"/>
          <w:szCs w:val="20"/>
        </w:rPr>
      </w:pPr>
      <w:r>
        <w:rPr>
          <w:rFonts w:ascii="Tahoma" w:hAnsi="Tahoma" w:cs="Tahoma"/>
          <w:b/>
          <w:bCs/>
          <w:sz w:val="20"/>
          <w:szCs w:val="20"/>
        </w:rPr>
        <w:t xml:space="preserve">к Договору № </w:t>
      </w:r>
      <w:r w:rsidR="000B4D98">
        <w:rPr>
          <w:rFonts w:ascii="Tahoma" w:hAnsi="Tahoma" w:cs="Tahoma"/>
          <w:sz w:val="20"/>
          <w:szCs w:val="20"/>
        </w:rPr>
        <w:t>06М/2016</w:t>
      </w:r>
    </w:p>
    <w:p w:rsidR="001D6C91" w:rsidRDefault="001D6C91" w:rsidP="001D6C91">
      <w:pPr>
        <w:ind w:left="5670"/>
        <w:jc w:val="both"/>
        <w:rPr>
          <w:rFonts w:ascii="Tahoma" w:hAnsi="Tahoma" w:cs="Tahoma"/>
          <w:b/>
          <w:bCs/>
          <w:sz w:val="20"/>
          <w:szCs w:val="20"/>
        </w:rPr>
      </w:pPr>
      <w:r>
        <w:rPr>
          <w:rFonts w:ascii="Tahoma" w:hAnsi="Tahoma" w:cs="Tahoma"/>
          <w:b/>
          <w:bCs/>
          <w:sz w:val="20"/>
          <w:szCs w:val="20"/>
        </w:rPr>
        <w:t xml:space="preserve">от </w:t>
      </w:r>
      <w:sdt>
        <w:sdtPr>
          <w:rPr>
            <w:rFonts w:ascii="Tahoma" w:hAnsi="Tahoma" w:cs="Tahoma"/>
            <w:b/>
            <w:bCs/>
            <w:sz w:val="20"/>
            <w:szCs w:val="20"/>
          </w:rPr>
          <w:alias w:val="Дата"/>
          <w:tag w:val="Дата"/>
          <w:id w:val="1595362282"/>
          <w:placeholder>
            <w:docPart w:val="08F37DFE32E249C180CC3F3C9DF3994F"/>
          </w:placeholder>
          <w:date w:fullDate="2016-05-31T00:00:00Z">
            <w:dateFormat w:val="d MMMM yyyy 'г.'"/>
            <w:lid w:val="ru-RU"/>
            <w:storeMappedDataAs w:val="dateTime"/>
            <w:calendar w:val="gregorian"/>
          </w:date>
        </w:sdtPr>
        <w:sdtEndPr/>
        <w:sdtContent>
          <w:r>
            <w:rPr>
              <w:rFonts w:ascii="Tahoma" w:hAnsi="Tahoma" w:cs="Tahoma"/>
              <w:b/>
              <w:bCs/>
              <w:sz w:val="20"/>
              <w:szCs w:val="20"/>
            </w:rPr>
            <w:t>31 мая 2016 г.</w:t>
          </w:r>
        </w:sdtContent>
      </w:sdt>
    </w:p>
    <w:p w:rsidR="001D6C91" w:rsidRDefault="001D6C91" w:rsidP="001D6C91">
      <w:pPr>
        <w:ind w:left="5670"/>
        <w:jc w:val="both"/>
        <w:rPr>
          <w:rFonts w:ascii="Tahoma" w:hAnsi="Tahoma" w:cs="Tahoma"/>
          <w:b/>
          <w:bCs/>
          <w:sz w:val="20"/>
          <w:szCs w:val="20"/>
        </w:rPr>
      </w:pPr>
      <w:r>
        <w:rPr>
          <w:rFonts w:ascii="Tahoma" w:hAnsi="Tahoma" w:cs="Tahoma"/>
          <w:b/>
          <w:bCs/>
          <w:sz w:val="20"/>
          <w:szCs w:val="20"/>
        </w:rPr>
        <w:t>(далее – «Договор»)</w:t>
      </w:r>
    </w:p>
    <w:p w:rsidR="00093FCA" w:rsidRDefault="00093FCA" w:rsidP="001D6C91">
      <w:pPr>
        <w:ind w:left="5670"/>
        <w:jc w:val="both"/>
        <w:rPr>
          <w:rFonts w:ascii="Tahoma" w:hAnsi="Tahoma" w:cs="Tahoma"/>
          <w:b/>
          <w:bCs/>
          <w:sz w:val="20"/>
          <w:szCs w:val="20"/>
        </w:rPr>
      </w:pPr>
    </w:p>
    <w:p w:rsidR="00093FCA" w:rsidRDefault="00093FCA" w:rsidP="00093FCA">
      <w:pPr>
        <w:tabs>
          <w:tab w:val="left" w:pos="567"/>
        </w:tabs>
        <w:jc w:val="center"/>
        <w:rPr>
          <w:rFonts w:ascii="Tahoma" w:hAnsi="Tahoma" w:cs="Tahoma"/>
          <w:b/>
        </w:rPr>
      </w:pPr>
      <w:r>
        <w:rPr>
          <w:rFonts w:ascii="Tahoma" w:hAnsi="Tahoma" w:cs="Tahoma"/>
          <w:b/>
        </w:rPr>
        <w:t>Форма протокола согласования разногласий</w:t>
      </w:r>
    </w:p>
    <w:p w:rsidR="00093FCA" w:rsidRDefault="00093FCA" w:rsidP="00093FCA">
      <w:pPr>
        <w:tabs>
          <w:tab w:val="left" w:pos="567"/>
        </w:tabs>
        <w:jc w:val="center"/>
        <w:rPr>
          <w:rFonts w:ascii="Tahoma" w:hAnsi="Tahoma" w:cs="Tahoma"/>
          <w:b/>
        </w:rPr>
      </w:pPr>
    </w:p>
    <w:p w:rsidR="00093FCA" w:rsidRDefault="00093FCA" w:rsidP="00093FCA">
      <w:pPr>
        <w:tabs>
          <w:tab w:val="left" w:pos="567"/>
        </w:tabs>
        <w:jc w:val="both"/>
        <w:rPr>
          <w:rFonts w:ascii="Tahoma" w:hAnsi="Tahoma" w:cs="Tahoma"/>
          <w:sz w:val="16"/>
          <w:u w:val="single"/>
        </w:rPr>
      </w:pPr>
      <w:r>
        <w:rPr>
          <w:rFonts w:ascii="Tahoma" w:hAnsi="Tahoma" w:cs="Tahoma"/>
          <w:sz w:val="16"/>
          <w:u w:val="single"/>
        </w:rPr>
        <w:t>НАЧАЛО ФОРМЫ:</w:t>
      </w:r>
    </w:p>
    <w:p w:rsidR="00093FCA" w:rsidRDefault="00B44473" w:rsidP="00093FCA">
      <w:pPr>
        <w:tabs>
          <w:tab w:val="left" w:pos="567"/>
        </w:tabs>
        <w:jc w:val="both"/>
        <w:rPr>
          <w:rFonts w:ascii="Tahoma" w:hAnsi="Tahoma" w:cs="Tahoma"/>
          <w:sz w:val="16"/>
          <w:u w:val="single"/>
        </w:rPr>
      </w:pPr>
      <w:r>
        <w:rPr>
          <w:rFonts w:ascii="Tahoma" w:hAnsi="Tahoma" w:cs="Tahoma"/>
          <w:sz w:val="16"/>
          <w:u w:val="single"/>
        </w:rPr>
        <w:pict w14:anchorId="228764FD">
          <v:rect id="_x0000_i1025" style="width:0;height:1.5pt" o:hralign="center" o:hrstd="t" o:hr="t" fillcolor="#a0a0a0" stroked="f"/>
        </w:pict>
      </w:r>
    </w:p>
    <w:p w:rsidR="00093FCA" w:rsidRPr="000D2005" w:rsidRDefault="00093FCA" w:rsidP="00093FCA">
      <w:pPr>
        <w:tabs>
          <w:tab w:val="left" w:pos="567"/>
        </w:tabs>
        <w:jc w:val="center"/>
        <w:rPr>
          <w:rFonts w:ascii="Tahoma" w:hAnsi="Tahoma" w:cs="Tahoma"/>
        </w:rPr>
      </w:pPr>
      <w:r w:rsidRPr="000D2005">
        <w:rPr>
          <w:rFonts w:ascii="Tahoma" w:hAnsi="Tahoma" w:cs="Tahoma"/>
        </w:rPr>
        <w:t>Протокол согласования разногласий</w:t>
      </w:r>
    </w:p>
    <w:p w:rsidR="00093FCA" w:rsidRPr="000D2005" w:rsidRDefault="00093FCA" w:rsidP="00093FCA">
      <w:pPr>
        <w:tabs>
          <w:tab w:val="left" w:pos="567"/>
        </w:tabs>
        <w:jc w:val="center"/>
        <w:rPr>
          <w:rFonts w:ascii="Tahoma" w:hAnsi="Tahoma"/>
          <w:color w:val="000000" w:themeColor="text1"/>
        </w:rPr>
      </w:pPr>
      <w:r w:rsidRPr="000D2005">
        <w:rPr>
          <w:rFonts w:ascii="Tahoma" w:hAnsi="Tahoma" w:cs="Tahoma"/>
        </w:rPr>
        <w:t xml:space="preserve">к Договору субподряда № </w:t>
      </w:r>
      <w:r>
        <w:rPr>
          <w:rFonts w:ascii="Tahoma" w:hAnsi="Tahoma" w:cs="Tahoma"/>
        </w:rPr>
        <w:t>_____________________</w:t>
      </w:r>
      <w:r w:rsidRPr="000D2005">
        <w:rPr>
          <w:rFonts w:ascii="Tahoma" w:hAnsi="Tahoma" w:cs="Tahoma"/>
        </w:rPr>
        <w:t xml:space="preserve"> от </w:t>
      </w:r>
      <w:sdt>
        <w:sdtPr>
          <w:rPr>
            <w:rFonts w:ascii="Tahoma" w:hAnsi="Tahoma"/>
            <w:color w:val="000000" w:themeColor="text1"/>
          </w:rPr>
          <w:alias w:val="Дата"/>
          <w:tag w:val="Дата"/>
          <w:id w:val="94674391"/>
          <w:placeholder>
            <w:docPart w:val="B819869949F5405DBFBA01EDD4071888"/>
          </w:placeholder>
          <w:showingPlcHdr/>
          <w:date>
            <w:dateFormat w:val="d MMMM yyyy 'г.'"/>
            <w:lid w:val="ru-RU"/>
            <w:storeMappedDataAs w:val="dateTime"/>
            <w:calendar w:val="gregorian"/>
          </w:date>
        </w:sdtPr>
        <w:sdtEndPr>
          <w:rPr>
            <w:rFonts w:ascii="Times New Roman" w:hAnsi="Times New Roman" w:cs="Tahoma"/>
            <w:color w:val="auto"/>
          </w:rPr>
        </w:sdtEndPr>
        <w:sdtContent>
          <w:r w:rsidRPr="000D2005">
            <w:rPr>
              <w:rFonts w:ascii="Tahoma" w:hAnsi="Tahoma" w:cs="Tahoma"/>
              <w:color w:val="FF0000"/>
            </w:rPr>
            <w:t>Место для ввода даты.</w:t>
          </w:r>
        </w:sdtContent>
      </w:sdt>
      <w:r w:rsidRPr="000D2005">
        <w:rPr>
          <w:rFonts w:ascii="Tahoma" w:hAnsi="Tahoma"/>
          <w:color w:val="000000" w:themeColor="text1"/>
        </w:rPr>
        <w:t xml:space="preserve"> (далее – «Договор»)</w:t>
      </w:r>
    </w:p>
    <w:p w:rsidR="00093FCA" w:rsidRPr="000D2005" w:rsidRDefault="00093FCA" w:rsidP="00093FCA">
      <w:pPr>
        <w:tabs>
          <w:tab w:val="left" w:pos="567"/>
        </w:tabs>
        <w:rPr>
          <w:rFonts w:ascii="Tahoma" w:hAnsi="Tahoma"/>
          <w:color w:val="000000" w:themeColor="text1"/>
        </w:rPr>
      </w:pPr>
    </w:p>
    <w:p w:rsidR="00093FCA" w:rsidRPr="000D2005" w:rsidRDefault="00093FCA" w:rsidP="00093FCA">
      <w:pPr>
        <w:tabs>
          <w:tab w:val="left" w:pos="567"/>
          <w:tab w:val="right" w:pos="9350"/>
        </w:tabs>
        <w:rPr>
          <w:rFonts w:ascii="Tahoma" w:hAnsi="Tahoma" w:cs="Tahoma"/>
        </w:rPr>
      </w:pPr>
      <w:r w:rsidRPr="000D2005">
        <w:rPr>
          <w:rFonts w:ascii="Tahoma" w:hAnsi="Tahoma" w:cs="Tahoma"/>
        </w:rPr>
        <w:t xml:space="preserve">г. </w:t>
      </w:r>
      <w:sdt>
        <w:sdtPr>
          <w:rPr>
            <w:rFonts w:ascii="Tahoma" w:hAnsi="Tahoma" w:cs="Tahoma"/>
          </w:rPr>
          <w:id w:val="950820580"/>
          <w:placeholder>
            <w:docPart w:val="9A5944582C954D6CA7D96541FDC6B0ED"/>
          </w:placeholder>
          <w:dropDownList>
            <w:listItem w:displayText="Москва" w:value="Москва"/>
            <w:listItem w:displayText="Санкт-Петербург" w:value="Санкт-Петербург"/>
            <w:listItem w:displayText="Екатеринбург" w:value="Екатеринбург"/>
            <w:listItem w:displayText="Новосибирск" w:value="Новосибирск"/>
            <w:listItem w:displayText="Ростов-на-Дону" w:value="Ростов-на-Дону"/>
            <w:listItem w:displayText="Самара" w:value="Самара"/>
            <w:listItem w:displayText="Воронеж" w:value="Воронеж"/>
            <w:listItem w:displayText="Казань" w:value="Казань"/>
            <w:listItem w:displayText="Красноярск" w:value="Красноярск"/>
            <w:listItem w:displayText="Нижний Новгород" w:value="Нижний Новгород"/>
            <w:listItem w:displayText="Уфа" w:value="Уфа"/>
            <w:listItem w:displayText="Хабаровск" w:value="Хабаровск"/>
            <w:listItem w:displayText="Ярославль" w:value="Ярославль"/>
          </w:dropDownList>
        </w:sdtPr>
        <w:sdtEndPr/>
        <w:sdtContent>
          <w:r>
            <w:rPr>
              <w:rFonts w:ascii="Tahoma" w:hAnsi="Tahoma" w:cs="Tahoma"/>
            </w:rPr>
            <w:t>Уфа</w:t>
          </w:r>
        </w:sdtContent>
      </w:sdt>
      <w:r w:rsidRPr="000D2005">
        <w:rPr>
          <w:rFonts w:ascii="Tahoma" w:hAnsi="Tahoma" w:cs="Tahoma"/>
        </w:rPr>
        <w:tab/>
      </w:r>
      <w:sdt>
        <w:sdtPr>
          <w:rPr>
            <w:rFonts w:ascii="Tahoma" w:hAnsi="Tahoma" w:cs="Tahoma"/>
            <w:color w:val="000000" w:themeColor="text1"/>
          </w:rPr>
          <w:alias w:val="Дата"/>
          <w:tag w:val="Дата"/>
          <w:id w:val="-1299680040"/>
          <w:placeholder>
            <w:docPart w:val="10226F484F3044C5874C2C87B21F7D7B"/>
          </w:placeholder>
          <w:showingPlcHdr/>
          <w:date>
            <w:dateFormat w:val="d MMMM yyyy 'г.'"/>
            <w:lid w:val="ru-RU"/>
            <w:storeMappedDataAs w:val="dateTime"/>
            <w:calendar w:val="gregorian"/>
          </w:date>
        </w:sdtPr>
        <w:sdtEndPr>
          <w:rPr>
            <w:color w:val="auto"/>
          </w:rPr>
        </w:sdtEndPr>
        <w:sdtContent>
          <w:r w:rsidRPr="000D2005">
            <w:rPr>
              <w:rFonts w:ascii="Tahoma" w:hAnsi="Tahoma" w:cs="Tahoma"/>
              <w:color w:val="FF0000"/>
            </w:rPr>
            <w:t>Место для ввода даты.</w:t>
          </w:r>
        </w:sdtContent>
      </w:sdt>
    </w:p>
    <w:p w:rsidR="00093FCA" w:rsidRPr="000D2005" w:rsidRDefault="00093FCA" w:rsidP="00093FCA">
      <w:pPr>
        <w:tabs>
          <w:tab w:val="left" w:pos="567"/>
          <w:tab w:val="left" w:pos="6663"/>
        </w:tabs>
        <w:jc w:val="both"/>
        <w:rPr>
          <w:rFonts w:ascii="Tahoma" w:hAnsi="Tahoma" w:cs="Tahoma"/>
        </w:rPr>
      </w:pPr>
    </w:p>
    <w:p w:rsidR="00093FCA" w:rsidRPr="00093FCA" w:rsidRDefault="00093FCA" w:rsidP="00093FCA">
      <w:pPr>
        <w:tabs>
          <w:tab w:val="left" w:pos="567"/>
        </w:tabs>
        <w:jc w:val="both"/>
        <w:rPr>
          <w:rFonts w:ascii="Tahoma" w:hAnsi="Tahoma" w:cs="Tahoma"/>
          <w:sz w:val="20"/>
          <w:szCs w:val="20"/>
        </w:rPr>
      </w:pPr>
      <w:r w:rsidRPr="00093FCA">
        <w:rPr>
          <w:rFonts w:ascii="Tahoma" w:hAnsi="Tahoma" w:cs="Tahoma"/>
          <w:b/>
          <w:sz w:val="20"/>
          <w:szCs w:val="20"/>
        </w:rPr>
        <w:t>Публичное акционерное общество «Башинформсвязь</w:t>
      </w:r>
      <w:r w:rsidRPr="00093FCA">
        <w:rPr>
          <w:rFonts w:ascii="Tahoma" w:eastAsia="Times New Roman" w:hAnsi="Tahoma" w:cs="Tahoma"/>
          <w:b/>
          <w:sz w:val="20"/>
          <w:szCs w:val="20"/>
          <w:lang w:eastAsia="ru-RU"/>
        </w:rPr>
        <w:t>»</w:t>
      </w:r>
      <w:r w:rsidRPr="00093FCA">
        <w:rPr>
          <w:rFonts w:ascii="Tahoma" w:hAnsi="Tahoma" w:cs="Tahoma"/>
          <w:b/>
          <w:sz w:val="20"/>
          <w:szCs w:val="20"/>
        </w:rPr>
        <w:t>,</w:t>
      </w:r>
      <w:r w:rsidRPr="00093FCA">
        <w:rPr>
          <w:rFonts w:ascii="Tahoma" w:hAnsi="Tahoma" w:cs="Tahoma"/>
          <w:sz w:val="20"/>
          <w:szCs w:val="20"/>
        </w:rPr>
        <w:t xml:space="preserve"> именуемое в дальнейшем «Подрядчик», в лице Генерального директора </w:t>
      </w:r>
      <w:r w:rsidRPr="00093FCA">
        <w:rPr>
          <w:rFonts w:ascii="Tahoma" w:eastAsia="Times New Roman" w:hAnsi="Tahoma" w:cs="Tahoma"/>
          <w:sz w:val="20"/>
          <w:szCs w:val="20"/>
          <w:lang w:eastAsia="ru-RU"/>
        </w:rPr>
        <w:t>Долгоаршинных Марата Гайнулловича</w:t>
      </w:r>
      <w:r w:rsidRPr="00093FCA">
        <w:rPr>
          <w:rFonts w:ascii="Tahoma" w:hAnsi="Tahoma" w:cs="Tahoma"/>
          <w:sz w:val="20"/>
          <w:szCs w:val="20"/>
        </w:rPr>
        <w:t xml:space="preserve">, действующего на основании Устава, с одной стороны и </w:t>
      </w:r>
      <w:r w:rsidR="00002F92">
        <w:rPr>
          <w:rFonts w:ascii="Tahoma" w:hAnsi="Tahoma" w:cs="Tahoma"/>
          <w:b/>
          <w:sz w:val="20"/>
          <w:szCs w:val="20"/>
        </w:rPr>
        <w:t>____________</w:t>
      </w:r>
      <w:r w:rsidRPr="00093FCA">
        <w:rPr>
          <w:rFonts w:ascii="Tahoma" w:hAnsi="Tahoma" w:cs="Tahoma"/>
          <w:sz w:val="20"/>
          <w:szCs w:val="20"/>
        </w:rPr>
        <w:t xml:space="preserve">именуемое в дальнейшем «Субподрядчик», в лице </w:t>
      </w:r>
      <w:r w:rsidR="00002F92">
        <w:rPr>
          <w:rFonts w:ascii="Tahoma" w:hAnsi="Tahoma" w:cs="Tahoma"/>
          <w:sz w:val="20"/>
          <w:szCs w:val="20"/>
        </w:rPr>
        <w:t>_________</w:t>
      </w:r>
      <w:r w:rsidRPr="00093FCA">
        <w:rPr>
          <w:rFonts w:ascii="Tahoma" w:hAnsi="Tahoma" w:cs="Tahoma"/>
          <w:sz w:val="20"/>
          <w:szCs w:val="20"/>
        </w:rPr>
        <w:t>, действующего на основании </w:t>
      </w:r>
      <w:r w:rsidR="00002F92">
        <w:rPr>
          <w:rFonts w:ascii="Tahoma" w:hAnsi="Tahoma" w:cs="Tahoma"/>
          <w:sz w:val="20"/>
          <w:szCs w:val="20"/>
        </w:rPr>
        <w:t>___</w:t>
      </w:r>
      <w:r w:rsidRPr="00093FCA">
        <w:rPr>
          <w:rFonts w:ascii="Tahoma" w:hAnsi="Tahoma" w:cs="Tahoma"/>
          <w:sz w:val="20"/>
          <w:szCs w:val="20"/>
        </w:rPr>
        <w:t>, с другой стороны, далее вместе именуемые «Стороны», а каждое по отдельности – «Сторона», согласовали и подписали настоящий Протокол согласования разногласий о нижеследующем.</w:t>
      </w:r>
    </w:p>
    <w:p w:rsidR="00093FCA" w:rsidRPr="00093FCA" w:rsidRDefault="00093FCA" w:rsidP="00093FCA">
      <w:pPr>
        <w:tabs>
          <w:tab w:val="left" w:pos="567"/>
        </w:tabs>
        <w:jc w:val="both"/>
        <w:rPr>
          <w:rFonts w:ascii="Tahoma" w:hAnsi="Tahoma" w:cs="Tahoma"/>
          <w:sz w:val="20"/>
          <w:szCs w:val="20"/>
        </w:rPr>
      </w:pPr>
    </w:p>
    <w:p w:rsidR="00093FCA" w:rsidRPr="00093FCA" w:rsidRDefault="00093FCA" w:rsidP="001F7159">
      <w:pPr>
        <w:pStyle w:val="ab"/>
        <w:numPr>
          <w:ilvl w:val="0"/>
          <w:numId w:val="6"/>
        </w:numPr>
        <w:tabs>
          <w:tab w:val="left" w:pos="567"/>
        </w:tabs>
        <w:ind w:left="0" w:firstLine="0"/>
        <w:jc w:val="both"/>
        <w:rPr>
          <w:rFonts w:ascii="Tahoma" w:hAnsi="Tahoma" w:cs="Tahoma"/>
          <w:sz w:val="20"/>
          <w:szCs w:val="20"/>
        </w:rPr>
      </w:pPr>
      <w:r w:rsidRPr="00093FCA">
        <w:rPr>
          <w:rFonts w:ascii="Tahoma" w:hAnsi="Tahoma" w:cs="Tahoma"/>
          <w:sz w:val="20"/>
          <w:szCs w:val="20"/>
        </w:rPr>
        <w:t xml:space="preserve">По итогам приёмки Работ, выполненных Субподрядчиком по </w:t>
      </w:r>
      <w:r w:rsidRPr="00093FCA">
        <w:rPr>
          <w:rFonts w:ascii="Tahoma" w:hAnsi="Tahoma" w:cs="Tahoma"/>
          <w:sz w:val="20"/>
          <w:szCs w:val="20"/>
        </w:rPr>
        <w:fldChar w:fldCharType="begin">
          <w:ffData>
            <w:name w:val="Номер"/>
            <w:enabled/>
            <w:calcOnExit w:val="0"/>
            <w:textInput/>
          </w:ffData>
        </w:fldChar>
      </w:r>
      <w:r w:rsidRPr="00093FCA">
        <w:rPr>
          <w:rFonts w:ascii="Tahoma" w:hAnsi="Tahoma" w:cs="Tahoma"/>
          <w:sz w:val="20"/>
          <w:szCs w:val="20"/>
        </w:rPr>
        <w:instrText xml:space="preserve"> FORMTEXT </w:instrText>
      </w:r>
      <w:r w:rsidRPr="00093FCA">
        <w:rPr>
          <w:rFonts w:ascii="Tahoma" w:hAnsi="Tahoma" w:cs="Tahoma"/>
          <w:sz w:val="20"/>
          <w:szCs w:val="20"/>
        </w:rPr>
      </w:r>
      <w:r w:rsidRPr="00093FCA">
        <w:rPr>
          <w:rFonts w:ascii="Tahoma" w:hAnsi="Tahoma" w:cs="Tahoma"/>
          <w:sz w:val="20"/>
          <w:szCs w:val="20"/>
        </w:rPr>
        <w:fldChar w:fldCharType="separate"/>
      </w:r>
      <w:r w:rsidRPr="00093FCA">
        <w:rPr>
          <w:rFonts w:ascii="Tahoma" w:hAnsi="Tahoma" w:cs="Tahoma"/>
          <w:noProof/>
          <w:sz w:val="20"/>
          <w:szCs w:val="20"/>
        </w:rPr>
        <w:t> </w:t>
      </w:r>
      <w:r w:rsidRPr="00093FCA">
        <w:rPr>
          <w:rFonts w:ascii="Tahoma" w:hAnsi="Tahoma" w:cs="Tahoma"/>
          <w:noProof/>
          <w:sz w:val="20"/>
          <w:szCs w:val="20"/>
        </w:rPr>
        <w:t> </w:t>
      </w:r>
      <w:r w:rsidRPr="00093FCA">
        <w:rPr>
          <w:rFonts w:ascii="Tahoma" w:hAnsi="Tahoma" w:cs="Tahoma"/>
          <w:noProof/>
          <w:sz w:val="20"/>
          <w:szCs w:val="20"/>
        </w:rPr>
        <w:t> </w:t>
      </w:r>
      <w:r w:rsidRPr="00093FCA">
        <w:rPr>
          <w:rFonts w:ascii="Tahoma" w:hAnsi="Tahoma" w:cs="Tahoma"/>
          <w:noProof/>
          <w:sz w:val="20"/>
          <w:szCs w:val="20"/>
        </w:rPr>
        <w:t> </w:t>
      </w:r>
      <w:r w:rsidRPr="00093FCA">
        <w:rPr>
          <w:rFonts w:ascii="Tahoma" w:hAnsi="Tahoma" w:cs="Tahoma"/>
          <w:noProof/>
          <w:sz w:val="20"/>
          <w:szCs w:val="20"/>
        </w:rPr>
        <w:t> </w:t>
      </w:r>
      <w:r w:rsidRPr="00093FCA">
        <w:rPr>
          <w:rFonts w:ascii="Tahoma" w:hAnsi="Tahoma" w:cs="Tahoma"/>
          <w:sz w:val="20"/>
          <w:szCs w:val="20"/>
        </w:rPr>
        <w:fldChar w:fldCharType="end"/>
      </w:r>
      <w:r w:rsidRPr="00093FCA">
        <w:rPr>
          <w:rFonts w:ascii="Tahoma" w:hAnsi="Tahoma" w:cs="Tahoma"/>
          <w:sz w:val="20"/>
          <w:szCs w:val="20"/>
        </w:rPr>
        <w:t xml:space="preserve"> этапу «</w:t>
      </w:r>
      <w:r w:rsidRPr="00093FCA">
        <w:rPr>
          <w:rFonts w:ascii="Tahoma" w:hAnsi="Tahoma" w:cs="Tahoma"/>
          <w:sz w:val="20"/>
          <w:szCs w:val="20"/>
        </w:rPr>
        <w:fldChar w:fldCharType="begin">
          <w:ffData>
            <w:name w:val="Номер"/>
            <w:enabled/>
            <w:calcOnExit w:val="0"/>
            <w:textInput/>
          </w:ffData>
        </w:fldChar>
      </w:r>
      <w:r w:rsidRPr="00093FCA">
        <w:rPr>
          <w:rFonts w:ascii="Tahoma" w:hAnsi="Tahoma" w:cs="Tahoma"/>
          <w:sz w:val="20"/>
          <w:szCs w:val="20"/>
        </w:rPr>
        <w:instrText xml:space="preserve"> FORMTEXT </w:instrText>
      </w:r>
      <w:r w:rsidRPr="00093FCA">
        <w:rPr>
          <w:rFonts w:ascii="Tahoma" w:hAnsi="Tahoma" w:cs="Tahoma"/>
          <w:sz w:val="20"/>
          <w:szCs w:val="20"/>
        </w:rPr>
      </w:r>
      <w:r w:rsidRPr="00093FCA">
        <w:rPr>
          <w:rFonts w:ascii="Tahoma" w:hAnsi="Tahoma" w:cs="Tahoma"/>
          <w:sz w:val="20"/>
          <w:szCs w:val="20"/>
        </w:rPr>
        <w:fldChar w:fldCharType="separate"/>
      </w:r>
      <w:r w:rsidRPr="00093FCA">
        <w:rPr>
          <w:rFonts w:ascii="Tahoma" w:hAnsi="Tahoma" w:cs="Tahoma"/>
          <w:noProof/>
          <w:sz w:val="20"/>
          <w:szCs w:val="20"/>
        </w:rPr>
        <w:t> </w:t>
      </w:r>
      <w:r w:rsidRPr="00093FCA">
        <w:rPr>
          <w:rFonts w:ascii="Tahoma" w:hAnsi="Tahoma" w:cs="Tahoma"/>
          <w:noProof/>
          <w:sz w:val="20"/>
          <w:szCs w:val="20"/>
        </w:rPr>
        <w:t> </w:t>
      </w:r>
      <w:r w:rsidRPr="00093FCA">
        <w:rPr>
          <w:rFonts w:ascii="Tahoma" w:hAnsi="Tahoma" w:cs="Tahoma"/>
          <w:noProof/>
          <w:sz w:val="20"/>
          <w:szCs w:val="20"/>
        </w:rPr>
        <w:t> </w:t>
      </w:r>
      <w:r w:rsidRPr="00093FCA">
        <w:rPr>
          <w:rFonts w:ascii="Tahoma" w:hAnsi="Tahoma" w:cs="Tahoma"/>
          <w:noProof/>
          <w:sz w:val="20"/>
          <w:szCs w:val="20"/>
        </w:rPr>
        <w:t> </w:t>
      </w:r>
      <w:r w:rsidRPr="00093FCA">
        <w:rPr>
          <w:rFonts w:ascii="Tahoma" w:hAnsi="Tahoma" w:cs="Tahoma"/>
          <w:noProof/>
          <w:sz w:val="20"/>
          <w:szCs w:val="20"/>
        </w:rPr>
        <w:t> </w:t>
      </w:r>
      <w:r w:rsidRPr="00093FCA">
        <w:rPr>
          <w:rFonts w:ascii="Tahoma" w:hAnsi="Tahoma" w:cs="Tahoma"/>
          <w:sz w:val="20"/>
          <w:szCs w:val="20"/>
        </w:rPr>
        <w:fldChar w:fldCharType="end"/>
      </w:r>
      <w:r w:rsidRPr="00093FCA">
        <w:rPr>
          <w:rFonts w:ascii="Tahoma" w:hAnsi="Tahoma" w:cs="Tahoma"/>
          <w:sz w:val="20"/>
          <w:szCs w:val="20"/>
        </w:rPr>
        <w:t xml:space="preserve">» со стороны Подрядчика </w:t>
      </w:r>
      <w:sdt>
        <w:sdtPr>
          <w:rPr>
            <w:rFonts w:ascii="Tahoma" w:hAnsi="Tahoma" w:cs="Tahoma"/>
            <w:color w:val="000000" w:themeColor="text1"/>
            <w:sz w:val="20"/>
            <w:szCs w:val="20"/>
          </w:rPr>
          <w:alias w:val="Дата"/>
          <w:tag w:val="Дата"/>
          <w:id w:val="150346153"/>
          <w:placeholder>
            <w:docPart w:val="4CC12F60E16F47569D9B6FF3B409B25C"/>
          </w:placeholder>
          <w:showingPlcHdr/>
          <w:date>
            <w:dateFormat w:val="d MMMM yyyy 'г.'"/>
            <w:lid w:val="ru-RU"/>
            <w:storeMappedDataAs w:val="dateTime"/>
            <w:calendar w:val="gregorian"/>
          </w:date>
        </w:sdtPr>
        <w:sdtEndPr>
          <w:rPr>
            <w:color w:val="auto"/>
          </w:rPr>
        </w:sdtEndPr>
        <w:sdtContent>
          <w:r w:rsidRPr="00093FCA">
            <w:rPr>
              <w:rFonts w:ascii="Tahoma" w:hAnsi="Tahoma" w:cs="Tahoma"/>
              <w:color w:val="FF0000"/>
              <w:sz w:val="20"/>
              <w:szCs w:val="20"/>
            </w:rPr>
            <w:t>Место для ввода даты.</w:t>
          </w:r>
        </w:sdtContent>
      </w:sdt>
      <w:r w:rsidRPr="00093FCA">
        <w:rPr>
          <w:rFonts w:ascii="Tahoma" w:hAnsi="Tahoma" w:cs="Tahoma"/>
          <w:sz w:val="20"/>
          <w:szCs w:val="20"/>
        </w:rPr>
        <w:t xml:space="preserve"> был направлен мотивированный письменный отказ от приёмки Работ по вышеуказанному этапу.</w:t>
      </w:r>
    </w:p>
    <w:p w:rsidR="00093FCA" w:rsidRPr="00093FCA" w:rsidRDefault="00093FCA" w:rsidP="00093FCA">
      <w:pPr>
        <w:pStyle w:val="ab"/>
        <w:tabs>
          <w:tab w:val="left" w:pos="567"/>
        </w:tabs>
        <w:ind w:left="0"/>
        <w:jc w:val="both"/>
        <w:rPr>
          <w:rFonts w:ascii="Tahoma" w:hAnsi="Tahoma" w:cs="Tahoma"/>
          <w:sz w:val="20"/>
          <w:szCs w:val="20"/>
        </w:rPr>
      </w:pPr>
    </w:p>
    <w:p w:rsidR="00093FCA" w:rsidRPr="00093FCA" w:rsidRDefault="00093FCA" w:rsidP="001F7159">
      <w:pPr>
        <w:pStyle w:val="ab"/>
        <w:numPr>
          <w:ilvl w:val="0"/>
          <w:numId w:val="6"/>
        </w:numPr>
        <w:tabs>
          <w:tab w:val="left" w:pos="567"/>
        </w:tabs>
        <w:ind w:left="0" w:firstLine="0"/>
        <w:jc w:val="both"/>
        <w:rPr>
          <w:rFonts w:ascii="Tahoma" w:hAnsi="Tahoma" w:cs="Tahoma"/>
          <w:sz w:val="20"/>
          <w:szCs w:val="20"/>
        </w:rPr>
      </w:pPr>
      <w:r w:rsidRPr="00093FCA">
        <w:rPr>
          <w:rFonts w:ascii="Tahoma" w:hAnsi="Tahoma" w:cs="Tahoma"/>
          <w:sz w:val="20"/>
          <w:szCs w:val="20"/>
        </w:rPr>
        <w:t>Согласно положениям Договора для разрешения возникших разногласий Сторонами организована рабочая группа Сторон в составе подписантов настоящего Протокола, а также следующих сотрудников, курирующих коммерческую и техническую часть Работ (далее – «Рабочая группа»):</w:t>
      </w:r>
    </w:p>
    <w:p w:rsidR="00093FCA" w:rsidRPr="00093FCA" w:rsidRDefault="00093FCA" w:rsidP="00093FCA">
      <w:pPr>
        <w:pStyle w:val="ab"/>
        <w:rPr>
          <w:rFonts w:ascii="Tahoma" w:hAnsi="Tahoma" w:cs="Tahoma"/>
          <w:sz w:val="20"/>
          <w:szCs w:val="20"/>
        </w:rPr>
      </w:pPr>
    </w:p>
    <w:tbl>
      <w:tblPr>
        <w:tblStyle w:val="af3"/>
        <w:tblW w:w="0" w:type="auto"/>
        <w:tblLook w:val="04A0" w:firstRow="1" w:lastRow="0" w:firstColumn="1" w:lastColumn="0" w:noHBand="0" w:noVBand="1"/>
      </w:tblPr>
      <w:tblGrid>
        <w:gridCol w:w="2140"/>
        <w:gridCol w:w="2232"/>
        <w:gridCol w:w="3472"/>
        <w:gridCol w:w="1500"/>
      </w:tblGrid>
      <w:tr w:rsidR="00093FCA" w:rsidRPr="00093FCA" w:rsidTr="005B315E">
        <w:tc>
          <w:tcPr>
            <w:tcW w:w="2187" w:type="dxa"/>
            <w:shd w:val="pct12" w:color="auto" w:fill="auto"/>
            <w:vAlign w:val="center"/>
          </w:tcPr>
          <w:p w:rsidR="00093FCA" w:rsidRPr="00093FCA" w:rsidRDefault="00093FCA" w:rsidP="005B315E">
            <w:pPr>
              <w:tabs>
                <w:tab w:val="left" w:pos="567"/>
              </w:tabs>
              <w:jc w:val="center"/>
              <w:rPr>
                <w:rFonts w:ascii="Tahoma" w:hAnsi="Tahoma" w:cs="Tahoma"/>
                <w:sz w:val="20"/>
                <w:szCs w:val="20"/>
              </w:rPr>
            </w:pPr>
            <w:r w:rsidRPr="00093FCA">
              <w:rPr>
                <w:rFonts w:ascii="Tahoma" w:hAnsi="Tahoma" w:cs="Tahoma"/>
                <w:sz w:val="20"/>
                <w:szCs w:val="20"/>
              </w:rPr>
              <w:t>Должность сотрудника</w:t>
            </w:r>
          </w:p>
        </w:tc>
        <w:tc>
          <w:tcPr>
            <w:tcW w:w="2268" w:type="dxa"/>
            <w:shd w:val="pct12" w:color="auto" w:fill="auto"/>
            <w:vAlign w:val="center"/>
          </w:tcPr>
          <w:p w:rsidR="00093FCA" w:rsidRPr="00093FCA" w:rsidRDefault="00093FCA" w:rsidP="005B315E">
            <w:pPr>
              <w:tabs>
                <w:tab w:val="left" w:pos="567"/>
              </w:tabs>
              <w:jc w:val="center"/>
              <w:rPr>
                <w:rFonts w:ascii="Tahoma" w:hAnsi="Tahoma" w:cs="Tahoma"/>
                <w:sz w:val="20"/>
                <w:szCs w:val="20"/>
              </w:rPr>
            </w:pPr>
            <w:r w:rsidRPr="00093FCA">
              <w:rPr>
                <w:rFonts w:ascii="Tahoma" w:hAnsi="Tahoma" w:cs="Tahoma"/>
                <w:sz w:val="20"/>
                <w:szCs w:val="20"/>
              </w:rPr>
              <w:t>Наименование организации сотрудника</w:t>
            </w:r>
          </w:p>
        </w:tc>
        <w:tc>
          <w:tcPr>
            <w:tcW w:w="3591" w:type="dxa"/>
            <w:shd w:val="pct12" w:color="auto" w:fill="auto"/>
            <w:vAlign w:val="center"/>
          </w:tcPr>
          <w:p w:rsidR="00093FCA" w:rsidRPr="00093FCA" w:rsidRDefault="00093FCA" w:rsidP="005B315E">
            <w:pPr>
              <w:tabs>
                <w:tab w:val="left" w:pos="567"/>
              </w:tabs>
              <w:jc w:val="center"/>
              <w:rPr>
                <w:rFonts w:ascii="Tahoma" w:hAnsi="Tahoma" w:cs="Tahoma"/>
                <w:sz w:val="20"/>
                <w:szCs w:val="20"/>
              </w:rPr>
            </w:pPr>
            <w:r w:rsidRPr="00093FCA">
              <w:rPr>
                <w:noProof/>
                <w:sz w:val="20"/>
                <w:szCs w:val="20"/>
                <w:lang w:eastAsia="ru-RU"/>
              </w:rPr>
              <mc:AlternateContent>
                <mc:Choice Requires="wps">
                  <w:drawing>
                    <wp:anchor distT="0" distB="0" distL="114300" distR="114300" simplePos="0" relativeHeight="251661312" behindDoc="0" locked="0" layoutInCell="1" allowOverlap="1" wp14:anchorId="13F463BA" wp14:editId="21A283D4">
                      <wp:simplePos x="0" y="0"/>
                      <wp:positionH relativeFrom="column">
                        <wp:posOffset>633730</wp:posOffset>
                      </wp:positionH>
                      <wp:positionV relativeFrom="paragraph">
                        <wp:posOffset>-26035</wp:posOffset>
                      </wp:positionV>
                      <wp:extent cx="1962150" cy="721360"/>
                      <wp:effectExtent l="0" t="342900" r="0" b="345440"/>
                      <wp:wrapNone/>
                      <wp:docPr id="2" name="Поле 2"/>
                      <wp:cNvGraphicFramePr/>
                      <a:graphic xmlns:a="http://schemas.openxmlformats.org/drawingml/2006/main">
                        <a:graphicData uri="http://schemas.microsoft.com/office/word/2010/wordprocessingShape">
                          <wps:wsp>
                            <wps:cNvSpPr txBox="1"/>
                            <wps:spPr>
                              <a:xfrm rot="20131427">
                                <a:off x="0" y="0"/>
                                <a:ext cx="1962150" cy="721360"/>
                              </a:xfrm>
                              <a:prstGeom prst="rect">
                                <a:avLst/>
                              </a:prstGeom>
                              <a:noFill/>
                              <a:ln>
                                <a:noFill/>
                              </a:ln>
                              <a:effectLst/>
                            </wps:spPr>
                            <wps:txbx>
                              <w:txbxContent>
                                <w:p w:rsidR="00103766" w:rsidRDefault="00103766" w:rsidP="00093FCA">
                                  <w:pPr>
                                    <w:pStyle w:val="af4"/>
                                    <w:tabs>
                                      <w:tab w:val="left" w:pos="567"/>
                                    </w:tabs>
                                    <w:ind w:left="0"/>
                                    <w:rPr>
                                      <w:rFonts w:ascii="Tahoma" w:hAnsi="Tahoma" w:cs="Tahom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Pr>
                                      <w:rFonts w:ascii="Tahoma" w:hAnsi="Tahoma" w:cs="Tahom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Образец</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3F463BA" id="Поле 2" o:spid="_x0000_s1027" type="#_x0000_t202" style="position:absolute;left:0;text-align:left;margin-left:49.9pt;margin-top:-2.05pt;width:154.5pt;height:56.8pt;rotation:-1604073fd;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" filled="f" stroked="f">
                      <v:textbox style="mso-fit-shape-to-text:t">
                        <w:txbxContent>
                          <w:p w:rsidR="00103766" w:rsidRDefault="00103766" w:rsidP="00093FCA">
                            <w:pPr>
                              <w:pStyle w:val="af4"/>
                              <w:tabs>
                                <w:tab w:val="left" w:pos="567"/>
                              </w:tabs>
                              <w:ind w:left="0"/>
                              <w:rPr>
                                <w:rFonts w:ascii="Tahoma" w:hAnsi="Tahoma" w:cs="Tahom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Pr>
                                <w:rFonts w:ascii="Tahoma" w:hAnsi="Tahoma" w:cs="Tahoma"/>
                                <w:sz w:val="72"/>
                                <w:szCs w:val="72"/>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Образец</w:t>
                            </w:r>
                          </w:p>
                        </w:txbxContent>
                      </v:textbox>
                    </v:shape>
                  </w:pict>
                </mc:Fallback>
              </mc:AlternateContent>
            </w:r>
            <w:r w:rsidRPr="00093FCA">
              <w:rPr>
                <w:rFonts w:ascii="Tahoma" w:hAnsi="Tahoma" w:cs="Tahoma"/>
                <w:sz w:val="20"/>
                <w:szCs w:val="20"/>
              </w:rPr>
              <w:t>Фамилия, имя и отчество сотрудника</w:t>
            </w:r>
          </w:p>
        </w:tc>
        <w:tc>
          <w:tcPr>
            <w:tcW w:w="1524" w:type="dxa"/>
            <w:shd w:val="pct12" w:color="auto" w:fill="auto"/>
            <w:vAlign w:val="center"/>
          </w:tcPr>
          <w:p w:rsidR="00093FCA" w:rsidRPr="00093FCA" w:rsidRDefault="00093FCA" w:rsidP="005B315E">
            <w:pPr>
              <w:tabs>
                <w:tab w:val="left" w:pos="567"/>
              </w:tabs>
              <w:jc w:val="center"/>
              <w:rPr>
                <w:rFonts w:ascii="Tahoma" w:hAnsi="Tahoma" w:cs="Tahoma"/>
                <w:sz w:val="20"/>
                <w:szCs w:val="20"/>
              </w:rPr>
            </w:pPr>
            <w:r w:rsidRPr="00093FCA">
              <w:rPr>
                <w:rFonts w:ascii="Tahoma" w:hAnsi="Tahoma" w:cs="Tahoma"/>
                <w:sz w:val="20"/>
                <w:szCs w:val="20"/>
              </w:rPr>
              <w:t>Подпись:</w:t>
            </w:r>
          </w:p>
        </w:tc>
      </w:tr>
      <w:tr w:rsidR="00093FCA" w:rsidRPr="00093FCA" w:rsidTr="005B315E">
        <w:tc>
          <w:tcPr>
            <w:tcW w:w="2187" w:type="dxa"/>
          </w:tcPr>
          <w:p w:rsidR="00093FCA" w:rsidRPr="00093FCA" w:rsidRDefault="00093FCA" w:rsidP="005B315E">
            <w:pPr>
              <w:tabs>
                <w:tab w:val="left" w:pos="567"/>
              </w:tabs>
              <w:jc w:val="both"/>
              <w:rPr>
                <w:rFonts w:ascii="Tahoma" w:hAnsi="Tahoma" w:cs="Tahoma"/>
                <w:sz w:val="20"/>
                <w:szCs w:val="20"/>
              </w:rPr>
            </w:pPr>
          </w:p>
        </w:tc>
        <w:tc>
          <w:tcPr>
            <w:tcW w:w="2268" w:type="dxa"/>
          </w:tcPr>
          <w:p w:rsidR="00093FCA" w:rsidRPr="00093FCA" w:rsidRDefault="00093FCA" w:rsidP="005B315E">
            <w:pPr>
              <w:tabs>
                <w:tab w:val="left" w:pos="567"/>
              </w:tabs>
              <w:jc w:val="both"/>
              <w:rPr>
                <w:rFonts w:ascii="Tahoma" w:hAnsi="Tahoma" w:cs="Tahoma"/>
                <w:sz w:val="20"/>
                <w:szCs w:val="20"/>
              </w:rPr>
            </w:pPr>
          </w:p>
        </w:tc>
        <w:tc>
          <w:tcPr>
            <w:tcW w:w="3591" w:type="dxa"/>
          </w:tcPr>
          <w:p w:rsidR="00093FCA" w:rsidRPr="00093FCA" w:rsidRDefault="00093FCA" w:rsidP="005B315E">
            <w:pPr>
              <w:tabs>
                <w:tab w:val="left" w:pos="567"/>
              </w:tabs>
              <w:jc w:val="both"/>
              <w:rPr>
                <w:rFonts w:ascii="Tahoma" w:hAnsi="Tahoma" w:cs="Tahoma"/>
                <w:sz w:val="20"/>
                <w:szCs w:val="20"/>
              </w:rPr>
            </w:pPr>
          </w:p>
        </w:tc>
        <w:tc>
          <w:tcPr>
            <w:tcW w:w="1524" w:type="dxa"/>
          </w:tcPr>
          <w:p w:rsidR="00093FCA" w:rsidRPr="00093FCA" w:rsidRDefault="00093FCA" w:rsidP="005B315E">
            <w:pPr>
              <w:tabs>
                <w:tab w:val="left" w:pos="567"/>
              </w:tabs>
              <w:jc w:val="both"/>
              <w:rPr>
                <w:rFonts w:ascii="Tahoma" w:hAnsi="Tahoma" w:cs="Tahoma"/>
                <w:sz w:val="20"/>
                <w:szCs w:val="20"/>
              </w:rPr>
            </w:pPr>
          </w:p>
        </w:tc>
      </w:tr>
      <w:tr w:rsidR="00093FCA" w:rsidRPr="00093FCA" w:rsidTr="005B315E">
        <w:tc>
          <w:tcPr>
            <w:tcW w:w="2187" w:type="dxa"/>
          </w:tcPr>
          <w:p w:rsidR="00093FCA" w:rsidRPr="00093FCA" w:rsidRDefault="00093FCA" w:rsidP="005B315E">
            <w:pPr>
              <w:tabs>
                <w:tab w:val="left" w:pos="567"/>
              </w:tabs>
              <w:jc w:val="both"/>
              <w:rPr>
                <w:rFonts w:ascii="Tahoma" w:hAnsi="Tahoma" w:cs="Tahoma"/>
                <w:sz w:val="20"/>
                <w:szCs w:val="20"/>
              </w:rPr>
            </w:pPr>
          </w:p>
        </w:tc>
        <w:tc>
          <w:tcPr>
            <w:tcW w:w="2268" w:type="dxa"/>
          </w:tcPr>
          <w:p w:rsidR="00093FCA" w:rsidRPr="00093FCA" w:rsidRDefault="00093FCA" w:rsidP="005B315E">
            <w:pPr>
              <w:tabs>
                <w:tab w:val="left" w:pos="567"/>
              </w:tabs>
              <w:jc w:val="both"/>
              <w:rPr>
                <w:rFonts w:ascii="Tahoma" w:hAnsi="Tahoma" w:cs="Tahoma"/>
                <w:sz w:val="20"/>
                <w:szCs w:val="20"/>
              </w:rPr>
            </w:pPr>
          </w:p>
        </w:tc>
        <w:tc>
          <w:tcPr>
            <w:tcW w:w="3591" w:type="dxa"/>
          </w:tcPr>
          <w:p w:rsidR="00093FCA" w:rsidRPr="00093FCA" w:rsidRDefault="00093FCA" w:rsidP="005B315E">
            <w:pPr>
              <w:tabs>
                <w:tab w:val="left" w:pos="567"/>
              </w:tabs>
              <w:jc w:val="both"/>
              <w:rPr>
                <w:rFonts w:ascii="Tahoma" w:hAnsi="Tahoma" w:cs="Tahoma"/>
                <w:sz w:val="20"/>
                <w:szCs w:val="20"/>
              </w:rPr>
            </w:pPr>
          </w:p>
        </w:tc>
        <w:tc>
          <w:tcPr>
            <w:tcW w:w="1524" w:type="dxa"/>
          </w:tcPr>
          <w:p w:rsidR="00093FCA" w:rsidRPr="00093FCA" w:rsidRDefault="00093FCA" w:rsidP="005B315E">
            <w:pPr>
              <w:tabs>
                <w:tab w:val="left" w:pos="567"/>
              </w:tabs>
              <w:jc w:val="both"/>
              <w:rPr>
                <w:rFonts w:ascii="Tahoma" w:hAnsi="Tahoma" w:cs="Tahoma"/>
                <w:sz w:val="20"/>
                <w:szCs w:val="20"/>
              </w:rPr>
            </w:pPr>
          </w:p>
        </w:tc>
      </w:tr>
      <w:tr w:rsidR="00093FCA" w:rsidRPr="00093FCA" w:rsidTr="005B315E">
        <w:tc>
          <w:tcPr>
            <w:tcW w:w="2187" w:type="dxa"/>
          </w:tcPr>
          <w:p w:rsidR="00093FCA" w:rsidRPr="00093FCA" w:rsidRDefault="00093FCA" w:rsidP="005B315E">
            <w:pPr>
              <w:tabs>
                <w:tab w:val="left" w:pos="567"/>
              </w:tabs>
              <w:jc w:val="both"/>
              <w:rPr>
                <w:rFonts w:ascii="Tahoma" w:hAnsi="Tahoma" w:cs="Tahoma"/>
                <w:sz w:val="20"/>
                <w:szCs w:val="20"/>
              </w:rPr>
            </w:pPr>
          </w:p>
        </w:tc>
        <w:tc>
          <w:tcPr>
            <w:tcW w:w="2268" w:type="dxa"/>
          </w:tcPr>
          <w:p w:rsidR="00093FCA" w:rsidRPr="00093FCA" w:rsidRDefault="00093FCA" w:rsidP="005B315E">
            <w:pPr>
              <w:tabs>
                <w:tab w:val="left" w:pos="567"/>
              </w:tabs>
              <w:jc w:val="both"/>
              <w:rPr>
                <w:rFonts w:ascii="Tahoma" w:hAnsi="Tahoma" w:cs="Tahoma"/>
                <w:sz w:val="20"/>
                <w:szCs w:val="20"/>
              </w:rPr>
            </w:pPr>
          </w:p>
        </w:tc>
        <w:tc>
          <w:tcPr>
            <w:tcW w:w="3591" w:type="dxa"/>
          </w:tcPr>
          <w:p w:rsidR="00093FCA" w:rsidRPr="00093FCA" w:rsidRDefault="00093FCA" w:rsidP="005B315E">
            <w:pPr>
              <w:tabs>
                <w:tab w:val="left" w:pos="567"/>
              </w:tabs>
              <w:jc w:val="both"/>
              <w:rPr>
                <w:rFonts w:ascii="Tahoma" w:hAnsi="Tahoma" w:cs="Tahoma"/>
                <w:sz w:val="20"/>
                <w:szCs w:val="20"/>
              </w:rPr>
            </w:pPr>
          </w:p>
        </w:tc>
        <w:tc>
          <w:tcPr>
            <w:tcW w:w="1524" w:type="dxa"/>
          </w:tcPr>
          <w:p w:rsidR="00093FCA" w:rsidRPr="00093FCA" w:rsidRDefault="00093FCA" w:rsidP="005B315E">
            <w:pPr>
              <w:tabs>
                <w:tab w:val="left" w:pos="567"/>
              </w:tabs>
              <w:jc w:val="both"/>
              <w:rPr>
                <w:rFonts w:ascii="Tahoma" w:hAnsi="Tahoma" w:cs="Tahoma"/>
                <w:sz w:val="20"/>
                <w:szCs w:val="20"/>
              </w:rPr>
            </w:pPr>
          </w:p>
        </w:tc>
      </w:tr>
      <w:tr w:rsidR="00093FCA" w:rsidRPr="00093FCA" w:rsidTr="005B315E">
        <w:tc>
          <w:tcPr>
            <w:tcW w:w="2187" w:type="dxa"/>
          </w:tcPr>
          <w:p w:rsidR="00093FCA" w:rsidRPr="00093FCA" w:rsidRDefault="00093FCA" w:rsidP="005B315E">
            <w:pPr>
              <w:tabs>
                <w:tab w:val="left" w:pos="567"/>
              </w:tabs>
              <w:jc w:val="both"/>
              <w:rPr>
                <w:rFonts w:ascii="Tahoma" w:hAnsi="Tahoma" w:cs="Tahoma"/>
                <w:sz w:val="20"/>
                <w:szCs w:val="20"/>
              </w:rPr>
            </w:pPr>
          </w:p>
        </w:tc>
        <w:tc>
          <w:tcPr>
            <w:tcW w:w="2268" w:type="dxa"/>
          </w:tcPr>
          <w:p w:rsidR="00093FCA" w:rsidRPr="00093FCA" w:rsidRDefault="00093FCA" w:rsidP="005B315E">
            <w:pPr>
              <w:tabs>
                <w:tab w:val="left" w:pos="567"/>
              </w:tabs>
              <w:jc w:val="both"/>
              <w:rPr>
                <w:rFonts w:ascii="Tahoma" w:hAnsi="Tahoma" w:cs="Tahoma"/>
                <w:sz w:val="20"/>
                <w:szCs w:val="20"/>
              </w:rPr>
            </w:pPr>
          </w:p>
        </w:tc>
        <w:tc>
          <w:tcPr>
            <w:tcW w:w="3591" w:type="dxa"/>
          </w:tcPr>
          <w:p w:rsidR="00093FCA" w:rsidRPr="00093FCA" w:rsidRDefault="00093FCA" w:rsidP="005B315E">
            <w:pPr>
              <w:tabs>
                <w:tab w:val="left" w:pos="567"/>
              </w:tabs>
              <w:jc w:val="both"/>
              <w:rPr>
                <w:rFonts w:ascii="Tahoma" w:hAnsi="Tahoma" w:cs="Tahoma"/>
                <w:sz w:val="20"/>
                <w:szCs w:val="20"/>
              </w:rPr>
            </w:pPr>
          </w:p>
        </w:tc>
        <w:tc>
          <w:tcPr>
            <w:tcW w:w="1524" w:type="dxa"/>
          </w:tcPr>
          <w:p w:rsidR="00093FCA" w:rsidRPr="00093FCA" w:rsidRDefault="00093FCA" w:rsidP="005B315E">
            <w:pPr>
              <w:tabs>
                <w:tab w:val="left" w:pos="567"/>
              </w:tabs>
              <w:jc w:val="both"/>
              <w:rPr>
                <w:rFonts w:ascii="Tahoma" w:hAnsi="Tahoma" w:cs="Tahoma"/>
                <w:sz w:val="20"/>
                <w:szCs w:val="20"/>
              </w:rPr>
            </w:pPr>
          </w:p>
        </w:tc>
      </w:tr>
    </w:tbl>
    <w:p w:rsidR="00093FCA" w:rsidRPr="00093FCA" w:rsidRDefault="00093FCA" w:rsidP="00093FCA">
      <w:pPr>
        <w:pStyle w:val="ab"/>
        <w:tabs>
          <w:tab w:val="left" w:pos="567"/>
        </w:tabs>
        <w:ind w:left="0"/>
        <w:jc w:val="both"/>
        <w:rPr>
          <w:rFonts w:ascii="Tahoma" w:hAnsi="Tahoma" w:cs="Tahoma"/>
          <w:sz w:val="20"/>
          <w:szCs w:val="20"/>
        </w:rPr>
      </w:pPr>
    </w:p>
    <w:p w:rsidR="00093FCA" w:rsidRPr="00093FCA" w:rsidRDefault="00093FCA" w:rsidP="001F7159">
      <w:pPr>
        <w:pStyle w:val="ab"/>
        <w:numPr>
          <w:ilvl w:val="0"/>
          <w:numId w:val="6"/>
        </w:numPr>
        <w:tabs>
          <w:tab w:val="left" w:pos="567"/>
        </w:tabs>
        <w:ind w:left="0" w:firstLine="0"/>
        <w:jc w:val="both"/>
        <w:rPr>
          <w:rFonts w:ascii="Tahoma" w:hAnsi="Tahoma" w:cs="Tahoma"/>
          <w:sz w:val="20"/>
          <w:szCs w:val="20"/>
        </w:rPr>
      </w:pPr>
      <w:r w:rsidRPr="00093FCA">
        <w:rPr>
          <w:rFonts w:ascii="Tahoma" w:hAnsi="Tahoma" w:cs="Tahoma"/>
          <w:sz w:val="20"/>
          <w:szCs w:val="20"/>
        </w:rPr>
        <w:t>По итогам проведённых переговоров Рабочая группа установила следующие недостатки выполненных Работ и определила сроки их устранения:</w:t>
      </w:r>
    </w:p>
    <w:tbl>
      <w:tblPr>
        <w:tblStyle w:val="af3"/>
        <w:tblW w:w="0" w:type="auto"/>
        <w:tblLook w:val="04A0" w:firstRow="1" w:lastRow="0" w:firstColumn="1" w:lastColumn="0" w:noHBand="0" w:noVBand="1"/>
      </w:tblPr>
      <w:tblGrid>
        <w:gridCol w:w="534"/>
        <w:gridCol w:w="5687"/>
        <w:gridCol w:w="3123"/>
      </w:tblGrid>
      <w:tr w:rsidR="00093FCA" w:rsidRPr="00093FCA" w:rsidTr="005B315E">
        <w:tc>
          <w:tcPr>
            <w:tcW w:w="534" w:type="dxa"/>
            <w:shd w:val="pct12" w:color="auto" w:fill="auto"/>
            <w:vAlign w:val="center"/>
          </w:tcPr>
          <w:p w:rsidR="00093FCA" w:rsidRPr="00093FCA" w:rsidRDefault="00093FCA" w:rsidP="005B315E">
            <w:pPr>
              <w:tabs>
                <w:tab w:val="left" w:pos="567"/>
              </w:tabs>
              <w:jc w:val="center"/>
              <w:rPr>
                <w:rFonts w:ascii="Tahoma" w:hAnsi="Tahoma" w:cs="Tahoma"/>
                <w:sz w:val="20"/>
                <w:szCs w:val="20"/>
              </w:rPr>
            </w:pPr>
            <w:r w:rsidRPr="00093FCA">
              <w:rPr>
                <w:rFonts w:ascii="Tahoma" w:hAnsi="Tahoma" w:cs="Tahoma"/>
                <w:sz w:val="20"/>
                <w:szCs w:val="20"/>
              </w:rPr>
              <w:t>№ п/п</w:t>
            </w:r>
          </w:p>
        </w:tc>
        <w:tc>
          <w:tcPr>
            <w:tcW w:w="5846" w:type="dxa"/>
            <w:shd w:val="pct12" w:color="auto" w:fill="auto"/>
            <w:vAlign w:val="center"/>
          </w:tcPr>
          <w:p w:rsidR="00093FCA" w:rsidRPr="00093FCA" w:rsidRDefault="00093FCA" w:rsidP="005B315E">
            <w:pPr>
              <w:tabs>
                <w:tab w:val="left" w:pos="567"/>
              </w:tabs>
              <w:jc w:val="center"/>
              <w:rPr>
                <w:rFonts w:ascii="Tahoma" w:hAnsi="Tahoma" w:cs="Tahoma"/>
                <w:sz w:val="20"/>
                <w:szCs w:val="20"/>
              </w:rPr>
            </w:pPr>
            <w:r w:rsidRPr="00093FCA">
              <w:rPr>
                <w:rFonts w:ascii="Tahoma" w:hAnsi="Tahoma" w:cs="Tahoma"/>
                <w:sz w:val="20"/>
                <w:szCs w:val="20"/>
              </w:rPr>
              <w:t>Описание выявленных недостатков выполненных Работ</w:t>
            </w:r>
          </w:p>
        </w:tc>
        <w:tc>
          <w:tcPr>
            <w:tcW w:w="3190" w:type="dxa"/>
            <w:shd w:val="pct12" w:color="auto" w:fill="auto"/>
            <w:vAlign w:val="center"/>
          </w:tcPr>
          <w:p w:rsidR="00093FCA" w:rsidRPr="00093FCA" w:rsidRDefault="00093FCA" w:rsidP="005B315E">
            <w:pPr>
              <w:tabs>
                <w:tab w:val="left" w:pos="567"/>
              </w:tabs>
              <w:jc w:val="center"/>
              <w:rPr>
                <w:rFonts w:ascii="Tahoma" w:hAnsi="Tahoma" w:cs="Tahoma"/>
                <w:sz w:val="20"/>
                <w:szCs w:val="20"/>
              </w:rPr>
            </w:pPr>
            <w:r w:rsidRPr="00093FCA">
              <w:rPr>
                <w:rFonts w:ascii="Tahoma" w:hAnsi="Tahoma" w:cs="Tahoma"/>
                <w:sz w:val="20"/>
                <w:szCs w:val="20"/>
              </w:rPr>
              <w:t>Срок устранения недостатков</w:t>
            </w:r>
          </w:p>
        </w:tc>
      </w:tr>
      <w:tr w:rsidR="00093FCA" w:rsidRPr="00093FCA" w:rsidTr="005B315E">
        <w:tc>
          <w:tcPr>
            <w:tcW w:w="534" w:type="dxa"/>
          </w:tcPr>
          <w:p w:rsidR="00093FCA" w:rsidRPr="00093FCA" w:rsidRDefault="00093FCA" w:rsidP="005B315E">
            <w:pPr>
              <w:tabs>
                <w:tab w:val="left" w:pos="567"/>
              </w:tabs>
              <w:rPr>
                <w:rFonts w:ascii="Tahoma" w:hAnsi="Tahoma" w:cs="Tahoma"/>
                <w:sz w:val="20"/>
                <w:szCs w:val="20"/>
              </w:rPr>
            </w:pPr>
            <w:r w:rsidRPr="00093FCA">
              <w:rPr>
                <w:rFonts w:ascii="Tahoma" w:hAnsi="Tahoma" w:cs="Tahoma"/>
                <w:sz w:val="20"/>
                <w:szCs w:val="20"/>
              </w:rPr>
              <w:t>1.</w:t>
            </w:r>
          </w:p>
        </w:tc>
        <w:tc>
          <w:tcPr>
            <w:tcW w:w="5846" w:type="dxa"/>
          </w:tcPr>
          <w:p w:rsidR="00093FCA" w:rsidRPr="00093FCA" w:rsidRDefault="00093FCA" w:rsidP="005B315E">
            <w:pPr>
              <w:tabs>
                <w:tab w:val="left" w:pos="567"/>
              </w:tabs>
              <w:rPr>
                <w:rFonts w:ascii="Tahoma" w:hAnsi="Tahoma" w:cs="Tahoma"/>
                <w:sz w:val="20"/>
                <w:szCs w:val="20"/>
              </w:rPr>
            </w:pPr>
          </w:p>
        </w:tc>
        <w:tc>
          <w:tcPr>
            <w:tcW w:w="3190" w:type="dxa"/>
          </w:tcPr>
          <w:p w:rsidR="00093FCA" w:rsidRPr="00093FCA" w:rsidRDefault="00093FCA" w:rsidP="005B315E">
            <w:pPr>
              <w:tabs>
                <w:tab w:val="left" w:pos="567"/>
              </w:tabs>
              <w:rPr>
                <w:rFonts w:ascii="Tahoma" w:hAnsi="Tahoma" w:cs="Tahoma"/>
                <w:sz w:val="20"/>
                <w:szCs w:val="20"/>
              </w:rPr>
            </w:pPr>
          </w:p>
        </w:tc>
      </w:tr>
      <w:tr w:rsidR="00093FCA" w:rsidRPr="00093FCA" w:rsidTr="005B315E">
        <w:tc>
          <w:tcPr>
            <w:tcW w:w="534" w:type="dxa"/>
          </w:tcPr>
          <w:p w:rsidR="00093FCA" w:rsidRPr="00093FCA" w:rsidRDefault="00093FCA" w:rsidP="005B315E">
            <w:pPr>
              <w:tabs>
                <w:tab w:val="left" w:pos="567"/>
              </w:tabs>
              <w:rPr>
                <w:rFonts w:ascii="Tahoma" w:hAnsi="Tahoma" w:cs="Tahoma"/>
                <w:sz w:val="20"/>
                <w:szCs w:val="20"/>
              </w:rPr>
            </w:pPr>
            <w:r w:rsidRPr="00093FCA">
              <w:rPr>
                <w:rFonts w:ascii="Tahoma" w:hAnsi="Tahoma" w:cs="Tahoma"/>
                <w:sz w:val="20"/>
                <w:szCs w:val="20"/>
              </w:rPr>
              <w:t>2.</w:t>
            </w:r>
          </w:p>
        </w:tc>
        <w:tc>
          <w:tcPr>
            <w:tcW w:w="5846" w:type="dxa"/>
          </w:tcPr>
          <w:p w:rsidR="00093FCA" w:rsidRPr="00093FCA" w:rsidRDefault="00093FCA" w:rsidP="005B315E">
            <w:pPr>
              <w:tabs>
                <w:tab w:val="left" w:pos="567"/>
              </w:tabs>
              <w:rPr>
                <w:rFonts w:ascii="Tahoma" w:hAnsi="Tahoma" w:cs="Tahoma"/>
                <w:sz w:val="20"/>
                <w:szCs w:val="20"/>
              </w:rPr>
            </w:pPr>
          </w:p>
        </w:tc>
        <w:tc>
          <w:tcPr>
            <w:tcW w:w="3190" w:type="dxa"/>
          </w:tcPr>
          <w:p w:rsidR="00093FCA" w:rsidRPr="00093FCA" w:rsidRDefault="00093FCA" w:rsidP="005B315E">
            <w:pPr>
              <w:tabs>
                <w:tab w:val="left" w:pos="567"/>
              </w:tabs>
              <w:rPr>
                <w:rFonts w:ascii="Tahoma" w:hAnsi="Tahoma" w:cs="Tahoma"/>
                <w:sz w:val="20"/>
                <w:szCs w:val="20"/>
              </w:rPr>
            </w:pPr>
          </w:p>
        </w:tc>
      </w:tr>
      <w:tr w:rsidR="00093FCA" w:rsidRPr="00093FCA" w:rsidTr="005B315E">
        <w:tc>
          <w:tcPr>
            <w:tcW w:w="534" w:type="dxa"/>
          </w:tcPr>
          <w:p w:rsidR="00093FCA" w:rsidRPr="00093FCA" w:rsidRDefault="00093FCA" w:rsidP="005B315E">
            <w:pPr>
              <w:tabs>
                <w:tab w:val="left" w:pos="567"/>
              </w:tabs>
              <w:rPr>
                <w:rFonts w:ascii="Tahoma" w:hAnsi="Tahoma" w:cs="Tahoma"/>
                <w:sz w:val="20"/>
                <w:szCs w:val="20"/>
              </w:rPr>
            </w:pPr>
            <w:r w:rsidRPr="00093FCA">
              <w:rPr>
                <w:rFonts w:ascii="Tahoma" w:hAnsi="Tahoma" w:cs="Tahoma"/>
                <w:sz w:val="20"/>
                <w:szCs w:val="20"/>
              </w:rPr>
              <w:t>3.</w:t>
            </w:r>
          </w:p>
        </w:tc>
        <w:tc>
          <w:tcPr>
            <w:tcW w:w="5846" w:type="dxa"/>
          </w:tcPr>
          <w:p w:rsidR="00093FCA" w:rsidRPr="00093FCA" w:rsidRDefault="00093FCA" w:rsidP="005B315E">
            <w:pPr>
              <w:tabs>
                <w:tab w:val="left" w:pos="567"/>
              </w:tabs>
              <w:rPr>
                <w:rFonts w:ascii="Tahoma" w:hAnsi="Tahoma" w:cs="Tahoma"/>
                <w:sz w:val="20"/>
                <w:szCs w:val="20"/>
              </w:rPr>
            </w:pPr>
          </w:p>
        </w:tc>
        <w:tc>
          <w:tcPr>
            <w:tcW w:w="3190" w:type="dxa"/>
          </w:tcPr>
          <w:p w:rsidR="00093FCA" w:rsidRPr="00093FCA" w:rsidRDefault="00093FCA" w:rsidP="005B315E">
            <w:pPr>
              <w:tabs>
                <w:tab w:val="left" w:pos="567"/>
              </w:tabs>
              <w:rPr>
                <w:rFonts w:ascii="Tahoma" w:hAnsi="Tahoma" w:cs="Tahoma"/>
                <w:sz w:val="20"/>
                <w:szCs w:val="20"/>
              </w:rPr>
            </w:pPr>
          </w:p>
        </w:tc>
      </w:tr>
    </w:tbl>
    <w:p w:rsidR="00093FCA" w:rsidRDefault="00093FCA" w:rsidP="00093FCA">
      <w:pPr>
        <w:tabs>
          <w:tab w:val="left" w:pos="567"/>
        </w:tabs>
        <w:rPr>
          <w:rFonts w:ascii="Tahoma" w:hAnsi="Tahoma" w:cs="Tahoma"/>
          <w:sz w:val="20"/>
          <w:szCs w:val="20"/>
        </w:rPr>
      </w:pPr>
    </w:p>
    <w:tbl>
      <w:tblPr>
        <w:tblW w:w="9354" w:type="dxa"/>
        <w:tblLook w:val="01E0" w:firstRow="1" w:lastRow="1" w:firstColumn="1" w:lastColumn="1" w:noHBand="0" w:noVBand="0"/>
      </w:tblPr>
      <w:tblGrid>
        <w:gridCol w:w="4719"/>
        <w:gridCol w:w="4635"/>
      </w:tblGrid>
      <w:tr w:rsidR="0058456E" w:rsidRPr="009118DB" w:rsidTr="0058456E">
        <w:trPr>
          <w:trHeight w:val="862"/>
        </w:trPr>
        <w:tc>
          <w:tcPr>
            <w:tcW w:w="4719" w:type="dxa"/>
          </w:tcPr>
          <w:p w:rsidR="0058456E" w:rsidRPr="009118DB" w:rsidRDefault="0058456E" w:rsidP="0058456E">
            <w:pPr>
              <w:rPr>
                <w:rFonts w:ascii="Tahoma" w:hAnsi="Tahoma" w:cs="Tahoma"/>
                <w:b/>
                <w:sz w:val="20"/>
                <w:szCs w:val="20"/>
              </w:rPr>
            </w:pPr>
            <w:r>
              <w:rPr>
                <w:rFonts w:ascii="Tahoma" w:hAnsi="Tahoma" w:cs="Tahoma"/>
                <w:b/>
                <w:sz w:val="20"/>
                <w:szCs w:val="20"/>
              </w:rPr>
              <w:t>Подрядчик</w:t>
            </w:r>
            <w:r w:rsidRPr="009118DB">
              <w:rPr>
                <w:rFonts w:ascii="Tahoma" w:hAnsi="Tahoma" w:cs="Tahoma"/>
                <w:b/>
                <w:sz w:val="20"/>
                <w:szCs w:val="20"/>
              </w:rPr>
              <w:t>:</w:t>
            </w:r>
          </w:p>
          <w:p w:rsidR="0058456E" w:rsidRPr="009118DB" w:rsidRDefault="0058456E" w:rsidP="0058456E">
            <w:pPr>
              <w:adjustRightInd w:val="0"/>
              <w:jc w:val="both"/>
              <w:rPr>
                <w:rFonts w:ascii="Tahoma" w:hAnsi="Tahoma" w:cs="Tahoma"/>
                <w:b/>
                <w:sz w:val="20"/>
                <w:szCs w:val="20"/>
              </w:rPr>
            </w:pPr>
            <w:r w:rsidRPr="009118DB">
              <w:rPr>
                <w:rFonts w:ascii="Tahoma" w:eastAsia="Times New Roman" w:hAnsi="Tahoma" w:cs="Tahoma"/>
                <w:b/>
                <w:sz w:val="20"/>
                <w:szCs w:val="20"/>
                <w:lang w:eastAsia="ru-RU"/>
              </w:rPr>
              <w:t>ПАО «Башинформсвязь»</w:t>
            </w:r>
          </w:p>
          <w:p w:rsidR="0058456E" w:rsidRPr="009118DB" w:rsidRDefault="0058456E" w:rsidP="0058456E">
            <w:pPr>
              <w:jc w:val="both"/>
              <w:rPr>
                <w:rFonts w:ascii="Tahoma" w:hAnsi="Tahoma" w:cs="Tahoma"/>
                <w:sz w:val="20"/>
                <w:szCs w:val="20"/>
              </w:rPr>
            </w:pPr>
          </w:p>
        </w:tc>
        <w:tc>
          <w:tcPr>
            <w:tcW w:w="4635" w:type="dxa"/>
          </w:tcPr>
          <w:p w:rsidR="0058456E" w:rsidRPr="009118DB" w:rsidRDefault="0058456E" w:rsidP="0058456E">
            <w:pPr>
              <w:rPr>
                <w:rFonts w:ascii="Tahoma" w:hAnsi="Tahoma" w:cs="Tahoma"/>
                <w:b/>
                <w:sz w:val="20"/>
                <w:szCs w:val="20"/>
              </w:rPr>
            </w:pPr>
            <w:r>
              <w:rPr>
                <w:rFonts w:ascii="Tahoma" w:hAnsi="Tahoma" w:cs="Tahoma"/>
                <w:b/>
                <w:sz w:val="20"/>
                <w:szCs w:val="20"/>
              </w:rPr>
              <w:t>Субподрядчик</w:t>
            </w:r>
            <w:r w:rsidRPr="009118DB">
              <w:rPr>
                <w:rFonts w:ascii="Tahoma" w:hAnsi="Tahoma" w:cs="Tahoma"/>
                <w:b/>
                <w:sz w:val="20"/>
                <w:szCs w:val="20"/>
              </w:rPr>
              <w:t>:</w:t>
            </w:r>
          </w:p>
          <w:p w:rsidR="0058456E" w:rsidRPr="009118DB" w:rsidRDefault="0058456E" w:rsidP="0058456E">
            <w:pPr>
              <w:rPr>
                <w:rFonts w:ascii="Tahoma" w:hAnsi="Tahoma" w:cs="Tahoma"/>
                <w:b/>
                <w:sz w:val="20"/>
                <w:szCs w:val="20"/>
              </w:rPr>
            </w:pPr>
            <w:r>
              <w:rPr>
                <w:rFonts w:ascii="Tahoma" w:hAnsi="Tahoma" w:cs="Tahoma"/>
                <w:b/>
                <w:sz w:val="20"/>
                <w:szCs w:val="20"/>
              </w:rPr>
              <w:t>ООО</w:t>
            </w:r>
            <w:r w:rsidRPr="009118DB">
              <w:rPr>
                <w:rFonts w:ascii="Tahoma" w:hAnsi="Tahoma" w:cs="Tahoma"/>
                <w:b/>
                <w:sz w:val="20"/>
                <w:szCs w:val="20"/>
              </w:rPr>
              <w:t xml:space="preserve"> «</w:t>
            </w:r>
            <w:r>
              <w:rPr>
                <w:rFonts w:ascii="Tahoma" w:hAnsi="Tahoma" w:cs="Tahoma"/>
                <w:b/>
                <w:sz w:val="20"/>
                <w:szCs w:val="20"/>
              </w:rPr>
              <w:t>Импульс Плюс</w:t>
            </w:r>
            <w:r w:rsidRPr="009118DB">
              <w:rPr>
                <w:rFonts w:ascii="Tahoma" w:hAnsi="Tahoma" w:cs="Tahoma"/>
                <w:b/>
                <w:sz w:val="20"/>
                <w:szCs w:val="20"/>
              </w:rPr>
              <w:t>»</w:t>
            </w:r>
          </w:p>
          <w:p w:rsidR="0058456E" w:rsidRPr="009118DB" w:rsidRDefault="0058456E" w:rsidP="0058456E">
            <w:pPr>
              <w:jc w:val="both"/>
              <w:rPr>
                <w:rFonts w:ascii="Tahoma" w:hAnsi="Tahoma" w:cs="Tahoma"/>
                <w:sz w:val="20"/>
                <w:szCs w:val="20"/>
              </w:rPr>
            </w:pPr>
          </w:p>
          <w:p w:rsidR="0058456E" w:rsidRDefault="0058456E" w:rsidP="0058456E">
            <w:pPr>
              <w:pBdr>
                <w:bottom w:val="single" w:sz="12" w:space="1" w:color="auto"/>
              </w:pBdr>
              <w:rPr>
                <w:rFonts w:ascii="Tahoma" w:hAnsi="Tahoma" w:cs="Tahoma"/>
                <w:b/>
                <w:sz w:val="20"/>
                <w:szCs w:val="20"/>
              </w:rPr>
            </w:pPr>
            <w:r w:rsidRPr="009118DB">
              <w:rPr>
                <w:rFonts w:ascii="Tahoma" w:hAnsi="Tahoma" w:cs="Tahoma"/>
                <w:sz w:val="20"/>
                <w:szCs w:val="20"/>
              </w:rPr>
              <w:t xml:space="preserve"> </w:t>
            </w:r>
          </w:p>
        </w:tc>
      </w:tr>
      <w:tr w:rsidR="0058456E" w:rsidTr="0058456E">
        <w:trPr>
          <w:trHeight w:val="1059"/>
        </w:trPr>
        <w:tc>
          <w:tcPr>
            <w:tcW w:w="4719" w:type="dxa"/>
          </w:tcPr>
          <w:p w:rsidR="0058456E" w:rsidRDefault="0058456E" w:rsidP="0058456E">
            <w:pPr>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58456E" w:rsidRDefault="0058456E" w:rsidP="0058456E">
            <w:pPr>
              <w:jc w:val="both"/>
              <w:rPr>
                <w:rFonts w:ascii="Tahoma" w:hAnsi="Tahoma" w:cs="Tahoma"/>
                <w:sz w:val="20"/>
                <w:szCs w:val="20"/>
              </w:rPr>
            </w:pPr>
          </w:p>
          <w:p w:rsidR="0058456E" w:rsidRDefault="0058456E" w:rsidP="0058456E">
            <w:pPr>
              <w:jc w:val="right"/>
              <w:rPr>
                <w:rFonts w:ascii="Tahoma" w:hAnsi="Tahoma" w:cs="Tahoma"/>
                <w:sz w:val="20"/>
                <w:szCs w:val="20"/>
              </w:rPr>
            </w:pPr>
            <w:r>
              <w:rPr>
                <w:rFonts w:ascii="Tahoma" w:hAnsi="Tahoma" w:cs="Tahoma"/>
                <w:sz w:val="20"/>
                <w:szCs w:val="20"/>
              </w:rPr>
              <w:t>_____________________ /</w:t>
            </w:r>
            <w:r w:rsidRPr="007A43E1">
              <w:rPr>
                <w:rFonts w:ascii="Tahoma" w:eastAsia="Times New Roman" w:hAnsi="Tahoma" w:cs="Tahoma"/>
                <w:sz w:val="20"/>
                <w:szCs w:val="20"/>
                <w:lang w:eastAsia="ru-RU"/>
              </w:rPr>
              <w:t>Долгоаршинных</w:t>
            </w:r>
            <w:r>
              <w:rPr>
                <w:rFonts w:ascii="Tahoma" w:hAnsi="Tahoma" w:cs="Tahoma"/>
                <w:sz w:val="20"/>
                <w:szCs w:val="20"/>
              </w:rPr>
              <w:t xml:space="preserve"> М.Г./ </w:t>
            </w:r>
          </w:p>
          <w:p w:rsidR="0058456E" w:rsidRDefault="0058456E" w:rsidP="0058456E">
            <w:pPr>
              <w:jc w:val="center"/>
              <w:rPr>
                <w:rFonts w:ascii="Tahoma" w:hAnsi="Tahoma" w:cs="Tahoma"/>
                <w:sz w:val="20"/>
                <w:szCs w:val="20"/>
              </w:rPr>
            </w:pPr>
            <w:r>
              <w:rPr>
                <w:rFonts w:ascii="Tahoma" w:hAnsi="Tahoma" w:cs="Tahoma"/>
                <w:sz w:val="20"/>
                <w:szCs w:val="20"/>
              </w:rPr>
              <w:t>М.П.</w:t>
            </w:r>
          </w:p>
        </w:tc>
        <w:tc>
          <w:tcPr>
            <w:tcW w:w="4635" w:type="dxa"/>
          </w:tcPr>
          <w:p w:rsidR="0058456E" w:rsidRDefault="0058456E" w:rsidP="0058456E">
            <w:pPr>
              <w:jc w:val="both"/>
              <w:rPr>
                <w:rFonts w:ascii="Tahoma" w:hAnsi="Tahoma" w:cs="Tahoma"/>
                <w:b/>
                <w:sz w:val="20"/>
                <w:szCs w:val="20"/>
              </w:rPr>
            </w:pPr>
            <w:r>
              <w:rPr>
                <w:rFonts w:ascii="Tahoma" w:hAnsi="Tahoma" w:cs="Tahoma"/>
                <w:b/>
                <w:bCs/>
                <w:sz w:val="20"/>
                <w:szCs w:val="20"/>
              </w:rPr>
              <w:t>Подпись:</w:t>
            </w:r>
            <w:r>
              <w:rPr>
                <w:rFonts w:ascii="Tahoma" w:hAnsi="Tahoma" w:cs="Tahoma"/>
                <w:b/>
                <w:sz w:val="20"/>
                <w:szCs w:val="20"/>
              </w:rPr>
              <w:t xml:space="preserve"> </w:t>
            </w:r>
          </w:p>
          <w:p w:rsidR="0058456E" w:rsidRDefault="0058456E" w:rsidP="0058456E">
            <w:pPr>
              <w:jc w:val="both"/>
              <w:rPr>
                <w:rFonts w:ascii="Tahoma" w:hAnsi="Tahoma" w:cs="Tahoma"/>
                <w:sz w:val="20"/>
                <w:szCs w:val="20"/>
              </w:rPr>
            </w:pPr>
          </w:p>
          <w:p w:rsidR="0058456E" w:rsidRDefault="0058456E" w:rsidP="0058456E">
            <w:pPr>
              <w:jc w:val="right"/>
              <w:rPr>
                <w:rFonts w:ascii="Tahoma" w:hAnsi="Tahoma" w:cs="Tahoma"/>
                <w:sz w:val="20"/>
                <w:szCs w:val="20"/>
              </w:rPr>
            </w:pPr>
            <w:r>
              <w:rPr>
                <w:rFonts w:ascii="Tahoma" w:hAnsi="Tahoma" w:cs="Tahoma"/>
                <w:sz w:val="20"/>
                <w:szCs w:val="20"/>
              </w:rPr>
              <w:t>____________________/  Ахметов Р.Х.  /</w:t>
            </w:r>
          </w:p>
          <w:p w:rsidR="0058456E" w:rsidRDefault="0058456E" w:rsidP="0058456E">
            <w:pPr>
              <w:jc w:val="both"/>
              <w:rPr>
                <w:rFonts w:ascii="Tahoma" w:hAnsi="Tahoma" w:cs="Tahoma"/>
                <w:b/>
                <w:bCs/>
                <w:sz w:val="20"/>
                <w:szCs w:val="20"/>
              </w:rPr>
            </w:pPr>
            <w:r>
              <w:rPr>
                <w:rFonts w:ascii="Tahoma" w:hAnsi="Tahoma" w:cs="Tahoma"/>
                <w:sz w:val="20"/>
                <w:szCs w:val="20"/>
              </w:rPr>
              <w:t>М.П.</w:t>
            </w:r>
          </w:p>
        </w:tc>
      </w:tr>
    </w:tbl>
    <w:p w:rsidR="00093FCA" w:rsidRPr="00093FCA" w:rsidRDefault="00093FCA" w:rsidP="00093FCA">
      <w:pPr>
        <w:tabs>
          <w:tab w:val="left" w:pos="567"/>
        </w:tabs>
        <w:rPr>
          <w:rFonts w:ascii="Tahoma" w:hAnsi="Tahoma" w:cs="Tahoma"/>
          <w:sz w:val="20"/>
          <w:szCs w:val="20"/>
        </w:rPr>
      </w:pPr>
    </w:p>
    <w:p w:rsidR="00093FCA" w:rsidRDefault="00B44473" w:rsidP="00093FCA">
      <w:pPr>
        <w:tabs>
          <w:tab w:val="left" w:pos="567"/>
        </w:tabs>
        <w:rPr>
          <w:rFonts w:ascii="Tahoma" w:hAnsi="Tahoma" w:cs="Tahoma"/>
        </w:rPr>
      </w:pPr>
      <w:r>
        <w:rPr>
          <w:rFonts w:ascii="Tahoma" w:hAnsi="Tahoma" w:cs="Tahoma"/>
          <w:sz w:val="16"/>
          <w:u w:val="single"/>
        </w:rPr>
        <w:pict w14:anchorId="3F3A1521">
          <v:rect id="_x0000_i1026" style="width:0;height:1.5pt" o:hralign="center" o:hrstd="t" o:hr="t" fillcolor="#a0a0a0" stroked="f"/>
        </w:pict>
      </w:r>
    </w:p>
    <w:p w:rsidR="00093FCA" w:rsidRDefault="00093FCA" w:rsidP="00093FCA">
      <w:pPr>
        <w:tabs>
          <w:tab w:val="left" w:pos="567"/>
        </w:tabs>
        <w:rPr>
          <w:rFonts w:ascii="Tahoma" w:hAnsi="Tahoma" w:cs="Tahoma"/>
          <w:sz w:val="16"/>
          <w:u w:val="single"/>
        </w:rPr>
      </w:pPr>
    </w:p>
    <w:p w:rsidR="009B4D7A" w:rsidRDefault="00093FCA" w:rsidP="00093FCA">
      <w:pPr>
        <w:tabs>
          <w:tab w:val="left" w:pos="567"/>
        </w:tabs>
        <w:rPr>
          <w:rFonts w:ascii="Tahoma" w:hAnsi="Tahoma" w:cs="Tahoma"/>
          <w:sz w:val="16"/>
          <w:u w:val="single"/>
        </w:rPr>
      </w:pPr>
      <w:r>
        <w:rPr>
          <w:rFonts w:ascii="Tahoma" w:hAnsi="Tahoma" w:cs="Tahoma"/>
          <w:sz w:val="16"/>
          <w:u w:val="single"/>
        </w:rPr>
        <w:t>КОНЕЦ ФОРМЫ.</w:t>
      </w:r>
    </w:p>
    <w:p w:rsidR="009B4D7A" w:rsidRDefault="009B4D7A">
      <w:pPr>
        <w:rPr>
          <w:rFonts w:ascii="Tahoma" w:hAnsi="Tahoma" w:cs="Tahoma"/>
          <w:sz w:val="16"/>
          <w:u w:val="single"/>
        </w:rPr>
      </w:pPr>
    </w:p>
    <w:sectPr w:rsidR="009B4D7A" w:rsidSect="00093FCA">
      <w:footerReference w:type="default" r:id="rId10"/>
      <w:footerReference w:type="first" r:id="rId11"/>
      <w:pgSz w:w="11906" w:h="16838" w:code="9"/>
      <w:pgMar w:top="851" w:right="851" w:bottom="993" w:left="1701" w:header="284"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D06" w:rsidRDefault="00B66D06">
      <w:r>
        <w:separator/>
      </w:r>
    </w:p>
  </w:endnote>
  <w:endnote w:type="continuationSeparator" w:id="0">
    <w:p w:rsidR="00B66D06" w:rsidRDefault="00B66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766" w:rsidRDefault="00103766">
    <w:pPr>
      <w:jc w:val="right"/>
      <w:rPr>
        <w:rFonts w:ascii="Tahoma" w:hAnsi="Tahoma" w:cs="Tahoma"/>
        <w:sz w:val="18"/>
        <w:szCs w:val="18"/>
      </w:rPr>
    </w:pPr>
  </w:p>
  <w:p w:rsidR="00103766" w:rsidRDefault="00103766">
    <w:pPr>
      <w:jc w:val="right"/>
      <w:rPr>
        <w:rFonts w:ascii="Tahoma" w:hAnsi="Tahoma" w:cs="Tahoma"/>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766" w:rsidRDefault="00103766">
    <w:r>
      <w:t>[Введите текст]</w:t>
    </w:r>
  </w:p>
  <w:p w:rsidR="00103766" w:rsidRDefault="001037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D06" w:rsidRDefault="00B66D06">
      <w:r>
        <w:separator/>
      </w:r>
    </w:p>
  </w:footnote>
  <w:footnote w:type="continuationSeparator" w:id="0">
    <w:p w:rsidR="00B66D06" w:rsidRDefault="00B66D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24630"/>
    <w:multiLevelType w:val="hybridMultilevel"/>
    <w:tmpl w:val="F07410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F343ED3"/>
    <w:multiLevelType w:val="multilevel"/>
    <w:tmpl w:val="C4D01B24"/>
    <w:lvl w:ilvl="0">
      <w:start w:val="1"/>
      <w:numFmt w:val="decimal"/>
      <w:lvlText w:val="%1."/>
      <w:lvlJc w:val="left"/>
      <w:pPr>
        <w:ind w:left="644"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1853176"/>
    <w:multiLevelType w:val="hybridMultilevel"/>
    <w:tmpl w:val="D7DCB9B0"/>
    <w:lvl w:ilvl="0" w:tplc="2B1C1A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6D7E09"/>
    <w:multiLevelType w:val="multilevel"/>
    <w:tmpl w:val="23BC4D3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6930524"/>
    <w:multiLevelType w:val="multilevel"/>
    <w:tmpl w:val="AB7E6FF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04"/>
        </w:tabs>
        <w:ind w:left="1004" w:hanging="7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5" w15:restartNumberingAfterBreak="0">
    <w:nsid w:val="6184571C"/>
    <w:multiLevelType w:val="multilevel"/>
    <w:tmpl w:val="86AE613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C797A9D"/>
    <w:multiLevelType w:val="hybridMultilevel"/>
    <w:tmpl w:val="5220308C"/>
    <w:lvl w:ilvl="0" w:tplc="E4FC150A">
      <w:start w:val="1"/>
      <w:numFmt w:val="decimal"/>
      <w:lvlText w:val="%1."/>
      <w:lvlJc w:val="left"/>
      <w:pPr>
        <w:ind w:left="360" w:hanging="360"/>
      </w:pPr>
      <w:rPr>
        <w:rFonts w:hint="default"/>
        <w:b/>
      </w:rPr>
    </w:lvl>
    <w:lvl w:ilvl="1" w:tplc="DBD6459A">
      <w:start w:val="1"/>
      <w:numFmt w:val="decimal"/>
      <w:lvlText w:val="1.%2."/>
      <w:lvlJc w:val="left"/>
      <w:pPr>
        <w:ind w:left="360" w:hanging="360"/>
      </w:pPr>
      <w:rPr>
        <w:rFonts w:hint="default"/>
        <w:b/>
      </w:r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num w:numId="1">
    <w:abstractNumId w:val="4"/>
  </w:num>
  <w:num w:numId="2">
    <w:abstractNumId w:val="0"/>
  </w:num>
  <w:num w:numId="3">
    <w:abstractNumId w:val="2"/>
  </w:num>
  <w:num w:numId="4">
    <w:abstractNumId w:val="5"/>
  </w:num>
  <w:num w:numId="5">
    <w:abstractNumId w:val="6"/>
  </w:num>
  <w:num w:numId="6">
    <w:abstractNumId w:val="1"/>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trackedChanges" w:formatting="1" w:enforcement="0"/>
  <w:defaultTabStop w:val="708"/>
  <w:drawingGridHorizontalSpacing w:val="120"/>
  <w:displayHorizontalDrawingGridEvery w:val="2"/>
  <w:displayVerticalDrawingGridEvery w:val="2"/>
  <w:noPunctuationKerning/>
  <w:characterSpacingControl w:val="doNotCompress"/>
  <w:doNotValidateAgainstSchema/>
  <w:saveInvalidXml/>
  <w:doNotDemarcateInvalidXml/>
  <w:saveXmlDataOnly/>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44C"/>
    <w:rsid w:val="00002F92"/>
    <w:rsid w:val="0001518D"/>
    <w:rsid w:val="00093FCA"/>
    <w:rsid w:val="000A4C71"/>
    <w:rsid w:val="000B0CD7"/>
    <w:rsid w:val="000B4D98"/>
    <w:rsid w:val="00103766"/>
    <w:rsid w:val="001336EE"/>
    <w:rsid w:val="00193780"/>
    <w:rsid w:val="001A4A88"/>
    <w:rsid w:val="001D6C91"/>
    <w:rsid w:val="001F7159"/>
    <w:rsid w:val="00204601"/>
    <w:rsid w:val="00212843"/>
    <w:rsid w:val="00263A5B"/>
    <w:rsid w:val="002A3919"/>
    <w:rsid w:val="002A755D"/>
    <w:rsid w:val="002C5EA9"/>
    <w:rsid w:val="002F5ACD"/>
    <w:rsid w:val="00307B0A"/>
    <w:rsid w:val="003219A1"/>
    <w:rsid w:val="00335B91"/>
    <w:rsid w:val="00382FAA"/>
    <w:rsid w:val="00385A12"/>
    <w:rsid w:val="00396125"/>
    <w:rsid w:val="003E5815"/>
    <w:rsid w:val="004A6D0A"/>
    <w:rsid w:val="004A6FFB"/>
    <w:rsid w:val="004B58A5"/>
    <w:rsid w:val="0058456E"/>
    <w:rsid w:val="005B315E"/>
    <w:rsid w:val="005F0A6A"/>
    <w:rsid w:val="005F5A8C"/>
    <w:rsid w:val="00607F80"/>
    <w:rsid w:val="00634C30"/>
    <w:rsid w:val="006A6861"/>
    <w:rsid w:val="00723EE3"/>
    <w:rsid w:val="00741ABF"/>
    <w:rsid w:val="0074544A"/>
    <w:rsid w:val="00762438"/>
    <w:rsid w:val="0076356D"/>
    <w:rsid w:val="007A43E1"/>
    <w:rsid w:val="007D4C44"/>
    <w:rsid w:val="007F5C23"/>
    <w:rsid w:val="0082645D"/>
    <w:rsid w:val="008B22D6"/>
    <w:rsid w:val="008B23AB"/>
    <w:rsid w:val="008E7E0A"/>
    <w:rsid w:val="0090742E"/>
    <w:rsid w:val="009118DB"/>
    <w:rsid w:val="00981FB9"/>
    <w:rsid w:val="00987013"/>
    <w:rsid w:val="009B4D7A"/>
    <w:rsid w:val="009C0F5B"/>
    <w:rsid w:val="00A20DBF"/>
    <w:rsid w:val="00A25002"/>
    <w:rsid w:val="00A37C22"/>
    <w:rsid w:val="00A400E0"/>
    <w:rsid w:val="00A86656"/>
    <w:rsid w:val="00A9066A"/>
    <w:rsid w:val="00B2526F"/>
    <w:rsid w:val="00B411B3"/>
    <w:rsid w:val="00B44473"/>
    <w:rsid w:val="00B57FCE"/>
    <w:rsid w:val="00B66D06"/>
    <w:rsid w:val="00B70D94"/>
    <w:rsid w:val="00BC6C27"/>
    <w:rsid w:val="00BD2484"/>
    <w:rsid w:val="00BD5E3F"/>
    <w:rsid w:val="00BF04A7"/>
    <w:rsid w:val="00C91459"/>
    <w:rsid w:val="00D71CA5"/>
    <w:rsid w:val="00D9116C"/>
    <w:rsid w:val="00DA1890"/>
    <w:rsid w:val="00DF6390"/>
    <w:rsid w:val="00E03FAA"/>
    <w:rsid w:val="00E201EF"/>
    <w:rsid w:val="00E63C5E"/>
    <w:rsid w:val="00E8510C"/>
    <w:rsid w:val="00ED1FD2"/>
    <w:rsid w:val="00F061F4"/>
    <w:rsid w:val="00F555B2"/>
    <w:rsid w:val="00F72D3C"/>
    <w:rsid w:val="00FA144C"/>
    <w:rsid w:val="00FB57C3"/>
    <w:rsid w:val="00FE75A9"/>
    <w:rsid w:val="00FF1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C91"/>
    <w:rPr>
      <w:sz w:val="24"/>
      <w:szCs w:val="24"/>
      <w:lang w:eastAsia="ko-KR"/>
    </w:rPr>
  </w:style>
  <w:style w:type="paragraph" w:styleId="1">
    <w:name w:val="heading 1"/>
    <w:basedOn w:val="a"/>
    <w:next w:val="a0"/>
    <w:qFormat/>
    <w:pPr>
      <w:keepNext/>
      <w:spacing w:before="360" w:after="60"/>
      <w:ind w:left="720" w:firstLine="187"/>
      <w:jc w:val="both"/>
      <w:outlineLvl w:val="0"/>
    </w:pPr>
    <w:rPr>
      <w:rFonts w:ascii="Arial" w:eastAsia="Times New Roman" w:hAnsi="Arial"/>
      <w:b/>
      <w:noProof/>
      <w:snapToGrid w:val="0"/>
      <w:kern w:val="28"/>
      <w:sz w:val="20"/>
      <w:szCs w:val="20"/>
      <w:lang w:eastAsia="ru-RU"/>
    </w:rPr>
  </w:style>
  <w:style w:type="paragraph" w:styleId="2">
    <w:name w:val="heading 2"/>
    <w:basedOn w:val="a"/>
    <w:next w:val="a0"/>
    <w:qFormat/>
    <w:pPr>
      <w:keepNext/>
      <w:spacing w:before="240" w:after="60"/>
      <w:ind w:left="900" w:hanging="720"/>
      <w:jc w:val="both"/>
      <w:outlineLvl w:val="1"/>
    </w:pPr>
    <w:rPr>
      <w:rFonts w:ascii="Arial" w:eastAsia="Times New Roman" w:hAnsi="Arial"/>
      <w:snapToGrid w:val="0"/>
      <w:sz w:val="20"/>
      <w:szCs w:val="20"/>
      <w:lang w:eastAsia="ru-RU"/>
    </w:rPr>
  </w:style>
  <w:style w:type="paragraph" w:styleId="4">
    <w:name w:val="heading 4"/>
    <w:basedOn w:val="a"/>
    <w:next w:val="a"/>
    <w:link w:val="40"/>
    <w:semiHidden/>
    <w:unhideWhenUsed/>
    <w:qFormat/>
    <w:rsid w:val="00A2500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alloon Text"/>
    <w:basedOn w:val="a"/>
    <w:link w:val="a4"/>
    <w:rPr>
      <w:rFonts w:ascii="Tahoma" w:hAnsi="Tahoma" w:cs="Tahoma"/>
      <w:sz w:val="16"/>
      <w:szCs w:val="16"/>
    </w:rPr>
  </w:style>
  <w:style w:type="character" w:customStyle="1" w:styleId="a4">
    <w:name w:val="Текст выноски Знак"/>
    <w:basedOn w:val="a1"/>
    <w:link w:val="a0"/>
    <w:rPr>
      <w:rFonts w:ascii="Tahoma" w:hAnsi="Tahoma" w:cs="Tahoma"/>
      <w:sz w:val="16"/>
      <w:szCs w:val="16"/>
      <w:lang w:eastAsia="ko-KR"/>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1"/>
    <w:link w:val="a5"/>
    <w:rPr>
      <w:sz w:val="24"/>
      <w:szCs w:val="24"/>
      <w:lang w:eastAsia="ko-KR"/>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basedOn w:val="a1"/>
    <w:link w:val="a7"/>
    <w:uiPriority w:val="99"/>
    <w:rPr>
      <w:sz w:val="24"/>
      <w:szCs w:val="24"/>
      <w:lang w:eastAsia="ko-KR"/>
    </w:rPr>
  </w:style>
  <w:style w:type="character" w:styleId="a9">
    <w:name w:val="Placeholder Text"/>
    <w:basedOn w:val="a1"/>
    <w:uiPriority w:val="99"/>
    <w:semiHidden/>
    <w:rPr>
      <w:color w:val="808080"/>
    </w:rPr>
  </w:style>
  <w:style w:type="character" w:customStyle="1" w:styleId="aa">
    <w:name w:val="Стиль вставки"/>
    <w:basedOn w:val="a1"/>
    <w:uiPriority w:val="1"/>
    <w:qFormat/>
    <w:rPr>
      <w:rFonts w:ascii="Tahoma" w:hAnsi="Tahoma"/>
      <w:color w:val="000000" w:themeColor="text1"/>
      <w:sz w:val="20"/>
    </w:rPr>
  </w:style>
  <w:style w:type="paragraph" w:styleId="ab">
    <w:name w:val="List Paragraph"/>
    <w:aliases w:val="Нумерованый список,List Paragraph1,Bullet List,FooterText,numbered,SL_Абзац списка"/>
    <w:basedOn w:val="a"/>
    <w:link w:val="ac"/>
    <w:uiPriority w:val="34"/>
    <w:qFormat/>
    <w:pPr>
      <w:ind w:left="720"/>
      <w:contextualSpacing/>
    </w:pPr>
  </w:style>
  <w:style w:type="paragraph" w:styleId="ad">
    <w:name w:val="Normal (Web)"/>
    <w:basedOn w:val="a"/>
    <w:uiPriority w:val="99"/>
    <w:unhideWhenUsed/>
    <w:pPr>
      <w:spacing w:before="100" w:beforeAutospacing="1" w:after="100" w:afterAutospacing="1"/>
    </w:pPr>
    <w:rPr>
      <w:rFonts w:eastAsia="Times New Roman"/>
      <w:lang w:eastAsia="ru-RU"/>
    </w:rPr>
  </w:style>
  <w:style w:type="character" w:styleId="ae">
    <w:name w:val="annotation reference"/>
    <w:basedOn w:val="a1"/>
    <w:rPr>
      <w:sz w:val="16"/>
      <w:szCs w:val="16"/>
    </w:rPr>
  </w:style>
  <w:style w:type="paragraph" w:styleId="af">
    <w:name w:val="annotation text"/>
    <w:basedOn w:val="a"/>
    <w:link w:val="af0"/>
    <w:rPr>
      <w:sz w:val="20"/>
      <w:szCs w:val="20"/>
    </w:rPr>
  </w:style>
  <w:style w:type="character" w:customStyle="1" w:styleId="af0">
    <w:name w:val="Текст примечания Знак"/>
    <w:basedOn w:val="a1"/>
    <w:link w:val="af"/>
    <w:rPr>
      <w:lang w:eastAsia="ko-KR"/>
    </w:rPr>
  </w:style>
  <w:style w:type="paragraph" w:styleId="af1">
    <w:name w:val="annotation subject"/>
    <w:basedOn w:val="af"/>
    <w:next w:val="af"/>
    <w:link w:val="af2"/>
    <w:rPr>
      <w:b/>
      <w:bCs/>
    </w:rPr>
  </w:style>
  <w:style w:type="character" w:customStyle="1" w:styleId="af2">
    <w:name w:val="Тема примечания Знак"/>
    <w:basedOn w:val="af0"/>
    <w:link w:val="af1"/>
    <w:rPr>
      <w:b/>
      <w:bCs/>
      <w:lang w:eastAsia="ko-KR"/>
    </w:rPr>
  </w:style>
  <w:style w:type="character" w:customStyle="1" w:styleId="ac">
    <w:name w:val="Абзац списка Знак"/>
    <w:aliases w:val="Нумерованый список Знак,List Paragraph1 Знак,Bullet List Знак,FooterText Знак,numbered Знак,SL_Абзац списка Знак"/>
    <w:link w:val="ab"/>
    <w:uiPriority w:val="34"/>
    <w:locked/>
    <w:rsid w:val="0090742E"/>
    <w:rPr>
      <w:sz w:val="24"/>
      <w:szCs w:val="24"/>
      <w:lang w:eastAsia="ko-KR"/>
    </w:rPr>
  </w:style>
  <w:style w:type="paragraph" w:customStyle="1" w:styleId="ConsNonformat">
    <w:name w:val="ConsNonformat"/>
    <w:rsid w:val="005F0A6A"/>
    <w:rPr>
      <w:rFonts w:ascii="Consultant" w:eastAsia="Times New Roman" w:hAnsi="Consultant"/>
      <w:snapToGrid w:val="0"/>
      <w:lang w:eastAsia="en-US"/>
    </w:rPr>
  </w:style>
  <w:style w:type="table" w:styleId="af3">
    <w:name w:val="Table Grid"/>
    <w:basedOn w:val="a2"/>
    <w:rsid w:val="005F0A6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semiHidden/>
    <w:rsid w:val="00A25002"/>
    <w:rPr>
      <w:rFonts w:asciiTheme="majorHAnsi" w:eastAsiaTheme="majorEastAsia" w:hAnsiTheme="majorHAnsi" w:cstheme="majorBidi"/>
      <w:i/>
      <w:iCs/>
      <w:color w:val="365F91" w:themeColor="accent1" w:themeShade="BF"/>
      <w:sz w:val="24"/>
      <w:szCs w:val="24"/>
      <w:lang w:eastAsia="ko-KR"/>
    </w:rPr>
  </w:style>
  <w:style w:type="paragraph" w:styleId="af4">
    <w:name w:val="Body Text Indent"/>
    <w:basedOn w:val="a"/>
    <w:link w:val="af5"/>
    <w:rsid w:val="00A25002"/>
    <w:pPr>
      <w:ind w:left="284"/>
    </w:pPr>
    <w:rPr>
      <w:rFonts w:eastAsia="Times New Roman"/>
      <w:sz w:val="20"/>
      <w:szCs w:val="20"/>
      <w:lang w:eastAsia="en-US"/>
    </w:rPr>
  </w:style>
  <w:style w:type="character" w:customStyle="1" w:styleId="af5">
    <w:name w:val="Основной текст с отступом Знак"/>
    <w:basedOn w:val="a1"/>
    <w:link w:val="af4"/>
    <w:rsid w:val="00A25002"/>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1436">
      <w:bodyDiv w:val="1"/>
      <w:marLeft w:val="0"/>
      <w:marRight w:val="0"/>
      <w:marTop w:val="0"/>
      <w:marBottom w:val="0"/>
      <w:divBdr>
        <w:top w:val="none" w:sz="0" w:space="0" w:color="auto"/>
        <w:left w:val="none" w:sz="0" w:space="0" w:color="auto"/>
        <w:bottom w:val="none" w:sz="0" w:space="0" w:color="auto"/>
        <w:right w:val="none" w:sz="0" w:space="0" w:color="auto"/>
      </w:divBdr>
    </w:div>
    <w:div w:id="453868541">
      <w:bodyDiv w:val="1"/>
      <w:marLeft w:val="0"/>
      <w:marRight w:val="0"/>
      <w:marTop w:val="0"/>
      <w:marBottom w:val="0"/>
      <w:divBdr>
        <w:top w:val="none" w:sz="0" w:space="0" w:color="auto"/>
        <w:left w:val="none" w:sz="0" w:space="0" w:color="auto"/>
        <w:bottom w:val="none" w:sz="0" w:space="0" w:color="auto"/>
        <w:right w:val="none" w:sz="0" w:space="0" w:color="auto"/>
      </w:divBdr>
    </w:div>
    <w:div w:id="726031649">
      <w:bodyDiv w:val="1"/>
      <w:marLeft w:val="0"/>
      <w:marRight w:val="0"/>
      <w:marTop w:val="0"/>
      <w:marBottom w:val="0"/>
      <w:divBdr>
        <w:top w:val="none" w:sz="0" w:space="0" w:color="auto"/>
        <w:left w:val="none" w:sz="0" w:space="0" w:color="auto"/>
        <w:bottom w:val="none" w:sz="0" w:space="0" w:color="auto"/>
        <w:right w:val="none" w:sz="0" w:space="0" w:color="auto"/>
      </w:divBdr>
    </w:div>
    <w:div w:id="804548561">
      <w:bodyDiv w:val="1"/>
      <w:marLeft w:val="0"/>
      <w:marRight w:val="0"/>
      <w:marTop w:val="0"/>
      <w:marBottom w:val="0"/>
      <w:divBdr>
        <w:top w:val="none" w:sz="0" w:space="0" w:color="auto"/>
        <w:left w:val="none" w:sz="0" w:space="0" w:color="auto"/>
        <w:bottom w:val="none" w:sz="0" w:space="0" w:color="auto"/>
        <w:right w:val="none" w:sz="0" w:space="0" w:color="auto"/>
      </w:divBdr>
    </w:div>
    <w:div w:id="839078255">
      <w:bodyDiv w:val="1"/>
      <w:marLeft w:val="0"/>
      <w:marRight w:val="0"/>
      <w:marTop w:val="0"/>
      <w:marBottom w:val="0"/>
      <w:divBdr>
        <w:top w:val="none" w:sz="0" w:space="0" w:color="auto"/>
        <w:left w:val="none" w:sz="0" w:space="0" w:color="auto"/>
        <w:bottom w:val="none" w:sz="0" w:space="0" w:color="auto"/>
        <w:right w:val="none" w:sz="0" w:space="0" w:color="auto"/>
      </w:divBdr>
    </w:div>
    <w:div w:id="954869026">
      <w:bodyDiv w:val="1"/>
      <w:marLeft w:val="0"/>
      <w:marRight w:val="0"/>
      <w:marTop w:val="0"/>
      <w:marBottom w:val="0"/>
      <w:divBdr>
        <w:top w:val="none" w:sz="0" w:space="0" w:color="auto"/>
        <w:left w:val="none" w:sz="0" w:space="0" w:color="auto"/>
        <w:bottom w:val="none" w:sz="0" w:space="0" w:color="auto"/>
        <w:right w:val="none" w:sz="0" w:space="0" w:color="auto"/>
      </w:divBdr>
    </w:div>
    <w:div w:id="977615355">
      <w:bodyDiv w:val="1"/>
      <w:marLeft w:val="0"/>
      <w:marRight w:val="0"/>
      <w:marTop w:val="0"/>
      <w:marBottom w:val="0"/>
      <w:divBdr>
        <w:top w:val="none" w:sz="0" w:space="0" w:color="auto"/>
        <w:left w:val="none" w:sz="0" w:space="0" w:color="auto"/>
        <w:bottom w:val="none" w:sz="0" w:space="0" w:color="auto"/>
        <w:right w:val="none" w:sz="0" w:space="0" w:color="auto"/>
      </w:divBdr>
    </w:div>
    <w:div w:id="1162039459">
      <w:bodyDiv w:val="1"/>
      <w:marLeft w:val="0"/>
      <w:marRight w:val="0"/>
      <w:marTop w:val="0"/>
      <w:marBottom w:val="0"/>
      <w:divBdr>
        <w:top w:val="none" w:sz="0" w:space="0" w:color="auto"/>
        <w:left w:val="none" w:sz="0" w:space="0" w:color="auto"/>
        <w:bottom w:val="none" w:sz="0" w:space="0" w:color="auto"/>
        <w:right w:val="none" w:sz="0" w:space="0" w:color="auto"/>
      </w:divBdr>
    </w:div>
    <w:div w:id="1417748300">
      <w:bodyDiv w:val="1"/>
      <w:marLeft w:val="0"/>
      <w:marRight w:val="0"/>
      <w:marTop w:val="0"/>
      <w:marBottom w:val="0"/>
      <w:divBdr>
        <w:top w:val="none" w:sz="0" w:space="0" w:color="auto"/>
        <w:left w:val="none" w:sz="0" w:space="0" w:color="auto"/>
        <w:bottom w:val="none" w:sz="0" w:space="0" w:color="auto"/>
        <w:right w:val="none" w:sz="0" w:space="0" w:color="auto"/>
      </w:divBdr>
    </w:div>
    <w:div w:id="1467969749">
      <w:bodyDiv w:val="1"/>
      <w:marLeft w:val="0"/>
      <w:marRight w:val="0"/>
      <w:marTop w:val="0"/>
      <w:marBottom w:val="0"/>
      <w:divBdr>
        <w:top w:val="none" w:sz="0" w:space="0" w:color="auto"/>
        <w:left w:val="none" w:sz="0" w:space="0" w:color="auto"/>
        <w:bottom w:val="none" w:sz="0" w:space="0" w:color="auto"/>
        <w:right w:val="none" w:sz="0" w:space="0" w:color="auto"/>
      </w:divBdr>
    </w:div>
    <w:div w:id="1637904290">
      <w:bodyDiv w:val="1"/>
      <w:marLeft w:val="0"/>
      <w:marRight w:val="0"/>
      <w:marTop w:val="0"/>
      <w:marBottom w:val="0"/>
      <w:divBdr>
        <w:top w:val="none" w:sz="0" w:space="0" w:color="auto"/>
        <w:left w:val="none" w:sz="0" w:space="0" w:color="auto"/>
        <w:bottom w:val="none" w:sz="0" w:space="0" w:color="auto"/>
        <w:right w:val="none" w:sz="0" w:space="0" w:color="auto"/>
      </w:divBdr>
    </w:div>
    <w:div w:id="1693531521">
      <w:bodyDiv w:val="1"/>
      <w:marLeft w:val="0"/>
      <w:marRight w:val="0"/>
      <w:marTop w:val="0"/>
      <w:marBottom w:val="0"/>
      <w:divBdr>
        <w:top w:val="none" w:sz="0" w:space="0" w:color="auto"/>
        <w:left w:val="none" w:sz="0" w:space="0" w:color="auto"/>
        <w:bottom w:val="none" w:sz="0" w:space="0" w:color="auto"/>
        <w:right w:val="none" w:sz="0" w:space="0" w:color="auto"/>
      </w:divBdr>
    </w:div>
    <w:div w:id="1833445467">
      <w:bodyDiv w:val="1"/>
      <w:marLeft w:val="0"/>
      <w:marRight w:val="0"/>
      <w:marTop w:val="0"/>
      <w:marBottom w:val="0"/>
      <w:divBdr>
        <w:top w:val="none" w:sz="0" w:space="0" w:color="auto"/>
        <w:left w:val="none" w:sz="0" w:space="0" w:color="auto"/>
        <w:bottom w:val="none" w:sz="0" w:space="0" w:color="auto"/>
        <w:right w:val="none" w:sz="0" w:space="0" w:color="auto"/>
      </w:divBdr>
    </w:div>
    <w:div w:id="1962416228">
      <w:bodyDiv w:val="1"/>
      <w:marLeft w:val="0"/>
      <w:marRight w:val="0"/>
      <w:marTop w:val="0"/>
      <w:marBottom w:val="0"/>
      <w:divBdr>
        <w:top w:val="none" w:sz="0" w:space="0" w:color="auto"/>
        <w:left w:val="none" w:sz="0" w:space="0" w:color="auto"/>
        <w:bottom w:val="none" w:sz="0" w:space="0" w:color="auto"/>
        <w:right w:val="none" w:sz="0" w:space="0" w:color="auto"/>
      </w:divBdr>
    </w:div>
    <w:div w:id="209034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5459AF1A2074CD4949098057E0E523F"/>
        <w:category>
          <w:name w:val="Общие"/>
          <w:gallery w:val="placeholder"/>
        </w:category>
        <w:types>
          <w:type w:val="bbPlcHdr"/>
        </w:types>
        <w:behaviors>
          <w:behavior w:val="content"/>
        </w:behaviors>
        <w:guid w:val="{547B825F-1A8C-44F0-A165-B74E6317D367}"/>
      </w:docPartPr>
      <w:docPartBody>
        <w:p w:rsidR="00B91251" w:rsidRDefault="00B91251">
          <w:pPr>
            <w:pStyle w:val="55459AF1A2074CD4949098057E0E523F8"/>
          </w:pPr>
          <w:r>
            <w:rPr>
              <w:rFonts w:ascii="Tahoma" w:hAnsi="Tahoma" w:cs="Tahoma"/>
              <w:b/>
              <w:color w:val="FF0000"/>
              <w:sz w:val="20"/>
              <w:szCs w:val="20"/>
            </w:rPr>
            <w:t>Выберите элемент.</w:t>
          </w:r>
        </w:p>
      </w:docPartBody>
    </w:docPart>
    <w:docPart>
      <w:docPartPr>
        <w:name w:val="FF20D5C9F4D341889605CC48A5B4A6AF"/>
        <w:category>
          <w:name w:val="Общие"/>
          <w:gallery w:val="placeholder"/>
        </w:category>
        <w:types>
          <w:type w:val="bbPlcHdr"/>
        </w:types>
        <w:behaviors>
          <w:behavior w:val="content"/>
        </w:behaviors>
        <w:guid w:val="{E97E2163-B90F-4ABA-92CD-DE77A92F3A1A}"/>
      </w:docPartPr>
      <w:docPartBody>
        <w:p w:rsidR="00B91251" w:rsidRDefault="00B91251">
          <w:pPr>
            <w:pStyle w:val="FF20D5C9F4D341889605CC48A5B4A6AF2"/>
          </w:pPr>
          <w:r>
            <w:rPr>
              <w:rFonts w:ascii="Tahoma" w:hAnsi="Tahoma" w:cs="Tahoma"/>
              <w:b/>
              <w:bCs/>
              <w:color w:val="FF0000"/>
              <w:sz w:val="20"/>
              <w:szCs w:val="20"/>
            </w:rPr>
            <w:t>Место для ввода даты.</w:t>
          </w:r>
        </w:p>
      </w:docPartBody>
    </w:docPart>
    <w:docPart>
      <w:docPartPr>
        <w:name w:val="A170D85752464F6BB033E6B956AF7844"/>
        <w:category>
          <w:name w:val="Общие"/>
          <w:gallery w:val="placeholder"/>
        </w:category>
        <w:types>
          <w:type w:val="bbPlcHdr"/>
        </w:types>
        <w:behaviors>
          <w:behavior w:val="content"/>
        </w:behaviors>
        <w:guid w:val="{C2C4E9E7-C35F-4150-88E8-3112512354EE}"/>
      </w:docPartPr>
      <w:docPartBody>
        <w:p w:rsidR="00B91251" w:rsidRDefault="00B91251">
          <w:pPr>
            <w:pStyle w:val="A170D85752464F6BB033E6B956AF7844"/>
          </w:pPr>
          <w:r>
            <w:rPr>
              <w:rStyle w:val="a3"/>
              <w:rFonts w:ascii="Tahoma" w:hAnsi="Tahoma" w:cs="Tahoma"/>
              <w:color w:val="FF0000"/>
              <w:sz w:val="20"/>
              <w:szCs w:val="20"/>
            </w:rPr>
            <w:t>Место для ввода даты.</w:t>
          </w:r>
        </w:p>
      </w:docPartBody>
    </w:docPart>
    <w:docPart>
      <w:docPartPr>
        <w:name w:val="BF4656D7F31A4051BE56F47D228130C9"/>
        <w:category>
          <w:name w:val="Общие"/>
          <w:gallery w:val="placeholder"/>
        </w:category>
        <w:types>
          <w:type w:val="bbPlcHdr"/>
        </w:types>
        <w:behaviors>
          <w:behavior w:val="content"/>
        </w:behaviors>
        <w:guid w:val="{AAF41AF2-E77E-4B99-BFCB-64DDA2A84088}"/>
      </w:docPartPr>
      <w:docPartBody>
        <w:p w:rsidR="00B91251" w:rsidRDefault="00B91251">
          <w:pPr>
            <w:pStyle w:val="BF4656D7F31A4051BE56F47D228130C9"/>
          </w:pPr>
          <w:r>
            <w:rPr>
              <w:rStyle w:val="a3"/>
              <w:rFonts w:ascii="Tahoma" w:hAnsi="Tahoma" w:cs="Tahoma"/>
              <w:color w:val="FF0000"/>
              <w:sz w:val="20"/>
              <w:szCs w:val="20"/>
            </w:rPr>
            <w:t>Место для ввода даты.</w:t>
          </w:r>
        </w:p>
      </w:docPartBody>
    </w:docPart>
    <w:docPart>
      <w:docPartPr>
        <w:name w:val="1C02516B7DF249A09681C54F59748C17"/>
        <w:category>
          <w:name w:val="Общие"/>
          <w:gallery w:val="placeholder"/>
        </w:category>
        <w:types>
          <w:type w:val="bbPlcHdr"/>
        </w:types>
        <w:behaviors>
          <w:behavior w:val="content"/>
        </w:behaviors>
        <w:guid w:val="{D7C65A68-9632-4D84-9587-FF7F7ED52B21}"/>
      </w:docPartPr>
      <w:docPartBody>
        <w:p w:rsidR="00777C03" w:rsidRDefault="001C4487" w:rsidP="001C4487">
          <w:pPr>
            <w:pStyle w:val="1C02516B7DF249A09681C54F59748C17"/>
          </w:pPr>
          <w:r>
            <w:rPr>
              <w:rFonts w:ascii="Tahoma" w:hAnsi="Tahoma" w:cs="Tahoma"/>
              <w:b/>
              <w:bCs/>
              <w:color w:val="FF0000"/>
              <w:sz w:val="20"/>
              <w:szCs w:val="20"/>
            </w:rPr>
            <w:t>Место для ввода даты.</w:t>
          </w:r>
        </w:p>
      </w:docPartBody>
    </w:docPart>
    <w:docPart>
      <w:docPartPr>
        <w:name w:val="0223491F228345B8A0E851257A20D642"/>
        <w:category>
          <w:name w:val="Общие"/>
          <w:gallery w:val="placeholder"/>
        </w:category>
        <w:types>
          <w:type w:val="bbPlcHdr"/>
        </w:types>
        <w:behaviors>
          <w:behavior w:val="content"/>
        </w:behaviors>
        <w:guid w:val="{F8CA3954-FEA9-4137-8530-60B9DBC8C697}"/>
      </w:docPartPr>
      <w:docPartBody>
        <w:p w:rsidR="00777C03" w:rsidRDefault="001C4487" w:rsidP="001C4487">
          <w:pPr>
            <w:pStyle w:val="0223491F228345B8A0E851257A20D642"/>
          </w:pPr>
          <w:r>
            <w:rPr>
              <w:rFonts w:ascii="Tahoma" w:hAnsi="Tahoma" w:cs="Tahoma"/>
              <w:b/>
              <w:bCs/>
              <w:color w:val="FF0000"/>
              <w:sz w:val="20"/>
              <w:szCs w:val="20"/>
            </w:rPr>
            <w:t>Место для ввода даты.</w:t>
          </w:r>
        </w:p>
      </w:docPartBody>
    </w:docPart>
    <w:docPart>
      <w:docPartPr>
        <w:name w:val="08F37DFE32E249C180CC3F3C9DF3994F"/>
        <w:category>
          <w:name w:val="Общие"/>
          <w:gallery w:val="placeholder"/>
        </w:category>
        <w:types>
          <w:type w:val="bbPlcHdr"/>
        </w:types>
        <w:behaviors>
          <w:behavior w:val="content"/>
        </w:behaviors>
        <w:guid w:val="{960898A3-FA67-4374-8B4A-7164F0019A24}"/>
      </w:docPartPr>
      <w:docPartBody>
        <w:p w:rsidR="00777C03" w:rsidRDefault="001C4487" w:rsidP="001C4487">
          <w:pPr>
            <w:pStyle w:val="08F37DFE32E249C180CC3F3C9DF3994F"/>
          </w:pPr>
          <w:r>
            <w:rPr>
              <w:rFonts w:ascii="Tahoma" w:hAnsi="Tahoma" w:cs="Tahoma"/>
              <w:b/>
              <w:bCs/>
              <w:color w:val="FF0000"/>
              <w:sz w:val="20"/>
              <w:szCs w:val="20"/>
            </w:rPr>
            <w:t>Место для ввода даты.</w:t>
          </w:r>
        </w:p>
      </w:docPartBody>
    </w:docPart>
    <w:docPart>
      <w:docPartPr>
        <w:name w:val="85AD34E6016D45EA83C6938A62970FD6"/>
        <w:category>
          <w:name w:val="Общие"/>
          <w:gallery w:val="placeholder"/>
        </w:category>
        <w:types>
          <w:type w:val="bbPlcHdr"/>
        </w:types>
        <w:behaviors>
          <w:behavior w:val="content"/>
        </w:behaviors>
        <w:guid w:val="{8B078448-1B88-41B1-A907-B2AC669CD39E}"/>
      </w:docPartPr>
      <w:docPartBody>
        <w:p w:rsidR="00777C03" w:rsidRDefault="001C4487" w:rsidP="001C4487">
          <w:pPr>
            <w:pStyle w:val="85AD34E6016D45EA83C6938A62970FD6"/>
          </w:pPr>
          <w:r>
            <w:rPr>
              <w:rFonts w:ascii="Tahoma" w:eastAsia="Batang" w:hAnsi="Tahoma" w:cs="Tahoma"/>
              <w:color w:val="FF0000"/>
              <w:lang w:eastAsia="ko-KR"/>
            </w:rPr>
            <w:t>Место для ввода даты.</w:t>
          </w:r>
        </w:p>
      </w:docPartBody>
    </w:docPart>
    <w:docPart>
      <w:docPartPr>
        <w:name w:val="9074AF37CBC14FDF9F5C378C658B472A"/>
        <w:category>
          <w:name w:val="Общие"/>
          <w:gallery w:val="placeholder"/>
        </w:category>
        <w:types>
          <w:type w:val="bbPlcHdr"/>
        </w:types>
        <w:behaviors>
          <w:behavior w:val="content"/>
        </w:behaviors>
        <w:guid w:val="{33030530-EBD6-4A84-A27B-38F295D944E1}"/>
      </w:docPartPr>
      <w:docPartBody>
        <w:p w:rsidR="00777C03" w:rsidRDefault="001C4487" w:rsidP="001C4487">
          <w:pPr>
            <w:pStyle w:val="9074AF37CBC14FDF9F5C378C658B472A"/>
          </w:pPr>
          <w:r>
            <w:rPr>
              <w:rFonts w:ascii="Tahoma" w:eastAsia="Batang" w:hAnsi="Tahoma" w:cs="Tahoma"/>
              <w:color w:val="FF0000"/>
              <w:lang w:eastAsia="ko-KR"/>
            </w:rPr>
            <w:t>Место для ввода даты.</w:t>
          </w:r>
        </w:p>
      </w:docPartBody>
    </w:docPart>
    <w:docPart>
      <w:docPartPr>
        <w:name w:val="77DFEF29313042C0A4523419FC2E05F8"/>
        <w:category>
          <w:name w:val="Общие"/>
          <w:gallery w:val="placeholder"/>
        </w:category>
        <w:types>
          <w:type w:val="bbPlcHdr"/>
        </w:types>
        <w:behaviors>
          <w:behavior w:val="content"/>
        </w:behaviors>
        <w:guid w:val="{A973178C-1EA0-4118-BB6A-4D6C57452D1D}"/>
      </w:docPartPr>
      <w:docPartBody>
        <w:p w:rsidR="00777C03" w:rsidRDefault="001C4487" w:rsidP="001C4487">
          <w:pPr>
            <w:pStyle w:val="77DFEF29313042C0A4523419FC2E05F8"/>
          </w:pPr>
          <w:r>
            <w:rPr>
              <w:rStyle w:val="a3"/>
            </w:rPr>
            <w:t>Выберите элемент.</w:t>
          </w:r>
        </w:p>
      </w:docPartBody>
    </w:docPart>
    <w:docPart>
      <w:docPartPr>
        <w:name w:val="551E9987500946AC9531D72DE1F920D4"/>
        <w:category>
          <w:name w:val="Общие"/>
          <w:gallery w:val="placeholder"/>
        </w:category>
        <w:types>
          <w:type w:val="bbPlcHdr"/>
        </w:types>
        <w:behaviors>
          <w:behavior w:val="content"/>
        </w:behaviors>
        <w:guid w:val="{16E36F29-4B4E-4C36-AF23-3AEAE6791F6E}"/>
      </w:docPartPr>
      <w:docPartBody>
        <w:p w:rsidR="00777C03" w:rsidRDefault="001C4487" w:rsidP="001C4487">
          <w:pPr>
            <w:pStyle w:val="551E9987500946AC9531D72DE1F920D4"/>
          </w:pPr>
          <w:r>
            <w:rPr>
              <w:rFonts w:ascii="Tahoma" w:eastAsia="Batang" w:hAnsi="Tahoma" w:cs="Tahoma"/>
              <w:color w:val="FF0000"/>
              <w:lang w:eastAsia="ko-KR"/>
            </w:rPr>
            <w:t>Место для ввода даты.</w:t>
          </w:r>
        </w:p>
      </w:docPartBody>
    </w:docPart>
    <w:docPart>
      <w:docPartPr>
        <w:name w:val="B819869949F5405DBFBA01EDD4071888"/>
        <w:category>
          <w:name w:val="Общие"/>
          <w:gallery w:val="placeholder"/>
        </w:category>
        <w:types>
          <w:type w:val="bbPlcHdr"/>
        </w:types>
        <w:behaviors>
          <w:behavior w:val="content"/>
        </w:behaviors>
        <w:guid w:val="{FC6DD952-1A8D-4B3D-893A-D136FADA2526}"/>
      </w:docPartPr>
      <w:docPartBody>
        <w:p w:rsidR="00777C03" w:rsidRDefault="001C4487" w:rsidP="001C4487">
          <w:pPr>
            <w:pStyle w:val="B819869949F5405DBFBA01EDD4071888"/>
          </w:pPr>
          <w:r>
            <w:rPr>
              <w:rFonts w:ascii="Tahoma" w:eastAsia="Batang" w:hAnsi="Tahoma" w:cs="Tahoma"/>
              <w:color w:val="FF0000"/>
              <w:sz w:val="18"/>
              <w:lang w:eastAsia="ko-KR"/>
            </w:rPr>
            <w:t>Место для ввода даты.</w:t>
          </w:r>
        </w:p>
      </w:docPartBody>
    </w:docPart>
    <w:docPart>
      <w:docPartPr>
        <w:name w:val="9A5944582C954D6CA7D96541FDC6B0ED"/>
        <w:category>
          <w:name w:val="Общие"/>
          <w:gallery w:val="placeholder"/>
        </w:category>
        <w:types>
          <w:type w:val="bbPlcHdr"/>
        </w:types>
        <w:behaviors>
          <w:behavior w:val="content"/>
        </w:behaviors>
        <w:guid w:val="{70DF73CE-1A55-44A9-BF9A-3D787855AEA8}"/>
      </w:docPartPr>
      <w:docPartBody>
        <w:p w:rsidR="00777C03" w:rsidRDefault="001C4487" w:rsidP="001C4487">
          <w:pPr>
            <w:pStyle w:val="9A5944582C954D6CA7D96541FDC6B0ED"/>
          </w:pPr>
          <w:r>
            <w:rPr>
              <w:rStyle w:val="a3"/>
            </w:rPr>
            <w:t>Выберите элемент.</w:t>
          </w:r>
        </w:p>
      </w:docPartBody>
    </w:docPart>
    <w:docPart>
      <w:docPartPr>
        <w:name w:val="10226F484F3044C5874C2C87B21F7D7B"/>
        <w:category>
          <w:name w:val="Общие"/>
          <w:gallery w:val="placeholder"/>
        </w:category>
        <w:types>
          <w:type w:val="bbPlcHdr"/>
        </w:types>
        <w:behaviors>
          <w:behavior w:val="content"/>
        </w:behaviors>
        <w:guid w:val="{7DD0FD07-B20C-4B7D-B18E-1C276D1D7B35}"/>
      </w:docPartPr>
      <w:docPartBody>
        <w:p w:rsidR="00777C03" w:rsidRDefault="001C4487" w:rsidP="001C4487">
          <w:pPr>
            <w:pStyle w:val="10226F484F3044C5874C2C87B21F7D7B"/>
          </w:pPr>
          <w:r>
            <w:rPr>
              <w:rFonts w:ascii="Tahoma" w:eastAsia="Batang" w:hAnsi="Tahoma" w:cs="Tahoma"/>
              <w:color w:val="FF0000"/>
              <w:sz w:val="18"/>
              <w:lang w:eastAsia="ko-KR"/>
            </w:rPr>
            <w:t>Место для ввода даты.</w:t>
          </w:r>
        </w:p>
      </w:docPartBody>
    </w:docPart>
    <w:docPart>
      <w:docPartPr>
        <w:name w:val="4CC12F60E16F47569D9B6FF3B409B25C"/>
        <w:category>
          <w:name w:val="Общие"/>
          <w:gallery w:val="placeholder"/>
        </w:category>
        <w:types>
          <w:type w:val="bbPlcHdr"/>
        </w:types>
        <w:behaviors>
          <w:behavior w:val="content"/>
        </w:behaviors>
        <w:guid w:val="{6728FC99-9643-4B7D-A73F-43ED46406C83}"/>
      </w:docPartPr>
      <w:docPartBody>
        <w:p w:rsidR="00777C03" w:rsidRDefault="001C4487" w:rsidP="001C4487">
          <w:pPr>
            <w:pStyle w:val="4CC12F60E16F47569D9B6FF3B409B25C"/>
          </w:pPr>
          <w:r>
            <w:rPr>
              <w:rFonts w:ascii="Tahoma" w:eastAsia="Batang" w:hAnsi="Tahoma" w:cs="Tahoma"/>
              <w:color w:val="FF0000"/>
              <w:sz w:val="18"/>
              <w:lang w:eastAsia="ko-KR"/>
            </w:rPr>
            <w:t>Место для ввода даты.</w:t>
          </w:r>
        </w:p>
      </w:docPartBody>
    </w:docPart>
    <w:docPart>
      <w:docPartPr>
        <w:name w:val="1A021357924A49F191EF3AE3363D4BBF"/>
        <w:category>
          <w:name w:val="Общие"/>
          <w:gallery w:val="placeholder"/>
        </w:category>
        <w:types>
          <w:type w:val="bbPlcHdr"/>
        </w:types>
        <w:behaviors>
          <w:behavior w:val="content"/>
        </w:behaviors>
        <w:guid w:val="{5ACBDACF-34A2-47C9-8A3C-CF1F1A85D816}"/>
      </w:docPartPr>
      <w:docPartBody>
        <w:p w:rsidR="001E0E7E" w:rsidRDefault="001E0E7E" w:rsidP="001E0E7E">
          <w:pPr>
            <w:pStyle w:val="1A021357924A49F191EF3AE3363D4BBF"/>
          </w:pPr>
          <w:r>
            <w:rPr>
              <w:rFonts w:ascii="Tahoma" w:hAnsi="Tahoma" w:cs="Tahoma"/>
              <w:sz w:val="16"/>
              <w:szCs w:val="16"/>
            </w:rPr>
            <w:t>валюта</w:t>
          </w:r>
        </w:p>
      </w:docPartBody>
    </w:docPart>
    <w:docPart>
      <w:docPartPr>
        <w:name w:val="7B2ECABD98A644739AB31DE1A1CCA119"/>
        <w:category>
          <w:name w:val="Общие"/>
          <w:gallery w:val="placeholder"/>
        </w:category>
        <w:types>
          <w:type w:val="bbPlcHdr"/>
        </w:types>
        <w:behaviors>
          <w:behavior w:val="content"/>
        </w:behaviors>
        <w:guid w:val="{093F26E3-47B0-453C-933E-860B1108EFBA}"/>
      </w:docPartPr>
      <w:docPartBody>
        <w:p w:rsidR="001E0E7E" w:rsidRDefault="001E0E7E" w:rsidP="001E0E7E">
          <w:pPr>
            <w:pStyle w:val="7B2ECABD98A644739AB31DE1A1CCA119"/>
          </w:pPr>
          <w:r>
            <w:rPr>
              <w:rFonts w:ascii="Tahoma" w:hAnsi="Tahoma" w:cs="Tahoma"/>
              <w:sz w:val="16"/>
              <w:szCs w:val="16"/>
            </w:rPr>
            <w:t>валюта</w:t>
          </w:r>
        </w:p>
      </w:docPartBody>
    </w:docPart>
    <w:docPart>
      <w:docPartPr>
        <w:name w:val="775CAFC6DD474728A1EDFE204C5BB50E"/>
        <w:category>
          <w:name w:val="Общие"/>
          <w:gallery w:val="placeholder"/>
        </w:category>
        <w:types>
          <w:type w:val="bbPlcHdr"/>
        </w:types>
        <w:behaviors>
          <w:behavior w:val="content"/>
        </w:behaviors>
        <w:guid w:val="{2E3436CF-5AB0-4165-8F0D-96F583BC743B}"/>
      </w:docPartPr>
      <w:docPartBody>
        <w:p w:rsidR="004642E6" w:rsidRDefault="004642E6" w:rsidP="004642E6">
          <w:pPr>
            <w:pStyle w:val="775CAFC6DD474728A1EDFE204C5BB50E"/>
          </w:pPr>
          <w:r>
            <w:rPr>
              <w:rFonts w:ascii="Tahoma" w:hAnsi="Tahoma" w:cs="Tahoma"/>
              <w:color w:val="FF0000"/>
              <w:sz w:val="20"/>
              <w:szCs w:val="20"/>
            </w:rPr>
            <w:t>валюта</w:t>
          </w:r>
        </w:p>
      </w:docPartBody>
    </w:docPart>
    <w:docPart>
      <w:docPartPr>
        <w:name w:val="CF5572192AC4452AA35A182EB825CF1F"/>
        <w:category>
          <w:name w:val="Общие"/>
          <w:gallery w:val="placeholder"/>
        </w:category>
        <w:types>
          <w:type w:val="bbPlcHdr"/>
        </w:types>
        <w:behaviors>
          <w:behavior w:val="content"/>
        </w:behaviors>
        <w:guid w:val="{59016AC2-8CA6-45F6-ACBB-9D9EA947DF29}"/>
      </w:docPartPr>
      <w:docPartBody>
        <w:p w:rsidR="004642E6" w:rsidRDefault="004642E6" w:rsidP="004642E6">
          <w:pPr>
            <w:pStyle w:val="CF5572192AC4452AA35A182EB825CF1F"/>
          </w:pPr>
          <w:r>
            <w:rPr>
              <w:rFonts w:ascii="Tahoma" w:hAnsi="Tahoma" w:cs="Tahoma"/>
              <w:color w:val="FF0000"/>
              <w:sz w:val="20"/>
              <w:szCs w:val="20"/>
            </w:rPr>
            <w:t>валюта</w:t>
          </w:r>
        </w:p>
      </w:docPartBody>
    </w:docPart>
    <w:docPart>
      <w:docPartPr>
        <w:name w:val="9A5FE456548F43DEB3C20F969A28CDF6"/>
        <w:category>
          <w:name w:val="Общие"/>
          <w:gallery w:val="placeholder"/>
        </w:category>
        <w:types>
          <w:type w:val="bbPlcHdr"/>
        </w:types>
        <w:behaviors>
          <w:behavior w:val="content"/>
        </w:behaviors>
        <w:guid w:val="{B0EEAE32-9CCD-439D-8A59-921E1446930C}"/>
      </w:docPartPr>
      <w:docPartBody>
        <w:p w:rsidR="004642E6" w:rsidRDefault="004642E6" w:rsidP="004642E6">
          <w:pPr>
            <w:pStyle w:val="9A5FE456548F43DEB3C20F969A28CDF6"/>
          </w:pPr>
          <w:r>
            <w:rPr>
              <w:rFonts w:ascii="Tahoma" w:hAnsi="Tahoma" w:cs="Tahoma"/>
              <w:b/>
              <w:color w:val="FF0000"/>
              <w:sz w:val="20"/>
              <w:szCs w:val="20"/>
            </w:rPr>
            <w:t>Выберите элемент.</w:t>
          </w:r>
        </w:p>
      </w:docPartBody>
    </w:docPart>
    <w:docPart>
      <w:docPartPr>
        <w:name w:val="BFB319A5809E4E1C93F0615376D0E681"/>
        <w:category>
          <w:name w:val="Общие"/>
          <w:gallery w:val="placeholder"/>
        </w:category>
        <w:types>
          <w:type w:val="bbPlcHdr"/>
        </w:types>
        <w:behaviors>
          <w:behavior w:val="content"/>
        </w:behaviors>
        <w:guid w:val="{0F7CEF84-F772-4ADB-AE68-B3D5A6EC7CAC}"/>
      </w:docPartPr>
      <w:docPartBody>
        <w:p w:rsidR="00807D53" w:rsidRDefault="004642E6" w:rsidP="004642E6">
          <w:pPr>
            <w:pStyle w:val="BFB319A5809E4E1C93F0615376D0E681"/>
          </w:pPr>
          <w:r>
            <w:rPr>
              <w:rFonts w:ascii="Tahoma" w:hAnsi="Tahoma" w:cs="Tahoma"/>
              <w:b/>
              <w:color w:val="FF0000"/>
              <w:sz w:val="20"/>
              <w:szCs w:val="20"/>
            </w:rPr>
            <w:t>выберите вариант</w:t>
          </w:r>
        </w:p>
      </w:docPartBody>
    </w:docPart>
    <w:docPart>
      <w:docPartPr>
        <w:name w:val="B82DA8CA6E8F4DD6BA1430E397BE966B"/>
        <w:category>
          <w:name w:val="Общие"/>
          <w:gallery w:val="placeholder"/>
        </w:category>
        <w:types>
          <w:type w:val="bbPlcHdr"/>
        </w:types>
        <w:behaviors>
          <w:behavior w:val="content"/>
        </w:behaviors>
        <w:guid w:val="{713A60AE-44AF-490F-8F53-5C87B93FAB8D}"/>
      </w:docPartPr>
      <w:docPartBody>
        <w:p w:rsidR="00807D53" w:rsidRDefault="004642E6" w:rsidP="004642E6">
          <w:pPr>
            <w:pStyle w:val="B82DA8CA6E8F4DD6BA1430E397BE966B"/>
          </w:pPr>
          <w:r>
            <w:rPr>
              <w:rFonts w:ascii="Tahoma" w:hAnsi="Tahoma" w:cs="Tahoma"/>
              <w:color w:val="FF0000"/>
              <w:sz w:val="20"/>
              <w:szCs w:val="20"/>
            </w:rPr>
            <w:t>валюта</w:t>
          </w:r>
        </w:p>
      </w:docPartBody>
    </w:docPart>
    <w:docPart>
      <w:docPartPr>
        <w:name w:val="911D69709EF4415586B201A189B40043"/>
        <w:category>
          <w:name w:val="Общие"/>
          <w:gallery w:val="placeholder"/>
        </w:category>
        <w:types>
          <w:type w:val="bbPlcHdr"/>
        </w:types>
        <w:behaviors>
          <w:behavior w:val="content"/>
        </w:behaviors>
        <w:guid w:val="{BC17791B-8B19-46BC-8FFE-5F693CDB1CDE}"/>
      </w:docPartPr>
      <w:docPartBody>
        <w:p w:rsidR="00807D53" w:rsidRDefault="004642E6" w:rsidP="004642E6">
          <w:pPr>
            <w:pStyle w:val="911D69709EF4415586B201A189B40043"/>
          </w:pPr>
          <w:r>
            <w:rPr>
              <w:rFonts w:ascii="Tahoma" w:hAnsi="Tahoma" w:cs="Tahoma"/>
              <w:color w:val="FF0000"/>
              <w:sz w:val="20"/>
              <w:szCs w:val="20"/>
            </w:rPr>
            <w:t>валюта</w:t>
          </w:r>
        </w:p>
      </w:docPartBody>
    </w:docPart>
    <w:docPart>
      <w:docPartPr>
        <w:name w:val="B3EDE84ECE694FDD9DCEB267C256881F"/>
        <w:category>
          <w:name w:val="Общие"/>
          <w:gallery w:val="placeholder"/>
        </w:category>
        <w:types>
          <w:type w:val="bbPlcHdr"/>
        </w:types>
        <w:behaviors>
          <w:behavior w:val="content"/>
        </w:behaviors>
        <w:guid w:val="{A945E4FC-A133-4439-BBFA-AAC82DC753FE}"/>
      </w:docPartPr>
      <w:docPartBody>
        <w:p w:rsidR="00807D53" w:rsidRDefault="004642E6" w:rsidP="004642E6">
          <w:pPr>
            <w:pStyle w:val="B3EDE84ECE694FDD9DCEB267C256881F"/>
          </w:pPr>
          <w:r>
            <w:rPr>
              <w:rFonts w:ascii="Tahoma" w:eastAsia="Batang" w:hAnsi="Tahoma" w:cs="Tahoma"/>
              <w:color w:val="FF0000"/>
              <w:lang w:eastAsia="ko-KR"/>
            </w:rPr>
            <w:t>Место для ввода даты.</w:t>
          </w:r>
        </w:p>
      </w:docPartBody>
    </w:docPart>
    <w:docPart>
      <w:docPartPr>
        <w:name w:val="43B26FFBF0614377A3DA34764C83B944"/>
        <w:category>
          <w:name w:val="Общие"/>
          <w:gallery w:val="placeholder"/>
        </w:category>
        <w:types>
          <w:type w:val="bbPlcHdr"/>
        </w:types>
        <w:behaviors>
          <w:behavior w:val="content"/>
        </w:behaviors>
        <w:guid w:val="{51E5A375-59D5-4200-A97C-B8EB297DE542}"/>
      </w:docPartPr>
      <w:docPartBody>
        <w:p w:rsidR="00807D53" w:rsidRDefault="004642E6" w:rsidP="004642E6">
          <w:pPr>
            <w:pStyle w:val="43B26FFBF0614377A3DA34764C83B944"/>
          </w:pPr>
          <w:r>
            <w:rPr>
              <w:rFonts w:ascii="Tahoma" w:eastAsia="Batang" w:hAnsi="Tahoma" w:cs="Tahoma"/>
              <w:color w:val="FF0000"/>
              <w:lang w:eastAsia="ko-KR"/>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characterSpacingControl w:val="doNotCompress"/>
  <w:compat>
    <w:useFELayout/>
    <w:compatSetting w:name="compatibilityMode" w:uri="http://schemas.microsoft.com/office/word" w:val="12"/>
  </w:compat>
  <w:rsids>
    <w:rsidRoot w:val="00B91251"/>
    <w:rsid w:val="001C4487"/>
    <w:rsid w:val="001E0E7E"/>
    <w:rsid w:val="001F32A4"/>
    <w:rsid w:val="004642E6"/>
    <w:rsid w:val="005E7E47"/>
    <w:rsid w:val="00777C03"/>
    <w:rsid w:val="00807D53"/>
    <w:rsid w:val="00B91251"/>
    <w:rsid w:val="00EE6DCF"/>
    <w:rsid w:val="00F62DBD"/>
    <w:rsid w:val="00FD3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70F86F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4487"/>
    <w:rPr>
      <w:color w:val="808080"/>
    </w:rPr>
  </w:style>
  <w:style w:type="paragraph" w:customStyle="1" w:styleId="55459AF1A2074CD4949098057E0E523F">
    <w:name w:val="55459AF1A2074CD4949098057E0E523F"/>
    <w:rsid w:val="00581A2B"/>
    <w:pPr>
      <w:spacing w:after="120" w:line="240" w:lineRule="auto"/>
    </w:pPr>
    <w:rPr>
      <w:rFonts w:ascii="Times New Roman" w:eastAsia="Batang" w:hAnsi="Times New Roman" w:cs="Times New Roman"/>
      <w:sz w:val="24"/>
      <w:szCs w:val="24"/>
      <w:lang w:eastAsia="ko-KR"/>
    </w:rPr>
  </w:style>
  <w:style w:type="paragraph" w:customStyle="1" w:styleId="55459AF1A2074CD4949098057E0E523F1">
    <w:name w:val="55459AF1A2074CD4949098057E0E523F1"/>
    <w:rsid w:val="00581A2B"/>
    <w:pPr>
      <w:spacing w:after="120" w:line="240" w:lineRule="auto"/>
    </w:pPr>
    <w:rPr>
      <w:rFonts w:ascii="Times New Roman" w:eastAsia="Batang" w:hAnsi="Times New Roman" w:cs="Times New Roman"/>
      <w:sz w:val="24"/>
      <w:szCs w:val="24"/>
      <w:lang w:eastAsia="ko-KR"/>
    </w:rPr>
  </w:style>
  <w:style w:type="paragraph" w:customStyle="1" w:styleId="622E3392D2214A69A8C4BF1973CB245A">
    <w:name w:val="622E3392D2214A69A8C4BF1973CB245A"/>
    <w:rsid w:val="00581A2B"/>
  </w:style>
  <w:style w:type="paragraph" w:customStyle="1" w:styleId="6A4CDDCDA7CD4F0894E1B4178F74F78B">
    <w:name w:val="6A4CDDCDA7CD4F0894E1B4178F74F78B"/>
    <w:rsid w:val="00581A2B"/>
  </w:style>
  <w:style w:type="paragraph" w:customStyle="1" w:styleId="476272DA7A1B4A88B2B70DD91AAF47C0">
    <w:name w:val="476272DA7A1B4A88B2B70DD91AAF47C0"/>
    <w:rsid w:val="00581A2B"/>
  </w:style>
  <w:style w:type="paragraph" w:customStyle="1" w:styleId="8BD9153DDDDB46788328E02700D36F6A">
    <w:name w:val="8BD9153DDDDB46788328E02700D36F6A"/>
    <w:rsid w:val="00581A2B"/>
  </w:style>
  <w:style w:type="paragraph" w:customStyle="1" w:styleId="BA4C6654560A4429B9D6754390F4D362">
    <w:name w:val="BA4C6654560A4429B9D6754390F4D362"/>
    <w:rsid w:val="00581A2B"/>
  </w:style>
  <w:style w:type="paragraph" w:customStyle="1" w:styleId="FE9B484850A44DF3993DB1B7822DF82F">
    <w:name w:val="FE9B484850A44DF3993DB1B7822DF82F"/>
    <w:rsid w:val="00581A2B"/>
  </w:style>
  <w:style w:type="paragraph" w:customStyle="1" w:styleId="06E5EC8265A241BCA91EA16D71E0A91A">
    <w:name w:val="06E5EC8265A241BCA91EA16D71E0A91A"/>
    <w:rsid w:val="00581A2B"/>
  </w:style>
  <w:style w:type="paragraph" w:customStyle="1" w:styleId="47D48E7DBB1B48FFAC61A56F12FC50C0">
    <w:name w:val="47D48E7DBB1B48FFAC61A56F12FC50C0"/>
    <w:rsid w:val="00581A2B"/>
  </w:style>
  <w:style w:type="paragraph" w:customStyle="1" w:styleId="3DD61FB4F25946309AF2A6DC6EFC4436">
    <w:name w:val="3DD61FB4F25946309AF2A6DC6EFC4436"/>
    <w:rsid w:val="00581A2B"/>
  </w:style>
  <w:style w:type="paragraph" w:customStyle="1" w:styleId="86ED11D7771346F68245AD9BC6A556A1">
    <w:name w:val="86ED11D7771346F68245AD9BC6A556A1"/>
    <w:rsid w:val="00581A2B"/>
  </w:style>
  <w:style w:type="paragraph" w:customStyle="1" w:styleId="55459AF1A2074CD4949098057E0E523F2">
    <w:name w:val="55459AF1A2074CD4949098057E0E523F2"/>
    <w:rsid w:val="00581A2B"/>
    <w:pPr>
      <w:spacing w:after="120" w:line="240" w:lineRule="auto"/>
    </w:pPr>
    <w:rPr>
      <w:rFonts w:ascii="Times New Roman" w:eastAsia="Batang" w:hAnsi="Times New Roman" w:cs="Times New Roman"/>
      <w:sz w:val="24"/>
      <w:szCs w:val="24"/>
      <w:lang w:eastAsia="ko-KR"/>
    </w:rPr>
  </w:style>
  <w:style w:type="paragraph" w:customStyle="1" w:styleId="6A4CDDCDA7CD4F0894E1B4178F74F78B1">
    <w:name w:val="6A4CDDCDA7CD4F0894E1B4178F74F78B1"/>
    <w:rsid w:val="00581A2B"/>
    <w:pPr>
      <w:spacing w:after="120" w:line="240" w:lineRule="auto"/>
    </w:pPr>
    <w:rPr>
      <w:rFonts w:ascii="Times New Roman" w:eastAsia="Batang" w:hAnsi="Times New Roman" w:cs="Times New Roman"/>
      <w:sz w:val="24"/>
      <w:szCs w:val="24"/>
      <w:lang w:eastAsia="ko-KR"/>
    </w:rPr>
  </w:style>
  <w:style w:type="paragraph" w:customStyle="1" w:styleId="86ED11D7771346F68245AD9BC6A556A11">
    <w:name w:val="86ED11D7771346F68245AD9BC6A556A11"/>
    <w:rsid w:val="00581A2B"/>
    <w:pPr>
      <w:spacing w:after="120" w:line="240" w:lineRule="auto"/>
    </w:pPr>
    <w:rPr>
      <w:rFonts w:ascii="Times New Roman" w:eastAsia="Batang" w:hAnsi="Times New Roman" w:cs="Times New Roman"/>
      <w:sz w:val="24"/>
      <w:szCs w:val="24"/>
      <w:lang w:eastAsia="ko-KR"/>
    </w:rPr>
  </w:style>
  <w:style w:type="paragraph" w:customStyle="1" w:styleId="E6F5245DD4B14326A0CA62EB1D983353">
    <w:name w:val="E6F5245DD4B14326A0CA62EB1D983353"/>
    <w:rsid w:val="00581A2B"/>
  </w:style>
  <w:style w:type="paragraph" w:customStyle="1" w:styleId="4813FA103E8541809AFEC3720F123ACB">
    <w:name w:val="4813FA103E8541809AFEC3720F123ACB"/>
    <w:rsid w:val="00581A2B"/>
  </w:style>
  <w:style w:type="paragraph" w:customStyle="1" w:styleId="C4EF8AC63D0D4E2B825A942425C45361">
    <w:name w:val="C4EF8AC63D0D4E2B825A942425C45361"/>
    <w:rsid w:val="00581A2B"/>
  </w:style>
  <w:style w:type="paragraph" w:customStyle="1" w:styleId="8E6AE3581013424EB2E224A70B5AE857">
    <w:name w:val="8E6AE3581013424EB2E224A70B5AE857"/>
    <w:rsid w:val="00581A2B"/>
  </w:style>
  <w:style w:type="paragraph" w:customStyle="1" w:styleId="A715DC59A186446C9427F10FF52BF81B">
    <w:name w:val="A715DC59A186446C9427F10FF52BF81B"/>
    <w:rsid w:val="00581A2B"/>
  </w:style>
  <w:style w:type="paragraph" w:customStyle="1" w:styleId="9B4C1B16E81743C2A6AE8B4A44DC1568">
    <w:name w:val="9B4C1B16E81743C2A6AE8B4A44DC1568"/>
    <w:rsid w:val="00581A2B"/>
  </w:style>
  <w:style w:type="paragraph" w:customStyle="1" w:styleId="9B4C1B16E81743C2A6AE8B4A44DC15681">
    <w:name w:val="9B4C1B16E81743C2A6AE8B4A44DC15681"/>
    <w:rsid w:val="00581A2B"/>
    <w:pPr>
      <w:spacing w:after="120" w:line="240" w:lineRule="auto"/>
    </w:pPr>
    <w:rPr>
      <w:rFonts w:ascii="Times New Roman" w:eastAsia="Batang" w:hAnsi="Times New Roman" w:cs="Times New Roman"/>
      <w:sz w:val="24"/>
      <w:szCs w:val="24"/>
      <w:lang w:eastAsia="ko-KR"/>
    </w:rPr>
  </w:style>
  <w:style w:type="paragraph" w:customStyle="1" w:styleId="55459AF1A2074CD4949098057E0E523F3">
    <w:name w:val="55459AF1A2074CD4949098057E0E523F3"/>
    <w:rsid w:val="00581A2B"/>
    <w:pPr>
      <w:spacing w:after="120" w:line="240" w:lineRule="auto"/>
    </w:pPr>
    <w:rPr>
      <w:rFonts w:ascii="Times New Roman" w:eastAsia="Batang" w:hAnsi="Times New Roman" w:cs="Times New Roman"/>
      <w:sz w:val="24"/>
      <w:szCs w:val="24"/>
      <w:lang w:eastAsia="ko-KR"/>
    </w:rPr>
  </w:style>
  <w:style w:type="paragraph" w:customStyle="1" w:styleId="6A4CDDCDA7CD4F0894E1B4178F74F78B2">
    <w:name w:val="6A4CDDCDA7CD4F0894E1B4178F74F78B2"/>
    <w:rsid w:val="00581A2B"/>
    <w:pPr>
      <w:spacing w:after="120" w:line="240" w:lineRule="auto"/>
    </w:pPr>
    <w:rPr>
      <w:rFonts w:ascii="Times New Roman" w:eastAsia="Batang" w:hAnsi="Times New Roman" w:cs="Times New Roman"/>
      <w:sz w:val="24"/>
      <w:szCs w:val="24"/>
      <w:lang w:eastAsia="ko-KR"/>
    </w:rPr>
  </w:style>
  <w:style w:type="paragraph" w:customStyle="1" w:styleId="8E6AE3581013424EB2E224A70B5AE8571">
    <w:name w:val="8E6AE3581013424EB2E224A70B5AE8571"/>
    <w:rsid w:val="00581A2B"/>
    <w:pPr>
      <w:spacing w:after="120" w:line="240" w:lineRule="auto"/>
    </w:pPr>
    <w:rPr>
      <w:rFonts w:ascii="Times New Roman" w:eastAsia="Batang" w:hAnsi="Times New Roman" w:cs="Times New Roman"/>
      <w:sz w:val="24"/>
      <w:szCs w:val="24"/>
      <w:lang w:eastAsia="ko-KR"/>
    </w:rPr>
  </w:style>
  <w:style w:type="paragraph" w:customStyle="1" w:styleId="4813FA103E8541809AFEC3720F123ACB1">
    <w:name w:val="4813FA103E8541809AFEC3720F123ACB1"/>
    <w:rsid w:val="00581A2B"/>
    <w:pPr>
      <w:spacing w:after="120" w:line="240" w:lineRule="auto"/>
    </w:pPr>
    <w:rPr>
      <w:rFonts w:ascii="Times New Roman" w:eastAsia="Batang" w:hAnsi="Times New Roman" w:cs="Times New Roman"/>
      <w:sz w:val="24"/>
      <w:szCs w:val="24"/>
      <w:lang w:eastAsia="ko-KR"/>
    </w:rPr>
  </w:style>
  <w:style w:type="paragraph" w:customStyle="1" w:styleId="86ED11D7771346F68245AD9BC6A556A12">
    <w:name w:val="86ED11D7771346F68245AD9BC6A556A12"/>
    <w:rsid w:val="00581A2B"/>
    <w:pPr>
      <w:spacing w:after="120" w:line="240" w:lineRule="auto"/>
    </w:pPr>
    <w:rPr>
      <w:rFonts w:ascii="Times New Roman" w:eastAsia="Batang" w:hAnsi="Times New Roman" w:cs="Times New Roman"/>
      <w:sz w:val="24"/>
      <w:szCs w:val="24"/>
      <w:lang w:eastAsia="ko-KR"/>
    </w:rPr>
  </w:style>
  <w:style w:type="paragraph" w:customStyle="1" w:styleId="3BEBF53F440740FC8087BB8072F17DE0">
    <w:name w:val="3BEBF53F440740FC8087BB8072F17DE0"/>
    <w:rsid w:val="00581A2B"/>
  </w:style>
  <w:style w:type="paragraph" w:customStyle="1" w:styleId="60F6A13B8D474D3F9669450DA6B3D045">
    <w:name w:val="60F6A13B8D474D3F9669450DA6B3D045"/>
    <w:rsid w:val="00581A2B"/>
  </w:style>
  <w:style w:type="paragraph" w:customStyle="1" w:styleId="11A6976D872343148597CE8B7636655F">
    <w:name w:val="11A6976D872343148597CE8B7636655F"/>
    <w:rsid w:val="00581A2B"/>
  </w:style>
  <w:style w:type="paragraph" w:customStyle="1" w:styleId="3DBC3B6F094F45A3BBC209CE021B98FC">
    <w:name w:val="3DBC3B6F094F45A3BBC209CE021B98FC"/>
    <w:rsid w:val="00581A2B"/>
  </w:style>
  <w:style w:type="paragraph" w:customStyle="1" w:styleId="45C4D35443674998ABBE15753E812BA7">
    <w:name w:val="45C4D35443674998ABBE15753E812BA7"/>
    <w:rsid w:val="00581A2B"/>
  </w:style>
  <w:style w:type="paragraph" w:customStyle="1" w:styleId="E61DED648283496EB0379EF7C857B89C">
    <w:name w:val="E61DED648283496EB0379EF7C857B89C"/>
    <w:rsid w:val="00581A2B"/>
  </w:style>
  <w:style w:type="paragraph" w:customStyle="1" w:styleId="5ED9490E6DBC4FC39D607A892A862128">
    <w:name w:val="5ED9490E6DBC4FC39D607A892A862128"/>
    <w:rsid w:val="00A65662"/>
  </w:style>
  <w:style w:type="paragraph" w:customStyle="1" w:styleId="DE2A23465921421BB82969B0C0389584">
    <w:name w:val="DE2A23465921421BB82969B0C0389584"/>
    <w:rsid w:val="00A65662"/>
  </w:style>
  <w:style w:type="paragraph" w:customStyle="1" w:styleId="55459AF1A2074CD4949098057E0E523F4">
    <w:name w:val="55459AF1A2074CD4949098057E0E523F4"/>
    <w:rsid w:val="00B573A4"/>
    <w:pPr>
      <w:spacing w:after="0" w:line="240" w:lineRule="auto"/>
    </w:pPr>
    <w:rPr>
      <w:rFonts w:ascii="Times New Roman" w:eastAsia="Batang" w:hAnsi="Times New Roman" w:cs="Times New Roman"/>
      <w:sz w:val="24"/>
      <w:szCs w:val="24"/>
      <w:lang w:eastAsia="ko-KR"/>
    </w:rPr>
  </w:style>
  <w:style w:type="paragraph" w:customStyle="1" w:styleId="6A4CDDCDA7CD4F0894E1B4178F74F78B3">
    <w:name w:val="6A4CDDCDA7CD4F0894E1B4178F74F78B3"/>
    <w:rsid w:val="00B573A4"/>
    <w:pPr>
      <w:spacing w:after="0" w:line="240" w:lineRule="auto"/>
    </w:pPr>
    <w:rPr>
      <w:rFonts w:ascii="Times New Roman" w:eastAsia="Batang" w:hAnsi="Times New Roman" w:cs="Times New Roman"/>
      <w:sz w:val="24"/>
      <w:szCs w:val="24"/>
      <w:lang w:eastAsia="ko-KR"/>
    </w:rPr>
  </w:style>
  <w:style w:type="paragraph" w:customStyle="1" w:styleId="86ED11D7771346F68245AD9BC6A556A13">
    <w:name w:val="86ED11D7771346F68245AD9BC6A556A13"/>
    <w:rsid w:val="00B573A4"/>
    <w:pPr>
      <w:spacing w:after="0" w:line="240" w:lineRule="auto"/>
    </w:pPr>
    <w:rPr>
      <w:rFonts w:ascii="Times New Roman" w:eastAsia="Batang" w:hAnsi="Times New Roman" w:cs="Times New Roman"/>
      <w:sz w:val="24"/>
      <w:szCs w:val="24"/>
      <w:lang w:eastAsia="ko-KR"/>
    </w:rPr>
  </w:style>
  <w:style w:type="paragraph" w:customStyle="1" w:styleId="876F51A4E8124E97A7F6BFA588533E74">
    <w:name w:val="876F51A4E8124E97A7F6BFA588533E74"/>
    <w:rsid w:val="00B573A4"/>
  </w:style>
  <w:style w:type="paragraph" w:customStyle="1" w:styleId="1F683C5766F84D25AD5F3BE4BE6995FB">
    <w:name w:val="1F683C5766F84D25AD5F3BE4BE6995FB"/>
    <w:rsid w:val="00B573A4"/>
  </w:style>
  <w:style w:type="paragraph" w:customStyle="1" w:styleId="55459AF1A2074CD4949098057E0E523F5">
    <w:name w:val="55459AF1A2074CD4949098057E0E523F5"/>
    <w:rsid w:val="00DC6F4A"/>
    <w:pPr>
      <w:spacing w:after="0" w:line="240" w:lineRule="auto"/>
    </w:pPr>
    <w:rPr>
      <w:rFonts w:ascii="Times New Roman" w:eastAsia="Batang" w:hAnsi="Times New Roman" w:cs="Times New Roman"/>
      <w:sz w:val="24"/>
      <w:szCs w:val="24"/>
      <w:lang w:eastAsia="ko-KR"/>
    </w:rPr>
  </w:style>
  <w:style w:type="paragraph" w:customStyle="1" w:styleId="6A4CDDCDA7CD4F0894E1B4178F74F78B4">
    <w:name w:val="6A4CDDCDA7CD4F0894E1B4178F74F78B4"/>
    <w:rsid w:val="00DC6F4A"/>
    <w:pPr>
      <w:spacing w:after="0" w:line="240" w:lineRule="auto"/>
    </w:pPr>
    <w:rPr>
      <w:rFonts w:ascii="Times New Roman" w:eastAsia="Batang" w:hAnsi="Times New Roman" w:cs="Times New Roman"/>
      <w:sz w:val="24"/>
      <w:szCs w:val="24"/>
      <w:lang w:eastAsia="ko-KR"/>
    </w:rPr>
  </w:style>
  <w:style w:type="paragraph" w:customStyle="1" w:styleId="86ED11D7771346F68245AD9BC6A556A14">
    <w:name w:val="86ED11D7771346F68245AD9BC6A556A14"/>
    <w:rsid w:val="00DC6F4A"/>
    <w:pPr>
      <w:spacing w:after="0" w:line="240" w:lineRule="auto"/>
    </w:pPr>
    <w:rPr>
      <w:rFonts w:ascii="Times New Roman" w:eastAsia="Batang" w:hAnsi="Times New Roman" w:cs="Times New Roman"/>
      <w:sz w:val="24"/>
      <w:szCs w:val="24"/>
      <w:lang w:eastAsia="ko-KR"/>
    </w:rPr>
  </w:style>
  <w:style w:type="paragraph" w:customStyle="1" w:styleId="3A78684440844046B28E423905B099C7">
    <w:name w:val="3A78684440844046B28E423905B099C7"/>
    <w:rsid w:val="00DC6F4A"/>
  </w:style>
  <w:style w:type="paragraph" w:customStyle="1" w:styleId="55459AF1A2074CD4949098057E0E523F6">
    <w:name w:val="55459AF1A2074CD4949098057E0E523F6"/>
    <w:rsid w:val="00DC6F4A"/>
    <w:pPr>
      <w:spacing w:after="0" w:line="240" w:lineRule="auto"/>
    </w:pPr>
    <w:rPr>
      <w:rFonts w:ascii="Times New Roman" w:eastAsia="Batang" w:hAnsi="Times New Roman" w:cs="Times New Roman"/>
      <w:sz w:val="24"/>
      <w:szCs w:val="24"/>
      <w:lang w:eastAsia="ko-KR"/>
    </w:rPr>
  </w:style>
  <w:style w:type="paragraph" w:customStyle="1" w:styleId="6A4CDDCDA7CD4F0894E1B4178F74F78B5">
    <w:name w:val="6A4CDDCDA7CD4F0894E1B4178F74F78B5"/>
    <w:rsid w:val="00DC6F4A"/>
    <w:pPr>
      <w:spacing w:after="0" w:line="240" w:lineRule="auto"/>
    </w:pPr>
    <w:rPr>
      <w:rFonts w:ascii="Times New Roman" w:eastAsia="Batang" w:hAnsi="Times New Roman" w:cs="Times New Roman"/>
      <w:sz w:val="24"/>
      <w:szCs w:val="24"/>
      <w:lang w:eastAsia="ko-KR"/>
    </w:rPr>
  </w:style>
  <w:style w:type="paragraph" w:customStyle="1" w:styleId="86ED11D7771346F68245AD9BC6A556A15">
    <w:name w:val="86ED11D7771346F68245AD9BC6A556A15"/>
    <w:rsid w:val="00DC6F4A"/>
    <w:pPr>
      <w:spacing w:after="0" w:line="240" w:lineRule="auto"/>
    </w:pPr>
    <w:rPr>
      <w:rFonts w:ascii="Times New Roman" w:eastAsia="Batang" w:hAnsi="Times New Roman" w:cs="Times New Roman"/>
      <w:sz w:val="24"/>
      <w:szCs w:val="24"/>
      <w:lang w:eastAsia="ko-KR"/>
    </w:rPr>
  </w:style>
  <w:style w:type="paragraph" w:customStyle="1" w:styleId="637C68EA721F4E98BC0B298BF85466D8">
    <w:name w:val="637C68EA721F4E98BC0B298BF85466D8"/>
    <w:rsid w:val="00DC6F4A"/>
  </w:style>
  <w:style w:type="paragraph" w:customStyle="1" w:styleId="98BA7E335E904178BF5429B82DE62D75">
    <w:name w:val="98BA7E335E904178BF5429B82DE62D75"/>
    <w:rsid w:val="00DC6F4A"/>
  </w:style>
  <w:style w:type="paragraph" w:customStyle="1" w:styleId="C78FF08ABD464D81B7BCA832DA52B8A7">
    <w:name w:val="C78FF08ABD464D81B7BCA832DA52B8A7"/>
    <w:rsid w:val="00DC6F4A"/>
  </w:style>
  <w:style w:type="paragraph" w:customStyle="1" w:styleId="F3C548FE988F4B46A787CD092C52BC92">
    <w:name w:val="F3C548FE988F4B46A787CD092C52BC92"/>
    <w:rsid w:val="00DC6F4A"/>
  </w:style>
  <w:style w:type="paragraph" w:customStyle="1" w:styleId="A09E77DCB07948EFBF4384A2E25F0F7A">
    <w:name w:val="A09E77DCB07948EFBF4384A2E25F0F7A"/>
    <w:rsid w:val="00DC6F4A"/>
  </w:style>
  <w:style w:type="paragraph" w:customStyle="1" w:styleId="DB798417B1C348F09FC73A3C801ED9DD">
    <w:name w:val="DB798417B1C348F09FC73A3C801ED9DD"/>
    <w:rsid w:val="00DC6F4A"/>
  </w:style>
  <w:style w:type="paragraph" w:customStyle="1" w:styleId="4121A818B2FE4AC59A1CD35AD8CF136C">
    <w:name w:val="4121A818B2FE4AC59A1CD35AD8CF136C"/>
    <w:rsid w:val="00DC6F4A"/>
  </w:style>
  <w:style w:type="paragraph" w:customStyle="1" w:styleId="FF20D5C9F4D341889605CC48A5B4A6AF">
    <w:name w:val="FF20D5C9F4D341889605CC48A5B4A6AF"/>
    <w:rsid w:val="00DC6F4A"/>
  </w:style>
  <w:style w:type="paragraph" w:customStyle="1" w:styleId="4211781BE5AF42B1A42C9F7315CF1CD3">
    <w:name w:val="4211781BE5AF42B1A42C9F7315CF1CD3"/>
    <w:rsid w:val="00DC6F4A"/>
  </w:style>
  <w:style w:type="paragraph" w:customStyle="1" w:styleId="7810CAC9876545B8820067A240E175E9">
    <w:name w:val="7810CAC9876545B8820067A240E175E9"/>
    <w:rsid w:val="00DC6F4A"/>
  </w:style>
  <w:style w:type="paragraph" w:customStyle="1" w:styleId="9D2BAB4669E346E7881BA747922643B7">
    <w:name w:val="9D2BAB4669E346E7881BA747922643B7"/>
    <w:rsid w:val="00DC6F4A"/>
  </w:style>
  <w:style w:type="paragraph" w:customStyle="1" w:styleId="EEDDE103D86E471EA20DB9B9BB10F833">
    <w:name w:val="EEDDE103D86E471EA20DB9B9BB10F833"/>
    <w:rsid w:val="00DC6F4A"/>
  </w:style>
  <w:style w:type="paragraph" w:customStyle="1" w:styleId="92EA3E6BCC0E4A42ACB3CD98CE8F0F6F">
    <w:name w:val="92EA3E6BCC0E4A42ACB3CD98CE8F0F6F"/>
    <w:rsid w:val="00F867BF"/>
  </w:style>
  <w:style w:type="paragraph" w:customStyle="1" w:styleId="4C74FF09E0F44BF0AB324A13D7AAC6A6">
    <w:name w:val="4C74FF09E0F44BF0AB324A13D7AAC6A6"/>
    <w:rsid w:val="00F867BF"/>
  </w:style>
  <w:style w:type="paragraph" w:customStyle="1" w:styleId="AEFCDD277B334B7BAC84B43A4FBA2CF2">
    <w:name w:val="AEFCDD277B334B7BAC84B43A4FBA2CF2"/>
    <w:rsid w:val="00F867BF"/>
  </w:style>
  <w:style w:type="paragraph" w:customStyle="1" w:styleId="4496CE89FC434737803720BB8B679FDE">
    <w:name w:val="4496CE89FC434737803720BB8B679FDE"/>
    <w:rsid w:val="00F867BF"/>
  </w:style>
  <w:style w:type="paragraph" w:customStyle="1" w:styleId="41F01245B9E54E4CB5F50651DF923971">
    <w:name w:val="41F01245B9E54E4CB5F50651DF923971"/>
    <w:rsid w:val="00F867BF"/>
  </w:style>
  <w:style w:type="paragraph" w:customStyle="1" w:styleId="8D2D3E858D7F4E448D7CCE434D62BF90">
    <w:name w:val="8D2D3E858D7F4E448D7CCE434D62BF90"/>
    <w:rsid w:val="00F867BF"/>
  </w:style>
  <w:style w:type="paragraph" w:customStyle="1" w:styleId="8EFAD265DDEF457AAF1A15512B100432">
    <w:name w:val="8EFAD265DDEF457AAF1A15512B100432"/>
    <w:rsid w:val="00F867BF"/>
    <w:pPr>
      <w:spacing w:after="0" w:line="240" w:lineRule="auto"/>
    </w:pPr>
    <w:rPr>
      <w:rFonts w:ascii="Times New Roman" w:eastAsia="Batang" w:hAnsi="Times New Roman" w:cs="Times New Roman"/>
      <w:sz w:val="24"/>
      <w:szCs w:val="24"/>
      <w:lang w:eastAsia="ko-KR"/>
    </w:rPr>
  </w:style>
  <w:style w:type="paragraph" w:customStyle="1" w:styleId="AEFCDD277B334B7BAC84B43A4FBA2CF21">
    <w:name w:val="AEFCDD277B334B7BAC84B43A4FBA2CF21"/>
    <w:rsid w:val="00F867BF"/>
    <w:pPr>
      <w:spacing w:after="0" w:line="240" w:lineRule="auto"/>
    </w:pPr>
    <w:rPr>
      <w:rFonts w:ascii="Times New Roman" w:eastAsia="Batang" w:hAnsi="Times New Roman" w:cs="Times New Roman"/>
      <w:sz w:val="24"/>
      <w:szCs w:val="24"/>
      <w:lang w:eastAsia="ko-KR"/>
    </w:rPr>
  </w:style>
  <w:style w:type="paragraph" w:customStyle="1" w:styleId="55459AF1A2074CD4949098057E0E523F7">
    <w:name w:val="55459AF1A2074CD4949098057E0E523F7"/>
    <w:rsid w:val="00F867BF"/>
    <w:pPr>
      <w:spacing w:after="0" w:line="240" w:lineRule="auto"/>
    </w:pPr>
    <w:rPr>
      <w:rFonts w:ascii="Times New Roman" w:eastAsia="Batang" w:hAnsi="Times New Roman" w:cs="Times New Roman"/>
      <w:sz w:val="24"/>
      <w:szCs w:val="24"/>
      <w:lang w:eastAsia="ko-KR"/>
    </w:rPr>
  </w:style>
  <w:style w:type="paragraph" w:customStyle="1" w:styleId="6A4CDDCDA7CD4F0894E1B4178F74F78B6">
    <w:name w:val="6A4CDDCDA7CD4F0894E1B4178F74F78B6"/>
    <w:rsid w:val="00F867BF"/>
    <w:pPr>
      <w:spacing w:after="0" w:line="240" w:lineRule="auto"/>
    </w:pPr>
    <w:rPr>
      <w:rFonts w:ascii="Times New Roman" w:eastAsia="Batang" w:hAnsi="Times New Roman" w:cs="Times New Roman"/>
      <w:sz w:val="24"/>
      <w:szCs w:val="24"/>
      <w:lang w:eastAsia="ko-KR"/>
    </w:rPr>
  </w:style>
  <w:style w:type="paragraph" w:customStyle="1" w:styleId="FF20D5C9F4D341889605CC48A5B4A6AF1">
    <w:name w:val="FF20D5C9F4D341889605CC48A5B4A6AF1"/>
    <w:rsid w:val="00F867BF"/>
    <w:pPr>
      <w:spacing w:after="0" w:line="240" w:lineRule="auto"/>
    </w:pPr>
    <w:rPr>
      <w:rFonts w:ascii="Times New Roman" w:eastAsia="Batang" w:hAnsi="Times New Roman" w:cs="Times New Roman"/>
      <w:sz w:val="24"/>
      <w:szCs w:val="24"/>
      <w:lang w:eastAsia="ko-KR"/>
    </w:rPr>
  </w:style>
  <w:style w:type="paragraph" w:customStyle="1" w:styleId="7810CAC9876545B8820067A240E175E91">
    <w:name w:val="7810CAC9876545B8820067A240E175E91"/>
    <w:rsid w:val="00F867BF"/>
    <w:pPr>
      <w:spacing w:after="0" w:line="240" w:lineRule="auto"/>
    </w:pPr>
    <w:rPr>
      <w:rFonts w:ascii="Times New Roman" w:eastAsia="Batang" w:hAnsi="Times New Roman" w:cs="Times New Roman"/>
      <w:sz w:val="24"/>
      <w:szCs w:val="24"/>
      <w:lang w:eastAsia="ko-KR"/>
    </w:rPr>
  </w:style>
  <w:style w:type="paragraph" w:customStyle="1" w:styleId="8D2D3E858D7F4E448D7CCE434D62BF901">
    <w:name w:val="8D2D3E858D7F4E448D7CCE434D62BF901"/>
    <w:rsid w:val="00F867BF"/>
    <w:pPr>
      <w:spacing w:after="0" w:line="240" w:lineRule="auto"/>
    </w:pPr>
    <w:rPr>
      <w:rFonts w:ascii="Times New Roman" w:eastAsia="Batang" w:hAnsi="Times New Roman" w:cs="Times New Roman"/>
      <w:sz w:val="24"/>
      <w:szCs w:val="24"/>
      <w:lang w:eastAsia="ko-KR"/>
    </w:rPr>
  </w:style>
  <w:style w:type="paragraph" w:customStyle="1" w:styleId="EEDDE103D86E471EA20DB9B9BB10F8331">
    <w:name w:val="EEDDE103D86E471EA20DB9B9BB10F8331"/>
    <w:rsid w:val="00F867BF"/>
    <w:pPr>
      <w:spacing w:after="0" w:line="240" w:lineRule="auto"/>
    </w:pPr>
    <w:rPr>
      <w:rFonts w:ascii="Times New Roman" w:eastAsia="Batang" w:hAnsi="Times New Roman" w:cs="Times New Roman"/>
      <w:sz w:val="24"/>
      <w:szCs w:val="24"/>
      <w:lang w:eastAsia="ko-KR"/>
    </w:rPr>
  </w:style>
  <w:style w:type="paragraph" w:customStyle="1" w:styleId="F21DDE4D8EC34944AB22319A1D2E2908">
    <w:name w:val="F21DDE4D8EC34944AB22319A1D2E2908"/>
    <w:rsid w:val="004B760F"/>
  </w:style>
  <w:style w:type="paragraph" w:customStyle="1" w:styleId="78B8351788ED44DFA9DF1807B4D004C0">
    <w:name w:val="78B8351788ED44DFA9DF1807B4D004C0"/>
    <w:rsid w:val="004B760F"/>
  </w:style>
  <w:style w:type="paragraph" w:customStyle="1" w:styleId="8EFAD265DDEF457AAF1A15512B1004321">
    <w:name w:val="8EFAD265DDEF457AAF1A15512B1004321"/>
    <w:rsid w:val="004B760F"/>
    <w:pPr>
      <w:spacing w:after="0" w:line="240" w:lineRule="auto"/>
    </w:pPr>
    <w:rPr>
      <w:rFonts w:ascii="Times New Roman" w:eastAsia="Batang" w:hAnsi="Times New Roman" w:cs="Times New Roman"/>
      <w:sz w:val="24"/>
      <w:szCs w:val="24"/>
      <w:lang w:eastAsia="ko-KR"/>
    </w:rPr>
  </w:style>
  <w:style w:type="paragraph" w:customStyle="1" w:styleId="AEFCDD277B334B7BAC84B43A4FBA2CF22">
    <w:name w:val="AEFCDD277B334B7BAC84B43A4FBA2CF22"/>
    <w:rsid w:val="004B760F"/>
    <w:pPr>
      <w:spacing w:after="0" w:line="240" w:lineRule="auto"/>
    </w:pPr>
    <w:rPr>
      <w:rFonts w:ascii="Times New Roman" w:eastAsia="Batang" w:hAnsi="Times New Roman" w:cs="Times New Roman"/>
      <w:sz w:val="24"/>
      <w:szCs w:val="24"/>
      <w:lang w:eastAsia="ko-KR"/>
    </w:rPr>
  </w:style>
  <w:style w:type="paragraph" w:customStyle="1" w:styleId="55459AF1A2074CD4949098057E0E523F8">
    <w:name w:val="55459AF1A2074CD4949098057E0E523F8"/>
    <w:rsid w:val="004B760F"/>
    <w:pPr>
      <w:spacing w:after="0" w:line="240" w:lineRule="auto"/>
    </w:pPr>
    <w:rPr>
      <w:rFonts w:ascii="Times New Roman" w:eastAsia="Batang" w:hAnsi="Times New Roman" w:cs="Times New Roman"/>
      <w:sz w:val="24"/>
      <w:szCs w:val="24"/>
      <w:lang w:eastAsia="ko-KR"/>
    </w:rPr>
  </w:style>
  <w:style w:type="paragraph" w:customStyle="1" w:styleId="6A4CDDCDA7CD4F0894E1B4178F74F78B7">
    <w:name w:val="6A4CDDCDA7CD4F0894E1B4178F74F78B7"/>
    <w:rsid w:val="004B760F"/>
    <w:pPr>
      <w:spacing w:after="0" w:line="240" w:lineRule="auto"/>
    </w:pPr>
    <w:rPr>
      <w:rFonts w:ascii="Times New Roman" w:eastAsia="Batang" w:hAnsi="Times New Roman" w:cs="Times New Roman"/>
      <w:sz w:val="24"/>
      <w:szCs w:val="24"/>
      <w:lang w:eastAsia="ko-KR"/>
    </w:rPr>
  </w:style>
  <w:style w:type="paragraph" w:customStyle="1" w:styleId="FF20D5C9F4D341889605CC48A5B4A6AF2">
    <w:name w:val="FF20D5C9F4D341889605CC48A5B4A6AF2"/>
    <w:rsid w:val="004B760F"/>
    <w:pPr>
      <w:spacing w:after="0" w:line="240" w:lineRule="auto"/>
    </w:pPr>
    <w:rPr>
      <w:rFonts w:ascii="Times New Roman" w:eastAsia="Batang" w:hAnsi="Times New Roman" w:cs="Times New Roman"/>
      <w:sz w:val="24"/>
      <w:szCs w:val="24"/>
      <w:lang w:eastAsia="ko-KR"/>
    </w:rPr>
  </w:style>
  <w:style w:type="paragraph" w:customStyle="1" w:styleId="7810CAC9876545B8820067A240E175E92">
    <w:name w:val="7810CAC9876545B8820067A240E175E92"/>
    <w:rsid w:val="004B760F"/>
    <w:pPr>
      <w:spacing w:after="0" w:line="240" w:lineRule="auto"/>
    </w:pPr>
    <w:rPr>
      <w:rFonts w:ascii="Times New Roman" w:eastAsia="Batang" w:hAnsi="Times New Roman" w:cs="Times New Roman"/>
      <w:sz w:val="24"/>
      <w:szCs w:val="24"/>
      <w:lang w:eastAsia="ko-KR"/>
    </w:rPr>
  </w:style>
  <w:style w:type="paragraph" w:customStyle="1" w:styleId="8D2D3E858D7F4E448D7CCE434D62BF902">
    <w:name w:val="8D2D3E858D7F4E448D7CCE434D62BF902"/>
    <w:rsid w:val="004B760F"/>
    <w:pPr>
      <w:spacing w:after="0" w:line="240" w:lineRule="auto"/>
    </w:pPr>
    <w:rPr>
      <w:rFonts w:ascii="Times New Roman" w:eastAsia="Batang" w:hAnsi="Times New Roman" w:cs="Times New Roman"/>
      <w:sz w:val="24"/>
      <w:szCs w:val="24"/>
      <w:lang w:eastAsia="ko-KR"/>
    </w:rPr>
  </w:style>
  <w:style w:type="paragraph" w:customStyle="1" w:styleId="EEDDE103D86E471EA20DB9B9BB10F8332">
    <w:name w:val="EEDDE103D86E471EA20DB9B9BB10F8332"/>
    <w:rsid w:val="004B760F"/>
    <w:pPr>
      <w:spacing w:after="0" w:line="240" w:lineRule="auto"/>
    </w:pPr>
    <w:rPr>
      <w:rFonts w:ascii="Times New Roman" w:eastAsia="Batang" w:hAnsi="Times New Roman" w:cs="Times New Roman"/>
      <w:sz w:val="24"/>
      <w:szCs w:val="24"/>
      <w:lang w:eastAsia="ko-KR"/>
    </w:rPr>
  </w:style>
  <w:style w:type="paragraph" w:customStyle="1" w:styleId="78B8351788ED44DFA9DF1807B4D004C01">
    <w:name w:val="78B8351788ED44DFA9DF1807B4D004C01"/>
    <w:rsid w:val="004B760F"/>
    <w:pPr>
      <w:spacing w:after="0" w:line="240" w:lineRule="auto"/>
    </w:pPr>
    <w:rPr>
      <w:rFonts w:ascii="Times New Roman" w:eastAsia="Batang" w:hAnsi="Times New Roman" w:cs="Times New Roman"/>
      <w:sz w:val="24"/>
      <w:szCs w:val="24"/>
      <w:lang w:eastAsia="ko-KR"/>
    </w:rPr>
  </w:style>
  <w:style w:type="paragraph" w:customStyle="1" w:styleId="7708D9FD501C4021AF7442159BFC1594">
    <w:name w:val="7708D9FD501C4021AF7442159BFC1594"/>
    <w:rsid w:val="004A6AF5"/>
  </w:style>
  <w:style w:type="paragraph" w:customStyle="1" w:styleId="CE949D785B9A4F7CBC5D78FD3BB6477C">
    <w:name w:val="CE949D785B9A4F7CBC5D78FD3BB6477C"/>
    <w:rsid w:val="008C4514"/>
  </w:style>
  <w:style w:type="paragraph" w:customStyle="1" w:styleId="31C4B2A599874F7BA9FFF547F35EC7FE">
    <w:name w:val="31C4B2A599874F7BA9FFF547F35EC7FE"/>
    <w:rsid w:val="00B05A5A"/>
  </w:style>
  <w:style w:type="paragraph" w:customStyle="1" w:styleId="6761F649A9BD43DFB69F1E5FB6E35667">
    <w:name w:val="6761F649A9BD43DFB69F1E5FB6E35667"/>
    <w:rsid w:val="00B05A5A"/>
  </w:style>
  <w:style w:type="paragraph" w:customStyle="1" w:styleId="8A413179CFCF490F95DDFA387EDE6906">
    <w:name w:val="8A413179CFCF490F95DDFA387EDE6906"/>
    <w:rsid w:val="002A3627"/>
  </w:style>
  <w:style w:type="paragraph" w:customStyle="1" w:styleId="1E04794807E7457FAF520A2D9DA26150">
    <w:name w:val="1E04794807E7457FAF520A2D9DA26150"/>
    <w:rsid w:val="002A3627"/>
  </w:style>
  <w:style w:type="paragraph" w:customStyle="1" w:styleId="2CCC0251B0C3420BA811A4B6B6E3BBE0">
    <w:name w:val="2CCC0251B0C3420BA811A4B6B6E3BBE0"/>
    <w:rsid w:val="002A3627"/>
  </w:style>
  <w:style w:type="paragraph" w:customStyle="1" w:styleId="221DD1FA1DBD4D5B86AE5153A46A5708">
    <w:name w:val="221DD1FA1DBD4D5B86AE5153A46A5708"/>
    <w:rsid w:val="002A3627"/>
  </w:style>
  <w:style w:type="paragraph" w:customStyle="1" w:styleId="41B8ED80B2B94F02971CE79A9A38B6A7">
    <w:name w:val="41B8ED80B2B94F02971CE79A9A38B6A7"/>
  </w:style>
  <w:style w:type="paragraph" w:customStyle="1" w:styleId="4DA4323DD6D648E4AB8EA45383B64AD6">
    <w:name w:val="4DA4323DD6D648E4AB8EA45383B64AD6"/>
  </w:style>
  <w:style w:type="paragraph" w:customStyle="1" w:styleId="F4AD3091E6EA41B6B199C14B2AA78ED4">
    <w:name w:val="F4AD3091E6EA41B6B199C14B2AA78ED4"/>
  </w:style>
  <w:style w:type="paragraph" w:customStyle="1" w:styleId="5115F26CEC05426D85B3D6F6FE6AB8D5">
    <w:name w:val="5115F26CEC05426D85B3D6F6FE6AB8D5"/>
  </w:style>
  <w:style w:type="paragraph" w:customStyle="1" w:styleId="C10927580ACD4CF199E6440C41CF844F">
    <w:name w:val="C10927580ACD4CF199E6440C41CF844F"/>
  </w:style>
  <w:style w:type="paragraph" w:customStyle="1" w:styleId="029DE672A5E24AB0BFB7E0852CAE16E8">
    <w:name w:val="029DE672A5E24AB0BFB7E0852CAE16E8"/>
  </w:style>
  <w:style w:type="paragraph" w:customStyle="1" w:styleId="E854CDE5187142A68CD08AEEFBFE4AC4">
    <w:name w:val="E854CDE5187142A68CD08AEEFBFE4AC4"/>
  </w:style>
  <w:style w:type="paragraph" w:customStyle="1" w:styleId="4103979088B84EC7BEBEEDD6F2CB055C">
    <w:name w:val="4103979088B84EC7BEBEEDD6F2CB055C"/>
  </w:style>
  <w:style w:type="paragraph" w:customStyle="1" w:styleId="6095967ED8E5409F997A92BDFD2A78E4">
    <w:name w:val="6095967ED8E5409F997A92BDFD2A78E4"/>
  </w:style>
  <w:style w:type="paragraph" w:customStyle="1" w:styleId="5862CD0AFD6B443DA9C7F9E05C99AFC3">
    <w:name w:val="5862CD0AFD6B443DA9C7F9E05C99AFC3"/>
    <w:rsid w:val="00F26B7E"/>
  </w:style>
  <w:style w:type="paragraph" w:customStyle="1" w:styleId="AED4EB06374946ED83E3B96EC147AFFF">
    <w:name w:val="AED4EB06374946ED83E3B96EC147AFFF"/>
    <w:rsid w:val="00F26B7E"/>
  </w:style>
  <w:style w:type="paragraph" w:customStyle="1" w:styleId="A170D85752464F6BB033E6B956AF7844">
    <w:name w:val="A170D85752464F6BB033E6B956AF7844"/>
    <w:rsid w:val="00F26B7E"/>
  </w:style>
  <w:style w:type="paragraph" w:customStyle="1" w:styleId="982C810F5F524C26A736E7E456F57677">
    <w:name w:val="982C810F5F524C26A736E7E456F57677"/>
    <w:rsid w:val="00F26B7E"/>
  </w:style>
  <w:style w:type="paragraph" w:customStyle="1" w:styleId="F61C2BDF03654F0B976235133B87C21D">
    <w:name w:val="F61C2BDF03654F0B976235133B87C21D"/>
    <w:rsid w:val="00F26B7E"/>
  </w:style>
  <w:style w:type="paragraph" w:customStyle="1" w:styleId="D96FC107612948FA88D206AA3AB67448">
    <w:name w:val="D96FC107612948FA88D206AA3AB67448"/>
    <w:rsid w:val="00F26B7E"/>
  </w:style>
  <w:style w:type="paragraph" w:customStyle="1" w:styleId="9D9FBC139F1340C3873468A07F13AA4A">
    <w:name w:val="9D9FBC139F1340C3873468A07F13AA4A"/>
    <w:rsid w:val="00F26B7E"/>
  </w:style>
  <w:style w:type="paragraph" w:customStyle="1" w:styleId="D79EBEF31182405EA08D50B420F99AB3">
    <w:name w:val="D79EBEF31182405EA08D50B420F99AB3"/>
  </w:style>
  <w:style w:type="paragraph" w:customStyle="1" w:styleId="BF4656D7F31A4051BE56F47D228130C9">
    <w:name w:val="BF4656D7F31A4051BE56F47D228130C9"/>
  </w:style>
  <w:style w:type="paragraph" w:customStyle="1" w:styleId="D5AC42C3496C481CA4A6412CD9228397">
    <w:name w:val="D5AC42C3496C481CA4A6412CD9228397"/>
  </w:style>
  <w:style w:type="paragraph" w:customStyle="1" w:styleId="1E5DC64BAB6B42DBAC84751428D48267">
    <w:name w:val="1E5DC64BAB6B42DBAC84751428D48267"/>
  </w:style>
  <w:style w:type="paragraph" w:customStyle="1" w:styleId="1A8CF5203D3C4CF38DAE8764DE6510C7">
    <w:name w:val="1A8CF5203D3C4CF38DAE8764DE6510C7"/>
  </w:style>
  <w:style w:type="paragraph" w:customStyle="1" w:styleId="69E7FC386F264468B1CC3BF612EFAFA6">
    <w:name w:val="69E7FC386F264468B1CC3BF612EFAFA6"/>
  </w:style>
  <w:style w:type="paragraph" w:customStyle="1" w:styleId="69912CD8B56D4D91B2CD944DAC4D8A42">
    <w:name w:val="69912CD8B56D4D91B2CD944DAC4D8A42"/>
  </w:style>
  <w:style w:type="paragraph" w:customStyle="1" w:styleId="72387558DE2F4E54AECDB85AEE037EA5">
    <w:name w:val="72387558DE2F4E54AECDB85AEE037EA5"/>
  </w:style>
  <w:style w:type="paragraph" w:customStyle="1" w:styleId="3DB89B98AFB4446187EF0C52B9D0CE98">
    <w:name w:val="3DB89B98AFB4446187EF0C52B9D0CE98"/>
  </w:style>
  <w:style w:type="paragraph" w:customStyle="1" w:styleId="858A1128CC2443E49D570169069CEB71">
    <w:name w:val="858A1128CC2443E49D570169069CEB71"/>
    <w:rsid w:val="00FD36A3"/>
    <w:pPr>
      <w:spacing w:after="160" w:line="259" w:lineRule="auto"/>
    </w:pPr>
  </w:style>
  <w:style w:type="paragraph" w:customStyle="1" w:styleId="0FF51966934842FDBAE6DE4189FA09DF">
    <w:name w:val="0FF51966934842FDBAE6DE4189FA09DF"/>
    <w:rsid w:val="00FD36A3"/>
    <w:pPr>
      <w:spacing w:after="160" w:line="259" w:lineRule="auto"/>
    </w:pPr>
  </w:style>
  <w:style w:type="paragraph" w:customStyle="1" w:styleId="35CE26BF5B7F4EC49D9FDA5FC480214C">
    <w:name w:val="35CE26BF5B7F4EC49D9FDA5FC480214C"/>
    <w:rsid w:val="00FD36A3"/>
    <w:pPr>
      <w:spacing w:after="160" w:line="259" w:lineRule="auto"/>
    </w:pPr>
  </w:style>
  <w:style w:type="paragraph" w:customStyle="1" w:styleId="623D8C5B20C94012AE41025681E4B918">
    <w:name w:val="623D8C5B20C94012AE41025681E4B918"/>
    <w:rsid w:val="00FD36A3"/>
    <w:pPr>
      <w:spacing w:after="160" w:line="259" w:lineRule="auto"/>
    </w:pPr>
  </w:style>
  <w:style w:type="paragraph" w:customStyle="1" w:styleId="E72E40AA905045D687D405AD69615ABF">
    <w:name w:val="E72E40AA905045D687D405AD69615ABF"/>
    <w:rsid w:val="001F32A4"/>
    <w:pPr>
      <w:spacing w:after="160" w:line="259" w:lineRule="auto"/>
    </w:pPr>
  </w:style>
  <w:style w:type="paragraph" w:customStyle="1" w:styleId="F1A35ECADF6640F39CE3FF029EFCFBAF">
    <w:name w:val="F1A35ECADF6640F39CE3FF029EFCFBAF"/>
    <w:rsid w:val="001F32A4"/>
    <w:pPr>
      <w:spacing w:after="160" w:line="259" w:lineRule="auto"/>
    </w:pPr>
  </w:style>
  <w:style w:type="paragraph" w:customStyle="1" w:styleId="1C02516B7DF249A09681C54F59748C17">
    <w:name w:val="1C02516B7DF249A09681C54F59748C17"/>
    <w:rsid w:val="001C4487"/>
    <w:pPr>
      <w:spacing w:after="160" w:line="259" w:lineRule="auto"/>
    </w:pPr>
  </w:style>
  <w:style w:type="paragraph" w:customStyle="1" w:styleId="0223491F228345B8A0E851257A20D642">
    <w:name w:val="0223491F228345B8A0E851257A20D642"/>
    <w:rsid w:val="001C4487"/>
    <w:pPr>
      <w:spacing w:after="160" w:line="259" w:lineRule="auto"/>
    </w:pPr>
  </w:style>
  <w:style w:type="paragraph" w:customStyle="1" w:styleId="08F37DFE32E249C180CC3F3C9DF3994F">
    <w:name w:val="08F37DFE32E249C180CC3F3C9DF3994F"/>
    <w:rsid w:val="001C4487"/>
    <w:pPr>
      <w:spacing w:after="160" w:line="259" w:lineRule="auto"/>
    </w:pPr>
  </w:style>
  <w:style w:type="paragraph" w:customStyle="1" w:styleId="CABF62B7028E4B2098665E13F92843CB">
    <w:name w:val="CABF62B7028E4B2098665E13F92843CB"/>
    <w:rsid w:val="001C4487"/>
    <w:pPr>
      <w:spacing w:after="160" w:line="259" w:lineRule="auto"/>
    </w:pPr>
  </w:style>
  <w:style w:type="paragraph" w:customStyle="1" w:styleId="85AD34E6016D45EA83C6938A62970FD6">
    <w:name w:val="85AD34E6016D45EA83C6938A62970FD6"/>
    <w:rsid w:val="001C4487"/>
    <w:pPr>
      <w:spacing w:after="160" w:line="259" w:lineRule="auto"/>
    </w:pPr>
  </w:style>
  <w:style w:type="paragraph" w:customStyle="1" w:styleId="9861E14CE7934D17A0275A61A1D34F00">
    <w:name w:val="9861E14CE7934D17A0275A61A1D34F00"/>
    <w:rsid w:val="001C4487"/>
    <w:pPr>
      <w:spacing w:after="160" w:line="259" w:lineRule="auto"/>
    </w:pPr>
  </w:style>
  <w:style w:type="paragraph" w:customStyle="1" w:styleId="BF3E9D4C3CA9489DA2F5D6484215F48C">
    <w:name w:val="BF3E9D4C3CA9489DA2F5D6484215F48C"/>
    <w:rsid w:val="001C4487"/>
    <w:pPr>
      <w:spacing w:after="160" w:line="259" w:lineRule="auto"/>
    </w:pPr>
  </w:style>
  <w:style w:type="paragraph" w:customStyle="1" w:styleId="D4B3BF74DCE3479CA783E1EE6895A97C">
    <w:name w:val="D4B3BF74DCE3479CA783E1EE6895A97C"/>
    <w:rsid w:val="001C4487"/>
    <w:pPr>
      <w:spacing w:after="160" w:line="259" w:lineRule="auto"/>
    </w:pPr>
  </w:style>
  <w:style w:type="paragraph" w:customStyle="1" w:styleId="9074AF37CBC14FDF9F5C378C658B472A">
    <w:name w:val="9074AF37CBC14FDF9F5C378C658B472A"/>
    <w:rsid w:val="001C4487"/>
    <w:pPr>
      <w:spacing w:after="160" w:line="259" w:lineRule="auto"/>
    </w:pPr>
  </w:style>
  <w:style w:type="paragraph" w:customStyle="1" w:styleId="77DFEF29313042C0A4523419FC2E05F8">
    <w:name w:val="77DFEF29313042C0A4523419FC2E05F8"/>
    <w:rsid w:val="001C4487"/>
    <w:pPr>
      <w:spacing w:after="160" w:line="259" w:lineRule="auto"/>
    </w:pPr>
  </w:style>
  <w:style w:type="paragraph" w:customStyle="1" w:styleId="551E9987500946AC9531D72DE1F920D4">
    <w:name w:val="551E9987500946AC9531D72DE1F920D4"/>
    <w:rsid w:val="001C4487"/>
    <w:pPr>
      <w:spacing w:after="160" w:line="259" w:lineRule="auto"/>
    </w:pPr>
  </w:style>
  <w:style w:type="paragraph" w:customStyle="1" w:styleId="533EE97B8A3C4EAF82BEB661870A6CDA">
    <w:name w:val="533EE97B8A3C4EAF82BEB661870A6CDA"/>
    <w:rsid w:val="001C4487"/>
    <w:pPr>
      <w:spacing w:after="160" w:line="259" w:lineRule="auto"/>
    </w:pPr>
  </w:style>
  <w:style w:type="paragraph" w:customStyle="1" w:styleId="604FE7ECACD347D987E1E0558CFEF588">
    <w:name w:val="604FE7ECACD347D987E1E0558CFEF588"/>
    <w:rsid w:val="001C4487"/>
    <w:pPr>
      <w:spacing w:after="160" w:line="259" w:lineRule="auto"/>
    </w:pPr>
  </w:style>
  <w:style w:type="paragraph" w:customStyle="1" w:styleId="B5F067C28EAD48B98E4BD6BF79DCC04D">
    <w:name w:val="B5F067C28EAD48B98E4BD6BF79DCC04D"/>
    <w:rsid w:val="001C4487"/>
    <w:pPr>
      <w:spacing w:after="160" w:line="259" w:lineRule="auto"/>
    </w:pPr>
  </w:style>
  <w:style w:type="paragraph" w:customStyle="1" w:styleId="B819869949F5405DBFBA01EDD4071888">
    <w:name w:val="B819869949F5405DBFBA01EDD4071888"/>
    <w:rsid w:val="001C4487"/>
    <w:pPr>
      <w:spacing w:after="160" w:line="259" w:lineRule="auto"/>
    </w:pPr>
  </w:style>
  <w:style w:type="paragraph" w:customStyle="1" w:styleId="9A5944582C954D6CA7D96541FDC6B0ED">
    <w:name w:val="9A5944582C954D6CA7D96541FDC6B0ED"/>
    <w:rsid w:val="001C4487"/>
    <w:pPr>
      <w:spacing w:after="160" w:line="259" w:lineRule="auto"/>
    </w:pPr>
  </w:style>
  <w:style w:type="paragraph" w:customStyle="1" w:styleId="10226F484F3044C5874C2C87B21F7D7B">
    <w:name w:val="10226F484F3044C5874C2C87B21F7D7B"/>
    <w:rsid w:val="001C4487"/>
    <w:pPr>
      <w:spacing w:after="160" w:line="259" w:lineRule="auto"/>
    </w:pPr>
  </w:style>
  <w:style w:type="paragraph" w:customStyle="1" w:styleId="4CC12F60E16F47569D9B6FF3B409B25C">
    <w:name w:val="4CC12F60E16F47569D9B6FF3B409B25C"/>
    <w:rsid w:val="001C4487"/>
    <w:pPr>
      <w:spacing w:after="160" w:line="259" w:lineRule="auto"/>
    </w:pPr>
  </w:style>
  <w:style w:type="paragraph" w:customStyle="1" w:styleId="BB4004D793BC400885EAA3A726836ACD">
    <w:name w:val="BB4004D793BC400885EAA3A726836ACD"/>
    <w:rsid w:val="001C4487"/>
    <w:pPr>
      <w:spacing w:after="160" w:line="259" w:lineRule="auto"/>
    </w:pPr>
  </w:style>
  <w:style w:type="paragraph" w:customStyle="1" w:styleId="F7AD1A6A0E454352BE6C9E7D28B61694">
    <w:name w:val="F7AD1A6A0E454352BE6C9E7D28B61694"/>
    <w:rsid w:val="001C4487"/>
    <w:pPr>
      <w:spacing w:after="160" w:line="259" w:lineRule="auto"/>
    </w:pPr>
  </w:style>
  <w:style w:type="paragraph" w:customStyle="1" w:styleId="1A021357924A49F191EF3AE3363D4BBF">
    <w:name w:val="1A021357924A49F191EF3AE3363D4BBF"/>
    <w:rsid w:val="001E0E7E"/>
    <w:pPr>
      <w:spacing w:after="160" w:line="259" w:lineRule="auto"/>
    </w:pPr>
  </w:style>
  <w:style w:type="paragraph" w:customStyle="1" w:styleId="7B2ECABD98A644739AB31DE1A1CCA119">
    <w:name w:val="7B2ECABD98A644739AB31DE1A1CCA119"/>
    <w:rsid w:val="001E0E7E"/>
    <w:pPr>
      <w:spacing w:after="160" w:line="259" w:lineRule="auto"/>
    </w:pPr>
  </w:style>
  <w:style w:type="paragraph" w:customStyle="1" w:styleId="775CAFC6DD474728A1EDFE204C5BB50E">
    <w:name w:val="775CAFC6DD474728A1EDFE204C5BB50E"/>
    <w:rsid w:val="004642E6"/>
    <w:pPr>
      <w:spacing w:after="160" w:line="259" w:lineRule="auto"/>
    </w:pPr>
  </w:style>
  <w:style w:type="paragraph" w:customStyle="1" w:styleId="CF5572192AC4452AA35A182EB825CF1F">
    <w:name w:val="CF5572192AC4452AA35A182EB825CF1F"/>
    <w:rsid w:val="004642E6"/>
    <w:pPr>
      <w:spacing w:after="160" w:line="259" w:lineRule="auto"/>
    </w:pPr>
  </w:style>
  <w:style w:type="paragraph" w:customStyle="1" w:styleId="9A5FE456548F43DEB3C20F969A28CDF6">
    <w:name w:val="9A5FE456548F43DEB3C20F969A28CDF6"/>
    <w:rsid w:val="004642E6"/>
    <w:pPr>
      <w:spacing w:after="160" w:line="259" w:lineRule="auto"/>
    </w:pPr>
  </w:style>
  <w:style w:type="paragraph" w:customStyle="1" w:styleId="BFB319A5809E4E1C93F0615376D0E681">
    <w:name w:val="BFB319A5809E4E1C93F0615376D0E681"/>
    <w:rsid w:val="004642E6"/>
    <w:pPr>
      <w:spacing w:after="160" w:line="259" w:lineRule="auto"/>
    </w:pPr>
  </w:style>
  <w:style w:type="paragraph" w:customStyle="1" w:styleId="B82DA8CA6E8F4DD6BA1430E397BE966B">
    <w:name w:val="B82DA8CA6E8F4DD6BA1430E397BE966B"/>
    <w:rsid w:val="004642E6"/>
    <w:pPr>
      <w:spacing w:after="160" w:line="259" w:lineRule="auto"/>
    </w:pPr>
  </w:style>
  <w:style w:type="paragraph" w:customStyle="1" w:styleId="911D69709EF4415586B201A189B40043">
    <w:name w:val="911D69709EF4415586B201A189B40043"/>
    <w:rsid w:val="004642E6"/>
    <w:pPr>
      <w:spacing w:after="160" w:line="259" w:lineRule="auto"/>
    </w:pPr>
  </w:style>
  <w:style w:type="paragraph" w:customStyle="1" w:styleId="B3EDE84ECE694FDD9DCEB267C256881F">
    <w:name w:val="B3EDE84ECE694FDD9DCEB267C256881F"/>
    <w:rsid w:val="004642E6"/>
    <w:pPr>
      <w:spacing w:after="160" w:line="259" w:lineRule="auto"/>
    </w:pPr>
  </w:style>
  <w:style w:type="paragraph" w:customStyle="1" w:styleId="43B26FFBF0614377A3DA34764C83B944">
    <w:name w:val="43B26FFBF0614377A3DA34764C83B944"/>
    <w:rsid w:val="004642E6"/>
    <w:pPr>
      <w:spacing w:after="160" w:line="259" w:lineRule="auto"/>
    </w:pPr>
  </w:style>
  <w:style w:type="paragraph" w:customStyle="1" w:styleId="DE5211CCABD54AA7A36A3D5B81E60740">
    <w:name w:val="DE5211CCABD54AA7A36A3D5B81E60740"/>
    <w:rsid w:val="00807D53"/>
    <w:pPr>
      <w:spacing w:after="160" w:line="259" w:lineRule="auto"/>
    </w:pPr>
  </w:style>
  <w:style w:type="paragraph" w:customStyle="1" w:styleId="85428BB3E0D7416BB33B87F0E41DD657">
    <w:name w:val="85428BB3E0D7416BB33B87F0E41DD657"/>
    <w:rsid w:val="00807D53"/>
    <w:pPr>
      <w:spacing w:after="160" w:line="259" w:lineRule="auto"/>
    </w:pPr>
  </w:style>
  <w:style w:type="paragraph" w:customStyle="1" w:styleId="634F6CE159374DE68240874BF56523FC">
    <w:name w:val="634F6CE159374DE68240874BF56523FC"/>
    <w:rsid w:val="00807D53"/>
    <w:pPr>
      <w:spacing w:after="160" w:line="259" w:lineRule="auto"/>
    </w:pPr>
  </w:style>
  <w:style w:type="paragraph" w:customStyle="1" w:styleId="DD3F30D6AF4440E9891B157FE98668F7">
    <w:name w:val="DD3F30D6AF4440E9891B157FE98668F7"/>
    <w:rsid w:val="00807D53"/>
    <w:pPr>
      <w:spacing w:after="160" w:line="259" w:lineRule="auto"/>
    </w:pPr>
  </w:style>
  <w:style w:type="paragraph" w:customStyle="1" w:styleId="E06CA7ADA5F14E199632F95E6F90EFA8">
    <w:name w:val="E06CA7ADA5F14E199632F95E6F90EFA8"/>
    <w:rsid w:val="00807D53"/>
    <w:pPr>
      <w:spacing w:after="160" w:line="259" w:lineRule="auto"/>
    </w:pPr>
  </w:style>
  <w:style w:type="paragraph" w:customStyle="1" w:styleId="303D163C44204F92B1B68EE7151DC047">
    <w:name w:val="303D163C44204F92B1B68EE7151DC047"/>
    <w:rsid w:val="00807D53"/>
    <w:pPr>
      <w:spacing w:after="160" w:line="259" w:lineRule="auto"/>
    </w:pPr>
  </w:style>
  <w:style w:type="paragraph" w:customStyle="1" w:styleId="1908B3C3386F4D509A4ED8B832B81DCD">
    <w:name w:val="1908B3C3386F4D509A4ED8B832B81DCD"/>
    <w:rsid w:val="00807D5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118DCF915789C4596395F7CE24321F3" ma:contentTypeVersion="0" ma:contentTypeDescription="Создание документа." ma:contentTypeScope="" ma:versionID="dbc7912c8b037fcf0c19851afba65ae1">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30B8837-E090-4856-8AFE-28943153E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F72ADA9-F2B3-4D0F-9B48-7FDA051F34E1}">
  <ds:schemaRefs>
    <ds:schemaRef ds:uri="http://schemas.microsoft.com/sharepoint/v3/contenttype/forms"/>
  </ds:schemaRefs>
</ds:datastoreItem>
</file>

<file path=customXml/itemProps3.xml><?xml version="1.0" encoding="utf-8"?>
<ds:datastoreItem xmlns:ds="http://schemas.openxmlformats.org/officeDocument/2006/customXml" ds:itemID="{76BC20AA-B2D0-4DEC-82DC-FECF8E98C1B6}">
  <ds:schemaRefs>
    <ds:schemaRef ds:uri="http://purl.org/dc/elements/1.1/"/>
    <ds:schemaRef ds:uri="http://purl.org/dc/terms/"/>
    <ds:schemaRef ds:uri="http://purl.org/dc/dcmitype/"/>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4892</Words>
  <Characters>32451</Characters>
  <Application>Microsoft Office Word</Application>
  <DocSecurity>4</DocSecurity>
  <Lines>270</Lines>
  <Paragraphs>74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2016-08-02T05:08:00Z</dcterms:created>
  <dcterms:modified xsi:type="dcterms:W3CDTF">2016-08-02T05:08:00Z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0x010100E118DCF915789C4596395F7CE24321F3</vt:lpwstr>
  </property>
  <property fmtid="{D5CDD505-2E9C-101B-9397-08002B2CF9AE}" pid="3" name="_dlc_DocIdItemGuid">
    <vt:lpwstr>5b95dbe9-19eb-4bcc-8d58-ddbb68dbc4cc</vt:lpwstr>
  </property>
</Properties>
</file>