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206" w:rsidRPr="00EC0CD1" w:rsidRDefault="00075206" w:rsidP="00075206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EC0CD1">
        <w:rPr>
          <w:rFonts w:ascii="Times New Roman" w:hAnsi="Times New Roman"/>
          <w:sz w:val="24"/>
          <w:szCs w:val="24"/>
          <w:lang w:eastAsia="ru-RU"/>
        </w:rPr>
        <w:t>Приложение № 1</w:t>
      </w:r>
      <w:r w:rsidR="000A4598">
        <w:rPr>
          <w:rFonts w:ascii="Times New Roman" w:hAnsi="Times New Roman"/>
          <w:sz w:val="24"/>
          <w:szCs w:val="24"/>
          <w:lang w:eastAsia="ru-RU"/>
        </w:rPr>
        <w:t>.1</w:t>
      </w:r>
    </w:p>
    <w:p w:rsidR="00075206" w:rsidRPr="00EC0CD1" w:rsidRDefault="00075206" w:rsidP="00075206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EC0CD1">
        <w:rPr>
          <w:rFonts w:ascii="Times New Roman" w:hAnsi="Times New Roman"/>
          <w:sz w:val="24"/>
          <w:szCs w:val="24"/>
          <w:lang w:eastAsia="ru-RU"/>
        </w:rPr>
        <w:t xml:space="preserve">к </w:t>
      </w:r>
      <w:r w:rsidR="000A4598">
        <w:rPr>
          <w:rFonts w:ascii="Times New Roman" w:hAnsi="Times New Roman"/>
          <w:sz w:val="24"/>
          <w:szCs w:val="24"/>
          <w:lang w:eastAsia="ru-RU"/>
        </w:rPr>
        <w:t>Извещению о закупке</w:t>
      </w:r>
    </w:p>
    <w:p w:rsidR="00075206" w:rsidRPr="007C019C" w:rsidRDefault="00075206" w:rsidP="00075206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snapToGrid w:val="0"/>
          <w:sz w:val="24"/>
          <w:szCs w:val="24"/>
          <w:lang w:eastAsia="ru-RU"/>
        </w:rPr>
      </w:pPr>
    </w:p>
    <w:p w:rsidR="00075206" w:rsidRPr="00807818" w:rsidRDefault="00075206" w:rsidP="00075206">
      <w:pPr>
        <w:jc w:val="right"/>
        <w:rPr>
          <w:rFonts w:ascii="Times New Roman" w:hAnsi="Times New Roman"/>
          <w:sz w:val="28"/>
          <w:szCs w:val="28"/>
        </w:rPr>
      </w:pPr>
    </w:p>
    <w:p w:rsidR="00075206" w:rsidRPr="007C019C" w:rsidRDefault="00075206" w:rsidP="00075206">
      <w:pPr>
        <w:keepNext/>
        <w:shd w:val="clear" w:color="auto" w:fill="FFFFFF"/>
        <w:spacing w:after="0" w:line="280" w:lineRule="exact"/>
        <w:jc w:val="center"/>
        <w:outlineLvl w:val="6"/>
        <w:rPr>
          <w:rFonts w:ascii="Times New Roman" w:hAnsi="Times New Roman"/>
          <w:b/>
          <w:sz w:val="24"/>
          <w:szCs w:val="24"/>
          <w:lang w:eastAsia="ru-RU"/>
        </w:rPr>
      </w:pPr>
      <w:r w:rsidRPr="007C019C">
        <w:rPr>
          <w:rFonts w:ascii="Times New Roman" w:hAnsi="Times New Roman"/>
          <w:b/>
          <w:sz w:val="24"/>
          <w:szCs w:val="24"/>
          <w:lang w:eastAsia="ru-RU"/>
        </w:rPr>
        <w:t>Техническое задание</w:t>
      </w:r>
    </w:p>
    <w:p w:rsidR="00075206" w:rsidRPr="007C019C" w:rsidRDefault="00075206" w:rsidP="00075206">
      <w:pPr>
        <w:tabs>
          <w:tab w:val="num" w:pos="0"/>
        </w:tabs>
        <w:spacing w:after="0" w:line="240" w:lineRule="auto"/>
        <w:ind w:firstLine="720"/>
        <w:jc w:val="center"/>
        <w:rPr>
          <w:rFonts w:ascii="Times New Roman" w:hAnsi="Times New Roman"/>
          <w:b/>
          <w:snapToGrid w:val="0"/>
          <w:color w:val="808080"/>
          <w:sz w:val="24"/>
          <w:szCs w:val="24"/>
          <w:lang w:eastAsia="ru-RU"/>
        </w:rPr>
      </w:pPr>
    </w:p>
    <w:p w:rsidR="00075206" w:rsidRDefault="00075206" w:rsidP="000752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075206" w:rsidRDefault="00075206" w:rsidP="000752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 организацию охраны объектов ПАО «Башинформсвязь» </w:t>
      </w:r>
    </w:p>
    <w:p w:rsidR="00075206" w:rsidRDefault="00075206" w:rsidP="000752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 сдачей на пульт централизованной охраны (ПЦО).</w:t>
      </w:r>
    </w:p>
    <w:p w:rsidR="00075206" w:rsidRDefault="00075206" w:rsidP="000752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75206" w:rsidRDefault="00075206" w:rsidP="000752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423B8A">
        <w:rPr>
          <w:rFonts w:ascii="Times New Roman" w:hAnsi="Times New Roman"/>
          <w:sz w:val="24"/>
          <w:szCs w:val="28"/>
        </w:rPr>
        <w:t xml:space="preserve">В связи с оптимизацией расходов на охрану объектов ПАО «Башинформсвязь», </w:t>
      </w:r>
      <w:r w:rsidRPr="00423B8A">
        <w:rPr>
          <w:rFonts w:ascii="Times New Roman" w:hAnsi="Times New Roman"/>
          <w:sz w:val="24"/>
        </w:rPr>
        <w:t xml:space="preserve">прекращением действий договоров по охране с физическими постами в отношении объектов (территорий) категории 3 и </w:t>
      </w:r>
      <w:r>
        <w:rPr>
          <w:rFonts w:ascii="Times New Roman" w:hAnsi="Times New Roman"/>
          <w:sz w:val="24"/>
        </w:rPr>
        <w:t xml:space="preserve">в </w:t>
      </w:r>
      <w:r w:rsidRPr="00423B8A">
        <w:rPr>
          <w:rFonts w:ascii="Times New Roman" w:hAnsi="Times New Roman"/>
          <w:sz w:val="24"/>
          <w:szCs w:val="28"/>
        </w:rPr>
        <w:t xml:space="preserve">соответствии с </w:t>
      </w:r>
      <w:r>
        <w:rPr>
          <w:rFonts w:ascii="Times New Roman" w:hAnsi="Times New Roman"/>
          <w:sz w:val="24"/>
          <w:szCs w:val="28"/>
        </w:rPr>
        <w:t xml:space="preserve">требованиями, утвержденными в </w:t>
      </w:r>
      <w:r w:rsidRPr="00423B8A">
        <w:rPr>
          <w:rFonts w:ascii="Times New Roman" w:hAnsi="Times New Roman"/>
          <w:sz w:val="24"/>
          <w:szCs w:val="28"/>
        </w:rPr>
        <w:t>постановлени</w:t>
      </w:r>
      <w:r>
        <w:rPr>
          <w:rFonts w:ascii="Times New Roman" w:hAnsi="Times New Roman"/>
          <w:sz w:val="24"/>
          <w:szCs w:val="28"/>
        </w:rPr>
        <w:t>и</w:t>
      </w:r>
      <w:r w:rsidRPr="00423B8A">
        <w:rPr>
          <w:rFonts w:ascii="Times New Roman" w:hAnsi="Times New Roman"/>
          <w:sz w:val="24"/>
          <w:szCs w:val="28"/>
        </w:rPr>
        <w:t xml:space="preserve"> Правительства РФ от 30.10.2014 №1130 «Об утверждении требовании к антитеррористической защищенности (территории), находящихся в ведении Министерства связи и массовых коммуникации РФ…»</w:t>
      </w:r>
      <w:r>
        <w:rPr>
          <w:rFonts w:ascii="Times New Roman" w:hAnsi="Times New Roman"/>
          <w:sz w:val="24"/>
          <w:szCs w:val="28"/>
        </w:rPr>
        <w:t xml:space="preserve"> </w:t>
      </w:r>
    </w:p>
    <w:p w:rsidR="00075206" w:rsidRDefault="00075206" w:rsidP="000752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Для обеспечения установленных требований по укрепленности необходимо организовать охрану объектов с использованием технических средств охранной и тревожной сигнализации.</w:t>
      </w:r>
    </w:p>
    <w:p w:rsidR="00075206" w:rsidRDefault="00075206" w:rsidP="000752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075206" w:rsidRDefault="0063793F" w:rsidP="00075206">
      <w:pPr>
        <w:autoSpaceDE w:val="0"/>
        <w:autoSpaceDN w:val="0"/>
        <w:spacing w:after="0" w:line="240" w:lineRule="auto"/>
        <w:ind w:firstLine="708"/>
        <w:jc w:val="center"/>
        <w:rPr>
          <w:rFonts w:ascii="Times New Roman" w:hAnsi="Times New Roman"/>
          <w:b/>
          <w:spacing w:val="-4"/>
          <w:sz w:val="24"/>
          <w:szCs w:val="24"/>
        </w:rPr>
      </w:pPr>
      <w:r>
        <w:rPr>
          <w:rFonts w:ascii="Times New Roman" w:hAnsi="Times New Roman"/>
          <w:b/>
          <w:spacing w:val="-4"/>
          <w:sz w:val="24"/>
          <w:szCs w:val="24"/>
        </w:rPr>
        <w:t>1.</w:t>
      </w:r>
      <w:r w:rsidR="00075206" w:rsidRPr="00754F03">
        <w:rPr>
          <w:rFonts w:ascii="Times New Roman" w:hAnsi="Times New Roman"/>
          <w:b/>
          <w:spacing w:val="-4"/>
          <w:sz w:val="24"/>
          <w:szCs w:val="24"/>
        </w:rPr>
        <w:t>Требования, предъявляемые к охранн</w:t>
      </w:r>
      <w:r w:rsidR="00075206">
        <w:rPr>
          <w:rFonts w:ascii="Times New Roman" w:hAnsi="Times New Roman"/>
          <w:b/>
          <w:spacing w:val="-4"/>
          <w:sz w:val="24"/>
          <w:szCs w:val="24"/>
        </w:rPr>
        <w:t>ой</w:t>
      </w:r>
      <w:r w:rsidR="00075206" w:rsidRPr="00754F03">
        <w:rPr>
          <w:rFonts w:ascii="Times New Roman" w:hAnsi="Times New Roman"/>
          <w:b/>
          <w:spacing w:val="-4"/>
          <w:sz w:val="24"/>
          <w:szCs w:val="24"/>
        </w:rPr>
        <w:t xml:space="preserve"> организаци</w:t>
      </w:r>
      <w:r w:rsidR="00075206">
        <w:rPr>
          <w:rFonts w:ascii="Times New Roman" w:hAnsi="Times New Roman"/>
          <w:b/>
          <w:spacing w:val="-4"/>
          <w:sz w:val="24"/>
          <w:szCs w:val="24"/>
        </w:rPr>
        <w:t xml:space="preserve">и. </w:t>
      </w:r>
    </w:p>
    <w:p w:rsidR="00075206" w:rsidRDefault="00075206" w:rsidP="00075206">
      <w:pPr>
        <w:autoSpaceDE w:val="0"/>
        <w:autoSpaceDN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Охранная организация должна иметь:</w:t>
      </w:r>
    </w:p>
    <w:p w:rsidR="00075206" w:rsidRDefault="00075206" w:rsidP="00075206">
      <w:pPr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:rsidR="00075206" w:rsidRPr="002E09DA" w:rsidRDefault="004D0AE5" w:rsidP="0063793F">
      <w:pPr>
        <w:pStyle w:val="a4"/>
        <w:numPr>
          <w:ilvl w:val="1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3793F">
        <w:rPr>
          <w:rFonts w:ascii="Times New Roman" w:hAnsi="Times New Roman"/>
          <w:sz w:val="24"/>
          <w:szCs w:val="28"/>
        </w:rPr>
        <w:t>Наличие о</w:t>
      </w:r>
      <w:r w:rsidR="00075206" w:rsidRPr="0063793F">
        <w:rPr>
          <w:rFonts w:ascii="Times New Roman" w:hAnsi="Times New Roman"/>
          <w:sz w:val="24"/>
          <w:szCs w:val="28"/>
        </w:rPr>
        <w:t>пыт</w:t>
      </w:r>
      <w:r w:rsidRPr="0063793F">
        <w:rPr>
          <w:rFonts w:ascii="Times New Roman" w:hAnsi="Times New Roman"/>
          <w:sz w:val="24"/>
          <w:szCs w:val="28"/>
        </w:rPr>
        <w:t>а оказания услуг</w:t>
      </w:r>
      <w:r w:rsidR="00075206" w:rsidRPr="0063793F">
        <w:rPr>
          <w:rFonts w:ascii="Times New Roman" w:hAnsi="Times New Roman"/>
          <w:sz w:val="24"/>
          <w:szCs w:val="28"/>
        </w:rPr>
        <w:t xml:space="preserve"> охранной </w:t>
      </w:r>
      <w:r w:rsidR="00075206" w:rsidRPr="002E09DA">
        <w:rPr>
          <w:rFonts w:ascii="Times New Roman" w:hAnsi="Times New Roman"/>
          <w:sz w:val="24"/>
          <w:szCs w:val="24"/>
        </w:rPr>
        <w:t xml:space="preserve">деятельности </w:t>
      </w:r>
      <w:r w:rsidR="002E09DA" w:rsidRPr="002E09DA">
        <w:rPr>
          <w:rFonts w:ascii="Times New Roman" w:hAnsi="Times New Roman"/>
          <w:sz w:val="24"/>
          <w:szCs w:val="24"/>
        </w:rPr>
        <w:t>(аналогичн</w:t>
      </w:r>
      <w:r w:rsidR="002E09DA" w:rsidRPr="002E09DA">
        <w:rPr>
          <w:rFonts w:ascii="Times New Roman" w:hAnsi="Times New Roman"/>
          <w:sz w:val="24"/>
          <w:szCs w:val="24"/>
        </w:rPr>
        <w:t>ого</w:t>
      </w:r>
      <w:r w:rsidR="002E09DA" w:rsidRPr="002E09DA">
        <w:rPr>
          <w:rFonts w:ascii="Times New Roman" w:hAnsi="Times New Roman"/>
          <w:sz w:val="24"/>
          <w:szCs w:val="24"/>
        </w:rPr>
        <w:t xml:space="preserve"> предмету закупки) </w:t>
      </w:r>
      <w:r w:rsidR="00075206" w:rsidRPr="002E09DA">
        <w:rPr>
          <w:rFonts w:ascii="Times New Roman" w:hAnsi="Times New Roman"/>
          <w:sz w:val="24"/>
          <w:szCs w:val="24"/>
        </w:rPr>
        <w:t xml:space="preserve"> не менее </w:t>
      </w:r>
      <w:r w:rsidRPr="002E09DA">
        <w:rPr>
          <w:rFonts w:ascii="Times New Roman" w:hAnsi="Times New Roman"/>
          <w:sz w:val="24"/>
          <w:szCs w:val="24"/>
        </w:rPr>
        <w:t>2</w:t>
      </w:r>
      <w:r w:rsidR="00075206" w:rsidRPr="002E09DA">
        <w:rPr>
          <w:rFonts w:ascii="Times New Roman" w:hAnsi="Times New Roman"/>
          <w:sz w:val="24"/>
          <w:szCs w:val="24"/>
        </w:rPr>
        <w:t xml:space="preserve"> лет;</w:t>
      </w:r>
    </w:p>
    <w:p w:rsidR="004D0AE5" w:rsidRPr="002E09DA" w:rsidRDefault="00075206" w:rsidP="0063793F">
      <w:pPr>
        <w:pStyle w:val="a4"/>
        <w:numPr>
          <w:ilvl w:val="1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E09DA">
        <w:rPr>
          <w:rFonts w:ascii="Times New Roman" w:hAnsi="Times New Roman"/>
          <w:sz w:val="24"/>
          <w:szCs w:val="24"/>
        </w:rPr>
        <w:t xml:space="preserve">Наличие </w:t>
      </w:r>
      <w:r w:rsidR="004D0AE5" w:rsidRPr="002E09DA">
        <w:rPr>
          <w:rFonts w:ascii="Times New Roman" w:hAnsi="Times New Roman"/>
          <w:sz w:val="24"/>
          <w:szCs w:val="24"/>
        </w:rPr>
        <w:t xml:space="preserve">действующей </w:t>
      </w:r>
      <w:r w:rsidRPr="002E09DA">
        <w:rPr>
          <w:rFonts w:ascii="Times New Roman" w:hAnsi="Times New Roman"/>
          <w:sz w:val="24"/>
          <w:szCs w:val="24"/>
        </w:rPr>
        <w:t>лицензи</w:t>
      </w:r>
      <w:r w:rsidR="004D0AE5" w:rsidRPr="002E09DA">
        <w:rPr>
          <w:rFonts w:ascii="Times New Roman" w:hAnsi="Times New Roman"/>
          <w:sz w:val="24"/>
          <w:szCs w:val="24"/>
        </w:rPr>
        <w:t xml:space="preserve">и на осуществление охранной деятельности, </w:t>
      </w:r>
      <w:proofErr w:type="gramStart"/>
      <w:r w:rsidR="004D0AE5" w:rsidRPr="002E09DA">
        <w:rPr>
          <w:rFonts w:ascii="Times New Roman" w:hAnsi="Times New Roman"/>
          <w:sz w:val="24"/>
          <w:szCs w:val="24"/>
        </w:rPr>
        <w:t>выданную</w:t>
      </w:r>
      <w:proofErr w:type="gramEnd"/>
      <w:r w:rsidR="004D0AE5" w:rsidRPr="002E09DA">
        <w:rPr>
          <w:rFonts w:ascii="Times New Roman" w:hAnsi="Times New Roman"/>
          <w:sz w:val="24"/>
          <w:szCs w:val="24"/>
        </w:rPr>
        <w:t xml:space="preserve"> в установленном законо</w:t>
      </w:r>
      <w:bookmarkStart w:id="0" w:name="_GoBack"/>
      <w:bookmarkEnd w:id="0"/>
      <w:r w:rsidR="004D0AE5" w:rsidRPr="002E09DA">
        <w:rPr>
          <w:rFonts w:ascii="Times New Roman" w:hAnsi="Times New Roman"/>
          <w:sz w:val="24"/>
          <w:szCs w:val="24"/>
        </w:rPr>
        <w:t>м порядке</w:t>
      </w:r>
      <w:r w:rsidR="000C63B4" w:rsidRPr="002E09DA">
        <w:rPr>
          <w:rFonts w:ascii="Times New Roman" w:hAnsi="Times New Roman"/>
          <w:sz w:val="24"/>
          <w:szCs w:val="24"/>
        </w:rPr>
        <w:t>;</w:t>
      </w:r>
    </w:p>
    <w:p w:rsidR="0063793F" w:rsidRPr="0063793F" w:rsidRDefault="0063793F" w:rsidP="0063793F">
      <w:pPr>
        <w:pStyle w:val="a4"/>
        <w:numPr>
          <w:ilvl w:val="1"/>
          <w:numId w:val="5"/>
        </w:numPr>
        <w:spacing w:after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</w:t>
      </w:r>
      <w:r w:rsidRPr="0063793F">
        <w:rPr>
          <w:rFonts w:ascii="Times New Roman" w:hAnsi="Times New Roman"/>
          <w:sz w:val="24"/>
          <w:szCs w:val="28"/>
        </w:rPr>
        <w:t>Наличие у участника закупки действующего разрешения на хранение и использования оружия и боеприпасов, выданное уполномоченным на то государственным органом;</w:t>
      </w:r>
    </w:p>
    <w:p w:rsidR="00075206" w:rsidRPr="0063793F" w:rsidRDefault="00075206" w:rsidP="0063793F">
      <w:pPr>
        <w:pStyle w:val="a4"/>
        <w:numPr>
          <w:ilvl w:val="1"/>
          <w:numId w:val="5"/>
        </w:numPr>
        <w:spacing w:after="0"/>
        <w:jc w:val="both"/>
        <w:rPr>
          <w:rFonts w:ascii="Times New Roman" w:hAnsi="Times New Roman"/>
          <w:sz w:val="24"/>
          <w:szCs w:val="28"/>
        </w:rPr>
      </w:pPr>
      <w:r w:rsidRPr="0063793F">
        <w:rPr>
          <w:rFonts w:ascii="Times New Roman" w:hAnsi="Times New Roman"/>
          <w:sz w:val="24"/>
          <w:szCs w:val="28"/>
        </w:rPr>
        <w:t xml:space="preserve">Наличие у участника закупки работников (охранников), работающих на постоянной основе в количестве не менее </w:t>
      </w:r>
      <w:r w:rsidR="008927F1" w:rsidRPr="0063793F">
        <w:rPr>
          <w:rFonts w:ascii="Times New Roman" w:hAnsi="Times New Roman"/>
          <w:sz w:val="24"/>
          <w:szCs w:val="28"/>
        </w:rPr>
        <w:t>200</w:t>
      </w:r>
      <w:r w:rsidRPr="0063793F">
        <w:rPr>
          <w:rFonts w:ascii="Times New Roman" w:hAnsi="Times New Roman"/>
          <w:sz w:val="24"/>
          <w:szCs w:val="28"/>
        </w:rPr>
        <w:t xml:space="preserve"> человек</w:t>
      </w:r>
      <w:r w:rsidR="00EB4300" w:rsidRPr="0063793F">
        <w:rPr>
          <w:rFonts w:ascii="Times New Roman" w:hAnsi="Times New Roman"/>
          <w:sz w:val="24"/>
          <w:szCs w:val="28"/>
        </w:rPr>
        <w:t>. Сотрудники должны иметь специальную форму одежды и отличительные знаки</w:t>
      </w:r>
      <w:r w:rsidRPr="0063793F">
        <w:rPr>
          <w:rFonts w:ascii="Times New Roman" w:hAnsi="Times New Roman"/>
          <w:sz w:val="24"/>
          <w:szCs w:val="28"/>
        </w:rPr>
        <w:t>;</w:t>
      </w:r>
    </w:p>
    <w:p w:rsidR="00075206" w:rsidRPr="0063793F" w:rsidRDefault="00075206" w:rsidP="0063793F">
      <w:pPr>
        <w:pStyle w:val="a4"/>
        <w:numPr>
          <w:ilvl w:val="1"/>
          <w:numId w:val="5"/>
        </w:numPr>
        <w:spacing w:after="0"/>
        <w:jc w:val="both"/>
        <w:rPr>
          <w:rFonts w:ascii="Times New Roman" w:hAnsi="Times New Roman"/>
          <w:sz w:val="24"/>
          <w:szCs w:val="28"/>
        </w:rPr>
      </w:pPr>
      <w:r w:rsidRPr="0063793F">
        <w:rPr>
          <w:rFonts w:ascii="Times New Roman" w:hAnsi="Times New Roman"/>
          <w:sz w:val="24"/>
          <w:szCs w:val="28"/>
        </w:rPr>
        <w:t xml:space="preserve">Наличие у участника закупки круглосуточной дежурной службы, пульта централизованного наблюдения и реагирования </w:t>
      </w:r>
      <w:r w:rsidR="00171D7C" w:rsidRPr="0063793F">
        <w:rPr>
          <w:rFonts w:ascii="Times New Roman" w:hAnsi="Times New Roman"/>
          <w:sz w:val="24"/>
          <w:szCs w:val="28"/>
        </w:rPr>
        <w:t xml:space="preserve">на территории Республики Башкортостан </w:t>
      </w:r>
      <w:r w:rsidRPr="0063793F">
        <w:rPr>
          <w:rFonts w:ascii="Times New Roman" w:hAnsi="Times New Roman"/>
          <w:sz w:val="24"/>
          <w:szCs w:val="28"/>
        </w:rPr>
        <w:t>для технической охраны объектов;</w:t>
      </w:r>
    </w:p>
    <w:p w:rsidR="00171D7C" w:rsidRPr="0063793F" w:rsidRDefault="00171D7C" w:rsidP="0063793F">
      <w:pPr>
        <w:pStyle w:val="a4"/>
        <w:numPr>
          <w:ilvl w:val="1"/>
          <w:numId w:val="5"/>
        </w:numPr>
        <w:spacing w:after="0"/>
        <w:jc w:val="both"/>
        <w:rPr>
          <w:rFonts w:ascii="Times New Roman" w:hAnsi="Times New Roman"/>
          <w:sz w:val="24"/>
          <w:szCs w:val="28"/>
        </w:rPr>
      </w:pPr>
      <w:proofErr w:type="gramStart"/>
      <w:r w:rsidRPr="0063793F">
        <w:rPr>
          <w:rFonts w:ascii="Times New Roman" w:hAnsi="Times New Roman"/>
          <w:sz w:val="24"/>
          <w:szCs w:val="28"/>
        </w:rPr>
        <w:t>Наличие у участника закупки экипажей мобильных групп быстрого реагирования</w:t>
      </w:r>
      <w:r w:rsidR="00EB4300" w:rsidRPr="0063793F">
        <w:rPr>
          <w:rFonts w:ascii="Times New Roman" w:hAnsi="Times New Roman"/>
          <w:sz w:val="24"/>
          <w:szCs w:val="28"/>
        </w:rPr>
        <w:t xml:space="preserve"> не менее чем в 40% населенных пунктах</w:t>
      </w:r>
      <w:r w:rsidRPr="0063793F">
        <w:rPr>
          <w:rFonts w:ascii="Times New Roman" w:hAnsi="Times New Roman"/>
          <w:sz w:val="24"/>
          <w:szCs w:val="28"/>
        </w:rPr>
        <w:t xml:space="preserve">, экипированных </w:t>
      </w:r>
      <w:r w:rsidR="00EB4300" w:rsidRPr="0063793F">
        <w:rPr>
          <w:rFonts w:ascii="Times New Roman" w:hAnsi="Times New Roman"/>
          <w:sz w:val="24"/>
          <w:szCs w:val="28"/>
        </w:rPr>
        <w:t>средствами индивидуальной броне</w:t>
      </w:r>
      <w:r w:rsidRPr="0063793F">
        <w:rPr>
          <w:rFonts w:ascii="Times New Roman" w:hAnsi="Times New Roman"/>
          <w:sz w:val="24"/>
          <w:szCs w:val="28"/>
        </w:rPr>
        <w:t>защиты, вооруженных служебным огнестрельным оружием;</w:t>
      </w:r>
      <w:proofErr w:type="gramEnd"/>
    </w:p>
    <w:p w:rsidR="00075206" w:rsidRPr="0063793F" w:rsidRDefault="00075206" w:rsidP="0063793F">
      <w:pPr>
        <w:pStyle w:val="a4"/>
        <w:numPr>
          <w:ilvl w:val="1"/>
          <w:numId w:val="5"/>
        </w:numPr>
        <w:spacing w:after="0"/>
        <w:jc w:val="both"/>
        <w:rPr>
          <w:rFonts w:ascii="Times New Roman" w:hAnsi="Times New Roman"/>
          <w:sz w:val="24"/>
          <w:szCs w:val="28"/>
        </w:rPr>
      </w:pPr>
      <w:r w:rsidRPr="0063793F">
        <w:rPr>
          <w:rFonts w:ascii="Times New Roman" w:hAnsi="Times New Roman"/>
          <w:sz w:val="24"/>
          <w:szCs w:val="28"/>
        </w:rPr>
        <w:t>Наличие у участника закупки собственного оборудования и приборов для обеспечения технической охраны объектов;</w:t>
      </w:r>
    </w:p>
    <w:p w:rsidR="00075206" w:rsidRPr="009044FE" w:rsidRDefault="00075206" w:rsidP="00BE7383">
      <w:pPr>
        <w:pStyle w:val="a4"/>
        <w:spacing w:after="0"/>
        <w:ind w:left="785"/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:rsidR="00075206" w:rsidRPr="009044FE" w:rsidRDefault="0063793F" w:rsidP="00075206">
      <w:pPr>
        <w:autoSpaceDE w:val="0"/>
        <w:autoSpaceDN w:val="0"/>
        <w:spacing w:after="0" w:line="240" w:lineRule="auto"/>
        <w:ind w:left="360"/>
        <w:jc w:val="center"/>
        <w:rPr>
          <w:rFonts w:ascii="Times New Roman" w:hAnsi="Times New Roman"/>
          <w:b/>
          <w:spacing w:val="-4"/>
          <w:sz w:val="24"/>
          <w:szCs w:val="24"/>
        </w:rPr>
      </w:pPr>
      <w:r>
        <w:rPr>
          <w:rFonts w:ascii="Times New Roman" w:hAnsi="Times New Roman"/>
          <w:b/>
          <w:spacing w:val="-4"/>
          <w:sz w:val="24"/>
          <w:szCs w:val="24"/>
        </w:rPr>
        <w:t>2.</w:t>
      </w:r>
      <w:r w:rsidR="00075206" w:rsidRPr="009044FE">
        <w:rPr>
          <w:rFonts w:ascii="Times New Roman" w:hAnsi="Times New Roman"/>
          <w:b/>
          <w:spacing w:val="-4"/>
          <w:sz w:val="24"/>
          <w:szCs w:val="24"/>
        </w:rPr>
        <w:t>Требования, предъявляемые к ПЦН охранных организаций:</w:t>
      </w:r>
    </w:p>
    <w:p w:rsidR="00075206" w:rsidRPr="009044FE" w:rsidRDefault="00075206" w:rsidP="00075206">
      <w:pPr>
        <w:autoSpaceDE w:val="0"/>
        <w:autoSpaceDN w:val="0"/>
        <w:spacing w:after="0" w:line="240" w:lineRule="auto"/>
        <w:ind w:left="360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:rsidR="00075206" w:rsidRPr="009044FE" w:rsidRDefault="00075206" w:rsidP="00075206">
      <w:pPr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9044FE">
        <w:rPr>
          <w:rFonts w:ascii="Times New Roman" w:hAnsi="Times New Roman"/>
          <w:spacing w:val="-4"/>
          <w:sz w:val="24"/>
          <w:szCs w:val="24"/>
        </w:rPr>
        <w:t xml:space="preserve">Обеспечение передачи тревожной и служебной информации по цифровым каналам связи (модем, оптоволоконные линии, сервисные сети </w:t>
      </w:r>
      <w:r w:rsidRPr="009044FE">
        <w:rPr>
          <w:rFonts w:ascii="Times New Roman" w:hAnsi="Times New Roman"/>
          <w:spacing w:val="-4"/>
          <w:sz w:val="24"/>
          <w:szCs w:val="24"/>
          <w:lang w:val="en-US"/>
        </w:rPr>
        <w:t>GSM</w:t>
      </w:r>
      <w:r w:rsidRPr="009044FE">
        <w:rPr>
          <w:rFonts w:ascii="Times New Roman" w:hAnsi="Times New Roman"/>
          <w:spacing w:val="-4"/>
          <w:sz w:val="24"/>
          <w:szCs w:val="24"/>
        </w:rPr>
        <w:t>);</w:t>
      </w:r>
    </w:p>
    <w:p w:rsidR="00075206" w:rsidRPr="009044FE" w:rsidRDefault="00075206" w:rsidP="00075206">
      <w:pPr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9044FE">
        <w:rPr>
          <w:rFonts w:ascii="Times New Roman" w:hAnsi="Times New Roman"/>
          <w:spacing w:val="-4"/>
          <w:sz w:val="24"/>
          <w:szCs w:val="24"/>
        </w:rPr>
        <w:t>Автоматическую передачу тревожных сообщений на ПЦН охранного предприятия;</w:t>
      </w:r>
    </w:p>
    <w:p w:rsidR="00075206" w:rsidRPr="009044FE" w:rsidRDefault="00075206" w:rsidP="00075206">
      <w:pPr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9044FE">
        <w:rPr>
          <w:rFonts w:ascii="Times New Roman" w:hAnsi="Times New Roman"/>
          <w:spacing w:val="-4"/>
          <w:sz w:val="24"/>
          <w:szCs w:val="24"/>
        </w:rPr>
        <w:t xml:space="preserve">Реализация процесса взятия-снятия с охраны объекта при помощи выносной клавиатуры, бесконтактного </w:t>
      </w:r>
      <w:proofErr w:type="spellStart"/>
      <w:r w:rsidRPr="009044FE">
        <w:rPr>
          <w:rFonts w:ascii="Times New Roman" w:hAnsi="Times New Roman"/>
          <w:spacing w:val="-4"/>
          <w:sz w:val="24"/>
          <w:szCs w:val="24"/>
        </w:rPr>
        <w:t>брелка</w:t>
      </w:r>
      <w:proofErr w:type="spellEnd"/>
      <w:r w:rsidRPr="009044FE">
        <w:rPr>
          <w:rFonts w:ascii="Times New Roman" w:hAnsi="Times New Roman"/>
          <w:spacing w:val="-4"/>
          <w:sz w:val="24"/>
          <w:szCs w:val="24"/>
        </w:rPr>
        <w:t xml:space="preserve"> или электронного ключа </w:t>
      </w:r>
      <w:r w:rsidRPr="009044FE">
        <w:rPr>
          <w:rFonts w:ascii="Times New Roman" w:hAnsi="Times New Roman"/>
          <w:spacing w:val="-4"/>
          <w:sz w:val="24"/>
          <w:szCs w:val="24"/>
          <w:lang w:val="en-US"/>
        </w:rPr>
        <w:t>Touch</w:t>
      </w:r>
      <w:r w:rsidRPr="009044F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044FE">
        <w:rPr>
          <w:rFonts w:ascii="Times New Roman" w:hAnsi="Times New Roman"/>
          <w:spacing w:val="-4"/>
          <w:sz w:val="24"/>
          <w:szCs w:val="24"/>
          <w:lang w:val="en-US"/>
        </w:rPr>
        <w:t>Memory</w:t>
      </w:r>
      <w:r w:rsidRPr="009044FE">
        <w:rPr>
          <w:rFonts w:ascii="Times New Roman" w:hAnsi="Times New Roman"/>
          <w:spacing w:val="-4"/>
          <w:sz w:val="24"/>
          <w:szCs w:val="24"/>
        </w:rPr>
        <w:t>;</w:t>
      </w:r>
    </w:p>
    <w:p w:rsidR="00075206" w:rsidRPr="009044FE" w:rsidRDefault="00075206" w:rsidP="00075206">
      <w:pPr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9044FE">
        <w:rPr>
          <w:rFonts w:ascii="Times New Roman" w:hAnsi="Times New Roman"/>
          <w:spacing w:val="-4"/>
          <w:sz w:val="24"/>
          <w:szCs w:val="24"/>
        </w:rPr>
        <w:t>Авторизация пользователей при постановке-снятии с охраны объекта и вывод информации о пользователе на ПЦН (для всех типов устройств взятия-снятия);</w:t>
      </w:r>
    </w:p>
    <w:p w:rsidR="00075206" w:rsidRPr="009044FE" w:rsidRDefault="00075206" w:rsidP="00075206">
      <w:pPr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9044FE">
        <w:rPr>
          <w:rFonts w:ascii="Times New Roman" w:hAnsi="Times New Roman"/>
          <w:spacing w:val="-4"/>
          <w:sz w:val="24"/>
          <w:szCs w:val="24"/>
        </w:rPr>
        <w:t>Обеспечение функции защиты объектовых устройств от подмены на аналогичные (</w:t>
      </w:r>
      <w:proofErr w:type="spellStart"/>
      <w:r w:rsidRPr="009044FE">
        <w:rPr>
          <w:rFonts w:ascii="Times New Roman" w:hAnsi="Times New Roman"/>
          <w:spacing w:val="-4"/>
          <w:sz w:val="24"/>
          <w:szCs w:val="24"/>
        </w:rPr>
        <w:t>имитостойкость</w:t>
      </w:r>
      <w:proofErr w:type="spellEnd"/>
      <w:r w:rsidRPr="009044FE">
        <w:rPr>
          <w:rFonts w:ascii="Times New Roman" w:hAnsi="Times New Roman"/>
          <w:spacing w:val="-4"/>
          <w:sz w:val="24"/>
          <w:szCs w:val="24"/>
        </w:rPr>
        <w:t>);</w:t>
      </w:r>
    </w:p>
    <w:p w:rsidR="00075206" w:rsidRPr="009044FE" w:rsidRDefault="00075206" w:rsidP="00075206">
      <w:pPr>
        <w:numPr>
          <w:ilvl w:val="0"/>
          <w:numId w:val="3"/>
        </w:numPr>
        <w:autoSpaceDE w:val="0"/>
        <w:autoSpaceDN w:val="0"/>
        <w:spacing w:after="0" w:line="240" w:lineRule="auto"/>
        <w:ind w:left="851" w:hanging="425"/>
        <w:jc w:val="both"/>
        <w:rPr>
          <w:rFonts w:ascii="Times New Roman" w:hAnsi="Times New Roman"/>
          <w:spacing w:val="-4"/>
          <w:sz w:val="24"/>
          <w:szCs w:val="24"/>
        </w:rPr>
      </w:pPr>
      <w:r w:rsidRPr="009044FE">
        <w:rPr>
          <w:rFonts w:ascii="Times New Roman" w:hAnsi="Times New Roman"/>
          <w:spacing w:val="-4"/>
          <w:sz w:val="24"/>
          <w:szCs w:val="24"/>
        </w:rPr>
        <w:lastRenderedPageBreak/>
        <w:t>Своевременная фиксация инцидента, произошедшего с системами безопасности на объектах, влекущего за собой потерю их работоспособности;</w:t>
      </w:r>
    </w:p>
    <w:p w:rsidR="00075206" w:rsidRPr="009044FE" w:rsidRDefault="00075206" w:rsidP="00075206">
      <w:pPr>
        <w:spacing w:after="0"/>
        <w:jc w:val="center"/>
        <w:rPr>
          <w:rFonts w:ascii="Times New Roman" w:hAnsi="Times New Roman"/>
          <w:spacing w:val="-4"/>
          <w:sz w:val="24"/>
          <w:szCs w:val="24"/>
        </w:rPr>
      </w:pPr>
      <w:r w:rsidRPr="009044FE">
        <w:rPr>
          <w:rFonts w:ascii="Times New Roman" w:hAnsi="Times New Roman"/>
          <w:spacing w:val="-4"/>
          <w:sz w:val="24"/>
          <w:szCs w:val="24"/>
        </w:rPr>
        <w:t xml:space="preserve">Защита от преступных посягательств на объекты </w:t>
      </w:r>
      <w:r w:rsidRPr="009044FE">
        <w:rPr>
          <w:rFonts w:ascii="Times New Roman" w:hAnsi="Times New Roman"/>
          <w:sz w:val="24"/>
          <w:szCs w:val="24"/>
        </w:rPr>
        <w:t>ПАО «Башинформсвязь»</w:t>
      </w:r>
      <w:r w:rsidRPr="009044FE">
        <w:rPr>
          <w:rFonts w:ascii="Times New Roman" w:hAnsi="Times New Roman"/>
          <w:spacing w:val="-4"/>
          <w:sz w:val="24"/>
          <w:szCs w:val="24"/>
        </w:rPr>
        <w:t>;</w:t>
      </w:r>
    </w:p>
    <w:p w:rsidR="00075206" w:rsidRPr="009044FE" w:rsidRDefault="00075206" w:rsidP="00075206">
      <w:pPr>
        <w:numPr>
          <w:ilvl w:val="0"/>
          <w:numId w:val="2"/>
        </w:numPr>
        <w:autoSpaceDE w:val="0"/>
        <w:autoSpaceDN w:val="0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9044FE">
        <w:rPr>
          <w:rFonts w:ascii="Times New Roman" w:hAnsi="Times New Roman"/>
          <w:sz w:val="24"/>
          <w:szCs w:val="24"/>
        </w:rPr>
        <w:t>Контроль за временем прибытия сил реагирования и их действиями на объекте при получении уведомления о получении тревожного извещения, а также технических специалистов для устранения неисправностей систем безопасности на объектах ПАО «Башинформсвязь»</w:t>
      </w:r>
      <w:r w:rsidRPr="009044FE">
        <w:rPr>
          <w:rFonts w:ascii="Times New Roman" w:hAnsi="Times New Roman"/>
          <w:spacing w:val="-4"/>
          <w:sz w:val="24"/>
          <w:szCs w:val="24"/>
        </w:rPr>
        <w:t>;</w:t>
      </w:r>
    </w:p>
    <w:p w:rsidR="00075206" w:rsidRDefault="00075206" w:rsidP="00075206">
      <w:pPr>
        <w:pStyle w:val="a4"/>
        <w:spacing w:after="0"/>
        <w:jc w:val="both"/>
        <w:rPr>
          <w:rFonts w:ascii="Times New Roman" w:hAnsi="Times New Roman"/>
          <w:sz w:val="24"/>
          <w:szCs w:val="28"/>
        </w:rPr>
      </w:pPr>
    </w:p>
    <w:p w:rsidR="00EB4300" w:rsidRPr="009044FE" w:rsidRDefault="0063793F" w:rsidP="00EB4300">
      <w:pPr>
        <w:autoSpaceDE w:val="0"/>
        <w:autoSpaceDN w:val="0"/>
        <w:spacing w:after="0" w:line="240" w:lineRule="auto"/>
        <w:ind w:left="360"/>
        <w:jc w:val="center"/>
        <w:rPr>
          <w:rFonts w:ascii="Times New Roman" w:hAnsi="Times New Roman"/>
          <w:b/>
          <w:spacing w:val="-4"/>
          <w:sz w:val="24"/>
          <w:szCs w:val="24"/>
        </w:rPr>
      </w:pPr>
      <w:r>
        <w:rPr>
          <w:rFonts w:ascii="Times New Roman" w:hAnsi="Times New Roman"/>
          <w:b/>
          <w:spacing w:val="-4"/>
          <w:sz w:val="24"/>
          <w:szCs w:val="24"/>
        </w:rPr>
        <w:t>3.</w:t>
      </w:r>
      <w:r w:rsidR="00EB4300" w:rsidRPr="009044FE">
        <w:rPr>
          <w:rFonts w:ascii="Times New Roman" w:hAnsi="Times New Roman"/>
          <w:b/>
          <w:spacing w:val="-4"/>
          <w:sz w:val="24"/>
          <w:szCs w:val="24"/>
        </w:rPr>
        <w:t xml:space="preserve">Требования, предъявляемые к </w:t>
      </w:r>
      <w:r w:rsidR="00EB4300">
        <w:rPr>
          <w:rFonts w:ascii="Times New Roman" w:hAnsi="Times New Roman"/>
          <w:b/>
          <w:spacing w:val="-4"/>
          <w:sz w:val="24"/>
          <w:szCs w:val="24"/>
        </w:rPr>
        <w:t>ГБР</w:t>
      </w:r>
      <w:r w:rsidR="00EB4300" w:rsidRPr="009044FE">
        <w:rPr>
          <w:rFonts w:ascii="Times New Roman" w:hAnsi="Times New Roman"/>
          <w:b/>
          <w:spacing w:val="-4"/>
          <w:sz w:val="24"/>
          <w:szCs w:val="24"/>
        </w:rPr>
        <w:t>:</w:t>
      </w:r>
    </w:p>
    <w:p w:rsidR="00EB4300" w:rsidRPr="009044FE" w:rsidRDefault="00EB4300" w:rsidP="00EB4300">
      <w:pPr>
        <w:autoSpaceDE w:val="0"/>
        <w:autoSpaceDN w:val="0"/>
        <w:spacing w:after="0" w:line="240" w:lineRule="auto"/>
        <w:ind w:left="360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:rsidR="00EB4300" w:rsidRPr="009044FE" w:rsidRDefault="00EB4300" w:rsidP="00EB4300">
      <w:pPr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Экипаж ГБР должен передвигаться на собственном автотранспорте</w:t>
      </w:r>
      <w:r w:rsidRPr="009044FE">
        <w:rPr>
          <w:rFonts w:ascii="Times New Roman" w:hAnsi="Times New Roman"/>
          <w:spacing w:val="-4"/>
          <w:sz w:val="24"/>
          <w:szCs w:val="24"/>
        </w:rPr>
        <w:t>;</w:t>
      </w:r>
    </w:p>
    <w:p w:rsidR="00EB4300" w:rsidRPr="009044FE" w:rsidRDefault="00EB4300" w:rsidP="00EB4300">
      <w:pPr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Сотрудники ГБР должны быть экипированы спец. средствами и служебным оружием</w:t>
      </w:r>
      <w:r w:rsidRPr="009044FE">
        <w:rPr>
          <w:rFonts w:ascii="Times New Roman" w:hAnsi="Times New Roman"/>
          <w:spacing w:val="-4"/>
          <w:sz w:val="24"/>
          <w:szCs w:val="24"/>
        </w:rPr>
        <w:t>;</w:t>
      </w:r>
    </w:p>
    <w:p w:rsidR="00EB4300" w:rsidRPr="009044FE" w:rsidRDefault="00EB4300" w:rsidP="00EB4300">
      <w:pPr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Время р</w:t>
      </w:r>
      <w:r w:rsidRPr="009044FE">
        <w:rPr>
          <w:rFonts w:ascii="Times New Roman" w:hAnsi="Times New Roman"/>
          <w:spacing w:val="-4"/>
          <w:sz w:val="24"/>
          <w:szCs w:val="24"/>
        </w:rPr>
        <w:t>еа</w:t>
      </w:r>
      <w:r>
        <w:rPr>
          <w:rFonts w:ascii="Times New Roman" w:hAnsi="Times New Roman"/>
          <w:spacing w:val="-4"/>
          <w:sz w:val="24"/>
          <w:szCs w:val="24"/>
        </w:rPr>
        <w:t>г</w:t>
      </w:r>
      <w:r w:rsidRPr="009044FE">
        <w:rPr>
          <w:rFonts w:ascii="Times New Roman" w:hAnsi="Times New Roman"/>
          <w:spacing w:val="-4"/>
          <w:sz w:val="24"/>
          <w:szCs w:val="24"/>
        </w:rPr>
        <w:t>и</w:t>
      </w:r>
      <w:r w:rsidR="006F69CD">
        <w:rPr>
          <w:rFonts w:ascii="Times New Roman" w:hAnsi="Times New Roman"/>
          <w:spacing w:val="-4"/>
          <w:sz w:val="24"/>
          <w:szCs w:val="24"/>
        </w:rPr>
        <w:t>рования на тревожные сообщения не должно превышать 10 минут.</w:t>
      </w:r>
    </w:p>
    <w:p w:rsidR="00EB4300" w:rsidRDefault="00EB4300" w:rsidP="00075206">
      <w:pPr>
        <w:pStyle w:val="a4"/>
        <w:spacing w:after="0"/>
        <w:jc w:val="both"/>
        <w:rPr>
          <w:rFonts w:ascii="Times New Roman" w:hAnsi="Times New Roman"/>
          <w:sz w:val="24"/>
          <w:szCs w:val="28"/>
        </w:rPr>
      </w:pPr>
    </w:p>
    <w:p w:rsidR="008C20F7" w:rsidRPr="005D5BBF" w:rsidRDefault="008C20F7" w:rsidP="005D5BBF">
      <w:pPr>
        <w:pStyle w:val="a4"/>
        <w:spacing w:after="0" w:line="240" w:lineRule="auto"/>
        <w:ind w:left="360"/>
        <w:jc w:val="center"/>
        <w:rPr>
          <w:rFonts w:ascii="Times New Roman" w:hAnsi="Times New Roman"/>
          <w:b/>
        </w:rPr>
      </w:pPr>
      <w:r w:rsidRPr="005D5BBF">
        <w:rPr>
          <w:rFonts w:ascii="Times New Roman" w:hAnsi="Times New Roman"/>
          <w:b/>
        </w:rPr>
        <w:t xml:space="preserve">Перечень </w:t>
      </w:r>
      <w:r w:rsidRPr="005D5BBF">
        <w:rPr>
          <w:rFonts w:ascii="Times New Roman" w:hAnsi="Times New Roman"/>
          <w:b/>
          <w:sz w:val="24"/>
        </w:rPr>
        <w:t>объектов</w:t>
      </w:r>
      <w:r w:rsidRPr="005D5BBF">
        <w:rPr>
          <w:rFonts w:ascii="Times New Roman" w:hAnsi="Times New Roman"/>
          <w:b/>
        </w:rPr>
        <w:t xml:space="preserve"> </w:t>
      </w:r>
      <w:r w:rsidR="005D5BBF" w:rsidRPr="005D5BBF">
        <w:rPr>
          <w:rFonts w:ascii="Times New Roman" w:hAnsi="Times New Roman"/>
          <w:b/>
        </w:rPr>
        <w:t xml:space="preserve">ПАО «Башинформсвязь» </w:t>
      </w:r>
      <w:r w:rsidRPr="005D5BBF">
        <w:rPr>
          <w:rFonts w:ascii="Times New Roman" w:hAnsi="Times New Roman"/>
          <w:b/>
        </w:rPr>
        <w:t>передаваемых под охрану</w:t>
      </w:r>
    </w:p>
    <w:p w:rsidR="008C20F7" w:rsidRPr="005D5BBF" w:rsidRDefault="008C20F7" w:rsidP="005D5BBF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8637" w:type="dxa"/>
        <w:jc w:val="center"/>
        <w:tblLayout w:type="fixed"/>
        <w:tblLook w:val="00A0" w:firstRow="1" w:lastRow="0" w:firstColumn="1" w:lastColumn="0" w:noHBand="0" w:noVBand="0"/>
      </w:tblPr>
      <w:tblGrid>
        <w:gridCol w:w="556"/>
        <w:gridCol w:w="1276"/>
        <w:gridCol w:w="2836"/>
        <w:gridCol w:w="1134"/>
        <w:gridCol w:w="945"/>
        <w:gridCol w:w="47"/>
        <w:gridCol w:w="898"/>
        <w:gridCol w:w="95"/>
        <w:gridCol w:w="850"/>
      </w:tblGrid>
      <w:tr w:rsidR="00192B9A" w:rsidRPr="00D468DC" w:rsidTr="00192B9A">
        <w:trPr>
          <w:cantSplit/>
          <w:trHeight w:val="598"/>
          <w:jc w:val="center"/>
        </w:trPr>
        <w:tc>
          <w:tcPr>
            <w:tcW w:w="5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2B9A" w:rsidRPr="00D468DC" w:rsidRDefault="00192B9A" w:rsidP="001C2DD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2B9A" w:rsidRPr="00D468DC" w:rsidRDefault="00192B9A" w:rsidP="0074231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283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92B9A" w:rsidRDefault="00192B9A" w:rsidP="0008378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92B9A" w:rsidRDefault="00192B9A" w:rsidP="0008378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92B9A" w:rsidRDefault="00192B9A" w:rsidP="0008378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92B9A" w:rsidRDefault="00192B9A" w:rsidP="0008378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92B9A" w:rsidRDefault="00192B9A" w:rsidP="0008378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92B9A" w:rsidRDefault="00192B9A" w:rsidP="0008378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92B9A" w:rsidRPr="00D468DC" w:rsidRDefault="00192B9A" w:rsidP="0008378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дрес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объекта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192B9A" w:rsidRPr="00D468DC" w:rsidRDefault="00192B9A" w:rsidP="00FF4FF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Вид </w:t>
            </w: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охраны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(КТС, ОС)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192B9A" w:rsidRPr="00D468DC" w:rsidRDefault="00192B9A" w:rsidP="001C2DD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Количество часов, режим охраны</w:t>
            </w:r>
          </w:p>
        </w:tc>
      </w:tr>
      <w:tr w:rsidR="00192B9A" w:rsidRPr="00D468DC" w:rsidTr="00192B9A">
        <w:trPr>
          <w:cantSplit/>
          <w:trHeight w:val="1970"/>
          <w:jc w:val="center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2B9A" w:rsidRPr="00D468DC" w:rsidRDefault="00192B9A" w:rsidP="001C2DD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2B9A" w:rsidRPr="00D468DC" w:rsidRDefault="00192B9A" w:rsidP="0074231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92B9A" w:rsidRPr="00D468DC" w:rsidRDefault="00192B9A" w:rsidP="001C2DD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2B9A" w:rsidRPr="00D468DC" w:rsidRDefault="00192B9A" w:rsidP="001C2DD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192B9A" w:rsidRPr="00D468DC" w:rsidRDefault="00192B9A" w:rsidP="001C2DD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рабочие дни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192B9A" w:rsidRPr="00D468DC" w:rsidRDefault="00192B9A" w:rsidP="001C2DD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пред</w:t>
            </w: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выходные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пред</w:t>
            </w: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праздничные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192B9A" w:rsidRPr="00D468DC" w:rsidRDefault="00192B9A" w:rsidP="001728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выходные и праздничные</w:t>
            </w:r>
          </w:p>
        </w:tc>
      </w:tr>
      <w:tr w:rsidR="00192B9A" w:rsidRPr="00D468DC" w:rsidTr="00192B9A">
        <w:trPr>
          <w:trHeight w:val="266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D468DC" w:rsidRDefault="00192B9A" w:rsidP="001C2DD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D468DC" w:rsidRDefault="00192B9A" w:rsidP="0074231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192B9A" w:rsidRDefault="00192B9A" w:rsidP="001C2DD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D468DC" w:rsidRDefault="00192B9A" w:rsidP="001C2DD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D468DC" w:rsidRDefault="00192B9A" w:rsidP="001C2DD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D468DC" w:rsidRDefault="00192B9A" w:rsidP="001C2DD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D468DC" w:rsidRDefault="00192B9A" w:rsidP="001C2DD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192B9A" w:rsidRPr="002F2214" w:rsidTr="00192B9A">
        <w:trPr>
          <w:trHeight w:val="466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37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3738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192B9A" w:rsidRPr="005D5BBF" w:rsidRDefault="00475697" w:rsidP="003738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Аскарово, ул. Ленина, 35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0E4C58" w:rsidRDefault="00192B9A" w:rsidP="003738D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КТС,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37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37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3738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цех электросвязи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4756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>г.Агидель, ул. Курчатова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192B9A" w:rsidRPr="000E4C58" w:rsidRDefault="00192B9A" w:rsidP="003738DE">
            <w:pPr>
              <w:spacing w:before="240"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37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14</w:t>
            </w:r>
          </w:p>
          <w:p w:rsidR="00192B9A" w:rsidRPr="000E4C58" w:rsidRDefault="00192B9A" w:rsidP="0037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18.30-08.30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37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14</w:t>
            </w:r>
          </w:p>
          <w:p w:rsidR="00192B9A" w:rsidRPr="000E4C58" w:rsidRDefault="00192B9A" w:rsidP="0037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18.30-08.30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37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14</w:t>
            </w:r>
          </w:p>
          <w:p w:rsidR="00192B9A" w:rsidRPr="000E4C58" w:rsidRDefault="00192B9A" w:rsidP="0037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18.30-08.30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ЦПО-14 (РРС)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>г.Агидель, ул. Курчатова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КТС,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572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Бакалы, ул. Мостовая, 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 КТС,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680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Баймак, ул. </w:t>
            </w:r>
            <w:proofErr w:type="spellStart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Пр.С.Юлаева</w:t>
            </w:r>
            <w:proofErr w:type="spellEnd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44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КТС,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D1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D159BC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цех УКВ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4756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Баймак, ул. Худайбердина (продолжение)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192B9A" w:rsidRPr="000E4C58" w:rsidRDefault="00192B9A" w:rsidP="00D159BC">
            <w:pPr>
              <w:spacing w:before="240"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D1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15</w:t>
            </w:r>
          </w:p>
          <w:p w:rsidR="00192B9A" w:rsidRPr="000E4C58" w:rsidRDefault="00192B9A" w:rsidP="00D1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17.00-08.00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D1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15</w:t>
            </w:r>
          </w:p>
          <w:p w:rsidR="00192B9A" w:rsidRPr="000E4C58" w:rsidRDefault="00192B9A" w:rsidP="00D1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17.00-08.00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D159B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24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Админ. здание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Бирск, ул. Октябрьская площадь, 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КТС,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АТС-2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Бирск, ул. Октябрьская площадь, 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АТС-4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Бирск, ул.8 Марта, 38-а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АТС-3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Default="00475697" w:rsidP="004756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Бирск, ул.</w:t>
            </w:r>
          </w:p>
          <w:p w:rsidR="00192B9A" w:rsidRPr="005D5BBF" w:rsidRDefault="00192B9A" w:rsidP="004756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Интернациональная, 119а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КТС,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ех.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здание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Белебей, ул. Дорожная, 2Д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Белебей, ул. Ленина, 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КТС,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Белорецк, ул. Ленина, 41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КТС,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 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26D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Болшеустикинск</w:t>
            </w:r>
            <w:proofErr w:type="spellEnd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ул. Ленина, 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адм. здание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Благовещенск, ул. Советская, 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Буздяк, ул. Красная площадь, 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Ад. здание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касса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Бураево, ул. Ленина, 106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668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D1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4756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Абон. отдел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4756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Дюртюли, ул. Ленина, 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DE08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D1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192B9A" w:rsidRPr="000E4C58" w:rsidRDefault="00192B9A" w:rsidP="00D1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20.00-08.00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D1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18</w:t>
            </w:r>
          </w:p>
          <w:p w:rsidR="00192B9A" w:rsidRPr="000E4C58" w:rsidRDefault="00192B9A" w:rsidP="00D1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15.00-09.00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D159B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дм.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здание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Ермолаево, ул.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Проспект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Мира, 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47569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4756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АТС-6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4756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Ермолаево, ул.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Пр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оспект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Мира, 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DE08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4756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192B9A" w:rsidRPr="000E4C58" w:rsidRDefault="00192B9A" w:rsidP="004756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4756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  <w:p w:rsidR="00192B9A" w:rsidRPr="000E4C58" w:rsidRDefault="00192B9A" w:rsidP="004756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16.30-08.30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4756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24 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47569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4756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АТС-9 телеграф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4756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Ермолаево, ул. Советская, 107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DE08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4756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192B9A" w:rsidRPr="000E4C58" w:rsidRDefault="00192B9A" w:rsidP="004756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4756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  <w:p w:rsidR="00192B9A" w:rsidRPr="000E4C58" w:rsidRDefault="00192B9A" w:rsidP="004756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16.30-08.30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4756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АТС-2 Южный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Ишимбай, ул. Докучаева, 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Кандры, ул. Ленина, 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дание РРТПЦ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Караидель, ул. Телестанция, 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дание 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Краснохолмский, ул. Ленина, 54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РТС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Кумертау, ул. Лесная, 47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Кумертау, ул. Ленина, 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Кумертау, ул.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Куюргазинская</w:t>
            </w:r>
            <w:proofErr w:type="spellEnd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Кумертау, ул.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Вогзальная</w:t>
            </w:r>
            <w:proofErr w:type="spellEnd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Кушнаренково, 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Октябрьская</w:t>
            </w:r>
            <w:proofErr w:type="gramEnd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64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РП-68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Кр.Горка</w:t>
            </w:r>
            <w:proofErr w:type="spellEnd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ул. Советская, 53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Малояз</w:t>
            </w:r>
            <w:proofErr w:type="spellEnd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ул. Советская, 53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Адм. здание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Мишкино, ул. Ленина, д.116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Межгорье, Юго-Западный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Межгорье, ул. Советская, 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Межгорье, ул.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Дудорова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Месягутово, ул. Коммунистическая, 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562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D1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4756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асса №1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4756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Мелеуз, ул. Воровского, 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47569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КТС 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D1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15</w:t>
            </w:r>
          </w:p>
          <w:p w:rsidR="00192B9A" w:rsidRPr="000E4C58" w:rsidRDefault="00192B9A" w:rsidP="00D1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17.30-08.30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D1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15</w:t>
            </w:r>
          </w:p>
          <w:p w:rsidR="00192B9A" w:rsidRPr="000E4C58" w:rsidRDefault="00192B9A" w:rsidP="00D1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17.30-08.30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D1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не охран.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асса №3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Мелеуз, ул. Смоленская, 45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D1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4756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4756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Нефтекамск, ул. Социалистическая, 85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DE08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КТС 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D1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  <w:p w:rsidR="00192B9A" w:rsidRPr="000E4C58" w:rsidRDefault="00192B9A" w:rsidP="00D1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09.00-20.00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D1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  <w:p w:rsidR="00192B9A" w:rsidRPr="000E4C58" w:rsidRDefault="00192B9A" w:rsidP="00D1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10.00-17.00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D1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</w:rPr>
              <w:t>не охран.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92B9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92B9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475697" w:rsidP="00192B9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Н.Белокатай</w:t>
            </w:r>
            <w:proofErr w:type="spellEnd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ул. Советская, 107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92B9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 КТС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92B9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917F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917F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РКЦ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917F94" w:rsidP="00917F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Октябрьский, ул. Ленина, 59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192B9A" w:rsidRPr="000E4C58" w:rsidRDefault="00192B9A" w:rsidP="00917F94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 КТС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917F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11,5</w:t>
            </w:r>
          </w:p>
          <w:p w:rsidR="00192B9A" w:rsidRPr="000E4C58" w:rsidRDefault="00192B9A" w:rsidP="00917F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08.30-20.00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917F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6</w:t>
            </w:r>
          </w:p>
          <w:p w:rsidR="00192B9A" w:rsidRPr="000E4C58" w:rsidRDefault="00192B9A" w:rsidP="00917F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09.00-15.00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917F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не охран.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РП-2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917F94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Октябрьский, ул. Горького, 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192B9A" w:rsidRPr="000E4C58" w:rsidRDefault="00192B9A" w:rsidP="000E4C58">
            <w:pPr>
              <w:spacing w:before="240" w:line="240" w:lineRule="auto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 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547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Default="00917F94" w:rsidP="00917F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п. Приютово, </w:t>
            </w:r>
          </w:p>
          <w:p w:rsidR="00192B9A" w:rsidRPr="005D5BBF" w:rsidRDefault="00192B9A" w:rsidP="00917F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Бульвар Мира, 2А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478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917F94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Раевка</w:t>
            </w:r>
            <w:proofErr w:type="spellEnd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ул. Ленина, 114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390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РТС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917F94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г.Салават-6, </w:t>
            </w:r>
            <w:proofErr w:type="spellStart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Промзона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08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Адм.здание</w:t>
            </w:r>
            <w:proofErr w:type="spellEnd"/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917F94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Старобалтачево, ул. Советская, 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507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ермо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контейнер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917F94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Салават, пос. Спутник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Терм контейнер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917F94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Салават, п. Желанный (напр.д.36 по ул. Мостовой)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Магистр.лин.св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., АТС-3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917F94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Салават, ул. Уфимская, 118А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Контейнер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Default="00917F94" w:rsidP="00917F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Салават, п. Мусина Р/н МОУ СОШ №9 </w:t>
            </w:r>
          </w:p>
          <w:p w:rsidR="00192B9A" w:rsidRPr="005D5BBF" w:rsidRDefault="00192B9A" w:rsidP="00917F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по ул. Дружб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Контейнер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917F94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Салават, 116кв на пер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 Красноарм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>ейской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ул.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ХХI Съезда КПСС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ынос.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концентр.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917F94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Сибай, п. Южный, ул.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Зилаирское</w:t>
            </w:r>
            <w:proofErr w:type="spellEnd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шоссе,2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ынос.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концентр.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917F94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Сибай, п.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>Арк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proofErr w:type="spellEnd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ул.Сибаево,44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Default="00192B9A" w:rsidP="00917F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ынос.</w:t>
            </w:r>
          </w:p>
          <w:p w:rsidR="00192B9A" w:rsidRPr="005D5BBF" w:rsidRDefault="00192B9A" w:rsidP="00917F9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концентр.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917F94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Сибай, п. Горный, ул.Горная,40 школа№5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604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425199" w:rsidRDefault="00192B9A" w:rsidP="00192B9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192B9A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917F94" w:rsidP="00192B9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Сибай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>, ул.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Гор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кого, 53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DE08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192B9A" w:rsidRPr="000E4C58" w:rsidRDefault="00192B9A" w:rsidP="000E4C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2B9A" w:rsidRPr="000E4C58" w:rsidRDefault="00192B9A" w:rsidP="00DE08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192B9A" w:rsidRPr="000E4C58" w:rsidRDefault="00192B9A" w:rsidP="00DE08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2B9A" w:rsidRPr="000E4C58" w:rsidRDefault="00192B9A" w:rsidP="00DE08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192B9A" w:rsidRPr="000E4C58" w:rsidRDefault="00192B9A" w:rsidP="00DE08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</w:tr>
      <w:tr w:rsidR="00192B9A" w:rsidRPr="002F2214" w:rsidTr="00192B9A">
        <w:trPr>
          <w:trHeight w:val="672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917F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917F9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"Интернет"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917F94" w:rsidP="00917F9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Сибай, ул.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Индустриальное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шоссе, 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DE08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917F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192B9A" w:rsidRPr="000E4C58" w:rsidRDefault="00192B9A" w:rsidP="00917F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2B9A" w:rsidRPr="000E4C58" w:rsidRDefault="00192B9A" w:rsidP="00DE08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192B9A" w:rsidRPr="000E4C58" w:rsidRDefault="00192B9A" w:rsidP="00DE08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2B9A" w:rsidRPr="000E4C58" w:rsidRDefault="00192B9A" w:rsidP="00DE08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192B9A" w:rsidRPr="000E4C58" w:rsidRDefault="00192B9A" w:rsidP="00DE08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</w:tr>
      <w:tr w:rsidR="00192B9A" w:rsidRPr="002F2214" w:rsidTr="00192B9A">
        <w:trPr>
          <w:trHeight w:val="598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AF37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917F9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АТС-2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917F94" w:rsidP="00917F9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Сибай, ул.Кирова,31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DE08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917F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192B9A" w:rsidRPr="000E4C58" w:rsidRDefault="00192B9A" w:rsidP="00917F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2B9A" w:rsidRPr="000E4C58" w:rsidRDefault="00192B9A" w:rsidP="00DE08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192B9A" w:rsidRPr="000E4C58" w:rsidRDefault="00192B9A" w:rsidP="00DE08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2B9A" w:rsidRPr="000E4C58" w:rsidRDefault="00192B9A" w:rsidP="00DE08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192B9A" w:rsidRPr="000E4C58" w:rsidRDefault="00192B9A" w:rsidP="00DE08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0E4C5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41/22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917F94" w:rsidP="000E4C5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>г. Стерл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итамак, ул. Оренбургский тракт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0E4C5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41/31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917F94" w:rsidP="000E4C5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>г. Стерл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итамак, ул.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Шафиева</w:t>
            </w:r>
            <w:proofErr w:type="spellEnd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37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0E4C5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41/42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917F94" w:rsidP="000E4C5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>г. Стерл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итамак, ул. Челюскина, 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917F9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917F9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41/34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917F94" w:rsidP="00917F9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>г. Стерл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итамак, </w:t>
            </w:r>
            <w:proofErr w:type="spellStart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ул.Ильеча</w:t>
            </w:r>
            <w:proofErr w:type="spellEnd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68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917F94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917F9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0E4C5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41/46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917F94" w:rsidP="000E4C5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>г. Стерл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итамак, ул. Объездная, 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0E4C5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41/28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917F94" w:rsidP="000E4C5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>г. Стерл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итамак, </w:t>
            </w:r>
            <w:proofErr w:type="spellStart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ул.Тетюшево</w:t>
            </w:r>
            <w:proofErr w:type="spellEnd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0E4C5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917F94" w:rsidP="000E4C5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Туймазы, ул. Чехова, 1Б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532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E718A1" w:rsidRDefault="00192B9A" w:rsidP="000E4C5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ППП АТС-6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917F94" w:rsidP="000E4C5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Учалы, ул. Горького, 4а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554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EB1DAC" w:rsidRDefault="00192B9A" w:rsidP="000E4C5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EB1DAC" w:rsidRDefault="00192B9A" w:rsidP="000E4C5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1DAC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917F94" w:rsidP="00917F9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Учалы, ул.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К. Маркса, 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650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0E4C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917F9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E269E1" w:rsidP="00917F9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Уфа, ул. Правды, 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917F9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  <w:p w:rsidR="00192B9A" w:rsidRPr="000E4C58" w:rsidRDefault="00192B9A" w:rsidP="000E4C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09.00 -20.00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11</w:t>
            </w:r>
          </w:p>
          <w:p w:rsidR="00192B9A" w:rsidRPr="000E4C58" w:rsidRDefault="00192B9A" w:rsidP="000E4C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09.00 -20.00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  <w:p w:rsidR="00192B9A" w:rsidRPr="000E4C58" w:rsidRDefault="00192B9A" w:rsidP="000E4C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10.00-18.00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0E4C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917F9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E269E1" w:rsidP="00917F9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Уфа, ул. Рабкоров, 6/1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DE08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  <w:p w:rsidR="00192B9A" w:rsidRPr="000E4C58" w:rsidRDefault="00192B9A" w:rsidP="000E4C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09.00 -20.00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11</w:t>
            </w:r>
          </w:p>
          <w:p w:rsidR="00192B9A" w:rsidRPr="000E4C58" w:rsidRDefault="00192B9A" w:rsidP="000E4C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09.00 -20.00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  <w:p w:rsidR="00192B9A" w:rsidRPr="000E4C58" w:rsidRDefault="00192B9A" w:rsidP="000E4C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10.00-18.00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0E4C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917F9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E269E1" w:rsidP="00917F9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Уфа, ул. Победы, 21/1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DE08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  <w:p w:rsidR="00192B9A" w:rsidRPr="000E4C58" w:rsidRDefault="00192B9A" w:rsidP="000E4C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09.00 -20.00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11</w:t>
            </w:r>
          </w:p>
          <w:p w:rsidR="00192B9A" w:rsidRPr="000E4C58" w:rsidRDefault="00192B9A" w:rsidP="000E4C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09.00 -20.00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  <w:p w:rsidR="00192B9A" w:rsidRPr="000E4C58" w:rsidRDefault="00192B9A" w:rsidP="000E4C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10.00-18.00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0E4C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917F9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E269E1" w:rsidP="00917F9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Уфа, ул. Ирендык, 4 литер 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DE08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КТС  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  <w:p w:rsidR="00192B9A" w:rsidRPr="000E4C58" w:rsidRDefault="00192B9A" w:rsidP="000E4C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09.00 -20.00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11</w:t>
            </w:r>
          </w:p>
          <w:p w:rsidR="00192B9A" w:rsidRPr="000E4C58" w:rsidRDefault="00192B9A" w:rsidP="000E4C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09.00 -20.00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  <w:p w:rsidR="00192B9A" w:rsidRPr="000E4C58" w:rsidRDefault="00192B9A" w:rsidP="000E4C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10.00-18.00</w:t>
            </w:r>
          </w:p>
        </w:tc>
      </w:tr>
      <w:tr w:rsidR="00192B9A" w:rsidRPr="002F2214" w:rsidTr="00192B9A">
        <w:trPr>
          <w:trHeight w:val="510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E269E1" w:rsidP="000E4C5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Языково, ул. Ленина, 83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0E4C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546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192B9A" w:rsidRPr="005D5BBF" w:rsidRDefault="00E269E1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Архангельское, ул. Советская, 39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584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192B9A" w:rsidRPr="005D5BBF" w:rsidRDefault="00E269E1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Аскино, ул. Советская, 7а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466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192B9A" w:rsidRPr="005D5BBF" w:rsidRDefault="00E269E1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Акъяр, ул.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Акмуллы</w:t>
            </w:r>
            <w:proofErr w:type="spellEnd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544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E269E1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Бижбуляк, ул. Центральная, 50а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414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E269E1" w:rsidP="001523F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Благовещенск, ул. Седова, 118/2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506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1523F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Default="00E269E1" w:rsidP="001523F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В. Татышлы, </w:t>
            </w:r>
          </w:p>
          <w:p w:rsidR="00192B9A" w:rsidRPr="005D5BBF" w:rsidRDefault="00192B9A" w:rsidP="001523F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DE0882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568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E269E1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Ермекеево, ул. Ленина, 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45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E269E1" w:rsidP="00917F9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Зилаир, ул. Ленина, 64а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42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1523F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E269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Админ. здание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Default="00192B9A" w:rsidP="001523F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92B9A" w:rsidRPr="005D5BBF" w:rsidRDefault="00E269E1" w:rsidP="00917F9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п. Иглино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>, ул. Свердлова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E269E1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Исянгулово</w:t>
            </w:r>
            <w:proofErr w:type="spellEnd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ул. Советская, 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Телеграф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E269E1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Ишимбай, ул. Геологическая, 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E269E1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Караидель, ул. Ленина, 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E269E1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Кармаскалы, ул. Садовая, 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547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E269E1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Калтасы, ул.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К. Маркса, 49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560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E269E1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К.Мияки</w:t>
            </w:r>
            <w:proofErr w:type="spellEnd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ул. Ленина, 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Администр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здание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E269E1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Месягутово, ул. Электрическая, 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608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E269E1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Мраково, ул.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З.Биишевой</w:t>
            </w:r>
            <w:proofErr w:type="spellEnd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84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E269E1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Н-Березовка, ул.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К. Маркса, 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E017E0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192B9A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E269E1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Стерлитамак,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Петровское, ул. Ленина, 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E269E1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С.Субхангулово, ул. Ленина, 84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E269E1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Стерлибашево, ул.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К. Маркса, 109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E269E1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 w:rsidR="00192B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Толбазы</w:t>
            </w:r>
            <w:proofErr w:type="spellEnd"/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ул. Первомайская, 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E0882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76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E269E1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Федоровка, ул. Коммунистическая, 72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51DDB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600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E269E1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Чекмагуш, ул. Ленина, 57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51DDB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192B9A" w:rsidRPr="002F2214" w:rsidTr="00192B9A">
        <w:trPr>
          <w:trHeight w:val="538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B9A" w:rsidRPr="005D5BBF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5D5BBF" w:rsidRDefault="00192B9A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92B9A" w:rsidRPr="005D5BBF" w:rsidRDefault="00E269E1" w:rsidP="001523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192B9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Шаран, ул. Центральная, 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51DDB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92B9A" w:rsidRPr="000E4C58" w:rsidRDefault="00192B9A" w:rsidP="001523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A454D7" w:rsidRPr="002F2214" w:rsidTr="00192B9A">
        <w:trPr>
          <w:trHeight w:val="538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454D7" w:rsidRDefault="00A90EE2" w:rsidP="00A454D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454D7" w:rsidRPr="005D5BBF" w:rsidRDefault="00A454D7" w:rsidP="00A454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A454D7" w:rsidRPr="005D5BBF" w:rsidRDefault="00E269E1" w:rsidP="00A454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A454D7">
              <w:rPr>
                <w:rFonts w:ascii="Times New Roman" w:hAnsi="Times New Roman"/>
                <w:color w:val="000000"/>
                <w:sz w:val="20"/>
                <w:szCs w:val="20"/>
              </w:rPr>
              <w:t>с. Верхние Киги, ул. Советская, 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A454D7" w:rsidRPr="000E4C58" w:rsidRDefault="00A454D7" w:rsidP="00A454D7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51DDB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454D7" w:rsidRPr="000E4C58" w:rsidRDefault="00A454D7" w:rsidP="00A454D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A454D7" w:rsidRPr="002F2214" w:rsidTr="00192B9A">
        <w:trPr>
          <w:trHeight w:val="538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454D7" w:rsidRDefault="00A90EE2" w:rsidP="00A454D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454D7" w:rsidRPr="005D5BBF" w:rsidRDefault="00A454D7" w:rsidP="00A454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A454D7" w:rsidRPr="005D5BBF" w:rsidRDefault="00E269E1" w:rsidP="00A454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A454D7">
              <w:rPr>
                <w:rFonts w:ascii="Times New Roman" w:hAnsi="Times New Roman"/>
                <w:color w:val="000000"/>
                <w:sz w:val="20"/>
                <w:szCs w:val="20"/>
              </w:rPr>
              <w:t>г. Янаул, ул. Худайбердина, 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A454D7" w:rsidRPr="000E4C58" w:rsidRDefault="00A454D7" w:rsidP="00A454D7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51DDB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454D7" w:rsidRPr="000E4C58" w:rsidRDefault="00A454D7" w:rsidP="00A454D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A454D7" w:rsidRPr="002F2214" w:rsidTr="00192B9A">
        <w:trPr>
          <w:trHeight w:val="538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454D7" w:rsidRDefault="00A90EE2" w:rsidP="00A454D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454D7" w:rsidRPr="005D5BBF" w:rsidRDefault="00A454D7" w:rsidP="00A454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A454D7" w:rsidRPr="005D5BBF" w:rsidRDefault="00E269E1" w:rsidP="00A454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A454D7">
              <w:rPr>
                <w:rFonts w:ascii="Times New Roman" w:hAnsi="Times New Roman"/>
                <w:color w:val="000000"/>
                <w:sz w:val="20"/>
                <w:szCs w:val="20"/>
              </w:rPr>
              <w:t>с. Верхнеяркеево, ул. Красноармейская, 37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A454D7" w:rsidRPr="000E4C58" w:rsidRDefault="00A454D7" w:rsidP="00A454D7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51DDB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454D7" w:rsidRPr="000E4C58" w:rsidRDefault="00A454D7" w:rsidP="00A454D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A454D7" w:rsidRPr="002F2214" w:rsidTr="00A454D7">
        <w:trPr>
          <w:trHeight w:val="538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454D7" w:rsidRDefault="00A90EE2" w:rsidP="002F38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454D7" w:rsidRPr="005D5BBF" w:rsidRDefault="00A454D7" w:rsidP="002F38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A454D7" w:rsidRPr="005D5BBF" w:rsidRDefault="00E269E1" w:rsidP="002F38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A454D7">
              <w:rPr>
                <w:rFonts w:ascii="Times New Roman" w:hAnsi="Times New Roman"/>
                <w:color w:val="000000"/>
                <w:sz w:val="20"/>
                <w:szCs w:val="20"/>
              </w:rPr>
              <w:t>г. Туймазы, ул. Гафурова, 58, Промбаза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A454D7" w:rsidRPr="000E4C58" w:rsidRDefault="00A454D7" w:rsidP="002F3887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454D7" w:rsidRPr="000E4C58" w:rsidRDefault="00A454D7" w:rsidP="002F3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A454D7" w:rsidRPr="000E4C58" w:rsidRDefault="00A454D7" w:rsidP="002F3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454D7" w:rsidRPr="000E4C58" w:rsidRDefault="002F3887" w:rsidP="002F3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  <w:p w:rsidR="00A454D7" w:rsidRPr="000E4C58" w:rsidRDefault="00A454D7" w:rsidP="002F3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454D7" w:rsidRPr="000E4C58" w:rsidRDefault="00A454D7" w:rsidP="002F388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</w:tr>
      <w:tr w:rsidR="00A90EE2" w:rsidRPr="002F2214" w:rsidTr="00A454D7">
        <w:trPr>
          <w:trHeight w:val="538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0EE2" w:rsidRDefault="00A90EE2" w:rsidP="00A90EE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90EE2" w:rsidRPr="005D5BBF" w:rsidRDefault="00A90EE2" w:rsidP="00A90EE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A90EE2" w:rsidRPr="005D5BBF" w:rsidRDefault="00E269E1" w:rsidP="00A90EE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A90EE2">
              <w:rPr>
                <w:rFonts w:ascii="Times New Roman" w:hAnsi="Times New Roman"/>
                <w:color w:val="000000"/>
                <w:sz w:val="20"/>
                <w:szCs w:val="20"/>
              </w:rPr>
              <w:t>г. Учалы, ул. Горького</w:t>
            </w:r>
            <w:r w:rsidR="003C3B3B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A90E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A90EE2" w:rsidRPr="000E4C58" w:rsidRDefault="00A90EE2" w:rsidP="00A90EE2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90EE2" w:rsidRPr="000E4C58" w:rsidRDefault="00A90EE2" w:rsidP="00A90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A90EE2" w:rsidRPr="000E4C58" w:rsidRDefault="00A90EE2" w:rsidP="00A90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90EE2" w:rsidRPr="000E4C58" w:rsidRDefault="00A90EE2" w:rsidP="00A90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  <w:p w:rsidR="00A90EE2" w:rsidRPr="000E4C58" w:rsidRDefault="00A90EE2" w:rsidP="00A90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90EE2" w:rsidRPr="000E4C58" w:rsidRDefault="00A90EE2" w:rsidP="00A90E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</w:tr>
      <w:tr w:rsidR="00A454D7" w:rsidRPr="002F2214" w:rsidTr="00192B9A">
        <w:trPr>
          <w:trHeight w:val="538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454D7" w:rsidRDefault="00A90EE2" w:rsidP="00A454D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454D7" w:rsidRPr="005D5BBF" w:rsidRDefault="00A454D7" w:rsidP="00A454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A454D7" w:rsidRPr="005D5BBF" w:rsidRDefault="00E269E1" w:rsidP="00A454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2F3887">
              <w:rPr>
                <w:rFonts w:ascii="Times New Roman" w:hAnsi="Times New Roman"/>
                <w:color w:val="000000"/>
                <w:sz w:val="20"/>
                <w:szCs w:val="20"/>
              </w:rPr>
              <w:t>г. Давлеканово, ул. Победы, 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A454D7" w:rsidRPr="000E4C58" w:rsidRDefault="00A454D7" w:rsidP="00A454D7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51DDB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454D7" w:rsidRPr="000E4C58" w:rsidRDefault="00A454D7" w:rsidP="00A454D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A454D7" w:rsidRPr="002F2214" w:rsidTr="00192B9A">
        <w:trPr>
          <w:trHeight w:val="538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454D7" w:rsidRDefault="00A90EE2" w:rsidP="00A454D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454D7" w:rsidRPr="005D5BBF" w:rsidRDefault="00A454D7" w:rsidP="00A454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A454D7" w:rsidRPr="005D5BBF" w:rsidRDefault="00E269E1" w:rsidP="00A454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2F3887">
              <w:rPr>
                <w:rFonts w:ascii="Times New Roman" w:hAnsi="Times New Roman"/>
                <w:color w:val="000000"/>
                <w:sz w:val="20"/>
                <w:szCs w:val="20"/>
              </w:rPr>
              <w:t>г. Мелеуз, ул. Смоленская, 45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A454D7" w:rsidRPr="000E4C58" w:rsidRDefault="00A454D7" w:rsidP="00A454D7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51DDB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454D7" w:rsidRPr="000E4C58" w:rsidRDefault="00A454D7" w:rsidP="00A454D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A454D7" w:rsidRPr="002F2214" w:rsidTr="00192B9A">
        <w:trPr>
          <w:trHeight w:val="538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454D7" w:rsidRDefault="00A90EE2" w:rsidP="00A454D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454D7" w:rsidRPr="005D5BBF" w:rsidRDefault="00A454D7" w:rsidP="00A454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A454D7" w:rsidRPr="005D5BBF" w:rsidRDefault="00E269E1" w:rsidP="00A454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2F3887">
              <w:rPr>
                <w:rFonts w:ascii="Times New Roman" w:hAnsi="Times New Roman"/>
                <w:color w:val="000000"/>
                <w:sz w:val="20"/>
                <w:szCs w:val="20"/>
              </w:rPr>
              <w:t>п. Красноусольск, ул. Коммунистическая, 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A454D7" w:rsidRPr="000E4C58" w:rsidRDefault="00A454D7" w:rsidP="00A454D7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51DDB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454D7" w:rsidRPr="000E4C58" w:rsidRDefault="00A454D7" w:rsidP="00A454D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A454D7" w:rsidRPr="002F2214" w:rsidTr="00192B9A">
        <w:trPr>
          <w:trHeight w:val="538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454D7" w:rsidRDefault="00A90EE2" w:rsidP="00A454D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454D7" w:rsidRPr="005D5BBF" w:rsidRDefault="00A454D7" w:rsidP="00A454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A454D7" w:rsidRPr="005D5BBF" w:rsidRDefault="00E269E1" w:rsidP="00A454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2F3887">
              <w:rPr>
                <w:rFonts w:ascii="Times New Roman" w:hAnsi="Times New Roman"/>
                <w:color w:val="000000"/>
                <w:sz w:val="20"/>
                <w:szCs w:val="20"/>
              </w:rPr>
              <w:t>г. Белебей, ул. Ленина, 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A454D7" w:rsidRPr="000E4C58" w:rsidRDefault="00A454D7" w:rsidP="00A454D7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D51DDB">
              <w:rPr>
                <w:rFonts w:ascii="Times New Roman" w:hAnsi="Times New Roman"/>
                <w:color w:val="000000"/>
              </w:rPr>
              <w:t>,</w:t>
            </w:r>
            <w:r w:rsidRPr="000E4C58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454D7" w:rsidRPr="000E4C58" w:rsidRDefault="00A454D7" w:rsidP="00A454D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AA10AF" w:rsidRPr="002F2214" w:rsidTr="00EB4300">
        <w:trPr>
          <w:trHeight w:val="538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10AF" w:rsidRDefault="00193B92" w:rsidP="00AA10A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A10AF" w:rsidRPr="005D5BBF" w:rsidRDefault="00AA10AF" w:rsidP="00AA10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АТС-67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AA10AF" w:rsidRDefault="00AA10AF" w:rsidP="00AA10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г. Уфа, ул. Сельская, 8/2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AA10AF" w:rsidRDefault="00AA10AF" w:rsidP="00AA10AF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10AF" w:rsidRDefault="00AA10AF" w:rsidP="00193B92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AA10AF" w:rsidRPr="002F2214" w:rsidTr="00EB4300">
        <w:trPr>
          <w:trHeight w:val="538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10AF" w:rsidRDefault="00193B92" w:rsidP="00AA10A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A10AF" w:rsidRPr="005D5BBF" w:rsidRDefault="00AA10AF" w:rsidP="00AA10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AA10AF" w:rsidRDefault="00AA10AF" w:rsidP="00AA10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г. Уфа, ул. Кусимова,15/1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AA10AF" w:rsidRDefault="00AA10AF" w:rsidP="00AA10AF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10AF" w:rsidRDefault="00AA10AF" w:rsidP="00193B92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AA10AF" w:rsidRPr="002F2214" w:rsidTr="00EB4300">
        <w:trPr>
          <w:trHeight w:val="538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10AF" w:rsidRDefault="00193B92" w:rsidP="00AA10A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A10AF" w:rsidRPr="005D5BBF" w:rsidRDefault="00AA10AF" w:rsidP="00AA10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AA10AF" w:rsidRDefault="00AA10AF" w:rsidP="00AA10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г. Уфа, ул. Сунн-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Ят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-Сена, 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AA10AF" w:rsidRDefault="00AA10AF" w:rsidP="00AA10AF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10AF" w:rsidRDefault="00AA10AF" w:rsidP="00193B92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AA10AF" w:rsidRPr="002F2214" w:rsidTr="00EB4300">
        <w:trPr>
          <w:trHeight w:val="538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10AF" w:rsidRDefault="00193B92" w:rsidP="00AA10A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A10AF" w:rsidRPr="005D5BBF" w:rsidRDefault="00AA10AF" w:rsidP="00AA10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AA10AF" w:rsidRDefault="00AA10AF" w:rsidP="00AA10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г. Уфа, ул. Высотная, 14/2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AA10AF" w:rsidRDefault="00AA10AF" w:rsidP="00AA10AF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10AF" w:rsidRDefault="00AA10AF" w:rsidP="00193B92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AA10AF" w:rsidRPr="002F2214" w:rsidTr="00EB4300">
        <w:trPr>
          <w:trHeight w:val="605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10AF" w:rsidRDefault="00193B92" w:rsidP="00AA10A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A10AF" w:rsidRPr="005D5BBF" w:rsidRDefault="00AA10AF" w:rsidP="00AA10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AA10AF" w:rsidRDefault="00AA10AF" w:rsidP="00AA10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г. Уфа, ул. С. Перовской, 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AA10AF" w:rsidRDefault="00AA10AF" w:rsidP="00AA10AF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10AF" w:rsidRDefault="00AA10AF" w:rsidP="00193B92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AA10AF" w:rsidRPr="002F2214" w:rsidTr="00EB4300">
        <w:trPr>
          <w:trHeight w:val="538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10AF" w:rsidRDefault="00193B92" w:rsidP="00AA10A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A10AF" w:rsidRPr="005D5BBF" w:rsidRDefault="00AA10AF" w:rsidP="00AA10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AA10AF" w:rsidRDefault="00AA10AF" w:rsidP="00AA10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г. Уфа, ул. Ген. Горбатов, 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AA10AF" w:rsidRDefault="00AA10AF" w:rsidP="00AA10AF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10AF" w:rsidRDefault="00AA10AF" w:rsidP="00193B92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AA10AF" w:rsidRPr="002F2214" w:rsidTr="00EB4300">
        <w:trPr>
          <w:trHeight w:val="538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10AF" w:rsidRDefault="00193B92" w:rsidP="00AA10A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A10AF" w:rsidRPr="005D5BBF" w:rsidRDefault="00AA10AF" w:rsidP="00AA10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AA10AF" w:rsidRDefault="00AA10AF" w:rsidP="00AA10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г. Уфа, ул. Менделеева, 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AA10AF" w:rsidRDefault="00AA10AF" w:rsidP="00AA10AF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10AF" w:rsidRDefault="00AA10AF" w:rsidP="00193B92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AA10AF" w:rsidRPr="002F2214" w:rsidTr="00EB4300">
        <w:trPr>
          <w:trHeight w:val="538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10AF" w:rsidRDefault="00193B92" w:rsidP="00AA10A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A10AF" w:rsidRPr="005D5BBF" w:rsidRDefault="00AA10AF" w:rsidP="00AA10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AA10AF" w:rsidRDefault="00AA10AF" w:rsidP="00AA10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г. Уфа, ул. К. Маркса, 56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AA10AF" w:rsidRDefault="00AA10AF" w:rsidP="00AA10AF">
            <w:r w:rsidRPr="00D72BB4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10AF" w:rsidRDefault="00AA10AF" w:rsidP="00193B92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AA10AF" w:rsidRPr="002F2214" w:rsidTr="00EB4300">
        <w:trPr>
          <w:trHeight w:val="538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10AF" w:rsidRDefault="00193B92" w:rsidP="00AA10A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A10AF" w:rsidRPr="005D5BBF" w:rsidRDefault="00AA10AF" w:rsidP="00AA10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AA10AF" w:rsidRDefault="00AA10AF" w:rsidP="00AA10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Уфа, ул.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Хадии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Давлетшиной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AA10AF" w:rsidRDefault="00AA10AF" w:rsidP="00AA10AF">
            <w:r w:rsidRPr="00D72BB4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10AF" w:rsidRDefault="00AA10AF" w:rsidP="00193B92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7D0EDE" w:rsidRPr="002F2214" w:rsidTr="0063793F">
        <w:trPr>
          <w:trHeight w:val="538"/>
          <w:jc w:val="center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0EDE" w:rsidRDefault="007D0EDE" w:rsidP="007D0ED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D0EDE" w:rsidRDefault="007D0EDE" w:rsidP="007D0ED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7D0EDE" w:rsidRDefault="007D0EDE" w:rsidP="007D0ED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п. Чишмы, ул. Кирова, 48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7D0EDE" w:rsidRPr="00D72BB4" w:rsidRDefault="007D0EDE" w:rsidP="007D0EDE">
            <w:pPr>
              <w:spacing w:before="24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КТС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0EDE" w:rsidRPr="000E4C58" w:rsidRDefault="007D0EDE" w:rsidP="007D0E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7D0EDE" w:rsidRPr="000E4C58" w:rsidRDefault="007D0EDE" w:rsidP="007D0E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  <w:tc>
          <w:tcPr>
            <w:tcW w:w="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D0EDE" w:rsidRPr="000E4C58" w:rsidRDefault="007D0EDE" w:rsidP="007D0E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7D0EDE" w:rsidRPr="000E4C58" w:rsidRDefault="007D0EDE" w:rsidP="007D0E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  <w:tc>
          <w:tcPr>
            <w:tcW w:w="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0EDE" w:rsidRPr="000E4C58" w:rsidRDefault="007D0EDE" w:rsidP="007D0E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7D0EDE" w:rsidRPr="000E4C58" w:rsidRDefault="007D0EDE" w:rsidP="007D0E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</w:tr>
    </w:tbl>
    <w:p w:rsidR="002374B1" w:rsidRDefault="002374B1" w:rsidP="00AF376D">
      <w:pPr>
        <w:spacing w:after="0"/>
        <w:rPr>
          <w:rFonts w:ascii="Times New Roman" w:hAnsi="Times New Roman"/>
          <w:b/>
          <w:sz w:val="24"/>
          <w:szCs w:val="28"/>
        </w:rPr>
      </w:pPr>
    </w:p>
    <w:sectPr w:rsidR="002374B1" w:rsidSect="0050455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13839"/>
    <w:multiLevelType w:val="hybridMultilevel"/>
    <w:tmpl w:val="5F6E8F94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8073477"/>
    <w:multiLevelType w:val="hybridMultilevel"/>
    <w:tmpl w:val="E0165282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>
    <w:nsid w:val="69C4523B"/>
    <w:multiLevelType w:val="multilevel"/>
    <w:tmpl w:val="C562D8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35F504E"/>
    <w:multiLevelType w:val="multilevel"/>
    <w:tmpl w:val="EA30C0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BC03D0F"/>
    <w:multiLevelType w:val="hybridMultilevel"/>
    <w:tmpl w:val="6BE49CE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206"/>
    <w:rsid w:val="00023CBA"/>
    <w:rsid w:val="00065628"/>
    <w:rsid w:val="00075206"/>
    <w:rsid w:val="00083788"/>
    <w:rsid w:val="000A4598"/>
    <w:rsid w:val="000C63B4"/>
    <w:rsid w:val="000E4C58"/>
    <w:rsid w:val="001523FD"/>
    <w:rsid w:val="00171D7C"/>
    <w:rsid w:val="0017281B"/>
    <w:rsid w:val="00192B9A"/>
    <w:rsid w:val="00193B92"/>
    <w:rsid w:val="001C2DD1"/>
    <w:rsid w:val="002374B1"/>
    <w:rsid w:val="002453DE"/>
    <w:rsid w:val="00293559"/>
    <w:rsid w:val="002C6417"/>
    <w:rsid w:val="002E09DA"/>
    <w:rsid w:val="002F3887"/>
    <w:rsid w:val="003046D0"/>
    <w:rsid w:val="00347FB3"/>
    <w:rsid w:val="00354AE7"/>
    <w:rsid w:val="003738DE"/>
    <w:rsid w:val="003926DD"/>
    <w:rsid w:val="003C3B3B"/>
    <w:rsid w:val="003D17F9"/>
    <w:rsid w:val="003D6360"/>
    <w:rsid w:val="00413C6F"/>
    <w:rsid w:val="00421306"/>
    <w:rsid w:val="00425199"/>
    <w:rsid w:val="00475697"/>
    <w:rsid w:val="004D0AE5"/>
    <w:rsid w:val="0050455D"/>
    <w:rsid w:val="005621B9"/>
    <w:rsid w:val="0056309F"/>
    <w:rsid w:val="005D5BBF"/>
    <w:rsid w:val="006349EB"/>
    <w:rsid w:val="0063793F"/>
    <w:rsid w:val="006F69CD"/>
    <w:rsid w:val="00717EB2"/>
    <w:rsid w:val="00741DA0"/>
    <w:rsid w:val="0074231D"/>
    <w:rsid w:val="00766E06"/>
    <w:rsid w:val="00767FBD"/>
    <w:rsid w:val="007D0EDE"/>
    <w:rsid w:val="00886AFC"/>
    <w:rsid w:val="008927F1"/>
    <w:rsid w:val="008C20F7"/>
    <w:rsid w:val="00917F94"/>
    <w:rsid w:val="00924124"/>
    <w:rsid w:val="009C5931"/>
    <w:rsid w:val="00A454D7"/>
    <w:rsid w:val="00A711D9"/>
    <w:rsid w:val="00A90EE2"/>
    <w:rsid w:val="00AA10AF"/>
    <w:rsid w:val="00AF376D"/>
    <w:rsid w:val="00B971A0"/>
    <w:rsid w:val="00BE7383"/>
    <w:rsid w:val="00C91778"/>
    <w:rsid w:val="00C95422"/>
    <w:rsid w:val="00CD3319"/>
    <w:rsid w:val="00D159BC"/>
    <w:rsid w:val="00D21C32"/>
    <w:rsid w:val="00D51DDB"/>
    <w:rsid w:val="00DA7F22"/>
    <w:rsid w:val="00DE0882"/>
    <w:rsid w:val="00E017E0"/>
    <w:rsid w:val="00E269E1"/>
    <w:rsid w:val="00E60CF4"/>
    <w:rsid w:val="00E718A1"/>
    <w:rsid w:val="00E72668"/>
    <w:rsid w:val="00E77443"/>
    <w:rsid w:val="00E96DA2"/>
    <w:rsid w:val="00EB1DAC"/>
    <w:rsid w:val="00EB4300"/>
    <w:rsid w:val="00F74B5C"/>
    <w:rsid w:val="00FA770F"/>
    <w:rsid w:val="00FF4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20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52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520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77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7443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20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52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520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77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744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1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BDCEE-57CE-4B64-AC35-F66CE28B3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1766</Words>
  <Characters>10071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Шабангалиева Эльвира Айратовна</dc:creator>
  <cp:lastModifiedBy>Фаррахова Эльвера Римовна</cp:lastModifiedBy>
  <cp:revision>5</cp:revision>
  <cp:lastPrinted>2015-11-24T06:27:00Z</cp:lastPrinted>
  <dcterms:created xsi:type="dcterms:W3CDTF">2015-12-08T11:11:00Z</dcterms:created>
  <dcterms:modified xsi:type="dcterms:W3CDTF">2015-12-09T08:43:00Z</dcterms:modified>
</cp:coreProperties>
</file>