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759F0">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2759F0">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w:t>
      </w:r>
      <w:bookmarkStart w:id="2" w:name="_GoBack"/>
      <w:r w:rsidRPr="00F84878">
        <w:t xml:space="preserve">организационно-правовой формы, формы собственности, места нахождения и места </w:t>
      </w:r>
      <w:bookmarkEnd w:id="2"/>
      <w:r w:rsidRPr="00F84878">
        <w:t>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2759F0">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0303A0"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3" w:name="_РАЗДЕЛ_II._СВЕДЕНИЯ"/>
      <w:bookmarkStart w:id="4" w:name="_РАЗДЕЛ_II._ИНФОРМАЦИОННАЯ"/>
      <w:bookmarkStart w:id="5" w:name="_Toc422763650"/>
      <w:bookmarkEnd w:id="3"/>
      <w:bookmarkEnd w:id="4"/>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5"/>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2276365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B01E35"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7"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proofErr w:type="spellStart"/>
              <w:r w:rsidRPr="000F4823">
                <w:rPr>
                  <w:rStyle w:val="a3"/>
                  <w:bCs/>
                  <w:lang w:val="en-US"/>
                </w:rPr>
                <w:t>ru</w:t>
              </w:r>
              <w:proofErr w:type="spellEnd"/>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B01E35" w:rsidRPr="00241A1A" w:rsidRDefault="00B01E35" w:rsidP="00B01E35">
            <w:pPr>
              <w:autoSpaceDE w:val="0"/>
              <w:autoSpaceDN w:val="0"/>
              <w:adjustRightInd w:val="0"/>
              <w:rPr>
                <w:rFonts w:eastAsia="Calibri"/>
                <w:iCs/>
                <w:color w:val="000000"/>
              </w:rPr>
            </w:pPr>
            <w:r>
              <w:rPr>
                <w:rFonts w:eastAsia="Calibri"/>
                <w:iCs/>
                <w:color w:val="000000"/>
              </w:rPr>
              <w:t>Аминов Руслан Памирович</w:t>
            </w:r>
          </w:p>
          <w:p w:rsidR="0014229A" w:rsidRPr="00B01E35" w:rsidRDefault="00B01E35" w:rsidP="00B01E35">
            <w:pPr>
              <w:pStyle w:val="Default"/>
              <w:rPr>
                <w:lang w:val="en-US"/>
              </w:rPr>
            </w:pPr>
            <w:r w:rsidRPr="00241A1A">
              <w:rPr>
                <w:bCs/>
              </w:rPr>
              <w:t>тел</w:t>
            </w:r>
            <w:r w:rsidRPr="00241A1A">
              <w:rPr>
                <w:bCs/>
                <w:lang w:val="en-US"/>
              </w:rPr>
              <w:t>. + 7 (347) 221-57-47, e-mail:</w:t>
            </w:r>
            <w:r w:rsidRPr="00241A1A">
              <w:rPr>
                <w:lang w:val="en-US"/>
              </w:rPr>
              <w:t xml:space="preserve"> </w:t>
            </w:r>
            <w:hyperlink r:id="rId18" w:history="1">
              <w:r w:rsidRPr="00241A1A">
                <w:rPr>
                  <w:rStyle w:val="a3"/>
                  <w:lang w:val="en-US"/>
                </w:rPr>
                <w:t>r.aminov@bashtel.ru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B01E35" w:rsidRDefault="0014229A" w:rsidP="003B25CB">
            <w:pPr>
              <w:pStyle w:val="rvps1"/>
              <w:numPr>
                <w:ilvl w:val="0"/>
                <w:numId w:val="9"/>
              </w:numPr>
              <w:tabs>
                <w:tab w:val="left" w:pos="0"/>
              </w:tabs>
              <w:ind w:left="0" w:firstLine="0"/>
              <w:jc w:val="left"/>
              <w:rPr>
                <w:lang w:val="en-US"/>
              </w:rPr>
            </w:pPr>
            <w:bookmarkStart w:id="9" w:name="_Ref422763807"/>
          </w:p>
        </w:tc>
        <w:bookmarkEnd w:id="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D629A2" w:rsidRDefault="00D629A2" w:rsidP="000F4823">
            <w:pPr>
              <w:pStyle w:val="Default"/>
              <w:jc w:val="both"/>
              <w:rPr>
                <w:b/>
                <w:bCs/>
              </w:rPr>
            </w:pPr>
            <w:r w:rsidRPr="00D629A2">
              <w:rPr>
                <w:b/>
                <w:bCs/>
                <w:color w:val="auto"/>
              </w:rPr>
              <w:t>Участниками закупки могут быть только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AC0480" w:rsidRDefault="002C6D1D" w:rsidP="004A02DC">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2C6D1D" w:rsidRPr="005C24A0" w:rsidRDefault="008946D6" w:rsidP="008946D6">
            <w:pPr>
              <w:numPr>
                <w:ilvl w:val="0"/>
                <w:numId w:val="24"/>
              </w:numPr>
              <w:jc w:val="both"/>
            </w:pPr>
            <w:r>
              <w:rPr>
                <w:bCs/>
              </w:rPr>
              <w:t>Не д</w:t>
            </w:r>
            <w:r w:rsidR="002C6D1D" w:rsidRPr="00260406">
              <w:rPr>
                <w:bCs/>
              </w:rPr>
              <w:t>опускается</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10" w:name="_Ref378108959"/>
          </w:p>
        </w:tc>
        <w:bookmarkEnd w:id="10"/>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Pr>
                <w:lang w:val="en-US"/>
              </w:rPr>
              <w:t>SETonline</w:t>
            </w:r>
            <w:proofErr w:type="spellEnd"/>
            <w:r>
              <w:t xml:space="preserve">, </w:t>
            </w:r>
            <w:proofErr w:type="gramStart"/>
            <w:r>
              <w:t>находящейся</w:t>
            </w:r>
            <w:proofErr w:type="gramEnd"/>
            <w:r>
              <w:t xml:space="preserve"> по адресу </w:t>
            </w:r>
            <w:hyperlink r:id="rId19" w:history="1">
              <w:r w:rsidRPr="00B93140">
                <w:rPr>
                  <w:rStyle w:val="a3"/>
                  <w:lang w:val="en-US"/>
                </w:rPr>
                <w:t>www</w:t>
              </w:r>
              <w:r w:rsidRPr="00B93140">
                <w:rPr>
                  <w:rStyle w:val="a3"/>
                </w:rPr>
                <w:t>.</w:t>
              </w:r>
              <w:proofErr w:type="spellStart"/>
              <w:r w:rsidRPr="00B93140">
                <w:rPr>
                  <w:rStyle w:val="a3"/>
                  <w:lang w:val="en-US"/>
                </w:rPr>
                <w:t>setonline</w:t>
              </w:r>
              <w:proofErr w:type="spellEnd"/>
              <w:r w:rsidRPr="00B93140">
                <w:rPr>
                  <w:rStyle w:val="a3"/>
                </w:rPr>
                <w:t>.</w:t>
              </w:r>
              <w:proofErr w:type="spellStart"/>
              <w:r w:rsidRPr="00B93140">
                <w:rPr>
                  <w:rStyle w:val="a3"/>
                  <w:lang w:val="en-US"/>
                </w:rPr>
                <w:t>ru</w:t>
              </w:r>
              <w:proofErr w:type="spellEnd"/>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B01E35">
            <w:r>
              <w:t>«</w:t>
            </w:r>
            <w:r w:rsidR="00B01E35">
              <w:t>08</w:t>
            </w:r>
            <w:r w:rsidRPr="005C24A0">
              <w:t>»</w:t>
            </w:r>
            <w:r w:rsidR="00291D19">
              <w:t xml:space="preserve"> </w:t>
            </w:r>
            <w:r w:rsidR="00FB4C28">
              <w:t>апреля</w:t>
            </w:r>
            <w:r>
              <w:t xml:space="preserve"> 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6830431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2C6D1D" w:rsidRPr="000F4823" w:rsidRDefault="002C6D1D" w:rsidP="000F4823">
            <w:pPr>
              <w:suppressAutoHyphens/>
              <w:jc w:val="both"/>
              <w:rPr>
                <w:iCs/>
              </w:rPr>
            </w:pPr>
          </w:p>
          <w:p w:rsidR="002C6D1D" w:rsidRPr="0078652E" w:rsidRDefault="002C6D1D" w:rsidP="0078652E">
            <w:pPr>
              <w:suppressAutoHyphens/>
              <w:jc w:val="both"/>
            </w:pPr>
            <w:r w:rsidRPr="0078652E">
              <w:t xml:space="preserve">Дата, время начала срока предоставления заявок: </w:t>
            </w:r>
            <w:r>
              <w:t>«</w:t>
            </w:r>
            <w:r w:rsidR="00B01E35">
              <w:t>08</w:t>
            </w:r>
            <w:r w:rsidRPr="005C24A0">
              <w:t>»</w:t>
            </w:r>
            <w:r w:rsidR="00291D19">
              <w:t xml:space="preserve"> </w:t>
            </w:r>
            <w:r w:rsidR="00FB4C28">
              <w:t xml:space="preserve">апреля </w:t>
            </w:r>
            <w:r w:rsidRPr="0078652E">
              <w:t>201</w:t>
            </w:r>
            <w:r>
              <w:t>6</w:t>
            </w:r>
            <w:r w:rsidRPr="0078652E">
              <w:t xml:space="preserve"> г. в 1</w:t>
            </w:r>
            <w:r>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78652E" w:rsidRDefault="002C6D1D" w:rsidP="0078652E">
            <w:pPr>
              <w:suppressAutoHyphens/>
              <w:jc w:val="both"/>
            </w:pPr>
          </w:p>
          <w:p w:rsidR="002C6D1D" w:rsidRPr="0078652E" w:rsidRDefault="002C6D1D" w:rsidP="0078652E">
            <w:pPr>
              <w:suppressAutoHyphens/>
              <w:jc w:val="both"/>
            </w:pPr>
            <w:r w:rsidRPr="0078652E">
              <w:t>Дата, время окончания срока предоставления Заявок:</w:t>
            </w:r>
          </w:p>
          <w:p w:rsidR="002C6D1D" w:rsidRPr="0078652E" w:rsidRDefault="00FB4C28" w:rsidP="0078652E">
            <w:pPr>
              <w:suppressAutoHyphens/>
              <w:jc w:val="both"/>
            </w:pPr>
            <w:r>
              <w:t>«2</w:t>
            </w:r>
            <w:r w:rsidR="00B01E35">
              <w:t>8</w:t>
            </w:r>
            <w:r w:rsidRPr="005C24A0">
              <w:t>»</w:t>
            </w:r>
            <w:r>
              <w:t xml:space="preserve"> апреля </w:t>
            </w:r>
            <w:r w:rsidR="002C6D1D" w:rsidRPr="0078652E">
              <w:t>201</w:t>
            </w:r>
            <w:r w:rsidR="002C6D1D">
              <w:t>6</w:t>
            </w:r>
            <w:r w:rsidR="002C6D1D" w:rsidRPr="0078652E">
              <w:t xml:space="preserve"> года в 1</w:t>
            </w:r>
            <w:r w:rsidR="002C6D1D">
              <w:t>0</w:t>
            </w:r>
            <w:r w:rsidR="002C6D1D"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5C24A0" w:rsidRDefault="002C6D1D" w:rsidP="000F4823"/>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FB4C28" w:rsidP="00B01E35">
            <w:pPr>
              <w:rPr>
                <w:highlight w:val="lightGray"/>
              </w:rPr>
            </w:pPr>
            <w:r>
              <w:t>«2</w:t>
            </w:r>
            <w:r w:rsidR="00B01E35">
              <w:t>8</w:t>
            </w:r>
            <w:r w:rsidRPr="005C24A0">
              <w:t>»</w:t>
            </w:r>
            <w:r>
              <w:t xml:space="preserve"> апреля </w:t>
            </w:r>
            <w:r w:rsidR="002C6D1D" w:rsidRPr="00607E86">
              <w:t>20</w:t>
            </w:r>
            <w:r w:rsidR="002C6D1D">
              <w:t>16</w:t>
            </w:r>
            <w:r w:rsidR="002C6D1D" w:rsidRPr="00607E86">
              <w:t xml:space="preserve"> года </w:t>
            </w:r>
            <w:r w:rsidR="002C6D1D">
              <w:t>в 10 часов 00 минут</w:t>
            </w:r>
            <w:r w:rsidR="002C6D1D" w:rsidRPr="00334AD9">
              <w:t xml:space="preserve"> </w:t>
            </w:r>
            <w:r w:rsidR="002C6D1D"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r w:rsidRPr="000F4823">
              <w:rPr>
                <w:b/>
              </w:rPr>
              <w:t>Рассмотрение Заявок</w:t>
            </w:r>
            <w:r w:rsidRPr="000F4823">
              <w:t>: «</w:t>
            </w:r>
            <w:r w:rsidR="00B01E35">
              <w:t>04</w:t>
            </w:r>
            <w:r w:rsidRPr="000F4823">
              <w:t xml:space="preserve">» </w:t>
            </w:r>
            <w:r w:rsidR="00B01E35">
              <w:t>мая</w:t>
            </w:r>
            <w:r w:rsidRPr="000F4823">
              <w:t xml:space="preserve"> 201</w:t>
            </w:r>
            <w:r>
              <w:t>6</w:t>
            </w:r>
            <w:r w:rsidRPr="000F4823">
              <w:t xml:space="preserve"> года в 14 часов 00 минут по местному времени </w:t>
            </w:r>
          </w:p>
          <w:p w:rsidR="002C6D1D" w:rsidRPr="000F4823" w:rsidRDefault="002C6D1D" w:rsidP="000F4823">
            <w:pPr>
              <w:rPr>
                <w:sz w:val="10"/>
                <w:szCs w:val="10"/>
              </w:rPr>
            </w:pPr>
          </w:p>
          <w:p w:rsidR="002C6D1D" w:rsidRPr="000F4823" w:rsidRDefault="002C6D1D" w:rsidP="000F4823">
            <w:r w:rsidRPr="000F4823">
              <w:rPr>
                <w:b/>
              </w:rPr>
              <w:t>Оценка и сопоставление Заявок</w:t>
            </w:r>
            <w:r w:rsidRPr="000F4823">
              <w:t>: «</w:t>
            </w:r>
            <w:r w:rsidR="00B01E35">
              <w:t>04</w:t>
            </w:r>
            <w:r w:rsidR="00B01E35" w:rsidRPr="000F4823">
              <w:t xml:space="preserve">» </w:t>
            </w:r>
            <w:r w:rsidR="00B01E35">
              <w:t>мая</w:t>
            </w:r>
            <w:r w:rsidR="00B01E35" w:rsidRPr="000F4823">
              <w:t xml:space="preserve"> </w:t>
            </w:r>
            <w:r w:rsidRPr="000F4823">
              <w:t>201</w:t>
            </w:r>
            <w:r>
              <w:t>6</w:t>
            </w:r>
            <w:r w:rsidRPr="000F4823">
              <w:t xml:space="preserve"> года в 1</w:t>
            </w:r>
            <w:r>
              <w:t>6</w:t>
            </w:r>
            <w:r w:rsidRPr="000F4823">
              <w:t xml:space="preserve"> часов 00 минут по местному времени</w:t>
            </w:r>
          </w:p>
          <w:p w:rsidR="002C6D1D" w:rsidRPr="000F4823" w:rsidRDefault="002C6D1D" w:rsidP="000F4823">
            <w:pPr>
              <w:rPr>
                <w:sz w:val="10"/>
                <w:szCs w:val="10"/>
              </w:rPr>
            </w:pPr>
          </w:p>
          <w:p w:rsidR="002C6D1D" w:rsidRPr="000F4823" w:rsidRDefault="002C6D1D" w:rsidP="000F4823">
            <w:r w:rsidRPr="000F4823">
              <w:rPr>
                <w:b/>
              </w:rPr>
              <w:t>Подведение итогов закупки</w:t>
            </w:r>
            <w:r w:rsidRPr="000F4823">
              <w:t>: не позднее «</w:t>
            </w:r>
            <w:r w:rsidR="00FB4C28">
              <w:t>1</w:t>
            </w:r>
            <w:r w:rsidR="00B01E35">
              <w:t>6</w:t>
            </w:r>
            <w:r w:rsidRPr="000F4823">
              <w:t>»</w:t>
            </w:r>
            <w:r>
              <w:t xml:space="preserve"> </w:t>
            </w:r>
            <w:r w:rsidR="00B0133D">
              <w:t>ма</w:t>
            </w:r>
            <w:r w:rsidR="00FB4C28">
              <w:t>я</w:t>
            </w:r>
            <w:r w:rsidRPr="00722D2F">
              <w:t xml:space="preserve"> </w:t>
            </w:r>
            <w:r w:rsidRPr="000F4823">
              <w:t>201</w:t>
            </w:r>
            <w:r>
              <w:t>6</w:t>
            </w:r>
            <w:r w:rsidRPr="000F4823">
              <w:t xml:space="preserve"> года </w:t>
            </w:r>
          </w:p>
          <w:p w:rsidR="002C6D1D" w:rsidRPr="000F4823" w:rsidRDefault="002C6D1D" w:rsidP="000F4823"/>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946D6" w:rsidRPr="003D1CCA" w:rsidRDefault="00FB4C28" w:rsidP="008946D6">
            <w:pPr>
              <w:autoSpaceDE w:val="0"/>
              <w:autoSpaceDN w:val="0"/>
              <w:adjustRightInd w:val="0"/>
              <w:jc w:val="both"/>
            </w:pPr>
            <w:r>
              <w:rPr>
                <w:b/>
              </w:rPr>
              <w:t>Поставка оптических муфт и комплектующих</w:t>
            </w:r>
            <w:r w:rsidR="008946D6">
              <w:rPr>
                <w:b/>
              </w:rPr>
              <w:t>.</w:t>
            </w:r>
            <w:r w:rsidR="008946D6" w:rsidRPr="003D1CCA">
              <w:rPr>
                <w:b/>
              </w:rPr>
              <w:t xml:space="preserve"> </w:t>
            </w:r>
            <w:r w:rsidR="008946D6" w:rsidRPr="003D1CCA">
              <w:t xml:space="preserve"> </w:t>
            </w:r>
          </w:p>
          <w:p w:rsidR="002C6D1D" w:rsidRPr="00227C39" w:rsidRDefault="008946D6" w:rsidP="00FB4C28">
            <w:pPr>
              <w:pStyle w:val="Default"/>
              <w:jc w:val="both"/>
              <w:rPr>
                <w:iCs/>
              </w:rPr>
            </w:pPr>
            <w:r w:rsidRPr="00B30748">
              <w:rPr>
                <w:lang w:eastAsia="ru-RU"/>
              </w:rPr>
              <w:t xml:space="preserve">      </w:t>
            </w:r>
            <w:r w:rsidR="00FB4C28"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FB4C28">
              <w:rPr>
                <w:rFonts w:eastAsia="Times New Roman"/>
                <w:lang w:eastAsia="ru-RU"/>
              </w:rPr>
              <w:t>е</w:t>
            </w:r>
            <w:r w:rsidR="00FB4C28" w:rsidRPr="00972152">
              <w:rPr>
                <w:rFonts w:eastAsia="Times New Roman"/>
                <w:lang w:eastAsia="ru-RU"/>
              </w:rPr>
              <w:t xml:space="preserve"> </w:t>
            </w:r>
            <w:r w:rsidR="00FB4C28">
              <w:rPr>
                <w:rFonts w:eastAsia="Times New Roman"/>
                <w:lang w:eastAsia="ru-RU"/>
              </w:rPr>
              <w:t xml:space="preserve">№1 </w:t>
            </w:r>
            <w:r w:rsidR="00FB4C28" w:rsidRPr="00972152">
              <w:rPr>
                <w:rFonts w:eastAsia="Times New Roman"/>
                <w:lang w:eastAsia="ru-RU"/>
              </w:rPr>
              <w:t xml:space="preserve">к </w:t>
            </w:r>
            <w:r w:rsidR="00FB4C28" w:rsidRPr="00FC20A7">
              <w:rPr>
                <w:rFonts w:eastAsia="Times New Roman"/>
                <w:lang w:eastAsia="ru-RU"/>
              </w:rPr>
              <w:t>Документации о закупке</w:t>
            </w:r>
            <w:r w:rsidR="00FB4C28" w:rsidRPr="00972152">
              <w:rPr>
                <w:rFonts w:eastAsia="Times New Roman"/>
                <w:lang w:eastAsia="ru-RU"/>
              </w:rPr>
              <w:t>)</w:t>
            </w:r>
            <w:r w:rsidR="00FB4C28">
              <w:rPr>
                <w:rFonts w:eastAsia="Times New Roman"/>
                <w:lang w:eastAsia="ru-RU"/>
              </w:rPr>
              <w:t xml:space="preserve"> </w:t>
            </w:r>
            <w:r w:rsidR="00FB4C28" w:rsidRPr="00972152">
              <w:rPr>
                <w:rFonts w:eastAsia="Times New Roman"/>
                <w:lang w:eastAsia="ru-RU"/>
              </w:rPr>
              <w:t xml:space="preserve">и условиями проекта договора (Приложение №2 </w:t>
            </w:r>
            <w:r w:rsidR="00FB4C28" w:rsidRPr="00FC20A7">
              <w:rPr>
                <w:rFonts w:eastAsia="Times New Roman"/>
                <w:lang w:eastAsia="ru-RU"/>
              </w:rPr>
              <w:t>к Документации о закупке</w:t>
            </w:r>
            <w:r w:rsidR="00FB4C28" w:rsidRPr="00972152">
              <w:rPr>
                <w:rFonts w:eastAsia="Times New Roman"/>
                <w:lang w:eastAsia="ru-RU"/>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FB4C28" w:rsidP="00FB4C28">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t>ебования к товару определяются С</w:t>
            </w:r>
            <w:r w:rsidRPr="000F4823">
              <w:t>пецификацией</w:t>
            </w:r>
            <w:r>
              <w:t xml:space="preserve"> </w:t>
            </w:r>
            <w:r w:rsidRPr="000F4823">
              <w:t>и условиями</w:t>
            </w:r>
            <w:r>
              <w:t xml:space="preserve"> проекта</w:t>
            </w:r>
            <w:r w:rsidRPr="000F4823">
              <w:t xml:space="preserve"> договора (Приложения №№</w:t>
            </w:r>
            <w:r>
              <w:t xml:space="preserve"> 1, </w:t>
            </w:r>
            <w:r w:rsidRPr="000F4823">
              <w:t xml:space="preserve">2 </w:t>
            </w:r>
            <w:r>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01E35" w:rsidRPr="00412B66" w:rsidRDefault="00B01E35" w:rsidP="00B01E35">
            <w:pPr>
              <w:jc w:val="both"/>
              <w:rPr>
                <w:iCs/>
              </w:rPr>
            </w:pPr>
            <w:r w:rsidRPr="00412B66">
              <w:rPr>
                <w:iCs/>
              </w:rPr>
              <w:t xml:space="preserve">Начальная (максимальная) цена </w:t>
            </w:r>
            <w:r>
              <w:rPr>
                <w:iCs/>
              </w:rPr>
              <w:t>договора</w:t>
            </w:r>
            <w:r w:rsidRPr="00412B66">
              <w:rPr>
                <w:iCs/>
              </w:rPr>
              <w:t xml:space="preserve"> составляет:</w:t>
            </w:r>
          </w:p>
          <w:p w:rsidR="00B01E35" w:rsidRPr="00412B66" w:rsidRDefault="00B01E35" w:rsidP="00B01E35">
            <w:pPr>
              <w:autoSpaceDE w:val="0"/>
              <w:autoSpaceDN w:val="0"/>
              <w:adjustRightInd w:val="0"/>
              <w:jc w:val="both"/>
              <w:rPr>
                <w:rFonts w:eastAsia="Calibri"/>
                <w:b/>
                <w:iCs/>
              </w:rPr>
            </w:pPr>
            <w:r>
              <w:rPr>
                <w:rFonts w:eastAsia="Calibri"/>
                <w:b/>
                <w:iCs/>
              </w:rPr>
              <w:t>5 645 925,80</w:t>
            </w:r>
            <w:r w:rsidRPr="00412B66">
              <w:rPr>
                <w:rFonts w:eastAsia="Calibri"/>
                <w:b/>
                <w:iCs/>
              </w:rPr>
              <w:t xml:space="preserve"> рублей без НДС, кроме того сумма НДС (18%) </w:t>
            </w:r>
            <w:r>
              <w:rPr>
                <w:rFonts w:eastAsia="Calibri"/>
                <w:b/>
                <w:iCs/>
              </w:rPr>
              <w:t>1 016 266,64</w:t>
            </w:r>
            <w:r w:rsidRPr="00412B66">
              <w:rPr>
                <w:rFonts w:eastAsia="Calibri"/>
                <w:b/>
                <w:iCs/>
              </w:rPr>
              <w:t xml:space="preserve"> рублей.</w:t>
            </w:r>
          </w:p>
          <w:p w:rsidR="00B01E35" w:rsidRPr="00412B66" w:rsidRDefault="00B01E35" w:rsidP="00B01E35">
            <w:pPr>
              <w:autoSpaceDE w:val="0"/>
              <w:autoSpaceDN w:val="0"/>
              <w:adjustRightInd w:val="0"/>
              <w:jc w:val="both"/>
              <w:rPr>
                <w:rFonts w:eastAsia="Calibri"/>
                <w:b/>
                <w:iCs/>
              </w:rPr>
            </w:pPr>
            <w:r w:rsidRPr="00412B66">
              <w:rPr>
                <w:iCs/>
              </w:rPr>
              <w:t xml:space="preserve">Начальная (максимальная) цена договора с учетом НДС (18%) составляет </w:t>
            </w:r>
            <w:r>
              <w:rPr>
                <w:rFonts w:eastAsia="Calibri"/>
                <w:b/>
                <w:iCs/>
              </w:rPr>
              <w:t>6 662 192,44</w:t>
            </w:r>
            <w:r w:rsidRPr="00412B66">
              <w:rPr>
                <w:rFonts w:eastAsia="Calibri"/>
                <w:b/>
                <w:iCs/>
              </w:rPr>
              <w:t xml:space="preserve"> (</w:t>
            </w:r>
            <w:r>
              <w:rPr>
                <w:rFonts w:eastAsia="Calibri"/>
                <w:b/>
                <w:iCs/>
              </w:rPr>
              <w:t>Шесть</w:t>
            </w:r>
            <w:r w:rsidRPr="00412B66">
              <w:rPr>
                <w:rFonts w:eastAsia="Calibri"/>
                <w:b/>
                <w:iCs/>
              </w:rPr>
              <w:t xml:space="preserve"> миллион</w:t>
            </w:r>
            <w:r>
              <w:rPr>
                <w:rFonts w:eastAsia="Calibri"/>
                <w:b/>
                <w:iCs/>
              </w:rPr>
              <w:t>ов</w:t>
            </w:r>
            <w:r w:rsidRPr="00412B66">
              <w:rPr>
                <w:rFonts w:eastAsia="Calibri"/>
                <w:b/>
                <w:iCs/>
              </w:rPr>
              <w:t xml:space="preserve"> </w:t>
            </w:r>
            <w:r>
              <w:rPr>
                <w:rFonts w:eastAsia="Calibri"/>
                <w:b/>
                <w:iCs/>
              </w:rPr>
              <w:t>шестьсот шестьдесят две</w:t>
            </w:r>
            <w:r w:rsidRPr="00412B66">
              <w:rPr>
                <w:rFonts w:eastAsia="Calibri"/>
                <w:b/>
                <w:iCs/>
              </w:rPr>
              <w:t xml:space="preserve"> тысячи </w:t>
            </w:r>
            <w:r>
              <w:rPr>
                <w:rFonts w:eastAsia="Calibri"/>
                <w:b/>
                <w:iCs/>
              </w:rPr>
              <w:t>сто девяносто два</w:t>
            </w:r>
            <w:r w:rsidRPr="00412B66">
              <w:rPr>
                <w:rFonts w:eastAsia="Calibri"/>
                <w:b/>
                <w:iCs/>
              </w:rPr>
              <w:t>) рубл</w:t>
            </w:r>
            <w:r>
              <w:rPr>
                <w:rFonts w:eastAsia="Calibri"/>
                <w:b/>
                <w:iCs/>
              </w:rPr>
              <w:t>я</w:t>
            </w:r>
            <w:r w:rsidRPr="00412B66">
              <w:rPr>
                <w:rFonts w:eastAsia="Calibri"/>
                <w:b/>
                <w:iCs/>
              </w:rPr>
              <w:t xml:space="preserve"> </w:t>
            </w:r>
            <w:r>
              <w:rPr>
                <w:rFonts w:eastAsia="Calibri"/>
                <w:b/>
                <w:iCs/>
              </w:rPr>
              <w:t>44</w:t>
            </w:r>
            <w:r w:rsidRPr="00412B66">
              <w:rPr>
                <w:rFonts w:eastAsia="Calibri"/>
                <w:b/>
                <w:iCs/>
              </w:rPr>
              <w:t xml:space="preserve"> коп.</w:t>
            </w:r>
          </w:p>
          <w:p w:rsidR="00B01E35" w:rsidRPr="00412B66" w:rsidRDefault="00B01E35" w:rsidP="00B01E35">
            <w:pPr>
              <w:autoSpaceDE w:val="0"/>
              <w:autoSpaceDN w:val="0"/>
              <w:adjustRightInd w:val="0"/>
              <w:jc w:val="both"/>
              <w:rPr>
                <w:rFonts w:eastAsia="Calibri"/>
                <w:iCs/>
              </w:rPr>
            </w:pPr>
            <w:r w:rsidRPr="00412B66">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B01E35" w:rsidRDefault="00B01E35" w:rsidP="00B01E35">
            <w:pPr>
              <w:autoSpaceDE w:val="0"/>
              <w:autoSpaceDN w:val="0"/>
              <w:adjustRightInd w:val="0"/>
              <w:jc w:val="both"/>
              <w:rPr>
                <w:rFonts w:eastAsia="Calibri"/>
                <w:iCs/>
              </w:rPr>
            </w:pPr>
            <w:r w:rsidRPr="00412B66">
              <w:rPr>
                <w:rFonts w:eastAsia="Calibri"/>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B01E35" w:rsidRPr="00ED04E9" w:rsidRDefault="00B01E35" w:rsidP="00B01E35">
            <w:pPr>
              <w:autoSpaceDE w:val="0"/>
              <w:autoSpaceDN w:val="0"/>
              <w:adjustRightInd w:val="0"/>
              <w:jc w:val="both"/>
              <w:rPr>
                <w:rFonts w:eastAsia="Calibri"/>
                <w:iCs/>
                <w:sz w:val="20"/>
                <w:szCs w:val="20"/>
              </w:rPr>
            </w:pPr>
          </w:p>
          <w:p w:rsidR="00B01E35" w:rsidRDefault="00B01E35" w:rsidP="00B01E35">
            <w:pPr>
              <w:pStyle w:val="Default"/>
              <w:jc w:val="both"/>
              <w:rPr>
                <w:iCs/>
              </w:rPr>
            </w:pPr>
            <w:r w:rsidRPr="00BF1CDE">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w:t>
            </w:r>
            <w:r w:rsidRPr="009A2F8D">
              <w:t xml:space="preserve">, </w:t>
            </w:r>
            <w:r w:rsidRPr="009A2F8D">
              <w:rPr>
                <w:color w:val="000000" w:themeColor="text1"/>
              </w:rPr>
              <w:t>предложенный участником</w:t>
            </w:r>
            <w:r w:rsidRPr="009A2F8D">
              <w:rPr>
                <w:iCs/>
              </w:rPr>
              <w:t>, с которым заключается договор по итогам проведенной Закупки.</w:t>
            </w:r>
          </w:p>
          <w:p w:rsidR="00B01E35" w:rsidRPr="00ED04E9" w:rsidRDefault="00B01E35" w:rsidP="00B01E35">
            <w:pPr>
              <w:pStyle w:val="Default"/>
              <w:jc w:val="both"/>
              <w:rPr>
                <w:iCs/>
                <w:sz w:val="20"/>
                <w:szCs w:val="20"/>
              </w:rPr>
            </w:pPr>
          </w:p>
          <w:p w:rsidR="00B01E35" w:rsidRDefault="00B01E35" w:rsidP="00B01E35">
            <w:pPr>
              <w:pStyle w:val="Default"/>
              <w:jc w:val="both"/>
              <w:rPr>
                <w:iCs/>
              </w:rPr>
            </w:pPr>
            <w:r>
              <w:rPr>
                <w:iCs/>
              </w:rPr>
              <w:t>Начальная (максимальная) цена товара за единицу определяются Спецификацией (Приложение №1  к Документации о закупке)</w:t>
            </w:r>
            <w:proofErr w:type="gramStart"/>
            <w:r>
              <w:rPr>
                <w:iCs/>
              </w:rPr>
              <w:t xml:space="preserve"> .</w:t>
            </w:r>
            <w:proofErr w:type="gramEnd"/>
          </w:p>
          <w:p w:rsidR="00B01E35" w:rsidRDefault="00B01E35" w:rsidP="00B01E35">
            <w:pPr>
              <w:pStyle w:val="Default"/>
              <w:jc w:val="both"/>
              <w:rPr>
                <w:iCs/>
              </w:rPr>
            </w:pPr>
            <w:r>
              <w:rPr>
                <w:iCs/>
              </w:rPr>
              <w:t xml:space="preserve">Начальная (максимальная) цена товара за единицу  </w:t>
            </w:r>
            <w:r w:rsidRPr="00412B66">
              <w:rPr>
                <w:iCs/>
              </w:rPr>
              <w:t>указан</w:t>
            </w:r>
            <w:r>
              <w:rPr>
                <w:iCs/>
              </w:rPr>
              <w:t>а</w:t>
            </w:r>
            <w:r w:rsidRPr="00412B66">
              <w:rPr>
                <w:iCs/>
              </w:rPr>
              <w:t xml:space="preserve"> без учета коэффициента снижения, по данной предельной сумме Претенденты не направляют свои предложени</w:t>
            </w:r>
            <w:r>
              <w:rPr>
                <w:iCs/>
              </w:rPr>
              <w:t>я.</w:t>
            </w:r>
          </w:p>
          <w:p w:rsidR="00B01E35" w:rsidRPr="00ED04E9" w:rsidRDefault="00B01E35" w:rsidP="00B01E35">
            <w:pPr>
              <w:pStyle w:val="Default"/>
              <w:jc w:val="both"/>
              <w:rPr>
                <w:iCs/>
                <w:sz w:val="20"/>
                <w:szCs w:val="20"/>
              </w:rPr>
            </w:pPr>
          </w:p>
          <w:p w:rsidR="002C6D1D" w:rsidRPr="00235AF8" w:rsidRDefault="00B01E35" w:rsidP="00B01E35">
            <w:pPr>
              <w:tabs>
                <w:tab w:val="left" w:pos="851"/>
              </w:tabs>
              <w:jc w:val="both"/>
            </w:pPr>
            <w:r w:rsidRPr="00412B66">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w:t>
            </w:r>
            <w:r w:rsidRPr="00D22335">
              <w:rPr>
                <w:iCs/>
              </w:rPr>
              <w:t>,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w:t>
                  </w:r>
                  <w:r w:rsidRPr="00F84878">
                    <w:rPr>
                      <w:rFonts w:cs="Arial"/>
                      <w:color w:val="000000"/>
                    </w:rPr>
                    <w:lastRenderedPageBreak/>
                    <w:t xml:space="preserve">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lastRenderedPageBreak/>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lastRenderedPageBreak/>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Default="002C6D1D" w:rsidP="003B25CB">
                  <w:pPr>
                    <w:autoSpaceDE w:val="0"/>
                    <w:autoSpaceDN w:val="0"/>
                    <w:adjustRightInd w:val="0"/>
                    <w:ind w:firstLine="204"/>
                    <w:jc w:val="both"/>
                    <w:rPr>
                      <w:rFonts w:eastAsia="Calibri" w:cs="Arial"/>
                      <w:color w:val="000000"/>
                    </w:rPr>
                  </w:pP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7D2B76">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2C6D1D" w:rsidRDefault="002C6D1D" w:rsidP="007D2B7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2C6D1D" w:rsidRPr="00F84878" w:rsidRDefault="002C6D1D" w:rsidP="00D629A2">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C6D1D" w:rsidRPr="00857052" w:rsidRDefault="002C6D1D" w:rsidP="003B25CB">
            <w:pPr>
              <w:jc w:val="both"/>
              <w:rPr>
                <w:b/>
                <w:sz w:val="10"/>
                <w:szCs w:val="10"/>
              </w:rPr>
            </w:pPr>
          </w:p>
          <w:p w:rsidR="002C6D1D" w:rsidRPr="00857052" w:rsidRDefault="002C6D1D"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2C6D1D" w:rsidRPr="00857052" w:rsidRDefault="002C6D1D" w:rsidP="003B25CB">
            <w:pPr>
              <w:ind w:firstLine="567"/>
              <w:jc w:val="both"/>
              <w:rPr>
                <w:rFonts w:cs="Arial"/>
                <w:color w:val="000000"/>
                <w:sz w:val="10"/>
                <w:szCs w:val="10"/>
              </w:rPr>
            </w:pPr>
          </w:p>
          <w:p w:rsidR="002C6D1D" w:rsidRPr="0014229A" w:rsidRDefault="002C6D1D" w:rsidP="00A27D60">
            <w:pPr>
              <w:ind w:firstLine="56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 xml:space="preserve">Порядок оценки и сопоставления Заявок, критерии оценки и сопоставления </w:t>
            </w:r>
            <w:r w:rsidRPr="0065239C">
              <w:lastRenderedPageBreak/>
              <w:t>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2C6D1D" w:rsidTr="00ED6883">
              <w:tc>
                <w:tcPr>
                  <w:tcW w:w="3459" w:type="dxa"/>
                  <w:shd w:val="clear" w:color="auto" w:fill="auto"/>
                </w:tcPr>
                <w:p w:rsidR="002C6D1D" w:rsidRPr="00561F9A" w:rsidRDefault="002C6D1D" w:rsidP="003B25CB">
                  <w:pPr>
                    <w:pStyle w:val="a4"/>
                    <w:ind w:left="0"/>
                    <w:rPr>
                      <w:rFonts w:cs="Arial"/>
                      <w:color w:val="000000"/>
                    </w:rPr>
                  </w:pPr>
                  <w:r w:rsidRPr="00561F9A">
                    <w:rPr>
                      <w:rFonts w:cs="Arial"/>
                      <w:color w:val="000000"/>
                    </w:rPr>
                    <w:lastRenderedPageBreak/>
                    <w:t>Критерий</w:t>
                  </w:r>
                </w:p>
              </w:tc>
              <w:tc>
                <w:tcPr>
                  <w:tcW w:w="992" w:type="dxa"/>
                  <w:shd w:val="clear" w:color="auto" w:fill="auto"/>
                </w:tcPr>
                <w:p w:rsidR="002C6D1D" w:rsidRPr="00561F9A" w:rsidRDefault="002C6D1D" w:rsidP="003B25CB">
                  <w:pPr>
                    <w:pStyle w:val="a4"/>
                    <w:ind w:left="0"/>
                    <w:rPr>
                      <w:rFonts w:cs="Arial"/>
                      <w:color w:val="000000"/>
                    </w:rPr>
                  </w:pPr>
                  <w:r>
                    <w:rPr>
                      <w:rFonts w:cs="Arial"/>
                      <w:color w:val="000000"/>
                    </w:rPr>
                    <w:t>Величина значимости критер</w:t>
                  </w:r>
                  <w:r>
                    <w:rPr>
                      <w:rFonts w:cs="Arial"/>
                      <w:color w:val="000000"/>
                    </w:rPr>
                    <w:lastRenderedPageBreak/>
                    <w:t>ия (</w:t>
                  </w:r>
                  <w:r w:rsidRPr="00561F9A">
                    <w:rPr>
                      <w:rFonts w:cs="Arial"/>
                      <w:color w:val="000000"/>
                    </w:rPr>
                    <w:t>Вес критери</w:t>
                  </w:r>
                  <w:r>
                    <w:rPr>
                      <w:rFonts w:cs="Arial"/>
                      <w:color w:val="000000"/>
                    </w:rPr>
                    <w:t>я %)</w:t>
                  </w:r>
                </w:p>
              </w:tc>
              <w:tc>
                <w:tcPr>
                  <w:tcW w:w="3119" w:type="dxa"/>
                  <w:shd w:val="clear" w:color="auto" w:fill="auto"/>
                </w:tcPr>
                <w:p w:rsidR="002C6D1D" w:rsidRPr="00A27D60" w:rsidRDefault="002C6D1D" w:rsidP="00A27D60">
                  <w:pPr>
                    <w:pStyle w:val="a4"/>
                    <w:ind w:left="0"/>
                    <w:rPr>
                      <w:rFonts w:cs="Arial"/>
                      <w:color w:val="000000"/>
                    </w:rPr>
                  </w:pPr>
                  <w:r w:rsidRPr="00561F9A">
                    <w:rPr>
                      <w:rFonts w:cs="Arial"/>
                      <w:color w:val="000000"/>
                    </w:rPr>
                    <w:lastRenderedPageBreak/>
                    <w:t>Что конкретно оценивается (показатели)</w:t>
                  </w:r>
                </w:p>
              </w:tc>
            </w:tr>
            <w:tr w:rsidR="00B0133D" w:rsidTr="00ED6883">
              <w:tc>
                <w:tcPr>
                  <w:tcW w:w="3459" w:type="dxa"/>
                  <w:shd w:val="clear" w:color="auto" w:fill="auto"/>
                </w:tcPr>
                <w:p w:rsidR="00B0133D" w:rsidRPr="00AD116B" w:rsidRDefault="00B0133D" w:rsidP="00FB4C28">
                  <w:pPr>
                    <w:pStyle w:val="aff4"/>
                    <w:tabs>
                      <w:tab w:val="clear" w:pos="1980"/>
                      <w:tab w:val="left" w:pos="851"/>
                    </w:tabs>
                    <w:ind w:left="0" w:firstLine="0"/>
                    <w:rPr>
                      <w:szCs w:val="24"/>
                    </w:rPr>
                  </w:pPr>
                  <w:r>
                    <w:rPr>
                      <w:szCs w:val="24"/>
                    </w:rPr>
                    <w:lastRenderedPageBreak/>
                    <w:t>Коэффициент снижения ц</w:t>
                  </w:r>
                  <w:r w:rsidRPr="00AD116B">
                    <w:rPr>
                      <w:szCs w:val="24"/>
                    </w:rPr>
                    <w:t>ен</w:t>
                  </w:r>
                  <w:r>
                    <w:rPr>
                      <w:szCs w:val="24"/>
                    </w:rPr>
                    <w:t>ы</w:t>
                  </w:r>
                  <w:r w:rsidRPr="00AD116B">
                    <w:rPr>
                      <w:szCs w:val="24"/>
                    </w:rPr>
                    <w:t xml:space="preserve"> </w:t>
                  </w:r>
                </w:p>
              </w:tc>
              <w:tc>
                <w:tcPr>
                  <w:tcW w:w="992" w:type="dxa"/>
                  <w:shd w:val="clear" w:color="auto" w:fill="auto"/>
                </w:tcPr>
                <w:p w:rsidR="00B0133D" w:rsidRPr="002C22C8" w:rsidRDefault="00FB4C28" w:rsidP="00B0133D">
                  <w:pPr>
                    <w:pStyle w:val="aff4"/>
                    <w:tabs>
                      <w:tab w:val="left" w:pos="851"/>
                    </w:tabs>
                    <w:ind w:left="34" w:firstLine="0"/>
                    <w:jc w:val="center"/>
                    <w:rPr>
                      <w:szCs w:val="24"/>
                    </w:rPr>
                  </w:pPr>
                  <w:r>
                    <w:rPr>
                      <w:szCs w:val="24"/>
                    </w:rPr>
                    <w:t>97</w:t>
                  </w:r>
                  <w:r w:rsidR="00B0133D">
                    <w:rPr>
                      <w:szCs w:val="24"/>
                    </w:rPr>
                    <w:t xml:space="preserve"> %</w:t>
                  </w:r>
                </w:p>
              </w:tc>
              <w:tc>
                <w:tcPr>
                  <w:tcW w:w="3119" w:type="dxa"/>
                  <w:shd w:val="clear" w:color="auto" w:fill="auto"/>
                </w:tcPr>
                <w:p w:rsidR="00B0133D" w:rsidRPr="006603A3" w:rsidRDefault="00B0133D" w:rsidP="00B01E35">
                  <w:pPr>
                    <w:pStyle w:val="a4"/>
                    <w:ind w:left="0"/>
                    <w:rPr>
                      <w:rFonts w:cs="Arial"/>
                      <w:color w:val="000000"/>
                    </w:rPr>
                  </w:pPr>
                  <w:r w:rsidRPr="00782A7C">
                    <w:t>Размер коэффициента снижения</w:t>
                  </w:r>
                  <w:r>
                    <w:t xml:space="preserve"> цены</w:t>
                  </w:r>
                  <w:r w:rsidRPr="00782A7C">
                    <w:t xml:space="preserve">, произведение которого </w:t>
                  </w:r>
                  <w:r>
                    <w:t xml:space="preserve">на </w:t>
                  </w:r>
                  <w:r w:rsidR="00FB4C28">
                    <w:t>начальную (максимальную) цену</w:t>
                  </w:r>
                  <w:r w:rsidRPr="00782A7C">
                    <w:t xml:space="preserve"> </w:t>
                  </w:r>
                  <w:r>
                    <w:t>единиц</w:t>
                  </w:r>
                  <w:r w:rsidR="00FB4C28">
                    <w:t xml:space="preserve">ы товара </w:t>
                  </w:r>
                  <w:r w:rsidRPr="00782A7C">
                    <w:t xml:space="preserve">указанной в Документации о закупке должно привести </w:t>
                  </w:r>
                  <w:r w:rsidRPr="00782A7C">
                    <w:rPr>
                      <w:rFonts w:cs="Arial"/>
                    </w:rPr>
                    <w:t xml:space="preserve">к снижению цены  </w:t>
                  </w:r>
                  <w:r w:rsidRPr="000515D0">
                    <w:rPr>
                      <w:rFonts w:cs="Arial"/>
                    </w:rPr>
                    <w:t xml:space="preserve">соответствующей единицы, </w:t>
                  </w:r>
                  <w:r w:rsidR="00FB4C28">
                    <w:rPr>
                      <w:rFonts w:cs="Arial"/>
                    </w:rPr>
                    <w:t>товара</w:t>
                  </w:r>
                  <w:r w:rsidRPr="000515D0">
                    <w:rPr>
                      <w:rFonts w:cs="Arial"/>
                    </w:rPr>
                    <w:t>,</w:t>
                  </w:r>
                  <w:r>
                    <w:rPr>
                      <w:rFonts w:cs="Arial"/>
                    </w:rPr>
                    <w:t xml:space="preserve"> </w:t>
                  </w:r>
                  <w:proofErr w:type="gramStart"/>
                  <w:r w:rsidRPr="000515D0">
                    <w:rPr>
                      <w:rFonts w:cs="Arial"/>
                    </w:rPr>
                    <w:t>указанных</w:t>
                  </w:r>
                  <w:proofErr w:type="gramEnd"/>
                  <w:r w:rsidRPr="000515D0">
                    <w:rPr>
                      <w:rFonts w:cs="Arial"/>
                    </w:rPr>
                    <w:t xml:space="preserve"> </w:t>
                  </w:r>
                  <w:r w:rsidRPr="00F32C8B">
                    <w:t xml:space="preserve">в </w:t>
                  </w:r>
                  <w:r w:rsidR="00FB4C28">
                    <w:t>Спецификации</w:t>
                  </w:r>
                  <w:r>
                    <w:t xml:space="preserve"> </w:t>
                  </w:r>
                  <w:r w:rsidR="00C90B31">
                    <w:t>(</w:t>
                  </w:r>
                  <w:r>
                    <w:t>Приложение №1 к Документации о закупке)</w:t>
                  </w:r>
                </w:p>
              </w:tc>
            </w:tr>
            <w:tr w:rsidR="00FB4C28" w:rsidTr="00ED6883">
              <w:tc>
                <w:tcPr>
                  <w:tcW w:w="3459" w:type="dxa"/>
                  <w:shd w:val="clear" w:color="auto" w:fill="auto"/>
                </w:tcPr>
                <w:p w:rsidR="00FB4C28" w:rsidRPr="00A70604" w:rsidRDefault="00FB4C28" w:rsidP="001169B2">
                  <w:r w:rsidRPr="00A70604">
                    <w:t>Сроки оплаты по договору</w:t>
                  </w:r>
                </w:p>
              </w:tc>
              <w:tc>
                <w:tcPr>
                  <w:tcW w:w="992" w:type="dxa"/>
                  <w:shd w:val="clear" w:color="auto" w:fill="auto"/>
                </w:tcPr>
                <w:p w:rsidR="00FB4C28" w:rsidRPr="00A70604" w:rsidRDefault="00FB4C28" w:rsidP="001169B2">
                  <w:r w:rsidRPr="00A70604">
                    <w:t>3%</w:t>
                  </w:r>
                </w:p>
              </w:tc>
              <w:tc>
                <w:tcPr>
                  <w:tcW w:w="3119" w:type="dxa"/>
                  <w:shd w:val="clear" w:color="auto" w:fill="auto"/>
                </w:tcPr>
                <w:p w:rsidR="00FB4C28" w:rsidRDefault="00FB4C28" w:rsidP="001169B2">
                  <w:r w:rsidRPr="00A70604">
                    <w:t xml:space="preserve">Оценивается согласие участника закупки на дополнительное увеличение срока оплаты, установленного закупочной документацией (п. 33 раздела 2.3 «Условия заключения и исполнения договора» настоящей Документации), на 30 календарных дней. Сведения по данному критерию указываются участником закупки в его заявке на участие в закупке. </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p>
          <w:p w:rsidR="002C6D1D" w:rsidRDefault="002C6D1D"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Default="002C6D1D" w:rsidP="003B25CB">
            <w:pPr>
              <w:pStyle w:val="rvps9"/>
              <w:ind w:left="33" w:firstLine="426"/>
            </w:pPr>
            <w:r>
              <w:lastRenderedPageBreak/>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2C6D1D"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B01E35">
        <w:trPr>
          <w:trHeight w:val="178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01E35" w:rsidRPr="00972152" w:rsidRDefault="00B01E35" w:rsidP="00B01E35">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w:t>
            </w:r>
            <w:r w:rsidRPr="00972152">
              <w:t>Приложени</w:t>
            </w:r>
            <w:r>
              <w:t>я</w:t>
            </w:r>
            <w:r w:rsidRPr="00972152">
              <w:t xml:space="preserve"> </w:t>
            </w:r>
            <w:r>
              <w:t>№1 к Документации о закупке)</w:t>
            </w:r>
            <w:r w:rsidRPr="00F04218">
              <w:t>.</w:t>
            </w:r>
          </w:p>
          <w:p w:rsidR="00B01E35" w:rsidRPr="00972152" w:rsidRDefault="00B01E35" w:rsidP="00B01E35">
            <w:pPr>
              <w:autoSpaceDE w:val="0"/>
              <w:autoSpaceDN w:val="0"/>
              <w:adjustRightInd w:val="0"/>
              <w:jc w:val="both"/>
            </w:pPr>
            <w:r w:rsidRPr="00972152">
              <w:t xml:space="preserve">Условия поставки товара определены в Приложениях №№ </w:t>
            </w:r>
            <w:r>
              <w:t>1,</w:t>
            </w:r>
            <w:r w:rsidRPr="00972152">
              <w:t xml:space="preserve"> 2 </w:t>
            </w:r>
            <w:r w:rsidRPr="00FC20A7">
              <w:t>к Документации о закупке</w:t>
            </w:r>
            <w:r w:rsidRPr="00972152">
              <w:t>.</w:t>
            </w:r>
          </w:p>
          <w:p w:rsidR="002C6D1D" w:rsidRPr="00F84878" w:rsidRDefault="00B01E35" w:rsidP="00B01E35">
            <w:pPr>
              <w:autoSpaceDE w:val="0"/>
              <w:autoSpaceDN w:val="0"/>
              <w:adjustRightInd w:val="0"/>
              <w:jc w:val="both"/>
            </w:pPr>
            <w:r w:rsidRPr="00972152">
              <w:t xml:space="preserve">Срок (периоды) поставки товара: </w:t>
            </w:r>
            <w:r>
              <w:t xml:space="preserve">срок поставки определен в </w:t>
            </w:r>
            <w:r w:rsidRPr="00972152">
              <w:t>спецификаци</w:t>
            </w:r>
            <w:r>
              <w:t>и</w:t>
            </w:r>
            <w:r w:rsidRPr="00972152">
              <w:t xml:space="preserve"> (Приложени</w:t>
            </w:r>
            <w:r>
              <w:t>я</w:t>
            </w:r>
            <w:r w:rsidRPr="00972152">
              <w:t xml:space="preserve"> </w:t>
            </w:r>
            <w:r>
              <w:t>№№1 к Документации о закупке</w:t>
            </w:r>
            <w:r w:rsidRPr="00972152">
              <w:t>)</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 xml:space="preserve">Официальный язык </w:t>
            </w:r>
            <w:r w:rsidRPr="005C24A0">
              <w:lastRenderedPageBreak/>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lastRenderedPageBreak/>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 xml:space="preserve">Внесение изменений в настоящую </w:t>
            </w:r>
            <w:r w:rsidRPr="00D165D9">
              <w:lastRenderedPageBreak/>
              <w:t>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lastRenderedPageBreak/>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lastRenderedPageBreak/>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2759F0">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включ</w:t>
            </w:r>
            <w:r w:rsidR="00B01E35">
              <w:t>ая обоснование цены по форме Приложения №1 к Документации о закупке.</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2759F0">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2759F0">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6"/>
          </w:p>
          <w:p w:rsidR="0072152B" w:rsidRDefault="002C6D1D" w:rsidP="00A02B2E">
            <w:pPr>
              <w:ind w:firstLine="488"/>
              <w:jc w:val="both"/>
            </w:pPr>
            <w:r w:rsidRPr="00784179">
              <w:t xml:space="preserve">7) </w:t>
            </w:r>
            <w:r w:rsidR="0072152B"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0072152B" w:rsidRPr="00784179">
              <w:lastRenderedPageBreak/>
              <w:t xml:space="preserve">субъектов малого и среднего предпринимательства в соответствии с </w:t>
            </w:r>
            <w:r w:rsidRPr="00784179">
              <w:t xml:space="preserve">подпунктом 2.1. </w:t>
            </w:r>
            <w:r w:rsidR="0072152B" w:rsidRPr="00784179">
              <w:t>пункт</w:t>
            </w:r>
            <w:r w:rsidRPr="00784179">
              <w:t>а</w:t>
            </w:r>
            <w:r w:rsidR="0072152B" w:rsidRPr="00784179">
              <w:t xml:space="preserve"> </w:t>
            </w:r>
            <w:r w:rsidRPr="00784179">
              <w:t>2.1. «Общие сведения о закупке»</w:t>
            </w:r>
            <w:r w:rsidR="0072152B" w:rsidRPr="00784179">
              <w:t xml:space="preserve"> </w:t>
            </w:r>
            <w:hyperlink w:anchor="_РАЗДЕЛ_II._СВЕДЕНИЯ" w:history="1">
              <w:r w:rsidR="0072152B" w:rsidRPr="00784179">
                <w:rPr>
                  <w:rStyle w:val="a3"/>
                  <w:iCs/>
                </w:rPr>
                <w:t>раздела II «Информационная карта»</w:t>
              </w:r>
            </w:hyperlink>
            <w:r w:rsidR="0072152B" w:rsidRPr="00784179">
              <w:rPr>
                <w:iCs/>
              </w:rPr>
              <w:t xml:space="preserve"> </w:t>
            </w:r>
            <w:r w:rsidR="0072152B"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72152B" w:rsidRPr="004A02DC">
              <w:t xml:space="preserve">по </w:t>
            </w:r>
            <w:r w:rsidR="004A02DC" w:rsidRPr="004A02DC">
              <w:t xml:space="preserve">форме Приложения №8 </w:t>
            </w:r>
            <w:r w:rsidR="0072152B" w:rsidRPr="004A02DC">
              <w:t xml:space="preserve"> </w:t>
            </w:r>
            <w:r w:rsidR="00784179" w:rsidRPr="004A02DC">
              <w:t>к</w:t>
            </w:r>
            <w:r w:rsidR="0072152B" w:rsidRPr="004A02DC">
              <w:t xml:space="preserve"> настоящей Документации</w:t>
            </w:r>
            <w:r w:rsidR="004A02DC" w:rsidRPr="004A02DC">
              <w:t xml:space="preserve"> о закупке</w:t>
            </w:r>
            <w:r w:rsidR="0072152B" w:rsidRPr="004A02DC">
              <w:t>.</w:t>
            </w:r>
            <w:r w:rsidR="0072152B">
              <w:t xml:space="preserve">  </w:t>
            </w:r>
          </w:p>
          <w:p w:rsidR="0014377F" w:rsidRPr="007D2576" w:rsidRDefault="002C6D1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2759F0">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2759F0">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B01E35" w:rsidRPr="00F34D70" w:rsidRDefault="00B01E35" w:rsidP="00B01E35">
            <w:pPr>
              <w:ind w:firstLine="528"/>
              <w:jc w:val="both"/>
              <w:rPr>
                <w:lang w:eastAsia="en-US"/>
              </w:rPr>
            </w:pPr>
            <w:r w:rsidRPr="00F34D70">
              <w:rPr>
                <w:color w:val="000000"/>
              </w:rPr>
              <w:t>П. 3.</w:t>
            </w:r>
            <w:r>
              <w:rPr>
                <w:color w:val="000000"/>
              </w:rPr>
              <w:t>5</w:t>
            </w:r>
            <w:r w:rsidRPr="00F34D70">
              <w:rPr>
                <w:color w:val="000000"/>
              </w:rPr>
              <w:t xml:space="preserve">.1. проекта договора (Приложение №2 </w:t>
            </w:r>
            <w:r w:rsidRPr="00F34D70">
              <w:t>к настоящей Документации о закупке</w:t>
            </w:r>
            <w:r w:rsidRPr="00F34D70">
              <w:rPr>
                <w:color w:val="000000"/>
              </w:rPr>
              <w:t xml:space="preserve">): </w:t>
            </w:r>
          </w:p>
          <w:p w:rsidR="0014229A" w:rsidRPr="005C24A0" w:rsidRDefault="00B01E35" w:rsidP="00B01E35">
            <w:pPr>
              <w:ind w:firstLine="528"/>
              <w:jc w:val="both"/>
            </w:pPr>
            <w:r>
              <w:rPr>
                <w:lang w:eastAsia="en-US"/>
              </w:rPr>
              <w:t>Покупатель оплачивает 100 % (сто</w:t>
            </w:r>
            <w:r w:rsidRPr="00A31B42">
              <w:rPr>
                <w:lang w:eastAsia="en-US"/>
              </w:rPr>
              <w:t xml:space="preserve"> процентов) указанной в Заказе цены </w:t>
            </w:r>
            <w:r>
              <w:rPr>
                <w:lang w:eastAsia="en-US"/>
              </w:rPr>
              <w:t>Товара</w:t>
            </w:r>
            <w:r w:rsidRPr="00A31B42">
              <w:rPr>
                <w:lang w:eastAsia="en-US"/>
              </w:rPr>
              <w:t xml:space="preserve">, в том числе НДС </w:t>
            </w:r>
            <w:r>
              <w:rPr>
                <w:lang w:eastAsia="en-US"/>
              </w:rPr>
              <w:t>по ставке 18%</w:t>
            </w:r>
            <w:r w:rsidRPr="00A31B42">
              <w:rPr>
                <w:lang w:eastAsia="en-US"/>
              </w:rPr>
              <w:t xml:space="preserve">, в течение </w:t>
            </w:r>
            <w:r>
              <w:t>30</w:t>
            </w:r>
            <w:r w:rsidRPr="00A31B42">
              <w:rPr>
                <w:lang w:eastAsia="en-US"/>
              </w:rPr>
              <w:t xml:space="preserve"> (</w:t>
            </w:r>
            <w:r>
              <w:t>тридцати</w:t>
            </w:r>
            <w:r>
              <w:t>)</w:t>
            </w:r>
            <w:r w:rsidRPr="00A31B42">
              <w:rPr>
                <w:lang w:eastAsia="en-US"/>
              </w:rPr>
              <w:t xml:space="preserve"> календарных дней с момента получения оригинала счета. 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 последней П</w:t>
            </w:r>
            <w:r w:rsidRPr="00A31B42">
              <w:rPr>
                <w:lang w:eastAsia="en-US"/>
              </w:rPr>
              <w:t xml:space="preserve">артии </w:t>
            </w:r>
            <w:r>
              <w:rPr>
                <w:lang w:eastAsia="en-US"/>
              </w:rPr>
              <w:t>Товара</w:t>
            </w:r>
            <w:r w:rsidRPr="00A31B42">
              <w:rPr>
                <w:lang w:eastAsia="en-US"/>
              </w:rPr>
              <w:t>, котор</w:t>
            </w:r>
            <w:r>
              <w:rPr>
                <w:lang w:eastAsia="en-US"/>
              </w:rPr>
              <w:t>ый</w:t>
            </w:r>
            <w:r w:rsidRPr="00A31B42">
              <w:rPr>
                <w:lang w:eastAsia="en-US"/>
              </w:rPr>
              <w:t xml:space="preserve"> долж</w:t>
            </w:r>
            <w:r>
              <w:rPr>
                <w:lang w:eastAsia="en-US"/>
              </w:rPr>
              <w:t>ен быть поставлен</w:t>
            </w:r>
            <w:r w:rsidRPr="00A31B42">
              <w:rPr>
                <w:lang w:eastAsia="en-US"/>
              </w:rPr>
              <w:t xml:space="preserve"> по соответствующему Заказу</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w:t>
            </w:r>
            <w:r>
              <w:lastRenderedPageBreak/>
              <w:t xml:space="preserve">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lastRenderedPageBreak/>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Pr="004A02DC" w:rsidRDefault="001B7D6B" w:rsidP="004A02DC">
      <w:pPr>
        <w:jc w:val="both"/>
      </w:pPr>
      <w:r>
        <w:t xml:space="preserve">      </w:t>
      </w:r>
      <w:proofErr w:type="gramStart"/>
      <w:r w:rsidR="005C6DCB" w:rsidRPr="005C6DCB">
        <w:t xml:space="preserve">Извещение о </w:t>
      </w:r>
      <w:r w:rsidR="005C6DCB">
        <w:t>закупке</w:t>
      </w:r>
      <w:r w:rsidR="005C6DCB" w:rsidRPr="005C6DCB">
        <w:t xml:space="preserve">, </w:t>
      </w:r>
      <w:r w:rsidR="00B01E35">
        <w:t>Спецификация</w:t>
      </w:r>
      <w:r w:rsidR="00C20F72">
        <w:t xml:space="preserve"> (Приложение № </w:t>
      </w:r>
      <w:r w:rsidR="00B01E35">
        <w:t>1</w:t>
      </w:r>
      <w:r w:rsidR="00C20F72">
        <w:t xml:space="preserve"> к </w:t>
      </w:r>
      <w:r w:rsidR="007D2B76">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r w:rsidR="005C6DCB" w:rsidRPr="005C6DCB">
        <w:t>), форма для предоставления информации в отношении всей цепочки собственников Претендента, включая</w:t>
      </w:r>
      <w:proofErr w:type="gramEnd"/>
      <w:r w:rsidR="005C6DCB" w:rsidRPr="005C6DCB">
        <w:t xml:space="preserve"> </w:t>
      </w:r>
      <w:proofErr w:type="gramStart"/>
      <w:r w:rsidR="005C6DCB" w:rsidRPr="005C6DCB">
        <w:t xml:space="preserve">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E369C">
        <w:t xml:space="preserve">, </w:t>
      </w:r>
      <w:r w:rsidR="004A02DC">
        <w:t xml:space="preserve">Декларация о соответствии участника закупки критериям отнесения к субъектам малого и среднего предпринимательства </w:t>
      </w:r>
      <w:r w:rsidR="00EE369C">
        <w:t xml:space="preserve">(Приложение №7 </w:t>
      </w:r>
      <w:r w:rsidR="007D2B76" w:rsidRPr="00B30748">
        <w:t xml:space="preserve">к </w:t>
      </w:r>
      <w:r w:rsidR="007D2B76">
        <w:t>настоящей Документации о закупке</w:t>
      </w:r>
      <w:r w:rsidR="00EE369C">
        <w:t>)</w:t>
      </w:r>
      <w:r w:rsidR="004A02DC">
        <w:t xml:space="preserve">, </w:t>
      </w:r>
      <w:r w:rsidR="004A02DC" w:rsidRPr="004A02DC">
        <w:t>План привлечения субподрядчиков (соисполнителей) из числа субъектов малого и среднего предпринимательства</w:t>
      </w:r>
      <w:r w:rsidR="004A02DC">
        <w:t xml:space="preserve"> (Приложение №8 </w:t>
      </w:r>
      <w:r w:rsidR="004A02DC" w:rsidRPr="00B30748">
        <w:t>к</w:t>
      </w:r>
      <w:proofErr w:type="gramEnd"/>
      <w:r w:rsidR="004A02DC" w:rsidRPr="00B30748">
        <w:t xml:space="preserve"> </w:t>
      </w:r>
      <w:r w:rsidR="004A02DC">
        <w:t>настоящей Документации о закупке).</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3A0" w:rsidRDefault="000303A0" w:rsidP="0014229A">
      <w:r>
        <w:separator/>
      </w:r>
    </w:p>
  </w:endnote>
  <w:endnote w:type="continuationSeparator" w:id="0">
    <w:p w:rsidR="000303A0" w:rsidRDefault="000303A0"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3A0" w:rsidRDefault="000303A0" w:rsidP="0014229A">
      <w:r>
        <w:separator/>
      </w:r>
    </w:p>
  </w:footnote>
  <w:footnote w:type="continuationSeparator" w:id="0">
    <w:p w:rsidR="000303A0" w:rsidRDefault="000303A0"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33D" w:rsidRDefault="00B0133D">
    <w:pPr>
      <w:pStyle w:val="a6"/>
      <w:jc w:val="center"/>
    </w:pPr>
    <w:r>
      <w:fldChar w:fldCharType="begin"/>
    </w:r>
    <w:r>
      <w:instrText>PAGE   \* MERGEFORMAT</w:instrText>
    </w:r>
    <w:r>
      <w:fldChar w:fldCharType="separate"/>
    </w:r>
    <w:r w:rsidR="00B01E35">
      <w:rPr>
        <w:noProof/>
      </w:rPr>
      <w:t>1</w:t>
    </w:r>
    <w:r>
      <w:fldChar w:fldCharType="end"/>
    </w:r>
  </w:p>
  <w:p w:rsidR="00B0133D" w:rsidRDefault="00B0133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303A0"/>
    <w:rsid w:val="00043F2F"/>
    <w:rsid w:val="00046853"/>
    <w:rsid w:val="00055701"/>
    <w:rsid w:val="00063084"/>
    <w:rsid w:val="00093E9C"/>
    <w:rsid w:val="000A086D"/>
    <w:rsid w:val="000A4ECA"/>
    <w:rsid w:val="000B7587"/>
    <w:rsid w:val="000D6510"/>
    <w:rsid w:val="000E0120"/>
    <w:rsid w:val="000F4823"/>
    <w:rsid w:val="00106651"/>
    <w:rsid w:val="00113692"/>
    <w:rsid w:val="00131F78"/>
    <w:rsid w:val="0014229A"/>
    <w:rsid w:val="0014377F"/>
    <w:rsid w:val="00154FED"/>
    <w:rsid w:val="00155152"/>
    <w:rsid w:val="00167478"/>
    <w:rsid w:val="0017553A"/>
    <w:rsid w:val="001B4383"/>
    <w:rsid w:val="001B7CDD"/>
    <w:rsid w:val="001B7D6B"/>
    <w:rsid w:val="001C03F0"/>
    <w:rsid w:val="001C7491"/>
    <w:rsid w:val="001F7110"/>
    <w:rsid w:val="00204117"/>
    <w:rsid w:val="00255E3F"/>
    <w:rsid w:val="0026485E"/>
    <w:rsid w:val="002759F0"/>
    <w:rsid w:val="00281CCB"/>
    <w:rsid w:val="00291D19"/>
    <w:rsid w:val="00294822"/>
    <w:rsid w:val="002B4C0E"/>
    <w:rsid w:val="002B6897"/>
    <w:rsid w:val="002C6D1D"/>
    <w:rsid w:val="002D059D"/>
    <w:rsid w:val="003042B3"/>
    <w:rsid w:val="00311256"/>
    <w:rsid w:val="0032055F"/>
    <w:rsid w:val="00326927"/>
    <w:rsid w:val="0033356E"/>
    <w:rsid w:val="003673F7"/>
    <w:rsid w:val="00373528"/>
    <w:rsid w:val="00376B4B"/>
    <w:rsid w:val="00393AC3"/>
    <w:rsid w:val="003B25CB"/>
    <w:rsid w:val="003C5771"/>
    <w:rsid w:val="003E3508"/>
    <w:rsid w:val="003E710C"/>
    <w:rsid w:val="00401F71"/>
    <w:rsid w:val="00411612"/>
    <w:rsid w:val="00412814"/>
    <w:rsid w:val="0043434A"/>
    <w:rsid w:val="0043526C"/>
    <w:rsid w:val="004549AC"/>
    <w:rsid w:val="004739F3"/>
    <w:rsid w:val="00476009"/>
    <w:rsid w:val="004845F4"/>
    <w:rsid w:val="004A02DC"/>
    <w:rsid w:val="004C05AA"/>
    <w:rsid w:val="004D14CD"/>
    <w:rsid w:val="00510E96"/>
    <w:rsid w:val="00532169"/>
    <w:rsid w:val="00532B38"/>
    <w:rsid w:val="00535757"/>
    <w:rsid w:val="005717E2"/>
    <w:rsid w:val="00574643"/>
    <w:rsid w:val="005807EB"/>
    <w:rsid w:val="00580C36"/>
    <w:rsid w:val="00591BD4"/>
    <w:rsid w:val="00596AC4"/>
    <w:rsid w:val="005B0AB9"/>
    <w:rsid w:val="005C6DCB"/>
    <w:rsid w:val="005E04C1"/>
    <w:rsid w:val="005E1AFD"/>
    <w:rsid w:val="005E58BA"/>
    <w:rsid w:val="005E63CD"/>
    <w:rsid w:val="005F6199"/>
    <w:rsid w:val="00600DEF"/>
    <w:rsid w:val="006351F8"/>
    <w:rsid w:val="00643157"/>
    <w:rsid w:val="0065239C"/>
    <w:rsid w:val="006603A3"/>
    <w:rsid w:val="00660B32"/>
    <w:rsid w:val="006B054C"/>
    <w:rsid w:val="006B7711"/>
    <w:rsid w:val="006C0CCF"/>
    <w:rsid w:val="006F1C74"/>
    <w:rsid w:val="0072152B"/>
    <w:rsid w:val="00722D2F"/>
    <w:rsid w:val="007444B9"/>
    <w:rsid w:val="00755BBA"/>
    <w:rsid w:val="007756F2"/>
    <w:rsid w:val="00784179"/>
    <w:rsid w:val="0078652E"/>
    <w:rsid w:val="007A354A"/>
    <w:rsid w:val="007D2B76"/>
    <w:rsid w:val="007E34B5"/>
    <w:rsid w:val="007E5FE7"/>
    <w:rsid w:val="007F4635"/>
    <w:rsid w:val="007F4768"/>
    <w:rsid w:val="0081021F"/>
    <w:rsid w:val="008239AB"/>
    <w:rsid w:val="008314DF"/>
    <w:rsid w:val="0083262D"/>
    <w:rsid w:val="0083542D"/>
    <w:rsid w:val="00852B1E"/>
    <w:rsid w:val="008946D6"/>
    <w:rsid w:val="008A40EB"/>
    <w:rsid w:val="008C6A98"/>
    <w:rsid w:val="008E11DD"/>
    <w:rsid w:val="008F26C5"/>
    <w:rsid w:val="00937E6E"/>
    <w:rsid w:val="009A662F"/>
    <w:rsid w:val="009B7532"/>
    <w:rsid w:val="009E3F77"/>
    <w:rsid w:val="009E6C27"/>
    <w:rsid w:val="00A00536"/>
    <w:rsid w:val="00A02B2E"/>
    <w:rsid w:val="00A24CB7"/>
    <w:rsid w:val="00A27D60"/>
    <w:rsid w:val="00A667E3"/>
    <w:rsid w:val="00AB0FBA"/>
    <w:rsid w:val="00AD6F23"/>
    <w:rsid w:val="00AE4373"/>
    <w:rsid w:val="00B0133D"/>
    <w:rsid w:val="00B01E35"/>
    <w:rsid w:val="00B37EB4"/>
    <w:rsid w:val="00B63A2C"/>
    <w:rsid w:val="00BA7B82"/>
    <w:rsid w:val="00BE09E3"/>
    <w:rsid w:val="00BE17CB"/>
    <w:rsid w:val="00C20F72"/>
    <w:rsid w:val="00C327CC"/>
    <w:rsid w:val="00C52740"/>
    <w:rsid w:val="00C675FE"/>
    <w:rsid w:val="00C77202"/>
    <w:rsid w:val="00C84DFD"/>
    <w:rsid w:val="00C901EB"/>
    <w:rsid w:val="00C90B31"/>
    <w:rsid w:val="00C92A83"/>
    <w:rsid w:val="00C94C33"/>
    <w:rsid w:val="00CD25D5"/>
    <w:rsid w:val="00CE2888"/>
    <w:rsid w:val="00CF2B41"/>
    <w:rsid w:val="00CF4C76"/>
    <w:rsid w:val="00CF4DB2"/>
    <w:rsid w:val="00D4565D"/>
    <w:rsid w:val="00D576D1"/>
    <w:rsid w:val="00D629A2"/>
    <w:rsid w:val="00D65197"/>
    <w:rsid w:val="00D94587"/>
    <w:rsid w:val="00D97FAB"/>
    <w:rsid w:val="00DA4E0B"/>
    <w:rsid w:val="00DB2617"/>
    <w:rsid w:val="00DB2C8A"/>
    <w:rsid w:val="00DC450D"/>
    <w:rsid w:val="00E0314F"/>
    <w:rsid w:val="00E245A7"/>
    <w:rsid w:val="00E42B67"/>
    <w:rsid w:val="00E53751"/>
    <w:rsid w:val="00E738A5"/>
    <w:rsid w:val="00E74D2C"/>
    <w:rsid w:val="00E75FC5"/>
    <w:rsid w:val="00E839A0"/>
    <w:rsid w:val="00EA1830"/>
    <w:rsid w:val="00EA7D7F"/>
    <w:rsid w:val="00EB04A4"/>
    <w:rsid w:val="00EB346C"/>
    <w:rsid w:val="00ED6883"/>
    <w:rsid w:val="00ED7BA7"/>
    <w:rsid w:val="00EE369C"/>
    <w:rsid w:val="00EF33D2"/>
    <w:rsid w:val="00F13CAC"/>
    <w:rsid w:val="00F17D4A"/>
    <w:rsid w:val="00F4112B"/>
    <w:rsid w:val="00F65720"/>
    <w:rsid w:val="00F84DA7"/>
    <w:rsid w:val="00FB31ED"/>
    <w:rsid w:val="00FB4C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r.aminov@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F7BB87-F279-402D-9D45-5CED13409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1140</TotalTime>
  <Pages>21</Pages>
  <Words>8203</Words>
  <Characters>46759</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32</cp:revision>
  <cp:lastPrinted>2016-01-21T05:19:00Z</cp:lastPrinted>
  <dcterms:created xsi:type="dcterms:W3CDTF">2015-10-13T11:12:00Z</dcterms:created>
  <dcterms:modified xsi:type="dcterms:W3CDTF">2016-04-08T06:48:00Z</dcterms:modified>
</cp:coreProperties>
</file>