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E23" w:rsidRPr="00A56DC0" w:rsidRDefault="00982E23" w:rsidP="00982E23">
      <w:pPr>
        <w:jc w:val="center"/>
        <w:outlineLvl w:val="0"/>
        <w:rPr>
          <w:b/>
        </w:rPr>
      </w:pPr>
      <w:r>
        <w:rPr>
          <w:b/>
        </w:rPr>
        <w:t xml:space="preserve">Договор поставки </w:t>
      </w:r>
      <w:r w:rsidRPr="00A56DC0">
        <w:rPr>
          <w:b/>
        </w:rPr>
        <w:br/>
        <w:t xml:space="preserve">№ </w:t>
      </w:r>
      <w:bookmarkStart w:id="0" w:name="ТекстовоеПоле65"/>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0"/>
    </w:p>
    <w:tbl>
      <w:tblPr>
        <w:tblW w:w="0" w:type="auto"/>
        <w:tblLook w:val="04A0" w:firstRow="1" w:lastRow="0" w:firstColumn="1" w:lastColumn="0" w:noHBand="0" w:noVBand="1"/>
      </w:tblPr>
      <w:tblGrid>
        <w:gridCol w:w="4238"/>
        <w:gridCol w:w="829"/>
        <w:gridCol w:w="4288"/>
      </w:tblGrid>
      <w:tr w:rsidR="00982E23" w:rsidRPr="00A56DC0" w:rsidTr="00296799">
        <w:tc>
          <w:tcPr>
            <w:tcW w:w="4361"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82E23" w:rsidRPr="00A56DC0" w:rsidRDefault="00982E23" w:rsidP="00296799">
            <w:pPr>
              <w:pStyle w:val="western"/>
              <w:spacing w:before="0" w:after="0"/>
              <w:jc w:val="right"/>
              <w:rPr>
                <w:rFonts w:ascii="Times New Roman" w:hAnsi="Times New Roman" w:cs="Times New Roman"/>
                <w:b/>
                <w:lang w:eastAsia="en-US"/>
              </w:rPr>
            </w:pPr>
          </w:p>
        </w:tc>
      </w:tr>
      <w:tr w:rsidR="00982E23" w:rsidRPr="00A56DC0" w:rsidTr="00296799">
        <w:tc>
          <w:tcPr>
            <w:tcW w:w="4361"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t>Уфа</w:t>
            </w:r>
          </w:p>
        </w:tc>
        <w:tc>
          <w:tcPr>
            <w:tcW w:w="850"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82E23" w:rsidRPr="00A56DC0" w:rsidRDefault="00982E23" w:rsidP="00296799">
            <w:pPr>
              <w:pStyle w:val="western"/>
              <w:spacing w:before="0" w:after="0"/>
              <w:jc w:val="right"/>
              <w:rPr>
                <w:rFonts w:ascii="Times New Roman" w:hAnsi="Times New Roman" w:cs="Times New Roman"/>
                <w:b/>
                <w:lang w:eastAsia="en-US"/>
              </w:rPr>
            </w:pPr>
            <w:r>
              <w:t xml:space="preserve">"____"__________ </w:t>
            </w:r>
            <w:proofErr w:type="gramStart"/>
            <w:r>
              <w:t xml:space="preserve">201 </w:t>
            </w:r>
            <w:r w:rsidRPr="00A56DC0">
              <w:rPr>
                <w:rFonts w:ascii="Times New Roman" w:hAnsi="Times New Roman" w:cs="Times New Roman"/>
              </w:rPr>
              <w:t xml:space="preserve"> года</w:t>
            </w:r>
            <w:proofErr w:type="gramEnd"/>
          </w:p>
        </w:tc>
      </w:tr>
      <w:tr w:rsidR="00982E23" w:rsidRPr="00A56DC0" w:rsidTr="00296799">
        <w:tc>
          <w:tcPr>
            <w:tcW w:w="4361"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82E23" w:rsidRPr="00A56DC0" w:rsidRDefault="00982E23" w:rsidP="00296799">
            <w:pPr>
              <w:pStyle w:val="western"/>
              <w:spacing w:before="0" w:after="0"/>
              <w:jc w:val="right"/>
              <w:rPr>
                <w:rFonts w:ascii="Times New Roman" w:hAnsi="Times New Roman" w:cs="Times New Roman"/>
                <w:b/>
                <w:lang w:eastAsia="en-US"/>
              </w:rPr>
            </w:pPr>
          </w:p>
        </w:tc>
      </w:tr>
    </w:tbl>
    <w:p w:rsidR="00982E23" w:rsidRPr="00A56DC0" w:rsidRDefault="00982E23" w:rsidP="00982E23">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2" w:name="Согласование_роду"/>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A55CD">
        <w:fldChar w:fldCharType="separate"/>
      </w:r>
      <w:r w:rsidRPr="00A56DC0">
        <w:fldChar w:fldCharType="end"/>
      </w:r>
      <w:bookmarkEnd w:id="2"/>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Покупатель</w:t>
      </w:r>
      <w:r w:rsidRPr="00A56DC0">
        <w:rPr>
          <w:b/>
        </w:rPr>
        <w:fldChar w:fldCharType="end"/>
      </w:r>
      <w:r w:rsidRPr="00A56DC0">
        <w:t xml:space="preserve">», в лице </w:t>
      </w:r>
      <w:r>
        <w:t>Г</w:t>
      </w:r>
      <w:r w:rsidRPr="004D6F99">
        <w:t xml:space="preserve">енерального директора Долгоаршинных Марата </w:t>
      </w:r>
      <w:proofErr w:type="spellStart"/>
      <w:r w:rsidRPr="004D6F99">
        <w:t>Гайнулловича</w:t>
      </w:r>
      <w:proofErr w:type="spellEnd"/>
      <w:r>
        <w:t xml:space="preserve"> </w:t>
      </w:r>
      <w:r w:rsidRPr="00A56DC0">
        <w:t xml:space="preserve">, </w:t>
      </w:r>
      <w:r>
        <w:t xml:space="preserve">действующего </w:t>
      </w:r>
      <w:r w:rsidRPr="00A56DC0">
        <w:t xml:space="preserve">на основании </w:t>
      </w:r>
      <w:r>
        <w:t>Устава, с одной стороны, и</w:t>
      </w:r>
      <w:r>
        <w:rPr>
          <w:b/>
        </w:rPr>
        <w:t xml:space="preserve"> (</w:t>
      </w:r>
      <w:r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A0DEC">
        <w:rPr>
          <w:b/>
        </w:rPr>
        <w:instrText xml:space="preserve"> FORMTEXT </w:instrText>
      </w:r>
      <w:r w:rsidRPr="00BA0DEC">
        <w:rPr>
          <w:b/>
        </w:rPr>
      </w:r>
      <w:r w:rsidRPr="00BA0DEC">
        <w:rPr>
          <w:b/>
        </w:rPr>
        <w:fldChar w:fldCharType="separate"/>
      </w:r>
      <w:r w:rsidRPr="00BA0DEC">
        <w:rPr>
          <w:b/>
        </w:rPr>
        <w:t>______________________________</w:t>
      </w:r>
      <w:r w:rsidRPr="00BA0DEC">
        <w:rPr>
          <w:b/>
        </w:rPr>
        <w:fldChar w:fldCharType="end"/>
      </w:r>
      <w:r>
        <w:rPr>
          <w:b/>
        </w:rPr>
        <w:t>)</w:t>
      </w:r>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A55CD">
        <w:fldChar w:fldCharType="separate"/>
      </w:r>
      <w:r w:rsidRPr="00A56DC0">
        <w:fldChar w:fldCharType="end"/>
      </w:r>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Поставщик</w:t>
      </w:r>
      <w:r w:rsidRPr="00A56DC0">
        <w:rPr>
          <w:b/>
        </w:rPr>
        <w:fldChar w:fldCharType="end"/>
      </w:r>
      <w:r w:rsidRPr="00A56DC0">
        <w:t xml:space="preserve">», в лице </w:t>
      </w:r>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5F34EA">
        <w:t>[</w:t>
      </w:r>
      <w:r w:rsidRPr="005F34EA">
        <w:rPr>
          <w:i/>
        </w:rPr>
        <w:t>действующего / (действующей)</w:t>
      </w:r>
      <w:r w:rsidRPr="005F34EA">
        <w:t>]</w:t>
      </w:r>
      <w:r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с другой </w:t>
      </w:r>
      <w:proofErr w:type="spellStart"/>
      <w:r w:rsidRPr="00A56DC0">
        <w:t>стороны,совместно</w:t>
      </w:r>
      <w:proofErr w:type="spellEnd"/>
      <w:r w:rsidRPr="00A56DC0">
        <w:t xml:space="preserve"> именуемые «Стороны», заключили настоящий Договор поставки (далее – «Договор») о нижеследующем:</w:t>
      </w: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proofErr w:type="gramStart"/>
      <w:r>
        <w:rPr>
          <w:rFonts w:ascii="Times New Roman" w:hAnsi="Times New Roman" w:cs="Times New Roman"/>
          <w:lang w:eastAsia="en-US"/>
        </w:rPr>
        <w:t>до наступления</w:t>
      </w:r>
      <w:proofErr w:type="gramEnd"/>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982E23"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982E23" w:rsidRPr="009A3F8D" w:rsidRDefault="00982E23" w:rsidP="00982E23">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982E23" w:rsidRDefault="00982E23" w:rsidP="00982E23">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982E23" w:rsidRDefault="00982E23" w:rsidP="00982E23">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982E23" w:rsidRPr="00BD3C17" w:rsidRDefault="00982E23" w:rsidP="00982E23">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982E23" w:rsidRPr="007E352E" w:rsidRDefault="00982E23" w:rsidP="00982E23">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982E23" w:rsidRPr="00CC3538" w:rsidRDefault="00982E23" w:rsidP="00982E23">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82E23" w:rsidRDefault="00982E23" w:rsidP="00982E23">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CE3B44" w:rsidRDefault="00CE3B44" w:rsidP="00982E23">
      <w:pPr>
        <w:spacing w:after="120"/>
        <w:ind w:firstLine="709"/>
        <w:jc w:val="both"/>
        <w:rPr>
          <w:lang w:eastAsia="en-US"/>
        </w:rPr>
      </w:pP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 xml:space="preserve">Цена Договора в течение срока его действия составляет </w:t>
      </w:r>
      <w:r w:rsidR="00AC246D">
        <w:rPr>
          <w:rFonts w:ascii="Times New Roman" w:hAnsi="Times New Roman" w:cs="Times New Roman"/>
          <w:lang w:eastAsia="en-US"/>
        </w:rPr>
        <w:t>________________________</w:t>
      </w:r>
      <w:r w:rsidRPr="00982E23">
        <w:rPr>
          <w:rFonts w:ascii="Times New Roman" w:hAnsi="Times New Roman" w:cs="Times New Roman"/>
          <w:lang w:eastAsia="en-US"/>
        </w:rPr>
        <w:t xml:space="preserve"> (</w:t>
      </w:r>
      <w:r w:rsidR="00AC246D">
        <w:rPr>
          <w:rFonts w:ascii="Times New Roman" w:hAnsi="Times New Roman" w:cs="Times New Roman"/>
          <w:lang w:eastAsia="en-US"/>
        </w:rPr>
        <w:t>_______________________________</w:t>
      </w:r>
      <w:r w:rsidRPr="00982E23">
        <w:rPr>
          <w:rFonts w:ascii="Times New Roman" w:hAnsi="Times New Roman" w:cs="Times New Roman"/>
          <w:lang w:eastAsia="en-US"/>
        </w:rPr>
        <w:t>) рублей</w:t>
      </w:r>
      <w:r w:rsidRPr="00982E23">
        <w:rPr>
          <w:rFonts w:ascii="Times New Roman" w:hAnsi="Times New Roman" w:cs="Times New Roman"/>
        </w:rPr>
        <w:t xml:space="preserve"> </w:t>
      </w:r>
      <w:r w:rsidR="00AC246D">
        <w:rPr>
          <w:rFonts w:ascii="Times New Roman" w:hAnsi="Times New Roman" w:cs="Times New Roman"/>
        </w:rPr>
        <w:t>__</w:t>
      </w:r>
      <w:r w:rsidRPr="00982E23">
        <w:rPr>
          <w:rFonts w:ascii="Times New Roman" w:hAnsi="Times New Roman" w:cs="Times New Roman"/>
        </w:rPr>
        <w:t>копеек,</w:t>
      </w:r>
      <w:r w:rsidRPr="00982E23">
        <w:rPr>
          <w:rFonts w:ascii="Times New Roman" w:hAnsi="Times New Roman" w:cs="Times New Roman"/>
          <w:lang w:eastAsia="en-US"/>
        </w:rPr>
        <w:t xml:space="preserve"> в том числе НДС по ставке</w:t>
      </w:r>
      <w:r w:rsidRPr="00982E23">
        <w:rPr>
          <w:rFonts w:ascii="Times New Roman" w:hAnsi="Times New Roman" w:cs="Times New Roman"/>
        </w:rPr>
        <w:t>18</w:t>
      </w:r>
      <w:r w:rsidRPr="00982E23">
        <w:rPr>
          <w:rFonts w:ascii="Times New Roman" w:hAnsi="Times New Roman" w:cs="Times New Roman"/>
          <w:lang w:eastAsia="en-US"/>
        </w:rPr>
        <w:t xml:space="preserve"> % в размере </w:t>
      </w:r>
      <w:r w:rsidR="00AC246D">
        <w:rPr>
          <w:rFonts w:ascii="Times New Roman" w:hAnsi="Times New Roman" w:cs="Times New Roman"/>
        </w:rPr>
        <w:t>________________</w:t>
      </w:r>
      <w:r w:rsidRPr="00982E23">
        <w:rPr>
          <w:rFonts w:ascii="Times New Roman" w:hAnsi="Times New Roman" w:cs="Times New Roman"/>
          <w:lang w:eastAsia="en-US"/>
        </w:rPr>
        <w:t>(</w:t>
      </w:r>
      <w:r w:rsidR="00AC246D">
        <w:rPr>
          <w:rFonts w:ascii="Times New Roman" w:hAnsi="Times New Roman" w:cs="Times New Roman"/>
          <w:lang w:eastAsia="en-US"/>
        </w:rPr>
        <w:t>_________________________</w:t>
      </w:r>
      <w:r w:rsidRPr="00982E23">
        <w:rPr>
          <w:rFonts w:ascii="Times New Roman" w:hAnsi="Times New Roman" w:cs="Times New Roman"/>
          <w:lang w:eastAsia="en-US"/>
        </w:rPr>
        <w:t>) рублей</w:t>
      </w:r>
      <w:r w:rsidRPr="00982E23">
        <w:rPr>
          <w:rFonts w:ascii="Times New Roman" w:hAnsi="Times New Roman" w:cs="Times New Roman"/>
        </w:rPr>
        <w:t xml:space="preserve"> </w:t>
      </w:r>
      <w:r w:rsidR="00AC246D">
        <w:rPr>
          <w:rFonts w:ascii="Times New Roman" w:hAnsi="Times New Roman" w:cs="Times New Roman"/>
        </w:rPr>
        <w:t>____</w:t>
      </w:r>
      <w:r w:rsidRPr="00982E23">
        <w:rPr>
          <w:rFonts w:ascii="Times New Roman" w:hAnsi="Times New Roman" w:cs="Times New Roman"/>
        </w:rPr>
        <w:t xml:space="preserve"> копеек</w:t>
      </w:r>
      <w:r w:rsidRPr="00982E23">
        <w:rPr>
          <w:rFonts w:ascii="Times New Roman" w:hAnsi="Times New Roman" w:cs="Times New Roman"/>
          <w:lang w:eastAsia="en-US"/>
        </w:rPr>
        <w:t>.</w:t>
      </w:r>
      <w:r w:rsidRPr="00876244">
        <w:rPr>
          <w:rFonts w:ascii="Times New Roman" w:hAnsi="Times New Roman" w:cs="Times New Roman"/>
          <w:lang w:eastAsia="en-US"/>
        </w:rPr>
        <w:t xml:space="preserve"> </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876244">
        <w:rPr>
          <w:rFonts w:ascii="Times New Roman" w:hAnsi="Times New Roman" w:cs="Times New Roman"/>
          <w:lang w:eastAsia="en-US"/>
        </w:rPr>
        <w:t xml:space="preserve">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982E23" w:rsidRPr="00FB3DC2" w:rsidRDefault="00982E23" w:rsidP="00982E23">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 xml:space="preserve">по </w:t>
      </w:r>
      <w:proofErr w:type="gramStart"/>
      <w:r>
        <w:rPr>
          <w:rFonts w:ascii="Times New Roman" w:hAnsi="Times New Roman" w:cs="Times New Roman"/>
          <w:lang w:eastAsia="en-US"/>
        </w:rPr>
        <w:t>ставке  18</w:t>
      </w:r>
      <w:proofErr w:type="gramEnd"/>
      <w:r>
        <w:rPr>
          <w:rFonts w:ascii="Times New Roman" w:hAnsi="Times New Roman" w:cs="Times New Roman"/>
          <w:lang w:eastAsia="en-US"/>
        </w:rPr>
        <w:t>%</w:t>
      </w:r>
      <w:r w:rsidRPr="00A31B42">
        <w:rPr>
          <w:rFonts w:ascii="Times New Roman" w:hAnsi="Times New Roman" w:cs="Times New Roman"/>
          <w:lang w:eastAsia="en-US"/>
        </w:rPr>
        <w:t xml:space="preserve">, в течение </w:t>
      </w:r>
      <w:r w:rsidR="00AC246D">
        <w:rPr>
          <w:rFonts w:ascii="Times New Roman" w:hAnsi="Times New Roman" w:cs="Times New Roman"/>
          <w:lang w:eastAsia="en-US"/>
        </w:rPr>
        <w:t xml:space="preserve">30 </w:t>
      </w:r>
      <w:bookmarkStart w:id="4" w:name="_GoBack"/>
      <w:bookmarkEnd w:id="4"/>
      <w:r w:rsidRPr="00A31B42">
        <w:rPr>
          <w:rFonts w:ascii="Times New Roman" w:hAnsi="Times New Roman" w:cs="Times New Roman"/>
          <w:lang w:eastAsia="en-US"/>
        </w:rPr>
        <w:t>(</w:t>
      </w:r>
      <w:r w:rsidR="00AC246D">
        <w:rPr>
          <w:rFonts w:ascii="Times New Roman" w:hAnsi="Times New Roman" w:cs="Times New Roman"/>
          <w:lang w:eastAsia="en-US"/>
        </w:rPr>
        <w:t>тридцати</w:t>
      </w:r>
      <w:r w:rsidRPr="00A31B42">
        <w:rPr>
          <w:rFonts w:ascii="Times New Roman" w:hAnsi="Times New Roman" w:cs="Times New Roman"/>
          <w:lang w:eastAsia="en-US"/>
        </w:rPr>
        <w:t>)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982E23" w:rsidRPr="00A31B42" w:rsidRDefault="00982E23" w:rsidP="00982E2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82E23" w:rsidRDefault="00982E23" w:rsidP="00982E2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w:t>
      </w:r>
      <w:r w:rsidRPr="00710205">
        <w:rPr>
          <w:rFonts w:ascii="Times New Roman" w:hAnsi="Times New Roman" w:cs="Times New Roman"/>
          <w:lang w:eastAsia="en-US"/>
        </w:rPr>
        <w:lastRenderedPageBreak/>
        <w:t xml:space="preserve">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982E23" w:rsidRPr="00865B76" w:rsidRDefault="00982E23" w:rsidP="00982E2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982E23" w:rsidRPr="00710205" w:rsidRDefault="00982E23" w:rsidP="00982E2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982E23" w:rsidRPr="00A56DC0" w:rsidRDefault="00982E23" w:rsidP="00982E2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982E23" w:rsidRPr="00A56DC0" w:rsidRDefault="00982E23" w:rsidP="00982E2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82E23" w:rsidRPr="004A13D5" w:rsidRDefault="00982E23" w:rsidP="00982E2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982E23" w:rsidRDefault="00982E23" w:rsidP="00982E23">
      <w:pPr>
        <w:pStyle w:val="western"/>
        <w:spacing w:before="0" w:after="120"/>
        <w:ind w:firstLine="709"/>
        <w:jc w:val="center"/>
        <w:rPr>
          <w:rFonts w:ascii="Times New Roman" w:hAnsi="Times New Roman" w:cs="Times New Roman"/>
          <w:b/>
          <w:lang w:eastAsia="en-US"/>
        </w:rPr>
      </w:pPr>
    </w:p>
    <w:p w:rsidR="00982E23" w:rsidRDefault="00982E23" w:rsidP="00982E23">
      <w:pPr>
        <w:pStyle w:val="western"/>
        <w:spacing w:before="0" w:after="120"/>
        <w:ind w:firstLine="709"/>
        <w:jc w:val="center"/>
        <w:rPr>
          <w:rFonts w:ascii="Times New Roman" w:hAnsi="Times New Roman" w:cs="Times New Roman"/>
          <w:b/>
          <w:lang w:eastAsia="en-US"/>
        </w:rPr>
      </w:pPr>
    </w:p>
    <w:p w:rsidR="00982E23" w:rsidRPr="004A13D5" w:rsidRDefault="00982E23" w:rsidP="00982E23">
      <w:pPr>
        <w:pStyle w:val="western"/>
        <w:spacing w:before="0" w:after="120"/>
        <w:ind w:firstLine="709"/>
        <w:jc w:val="center"/>
        <w:rPr>
          <w:b/>
        </w:rPr>
      </w:pPr>
      <w:r>
        <w:rPr>
          <w:rFonts w:ascii="Times New Roman" w:hAnsi="Times New Roman" w:cs="Times New Roman"/>
          <w:b/>
          <w:lang w:eastAsia="en-US"/>
        </w:rPr>
        <w:lastRenderedPageBreak/>
        <w:t xml:space="preserve">4.1. </w:t>
      </w:r>
      <w:r w:rsidRPr="004A13D5">
        <w:rPr>
          <w:rFonts w:ascii="Times New Roman" w:hAnsi="Times New Roman" w:cs="Times New Roman"/>
          <w:b/>
          <w:lang w:eastAsia="en-US"/>
        </w:rPr>
        <w:t>Права и обязанности Поставщика</w:t>
      </w:r>
    </w:p>
    <w:p w:rsidR="00982E23" w:rsidRPr="00C951FD" w:rsidRDefault="00982E23" w:rsidP="00982E23">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982E23" w:rsidRDefault="00982E23" w:rsidP="00982E23">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982E23" w:rsidRPr="00A56DC0" w:rsidRDefault="00982E23" w:rsidP="00982E23">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982E23" w:rsidRDefault="00982E23" w:rsidP="00982E23">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982E23" w:rsidRPr="00E00162" w:rsidRDefault="00982E23" w:rsidP="00982E23">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982E23" w:rsidRPr="00A56DC0" w:rsidRDefault="00982E23" w:rsidP="00982E23">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w:t>
      </w:r>
      <w:r w:rsidRPr="00973316">
        <w:rPr>
          <w:rFonts w:ascii="Times New Roman" w:hAnsi="Times New Roman" w:cs="Times New Roman"/>
          <w:lang w:eastAsia="en-US"/>
        </w:rPr>
        <w:t xml:space="preserve">размере </w:t>
      </w:r>
      <w:r w:rsidRPr="0097331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973316">
        <w:rPr>
          <w:rFonts w:ascii="Times New Roman" w:hAnsi="Times New Roman" w:cs="Times New Roman"/>
          <w:lang w:eastAsia="en-US"/>
        </w:rPr>
        <w:instrText xml:space="preserve"> FORMTEXT </w:instrText>
      </w:r>
      <w:r w:rsidRPr="00973316">
        <w:rPr>
          <w:rFonts w:ascii="Times New Roman" w:hAnsi="Times New Roman" w:cs="Times New Roman"/>
          <w:lang w:eastAsia="en-US"/>
        </w:rPr>
      </w:r>
      <w:r w:rsidRPr="00973316">
        <w:rPr>
          <w:rFonts w:ascii="Times New Roman" w:hAnsi="Times New Roman" w:cs="Times New Roman"/>
          <w:lang w:eastAsia="en-US"/>
        </w:rPr>
        <w:fldChar w:fldCharType="separate"/>
      </w:r>
      <w:r w:rsidRPr="00973316">
        <w:rPr>
          <w:rFonts w:ascii="Times New Roman" w:hAnsi="Times New Roman" w:cs="Times New Roman"/>
          <w:noProof/>
          <w:lang w:eastAsia="en-US"/>
        </w:rPr>
        <w:t>0,1</w:t>
      </w:r>
      <w:r w:rsidRPr="00973316">
        <w:rPr>
          <w:rFonts w:ascii="Times New Roman" w:hAnsi="Times New Roman" w:cs="Times New Roman"/>
          <w:lang w:eastAsia="en-US"/>
        </w:rPr>
        <w:fldChar w:fldCharType="end"/>
      </w:r>
      <w:r w:rsidRPr="00973316">
        <w:rPr>
          <w:rFonts w:ascii="Times New Roman" w:hAnsi="Times New Roman" w:cs="Times New Roman"/>
          <w:lang w:eastAsia="en-US"/>
        </w:rPr>
        <w:t xml:space="preserve"> % (</w:t>
      </w:r>
      <w:r w:rsidRPr="0097331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73316">
        <w:rPr>
          <w:rFonts w:ascii="Times New Roman" w:hAnsi="Times New Roman" w:cs="Times New Roman"/>
          <w:lang w:eastAsia="en-US"/>
        </w:rPr>
        <w:instrText xml:space="preserve"> FORMTEXT </w:instrText>
      </w:r>
      <w:r w:rsidRPr="00973316">
        <w:rPr>
          <w:rFonts w:ascii="Times New Roman" w:hAnsi="Times New Roman" w:cs="Times New Roman"/>
          <w:lang w:eastAsia="en-US"/>
        </w:rPr>
      </w:r>
      <w:r w:rsidRPr="00973316">
        <w:rPr>
          <w:rFonts w:ascii="Times New Roman" w:hAnsi="Times New Roman" w:cs="Times New Roman"/>
          <w:lang w:eastAsia="en-US"/>
        </w:rPr>
        <w:fldChar w:fldCharType="separate"/>
      </w:r>
      <w:r w:rsidRPr="00973316">
        <w:rPr>
          <w:rFonts w:ascii="Times New Roman" w:hAnsi="Times New Roman" w:cs="Times New Roman"/>
          <w:noProof/>
          <w:lang w:eastAsia="en-US"/>
        </w:rPr>
        <w:t>Ноль целых одна десятая процента</w:t>
      </w:r>
      <w:r w:rsidRPr="00973316">
        <w:rPr>
          <w:rFonts w:ascii="Times New Roman" w:hAnsi="Times New Roman" w:cs="Times New Roman"/>
          <w:lang w:eastAsia="en-US"/>
        </w:rPr>
        <w:fldChar w:fldCharType="end"/>
      </w:r>
      <w:r w:rsidRPr="00973316">
        <w:rPr>
          <w:rFonts w:ascii="Times New Roman" w:hAnsi="Times New Roman" w:cs="Times New Roman"/>
          <w:lang w:eastAsia="en-US"/>
        </w:rPr>
        <w:t>) от цены Товара (Партии Товара), указанной в соответствующем Заказе</w:t>
      </w:r>
      <w:r w:rsidRPr="0080172E">
        <w:rPr>
          <w:rFonts w:ascii="Times New Roman" w:hAnsi="Times New Roman" w:cs="Times New Roman"/>
          <w:lang w:eastAsia="en-US"/>
        </w:rPr>
        <w:t>, за каждый день просрочки</w:t>
      </w:r>
      <w:r w:rsidRPr="00A56DC0">
        <w:rPr>
          <w:rFonts w:ascii="Times New Roman" w:hAnsi="Times New Roman" w:cs="Times New Roman"/>
          <w:lang w:eastAsia="en-US"/>
        </w:rPr>
        <w:t>.</w:t>
      </w:r>
    </w:p>
    <w:p w:rsidR="00982E23" w:rsidRDefault="00982E23" w:rsidP="00982E23">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973316">
        <w:rPr>
          <w:rFonts w:ascii="Times New Roman" w:hAnsi="Times New Roman" w:cs="Times New Roman"/>
          <w:lang w:eastAsia="en-US"/>
        </w:rPr>
        <w:t>5</w:t>
      </w:r>
      <w:r w:rsidRPr="005647C7">
        <w:rPr>
          <w:rFonts w:ascii="Times New Roman" w:hAnsi="Times New Roman" w:cs="Times New Roman"/>
          <w:lang w:eastAsia="en-US"/>
        </w:rPr>
        <w:t>% (</w:t>
      </w:r>
      <w:r w:rsidR="00602C97">
        <w:rPr>
          <w:rFonts w:ascii="Times New Roman" w:hAnsi="Times New Roman" w:cs="Times New Roman"/>
          <w:lang w:eastAsia="en-US"/>
        </w:rPr>
        <w:t xml:space="preserve">пять </w:t>
      </w:r>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982E23" w:rsidRPr="005647C7" w:rsidRDefault="00982E23" w:rsidP="00982E23">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602C97">
        <w:rPr>
          <w:rFonts w:ascii="Times New Roman" w:hAnsi="Times New Roman" w:cs="Times New Roman"/>
          <w:lang w:eastAsia="en-US"/>
        </w:rPr>
        <w:t xml:space="preserve">10 </w:t>
      </w:r>
      <w:r w:rsidRPr="007B2DC0">
        <w:rPr>
          <w:rFonts w:ascii="Times New Roman" w:hAnsi="Times New Roman" w:cs="Times New Roman"/>
          <w:lang w:eastAsia="en-US"/>
        </w:rPr>
        <w:t>% (</w:t>
      </w:r>
      <w:r w:rsidR="00602C97">
        <w:rPr>
          <w:rFonts w:ascii="Times New Roman" w:hAnsi="Times New Roman" w:cs="Times New Roman"/>
          <w:lang w:eastAsia="en-US"/>
        </w:rPr>
        <w:t xml:space="preserve">десять </w:t>
      </w:r>
      <w:r w:rsidRPr="007B2DC0">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lastRenderedPageBreak/>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00412338">
        <w:rPr>
          <w:rFonts w:ascii="Times New Roman" w:hAnsi="Times New Roman" w:cs="Times New Roman"/>
          <w:lang w:eastAsia="en-US"/>
        </w:rPr>
        <w:t xml:space="preserve"> Срок поставки 5 рабочих дней с момента подписания Заказа.</w:t>
      </w:r>
    </w:p>
    <w:p w:rsidR="00982E23" w:rsidRDefault="00982E23" w:rsidP="00982E23">
      <w:pPr>
        <w:spacing w:after="120"/>
        <w:ind w:firstLine="709"/>
        <w:jc w:val="both"/>
        <w:rPr>
          <w:lang w:eastAsia="en-US"/>
        </w:rPr>
      </w:pPr>
      <w:r>
        <w:rPr>
          <w:lang w:eastAsia="en-US"/>
        </w:rPr>
        <w:t xml:space="preserve">7.4. 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6"/>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proofErr w:type="gramStart"/>
      <w:r>
        <w:rPr>
          <w:rFonts w:ascii="Times New Roman" w:hAnsi="Times New Roman" w:cs="Times New Roman"/>
          <w:lang w:eastAsia="en-US"/>
        </w:rPr>
        <w:t>Заказу</w:t>
      </w:r>
      <w:r w:rsidRPr="00A56DC0">
        <w:rPr>
          <w:rFonts w:ascii="Times New Roman" w:hAnsi="Times New Roman" w:cs="Times New Roman"/>
          <w:lang w:eastAsia="en-US"/>
        </w:rPr>
        <w:t xml:space="preserve">  и</w:t>
      </w:r>
      <w:proofErr w:type="gramEnd"/>
      <w:r w:rsidRPr="00A56DC0">
        <w:rPr>
          <w:rFonts w:ascii="Times New Roman" w:hAnsi="Times New Roman" w:cs="Times New Roman"/>
          <w:lang w:eastAsia="en-US"/>
        </w:rPr>
        <w:t xml:space="preserve">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67334F">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67334F">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7"/>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982E23" w:rsidRPr="00894FE6" w:rsidRDefault="00982E23" w:rsidP="00982E23">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82E23" w:rsidRPr="00F1261B" w:rsidRDefault="00982E23" w:rsidP="00982E23">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w:t>
      </w:r>
      <w:r w:rsidR="005A62D5">
        <w:t>вщика о недостатках Товара</w:t>
      </w:r>
      <w:r w:rsidRPr="00F1261B">
        <w:t>.</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82E23" w:rsidRPr="00FB0601"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982E23" w:rsidRPr="00FB0601" w:rsidRDefault="00982E23" w:rsidP="00982E23">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982E23" w:rsidRPr="00FB0601" w:rsidRDefault="00982E23" w:rsidP="00982E23">
      <w:pPr>
        <w:numPr>
          <w:ilvl w:val="1"/>
          <w:numId w:val="43"/>
        </w:numPr>
        <w:spacing w:after="120"/>
        <w:ind w:left="0" w:firstLine="709"/>
        <w:jc w:val="both"/>
      </w:pPr>
      <w:r w:rsidRPr="00FB060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82E23" w:rsidRPr="00FB0601" w:rsidRDefault="00982E23" w:rsidP="00982E23">
      <w:pPr>
        <w:numPr>
          <w:ilvl w:val="1"/>
          <w:numId w:val="43"/>
        </w:numPr>
        <w:spacing w:after="120"/>
        <w:ind w:left="0" w:firstLine="709"/>
        <w:jc w:val="both"/>
      </w:pPr>
      <w:r w:rsidRPr="00FB0601">
        <w:t xml:space="preserve">Стороны согласовывают условия проекта Заказа в течение </w:t>
      </w:r>
      <w:r>
        <w:t>5</w:t>
      </w:r>
      <w:r w:rsidRPr="00FB0601">
        <w:t xml:space="preserve"> (</w:t>
      </w:r>
      <w:r>
        <w:t>пяти</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982E23" w:rsidRPr="00FB0601" w:rsidRDefault="00982E23" w:rsidP="00982E23">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3</w:t>
      </w:r>
      <w:r w:rsidRPr="00777026">
        <w:t xml:space="preserve"> </w:t>
      </w:r>
      <w:r w:rsidRPr="00FB0601">
        <w:t>(</w:t>
      </w:r>
      <w:r>
        <w:t>трех</w:t>
      </w:r>
      <w:r w:rsidRPr="00FB0601">
        <w:t xml:space="preserve">) </w:t>
      </w:r>
      <w:r>
        <w:t>Р</w:t>
      </w:r>
      <w:r w:rsidRPr="00FB0601">
        <w:t xml:space="preserve">абочих дней с даты получения соответствующего Заказа Покупатель обязуется: </w:t>
      </w:r>
    </w:p>
    <w:p w:rsidR="00982E23" w:rsidRPr="00FB0601" w:rsidRDefault="00982E23" w:rsidP="00982E23">
      <w:pPr>
        <w:numPr>
          <w:ilvl w:val="2"/>
          <w:numId w:val="43"/>
        </w:numPr>
        <w:spacing w:after="120"/>
        <w:ind w:left="0" w:firstLine="709"/>
        <w:jc w:val="both"/>
      </w:pPr>
      <w:r w:rsidRPr="00FB0601">
        <w:t>подписать и скрепить печатью Заказ со своей Стороны;</w:t>
      </w:r>
    </w:p>
    <w:p w:rsidR="00982E23" w:rsidRPr="00FB0601" w:rsidRDefault="00982E23" w:rsidP="00982E23">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982E23" w:rsidRPr="00FB0601" w:rsidRDefault="00982E23" w:rsidP="00982E23">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82E23" w:rsidRPr="00FB0601" w:rsidRDefault="00982E23" w:rsidP="00982E23">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982E23" w:rsidRPr="00FB0601" w:rsidRDefault="00982E23" w:rsidP="00982E23">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82E23"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67334F">
        <w:rPr>
          <w:rFonts w:ascii="Times New Roman" w:hAnsi="Times New Roman" w:cs="Times New Roman"/>
          <w:lang w:eastAsia="en-US"/>
        </w:rPr>
        <w:t>10</w:t>
      </w:r>
      <w:r w:rsidRPr="00A56DC0">
        <w:rPr>
          <w:rFonts w:ascii="Times New Roman" w:hAnsi="Times New Roman" w:cs="Times New Roman"/>
          <w:lang w:eastAsia="en-US"/>
        </w:rPr>
        <w:t xml:space="preserve"> (</w:t>
      </w:r>
      <w:bookmarkStart w:id="9" w:name="ТекстовоеПоле76"/>
      <w:r w:rsidR="0067334F">
        <w:rPr>
          <w:rFonts w:ascii="Times New Roman" w:hAnsi="Times New Roman" w:cs="Times New Roman"/>
          <w:lang w:eastAsia="en-US"/>
        </w:rPr>
        <w:t>рабочих</w:t>
      </w:r>
      <w:bookmarkEnd w:id="9"/>
      <w:r w:rsidRPr="00A56DC0">
        <w:rPr>
          <w:rFonts w:ascii="Times New Roman" w:hAnsi="Times New Roman" w:cs="Times New Roman"/>
          <w:lang w:eastAsia="en-US"/>
        </w:rPr>
        <w:t>)</w:t>
      </w:r>
      <w:r w:rsidR="0067334F">
        <w:rPr>
          <w:rFonts w:ascii="Times New Roman" w:hAnsi="Times New Roman" w:cs="Times New Roman"/>
          <w:lang w:eastAsia="en-US"/>
        </w:rPr>
        <w:t xml:space="preserve"> дней</w:t>
      </w:r>
      <w:r>
        <w:rPr>
          <w:rFonts w:ascii="Times New Roman" w:hAnsi="Times New Roman" w:cs="Times New Roman"/>
          <w:lang w:eastAsia="en-US"/>
        </w:rPr>
        <w:t>;</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67334F">
        <w:rPr>
          <w:rFonts w:ascii="Times New Roman" w:hAnsi="Times New Roman" w:cs="Times New Roman"/>
          <w:lang w:eastAsia="en-US"/>
        </w:rPr>
        <w:t>1</w:t>
      </w:r>
      <w:r w:rsidRPr="00A56DC0">
        <w:rPr>
          <w:rFonts w:ascii="Times New Roman" w:hAnsi="Times New Roman" w:cs="Times New Roman"/>
          <w:lang w:eastAsia="en-US"/>
        </w:rPr>
        <w:t xml:space="preserve"> (</w:t>
      </w:r>
      <w:r w:rsidR="0067334F">
        <w:rPr>
          <w:rFonts w:ascii="Times New Roman" w:hAnsi="Times New Roman" w:cs="Times New Roman"/>
          <w:lang w:eastAsia="en-US"/>
        </w:rPr>
        <w:t>один</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982E23" w:rsidRPr="000D214E" w:rsidRDefault="00982E23" w:rsidP="00982E23">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w:t>
      </w:r>
      <w:r w:rsidRPr="00777026">
        <w:rPr>
          <w:rFonts w:ascii="Times New Roman" w:hAnsi="Times New Roman" w:cs="Times New Roman"/>
          <w:lang w:eastAsia="en-US"/>
        </w:rPr>
        <w:lastRenderedPageBreak/>
        <w:t>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982E23" w:rsidRPr="005F12F1"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Организация: ______________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982E23" w:rsidRPr="005F12F1"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Организация: ______________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982E23" w:rsidRPr="00A56DC0" w:rsidRDefault="00982E23" w:rsidP="00982E23">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973316" w:rsidRPr="00973316" w:rsidRDefault="00982E23" w:rsidP="00940929">
      <w:pPr>
        <w:pStyle w:val="western"/>
        <w:keepNext/>
        <w:numPr>
          <w:ilvl w:val="1"/>
          <w:numId w:val="43"/>
        </w:numPr>
        <w:spacing w:before="240" w:after="120"/>
        <w:outlineLvl w:val="1"/>
        <w:rPr>
          <w:rFonts w:ascii="Times New Roman" w:hAnsi="Times New Roman" w:cs="Times New Roman"/>
          <w:b/>
          <w:lang w:eastAsia="en-US"/>
        </w:rPr>
      </w:pPr>
      <w:r w:rsidRPr="00973316">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982E23" w:rsidRPr="00973316" w:rsidRDefault="00982E23" w:rsidP="00296799">
      <w:pPr>
        <w:pStyle w:val="western"/>
        <w:keepNext/>
        <w:numPr>
          <w:ilvl w:val="0"/>
          <w:numId w:val="43"/>
        </w:numPr>
        <w:spacing w:before="240" w:after="120"/>
        <w:jc w:val="center"/>
        <w:outlineLvl w:val="1"/>
        <w:rPr>
          <w:rFonts w:ascii="Times New Roman" w:hAnsi="Times New Roman" w:cs="Times New Roman"/>
          <w:b/>
          <w:lang w:eastAsia="en-US"/>
        </w:rPr>
      </w:pPr>
      <w:r w:rsidRPr="00973316">
        <w:rPr>
          <w:rFonts w:ascii="Times New Roman" w:hAnsi="Times New Roman" w:cs="Times New Roman"/>
          <w:b/>
          <w:lang w:eastAsia="en-US"/>
        </w:rPr>
        <w:t>Срок действия настоящего Договора</w:t>
      </w:r>
      <w:r w:rsidRPr="00973316">
        <w:rPr>
          <w:rFonts w:ascii="Times New Roman" w:hAnsi="Times New Roman" w:cs="Times New Roman"/>
          <w:b/>
          <w:lang w:eastAsia="en-US"/>
        </w:rPr>
        <w:fldChar w:fldCharType="begin"/>
      </w:r>
      <w:r w:rsidRPr="00973316">
        <w:rPr>
          <w:rFonts w:ascii="Times New Roman" w:hAnsi="Times New Roman" w:cs="Times New Roman"/>
          <w:b/>
          <w:lang w:eastAsia="en-US"/>
        </w:rPr>
        <w:fldChar w:fldCharType="end"/>
      </w:r>
    </w:p>
    <w:p w:rsidR="00982E23" w:rsidRPr="0041633C" w:rsidRDefault="00982E23" w:rsidP="00982E23">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proofErr w:type="gramStart"/>
      <w:r>
        <w:t>31</w:t>
      </w:r>
      <w:r w:rsidRPr="00B27707">
        <w:t>»</w:t>
      </w:r>
      <w:r>
        <w:t>декабря</w:t>
      </w:r>
      <w:proofErr w:type="gramEnd"/>
      <w:r w:rsidRPr="00B27707">
        <w:t xml:space="preserve"> 201</w:t>
      </w:r>
      <w:r>
        <w:t>6</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982E23"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982E23" w:rsidRPr="00A56DC0" w:rsidTr="00296799">
        <w:tc>
          <w:tcPr>
            <w:tcW w:w="9570" w:type="dxa"/>
            <w:gridSpan w:val="3"/>
            <w:shd w:val="clear" w:color="auto" w:fill="auto"/>
            <w:vAlign w:val="center"/>
          </w:tcPr>
          <w:p w:rsidR="00982E23" w:rsidRPr="00A56DC0" w:rsidRDefault="00982E23" w:rsidP="00296799">
            <w:pPr>
              <w:pStyle w:val="western"/>
              <w:spacing w:before="0" w:after="120"/>
              <w:jc w:val="center"/>
              <w:rPr>
                <w:rFonts w:ascii="Times New Roman" w:hAnsi="Times New Roman" w:cs="Times New Roman"/>
                <w:lang w:eastAsia="en-US"/>
              </w:rPr>
            </w:pPr>
          </w:p>
        </w:tc>
      </w:tr>
      <w:tr w:rsidR="00982E23" w:rsidRPr="00A56DC0" w:rsidTr="00296799">
        <w:tc>
          <w:tcPr>
            <w:tcW w:w="4644" w:type="dxa"/>
            <w:shd w:val="clear" w:color="auto" w:fill="auto"/>
          </w:tcPr>
          <w:p w:rsidR="00982E23" w:rsidRPr="00A56DC0" w:rsidRDefault="00982E23" w:rsidP="00296799">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tcPr>
          <w:p w:rsidR="00982E23" w:rsidRPr="00A56DC0" w:rsidRDefault="00982E23" w:rsidP="00296799">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bookmarkStart w:id="10" w:name="ТекстовоеПоле54"/>
      <w:tr w:rsidR="00982E23" w:rsidRPr="00A56DC0" w:rsidTr="00296799">
        <w:tc>
          <w:tcPr>
            <w:tcW w:w="4644" w:type="dxa"/>
            <w:shd w:val="clear" w:color="auto" w:fill="auto"/>
          </w:tcPr>
          <w:p w:rsidR="00982E23" w:rsidRPr="00A56DC0" w:rsidRDefault="00982E23" w:rsidP="00296799">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bookmarkEnd w:id="10"/>
            <w:r w:rsidRPr="00A56DC0">
              <w:t xml:space="preserve"> «</w:t>
            </w:r>
            <w:bookmarkStart w:id="11" w:name="ТекстовоеПоле55"/>
            <w:r w:rsidRPr="00A56DC0">
              <w:fldChar w:fldCharType="begin">
                <w:ffData>
                  <w:name w:val="ТекстовоеПоле55"/>
                  <w:enabled/>
                  <w:calcOnExit w:val="0"/>
                  <w:textInput>
                    <w:default w:val="_______________"/>
                  </w:textInput>
                </w:ffData>
              </w:fldChar>
            </w:r>
            <w:r w:rsidRPr="00A56DC0">
              <w:instrText xml:space="preserve"> FORMTEXT </w:instrText>
            </w:r>
            <w:r w:rsidRPr="00A56DC0">
              <w:fldChar w:fldCharType="separate"/>
            </w:r>
            <w:r w:rsidRPr="00A56DC0">
              <w:rPr>
                <w:noProof/>
              </w:rPr>
              <w:t>_______________</w:t>
            </w:r>
            <w:r w:rsidRPr="00A56DC0">
              <w:fldChar w:fldCharType="end"/>
            </w:r>
            <w:bookmarkEnd w:id="11"/>
            <w:r w:rsidRPr="00A56DC0">
              <w:t>».</w:t>
            </w:r>
          </w:p>
          <w:p w:rsidR="00982E23" w:rsidRPr="00A56DC0" w:rsidRDefault="005E2B38" w:rsidP="00296799">
            <w:r>
              <w:t>ОГРН 1020202561686</w:t>
            </w:r>
            <w:r w:rsidR="00982E23" w:rsidRPr="00A56DC0">
              <w:t>.</w:t>
            </w:r>
          </w:p>
          <w:p w:rsidR="00982E23" w:rsidRPr="00A56DC0" w:rsidRDefault="00982E23" w:rsidP="00296799">
            <w:r w:rsidRPr="00A56DC0">
              <w:t>ИНН </w:t>
            </w:r>
            <w:r w:rsidR="0067334F">
              <w:t>0274018377</w:t>
            </w:r>
            <w:r w:rsidRPr="00A56DC0">
              <w:t>. КПП </w:t>
            </w:r>
            <w:r w:rsidR="0067334F">
              <w:t>997750001</w:t>
            </w:r>
            <w:r w:rsidRPr="00A56DC0">
              <w:t>.</w:t>
            </w:r>
          </w:p>
          <w:p w:rsidR="00982E23" w:rsidRPr="00A56DC0" w:rsidRDefault="00982E23" w:rsidP="00296799">
            <w:r w:rsidRPr="00A56DC0">
              <w:t>Адрес места нахождения:</w:t>
            </w:r>
            <w:r w:rsidR="0067334F">
              <w:t xml:space="preserve"> 450000</w:t>
            </w:r>
            <w:r w:rsidRPr="00A56DC0">
              <w:t>,</w:t>
            </w:r>
          </w:p>
          <w:bookmarkStart w:id="12" w:name="ТекстовоеПоле51"/>
          <w:p w:rsidR="00982E23" w:rsidRPr="00A56DC0" w:rsidRDefault="00982E23" w:rsidP="0029679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bookmarkEnd w:id="12"/>
            <w:r w:rsidRPr="00A56DC0">
              <w:t>,</w:t>
            </w:r>
          </w:p>
          <w:p w:rsidR="00982E23" w:rsidRPr="00A56DC0" w:rsidRDefault="0067334F" w:rsidP="00296799">
            <w:r>
              <w:t xml:space="preserve">РБ, </w:t>
            </w:r>
            <w:proofErr w:type="spellStart"/>
            <w:r>
              <w:t>г.Уфа</w:t>
            </w:r>
            <w:proofErr w:type="spellEnd"/>
            <w:r>
              <w:t xml:space="preserve">, </w:t>
            </w:r>
            <w:proofErr w:type="spellStart"/>
            <w:r>
              <w:t>ул.Ленина</w:t>
            </w:r>
            <w:proofErr w:type="spellEnd"/>
            <w:r>
              <w:t xml:space="preserve"> 32/1</w:t>
            </w:r>
          </w:p>
          <w:p w:rsidR="00982E23" w:rsidRPr="00A56DC0" w:rsidRDefault="00982E23" w:rsidP="00296799">
            <w:r w:rsidRPr="00A56DC0">
              <w:t xml:space="preserve">Почтовый адрес: </w:t>
            </w:r>
            <w:r w:rsidR="0067334F">
              <w:t>450000</w:t>
            </w:r>
            <w:r w:rsidRPr="00A56DC0">
              <w:t>,</w:t>
            </w:r>
          </w:p>
          <w:p w:rsidR="00982E23" w:rsidRPr="00A56DC0" w:rsidRDefault="00982E23" w:rsidP="0029679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982E23" w:rsidRPr="00A56DC0" w:rsidRDefault="0067334F" w:rsidP="00296799">
            <w:r>
              <w:t xml:space="preserve">РБ, </w:t>
            </w:r>
            <w:proofErr w:type="spellStart"/>
            <w:r>
              <w:t>г.Уфа</w:t>
            </w:r>
            <w:proofErr w:type="spellEnd"/>
            <w:r>
              <w:t xml:space="preserve">, </w:t>
            </w:r>
            <w:proofErr w:type="spellStart"/>
            <w:r>
              <w:t>ул.Ленина</w:t>
            </w:r>
            <w:proofErr w:type="spellEnd"/>
            <w:r>
              <w:t xml:space="preserve"> 32/1</w:t>
            </w:r>
            <w:r w:rsidR="00982E23" w:rsidRPr="00A56DC0">
              <w:t>.</w:t>
            </w:r>
          </w:p>
          <w:p w:rsidR="00982E23" w:rsidRPr="00A56DC0" w:rsidRDefault="00982E23" w:rsidP="00296799">
            <w:r w:rsidRPr="00A56DC0">
              <w:t xml:space="preserve">Р/с № </w:t>
            </w:r>
            <w:r w:rsidR="0067334F">
              <w:t>40702810900000005674</w:t>
            </w:r>
          </w:p>
          <w:p w:rsidR="0067334F" w:rsidRDefault="00982E23" w:rsidP="00296799">
            <w:r w:rsidRPr="00A56DC0">
              <w:t xml:space="preserve">в </w:t>
            </w:r>
            <w:r w:rsidR="0067334F">
              <w:t xml:space="preserve">Западном Главном Управлении Банка </w:t>
            </w:r>
          </w:p>
          <w:p w:rsidR="0067334F" w:rsidRDefault="0067334F" w:rsidP="00296799">
            <w:r>
              <w:t xml:space="preserve">России ОАО АБ «Россия», </w:t>
            </w:r>
            <w:proofErr w:type="spellStart"/>
            <w:r>
              <w:t>г.Санкт</w:t>
            </w:r>
            <w:proofErr w:type="spellEnd"/>
            <w:r>
              <w:t>-</w:t>
            </w:r>
          </w:p>
          <w:p w:rsidR="00982E23" w:rsidRPr="00A56DC0" w:rsidRDefault="0067334F" w:rsidP="00296799">
            <w:r>
              <w:t>Петербург</w:t>
            </w:r>
            <w:r w:rsidR="00982E23" w:rsidRPr="00A56DC0">
              <w:t>.</w:t>
            </w:r>
          </w:p>
          <w:p w:rsidR="00140060" w:rsidRDefault="00982E23" w:rsidP="00140060">
            <w:r w:rsidRPr="00A56DC0">
              <w:t xml:space="preserve">К/с № </w:t>
            </w:r>
            <w:r w:rsidR="00140060">
              <w:t>30101810800000000861</w:t>
            </w:r>
          </w:p>
          <w:p w:rsidR="00982E23" w:rsidRPr="00A56DC0" w:rsidRDefault="00982E23" w:rsidP="00140060">
            <w:pPr>
              <w:rPr>
                <w:lang w:eastAsia="en-US"/>
              </w:rPr>
            </w:pPr>
            <w:r w:rsidRPr="00A56DC0">
              <w:t xml:space="preserve">БИК </w:t>
            </w:r>
            <w:r w:rsidRPr="00A56DC0">
              <w:noBreakHyphen/>
              <w:t xml:space="preserve"> </w:t>
            </w:r>
            <w:r w:rsidR="00140060">
              <w:t>044030861</w:t>
            </w:r>
            <w:r w:rsidRPr="00A56DC0">
              <w:t>.</w:t>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tcPr>
          <w:p w:rsidR="00982E23" w:rsidRPr="00A56DC0" w:rsidRDefault="00982E23" w:rsidP="00296799">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982E23" w:rsidRPr="00A56DC0" w:rsidRDefault="00982E23" w:rsidP="00296799">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982E23" w:rsidRPr="00A56DC0" w:rsidRDefault="00982E23" w:rsidP="00296799">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982E23" w:rsidRPr="00A56DC0" w:rsidRDefault="00982E23" w:rsidP="00296799">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982E23" w:rsidRPr="00A56DC0" w:rsidRDefault="00982E23" w:rsidP="00296799">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982E23" w:rsidRPr="00A56DC0" w:rsidRDefault="00982E23" w:rsidP="00296799">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982E23" w:rsidRPr="00A56DC0" w:rsidRDefault="00982E23" w:rsidP="00296799">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982E23" w:rsidRPr="00A56DC0" w:rsidRDefault="00982E23" w:rsidP="0029679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982E23" w:rsidRPr="00A56DC0" w:rsidRDefault="00982E23" w:rsidP="00296799">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982E23" w:rsidRPr="00A56DC0" w:rsidRDefault="00982E23" w:rsidP="00296799">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982E23" w:rsidRPr="00A56DC0" w:rsidRDefault="00982E23" w:rsidP="00296799">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982E23" w:rsidRPr="00A56DC0" w:rsidRDefault="00982E23" w:rsidP="00296799">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982E23" w:rsidRPr="00A56DC0" w:rsidRDefault="00982E23" w:rsidP="00296799">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982E23" w:rsidRPr="00A56DC0" w:rsidTr="00296799">
        <w:tc>
          <w:tcPr>
            <w:tcW w:w="464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r>
      <w:tr w:rsidR="00982E23" w:rsidRPr="00A56DC0" w:rsidTr="00296799">
        <w:tc>
          <w:tcPr>
            <w:tcW w:w="4644" w:type="dxa"/>
            <w:shd w:val="clear" w:color="auto" w:fill="auto"/>
          </w:tcPr>
          <w:p w:rsidR="00982E23" w:rsidRPr="00A56DC0" w:rsidRDefault="00982E23" w:rsidP="00296799">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tcPr>
          <w:p w:rsidR="00982E23" w:rsidRPr="00A56DC0" w:rsidRDefault="00982E23" w:rsidP="00296799">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982E23" w:rsidRPr="00A56DC0" w:rsidTr="00296799">
        <w:tc>
          <w:tcPr>
            <w:tcW w:w="4644" w:type="dxa"/>
            <w:shd w:val="clear" w:color="auto" w:fill="auto"/>
          </w:tcPr>
          <w:p w:rsidR="00982E23" w:rsidRPr="00A56DC0" w:rsidRDefault="00602C97" w:rsidP="00296799">
            <w:pPr>
              <w:pStyle w:val="western"/>
              <w:spacing w:before="0" w:after="0"/>
              <w:rPr>
                <w:rFonts w:ascii="Times New Roman" w:hAnsi="Times New Roman" w:cs="Times New Roman"/>
                <w:lang w:eastAsia="en-US"/>
              </w:rPr>
            </w:pPr>
            <w:proofErr w:type="spellStart"/>
            <w:r>
              <w:rPr>
                <w:rFonts w:ascii="Times New Roman" w:hAnsi="Times New Roman" w:cs="Times New Roman"/>
                <w:lang w:eastAsia="en-US"/>
              </w:rPr>
              <w:t>М.Г.Долгоаршинных</w:t>
            </w:r>
            <w:proofErr w:type="spellEnd"/>
          </w:p>
          <w:bookmarkStart w:id="13" w:name="ТекстовоеПоле14"/>
          <w:p w:rsidR="00982E23" w:rsidRPr="00A56DC0" w:rsidRDefault="00982E23" w:rsidP="00296799">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Pr="00A56DC0">
              <w:rPr>
                <w:rFonts w:ascii="Times New Roman" w:hAnsi="Times New Roman" w:cs="Times New Roman"/>
                <w:lang w:eastAsia="en-US"/>
              </w:rPr>
              <w:t>. </w:t>
            </w:r>
            <w:bookmarkStart w:id="14"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4"/>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tcPr>
          <w:p w:rsidR="00982E23" w:rsidRPr="00A56DC0" w:rsidRDefault="00982E23" w:rsidP="00296799">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982E23" w:rsidRPr="00A56DC0" w:rsidRDefault="00982E23" w:rsidP="00296799">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982E23" w:rsidRPr="00A56DC0" w:rsidTr="00296799">
        <w:tc>
          <w:tcPr>
            <w:tcW w:w="464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982E23" w:rsidRDefault="00982E23" w:rsidP="00982E23">
      <w:pPr>
        <w:pageBreakBefore/>
        <w:jc w:val="right"/>
        <w:rPr>
          <w:rFonts w:eastAsia="MS Mincho"/>
          <w:sz w:val="26"/>
          <w:szCs w:val="26"/>
          <w:lang w:eastAsia="ja-JP"/>
        </w:rPr>
        <w:sectPr w:rsidR="00982E23" w:rsidSect="00296799">
          <w:headerReference w:type="default" r:id="rId8"/>
          <w:footerReference w:type="even" r:id="rId9"/>
          <w:footerReference w:type="default" r:id="rId10"/>
          <w:footerReference w:type="first" r:id="rId11"/>
          <w:pgSz w:w="11906" w:h="16838"/>
          <w:pgMar w:top="1134" w:right="850" w:bottom="1134" w:left="1701" w:header="708" w:footer="708" w:gutter="0"/>
          <w:cols w:space="708"/>
          <w:titlePg/>
          <w:docGrid w:linePitch="360"/>
        </w:sectPr>
      </w:pPr>
    </w:p>
    <w:p w:rsidR="00982E23" w:rsidRPr="0050530A" w:rsidRDefault="00982E23" w:rsidP="00982E23">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982E23" w:rsidRDefault="00982E23" w:rsidP="00982E23">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982E23" w:rsidRPr="0050530A" w:rsidRDefault="00982E23" w:rsidP="00982E23">
      <w:pPr>
        <w:jc w:val="right"/>
        <w:rPr>
          <w:rFonts w:eastAsia="MS Mincho"/>
          <w:sz w:val="26"/>
          <w:szCs w:val="26"/>
          <w:lang w:eastAsia="ja-JP"/>
        </w:rPr>
      </w:pPr>
      <w:r w:rsidRPr="0050530A">
        <w:rPr>
          <w:rFonts w:eastAsia="MS Mincho"/>
          <w:sz w:val="26"/>
          <w:szCs w:val="26"/>
          <w:lang w:eastAsia="ja-JP"/>
        </w:rPr>
        <w:t>№ ____ от «____» ________ 20 ____ г.</w:t>
      </w:r>
    </w:p>
    <w:p w:rsidR="00982E23" w:rsidRPr="0050530A" w:rsidRDefault="00982E23" w:rsidP="00982E23">
      <w:pPr>
        <w:rPr>
          <w:rFonts w:eastAsia="Calibri"/>
          <w:b/>
          <w:bCs/>
        </w:rPr>
      </w:pPr>
    </w:p>
    <w:p w:rsidR="00982E23" w:rsidRPr="0050530A" w:rsidRDefault="00982E23" w:rsidP="00982E23">
      <w:pPr>
        <w:jc w:val="center"/>
        <w:rPr>
          <w:rFonts w:eastAsia="MS Mincho"/>
          <w:sz w:val="26"/>
          <w:szCs w:val="26"/>
          <w:lang w:eastAsia="ja-JP"/>
        </w:rPr>
      </w:pPr>
      <w:r w:rsidRPr="0050530A">
        <w:rPr>
          <w:rFonts w:eastAsia="MS Mincho"/>
          <w:sz w:val="26"/>
          <w:szCs w:val="26"/>
          <w:lang w:eastAsia="ja-JP"/>
        </w:rPr>
        <w:t>СПЕЦИФИКАЦИЯ</w:t>
      </w:r>
    </w:p>
    <w:p w:rsidR="00982E23" w:rsidRPr="0050530A" w:rsidRDefault="00982E23" w:rsidP="00982E23">
      <w:pPr>
        <w:jc w:val="both"/>
        <w:rPr>
          <w:rFonts w:eastAsia="MS Mincho"/>
          <w:sz w:val="26"/>
          <w:szCs w:val="26"/>
          <w:lang w:eastAsia="ja-JP"/>
        </w:rPr>
      </w:pPr>
    </w:p>
    <w:p w:rsidR="00982E23" w:rsidRPr="0050530A" w:rsidRDefault="00982E23" w:rsidP="00982E23">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00E84408">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w:t>
      </w:r>
      <w:proofErr w:type="gramStart"/>
      <w:r w:rsidRPr="0050530A">
        <w:rPr>
          <w:rFonts w:eastAsia="MS Mincho"/>
          <w:sz w:val="26"/>
          <w:szCs w:val="26"/>
          <w:lang w:eastAsia="ja-JP"/>
        </w:rPr>
        <w:t xml:space="preserve">   «</w:t>
      </w:r>
      <w:proofErr w:type="gramEnd"/>
      <w:r w:rsidRPr="0050530A">
        <w:rPr>
          <w:rFonts w:eastAsia="MS Mincho"/>
          <w:sz w:val="26"/>
          <w:szCs w:val="26"/>
          <w:lang w:eastAsia="ja-JP"/>
        </w:rPr>
        <w:t>____» ________ 20 ____ г.</w:t>
      </w:r>
    </w:p>
    <w:tbl>
      <w:tblPr>
        <w:tblW w:w="1346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985"/>
        <w:gridCol w:w="2126"/>
        <w:gridCol w:w="3119"/>
        <w:gridCol w:w="850"/>
        <w:gridCol w:w="2410"/>
        <w:gridCol w:w="2126"/>
      </w:tblGrid>
      <w:tr w:rsidR="00733530" w:rsidRPr="008E2F9F" w:rsidTr="00733530">
        <w:trPr>
          <w:trHeight w:val="300"/>
        </w:trPr>
        <w:tc>
          <w:tcPr>
            <w:tcW w:w="850" w:type="dxa"/>
            <w:vMerge w:val="restart"/>
            <w:shd w:val="clear" w:color="auto" w:fill="auto"/>
            <w:vAlign w:val="center"/>
            <w:hideMark/>
          </w:tcPr>
          <w:p w:rsidR="008E2F9F" w:rsidRPr="008E2F9F" w:rsidRDefault="008E2F9F" w:rsidP="008E2F9F">
            <w:pPr>
              <w:jc w:val="center"/>
              <w:rPr>
                <w:b/>
                <w:bCs/>
                <w:sz w:val="20"/>
                <w:szCs w:val="20"/>
              </w:rPr>
            </w:pPr>
            <w:r w:rsidRPr="008E2F9F">
              <w:rPr>
                <w:b/>
                <w:bCs/>
                <w:sz w:val="20"/>
                <w:szCs w:val="20"/>
              </w:rPr>
              <w:t>№ п/п</w:t>
            </w:r>
          </w:p>
        </w:tc>
        <w:tc>
          <w:tcPr>
            <w:tcW w:w="1985" w:type="dxa"/>
            <w:vMerge w:val="restart"/>
            <w:shd w:val="clear" w:color="auto" w:fill="auto"/>
            <w:vAlign w:val="center"/>
            <w:hideMark/>
          </w:tcPr>
          <w:p w:rsidR="008E2F9F" w:rsidRPr="008E2F9F" w:rsidRDefault="008E2F9F" w:rsidP="008E2F9F">
            <w:pPr>
              <w:jc w:val="center"/>
              <w:rPr>
                <w:sz w:val="20"/>
                <w:szCs w:val="20"/>
              </w:rPr>
            </w:pPr>
            <w:r w:rsidRPr="008E2F9F">
              <w:rPr>
                <w:sz w:val="20"/>
                <w:szCs w:val="20"/>
              </w:rPr>
              <w:t>Наименование товара</w:t>
            </w:r>
          </w:p>
        </w:tc>
        <w:tc>
          <w:tcPr>
            <w:tcW w:w="2126" w:type="dxa"/>
            <w:vMerge w:val="restart"/>
            <w:shd w:val="clear" w:color="auto" w:fill="auto"/>
            <w:vAlign w:val="center"/>
            <w:hideMark/>
          </w:tcPr>
          <w:p w:rsidR="008E2F9F" w:rsidRPr="008E2F9F" w:rsidRDefault="008E2F9F" w:rsidP="008E2F9F">
            <w:pPr>
              <w:jc w:val="center"/>
              <w:rPr>
                <w:sz w:val="20"/>
                <w:szCs w:val="20"/>
              </w:rPr>
            </w:pPr>
            <w:r w:rsidRPr="008E2F9F">
              <w:rPr>
                <w:sz w:val="20"/>
                <w:szCs w:val="20"/>
              </w:rPr>
              <w:t>Фирма производитель</w:t>
            </w:r>
          </w:p>
        </w:tc>
        <w:tc>
          <w:tcPr>
            <w:tcW w:w="3119" w:type="dxa"/>
            <w:vMerge w:val="restart"/>
            <w:shd w:val="clear" w:color="auto" w:fill="auto"/>
            <w:vAlign w:val="center"/>
            <w:hideMark/>
          </w:tcPr>
          <w:p w:rsidR="008E2F9F" w:rsidRPr="008E2F9F" w:rsidRDefault="008E2F9F" w:rsidP="008E2F9F">
            <w:pPr>
              <w:jc w:val="center"/>
              <w:rPr>
                <w:sz w:val="20"/>
                <w:szCs w:val="20"/>
              </w:rPr>
            </w:pPr>
            <w:r w:rsidRPr="008E2F9F">
              <w:rPr>
                <w:sz w:val="20"/>
                <w:szCs w:val="20"/>
              </w:rPr>
              <w:t>Описание</w:t>
            </w:r>
          </w:p>
        </w:tc>
        <w:tc>
          <w:tcPr>
            <w:tcW w:w="850" w:type="dxa"/>
            <w:vMerge w:val="restart"/>
            <w:shd w:val="clear" w:color="auto" w:fill="auto"/>
            <w:vAlign w:val="center"/>
            <w:hideMark/>
          </w:tcPr>
          <w:p w:rsidR="008E2F9F" w:rsidRPr="008E2F9F" w:rsidRDefault="008E2F9F" w:rsidP="008E2F9F">
            <w:pPr>
              <w:jc w:val="center"/>
              <w:rPr>
                <w:sz w:val="20"/>
                <w:szCs w:val="20"/>
              </w:rPr>
            </w:pPr>
            <w:r w:rsidRPr="008E2F9F">
              <w:rPr>
                <w:sz w:val="20"/>
                <w:szCs w:val="20"/>
              </w:rPr>
              <w:t>Единица измерения</w:t>
            </w:r>
          </w:p>
        </w:tc>
        <w:tc>
          <w:tcPr>
            <w:tcW w:w="2410" w:type="dxa"/>
            <w:vMerge w:val="restart"/>
            <w:shd w:val="clear" w:color="auto" w:fill="auto"/>
            <w:vAlign w:val="center"/>
            <w:hideMark/>
          </w:tcPr>
          <w:p w:rsidR="008E2F9F" w:rsidRPr="008E2F9F" w:rsidRDefault="00733530" w:rsidP="00733530">
            <w:pPr>
              <w:jc w:val="center"/>
              <w:rPr>
                <w:sz w:val="20"/>
                <w:szCs w:val="20"/>
              </w:rPr>
            </w:pPr>
            <w:r>
              <w:rPr>
                <w:sz w:val="20"/>
                <w:szCs w:val="20"/>
              </w:rPr>
              <w:t xml:space="preserve"> Ц</w:t>
            </w:r>
            <w:r w:rsidR="008E2F9F" w:rsidRPr="008E2F9F">
              <w:rPr>
                <w:sz w:val="20"/>
                <w:szCs w:val="20"/>
              </w:rPr>
              <w:t xml:space="preserve">ена за единицу </w:t>
            </w:r>
            <w:r>
              <w:rPr>
                <w:sz w:val="20"/>
                <w:szCs w:val="20"/>
              </w:rPr>
              <w:t>с</w:t>
            </w:r>
            <w:r w:rsidR="008E2F9F" w:rsidRPr="008E2F9F">
              <w:rPr>
                <w:sz w:val="20"/>
                <w:szCs w:val="20"/>
              </w:rPr>
              <w:t xml:space="preserve"> НДС 18 </w:t>
            </w:r>
            <w:r w:rsidRPr="008E2F9F">
              <w:rPr>
                <w:sz w:val="20"/>
                <w:szCs w:val="20"/>
              </w:rPr>
              <w:t>%, рубли</w:t>
            </w:r>
            <w:r w:rsidR="008E2F9F" w:rsidRPr="008E2F9F">
              <w:rPr>
                <w:sz w:val="20"/>
                <w:szCs w:val="20"/>
              </w:rPr>
              <w:t xml:space="preserve"> РФ</w:t>
            </w:r>
          </w:p>
        </w:tc>
        <w:tc>
          <w:tcPr>
            <w:tcW w:w="2126" w:type="dxa"/>
            <w:vMerge w:val="restart"/>
            <w:shd w:val="clear" w:color="auto" w:fill="auto"/>
            <w:vAlign w:val="center"/>
            <w:hideMark/>
          </w:tcPr>
          <w:p w:rsidR="008E2F9F" w:rsidRPr="008E2F9F" w:rsidRDefault="00733530" w:rsidP="008E2F9F">
            <w:pPr>
              <w:jc w:val="center"/>
              <w:rPr>
                <w:sz w:val="20"/>
                <w:szCs w:val="20"/>
              </w:rPr>
            </w:pPr>
            <w:r>
              <w:rPr>
                <w:sz w:val="20"/>
                <w:szCs w:val="20"/>
              </w:rPr>
              <w:t>Ц</w:t>
            </w:r>
            <w:r w:rsidR="008E2F9F" w:rsidRPr="008E2F9F">
              <w:rPr>
                <w:sz w:val="20"/>
                <w:szCs w:val="20"/>
              </w:rPr>
              <w:t xml:space="preserve">ена за единицу без </w:t>
            </w:r>
            <w:proofErr w:type="gramStart"/>
            <w:r w:rsidR="008E2F9F" w:rsidRPr="008E2F9F">
              <w:rPr>
                <w:sz w:val="20"/>
                <w:szCs w:val="20"/>
              </w:rPr>
              <w:t>НДС ,рубли</w:t>
            </w:r>
            <w:proofErr w:type="gramEnd"/>
            <w:r w:rsidR="008E2F9F" w:rsidRPr="008E2F9F">
              <w:rPr>
                <w:sz w:val="20"/>
                <w:szCs w:val="20"/>
              </w:rPr>
              <w:t xml:space="preserve"> РФ</w:t>
            </w:r>
          </w:p>
        </w:tc>
      </w:tr>
      <w:tr w:rsidR="008E2F9F" w:rsidRPr="008E2F9F" w:rsidTr="00733530">
        <w:trPr>
          <w:trHeight w:val="263"/>
        </w:trPr>
        <w:tc>
          <w:tcPr>
            <w:tcW w:w="850" w:type="dxa"/>
            <w:vMerge/>
            <w:vAlign w:val="center"/>
            <w:hideMark/>
          </w:tcPr>
          <w:p w:rsidR="008E2F9F" w:rsidRPr="008E2F9F" w:rsidRDefault="008E2F9F" w:rsidP="008E2F9F">
            <w:pPr>
              <w:rPr>
                <w:b/>
                <w:bCs/>
                <w:sz w:val="20"/>
                <w:szCs w:val="20"/>
              </w:rPr>
            </w:pPr>
          </w:p>
        </w:tc>
        <w:tc>
          <w:tcPr>
            <w:tcW w:w="1985" w:type="dxa"/>
            <w:vMerge/>
            <w:vAlign w:val="center"/>
            <w:hideMark/>
          </w:tcPr>
          <w:p w:rsidR="008E2F9F" w:rsidRPr="008E2F9F" w:rsidRDefault="008E2F9F" w:rsidP="008E2F9F">
            <w:pPr>
              <w:rPr>
                <w:sz w:val="20"/>
                <w:szCs w:val="20"/>
              </w:rPr>
            </w:pPr>
          </w:p>
        </w:tc>
        <w:tc>
          <w:tcPr>
            <w:tcW w:w="2126" w:type="dxa"/>
            <w:vMerge/>
            <w:vAlign w:val="center"/>
            <w:hideMark/>
          </w:tcPr>
          <w:p w:rsidR="008E2F9F" w:rsidRPr="008E2F9F" w:rsidRDefault="008E2F9F" w:rsidP="008E2F9F">
            <w:pPr>
              <w:rPr>
                <w:sz w:val="20"/>
                <w:szCs w:val="20"/>
              </w:rPr>
            </w:pPr>
          </w:p>
        </w:tc>
        <w:tc>
          <w:tcPr>
            <w:tcW w:w="3119" w:type="dxa"/>
            <w:vMerge/>
            <w:vAlign w:val="center"/>
            <w:hideMark/>
          </w:tcPr>
          <w:p w:rsidR="008E2F9F" w:rsidRPr="008E2F9F" w:rsidRDefault="008E2F9F" w:rsidP="008E2F9F">
            <w:pPr>
              <w:rPr>
                <w:sz w:val="20"/>
                <w:szCs w:val="20"/>
              </w:rPr>
            </w:pPr>
          </w:p>
        </w:tc>
        <w:tc>
          <w:tcPr>
            <w:tcW w:w="850" w:type="dxa"/>
            <w:vMerge/>
            <w:vAlign w:val="center"/>
            <w:hideMark/>
          </w:tcPr>
          <w:p w:rsidR="008E2F9F" w:rsidRPr="008E2F9F" w:rsidRDefault="008E2F9F" w:rsidP="008E2F9F">
            <w:pPr>
              <w:rPr>
                <w:sz w:val="20"/>
                <w:szCs w:val="20"/>
              </w:rPr>
            </w:pPr>
          </w:p>
        </w:tc>
        <w:tc>
          <w:tcPr>
            <w:tcW w:w="2410" w:type="dxa"/>
            <w:vMerge/>
            <w:vAlign w:val="center"/>
            <w:hideMark/>
          </w:tcPr>
          <w:p w:rsidR="008E2F9F" w:rsidRPr="008E2F9F" w:rsidRDefault="008E2F9F" w:rsidP="008E2F9F">
            <w:pPr>
              <w:rPr>
                <w:sz w:val="20"/>
                <w:szCs w:val="20"/>
              </w:rPr>
            </w:pPr>
          </w:p>
        </w:tc>
        <w:tc>
          <w:tcPr>
            <w:tcW w:w="2126" w:type="dxa"/>
            <w:vMerge/>
            <w:vAlign w:val="center"/>
            <w:hideMark/>
          </w:tcPr>
          <w:p w:rsidR="008E2F9F" w:rsidRPr="008E2F9F" w:rsidRDefault="008E2F9F" w:rsidP="008E2F9F">
            <w:pPr>
              <w:rPr>
                <w:sz w:val="20"/>
                <w:szCs w:val="20"/>
              </w:rPr>
            </w:pPr>
          </w:p>
        </w:tc>
      </w:tr>
      <w:tr w:rsidR="008E2F9F" w:rsidRPr="008E2F9F" w:rsidTr="00B43CB9">
        <w:trPr>
          <w:trHeight w:val="882"/>
        </w:trPr>
        <w:tc>
          <w:tcPr>
            <w:tcW w:w="850" w:type="dxa"/>
            <w:vMerge/>
            <w:vAlign w:val="center"/>
            <w:hideMark/>
          </w:tcPr>
          <w:p w:rsidR="008E2F9F" w:rsidRPr="008E2F9F" w:rsidRDefault="008E2F9F" w:rsidP="008E2F9F">
            <w:pPr>
              <w:rPr>
                <w:b/>
                <w:bCs/>
                <w:sz w:val="20"/>
                <w:szCs w:val="20"/>
              </w:rPr>
            </w:pPr>
          </w:p>
        </w:tc>
        <w:tc>
          <w:tcPr>
            <w:tcW w:w="1985" w:type="dxa"/>
            <w:vMerge/>
            <w:vAlign w:val="center"/>
            <w:hideMark/>
          </w:tcPr>
          <w:p w:rsidR="008E2F9F" w:rsidRPr="008E2F9F" w:rsidRDefault="008E2F9F" w:rsidP="008E2F9F">
            <w:pPr>
              <w:rPr>
                <w:sz w:val="20"/>
                <w:szCs w:val="20"/>
              </w:rPr>
            </w:pPr>
          </w:p>
        </w:tc>
        <w:tc>
          <w:tcPr>
            <w:tcW w:w="2126" w:type="dxa"/>
            <w:vMerge/>
            <w:vAlign w:val="center"/>
            <w:hideMark/>
          </w:tcPr>
          <w:p w:rsidR="008E2F9F" w:rsidRPr="008E2F9F" w:rsidRDefault="008E2F9F" w:rsidP="008E2F9F">
            <w:pPr>
              <w:rPr>
                <w:sz w:val="20"/>
                <w:szCs w:val="20"/>
              </w:rPr>
            </w:pPr>
          </w:p>
        </w:tc>
        <w:tc>
          <w:tcPr>
            <w:tcW w:w="3119" w:type="dxa"/>
            <w:vMerge/>
            <w:vAlign w:val="center"/>
            <w:hideMark/>
          </w:tcPr>
          <w:p w:rsidR="008E2F9F" w:rsidRPr="008E2F9F" w:rsidRDefault="008E2F9F" w:rsidP="008E2F9F">
            <w:pPr>
              <w:rPr>
                <w:sz w:val="20"/>
                <w:szCs w:val="20"/>
              </w:rPr>
            </w:pPr>
          </w:p>
        </w:tc>
        <w:tc>
          <w:tcPr>
            <w:tcW w:w="850" w:type="dxa"/>
            <w:vMerge/>
            <w:vAlign w:val="center"/>
            <w:hideMark/>
          </w:tcPr>
          <w:p w:rsidR="008E2F9F" w:rsidRPr="008E2F9F" w:rsidRDefault="008E2F9F" w:rsidP="008E2F9F">
            <w:pPr>
              <w:rPr>
                <w:sz w:val="20"/>
                <w:szCs w:val="20"/>
              </w:rPr>
            </w:pPr>
          </w:p>
        </w:tc>
        <w:tc>
          <w:tcPr>
            <w:tcW w:w="2410" w:type="dxa"/>
            <w:vMerge/>
            <w:vAlign w:val="center"/>
            <w:hideMark/>
          </w:tcPr>
          <w:p w:rsidR="008E2F9F" w:rsidRPr="008E2F9F" w:rsidRDefault="008E2F9F" w:rsidP="008E2F9F">
            <w:pPr>
              <w:rPr>
                <w:sz w:val="20"/>
                <w:szCs w:val="20"/>
              </w:rPr>
            </w:pPr>
          </w:p>
        </w:tc>
        <w:tc>
          <w:tcPr>
            <w:tcW w:w="2126" w:type="dxa"/>
            <w:vMerge/>
            <w:vAlign w:val="center"/>
            <w:hideMark/>
          </w:tcPr>
          <w:p w:rsidR="008E2F9F" w:rsidRPr="008E2F9F" w:rsidRDefault="008E2F9F" w:rsidP="008E2F9F">
            <w:pPr>
              <w:rPr>
                <w:sz w:val="20"/>
                <w:szCs w:val="20"/>
              </w:rPr>
            </w:pPr>
          </w:p>
        </w:tc>
      </w:tr>
      <w:tr w:rsidR="00733530" w:rsidRPr="008E2F9F" w:rsidTr="00B43CB9">
        <w:trPr>
          <w:trHeight w:val="1278"/>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Адресные папки</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 А4, с внутренней лентой, бархатные, с поздравительным вкладышем, цвета темно-зеленый и бордовый.</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126"/>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w:t>
            </w:r>
          </w:p>
        </w:tc>
        <w:tc>
          <w:tcPr>
            <w:tcW w:w="1985" w:type="dxa"/>
            <w:shd w:val="clear" w:color="000000" w:fill="FFFFFF"/>
            <w:vAlign w:val="center"/>
            <w:hideMark/>
          </w:tcPr>
          <w:p w:rsidR="008E2F9F" w:rsidRPr="008E2F9F" w:rsidRDefault="008E2F9F" w:rsidP="008E2F9F">
            <w:pPr>
              <w:rPr>
                <w:color w:val="000000"/>
                <w:sz w:val="20"/>
                <w:szCs w:val="20"/>
              </w:rPr>
            </w:pPr>
            <w:proofErr w:type="spellStart"/>
            <w:r w:rsidRPr="008E2F9F">
              <w:rPr>
                <w:color w:val="000000"/>
                <w:sz w:val="20"/>
                <w:szCs w:val="20"/>
              </w:rPr>
              <w:t>Антистеплер</w:t>
            </w:r>
            <w:proofErr w:type="spellEnd"/>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Предназначен для удаления скоб № 10 и № 24/6, 26/6. Цвет черный</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93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Архивный короб</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С двумя завязками; материал </w:t>
            </w:r>
            <w:proofErr w:type="spellStart"/>
            <w:proofErr w:type="gramStart"/>
            <w:r w:rsidRPr="008E2F9F">
              <w:rPr>
                <w:sz w:val="20"/>
                <w:szCs w:val="20"/>
              </w:rPr>
              <w:t>бумвинил,жесткая</w:t>
            </w:r>
            <w:proofErr w:type="spellEnd"/>
            <w:proofErr w:type="gramEnd"/>
            <w:r w:rsidRPr="008E2F9F">
              <w:rPr>
                <w:sz w:val="20"/>
                <w:szCs w:val="20"/>
              </w:rPr>
              <w:t xml:space="preserve"> боковая стенка.150мм.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96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w:t>
            </w:r>
          </w:p>
        </w:tc>
        <w:tc>
          <w:tcPr>
            <w:tcW w:w="1985" w:type="dxa"/>
            <w:shd w:val="clear" w:color="auto" w:fill="auto"/>
            <w:vAlign w:val="center"/>
            <w:hideMark/>
          </w:tcPr>
          <w:p w:rsidR="008E2F9F" w:rsidRPr="008E2F9F" w:rsidRDefault="008E2F9F" w:rsidP="008E2F9F">
            <w:pPr>
              <w:rPr>
                <w:color w:val="000000"/>
                <w:sz w:val="20"/>
                <w:szCs w:val="20"/>
              </w:rPr>
            </w:pPr>
            <w:proofErr w:type="spellStart"/>
            <w:r w:rsidRPr="008E2F9F">
              <w:rPr>
                <w:color w:val="000000"/>
                <w:sz w:val="20"/>
                <w:szCs w:val="20"/>
              </w:rPr>
              <w:t>Бейдж</w:t>
            </w:r>
            <w:proofErr w:type="spellEnd"/>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Плотный пластик, оснащен текстильным шнурком и </w:t>
            </w:r>
            <w:proofErr w:type="spellStart"/>
            <w:r w:rsidRPr="008E2F9F">
              <w:rPr>
                <w:sz w:val="20"/>
                <w:szCs w:val="20"/>
              </w:rPr>
              <w:t>клипсой.Вертикальный</w:t>
            </w:r>
            <w:proofErr w:type="spellEnd"/>
            <w:r w:rsidRPr="008E2F9F">
              <w:rPr>
                <w:sz w:val="20"/>
                <w:szCs w:val="20"/>
              </w:rPr>
              <w:t xml:space="preserve"> 60*90мм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8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w:t>
            </w:r>
          </w:p>
        </w:tc>
        <w:tc>
          <w:tcPr>
            <w:tcW w:w="1985" w:type="dxa"/>
            <w:shd w:val="clear" w:color="auto" w:fill="auto"/>
            <w:vAlign w:val="center"/>
            <w:hideMark/>
          </w:tcPr>
          <w:p w:rsidR="008E2F9F" w:rsidRPr="008E2F9F" w:rsidRDefault="008E2F9F" w:rsidP="008E2F9F">
            <w:pPr>
              <w:rPr>
                <w:color w:val="000000"/>
                <w:sz w:val="20"/>
                <w:szCs w:val="20"/>
              </w:rPr>
            </w:pPr>
            <w:proofErr w:type="spellStart"/>
            <w:r w:rsidRPr="008E2F9F">
              <w:rPr>
                <w:color w:val="000000"/>
                <w:sz w:val="20"/>
                <w:szCs w:val="20"/>
              </w:rPr>
              <w:t>Бейдж</w:t>
            </w:r>
            <w:proofErr w:type="spellEnd"/>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Плотный пластик, оснащен текстильным шнурком и клипсой.Горизонтальный.90*60мм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85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Блок бумажный</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Для заметок с клеевым краем 76*76 </w:t>
            </w:r>
            <w:proofErr w:type="gramStart"/>
            <w:r w:rsidRPr="008E2F9F">
              <w:rPr>
                <w:sz w:val="20"/>
                <w:szCs w:val="20"/>
              </w:rPr>
              <w:t>мм.,</w:t>
            </w:r>
            <w:proofErr w:type="gramEnd"/>
            <w:r w:rsidRPr="008E2F9F">
              <w:rPr>
                <w:sz w:val="20"/>
                <w:szCs w:val="20"/>
              </w:rPr>
              <w:t xml:space="preserve"> 100 листов</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85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Блок бумажный</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Блок бумажный для заметок белый 9*9*5 см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0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Блок бумажный</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Блок бумажный 5 цветов для заметок 9*9*5 см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0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9</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Блокнот</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формат А5, клетка, гребень, обложка лакированный картон 40 листов</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11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Блокнот</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формат А5, клетка, гребень, обложка лакированный картон, 80 листов</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11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11</w:t>
            </w:r>
          </w:p>
        </w:tc>
        <w:tc>
          <w:tcPr>
            <w:tcW w:w="1985"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Бумага для инженерных машин</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000000" w:fill="FFFFFF"/>
            <w:vAlign w:val="center"/>
            <w:hideMark/>
          </w:tcPr>
          <w:p w:rsidR="008E2F9F" w:rsidRPr="008E2F9F" w:rsidRDefault="008E2F9F" w:rsidP="008E2F9F">
            <w:pPr>
              <w:jc w:val="center"/>
              <w:rPr>
                <w:sz w:val="20"/>
                <w:szCs w:val="20"/>
              </w:rPr>
            </w:pPr>
            <w:r w:rsidRPr="008E2F9F">
              <w:rPr>
                <w:sz w:val="20"/>
                <w:szCs w:val="20"/>
              </w:rPr>
              <w:t xml:space="preserve"> 75 г/м2, 841мм*175м, код 003К93240, диаметр сечения 76 мм </w:t>
            </w:r>
            <w:proofErr w:type="gramStart"/>
            <w:r w:rsidRPr="008E2F9F">
              <w:rPr>
                <w:sz w:val="20"/>
                <w:szCs w:val="20"/>
              </w:rPr>
              <w:t>( не</w:t>
            </w:r>
            <w:proofErr w:type="gramEnd"/>
            <w:r w:rsidRPr="008E2F9F">
              <w:rPr>
                <w:sz w:val="20"/>
                <w:szCs w:val="20"/>
              </w:rPr>
              <w:t xml:space="preserve"> приклеена к втулке)</w:t>
            </w:r>
          </w:p>
        </w:tc>
        <w:tc>
          <w:tcPr>
            <w:tcW w:w="850" w:type="dxa"/>
            <w:shd w:val="clear" w:color="000000" w:fill="FFFFFF"/>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000000" w:fill="FFFFFF"/>
            <w:vAlign w:val="center"/>
          </w:tcPr>
          <w:p w:rsidR="008E2F9F" w:rsidRPr="008E2F9F" w:rsidRDefault="008E2F9F" w:rsidP="008E2F9F">
            <w:pPr>
              <w:jc w:val="center"/>
              <w:rPr>
                <w:sz w:val="20"/>
                <w:szCs w:val="20"/>
              </w:rPr>
            </w:pPr>
          </w:p>
        </w:tc>
      </w:tr>
      <w:tr w:rsidR="00733530" w:rsidRPr="008E2F9F" w:rsidTr="00733530">
        <w:trPr>
          <w:trHeight w:val="169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12</w:t>
            </w:r>
          </w:p>
        </w:tc>
        <w:tc>
          <w:tcPr>
            <w:tcW w:w="1985"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 xml:space="preserve">Бумага для </w:t>
            </w:r>
            <w:proofErr w:type="spellStart"/>
            <w:r w:rsidRPr="008E2F9F">
              <w:rPr>
                <w:color w:val="000000"/>
                <w:sz w:val="20"/>
                <w:szCs w:val="20"/>
              </w:rPr>
              <w:t>флипчарта</w:t>
            </w:r>
            <w:proofErr w:type="spellEnd"/>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000000" w:fill="FFFFFF"/>
            <w:vAlign w:val="center"/>
            <w:hideMark/>
          </w:tcPr>
          <w:p w:rsidR="008E2F9F" w:rsidRPr="008E2F9F" w:rsidRDefault="008E2F9F" w:rsidP="008E2F9F">
            <w:pPr>
              <w:jc w:val="center"/>
              <w:rPr>
                <w:sz w:val="20"/>
                <w:szCs w:val="20"/>
              </w:rPr>
            </w:pPr>
            <w:r w:rsidRPr="008E2F9F">
              <w:rPr>
                <w:sz w:val="20"/>
                <w:szCs w:val="20"/>
              </w:rPr>
              <w:t xml:space="preserve">блок бумаги для </w:t>
            </w:r>
            <w:proofErr w:type="spellStart"/>
            <w:r w:rsidRPr="008E2F9F">
              <w:rPr>
                <w:sz w:val="20"/>
                <w:szCs w:val="20"/>
              </w:rPr>
              <w:t>флипчарта</w:t>
            </w:r>
            <w:proofErr w:type="spellEnd"/>
            <w:r w:rsidRPr="008E2F9F">
              <w:rPr>
                <w:sz w:val="20"/>
                <w:szCs w:val="20"/>
              </w:rPr>
              <w:t xml:space="preserve"> белый, 67,5*98 20 листов, 80 гр.</w:t>
            </w:r>
          </w:p>
        </w:tc>
        <w:tc>
          <w:tcPr>
            <w:tcW w:w="850" w:type="dxa"/>
            <w:shd w:val="clear" w:color="000000" w:fill="FFFFFF"/>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000000" w:fill="FFFFFF"/>
            <w:vAlign w:val="center"/>
          </w:tcPr>
          <w:p w:rsidR="008E2F9F" w:rsidRPr="008E2F9F" w:rsidRDefault="008E2F9F" w:rsidP="008E2F9F">
            <w:pPr>
              <w:jc w:val="center"/>
              <w:rPr>
                <w:sz w:val="20"/>
                <w:szCs w:val="20"/>
              </w:rPr>
            </w:pPr>
          </w:p>
        </w:tc>
      </w:tr>
      <w:tr w:rsidR="00733530" w:rsidRPr="008E2F9F" w:rsidTr="00B43CB9">
        <w:trPr>
          <w:trHeight w:val="1833"/>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13</w:t>
            </w:r>
          </w:p>
        </w:tc>
        <w:tc>
          <w:tcPr>
            <w:tcW w:w="1985"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 xml:space="preserve">Доска </w:t>
            </w:r>
            <w:proofErr w:type="spellStart"/>
            <w:r w:rsidRPr="008E2F9F">
              <w:rPr>
                <w:color w:val="000000"/>
                <w:sz w:val="20"/>
                <w:szCs w:val="20"/>
              </w:rPr>
              <w:t>флипчарт</w:t>
            </w:r>
            <w:proofErr w:type="spellEnd"/>
          </w:p>
        </w:tc>
        <w:tc>
          <w:tcPr>
            <w:tcW w:w="2126"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 </w:t>
            </w:r>
          </w:p>
        </w:tc>
        <w:tc>
          <w:tcPr>
            <w:tcW w:w="3119" w:type="dxa"/>
            <w:shd w:val="clear" w:color="000000" w:fill="FFFFFF"/>
            <w:vAlign w:val="center"/>
            <w:hideMark/>
          </w:tcPr>
          <w:p w:rsidR="008E2F9F" w:rsidRPr="008E2F9F" w:rsidRDefault="008E2F9F" w:rsidP="008E2F9F">
            <w:pPr>
              <w:jc w:val="center"/>
              <w:rPr>
                <w:color w:val="000000"/>
                <w:sz w:val="20"/>
                <w:szCs w:val="20"/>
              </w:rPr>
            </w:pPr>
            <w:r w:rsidRPr="008E2F9F">
              <w:rPr>
                <w:color w:val="000000"/>
                <w:sz w:val="20"/>
                <w:szCs w:val="20"/>
              </w:rPr>
              <w:t xml:space="preserve"> Доска </w:t>
            </w:r>
            <w:proofErr w:type="spellStart"/>
            <w:r w:rsidRPr="008E2F9F">
              <w:rPr>
                <w:color w:val="000000"/>
                <w:sz w:val="20"/>
                <w:szCs w:val="20"/>
              </w:rPr>
              <w:t>флипчарт</w:t>
            </w:r>
            <w:proofErr w:type="spellEnd"/>
            <w:r w:rsidRPr="008E2F9F">
              <w:rPr>
                <w:color w:val="000000"/>
                <w:sz w:val="20"/>
                <w:szCs w:val="20"/>
              </w:rPr>
              <w:t xml:space="preserve"> (68,5х100см), покрытие </w:t>
            </w:r>
            <w:proofErr w:type="gramStart"/>
            <w:r w:rsidRPr="008E2F9F">
              <w:rPr>
                <w:color w:val="000000"/>
                <w:sz w:val="20"/>
                <w:szCs w:val="20"/>
              </w:rPr>
              <w:t>доски :лак</w:t>
            </w:r>
            <w:proofErr w:type="gramEnd"/>
            <w:r w:rsidRPr="008E2F9F">
              <w:rPr>
                <w:color w:val="000000"/>
                <w:sz w:val="20"/>
                <w:szCs w:val="20"/>
              </w:rPr>
              <w:t>, тип опоры тренога, регулировка по высоте, пружинный держатель блокнота, наличие полочки, материал сталь</w:t>
            </w:r>
          </w:p>
        </w:tc>
        <w:tc>
          <w:tcPr>
            <w:tcW w:w="850" w:type="dxa"/>
            <w:shd w:val="clear" w:color="000000" w:fill="FFFFFF"/>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color w:val="000000"/>
                <w:sz w:val="20"/>
                <w:szCs w:val="20"/>
              </w:rPr>
            </w:pPr>
          </w:p>
        </w:tc>
        <w:tc>
          <w:tcPr>
            <w:tcW w:w="2126" w:type="dxa"/>
            <w:shd w:val="clear" w:color="000000" w:fill="FFFFFF"/>
            <w:vAlign w:val="center"/>
          </w:tcPr>
          <w:p w:rsidR="008E2F9F" w:rsidRPr="008E2F9F" w:rsidRDefault="008E2F9F" w:rsidP="008E2F9F">
            <w:pPr>
              <w:jc w:val="center"/>
              <w:rPr>
                <w:color w:val="000000"/>
                <w:sz w:val="20"/>
                <w:szCs w:val="20"/>
              </w:rPr>
            </w:pPr>
          </w:p>
        </w:tc>
      </w:tr>
      <w:tr w:rsidR="00733530" w:rsidRPr="008E2F9F" w:rsidTr="00B43CB9">
        <w:trPr>
          <w:trHeight w:val="141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Дырокол</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Дырокол на 40 листов, с линейкой, цвет в ассортименте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118"/>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Дырокол</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Дырокол на 30 листов, с линейкой, цвет в ассортименте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134"/>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Ежедневник недатированный</w:t>
            </w:r>
          </w:p>
        </w:tc>
        <w:tc>
          <w:tcPr>
            <w:tcW w:w="2126" w:type="dxa"/>
            <w:shd w:val="clear" w:color="000000" w:fill="FFFFFF"/>
            <w:vAlign w:val="center"/>
            <w:hideMark/>
          </w:tcPr>
          <w:p w:rsidR="008E2F9F" w:rsidRPr="008E2F9F" w:rsidRDefault="008E2F9F" w:rsidP="008E2F9F">
            <w:pPr>
              <w:jc w:val="center"/>
              <w:rPr>
                <w:sz w:val="20"/>
                <w:szCs w:val="20"/>
              </w:rPr>
            </w:pPr>
            <w:proofErr w:type="spellStart"/>
            <w:r w:rsidRPr="008E2F9F">
              <w:rPr>
                <w:sz w:val="20"/>
                <w:szCs w:val="20"/>
              </w:rPr>
              <w:t>Attache</w:t>
            </w:r>
            <w:proofErr w:type="spellEnd"/>
            <w:r w:rsidRPr="008E2F9F">
              <w:rPr>
                <w:sz w:val="20"/>
                <w:szCs w:val="20"/>
              </w:rPr>
              <w:t xml:space="preserve">, Триумф, </w:t>
            </w:r>
            <w:proofErr w:type="spellStart"/>
            <w:r w:rsidRPr="008E2F9F">
              <w:rPr>
                <w:sz w:val="20"/>
                <w:szCs w:val="20"/>
              </w:rPr>
              <w:t>Listoff</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А5, 143*210 мм, </w:t>
            </w:r>
            <w:proofErr w:type="spellStart"/>
            <w:r w:rsidRPr="008E2F9F">
              <w:rPr>
                <w:sz w:val="20"/>
                <w:szCs w:val="20"/>
              </w:rPr>
              <w:t>кожзам</w:t>
            </w:r>
            <w:proofErr w:type="spellEnd"/>
            <w:r w:rsidRPr="008E2F9F">
              <w:rPr>
                <w:sz w:val="20"/>
                <w:szCs w:val="20"/>
              </w:rPr>
              <w:t>, 176 л.</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97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Зажим канцелярский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Цвет-черный;19 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8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Зажим канцелярский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Цвет-черный;25мм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97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19</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Зажим канцелярский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Цвет-черный 32 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97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20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Зажим канцелярский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Цвет-черный;41мм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11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21</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Зажим канцелярский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Цвет-черный;51 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38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22</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Калькулятор </w:t>
            </w:r>
          </w:p>
        </w:tc>
        <w:tc>
          <w:tcPr>
            <w:tcW w:w="2126" w:type="dxa"/>
            <w:shd w:val="clear" w:color="auto" w:fill="auto"/>
            <w:vAlign w:val="center"/>
            <w:hideMark/>
          </w:tcPr>
          <w:p w:rsidR="008E2F9F" w:rsidRPr="008E2F9F" w:rsidRDefault="008E2F9F" w:rsidP="008E2F9F">
            <w:pPr>
              <w:jc w:val="center"/>
              <w:rPr>
                <w:sz w:val="20"/>
                <w:szCs w:val="20"/>
              </w:rPr>
            </w:pPr>
            <w:proofErr w:type="spellStart"/>
            <w:r w:rsidRPr="008E2F9F">
              <w:rPr>
                <w:sz w:val="20"/>
                <w:szCs w:val="20"/>
              </w:rPr>
              <w:t>Citizen</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SDС-888T II Настольный калькулятор• Корпус пластиковый Матричный дисплей • 12-ти разрядный• Вес 299 г</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7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Карандаш </w:t>
            </w:r>
            <w:proofErr w:type="spellStart"/>
            <w:r w:rsidRPr="008E2F9F">
              <w:rPr>
                <w:color w:val="000000"/>
                <w:sz w:val="20"/>
                <w:szCs w:val="20"/>
              </w:rPr>
              <w:t>чернографитный</w:t>
            </w:r>
            <w:proofErr w:type="spellEnd"/>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Koh-I-Noor, Faber-Castell</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с ластиком, </w:t>
            </w:r>
            <w:proofErr w:type="spellStart"/>
            <w:r w:rsidRPr="008E2F9F">
              <w:rPr>
                <w:sz w:val="20"/>
                <w:szCs w:val="20"/>
              </w:rPr>
              <w:t>шестигпанный</w:t>
            </w:r>
            <w:proofErr w:type="spellEnd"/>
            <w:r w:rsidRPr="008E2F9F">
              <w:rPr>
                <w:sz w:val="20"/>
                <w:szCs w:val="20"/>
              </w:rPr>
              <w:t xml:space="preserve"> </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88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Клей ПВА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45 г.</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26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Клей-карандаш</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w:t>
            </w:r>
            <w:proofErr w:type="spellStart"/>
            <w:r w:rsidRPr="008E2F9F">
              <w:rPr>
                <w:sz w:val="20"/>
                <w:szCs w:val="20"/>
                <w:lang w:val="en-US"/>
              </w:rPr>
              <w:t>Krause,de</w:t>
            </w:r>
            <w:proofErr w:type="spellEnd"/>
            <w:r w:rsidRPr="008E2F9F">
              <w:rPr>
                <w:sz w:val="20"/>
                <w:szCs w:val="20"/>
                <w:lang w:val="en-US"/>
              </w:rPr>
              <w:t xml:space="preserve"> VENTE, Eagle</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вес 15 грамм, изготовлен на основе полимерного материала, </w:t>
            </w:r>
            <w:proofErr w:type="gramStart"/>
            <w:r w:rsidRPr="008E2F9F">
              <w:rPr>
                <w:sz w:val="20"/>
                <w:szCs w:val="20"/>
              </w:rPr>
              <w:t>без цвет</w:t>
            </w:r>
            <w:proofErr w:type="gramEnd"/>
            <w:r w:rsidRPr="008E2F9F">
              <w:rPr>
                <w:sz w:val="20"/>
                <w:szCs w:val="20"/>
              </w:rPr>
              <w:t>, без запаха</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79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Книга учета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А4, 96 листов, 200х290 мм, клетка, </w:t>
            </w:r>
            <w:proofErr w:type="spellStart"/>
            <w:r w:rsidRPr="008E2F9F">
              <w:rPr>
                <w:sz w:val="20"/>
                <w:szCs w:val="20"/>
              </w:rPr>
              <w:t>бумвинил</w:t>
            </w:r>
            <w:proofErr w:type="spell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79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Кнопки</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r w:rsidRPr="008E2F9F">
              <w:rPr>
                <w:sz w:val="20"/>
                <w:szCs w:val="20"/>
              </w:rPr>
              <w:t>Глобус</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50 шт., цветные, </w:t>
            </w:r>
            <w:proofErr w:type="gramStart"/>
            <w:r w:rsidRPr="008E2F9F">
              <w:rPr>
                <w:sz w:val="20"/>
                <w:szCs w:val="20"/>
              </w:rPr>
              <w:t xml:space="preserve">в </w:t>
            </w:r>
            <w:proofErr w:type="spellStart"/>
            <w:r w:rsidRPr="008E2F9F">
              <w:rPr>
                <w:sz w:val="20"/>
                <w:szCs w:val="20"/>
              </w:rPr>
              <w:t>карт</w:t>
            </w:r>
            <w:proofErr w:type="gramEnd"/>
            <w:r w:rsidRPr="008E2F9F">
              <w:rPr>
                <w:sz w:val="20"/>
                <w:szCs w:val="20"/>
              </w:rPr>
              <w:t>.коробке</w:t>
            </w:r>
            <w:proofErr w:type="spell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9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28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Корректирующая жидкость</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Retype</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в пластиковом флаконе с кисточкой, высокая степень белизны.20мл, спиртовая основа</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4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29</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Корректирующая лента</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Attomex,Stanger</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5*8 мм, блистер, </w:t>
            </w:r>
            <w:proofErr w:type="spellStart"/>
            <w:r w:rsidRPr="008E2F9F">
              <w:rPr>
                <w:sz w:val="20"/>
                <w:szCs w:val="20"/>
              </w:rPr>
              <w:t>европодвес</w:t>
            </w:r>
            <w:proofErr w:type="spell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9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Краска штемпельная</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HORSE, </w:t>
            </w:r>
            <w:proofErr w:type="spellStart"/>
            <w:r w:rsidRPr="008E2F9F">
              <w:rPr>
                <w:sz w:val="20"/>
                <w:szCs w:val="20"/>
                <w:lang w:val="en-US"/>
              </w:rPr>
              <w:t>Colop</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Штемпельная краска на водной основе, синяя, 28 мл.</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2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31</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Ластик</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Koh-I-Noor</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каучук</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827"/>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32</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Линейка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16 см., пластик, цветная</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726"/>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Линейка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20 см., пластик, цветная</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74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Линейка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30 см., пластик, цветная</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408"/>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35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Лоток для бумаг</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Накопитель горизонтальный, лоток для </w:t>
            </w:r>
            <w:proofErr w:type="gramStart"/>
            <w:r w:rsidRPr="008E2F9F">
              <w:rPr>
                <w:sz w:val="20"/>
                <w:szCs w:val="20"/>
              </w:rPr>
              <w:t>бумаг  черный</w:t>
            </w:r>
            <w:proofErr w:type="gramEnd"/>
            <w:r w:rsidRPr="008E2F9F">
              <w:rPr>
                <w:sz w:val="20"/>
                <w:szCs w:val="20"/>
              </w:rPr>
              <w:t xml:space="preserve"> . Лоток для листов формата А4 </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263"/>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Лоток для бумаг</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Накопитель вертикальный, цвет черный, ширина 90мм. Лоток для листов формата А4 </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28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Лупа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Лупа канцелярская диаметр 10 см, увеличение 3</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987"/>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38</w:t>
            </w:r>
          </w:p>
        </w:tc>
        <w:tc>
          <w:tcPr>
            <w:tcW w:w="1985"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 xml:space="preserve">Магнит для </w:t>
            </w:r>
            <w:proofErr w:type="spellStart"/>
            <w:r w:rsidRPr="008E2F9F">
              <w:rPr>
                <w:color w:val="000000"/>
                <w:sz w:val="20"/>
                <w:szCs w:val="20"/>
              </w:rPr>
              <w:t>флипчарта</w:t>
            </w:r>
            <w:proofErr w:type="spellEnd"/>
          </w:p>
        </w:tc>
        <w:tc>
          <w:tcPr>
            <w:tcW w:w="2126"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 </w:t>
            </w:r>
          </w:p>
        </w:tc>
        <w:tc>
          <w:tcPr>
            <w:tcW w:w="3119" w:type="dxa"/>
            <w:shd w:val="clear" w:color="000000" w:fill="FFFFFF"/>
            <w:vAlign w:val="center"/>
            <w:hideMark/>
          </w:tcPr>
          <w:p w:rsidR="008E2F9F" w:rsidRPr="008E2F9F" w:rsidRDefault="008E2F9F" w:rsidP="008E2F9F">
            <w:pPr>
              <w:jc w:val="center"/>
              <w:rPr>
                <w:color w:val="000000"/>
                <w:sz w:val="20"/>
                <w:szCs w:val="20"/>
              </w:rPr>
            </w:pPr>
            <w:r w:rsidRPr="008E2F9F">
              <w:rPr>
                <w:color w:val="000000"/>
                <w:sz w:val="20"/>
                <w:szCs w:val="20"/>
              </w:rPr>
              <w:t xml:space="preserve">Магнит для </w:t>
            </w:r>
            <w:proofErr w:type="spellStart"/>
            <w:r w:rsidRPr="008E2F9F">
              <w:rPr>
                <w:color w:val="000000"/>
                <w:sz w:val="20"/>
                <w:szCs w:val="20"/>
              </w:rPr>
              <w:t>флипчарта</w:t>
            </w:r>
            <w:proofErr w:type="spell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color w:val="000000"/>
                <w:sz w:val="20"/>
                <w:szCs w:val="20"/>
              </w:rPr>
            </w:pPr>
          </w:p>
        </w:tc>
        <w:tc>
          <w:tcPr>
            <w:tcW w:w="2126" w:type="dxa"/>
            <w:shd w:val="clear" w:color="000000" w:fill="FFFFFF"/>
            <w:vAlign w:val="center"/>
          </w:tcPr>
          <w:p w:rsidR="008E2F9F" w:rsidRPr="008E2F9F" w:rsidRDefault="008E2F9F" w:rsidP="008E2F9F">
            <w:pPr>
              <w:jc w:val="center"/>
              <w:rPr>
                <w:color w:val="000000"/>
                <w:sz w:val="20"/>
                <w:szCs w:val="20"/>
              </w:rPr>
            </w:pPr>
          </w:p>
        </w:tc>
      </w:tr>
      <w:tr w:rsidR="00733530" w:rsidRPr="008E2F9F" w:rsidTr="00B43CB9">
        <w:trPr>
          <w:trHeight w:val="125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39</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Маркер</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Centropen</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Маркер </w:t>
            </w:r>
            <w:proofErr w:type="spellStart"/>
            <w:r w:rsidRPr="008E2F9F">
              <w:rPr>
                <w:sz w:val="20"/>
                <w:szCs w:val="20"/>
              </w:rPr>
              <w:t>текстовыделитель</w:t>
            </w:r>
            <w:proofErr w:type="spellEnd"/>
            <w:r w:rsidRPr="008E2F9F">
              <w:rPr>
                <w:sz w:val="20"/>
                <w:szCs w:val="20"/>
              </w:rPr>
              <w:t>, цвет в ассортименте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65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Маркер</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Centropen</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перманентный, цвет в </w:t>
            </w:r>
            <w:proofErr w:type="spellStart"/>
            <w:r w:rsidRPr="008E2F9F">
              <w:rPr>
                <w:sz w:val="20"/>
                <w:szCs w:val="20"/>
              </w:rPr>
              <w:t>ассотрименте</w:t>
            </w:r>
            <w:proofErr w:type="spell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266"/>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41</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Маркер</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Centropen</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Маркер для </w:t>
            </w:r>
            <w:proofErr w:type="spellStart"/>
            <w:r w:rsidRPr="008E2F9F">
              <w:rPr>
                <w:sz w:val="20"/>
                <w:szCs w:val="20"/>
              </w:rPr>
              <w:t>флипчарта</w:t>
            </w:r>
            <w:proofErr w:type="spellEnd"/>
            <w:r w:rsidRPr="008E2F9F">
              <w:rPr>
                <w:sz w:val="20"/>
                <w:szCs w:val="20"/>
              </w:rPr>
              <w:t xml:space="preserve">, 2,5 </w:t>
            </w:r>
            <w:proofErr w:type="gramStart"/>
            <w:r w:rsidRPr="008E2F9F">
              <w:rPr>
                <w:sz w:val="20"/>
                <w:szCs w:val="20"/>
              </w:rPr>
              <w:t>мм.,</w:t>
            </w:r>
            <w:proofErr w:type="gramEnd"/>
            <w:r w:rsidRPr="008E2F9F">
              <w:rPr>
                <w:sz w:val="20"/>
                <w:szCs w:val="20"/>
              </w:rPr>
              <w:t xml:space="preserve"> цвет в ассортименте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65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42</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Набор настольный для канцелярских принадлежностей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12 предметов, цвет черный</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2159"/>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Набор настольный для руководителя</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000000" w:fill="FFFFFF"/>
            <w:vAlign w:val="center"/>
            <w:hideMark/>
          </w:tcPr>
          <w:p w:rsidR="008E2F9F" w:rsidRPr="008E2F9F" w:rsidRDefault="008E2F9F" w:rsidP="008E2F9F">
            <w:pPr>
              <w:jc w:val="center"/>
              <w:rPr>
                <w:color w:val="000000"/>
                <w:sz w:val="20"/>
                <w:szCs w:val="20"/>
              </w:rPr>
            </w:pPr>
            <w:r w:rsidRPr="008E2F9F">
              <w:rPr>
                <w:color w:val="000000"/>
                <w:sz w:val="20"/>
                <w:szCs w:val="20"/>
              </w:rPr>
              <w:t xml:space="preserve">Настольный набор для руководителя из кожи, цвет коричневый, 7 </w:t>
            </w:r>
            <w:proofErr w:type="spellStart"/>
            <w:proofErr w:type="gramStart"/>
            <w:r w:rsidRPr="008E2F9F">
              <w:rPr>
                <w:color w:val="000000"/>
                <w:sz w:val="20"/>
                <w:szCs w:val="20"/>
              </w:rPr>
              <w:t>предметов:накладка</w:t>
            </w:r>
            <w:proofErr w:type="spellEnd"/>
            <w:proofErr w:type="gramEnd"/>
            <w:r w:rsidRPr="008E2F9F">
              <w:rPr>
                <w:color w:val="000000"/>
                <w:sz w:val="20"/>
                <w:szCs w:val="20"/>
              </w:rPr>
              <w:t xml:space="preserve"> на стол 37*50, лоток для документов на два отделения, нож для вскрытия </w:t>
            </w:r>
            <w:proofErr w:type="spellStart"/>
            <w:r w:rsidRPr="008E2F9F">
              <w:rPr>
                <w:color w:val="000000"/>
                <w:sz w:val="20"/>
                <w:szCs w:val="20"/>
              </w:rPr>
              <w:t>конвертов,визитница</w:t>
            </w:r>
            <w:proofErr w:type="spellEnd"/>
            <w:r w:rsidRPr="008E2F9F">
              <w:rPr>
                <w:color w:val="000000"/>
                <w:sz w:val="20"/>
                <w:szCs w:val="20"/>
              </w:rPr>
              <w:t>, подставка для ручек, лоток с бумажным блоком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288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Набор настольный для руководителя</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000000" w:fill="FFFFFF"/>
            <w:vAlign w:val="center"/>
            <w:hideMark/>
          </w:tcPr>
          <w:p w:rsidR="008E2F9F" w:rsidRPr="008E2F9F" w:rsidRDefault="008E2F9F" w:rsidP="008E2F9F">
            <w:pPr>
              <w:jc w:val="center"/>
              <w:rPr>
                <w:color w:val="000000"/>
                <w:sz w:val="20"/>
                <w:szCs w:val="20"/>
              </w:rPr>
            </w:pPr>
            <w:r w:rsidRPr="008E2F9F">
              <w:rPr>
                <w:color w:val="000000"/>
                <w:sz w:val="20"/>
                <w:szCs w:val="20"/>
              </w:rPr>
              <w:t xml:space="preserve">Набор настольный из натурального дерева, цвет коричневый 5 предметов (накладка на стол 65х44 см, подставка под бумажный блок 10х10 см, поддон для бумаг два отделения, подставка для письменных принадлежностей, подставка для канцелярских </w:t>
            </w:r>
            <w:proofErr w:type="gramStart"/>
            <w:r w:rsidRPr="008E2F9F">
              <w:rPr>
                <w:color w:val="000000"/>
                <w:sz w:val="20"/>
                <w:szCs w:val="20"/>
              </w:rPr>
              <w:t>принадлежностей )</w:t>
            </w:r>
            <w:proofErr w:type="gram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250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45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Нож канцелярский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Стальное выдвижное лезвие и пластиковый корпус. Механическая система блокировки лезвия PUSH-LOCK. Ширина лезвия 18 мм. </w:t>
            </w:r>
            <w:proofErr w:type="spellStart"/>
            <w:r w:rsidRPr="008E2F9F">
              <w:rPr>
                <w:sz w:val="20"/>
                <w:szCs w:val="20"/>
              </w:rPr>
              <w:t>Cъемная</w:t>
            </w:r>
            <w:proofErr w:type="spellEnd"/>
            <w:r w:rsidRPr="008E2F9F">
              <w:rPr>
                <w:sz w:val="20"/>
                <w:szCs w:val="20"/>
              </w:rPr>
              <w:t xml:space="preserve">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282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Нож канцелярский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Стальное выдвижное лезвие и пластиковый корпус. Механическая система блокировки лезвия PUSH-LOCK. Ширина лезвия 9 мм. </w:t>
            </w:r>
            <w:r w:rsidR="00B43CB9" w:rsidRPr="008E2F9F">
              <w:rPr>
                <w:sz w:val="20"/>
                <w:szCs w:val="20"/>
              </w:rPr>
              <w:t>Съёмная</w:t>
            </w:r>
            <w:r w:rsidRPr="008E2F9F">
              <w:rPr>
                <w:sz w:val="20"/>
                <w:szCs w:val="20"/>
              </w:rPr>
              <w:t xml:space="preserve">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864"/>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Ножницы канцелярские</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195 мм. с пластиковыми </w:t>
            </w:r>
            <w:proofErr w:type="spellStart"/>
            <w:r w:rsidRPr="008E2F9F">
              <w:rPr>
                <w:sz w:val="20"/>
                <w:szCs w:val="20"/>
              </w:rPr>
              <w:t>прорезиненовыми</w:t>
            </w:r>
            <w:proofErr w:type="spellEnd"/>
            <w:r w:rsidRPr="008E2F9F">
              <w:rPr>
                <w:sz w:val="20"/>
                <w:szCs w:val="20"/>
              </w:rPr>
              <w:t xml:space="preserve"> ручками</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118"/>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Обложки для переплета </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Обложка для переплета пластиковая A4(тонированная) 200 мм, в упаковке 100 </w:t>
            </w:r>
            <w:proofErr w:type="spellStart"/>
            <w:r w:rsidRPr="008E2F9F">
              <w:rPr>
                <w:sz w:val="20"/>
                <w:szCs w:val="20"/>
              </w:rPr>
              <w:t>шт</w:t>
            </w:r>
            <w:proofErr w:type="spellEnd"/>
            <w:r w:rsidRPr="008E2F9F">
              <w:rPr>
                <w:sz w:val="20"/>
                <w:szCs w:val="20"/>
              </w:rPr>
              <w:t xml:space="preserve"> (дымчатый цвет)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7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49</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Обложки для переплета </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Обложка для переплета пластиковая A4(тонированная) 200 мм, в упаковке 100 </w:t>
            </w:r>
            <w:proofErr w:type="spellStart"/>
            <w:r w:rsidRPr="008E2F9F">
              <w:rPr>
                <w:sz w:val="20"/>
                <w:szCs w:val="20"/>
              </w:rPr>
              <w:t>шт</w:t>
            </w:r>
            <w:proofErr w:type="spellEnd"/>
            <w:r w:rsidRPr="008E2F9F">
              <w:rPr>
                <w:sz w:val="20"/>
                <w:szCs w:val="20"/>
              </w:rPr>
              <w:t xml:space="preserve"> (зеленый цвет)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841"/>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50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 адресная</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А4, "На подпись", </w:t>
            </w:r>
            <w:proofErr w:type="spellStart"/>
            <w:r w:rsidRPr="008E2F9F">
              <w:rPr>
                <w:sz w:val="20"/>
                <w:szCs w:val="20"/>
              </w:rPr>
              <w:t>бумвинил</w:t>
            </w:r>
            <w:proofErr w:type="spell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836"/>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51</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 адресная</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А4, без надписи, </w:t>
            </w:r>
            <w:proofErr w:type="spellStart"/>
            <w:r w:rsidRPr="008E2F9F">
              <w:rPr>
                <w:sz w:val="20"/>
                <w:szCs w:val="20"/>
              </w:rPr>
              <w:t>бумвинил</w:t>
            </w:r>
            <w:proofErr w:type="spell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98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52</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Папка для бумаг </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с завязками мелованная белая </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956"/>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Папка для бумаг </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с завязками мелованная цветная</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01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 на резинке</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w:t>
            </w:r>
            <w:proofErr w:type="spellStart"/>
            <w:r w:rsidRPr="008E2F9F">
              <w:rPr>
                <w:sz w:val="20"/>
                <w:szCs w:val="20"/>
                <w:lang w:val="en-US"/>
              </w:rPr>
              <w:t>Leitz</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пластиковая формат А4 на резинке, без кармана</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 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73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 планшет</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w:t>
            </w:r>
            <w:proofErr w:type="spellStart"/>
            <w:r w:rsidRPr="008E2F9F">
              <w:rPr>
                <w:sz w:val="20"/>
                <w:szCs w:val="20"/>
                <w:lang w:val="en-US"/>
              </w:rPr>
              <w:t>Leitz</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с металлическим зажимом, формат А4</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2085"/>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Папка регистратор </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Stanger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С износоустойчивым покрытием из </w:t>
            </w:r>
            <w:proofErr w:type="spellStart"/>
            <w:proofErr w:type="gramStart"/>
            <w:r w:rsidRPr="008E2F9F">
              <w:rPr>
                <w:sz w:val="20"/>
                <w:szCs w:val="20"/>
              </w:rPr>
              <w:t>ПВХ,ширина</w:t>
            </w:r>
            <w:proofErr w:type="spellEnd"/>
            <w:proofErr w:type="gramEnd"/>
            <w:r w:rsidRPr="008E2F9F">
              <w:rPr>
                <w:sz w:val="20"/>
                <w:szCs w:val="20"/>
              </w:rPr>
              <w:t xml:space="preserve"> 70 мм, </w:t>
            </w:r>
            <w:r w:rsidR="00B43CB9" w:rsidRPr="008E2F9F">
              <w:rPr>
                <w:sz w:val="20"/>
                <w:szCs w:val="20"/>
              </w:rPr>
              <w:t>черная, для</w:t>
            </w:r>
            <w:r w:rsidRPr="008E2F9F">
              <w:rPr>
                <w:sz w:val="20"/>
                <w:szCs w:val="20"/>
              </w:rPr>
              <w:t xml:space="preserve"> бумаг форма А4, металлический протектор нижней кромки, долговечный арочный механизм, допустима влажная обработка.</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266"/>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 с вкладышами</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Stanger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папка с вкладышами 30 листов формат А4 500 мкм. Непрозрачная</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4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58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 с вкладышами</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Stanger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папка с вкладышами 40 листов формат А4 600 мкм. Непрозрачная</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093"/>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59</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 с вкладышами</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Stanger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папка с вкладышами 80 листов формат А4 800 мкм. Непрозрачная</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994"/>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60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 с прижимным механизмом</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Stanger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А4, пластик, 0,7 мм, карман, корешок</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1689"/>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61</w:t>
            </w:r>
          </w:p>
        </w:tc>
        <w:tc>
          <w:tcPr>
            <w:tcW w:w="1985"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Папка-вкладыш(файлы)</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Stanger  </w:t>
            </w:r>
          </w:p>
        </w:tc>
        <w:tc>
          <w:tcPr>
            <w:tcW w:w="3119" w:type="dxa"/>
            <w:shd w:val="clear" w:color="000000" w:fill="FFFFFF"/>
            <w:vAlign w:val="center"/>
            <w:hideMark/>
          </w:tcPr>
          <w:p w:rsidR="008E2F9F" w:rsidRPr="008E2F9F" w:rsidRDefault="008E2F9F" w:rsidP="008E2F9F">
            <w:pPr>
              <w:jc w:val="center"/>
              <w:rPr>
                <w:sz w:val="20"/>
                <w:szCs w:val="20"/>
              </w:rPr>
            </w:pPr>
            <w:r w:rsidRPr="008E2F9F">
              <w:rPr>
                <w:sz w:val="20"/>
                <w:szCs w:val="20"/>
              </w:rPr>
              <w:t>А4, полипропиленовая пленка толщиной 35 мкм, гладкая фактура поверхности, антистатическая обработка, универсальная боковая перфорация, 100 шт. в упаковке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976"/>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62</w:t>
            </w:r>
          </w:p>
        </w:tc>
        <w:tc>
          <w:tcPr>
            <w:tcW w:w="1985"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Папка-конверт на кнопке</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Stanger  </w:t>
            </w:r>
          </w:p>
        </w:tc>
        <w:tc>
          <w:tcPr>
            <w:tcW w:w="3119" w:type="dxa"/>
            <w:shd w:val="clear" w:color="000000" w:fill="FFFFFF"/>
            <w:vAlign w:val="center"/>
            <w:hideMark/>
          </w:tcPr>
          <w:p w:rsidR="008E2F9F" w:rsidRPr="008E2F9F" w:rsidRDefault="008E2F9F" w:rsidP="008E2F9F">
            <w:pPr>
              <w:jc w:val="center"/>
              <w:rPr>
                <w:sz w:val="20"/>
                <w:szCs w:val="20"/>
              </w:rPr>
            </w:pPr>
            <w:r w:rsidRPr="008E2F9F">
              <w:rPr>
                <w:sz w:val="20"/>
                <w:szCs w:val="20"/>
              </w:rPr>
              <w:t>А4, пластик, 150 мкм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B43CB9">
        <w:trPr>
          <w:trHeight w:val="99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63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Папка-скоросшиватель </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Формат А4(210х297</w:t>
            </w:r>
            <w:r w:rsidR="00B43CB9" w:rsidRPr="008E2F9F">
              <w:rPr>
                <w:sz w:val="20"/>
                <w:szCs w:val="20"/>
              </w:rPr>
              <w:t>), мелованный</w:t>
            </w:r>
            <w:r w:rsidRPr="008E2F9F">
              <w:rPr>
                <w:sz w:val="20"/>
                <w:szCs w:val="20"/>
              </w:rPr>
              <w:t>, цветной</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4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t>64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Папка-скоросшиватель  </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Формат А4(210х297</w:t>
            </w:r>
            <w:r w:rsidR="00B43CB9" w:rsidRPr="008E2F9F">
              <w:rPr>
                <w:sz w:val="20"/>
                <w:szCs w:val="20"/>
              </w:rPr>
              <w:t>), мелованный</w:t>
            </w:r>
            <w:r w:rsidRPr="008E2F9F">
              <w:rPr>
                <w:sz w:val="20"/>
                <w:szCs w:val="20"/>
              </w:rPr>
              <w:t>, белый</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40"/>
        </w:trPr>
        <w:tc>
          <w:tcPr>
            <w:tcW w:w="850" w:type="dxa"/>
            <w:shd w:val="clear" w:color="auto" w:fill="auto"/>
            <w:vAlign w:val="center"/>
            <w:hideMark/>
          </w:tcPr>
          <w:p w:rsidR="008E2F9F" w:rsidRPr="008E2F9F" w:rsidRDefault="008E2F9F" w:rsidP="008E2F9F">
            <w:pPr>
              <w:jc w:val="center"/>
              <w:rPr>
                <w:b/>
                <w:bCs/>
                <w:sz w:val="20"/>
                <w:szCs w:val="20"/>
              </w:rPr>
            </w:pPr>
            <w:r w:rsidRPr="008E2F9F">
              <w:rPr>
                <w:b/>
                <w:bCs/>
                <w:sz w:val="20"/>
                <w:szCs w:val="20"/>
              </w:rPr>
              <w:lastRenderedPageBreak/>
              <w:t>65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Папка-скоросшиватель  </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с пружинным механизмом, А4, пластик, 0,7 мм, карман, корешок 18 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4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66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Папка-уголок</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Attomex</w:t>
            </w:r>
            <w:proofErr w:type="spellEnd"/>
            <w:r w:rsidRPr="008E2F9F">
              <w:rPr>
                <w:sz w:val="20"/>
                <w:szCs w:val="20"/>
                <w:lang w:val="en-US"/>
              </w:rPr>
              <w:t xml:space="preserve">, Stanger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формат А4. плотная, непрозрачная, 180 мкм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4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67</w:t>
            </w:r>
          </w:p>
        </w:tc>
        <w:tc>
          <w:tcPr>
            <w:tcW w:w="1985" w:type="dxa"/>
            <w:shd w:val="clear" w:color="auto" w:fill="auto"/>
            <w:vAlign w:val="center"/>
            <w:hideMark/>
          </w:tcPr>
          <w:p w:rsidR="008E2F9F" w:rsidRPr="008E2F9F" w:rsidRDefault="008E2F9F" w:rsidP="008E2F9F">
            <w:pPr>
              <w:rPr>
                <w:color w:val="000000"/>
                <w:sz w:val="20"/>
                <w:szCs w:val="20"/>
              </w:rPr>
            </w:pPr>
            <w:proofErr w:type="spellStart"/>
            <w:r w:rsidRPr="008E2F9F">
              <w:rPr>
                <w:color w:val="000000"/>
                <w:sz w:val="20"/>
                <w:szCs w:val="20"/>
              </w:rPr>
              <w:t>Пластелин</w:t>
            </w:r>
            <w:proofErr w:type="spellEnd"/>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6 цветов</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4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68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Подставка для канц. принадлежностей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4 отделения, цвет черный</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15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69</w:t>
            </w:r>
          </w:p>
        </w:tc>
        <w:tc>
          <w:tcPr>
            <w:tcW w:w="1985"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 xml:space="preserve">Подушка магнитная для </w:t>
            </w:r>
            <w:proofErr w:type="spellStart"/>
            <w:r w:rsidRPr="008E2F9F">
              <w:rPr>
                <w:color w:val="000000"/>
                <w:sz w:val="20"/>
                <w:szCs w:val="20"/>
              </w:rPr>
              <w:t>флипчарта</w:t>
            </w:r>
            <w:proofErr w:type="spellEnd"/>
          </w:p>
        </w:tc>
        <w:tc>
          <w:tcPr>
            <w:tcW w:w="2126"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 </w:t>
            </w:r>
          </w:p>
        </w:tc>
        <w:tc>
          <w:tcPr>
            <w:tcW w:w="3119" w:type="dxa"/>
            <w:shd w:val="clear" w:color="000000" w:fill="FFFFFF"/>
            <w:vAlign w:val="center"/>
            <w:hideMark/>
          </w:tcPr>
          <w:p w:rsidR="008E2F9F" w:rsidRPr="008E2F9F" w:rsidRDefault="008E2F9F" w:rsidP="008E2F9F">
            <w:pPr>
              <w:jc w:val="center"/>
              <w:rPr>
                <w:color w:val="000000"/>
                <w:sz w:val="20"/>
                <w:szCs w:val="20"/>
              </w:rPr>
            </w:pPr>
            <w:r w:rsidRPr="008E2F9F">
              <w:rPr>
                <w:color w:val="000000"/>
                <w:sz w:val="20"/>
                <w:szCs w:val="20"/>
              </w:rPr>
              <w:t xml:space="preserve">Подушка магнитная для </w:t>
            </w:r>
            <w:proofErr w:type="spellStart"/>
            <w:r w:rsidRPr="008E2F9F">
              <w:rPr>
                <w:color w:val="000000"/>
                <w:sz w:val="20"/>
                <w:szCs w:val="20"/>
              </w:rPr>
              <w:t>флипчарта</w:t>
            </w:r>
            <w:proofErr w:type="spellEnd"/>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color w:val="000000"/>
                <w:sz w:val="20"/>
                <w:szCs w:val="20"/>
              </w:rPr>
            </w:pPr>
          </w:p>
        </w:tc>
        <w:tc>
          <w:tcPr>
            <w:tcW w:w="2126" w:type="dxa"/>
            <w:shd w:val="clear" w:color="000000" w:fill="FFFFFF"/>
            <w:vAlign w:val="center"/>
          </w:tcPr>
          <w:p w:rsidR="008E2F9F" w:rsidRPr="008E2F9F" w:rsidRDefault="008E2F9F" w:rsidP="008E2F9F">
            <w:pPr>
              <w:jc w:val="center"/>
              <w:rPr>
                <w:color w:val="000000"/>
                <w:sz w:val="20"/>
                <w:szCs w:val="20"/>
              </w:rPr>
            </w:pPr>
          </w:p>
        </w:tc>
      </w:tr>
      <w:tr w:rsidR="00733530" w:rsidRPr="008E2F9F" w:rsidTr="00733530">
        <w:trPr>
          <w:trHeight w:val="121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70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Пружины для переплета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Пластиковые пружины формат А4, цвет белый, диаметр 8 мм, в пачке 100 шт.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30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lastRenderedPageBreak/>
              <w:t>71</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Пружины для переплета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Пластиковые пружины формат А4, цвет белый, диаметр 10 мм, в пачке 100 шт.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00"/>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t>7</w:t>
            </w:r>
            <w:r w:rsidR="00B43CB9">
              <w:rPr>
                <w:b/>
                <w:bCs/>
                <w:sz w:val="20"/>
                <w:szCs w:val="20"/>
              </w:rPr>
              <w:t>2</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Пружины для переплета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Пластиковые пружины формат А4, цвет белый, диаметр 14 мм, в пачке 100 шт.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0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73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Пружины для переплета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Пластиковые пружины формат А4, цвет белый, диаметр 16 мм, в пачке 100 шт.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110"/>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t>7</w:t>
            </w:r>
            <w:r w:rsidR="00B43CB9">
              <w:rPr>
                <w:b/>
                <w:bCs/>
                <w:sz w:val="20"/>
                <w:szCs w:val="20"/>
              </w:rPr>
              <w:t>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Пружины для переплета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Пластиковые пружины формат А4, цвет белый, диаметр 32 мм, в пачке 100 шт.</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35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75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Резинка для денег</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изготовлены из натурального каучука, цветные, 90 гр.</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85"/>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t>7</w:t>
            </w:r>
            <w:r w:rsidR="00B43CB9">
              <w:rPr>
                <w:b/>
                <w:bCs/>
                <w:sz w:val="20"/>
                <w:szCs w:val="20"/>
              </w:rPr>
              <w:t>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Ролики для телетайпа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Размер 210*100*25 на пластиковой втулке, намотка 75 м., белизна 92%.</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8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77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Ролики для факса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210 мм (длина 30 м, втулка 12 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74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lastRenderedPageBreak/>
              <w:t>78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Ручка шариковая на пружине</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Ручка шариковая на пружине/липучке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255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79</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Ручки </w:t>
            </w:r>
            <w:proofErr w:type="spellStart"/>
            <w:r w:rsidRPr="008E2F9F">
              <w:rPr>
                <w:color w:val="000000"/>
                <w:sz w:val="20"/>
                <w:szCs w:val="20"/>
              </w:rPr>
              <w:t>гелевые</w:t>
            </w:r>
            <w:proofErr w:type="spellEnd"/>
            <w:r w:rsidRPr="008E2F9F">
              <w:rPr>
                <w:color w:val="000000"/>
                <w:sz w:val="20"/>
                <w:szCs w:val="20"/>
              </w:rPr>
              <w:t xml:space="preserve">  </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w:t>
            </w:r>
          </w:p>
        </w:tc>
        <w:tc>
          <w:tcPr>
            <w:tcW w:w="3119" w:type="dxa"/>
            <w:shd w:val="clear" w:color="000000" w:fill="FFFFFF"/>
            <w:vAlign w:val="center"/>
            <w:hideMark/>
          </w:tcPr>
          <w:p w:rsidR="008E2F9F" w:rsidRPr="008E2F9F" w:rsidRDefault="008E2F9F" w:rsidP="008E2F9F">
            <w:pPr>
              <w:jc w:val="center"/>
              <w:rPr>
                <w:sz w:val="20"/>
                <w:szCs w:val="20"/>
              </w:rPr>
            </w:pPr>
            <w:r w:rsidRPr="008E2F9F">
              <w:rPr>
                <w:sz w:val="20"/>
                <w:szCs w:val="20"/>
              </w:rPr>
              <w:t xml:space="preserve">Ручка </w:t>
            </w:r>
            <w:r w:rsidR="00B43CB9" w:rsidRPr="008E2F9F">
              <w:rPr>
                <w:sz w:val="20"/>
                <w:szCs w:val="20"/>
              </w:rPr>
              <w:t>гелиевая</w:t>
            </w:r>
            <w:r w:rsidRPr="008E2F9F">
              <w:rPr>
                <w:sz w:val="20"/>
                <w:szCs w:val="20"/>
              </w:rPr>
              <w:t xml:space="preserve"> </w:t>
            </w:r>
            <w:proofErr w:type="spellStart"/>
            <w:r w:rsidRPr="008E2F9F">
              <w:rPr>
                <w:sz w:val="20"/>
                <w:szCs w:val="20"/>
              </w:rPr>
              <w:t>ErichKrause</w:t>
            </w:r>
            <w:proofErr w:type="spellEnd"/>
            <w:r w:rsidRPr="008E2F9F">
              <w:rPr>
                <w:sz w:val="20"/>
                <w:szCs w:val="20"/>
              </w:rPr>
              <w:t xml:space="preserve"> </w:t>
            </w:r>
            <w:proofErr w:type="spellStart"/>
            <w:r w:rsidRPr="008E2F9F">
              <w:rPr>
                <w:sz w:val="20"/>
                <w:szCs w:val="20"/>
              </w:rPr>
              <w:t>Robogel</w:t>
            </w:r>
            <w:proofErr w:type="spellEnd"/>
            <w:r w:rsidRPr="008E2F9F">
              <w:rPr>
                <w:sz w:val="20"/>
                <w:szCs w:val="20"/>
              </w:rPr>
              <w:t xml:space="preserve"> 0.5 синяя, черная 19942 Мягкий резиновый </w:t>
            </w:r>
            <w:proofErr w:type="spellStart"/>
            <w:r w:rsidRPr="008E2F9F">
              <w:rPr>
                <w:sz w:val="20"/>
                <w:szCs w:val="20"/>
              </w:rPr>
              <w:t>грип</w:t>
            </w:r>
            <w:proofErr w:type="spellEnd"/>
            <w:r w:rsidRPr="008E2F9F">
              <w:rPr>
                <w:sz w:val="20"/>
                <w:szCs w:val="20"/>
              </w:rPr>
              <w:t xml:space="preserve">. Сменный стержень.  Неавтоматическая </w:t>
            </w:r>
            <w:r w:rsidR="00B43CB9" w:rsidRPr="008E2F9F">
              <w:rPr>
                <w:sz w:val="20"/>
                <w:szCs w:val="20"/>
              </w:rPr>
              <w:t>гелиевая</w:t>
            </w:r>
            <w:r w:rsidRPr="008E2F9F">
              <w:rPr>
                <w:sz w:val="20"/>
                <w:szCs w:val="20"/>
              </w:rPr>
              <w:t>: Толщина линии - 0,5 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207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80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Ручки шариковые</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lang w:val="en-US"/>
              </w:rPr>
              <w:t xml:space="preserve">    </w:t>
            </w:r>
            <w:proofErr w:type="spellStart"/>
            <w:r w:rsidRPr="008E2F9F">
              <w:rPr>
                <w:sz w:val="20"/>
                <w:szCs w:val="20"/>
              </w:rPr>
              <w:t>Ultra</w:t>
            </w:r>
            <w:proofErr w:type="spellEnd"/>
            <w:r w:rsidRPr="008E2F9F">
              <w:rPr>
                <w:sz w:val="20"/>
                <w:szCs w:val="20"/>
              </w:rPr>
              <w:t xml:space="preserve"> L-30, прозрачный корпус, стержень на масляной основе. Цвет синий. Пишущий узел 0,7 мм. Мягкий резиновый </w:t>
            </w:r>
            <w:proofErr w:type="spellStart"/>
            <w:r w:rsidRPr="008E2F9F">
              <w:rPr>
                <w:sz w:val="20"/>
                <w:szCs w:val="20"/>
              </w:rPr>
              <w:t>грип.Сменный</w:t>
            </w:r>
            <w:proofErr w:type="spellEnd"/>
            <w:r w:rsidRPr="008E2F9F">
              <w:rPr>
                <w:sz w:val="20"/>
                <w:szCs w:val="20"/>
              </w:rPr>
              <w:t xml:space="preserve"> стержень</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99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81</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Ручки шариковые</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CELLO</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0,6 мм, в ассортименте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81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lastRenderedPageBreak/>
              <w:t>82</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Самоклеящиеся закладки</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Hopax</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Набор самоклеящихся этикет-закладок 45*12мм, 5 неоновых цветов, полупрозрачные, по 25 листов в пластиковом блистере.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365"/>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t>8</w:t>
            </w:r>
            <w:r w:rsidR="00B43CB9">
              <w:rPr>
                <w:b/>
                <w:bCs/>
                <w:sz w:val="20"/>
                <w:szCs w:val="20"/>
              </w:rPr>
              <w:t>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Скобы для </w:t>
            </w:r>
            <w:proofErr w:type="spellStart"/>
            <w:r w:rsidRPr="008E2F9F">
              <w:rPr>
                <w:color w:val="000000"/>
                <w:sz w:val="20"/>
                <w:szCs w:val="20"/>
              </w:rPr>
              <w:t>степлера</w:t>
            </w:r>
            <w:proofErr w:type="spellEnd"/>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r w:rsidRPr="008E2F9F">
              <w:rPr>
                <w:sz w:val="20"/>
                <w:szCs w:val="20"/>
              </w:rPr>
              <w:t>Глобус</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Оцинкованные, упакованы в картонную коробку 1000шт.№10, высококачественная сталь </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8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84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Скобы для </w:t>
            </w:r>
            <w:proofErr w:type="spellStart"/>
            <w:r w:rsidRPr="008E2F9F">
              <w:rPr>
                <w:color w:val="000000"/>
                <w:sz w:val="20"/>
                <w:szCs w:val="20"/>
              </w:rPr>
              <w:t>степлера</w:t>
            </w:r>
            <w:proofErr w:type="spellEnd"/>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r w:rsidRPr="008E2F9F">
              <w:rPr>
                <w:sz w:val="20"/>
                <w:szCs w:val="20"/>
              </w:rPr>
              <w:t>Глобус</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Оцинкованные, упакованы в картонную коробку 1000шт.№24|</w:t>
            </w:r>
            <w:r w:rsidR="00B43CB9" w:rsidRPr="008E2F9F">
              <w:rPr>
                <w:sz w:val="20"/>
                <w:szCs w:val="20"/>
              </w:rPr>
              <w:t>6,</w:t>
            </w:r>
            <w:r w:rsidRPr="008E2F9F">
              <w:rPr>
                <w:sz w:val="20"/>
                <w:szCs w:val="20"/>
              </w:rPr>
              <w:t xml:space="preserve"> 26/6, высококачественная сталь</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86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85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Скотч узкий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клейкая лента, цвет прозрачный, 12мм на 33 м., </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2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86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Скотч широкий</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клейкая лента, цвет прозрачный, 48мм на 66 м., плотность 45 микрон</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86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lastRenderedPageBreak/>
              <w:t>87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Скрепки канцелярские</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Sponsor, </w:t>
            </w:r>
            <w:proofErr w:type="spellStart"/>
            <w:r w:rsidRPr="008E2F9F">
              <w:rPr>
                <w:sz w:val="20"/>
                <w:szCs w:val="20"/>
              </w:rPr>
              <w:t>Стамм</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Оцинкованные, стандартной овальной формы 28 </w:t>
            </w:r>
            <w:r w:rsidR="00B43CB9" w:rsidRPr="008E2F9F">
              <w:rPr>
                <w:sz w:val="20"/>
                <w:szCs w:val="20"/>
              </w:rPr>
              <w:t>мм.</w:t>
            </w:r>
            <w:r w:rsidRPr="008E2F9F">
              <w:rPr>
                <w:sz w:val="20"/>
                <w:szCs w:val="20"/>
              </w:rPr>
              <w:t xml:space="preserve"> упаковка в картонной коробке по 100 шт., изготовлены из качественной стальной проволоки</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80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88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Скрепки канцелярские</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Sponsor, </w:t>
            </w:r>
            <w:proofErr w:type="spellStart"/>
            <w:r w:rsidRPr="008E2F9F">
              <w:rPr>
                <w:sz w:val="20"/>
                <w:szCs w:val="20"/>
              </w:rPr>
              <w:t>Стамм</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Оцинкованные, стандартной овальной формы 50 </w:t>
            </w:r>
            <w:r w:rsidR="00B43CB9" w:rsidRPr="008E2F9F">
              <w:rPr>
                <w:sz w:val="20"/>
                <w:szCs w:val="20"/>
              </w:rPr>
              <w:t>мм.</w:t>
            </w:r>
            <w:r w:rsidRPr="008E2F9F">
              <w:rPr>
                <w:sz w:val="20"/>
                <w:szCs w:val="20"/>
              </w:rPr>
              <w:t xml:space="preserve"> упаковка в картонной коробке по 100шт., изготовлены из качественной стальной проволоки</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12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89</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Скрепки канцелярские</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Sponsor, </w:t>
            </w:r>
            <w:proofErr w:type="spellStart"/>
            <w:r w:rsidRPr="008E2F9F">
              <w:rPr>
                <w:sz w:val="20"/>
                <w:szCs w:val="20"/>
              </w:rPr>
              <w:t>Стамм</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28мм, 100 </w:t>
            </w:r>
            <w:r w:rsidR="00B43CB9" w:rsidRPr="008E2F9F">
              <w:rPr>
                <w:sz w:val="20"/>
                <w:szCs w:val="20"/>
              </w:rPr>
              <w:t>шт.</w:t>
            </w:r>
            <w:r w:rsidRPr="008E2F9F">
              <w:rPr>
                <w:sz w:val="20"/>
                <w:szCs w:val="20"/>
              </w:rPr>
              <w:t>, цветное виниловое покрытие, в картонной коробке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упак.</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110"/>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t>9</w:t>
            </w:r>
            <w:r w:rsidR="00B43CB9">
              <w:rPr>
                <w:b/>
                <w:bCs/>
                <w:sz w:val="20"/>
                <w:szCs w:val="20"/>
              </w:rPr>
              <w:t>0</w:t>
            </w:r>
          </w:p>
        </w:tc>
        <w:tc>
          <w:tcPr>
            <w:tcW w:w="1985" w:type="dxa"/>
            <w:shd w:val="clear" w:color="auto" w:fill="auto"/>
            <w:vAlign w:val="center"/>
            <w:hideMark/>
          </w:tcPr>
          <w:p w:rsidR="008E2F9F" w:rsidRPr="008E2F9F" w:rsidRDefault="008E2F9F" w:rsidP="008E2F9F">
            <w:pPr>
              <w:rPr>
                <w:color w:val="000000"/>
                <w:sz w:val="20"/>
                <w:szCs w:val="20"/>
              </w:rPr>
            </w:pPr>
            <w:proofErr w:type="spellStart"/>
            <w:r w:rsidRPr="008E2F9F">
              <w:rPr>
                <w:color w:val="000000"/>
                <w:sz w:val="20"/>
                <w:szCs w:val="20"/>
              </w:rPr>
              <w:t>Скрепочница</w:t>
            </w:r>
            <w:proofErr w:type="spellEnd"/>
            <w:r w:rsidRPr="008E2F9F">
              <w:rPr>
                <w:color w:val="000000"/>
                <w:sz w:val="20"/>
                <w:szCs w:val="20"/>
              </w:rPr>
              <w:t xml:space="preserve"> </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Sponsor, </w:t>
            </w:r>
            <w:proofErr w:type="spellStart"/>
            <w:r w:rsidRPr="008E2F9F">
              <w:rPr>
                <w:sz w:val="20"/>
                <w:szCs w:val="20"/>
              </w:rPr>
              <w:t>Стамм</w:t>
            </w:r>
            <w:proofErr w:type="spellEnd"/>
          </w:p>
        </w:tc>
        <w:tc>
          <w:tcPr>
            <w:tcW w:w="3119" w:type="dxa"/>
            <w:shd w:val="clear" w:color="000000" w:fill="FFFFFF"/>
            <w:vAlign w:val="center"/>
            <w:hideMark/>
          </w:tcPr>
          <w:p w:rsidR="008E2F9F" w:rsidRPr="008E2F9F" w:rsidRDefault="008E2F9F" w:rsidP="008E2F9F">
            <w:pPr>
              <w:jc w:val="center"/>
              <w:rPr>
                <w:color w:val="000000"/>
                <w:sz w:val="20"/>
                <w:szCs w:val="20"/>
              </w:rPr>
            </w:pPr>
            <w:proofErr w:type="spellStart"/>
            <w:r w:rsidRPr="008E2F9F">
              <w:rPr>
                <w:color w:val="000000"/>
                <w:sz w:val="20"/>
                <w:szCs w:val="20"/>
              </w:rPr>
              <w:t>Скрепочница</w:t>
            </w:r>
            <w:proofErr w:type="spellEnd"/>
            <w:r w:rsidRPr="008E2F9F">
              <w:rPr>
                <w:color w:val="000000"/>
                <w:sz w:val="20"/>
                <w:szCs w:val="20"/>
              </w:rPr>
              <w:t xml:space="preserve"> магнитная </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0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91</w:t>
            </w:r>
          </w:p>
        </w:tc>
        <w:tc>
          <w:tcPr>
            <w:tcW w:w="1985" w:type="dxa"/>
            <w:shd w:val="clear" w:color="auto" w:fill="auto"/>
            <w:vAlign w:val="center"/>
            <w:hideMark/>
          </w:tcPr>
          <w:p w:rsidR="008E2F9F" w:rsidRPr="008E2F9F" w:rsidRDefault="008E2F9F" w:rsidP="008E2F9F">
            <w:pPr>
              <w:rPr>
                <w:color w:val="000000"/>
                <w:sz w:val="20"/>
                <w:szCs w:val="20"/>
              </w:rPr>
            </w:pPr>
            <w:proofErr w:type="spellStart"/>
            <w:r w:rsidRPr="008E2F9F">
              <w:rPr>
                <w:color w:val="000000"/>
                <w:sz w:val="20"/>
                <w:szCs w:val="20"/>
              </w:rPr>
              <w:t>Степлер</w:t>
            </w:r>
            <w:proofErr w:type="spellEnd"/>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Sponsor,Stanger</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Корпус пластик, полностью металлический </w:t>
            </w:r>
            <w:r w:rsidR="00B43CB9" w:rsidRPr="008E2F9F">
              <w:rPr>
                <w:sz w:val="20"/>
                <w:szCs w:val="20"/>
              </w:rPr>
              <w:t>механизм, №10; оснащен</w:t>
            </w:r>
            <w:r w:rsidRPr="008E2F9F">
              <w:rPr>
                <w:sz w:val="20"/>
                <w:szCs w:val="20"/>
              </w:rPr>
              <w:t xml:space="preserve"> </w:t>
            </w:r>
            <w:proofErr w:type="spellStart"/>
            <w:r w:rsidRPr="008E2F9F">
              <w:rPr>
                <w:sz w:val="20"/>
                <w:szCs w:val="20"/>
              </w:rPr>
              <w:t>антистеплером</w:t>
            </w:r>
            <w:proofErr w:type="spellEnd"/>
            <w:r w:rsidRPr="008E2F9F">
              <w:rPr>
                <w:sz w:val="20"/>
                <w:szCs w:val="20"/>
              </w:rPr>
              <w:t>, вмещает 100 скоб</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470"/>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t>9</w:t>
            </w:r>
            <w:r w:rsidR="00B43CB9">
              <w:rPr>
                <w:b/>
                <w:bCs/>
                <w:sz w:val="20"/>
                <w:szCs w:val="20"/>
              </w:rPr>
              <w:t>2</w:t>
            </w:r>
          </w:p>
        </w:tc>
        <w:tc>
          <w:tcPr>
            <w:tcW w:w="1985" w:type="dxa"/>
            <w:shd w:val="clear" w:color="auto" w:fill="auto"/>
            <w:vAlign w:val="center"/>
            <w:hideMark/>
          </w:tcPr>
          <w:p w:rsidR="008E2F9F" w:rsidRPr="008E2F9F" w:rsidRDefault="008E2F9F" w:rsidP="008E2F9F">
            <w:pPr>
              <w:rPr>
                <w:color w:val="000000"/>
                <w:sz w:val="20"/>
                <w:szCs w:val="20"/>
              </w:rPr>
            </w:pPr>
            <w:proofErr w:type="spellStart"/>
            <w:r w:rsidRPr="008E2F9F">
              <w:rPr>
                <w:color w:val="000000"/>
                <w:sz w:val="20"/>
                <w:szCs w:val="20"/>
              </w:rPr>
              <w:t>Степлер</w:t>
            </w:r>
            <w:proofErr w:type="spellEnd"/>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 </w:t>
            </w:r>
            <w:proofErr w:type="spellStart"/>
            <w:r w:rsidRPr="008E2F9F">
              <w:rPr>
                <w:sz w:val="20"/>
                <w:szCs w:val="20"/>
                <w:lang w:val="en-US"/>
              </w:rPr>
              <w:t>Sponsor,Stanger</w:t>
            </w:r>
            <w:proofErr w:type="spellEnd"/>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Корпус пластик, полностью металлический </w:t>
            </w:r>
            <w:r w:rsidR="00B43CB9" w:rsidRPr="008E2F9F">
              <w:rPr>
                <w:sz w:val="20"/>
                <w:szCs w:val="20"/>
              </w:rPr>
              <w:t>механизм, №</w:t>
            </w:r>
            <w:r w:rsidRPr="008E2F9F">
              <w:rPr>
                <w:sz w:val="20"/>
                <w:szCs w:val="20"/>
              </w:rPr>
              <w:t>24/6,26/</w:t>
            </w:r>
            <w:r w:rsidR="00B43CB9" w:rsidRPr="008E2F9F">
              <w:rPr>
                <w:sz w:val="20"/>
                <w:szCs w:val="20"/>
              </w:rPr>
              <w:t>6; оснащен</w:t>
            </w:r>
            <w:r w:rsidRPr="008E2F9F">
              <w:rPr>
                <w:sz w:val="20"/>
                <w:szCs w:val="20"/>
              </w:rPr>
              <w:t xml:space="preserve"> </w:t>
            </w:r>
            <w:proofErr w:type="spellStart"/>
            <w:r w:rsidRPr="008E2F9F">
              <w:rPr>
                <w:sz w:val="20"/>
                <w:szCs w:val="20"/>
              </w:rPr>
              <w:t>антистеплером</w:t>
            </w:r>
            <w:proofErr w:type="spellEnd"/>
            <w:r w:rsidRPr="008E2F9F">
              <w:rPr>
                <w:sz w:val="20"/>
                <w:szCs w:val="20"/>
              </w:rPr>
              <w:t>, вмещает 100 скоб</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9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lastRenderedPageBreak/>
              <w:t>93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Стержни </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Стержень к ручке </w:t>
            </w:r>
            <w:proofErr w:type="spellStart"/>
            <w:r w:rsidRPr="008E2F9F">
              <w:rPr>
                <w:sz w:val="20"/>
                <w:szCs w:val="20"/>
              </w:rPr>
              <w:t>гелевой</w:t>
            </w:r>
            <w:proofErr w:type="spellEnd"/>
            <w:r w:rsidRPr="008E2F9F">
              <w:rPr>
                <w:sz w:val="20"/>
                <w:szCs w:val="20"/>
              </w:rPr>
              <w:t xml:space="preserve"> </w:t>
            </w:r>
            <w:proofErr w:type="spellStart"/>
            <w:r w:rsidRPr="008E2F9F">
              <w:rPr>
                <w:sz w:val="20"/>
                <w:szCs w:val="20"/>
              </w:rPr>
              <w:t>ErichKrause</w:t>
            </w:r>
            <w:proofErr w:type="spellEnd"/>
            <w:r w:rsidRPr="008E2F9F">
              <w:rPr>
                <w:sz w:val="20"/>
                <w:szCs w:val="20"/>
              </w:rPr>
              <w:t xml:space="preserve"> </w:t>
            </w:r>
            <w:proofErr w:type="spellStart"/>
            <w:r w:rsidRPr="008E2F9F">
              <w:rPr>
                <w:sz w:val="20"/>
                <w:szCs w:val="20"/>
              </w:rPr>
              <w:t>Robogel</w:t>
            </w:r>
            <w:proofErr w:type="spellEnd"/>
            <w:r w:rsidRPr="008E2F9F">
              <w:rPr>
                <w:sz w:val="20"/>
                <w:szCs w:val="20"/>
              </w:rPr>
              <w:t xml:space="preserve"> 0.5 цвет синий, черный</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0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94</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Стержни </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VENTE</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 xml:space="preserve">шариковые к ручке </w:t>
            </w:r>
            <w:proofErr w:type="spellStart"/>
            <w:proofErr w:type="gramStart"/>
            <w:r w:rsidRPr="008E2F9F">
              <w:rPr>
                <w:sz w:val="20"/>
                <w:szCs w:val="20"/>
              </w:rPr>
              <w:t>Ultra;цвет</w:t>
            </w:r>
            <w:proofErr w:type="spellEnd"/>
            <w:proofErr w:type="gramEnd"/>
            <w:r w:rsidRPr="008E2F9F">
              <w:rPr>
                <w:sz w:val="20"/>
                <w:szCs w:val="20"/>
              </w:rPr>
              <w:t xml:space="preserve"> синий.</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0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95</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Тетрадь</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А4, 48 листов, клетка, спираль</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65"/>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t>9</w:t>
            </w:r>
            <w:r w:rsidR="00B43CB9">
              <w:rPr>
                <w:b/>
                <w:bCs/>
                <w:sz w:val="20"/>
                <w:szCs w:val="20"/>
              </w:rPr>
              <w:t>6</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Тетрадь</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А4, 80 листов, клетка, спираль</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23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97</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Точилка для карандашей</w:t>
            </w:r>
          </w:p>
        </w:tc>
        <w:tc>
          <w:tcPr>
            <w:tcW w:w="2126" w:type="dxa"/>
            <w:shd w:val="clear" w:color="auto" w:fill="auto"/>
            <w:vAlign w:val="center"/>
            <w:hideMark/>
          </w:tcPr>
          <w:p w:rsidR="008E2F9F" w:rsidRPr="008E2F9F" w:rsidRDefault="008E2F9F" w:rsidP="008E2F9F">
            <w:pPr>
              <w:jc w:val="center"/>
              <w:rPr>
                <w:sz w:val="20"/>
                <w:szCs w:val="20"/>
                <w:lang w:val="en-US"/>
              </w:rPr>
            </w:pPr>
            <w:r w:rsidRPr="008E2F9F">
              <w:rPr>
                <w:sz w:val="20"/>
                <w:szCs w:val="20"/>
                <w:lang w:val="en-US"/>
              </w:rPr>
              <w:t xml:space="preserve">Erich Krause, </w:t>
            </w:r>
            <w:proofErr w:type="spellStart"/>
            <w:r w:rsidRPr="008E2F9F">
              <w:rPr>
                <w:sz w:val="20"/>
                <w:szCs w:val="20"/>
                <w:lang w:val="en-US"/>
              </w:rPr>
              <w:t>Berlingo,de</w:t>
            </w:r>
            <w:proofErr w:type="spellEnd"/>
            <w:r w:rsidRPr="008E2F9F">
              <w:rPr>
                <w:sz w:val="20"/>
                <w:szCs w:val="20"/>
                <w:lang w:val="en-US"/>
              </w:rPr>
              <w:t xml:space="preserve"> </w:t>
            </w:r>
            <w:proofErr w:type="spellStart"/>
            <w:r w:rsidRPr="008E2F9F">
              <w:rPr>
                <w:sz w:val="20"/>
                <w:szCs w:val="20"/>
                <w:lang w:val="en-US"/>
              </w:rPr>
              <w:t>VENTE,Faber</w:t>
            </w:r>
            <w:proofErr w:type="spellEnd"/>
            <w:r w:rsidRPr="008E2F9F">
              <w:rPr>
                <w:sz w:val="20"/>
                <w:szCs w:val="20"/>
                <w:lang w:val="en-US"/>
              </w:rPr>
              <w:t>-Castell</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пластиковая, цвет ассорти, с контейнером для стружки, размер 6*1,5*2,5 см.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66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98</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Увлажнитель для пальцев</w:t>
            </w:r>
          </w:p>
        </w:tc>
        <w:tc>
          <w:tcPr>
            <w:tcW w:w="2126" w:type="dxa"/>
            <w:shd w:val="clear" w:color="auto" w:fill="auto"/>
            <w:vAlign w:val="center"/>
            <w:hideMark/>
          </w:tcPr>
          <w:p w:rsidR="008E2F9F" w:rsidRPr="008E2F9F" w:rsidRDefault="008E2F9F" w:rsidP="008E2F9F">
            <w:pPr>
              <w:jc w:val="center"/>
              <w:rPr>
                <w:sz w:val="20"/>
                <w:szCs w:val="20"/>
                <w:lang w:val="en-US"/>
              </w:rPr>
            </w:pPr>
            <w:proofErr w:type="spellStart"/>
            <w:r w:rsidRPr="008E2F9F">
              <w:rPr>
                <w:sz w:val="20"/>
                <w:szCs w:val="20"/>
                <w:lang w:val="en-US"/>
              </w:rPr>
              <w:t>BIC,Erich</w:t>
            </w:r>
            <w:proofErr w:type="spellEnd"/>
            <w:r w:rsidRPr="008E2F9F">
              <w:rPr>
                <w:sz w:val="20"/>
                <w:szCs w:val="20"/>
                <w:lang w:val="en-US"/>
              </w:rPr>
              <w:t xml:space="preserve"> Krause, </w:t>
            </w:r>
            <w:proofErr w:type="spellStart"/>
            <w:r w:rsidRPr="008E2F9F">
              <w:rPr>
                <w:sz w:val="20"/>
                <w:szCs w:val="20"/>
                <w:lang w:val="en-US"/>
              </w:rPr>
              <w:t>Berlingo,de</w:t>
            </w:r>
            <w:proofErr w:type="spellEnd"/>
            <w:r w:rsidRPr="008E2F9F">
              <w:rPr>
                <w:sz w:val="20"/>
                <w:szCs w:val="20"/>
                <w:lang w:val="en-US"/>
              </w:rPr>
              <w:t xml:space="preserve"> VENTE, Stanger</w:t>
            </w:r>
          </w:p>
        </w:tc>
        <w:tc>
          <w:tcPr>
            <w:tcW w:w="3119" w:type="dxa"/>
            <w:shd w:val="clear" w:color="auto" w:fill="auto"/>
            <w:vAlign w:val="center"/>
            <w:hideMark/>
          </w:tcPr>
          <w:p w:rsidR="008E2F9F" w:rsidRPr="008E2F9F" w:rsidRDefault="00B43CB9" w:rsidP="008E2F9F">
            <w:pPr>
              <w:jc w:val="center"/>
              <w:rPr>
                <w:sz w:val="20"/>
                <w:szCs w:val="20"/>
              </w:rPr>
            </w:pPr>
            <w:r w:rsidRPr="008E2F9F">
              <w:rPr>
                <w:sz w:val="20"/>
                <w:szCs w:val="20"/>
              </w:rPr>
              <w:t>гелиевый</w:t>
            </w:r>
            <w:r w:rsidR="008E2F9F" w:rsidRPr="008E2F9F">
              <w:rPr>
                <w:sz w:val="20"/>
                <w:szCs w:val="20"/>
              </w:rPr>
              <w:t xml:space="preserve"> увлажнитель для пальцев, 20 гр., с антисептическими свойствами, не оставляет следов на коже и одежде, без запаха</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14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99</w:t>
            </w:r>
          </w:p>
        </w:tc>
        <w:tc>
          <w:tcPr>
            <w:tcW w:w="1985" w:type="dxa"/>
            <w:shd w:val="clear" w:color="000000" w:fill="FFFFFF"/>
            <w:vAlign w:val="center"/>
            <w:hideMark/>
          </w:tcPr>
          <w:p w:rsidR="008E2F9F" w:rsidRPr="008E2F9F" w:rsidRDefault="008E2F9F" w:rsidP="008E2F9F">
            <w:pPr>
              <w:rPr>
                <w:color w:val="000000"/>
                <w:sz w:val="20"/>
                <w:szCs w:val="20"/>
              </w:rPr>
            </w:pPr>
            <w:r w:rsidRPr="008E2F9F">
              <w:rPr>
                <w:color w:val="000000"/>
                <w:sz w:val="20"/>
                <w:szCs w:val="20"/>
              </w:rPr>
              <w:t>Фотобумага</w:t>
            </w:r>
          </w:p>
        </w:tc>
        <w:tc>
          <w:tcPr>
            <w:tcW w:w="2126" w:type="dxa"/>
            <w:shd w:val="clear" w:color="000000" w:fill="FFFFFF"/>
            <w:vAlign w:val="center"/>
            <w:hideMark/>
          </w:tcPr>
          <w:p w:rsidR="008E2F9F" w:rsidRPr="008E2F9F" w:rsidRDefault="008E2F9F" w:rsidP="008E2F9F">
            <w:pPr>
              <w:jc w:val="center"/>
              <w:rPr>
                <w:sz w:val="20"/>
                <w:szCs w:val="20"/>
              </w:rPr>
            </w:pPr>
            <w:r w:rsidRPr="008E2F9F">
              <w:rPr>
                <w:sz w:val="20"/>
                <w:szCs w:val="20"/>
              </w:rPr>
              <w:t>LOMOND</w:t>
            </w:r>
          </w:p>
        </w:tc>
        <w:tc>
          <w:tcPr>
            <w:tcW w:w="3119" w:type="dxa"/>
            <w:shd w:val="clear" w:color="000000" w:fill="FFFFFF"/>
            <w:vAlign w:val="center"/>
            <w:hideMark/>
          </w:tcPr>
          <w:p w:rsidR="008E2F9F" w:rsidRPr="008E2F9F" w:rsidRDefault="008E2F9F" w:rsidP="008E2F9F">
            <w:pPr>
              <w:jc w:val="center"/>
              <w:rPr>
                <w:sz w:val="20"/>
                <w:szCs w:val="20"/>
              </w:rPr>
            </w:pPr>
            <w:r w:rsidRPr="008E2F9F">
              <w:rPr>
                <w:sz w:val="20"/>
                <w:szCs w:val="20"/>
              </w:rPr>
              <w:t>для струйной печати формат А4, 160 г/м2, 50 листов, односторонняя, глянцевая</w:t>
            </w:r>
          </w:p>
        </w:tc>
        <w:tc>
          <w:tcPr>
            <w:tcW w:w="850" w:type="dxa"/>
            <w:shd w:val="clear" w:color="000000" w:fill="FFFFFF"/>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000000" w:fill="FFFFFF"/>
            <w:vAlign w:val="center"/>
          </w:tcPr>
          <w:p w:rsidR="008E2F9F" w:rsidRPr="008E2F9F" w:rsidRDefault="008E2F9F" w:rsidP="008E2F9F">
            <w:pPr>
              <w:jc w:val="center"/>
              <w:rPr>
                <w:sz w:val="20"/>
                <w:szCs w:val="20"/>
              </w:rPr>
            </w:pPr>
          </w:p>
        </w:tc>
      </w:tr>
      <w:tr w:rsidR="00733530" w:rsidRPr="008E2F9F" w:rsidTr="00733530">
        <w:trPr>
          <w:trHeight w:val="1065"/>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lastRenderedPageBreak/>
              <w:t>10</w:t>
            </w:r>
            <w:r w:rsidR="00B43CB9">
              <w:rPr>
                <w:b/>
                <w:bCs/>
                <w:sz w:val="20"/>
                <w:szCs w:val="20"/>
              </w:rPr>
              <w:t>0</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Фоторамка</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пластиковая со стеклом размер 21*30, цвет темный орех</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945"/>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101</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Шило</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канцелярское, большое</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20"/>
        </w:trPr>
        <w:tc>
          <w:tcPr>
            <w:tcW w:w="850" w:type="dxa"/>
            <w:shd w:val="clear" w:color="auto" w:fill="auto"/>
            <w:vAlign w:val="center"/>
            <w:hideMark/>
          </w:tcPr>
          <w:p w:rsidR="008E2F9F" w:rsidRPr="008E2F9F" w:rsidRDefault="008E2F9F" w:rsidP="00B43CB9">
            <w:pPr>
              <w:jc w:val="center"/>
              <w:rPr>
                <w:b/>
                <w:bCs/>
                <w:sz w:val="20"/>
                <w:szCs w:val="20"/>
              </w:rPr>
            </w:pPr>
            <w:r w:rsidRPr="008E2F9F">
              <w:rPr>
                <w:b/>
                <w:bCs/>
                <w:sz w:val="20"/>
                <w:szCs w:val="20"/>
              </w:rPr>
              <w:t>10</w:t>
            </w:r>
            <w:r w:rsidR="00B43CB9">
              <w:rPr>
                <w:b/>
                <w:bCs/>
                <w:sz w:val="20"/>
                <w:szCs w:val="20"/>
              </w:rPr>
              <w:t>2</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Шпагат </w:t>
            </w:r>
          </w:p>
        </w:tc>
        <w:tc>
          <w:tcPr>
            <w:tcW w:w="2126" w:type="dxa"/>
            <w:shd w:val="clear" w:color="auto" w:fill="auto"/>
            <w:vAlign w:val="center"/>
            <w:hideMark/>
          </w:tcPr>
          <w:p w:rsidR="008E2F9F" w:rsidRPr="008E2F9F" w:rsidRDefault="008E2F9F" w:rsidP="008E2F9F">
            <w:pPr>
              <w:jc w:val="center"/>
              <w:rPr>
                <w:sz w:val="20"/>
                <w:szCs w:val="20"/>
              </w:rPr>
            </w:pPr>
            <w:r w:rsidRPr="008E2F9F">
              <w:rPr>
                <w:sz w:val="20"/>
                <w:szCs w:val="20"/>
              </w:rPr>
              <w:t> </w:t>
            </w:r>
          </w:p>
        </w:tc>
        <w:tc>
          <w:tcPr>
            <w:tcW w:w="3119" w:type="dxa"/>
            <w:shd w:val="clear" w:color="auto" w:fill="auto"/>
            <w:vAlign w:val="center"/>
            <w:hideMark/>
          </w:tcPr>
          <w:p w:rsidR="008E2F9F" w:rsidRPr="008E2F9F" w:rsidRDefault="008E2F9F" w:rsidP="008E2F9F">
            <w:pPr>
              <w:jc w:val="center"/>
              <w:rPr>
                <w:sz w:val="20"/>
                <w:szCs w:val="20"/>
              </w:rPr>
            </w:pPr>
            <w:r w:rsidRPr="008E2F9F">
              <w:rPr>
                <w:sz w:val="20"/>
                <w:szCs w:val="20"/>
              </w:rPr>
              <w:t>Материал пропилен; длина 500м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000000" w:fill="FFFFFF"/>
            <w:vAlign w:val="center"/>
          </w:tcPr>
          <w:p w:rsidR="008E2F9F" w:rsidRPr="008E2F9F" w:rsidRDefault="008E2F9F" w:rsidP="008E2F9F">
            <w:pPr>
              <w:jc w:val="center"/>
              <w:rPr>
                <w:sz w:val="20"/>
                <w:szCs w:val="20"/>
              </w:rPr>
            </w:pPr>
          </w:p>
        </w:tc>
        <w:tc>
          <w:tcPr>
            <w:tcW w:w="2126" w:type="dxa"/>
            <w:shd w:val="clear" w:color="auto" w:fill="auto"/>
            <w:vAlign w:val="center"/>
          </w:tcPr>
          <w:p w:rsidR="008E2F9F" w:rsidRPr="008E2F9F" w:rsidRDefault="008E2F9F" w:rsidP="008E2F9F">
            <w:pPr>
              <w:jc w:val="center"/>
              <w:rPr>
                <w:sz w:val="20"/>
                <w:szCs w:val="20"/>
              </w:rPr>
            </w:pPr>
          </w:p>
        </w:tc>
      </w:tr>
      <w:tr w:rsidR="00733530" w:rsidRPr="008E2F9F" w:rsidTr="00733530">
        <w:trPr>
          <w:trHeight w:val="1020"/>
        </w:trPr>
        <w:tc>
          <w:tcPr>
            <w:tcW w:w="850" w:type="dxa"/>
            <w:shd w:val="clear" w:color="auto" w:fill="auto"/>
            <w:vAlign w:val="center"/>
            <w:hideMark/>
          </w:tcPr>
          <w:p w:rsidR="008E2F9F" w:rsidRPr="008E2F9F" w:rsidRDefault="00B43CB9" w:rsidP="008E2F9F">
            <w:pPr>
              <w:jc w:val="center"/>
              <w:rPr>
                <w:b/>
                <w:bCs/>
                <w:sz w:val="20"/>
                <w:szCs w:val="20"/>
              </w:rPr>
            </w:pPr>
            <w:r>
              <w:rPr>
                <w:b/>
                <w:bCs/>
                <w:sz w:val="20"/>
                <w:szCs w:val="20"/>
              </w:rPr>
              <w:t>103</w:t>
            </w:r>
          </w:p>
        </w:tc>
        <w:tc>
          <w:tcPr>
            <w:tcW w:w="1985"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xml:space="preserve">Бланк </w:t>
            </w:r>
          </w:p>
        </w:tc>
        <w:tc>
          <w:tcPr>
            <w:tcW w:w="2126" w:type="dxa"/>
            <w:shd w:val="clear" w:color="auto" w:fill="auto"/>
            <w:vAlign w:val="center"/>
            <w:hideMark/>
          </w:tcPr>
          <w:p w:rsidR="008E2F9F" w:rsidRPr="008E2F9F" w:rsidRDefault="008E2F9F" w:rsidP="008E2F9F">
            <w:pPr>
              <w:rPr>
                <w:color w:val="000000"/>
                <w:sz w:val="20"/>
                <w:szCs w:val="20"/>
              </w:rPr>
            </w:pPr>
            <w:r w:rsidRPr="008E2F9F">
              <w:rPr>
                <w:color w:val="000000"/>
                <w:sz w:val="20"/>
                <w:szCs w:val="20"/>
              </w:rPr>
              <w:t> </w:t>
            </w:r>
          </w:p>
        </w:tc>
        <w:tc>
          <w:tcPr>
            <w:tcW w:w="3119" w:type="dxa"/>
            <w:shd w:val="clear" w:color="auto" w:fill="auto"/>
            <w:vAlign w:val="center"/>
            <w:hideMark/>
          </w:tcPr>
          <w:p w:rsidR="008E2F9F" w:rsidRPr="008E2F9F" w:rsidRDefault="008E2F9F" w:rsidP="008E2F9F">
            <w:pPr>
              <w:jc w:val="center"/>
              <w:rPr>
                <w:color w:val="000000"/>
                <w:sz w:val="20"/>
                <w:szCs w:val="20"/>
              </w:rPr>
            </w:pPr>
            <w:r w:rsidRPr="008E2F9F">
              <w:rPr>
                <w:color w:val="000000"/>
                <w:sz w:val="20"/>
                <w:szCs w:val="20"/>
              </w:rPr>
              <w:t>Бланк документа "Трудовая книжка" в твердой обложке, 88х125 мм</w:t>
            </w:r>
          </w:p>
        </w:tc>
        <w:tc>
          <w:tcPr>
            <w:tcW w:w="850" w:type="dxa"/>
            <w:shd w:val="clear" w:color="auto" w:fill="auto"/>
            <w:vAlign w:val="center"/>
            <w:hideMark/>
          </w:tcPr>
          <w:p w:rsidR="008E2F9F" w:rsidRPr="008E2F9F" w:rsidRDefault="008E2F9F" w:rsidP="008E2F9F">
            <w:pPr>
              <w:jc w:val="center"/>
              <w:rPr>
                <w:sz w:val="20"/>
                <w:szCs w:val="20"/>
              </w:rPr>
            </w:pPr>
            <w:r w:rsidRPr="008E2F9F">
              <w:rPr>
                <w:sz w:val="20"/>
                <w:szCs w:val="20"/>
              </w:rPr>
              <w:t>шт.</w:t>
            </w:r>
          </w:p>
        </w:tc>
        <w:tc>
          <w:tcPr>
            <w:tcW w:w="2410" w:type="dxa"/>
            <w:shd w:val="clear" w:color="auto" w:fill="auto"/>
            <w:vAlign w:val="center"/>
          </w:tcPr>
          <w:p w:rsidR="008E2F9F" w:rsidRPr="008E2F9F" w:rsidRDefault="008E2F9F" w:rsidP="008E2F9F">
            <w:pPr>
              <w:jc w:val="center"/>
              <w:rPr>
                <w:color w:val="000000"/>
                <w:sz w:val="20"/>
                <w:szCs w:val="20"/>
              </w:rPr>
            </w:pPr>
          </w:p>
        </w:tc>
        <w:tc>
          <w:tcPr>
            <w:tcW w:w="2126" w:type="dxa"/>
            <w:shd w:val="clear" w:color="auto" w:fill="auto"/>
            <w:vAlign w:val="center"/>
          </w:tcPr>
          <w:p w:rsidR="008E2F9F" w:rsidRPr="008E2F9F" w:rsidRDefault="008E2F9F" w:rsidP="008E2F9F">
            <w:pPr>
              <w:jc w:val="center"/>
              <w:rPr>
                <w:color w:val="000000"/>
                <w:sz w:val="20"/>
                <w:szCs w:val="20"/>
              </w:rPr>
            </w:pPr>
          </w:p>
        </w:tc>
      </w:tr>
    </w:tbl>
    <w:p w:rsidR="00E84408" w:rsidRDefault="00E84408" w:rsidP="008E2F9F">
      <w:pPr>
        <w:rPr>
          <w:rFonts w:eastAsia="Calibri"/>
          <w:sz w:val="26"/>
          <w:szCs w:val="26"/>
        </w:rPr>
      </w:pPr>
    </w:p>
    <w:p w:rsidR="00982E23" w:rsidRDefault="00982E23" w:rsidP="00982E23">
      <w:pPr>
        <w:jc w:val="center"/>
        <w:rPr>
          <w:rFonts w:eastAsia="Calibri"/>
          <w:sz w:val="26"/>
          <w:szCs w:val="26"/>
        </w:rPr>
      </w:pPr>
    </w:p>
    <w:p w:rsidR="004735C4" w:rsidRPr="00DB0919" w:rsidRDefault="004735C4" w:rsidP="004735C4">
      <w:pPr>
        <w:ind w:left="360"/>
        <w:rPr>
          <w:rFonts w:eastAsia="Calibri"/>
        </w:rPr>
      </w:pPr>
    </w:p>
    <w:p w:rsidR="004735C4" w:rsidRPr="00DB0919" w:rsidRDefault="004735C4" w:rsidP="004735C4">
      <w:pPr>
        <w:ind w:left="360"/>
        <w:rPr>
          <w:rFonts w:eastAsia="Calibri"/>
        </w:rPr>
      </w:pPr>
    </w:p>
    <w:p w:rsidR="004735C4" w:rsidRPr="00DB0919" w:rsidRDefault="004735C4" w:rsidP="004735C4">
      <w:pPr>
        <w:ind w:left="360"/>
        <w:rPr>
          <w:rFonts w:eastAsia="Calibri"/>
        </w:rPr>
      </w:pPr>
    </w:p>
    <w:p w:rsidR="00982E23" w:rsidRPr="00DB0919" w:rsidRDefault="00982E23" w:rsidP="00982E23">
      <w:pPr>
        <w:ind w:left="360"/>
        <w:rPr>
          <w:rFonts w:eastAsia="Calibri"/>
        </w:rPr>
      </w:pPr>
    </w:p>
    <w:p w:rsidR="00982E23" w:rsidRPr="0050530A" w:rsidRDefault="00982E23" w:rsidP="00982E23">
      <w:pPr>
        <w:jc w:val="center"/>
        <w:rPr>
          <w:rFonts w:eastAsia="MS Mincho"/>
          <w:sz w:val="26"/>
          <w:szCs w:val="26"/>
          <w:lang w:eastAsia="ja-JP"/>
        </w:rPr>
      </w:pPr>
      <w:r w:rsidRPr="0050530A">
        <w:rPr>
          <w:rFonts w:eastAsia="MS Mincho"/>
          <w:sz w:val="26"/>
          <w:szCs w:val="26"/>
          <w:lang w:eastAsia="ja-JP"/>
        </w:rPr>
        <w:t>РЕКВИЗИТЫ И ПОДПИСИ СТОРОН</w:t>
      </w:r>
    </w:p>
    <w:p w:rsidR="00982E23" w:rsidRPr="0050530A" w:rsidRDefault="00982E23" w:rsidP="00982E23">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982E23" w:rsidRPr="0050530A" w:rsidTr="001C6DA1">
        <w:tc>
          <w:tcPr>
            <w:tcW w:w="4785" w:type="dxa"/>
          </w:tcPr>
          <w:p w:rsidR="00982E23" w:rsidRPr="0050530A" w:rsidRDefault="00982E23" w:rsidP="0029679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982E23" w:rsidRPr="0050530A" w:rsidRDefault="00982E23" w:rsidP="00296799">
            <w:pPr>
              <w:ind w:left="4004"/>
              <w:jc w:val="center"/>
              <w:rPr>
                <w:rFonts w:eastAsia="MS Mincho"/>
                <w:sz w:val="26"/>
                <w:szCs w:val="26"/>
                <w:lang w:eastAsia="ja-JP"/>
              </w:rPr>
            </w:pPr>
            <w:r w:rsidRPr="0050530A">
              <w:rPr>
                <w:rFonts w:eastAsia="MS Mincho"/>
                <w:sz w:val="26"/>
                <w:szCs w:val="26"/>
                <w:lang w:eastAsia="ja-JP"/>
              </w:rPr>
              <w:t>Покупатель</w:t>
            </w:r>
          </w:p>
        </w:tc>
      </w:tr>
      <w:tr w:rsidR="00982E23" w:rsidRPr="0050530A" w:rsidTr="001C6DA1">
        <w:tc>
          <w:tcPr>
            <w:tcW w:w="4785" w:type="dxa"/>
          </w:tcPr>
          <w:p w:rsidR="00982E23" w:rsidRPr="0050530A" w:rsidRDefault="00982E23" w:rsidP="00296799">
            <w:pPr>
              <w:jc w:val="center"/>
              <w:rPr>
                <w:rFonts w:eastAsia="MS Mincho"/>
                <w:sz w:val="26"/>
                <w:szCs w:val="26"/>
                <w:lang w:eastAsia="ja-JP"/>
              </w:rPr>
            </w:pPr>
          </w:p>
        </w:tc>
        <w:tc>
          <w:tcPr>
            <w:tcW w:w="9782" w:type="dxa"/>
          </w:tcPr>
          <w:p w:rsidR="00982E23" w:rsidRPr="0050530A" w:rsidRDefault="00982E23" w:rsidP="00296799">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982E23" w:rsidRPr="0050530A" w:rsidTr="001C6DA1">
        <w:tc>
          <w:tcPr>
            <w:tcW w:w="4785" w:type="dxa"/>
          </w:tcPr>
          <w:p w:rsidR="00982E23" w:rsidRPr="0050530A" w:rsidRDefault="00982E23" w:rsidP="00296799">
            <w:pPr>
              <w:jc w:val="center"/>
              <w:rPr>
                <w:rFonts w:eastAsia="MS Mincho"/>
                <w:sz w:val="26"/>
                <w:szCs w:val="26"/>
                <w:lang w:eastAsia="ja-JP"/>
              </w:rPr>
            </w:pPr>
          </w:p>
        </w:tc>
        <w:tc>
          <w:tcPr>
            <w:tcW w:w="9782" w:type="dxa"/>
          </w:tcPr>
          <w:p w:rsidR="00982E23" w:rsidRPr="0050530A" w:rsidRDefault="00982E23" w:rsidP="00296799">
            <w:pPr>
              <w:ind w:left="4004"/>
              <w:jc w:val="center"/>
              <w:rPr>
                <w:rFonts w:eastAsia="MS Mincho"/>
                <w:sz w:val="26"/>
                <w:szCs w:val="26"/>
                <w:lang w:eastAsia="ja-JP"/>
              </w:rPr>
            </w:pPr>
          </w:p>
        </w:tc>
      </w:tr>
      <w:tr w:rsidR="00982E23" w:rsidRPr="0050530A" w:rsidTr="001C6DA1">
        <w:tc>
          <w:tcPr>
            <w:tcW w:w="4785" w:type="dxa"/>
          </w:tcPr>
          <w:p w:rsidR="00602C97" w:rsidRPr="00A56DC0" w:rsidRDefault="00602C97" w:rsidP="00602C97">
            <w:pPr>
              <w:pStyle w:val="western"/>
              <w:spacing w:before="0" w:after="0"/>
              <w:rPr>
                <w:rFonts w:ascii="Times New Roman" w:hAnsi="Times New Roman" w:cs="Times New Roman"/>
                <w:lang w:eastAsia="en-US"/>
              </w:rPr>
            </w:pPr>
            <w:r>
              <w:rPr>
                <w:rFonts w:eastAsia="MS Mincho"/>
                <w:sz w:val="26"/>
                <w:szCs w:val="26"/>
                <w:lang w:eastAsia="ja-JP"/>
              </w:rPr>
              <w:t>________________/</w:t>
            </w:r>
          </w:p>
          <w:p w:rsidR="00982E23" w:rsidRPr="0050530A" w:rsidRDefault="00982E23" w:rsidP="00296799">
            <w:pPr>
              <w:jc w:val="center"/>
              <w:rPr>
                <w:rFonts w:eastAsia="MS Mincho"/>
                <w:sz w:val="26"/>
                <w:szCs w:val="26"/>
                <w:lang w:eastAsia="ja-JP"/>
              </w:rPr>
            </w:pPr>
          </w:p>
        </w:tc>
        <w:tc>
          <w:tcPr>
            <w:tcW w:w="9782" w:type="dxa"/>
          </w:tcPr>
          <w:p w:rsidR="00982E23" w:rsidRPr="0050530A" w:rsidRDefault="00982E23" w:rsidP="00296799">
            <w:pPr>
              <w:ind w:left="4004"/>
              <w:jc w:val="center"/>
              <w:rPr>
                <w:rFonts w:eastAsia="MS Mincho"/>
                <w:sz w:val="26"/>
                <w:szCs w:val="26"/>
                <w:lang w:eastAsia="ja-JP"/>
              </w:rPr>
            </w:pPr>
            <w:r w:rsidRPr="0050530A">
              <w:rPr>
                <w:rFonts w:eastAsia="MS Mincho"/>
                <w:sz w:val="26"/>
                <w:szCs w:val="26"/>
                <w:lang w:eastAsia="ja-JP"/>
              </w:rPr>
              <w:t>___</w:t>
            </w:r>
            <w:r w:rsidR="001C6DA1">
              <w:rPr>
                <w:rFonts w:eastAsia="MS Mincho"/>
                <w:sz w:val="26"/>
                <w:szCs w:val="26"/>
                <w:lang w:eastAsia="ja-JP"/>
              </w:rPr>
              <w:t xml:space="preserve">_____________ / </w:t>
            </w:r>
            <w:proofErr w:type="spellStart"/>
            <w:r w:rsidR="001C6DA1">
              <w:rPr>
                <w:rFonts w:eastAsia="MS Mincho"/>
                <w:sz w:val="26"/>
                <w:szCs w:val="26"/>
                <w:lang w:eastAsia="ja-JP"/>
              </w:rPr>
              <w:t>М.Г.Долгоаршинных</w:t>
            </w:r>
            <w:proofErr w:type="spellEnd"/>
          </w:p>
        </w:tc>
      </w:tr>
      <w:tr w:rsidR="00982E23" w:rsidRPr="0050530A" w:rsidTr="001C6DA1">
        <w:tc>
          <w:tcPr>
            <w:tcW w:w="4785" w:type="dxa"/>
          </w:tcPr>
          <w:p w:rsidR="00982E23" w:rsidRPr="0050530A" w:rsidRDefault="00982E23" w:rsidP="00296799">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982E23" w:rsidRPr="0050530A" w:rsidRDefault="00982E23" w:rsidP="00296799">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982E23" w:rsidRPr="0050530A" w:rsidTr="001C6DA1">
        <w:tc>
          <w:tcPr>
            <w:tcW w:w="4785" w:type="dxa"/>
          </w:tcPr>
          <w:p w:rsidR="00982E23" w:rsidRPr="0050530A" w:rsidRDefault="00982E23" w:rsidP="00296799">
            <w:pPr>
              <w:jc w:val="both"/>
              <w:rPr>
                <w:rFonts w:eastAsia="MS Mincho"/>
                <w:sz w:val="26"/>
                <w:szCs w:val="26"/>
                <w:lang w:eastAsia="ja-JP"/>
              </w:rPr>
            </w:pPr>
          </w:p>
        </w:tc>
        <w:tc>
          <w:tcPr>
            <w:tcW w:w="9782" w:type="dxa"/>
          </w:tcPr>
          <w:p w:rsidR="00982E23" w:rsidRPr="0050530A" w:rsidRDefault="00982E23" w:rsidP="00296799">
            <w:pPr>
              <w:ind w:left="4004"/>
              <w:jc w:val="both"/>
              <w:rPr>
                <w:rFonts w:eastAsia="MS Mincho"/>
                <w:sz w:val="26"/>
                <w:szCs w:val="26"/>
                <w:lang w:eastAsia="ja-JP"/>
              </w:rPr>
            </w:pPr>
          </w:p>
        </w:tc>
      </w:tr>
    </w:tbl>
    <w:p w:rsidR="00982E23" w:rsidRPr="0050530A" w:rsidRDefault="00982E23" w:rsidP="00982E23">
      <w:pPr>
        <w:jc w:val="both"/>
        <w:rPr>
          <w:rFonts w:eastAsia="MS Mincho"/>
          <w:sz w:val="26"/>
          <w:szCs w:val="26"/>
          <w:lang w:eastAsia="ja-JP"/>
        </w:rPr>
      </w:pPr>
    </w:p>
    <w:p w:rsidR="00982E23" w:rsidRDefault="00982E23" w:rsidP="00982E23">
      <w:pPr>
        <w:jc w:val="right"/>
        <w:rPr>
          <w:rFonts w:eastAsia="MS Mincho"/>
          <w:sz w:val="26"/>
          <w:szCs w:val="26"/>
          <w:lang w:eastAsia="ja-JP"/>
        </w:rPr>
        <w:sectPr w:rsidR="00982E23" w:rsidSect="00296799">
          <w:pgSz w:w="16838" w:h="11906" w:orient="landscape"/>
          <w:pgMar w:top="1701" w:right="1134" w:bottom="851" w:left="1134" w:header="709" w:footer="709" w:gutter="0"/>
          <w:cols w:space="708"/>
          <w:titlePg/>
          <w:docGrid w:linePitch="360"/>
        </w:sectPr>
      </w:pPr>
    </w:p>
    <w:p w:rsidR="00982E23" w:rsidRPr="00F75892" w:rsidRDefault="00982E23" w:rsidP="00982E23">
      <w:pPr>
        <w:jc w:val="right"/>
        <w:rPr>
          <w:rFonts w:eastAsia="MS Mincho"/>
          <w:sz w:val="26"/>
          <w:szCs w:val="26"/>
          <w:lang w:eastAsia="ja-JP"/>
        </w:rPr>
      </w:pPr>
      <w:r>
        <w:rPr>
          <w:rFonts w:eastAsia="MS Mincho"/>
          <w:sz w:val="26"/>
          <w:szCs w:val="26"/>
          <w:lang w:eastAsia="ja-JP"/>
        </w:rPr>
        <w:lastRenderedPageBreak/>
        <w:t>Приложение № 2</w:t>
      </w:r>
    </w:p>
    <w:p w:rsidR="00982E23" w:rsidRPr="00F75892" w:rsidRDefault="00982E23" w:rsidP="00982E23">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982E23" w:rsidRPr="00F75892" w:rsidRDefault="00982E23" w:rsidP="00982E23">
      <w:pPr>
        <w:jc w:val="right"/>
        <w:rPr>
          <w:rFonts w:eastAsia="MS Mincho"/>
          <w:sz w:val="26"/>
          <w:szCs w:val="26"/>
          <w:lang w:eastAsia="ja-JP"/>
        </w:rPr>
      </w:pPr>
      <w:r w:rsidRPr="00F75892">
        <w:rPr>
          <w:rFonts w:eastAsia="MS Mincho"/>
          <w:sz w:val="26"/>
          <w:szCs w:val="26"/>
          <w:lang w:eastAsia="ja-JP"/>
        </w:rPr>
        <w:t>№ ____ от «____» ________ 20 ____ г.</w:t>
      </w:r>
    </w:p>
    <w:p w:rsidR="00982E23" w:rsidRPr="004E0877" w:rsidRDefault="00982E23" w:rsidP="00982E23">
      <w:pPr>
        <w:jc w:val="right"/>
        <w:rPr>
          <w:rFonts w:eastAsia="MS Mincho"/>
          <w:sz w:val="26"/>
          <w:szCs w:val="26"/>
          <w:lang w:eastAsia="ja-JP"/>
        </w:rPr>
      </w:pPr>
    </w:p>
    <w:p w:rsidR="00982E23" w:rsidRPr="004E0877" w:rsidRDefault="00982E23" w:rsidP="00982E23">
      <w:pPr>
        <w:jc w:val="right"/>
        <w:rPr>
          <w:rFonts w:eastAsia="MS Mincho"/>
          <w:sz w:val="26"/>
          <w:szCs w:val="26"/>
          <w:lang w:eastAsia="ja-JP"/>
        </w:rPr>
      </w:pPr>
    </w:p>
    <w:p w:rsidR="00982E23" w:rsidRPr="004E0877" w:rsidRDefault="00982E23" w:rsidP="00982E23">
      <w:pPr>
        <w:jc w:val="right"/>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Форма Заказа</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Начало формы</w:t>
      </w:r>
    </w:p>
    <w:p w:rsidR="00982E23" w:rsidRPr="004E0877" w:rsidRDefault="00982E23" w:rsidP="00982E23">
      <w:pP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xml:space="preserve">ЗАКАЗ </w:t>
      </w: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____ ОТ «____» ________ 20 ____ Г.</w:t>
      </w:r>
    </w:p>
    <w:p w:rsidR="00982E23" w:rsidRPr="00F75892" w:rsidRDefault="00982E23" w:rsidP="00982E23">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____ ОТ «____» ________ 20 ____ Г.</w:t>
      </w: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jc w:val="center"/>
        <w:rPr>
          <w:rFonts w:eastAsia="MS Mincho"/>
          <w:sz w:val="26"/>
          <w:szCs w:val="26"/>
          <w:lang w:eastAsia="ja-JP"/>
        </w:rPr>
      </w:pPr>
      <w:r>
        <w:rPr>
          <w:rFonts w:eastAsia="MS Mincho"/>
          <w:sz w:val="26"/>
          <w:szCs w:val="26"/>
          <w:lang w:eastAsia="ja-JP"/>
        </w:rPr>
        <w:t>г. Уфа</w:t>
      </w: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20___ г.</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sectPr w:rsidR="00982E23" w:rsidRPr="004E0877" w:rsidSect="00296799">
          <w:pgSz w:w="11906" w:h="16838"/>
          <w:pgMar w:top="1134" w:right="850" w:bottom="1134" w:left="1701" w:header="708" w:footer="708" w:gutter="0"/>
          <w:cols w:space="708"/>
          <w:titlePg/>
          <w:docGrid w:linePitch="360"/>
        </w:sectPr>
      </w:pPr>
    </w:p>
    <w:p w:rsidR="00982E23" w:rsidRPr="00F93DCF" w:rsidRDefault="00982E23" w:rsidP="00982E23">
      <w:pPr>
        <w:jc w:val="both"/>
        <w:rPr>
          <w:rFonts w:eastAsia="MS Mincho"/>
          <w:sz w:val="26"/>
          <w:szCs w:val="26"/>
          <w:lang w:eastAsia="ja-JP"/>
        </w:rPr>
      </w:pPr>
      <w:r>
        <w:rPr>
          <w:rFonts w:eastAsia="MS Mincho"/>
          <w:b/>
          <w:sz w:val="26"/>
          <w:szCs w:val="26"/>
          <w:lang w:eastAsia="ja-JP"/>
        </w:rPr>
        <w:lastRenderedPageBreak/>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proofErr w:type="gramStart"/>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1A55CD">
        <w:rPr>
          <w:rFonts w:eastAsia="MS Mincho"/>
          <w:sz w:val="26"/>
          <w:szCs w:val="26"/>
          <w:lang w:eastAsia="ja-JP"/>
        </w:rPr>
      </w:r>
      <w:r w:rsidR="001A55CD">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w:t>
      </w:r>
      <w:proofErr w:type="gramEnd"/>
      <w:r w:rsidRPr="00F93DCF">
        <w:rPr>
          <w:rFonts w:eastAsia="MS Mincho"/>
          <w:sz w:val="26"/>
          <w:szCs w:val="26"/>
          <w:lang w:eastAsia="ja-JP"/>
        </w:rPr>
        <w:t xml:space="preserve">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00407350">
        <w:rPr>
          <w:rFonts w:eastAsia="MS Mincho"/>
          <w:sz w:val="26"/>
          <w:szCs w:val="26"/>
          <w:lang w:eastAsia="ja-JP"/>
        </w:rPr>
        <w:t>Генерального директора</w:t>
      </w:r>
      <w:r w:rsidRPr="00F93DCF">
        <w:rPr>
          <w:rFonts w:eastAsia="MS Mincho"/>
          <w:sz w:val="26"/>
          <w:szCs w:val="26"/>
          <w:lang w:eastAsia="ja-JP"/>
        </w:rPr>
        <w:t xml:space="preserve"> </w:t>
      </w:r>
      <w:r w:rsidR="00407350">
        <w:rPr>
          <w:rFonts w:eastAsia="MS Mincho"/>
          <w:sz w:val="26"/>
          <w:szCs w:val="26"/>
          <w:lang w:eastAsia="ja-JP"/>
        </w:rPr>
        <w:t xml:space="preserve">Долгоаршинных Марата </w:t>
      </w:r>
      <w:proofErr w:type="spellStart"/>
      <w:r w:rsidR="00407350">
        <w:rPr>
          <w:rFonts w:eastAsia="MS Mincho"/>
          <w:sz w:val="26"/>
          <w:szCs w:val="26"/>
          <w:lang w:eastAsia="ja-JP"/>
        </w:rPr>
        <w:t>Гайнулловича</w:t>
      </w:r>
      <w:proofErr w:type="spellEnd"/>
      <w:r w:rsidRPr="00F93DCF">
        <w:rPr>
          <w:rFonts w:eastAsia="MS Mincho"/>
          <w:sz w:val="26"/>
          <w:szCs w:val="26"/>
          <w:lang w:eastAsia="ja-JP"/>
        </w:rPr>
        <w:t xml:space="preserve">, </w:t>
      </w:r>
      <w:r w:rsidR="00407350" w:rsidRPr="00407350">
        <w:rPr>
          <w:rFonts w:eastAsia="MS Mincho"/>
          <w:sz w:val="26"/>
          <w:szCs w:val="26"/>
          <w:lang w:eastAsia="ja-JP"/>
        </w:rPr>
        <w:t>действующего</w:t>
      </w:r>
      <w:r w:rsidRPr="00F93DCF">
        <w:rPr>
          <w:rFonts w:eastAsia="MS Mincho"/>
          <w:sz w:val="26"/>
          <w:szCs w:val="26"/>
          <w:lang w:eastAsia="ja-JP"/>
        </w:rPr>
        <w:t xml:space="preserve"> на основании </w:t>
      </w:r>
      <w:r w:rsidR="00407350">
        <w:rPr>
          <w:rFonts w:eastAsia="MS Mincho"/>
          <w:sz w:val="26"/>
          <w:szCs w:val="26"/>
          <w:lang w:eastAsia="ja-JP"/>
        </w:rPr>
        <w:t>Устава</w:t>
      </w:r>
      <w:r w:rsidRPr="00F93DCF">
        <w:rPr>
          <w:rFonts w:eastAsia="MS Mincho"/>
          <w:sz w:val="26"/>
          <w:szCs w:val="26"/>
          <w:lang w:eastAsia="ja-JP"/>
        </w:rPr>
        <w:t>, с одной стороны, и</w:t>
      </w:r>
    </w:p>
    <w:p w:rsidR="00982E23" w:rsidRPr="004E0877" w:rsidRDefault="00982E23" w:rsidP="00982E23">
      <w:pPr>
        <w:jc w:val="both"/>
        <w:rPr>
          <w:rFonts w:eastAsia="MS Mincho"/>
          <w:sz w:val="26"/>
          <w:szCs w:val="26"/>
          <w:lang w:eastAsia="ja-JP"/>
        </w:rPr>
      </w:pPr>
      <w:r w:rsidRPr="00F93DCF">
        <w:rPr>
          <w:rFonts w:eastAsia="MS Mincho"/>
          <w:b/>
          <w:sz w:val="26"/>
          <w:szCs w:val="26"/>
          <w:lang w:eastAsia="ja-JP"/>
        </w:rPr>
        <w:t>«</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1A55CD">
        <w:rPr>
          <w:rFonts w:eastAsia="MS Mincho"/>
          <w:sz w:val="26"/>
          <w:szCs w:val="26"/>
          <w:lang w:eastAsia="ja-JP"/>
        </w:rPr>
      </w:r>
      <w:r w:rsidR="001A55CD">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982E23" w:rsidRPr="004E0877" w:rsidTr="00296799">
        <w:trPr>
          <w:trHeight w:val="405"/>
        </w:trPr>
        <w:tc>
          <w:tcPr>
            <w:tcW w:w="1910" w:type="dxa"/>
            <w:gridSpan w:val="3"/>
            <w:tcBorders>
              <w:top w:val="nil"/>
              <w:left w:val="nil"/>
              <w:bottom w:val="nil"/>
              <w:right w:val="nil"/>
            </w:tcBorders>
          </w:tcPr>
          <w:p w:rsidR="00982E23" w:rsidRPr="004E0877" w:rsidRDefault="00982E23" w:rsidP="00296799">
            <w:pPr>
              <w:jc w:val="center"/>
              <w:rPr>
                <w:rFonts w:eastAsia="MS Mincho"/>
                <w:sz w:val="26"/>
                <w:szCs w:val="26"/>
                <w:lang w:eastAsia="ja-JP"/>
              </w:rPr>
            </w:pPr>
          </w:p>
        </w:tc>
        <w:tc>
          <w:tcPr>
            <w:tcW w:w="13095" w:type="dxa"/>
            <w:gridSpan w:val="12"/>
            <w:tcBorders>
              <w:top w:val="nil"/>
              <w:left w:val="nil"/>
              <w:bottom w:val="nil"/>
              <w:right w:val="nil"/>
            </w:tcBorders>
            <w:vAlign w:val="bottom"/>
          </w:tcPr>
          <w:p w:rsidR="00982E23" w:rsidRPr="004E0877" w:rsidRDefault="00982E23" w:rsidP="00296799">
            <w:pPr>
              <w:jc w:val="center"/>
              <w:rPr>
                <w:rFonts w:eastAsia="MS Mincho"/>
                <w:b/>
                <w:bCs/>
                <w:sz w:val="20"/>
                <w:szCs w:val="20"/>
              </w:rPr>
            </w:pPr>
            <w:r w:rsidRPr="004E0877">
              <w:rPr>
                <w:rFonts w:eastAsia="MS Mincho"/>
                <w:sz w:val="26"/>
                <w:szCs w:val="26"/>
                <w:lang w:eastAsia="ja-JP"/>
              </w:rPr>
              <w:t>СПЕЦИФИКАЦИЯ</w:t>
            </w:r>
          </w:p>
        </w:tc>
      </w:tr>
      <w:tr w:rsidR="00982E23" w:rsidRPr="004E0877" w:rsidTr="00296799">
        <w:trPr>
          <w:trHeight w:val="405"/>
        </w:trPr>
        <w:tc>
          <w:tcPr>
            <w:tcW w:w="553"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127"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701" w:type="dxa"/>
            <w:gridSpan w:val="2"/>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59"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276"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418"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275" w:type="dxa"/>
            <w:gridSpan w:val="3"/>
            <w:tcBorders>
              <w:top w:val="nil"/>
              <w:left w:val="nil"/>
              <w:bottom w:val="nil"/>
              <w:right w:val="nil"/>
            </w:tcBorders>
          </w:tcPr>
          <w:p w:rsidR="00982E23" w:rsidRPr="004E0877" w:rsidRDefault="00982E23" w:rsidP="00296799">
            <w:pPr>
              <w:jc w:val="center"/>
              <w:rPr>
                <w:rFonts w:eastAsia="MS Mincho"/>
                <w:b/>
                <w:bCs/>
                <w:sz w:val="20"/>
                <w:szCs w:val="20"/>
              </w:rPr>
            </w:pPr>
          </w:p>
        </w:tc>
        <w:tc>
          <w:tcPr>
            <w:tcW w:w="1560" w:type="dxa"/>
            <w:gridSpan w:val="2"/>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59"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417"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60"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r>
      <w:tr w:rsidR="00982E23" w:rsidRPr="004E0877" w:rsidTr="00296799">
        <w:trPr>
          <w:trHeight w:val="2994"/>
        </w:trPr>
        <w:tc>
          <w:tcPr>
            <w:tcW w:w="553" w:type="dxa"/>
            <w:tcBorders>
              <w:top w:val="single" w:sz="8" w:space="0" w:color="auto"/>
              <w:left w:val="single" w:sz="8" w:space="0" w:color="auto"/>
              <w:bottom w:val="nil"/>
              <w:right w:val="nil"/>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Pr="004E0877" w:rsidRDefault="00982E23" w:rsidP="00296799">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982E23" w:rsidRPr="004E0877" w:rsidTr="00296799">
        <w:trPr>
          <w:trHeight w:val="345"/>
        </w:trPr>
        <w:tc>
          <w:tcPr>
            <w:tcW w:w="15005" w:type="dxa"/>
            <w:gridSpan w:val="15"/>
            <w:tcBorders>
              <w:top w:val="single" w:sz="8" w:space="0" w:color="auto"/>
              <w:left w:val="single" w:sz="8" w:space="0" w:color="auto"/>
              <w:bottom w:val="nil"/>
              <w:right w:val="nil"/>
            </w:tcBorders>
          </w:tcPr>
          <w:p w:rsidR="00982E23" w:rsidRPr="004E0877" w:rsidRDefault="00982E23" w:rsidP="00296799">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982E23" w:rsidRPr="004E0877" w:rsidTr="00296799">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296799">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296799">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296799">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296799">
        <w:trPr>
          <w:trHeight w:val="882"/>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27"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559"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276"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418"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34" w:type="dxa"/>
            <w:gridSpan w:val="2"/>
            <w:tcBorders>
              <w:top w:val="nil"/>
              <w:left w:val="nil"/>
              <w:bottom w:val="nil"/>
              <w:right w:val="nil"/>
            </w:tcBorders>
          </w:tcPr>
          <w:p w:rsidR="00982E23" w:rsidRPr="004E0877" w:rsidRDefault="00982E23" w:rsidP="00296799">
            <w:pPr>
              <w:rPr>
                <w:rFonts w:eastAsia="MS Mincho"/>
                <w:sz w:val="20"/>
                <w:szCs w:val="20"/>
              </w:rPr>
            </w:pPr>
          </w:p>
        </w:tc>
        <w:tc>
          <w:tcPr>
            <w:tcW w:w="425" w:type="dxa"/>
            <w:gridSpan w:val="2"/>
            <w:tcBorders>
              <w:top w:val="single" w:sz="4" w:space="0" w:color="auto"/>
              <w:left w:val="nil"/>
              <w:bottom w:val="nil"/>
              <w:right w:val="nil"/>
            </w:tcBorders>
            <w:vAlign w:val="bottom"/>
          </w:tcPr>
          <w:p w:rsidR="00982E23" w:rsidRPr="004E0877" w:rsidRDefault="00982E23" w:rsidP="00296799">
            <w:pPr>
              <w:rPr>
                <w:rFonts w:eastAsia="MS Mincho"/>
                <w:sz w:val="20"/>
                <w:szCs w:val="20"/>
              </w:rPr>
            </w:pPr>
          </w:p>
        </w:tc>
        <w:tc>
          <w:tcPr>
            <w:tcW w:w="2835"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82E23" w:rsidRPr="004E0877" w:rsidRDefault="00982E23" w:rsidP="00296799">
            <w:pPr>
              <w:jc w:val="center"/>
              <w:rPr>
                <w:rFonts w:eastAsia="MS Mincho"/>
                <w:b/>
                <w:bCs/>
                <w:sz w:val="20"/>
                <w:szCs w:val="20"/>
              </w:rPr>
            </w:pPr>
            <w:r w:rsidRPr="004E0877">
              <w:rPr>
                <w:rFonts w:eastAsia="MS Mincho"/>
                <w:b/>
                <w:bCs/>
                <w:sz w:val="20"/>
                <w:szCs w:val="20"/>
              </w:rPr>
              <w:t> </w:t>
            </w:r>
          </w:p>
          <w:p w:rsidR="00982E23" w:rsidRPr="004E0877" w:rsidRDefault="00982E23" w:rsidP="00296799">
            <w:pPr>
              <w:jc w:val="center"/>
              <w:rPr>
                <w:rFonts w:eastAsia="MS Mincho"/>
                <w:b/>
                <w:bCs/>
                <w:sz w:val="20"/>
                <w:szCs w:val="20"/>
              </w:rPr>
            </w:pPr>
            <w:r w:rsidRPr="004E0877">
              <w:rPr>
                <w:rFonts w:eastAsia="MS Mincho"/>
                <w:b/>
                <w:bCs/>
                <w:sz w:val="20"/>
                <w:szCs w:val="20"/>
              </w:rPr>
              <w:t> </w:t>
            </w:r>
          </w:p>
        </w:tc>
      </w:tr>
      <w:tr w:rsidR="00982E23" w:rsidRPr="004E0877" w:rsidTr="00296799">
        <w:trPr>
          <w:trHeight w:val="599"/>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27"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559"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276"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2032"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p>
        </w:tc>
        <w:tc>
          <w:tcPr>
            <w:tcW w:w="3780" w:type="dxa"/>
            <w:gridSpan w:val="5"/>
            <w:tcBorders>
              <w:top w:val="nil"/>
              <w:left w:val="nil"/>
              <w:bottom w:val="nil"/>
              <w:right w:val="nil"/>
            </w:tcBorders>
          </w:tcPr>
          <w:p w:rsidR="00982E23" w:rsidRPr="004E0877" w:rsidRDefault="00982E23" w:rsidP="00296799">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982E23" w:rsidRPr="004E0877" w:rsidRDefault="00982E23" w:rsidP="00296799">
            <w:pPr>
              <w:jc w:val="center"/>
              <w:rPr>
                <w:rFonts w:eastAsia="MS Mincho"/>
                <w:b/>
                <w:bCs/>
                <w:sz w:val="20"/>
                <w:szCs w:val="20"/>
              </w:rPr>
            </w:pPr>
            <w:r w:rsidRPr="004E0877">
              <w:rPr>
                <w:rFonts w:eastAsia="MS Mincho"/>
                <w:b/>
                <w:bCs/>
                <w:sz w:val="20"/>
                <w:szCs w:val="20"/>
              </w:rPr>
              <w:t> </w:t>
            </w:r>
          </w:p>
          <w:p w:rsidR="00982E23" w:rsidRPr="004E0877" w:rsidRDefault="00982E23" w:rsidP="00296799">
            <w:pPr>
              <w:jc w:val="center"/>
              <w:rPr>
                <w:rFonts w:eastAsia="MS Mincho"/>
                <w:b/>
                <w:bCs/>
                <w:sz w:val="20"/>
                <w:szCs w:val="20"/>
              </w:rPr>
            </w:pPr>
            <w:r w:rsidRPr="004E0877">
              <w:rPr>
                <w:rFonts w:eastAsia="MS Mincho"/>
                <w:b/>
                <w:bCs/>
                <w:sz w:val="20"/>
                <w:szCs w:val="20"/>
              </w:rPr>
              <w:t> </w:t>
            </w:r>
          </w:p>
        </w:tc>
      </w:tr>
      <w:tr w:rsidR="00982E23" w:rsidRPr="004E0877" w:rsidTr="00296799">
        <w:trPr>
          <w:trHeight w:val="703"/>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27"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559"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276"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2032"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p>
        </w:tc>
        <w:tc>
          <w:tcPr>
            <w:tcW w:w="3780" w:type="dxa"/>
            <w:gridSpan w:val="5"/>
            <w:tcBorders>
              <w:top w:val="nil"/>
              <w:left w:val="nil"/>
              <w:bottom w:val="nil"/>
              <w:right w:val="nil"/>
            </w:tcBorders>
          </w:tcPr>
          <w:p w:rsidR="00982E23" w:rsidRPr="004E0877" w:rsidRDefault="00982E23" w:rsidP="00296799">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982E23" w:rsidRPr="004E0877" w:rsidRDefault="00982E23" w:rsidP="00296799">
            <w:pPr>
              <w:jc w:val="center"/>
              <w:rPr>
                <w:rFonts w:eastAsia="MS Mincho"/>
                <w:b/>
                <w:bCs/>
                <w:sz w:val="20"/>
                <w:szCs w:val="20"/>
              </w:rPr>
            </w:pPr>
          </w:p>
        </w:tc>
      </w:tr>
    </w:tbl>
    <w:p w:rsidR="00982E23" w:rsidRPr="004E0877" w:rsidRDefault="00982E23" w:rsidP="00982E23">
      <w:pPr>
        <w:rPr>
          <w:rFonts w:eastAsia="MS Mincho"/>
          <w:sz w:val="26"/>
          <w:szCs w:val="26"/>
          <w:lang w:eastAsia="ja-JP"/>
        </w:rPr>
        <w:sectPr w:rsidR="00982E23" w:rsidRPr="004E0877" w:rsidSect="00296799">
          <w:pgSz w:w="16838" w:h="11906" w:orient="landscape"/>
          <w:pgMar w:top="1701" w:right="1134" w:bottom="850" w:left="1134" w:header="708" w:footer="708" w:gutter="0"/>
          <w:cols w:space="708"/>
          <w:titlePg/>
          <w:docGrid w:linePitch="360"/>
        </w:sect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Pr>
          <w:rFonts w:eastAsia="MS Mincho"/>
          <w:sz w:val="26"/>
          <w:szCs w:val="26"/>
          <w:lang w:eastAsia="ja-JP"/>
        </w:rPr>
        <w:t>ТОВАРА</w:t>
      </w:r>
    </w:p>
    <w:p w:rsidR="00982E23" w:rsidRPr="004E0877" w:rsidRDefault="00982E23" w:rsidP="00982E23">
      <w:pPr>
        <w:jc w:val="center"/>
        <w:rPr>
          <w:rFonts w:eastAsia="MS Mincho"/>
          <w:sz w:val="26"/>
          <w:szCs w:val="26"/>
          <w:lang w:eastAsia="ja-JP"/>
        </w:rPr>
      </w:pPr>
    </w:p>
    <w:p w:rsidR="00982E23" w:rsidRPr="004E0877" w:rsidRDefault="00982E23" w:rsidP="00982E23">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r w:rsidRPr="00C75540">
        <w:rPr>
          <w:sz w:val="26"/>
          <w:szCs w:val="26"/>
        </w:rPr>
        <w:t>Акт сдачи-</w:t>
      </w:r>
      <w:proofErr w:type="gramStart"/>
      <w:r w:rsidRPr="00C75540">
        <w:rPr>
          <w:sz w:val="26"/>
          <w:szCs w:val="26"/>
        </w:rPr>
        <w:t xml:space="preserve">приёмки </w:t>
      </w:r>
      <w:r>
        <w:rPr>
          <w:sz w:val="26"/>
          <w:szCs w:val="26"/>
        </w:rPr>
        <w:t xml:space="preserve"> Товара</w:t>
      </w:r>
      <w:proofErr w:type="gramEnd"/>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Pr="00C75540">
        <w:rPr>
          <w:sz w:val="26"/>
          <w:szCs w:val="26"/>
        </w:rPr>
        <w:t xml:space="preserve"> </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982E23" w:rsidRPr="004E0877" w:rsidRDefault="00982E23" w:rsidP="00982E23">
      <w:pPr>
        <w:jc w:val="both"/>
        <w:rPr>
          <w:rFonts w:eastAsia="MS Mincho"/>
          <w:sz w:val="26"/>
          <w:szCs w:val="26"/>
          <w:lang w:eastAsia="ja-JP"/>
        </w:rPr>
      </w:pPr>
    </w:p>
    <w:p w:rsidR="00982E23" w:rsidRPr="00602C97" w:rsidRDefault="00982E23" w:rsidP="00982E23">
      <w:pPr>
        <w:jc w:val="center"/>
        <w:rPr>
          <w:rFonts w:eastAsia="MS Mincho"/>
          <w:color w:val="000000" w:themeColor="text1"/>
          <w:sz w:val="26"/>
          <w:szCs w:val="26"/>
          <w:lang w:eastAsia="ja-JP"/>
        </w:rPr>
      </w:pPr>
      <w:r w:rsidRPr="00602C97">
        <w:rPr>
          <w:rFonts w:eastAsia="MS Mincho"/>
          <w:i/>
          <w:color w:val="000000" w:themeColor="text1"/>
          <w:sz w:val="26"/>
          <w:szCs w:val="26"/>
          <w:lang w:eastAsia="ja-JP"/>
        </w:rPr>
        <w:t>(Указать Срок Доставки Товара, Партий Товара).</w:t>
      </w:r>
    </w:p>
    <w:p w:rsidR="00982E23" w:rsidRPr="004E0877" w:rsidRDefault="00982E23" w:rsidP="00982E23">
      <w:pPr>
        <w:jc w:val="both"/>
        <w:rPr>
          <w:rFonts w:eastAsia="MS Mincho"/>
          <w:sz w:val="26"/>
          <w:szCs w:val="26"/>
          <w:lang w:eastAsia="ja-JP"/>
        </w:rPr>
      </w:pPr>
    </w:p>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82E23" w:rsidRPr="004E0877" w:rsidRDefault="00982E23" w:rsidP="00982E23">
      <w:pPr>
        <w:jc w:val="both"/>
        <w:rPr>
          <w:rFonts w:eastAsia="MS Mincho"/>
          <w:sz w:val="26"/>
          <w:szCs w:val="26"/>
          <w:lang w:eastAsia="ja-JP"/>
        </w:rPr>
      </w:pPr>
    </w:p>
    <w:tbl>
      <w:tblPr>
        <w:tblW w:w="0" w:type="auto"/>
        <w:tblLook w:val="01E0" w:firstRow="1" w:lastRow="1" w:firstColumn="1" w:lastColumn="1" w:noHBand="0" w:noVBand="0"/>
      </w:tblPr>
      <w:tblGrid>
        <w:gridCol w:w="4574"/>
        <w:gridCol w:w="4781"/>
      </w:tblGrid>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Покупатель</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p>
        </w:tc>
      </w:tr>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___</w:t>
            </w:r>
            <w:r w:rsidR="00C470E5">
              <w:rPr>
                <w:rFonts w:eastAsia="MS Mincho"/>
                <w:sz w:val="26"/>
                <w:szCs w:val="26"/>
                <w:lang w:eastAsia="ja-JP"/>
              </w:rPr>
              <w:t>_____________/</w:t>
            </w:r>
            <w:proofErr w:type="spellStart"/>
            <w:r w:rsidR="00C470E5">
              <w:rPr>
                <w:rFonts w:eastAsia="MS Mincho"/>
                <w:sz w:val="26"/>
                <w:szCs w:val="26"/>
                <w:lang w:eastAsia="ja-JP"/>
              </w:rPr>
              <w:t>М.Г.Долгоаршинных</w:t>
            </w:r>
            <w:proofErr w:type="spellEnd"/>
          </w:p>
        </w:tc>
      </w:tr>
      <w:tr w:rsidR="00982E23" w:rsidRPr="004E0877" w:rsidTr="00296799">
        <w:tc>
          <w:tcPr>
            <w:tcW w:w="4785"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Окончание Формы</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Форма согласована</w:t>
      </w:r>
    </w:p>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82E23" w:rsidRPr="004E0877" w:rsidRDefault="00982E23" w:rsidP="00982E23">
      <w:pPr>
        <w:jc w:val="both"/>
        <w:rPr>
          <w:rFonts w:eastAsia="MS Mincho"/>
          <w:sz w:val="26"/>
          <w:szCs w:val="26"/>
          <w:lang w:eastAsia="ja-JP"/>
        </w:rPr>
      </w:pPr>
    </w:p>
    <w:tbl>
      <w:tblPr>
        <w:tblW w:w="0" w:type="auto"/>
        <w:tblLook w:val="01E0" w:firstRow="1" w:lastRow="1" w:firstColumn="1" w:lastColumn="1" w:noHBand="0" w:noVBand="0"/>
      </w:tblPr>
      <w:tblGrid>
        <w:gridCol w:w="4574"/>
        <w:gridCol w:w="4781"/>
      </w:tblGrid>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Покупатель</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p>
        </w:tc>
      </w:tr>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982E23" w:rsidRPr="004E0877" w:rsidRDefault="00C470E5" w:rsidP="00296799">
            <w:pPr>
              <w:jc w:val="both"/>
              <w:rPr>
                <w:rFonts w:eastAsia="MS Mincho"/>
                <w:sz w:val="26"/>
                <w:szCs w:val="26"/>
                <w:lang w:eastAsia="ja-JP"/>
              </w:rPr>
            </w:pPr>
            <w:r>
              <w:rPr>
                <w:rFonts w:eastAsia="MS Mincho"/>
                <w:sz w:val="26"/>
                <w:szCs w:val="26"/>
                <w:lang w:eastAsia="ja-JP"/>
              </w:rPr>
              <w:t>________________</w:t>
            </w:r>
            <w:r w:rsidR="00982E23" w:rsidRPr="004E0877">
              <w:rPr>
                <w:rFonts w:eastAsia="MS Mincho"/>
                <w:sz w:val="26"/>
                <w:szCs w:val="26"/>
                <w:lang w:eastAsia="ja-JP"/>
              </w:rPr>
              <w:t>/</w:t>
            </w:r>
            <w:proofErr w:type="spellStart"/>
            <w:r>
              <w:rPr>
                <w:rFonts w:eastAsia="MS Mincho"/>
                <w:sz w:val="26"/>
                <w:szCs w:val="26"/>
                <w:lang w:eastAsia="ja-JP"/>
              </w:rPr>
              <w:t>М.Г.Долгоаршинных</w:t>
            </w:r>
            <w:proofErr w:type="spellEnd"/>
            <w:r w:rsidR="00982E23" w:rsidRPr="004E0877">
              <w:rPr>
                <w:rFonts w:eastAsia="MS Mincho"/>
                <w:sz w:val="26"/>
                <w:szCs w:val="26"/>
                <w:lang w:eastAsia="ja-JP"/>
              </w:rPr>
              <w:t xml:space="preserve"> ________________</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982E23" w:rsidRPr="00A56DC0" w:rsidRDefault="00982E23" w:rsidP="00982E23">
      <w:pPr>
        <w:suppressAutoHyphens/>
        <w:jc w:val="both"/>
        <w:rPr>
          <w:b/>
          <w:bCs/>
          <w:color w:val="000000"/>
        </w:rPr>
      </w:pPr>
    </w:p>
    <w:p w:rsidR="004B547C" w:rsidRDefault="004B547C"/>
    <w:sectPr w:rsidR="004B547C" w:rsidSect="00296799">
      <w:headerReference w:type="even" r:id="rId12"/>
      <w:headerReference w:type="default" r:id="rId13"/>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5CD" w:rsidRDefault="001A55CD">
      <w:r>
        <w:separator/>
      </w:r>
    </w:p>
  </w:endnote>
  <w:endnote w:type="continuationSeparator" w:id="0">
    <w:p w:rsidR="001A55CD" w:rsidRDefault="001A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10D" w:rsidRDefault="00FD110D" w:rsidP="00296799">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FD110D" w:rsidRDefault="00FD110D" w:rsidP="00296799">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10D" w:rsidRPr="008A1893" w:rsidRDefault="00FD110D" w:rsidP="00296799">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C246D">
      <w:rPr>
        <w:rStyle w:val="ae"/>
        <w:noProof/>
      </w:rPr>
      <w:t>9</w:t>
    </w:r>
    <w:r w:rsidRPr="008A1893">
      <w:rPr>
        <w:rStyle w:val="ae"/>
      </w:rPr>
      <w:fldChar w:fldCharType="end"/>
    </w:r>
  </w:p>
  <w:p w:rsidR="00FD110D" w:rsidRDefault="00FD110D" w:rsidP="00296799">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10D" w:rsidRPr="003F6B57" w:rsidRDefault="00FD110D" w:rsidP="00296799">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C246D">
      <w:rPr>
        <w:rFonts w:ascii="Times New Roman" w:hAnsi="Times New Roman"/>
        <w:noProof/>
      </w:rPr>
      <w:t>13</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5CD" w:rsidRDefault="001A55CD">
      <w:r>
        <w:separator/>
      </w:r>
    </w:p>
  </w:footnote>
  <w:footnote w:type="continuationSeparator" w:id="0">
    <w:p w:rsidR="001A55CD" w:rsidRDefault="001A55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10D" w:rsidRPr="00BD3C17" w:rsidRDefault="00FD110D" w:rsidP="00296799">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10D" w:rsidRDefault="00FD110D" w:rsidP="0029679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FD110D" w:rsidRDefault="00FD110D">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10D" w:rsidRDefault="00FD110D" w:rsidP="00296799">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449ECC7C"/>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b w:val="0"/>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E23"/>
    <w:rsid w:val="00140060"/>
    <w:rsid w:val="0019245B"/>
    <w:rsid w:val="001A55CD"/>
    <w:rsid w:val="001C6DA1"/>
    <w:rsid w:val="00241B64"/>
    <w:rsid w:val="00296799"/>
    <w:rsid w:val="002B6F1D"/>
    <w:rsid w:val="003C77B1"/>
    <w:rsid w:val="00407350"/>
    <w:rsid w:val="00412338"/>
    <w:rsid w:val="004735C4"/>
    <w:rsid w:val="004B547C"/>
    <w:rsid w:val="005A62D5"/>
    <w:rsid w:val="005E2B38"/>
    <w:rsid w:val="00602C97"/>
    <w:rsid w:val="006719D2"/>
    <w:rsid w:val="0067334F"/>
    <w:rsid w:val="00733530"/>
    <w:rsid w:val="00836CE3"/>
    <w:rsid w:val="00862318"/>
    <w:rsid w:val="008D3C5B"/>
    <w:rsid w:val="008E2F9F"/>
    <w:rsid w:val="00940929"/>
    <w:rsid w:val="00973316"/>
    <w:rsid w:val="00982E23"/>
    <w:rsid w:val="00A05B8D"/>
    <w:rsid w:val="00AC246D"/>
    <w:rsid w:val="00B43CB9"/>
    <w:rsid w:val="00B453A9"/>
    <w:rsid w:val="00B91BE1"/>
    <w:rsid w:val="00BB6D07"/>
    <w:rsid w:val="00C470E5"/>
    <w:rsid w:val="00C6463C"/>
    <w:rsid w:val="00CA089D"/>
    <w:rsid w:val="00CE3B44"/>
    <w:rsid w:val="00D51C1B"/>
    <w:rsid w:val="00DA668F"/>
    <w:rsid w:val="00DB0919"/>
    <w:rsid w:val="00E64E3B"/>
    <w:rsid w:val="00E84408"/>
    <w:rsid w:val="00FB46BA"/>
    <w:rsid w:val="00FD1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5264F3-DF89-4BAF-8EFA-D2748AA97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82E23"/>
    <w:pPr>
      <w:jc w:val="left"/>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982E23"/>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982E23"/>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982E23"/>
    <w:pPr>
      <w:keepNext/>
      <w:jc w:val="right"/>
      <w:outlineLvl w:val="2"/>
    </w:pPr>
    <w:rPr>
      <w:rFonts w:ascii="Arial" w:hAnsi="Arial"/>
      <w:b/>
      <w:sz w:val="28"/>
      <w:szCs w:val="20"/>
    </w:rPr>
  </w:style>
  <w:style w:type="paragraph" w:styleId="41">
    <w:name w:val="heading 4"/>
    <w:basedOn w:val="a2"/>
    <w:next w:val="a2"/>
    <w:link w:val="42"/>
    <w:qFormat/>
    <w:rsid w:val="00982E23"/>
    <w:pPr>
      <w:keepNext/>
      <w:jc w:val="center"/>
      <w:outlineLvl w:val="3"/>
    </w:pPr>
    <w:rPr>
      <w:rFonts w:ascii="Arial" w:hAnsi="Arial"/>
      <w:b/>
      <w:sz w:val="28"/>
      <w:szCs w:val="20"/>
    </w:rPr>
  </w:style>
  <w:style w:type="paragraph" w:styleId="51">
    <w:name w:val="heading 5"/>
    <w:basedOn w:val="a2"/>
    <w:next w:val="a2"/>
    <w:link w:val="52"/>
    <w:qFormat/>
    <w:rsid w:val="00982E23"/>
    <w:pPr>
      <w:keepNext/>
      <w:jc w:val="center"/>
      <w:outlineLvl w:val="4"/>
    </w:pPr>
    <w:rPr>
      <w:rFonts w:ascii="Arial" w:hAnsi="Arial" w:cs="Arial"/>
      <w:b/>
      <w:bCs/>
      <w:sz w:val="20"/>
    </w:rPr>
  </w:style>
  <w:style w:type="paragraph" w:styleId="6">
    <w:name w:val="heading 6"/>
    <w:basedOn w:val="a2"/>
    <w:next w:val="a2"/>
    <w:link w:val="60"/>
    <w:qFormat/>
    <w:rsid w:val="00982E23"/>
    <w:pPr>
      <w:keepNext/>
      <w:tabs>
        <w:tab w:val="left" w:pos="-720"/>
      </w:tabs>
      <w:outlineLvl w:val="5"/>
    </w:pPr>
    <w:rPr>
      <w:bCs/>
      <w:i/>
      <w:iCs/>
      <w:sz w:val="22"/>
    </w:rPr>
  </w:style>
  <w:style w:type="paragraph" w:styleId="7">
    <w:name w:val="heading 7"/>
    <w:basedOn w:val="a2"/>
    <w:next w:val="a2"/>
    <w:link w:val="70"/>
    <w:qFormat/>
    <w:rsid w:val="00982E23"/>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982E23"/>
    <w:pPr>
      <w:keepNext/>
      <w:tabs>
        <w:tab w:val="left" w:pos="-720"/>
      </w:tabs>
      <w:outlineLvl w:val="7"/>
    </w:pPr>
    <w:rPr>
      <w:b/>
      <w:i/>
      <w:iCs/>
      <w:sz w:val="22"/>
    </w:rPr>
  </w:style>
  <w:style w:type="paragraph" w:styleId="9">
    <w:name w:val="heading 9"/>
    <w:basedOn w:val="a2"/>
    <w:next w:val="a2"/>
    <w:link w:val="90"/>
    <w:qFormat/>
    <w:rsid w:val="00982E23"/>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982E23"/>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982E23"/>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982E23"/>
    <w:rPr>
      <w:rFonts w:ascii="Arial" w:eastAsia="Times New Roman" w:hAnsi="Arial" w:cs="Times New Roman"/>
      <w:b/>
      <w:sz w:val="28"/>
      <w:szCs w:val="20"/>
      <w:lang w:eastAsia="ru-RU"/>
    </w:rPr>
  </w:style>
  <w:style w:type="character" w:customStyle="1" w:styleId="42">
    <w:name w:val="Заголовок 4 Знак"/>
    <w:basedOn w:val="a3"/>
    <w:link w:val="41"/>
    <w:rsid w:val="00982E23"/>
    <w:rPr>
      <w:rFonts w:ascii="Arial" w:eastAsia="Times New Roman" w:hAnsi="Arial" w:cs="Times New Roman"/>
      <w:b/>
      <w:sz w:val="28"/>
      <w:szCs w:val="20"/>
      <w:lang w:eastAsia="ru-RU"/>
    </w:rPr>
  </w:style>
  <w:style w:type="character" w:customStyle="1" w:styleId="52">
    <w:name w:val="Заголовок 5 Знак"/>
    <w:basedOn w:val="a3"/>
    <w:link w:val="51"/>
    <w:rsid w:val="00982E23"/>
    <w:rPr>
      <w:rFonts w:ascii="Arial" w:eastAsia="Times New Roman" w:hAnsi="Arial" w:cs="Arial"/>
      <w:b/>
      <w:bCs/>
      <w:sz w:val="20"/>
      <w:szCs w:val="24"/>
      <w:lang w:eastAsia="ru-RU"/>
    </w:rPr>
  </w:style>
  <w:style w:type="character" w:customStyle="1" w:styleId="60">
    <w:name w:val="Заголовок 6 Знак"/>
    <w:basedOn w:val="a3"/>
    <w:link w:val="6"/>
    <w:rsid w:val="00982E23"/>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982E23"/>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982E23"/>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982E23"/>
    <w:rPr>
      <w:rFonts w:ascii="Times New Roman" w:eastAsia="Times New Roman" w:hAnsi="Times New Roman" w:cs="Times New Roman"/>
      <w:b/>
      <w:bCs/>
      <w:sz w:val="18"/>
      <w:szCs w:val="18"/>
      <w:lang w:val="en-US" w:eastAsia="ru-RU"/>
    </w:rPr>
  </w:style>
  <w:style w:type="paragraph" w:styleId="a6">
    <w:name w:val="Body Text Indent"/>
    <w:basedOn w:val="a2"/>
    <w:link w:val="a7"/>
    <w:rsid w:val="00982E23"/>
    <w:pPr>
      <w:suppressAutoHyphens/>
      <w:spacing w:before="120"/>
      <w:ind w:left="851"/>
      <w:jc w:val="both"/>
    </w:pPr>
    <w:rPr>
      <w:color w:val="000000"/>
    </w:rPr>
  </w:style>
  <w:style w:type="character" w:customStyle="1" w:styleId="a7">
    <w:name w:val="Основной текст с отступом Знак"/>
    <w:basedOn w:val="a3"/>
    <w:link w:val="a6"/>
    <w:rsid w:val="00982E23"/>
    <w:rPr>
      <w:rFonts w:ascii="Times New Roman" w:eastAsia="Times New Roman" w:hAnsi="Times New Roman" w:cs="Times New Roman"/>
      <w:color w:val="000000"/>
      <w:sz w:val="24"/>
      <w:szCs w:val="24"/>
      <w:lang w:eastAsia="ru-RU"/>
    </w:rPr>
  </w:style>
  <w:style w:type="paragraph" w:customStyle="1" w:styleId="12">
    <w:name w:val="Обычный1"/>
    <w:rsid w:val="00982E23"/>
    <w:pPr>
      <w:jc w:val="left"/>
    </w:pPr>
    <w:rPr>
      <w:rFonts w:ascii="Times New Roman" w:eastAsia="Times New Roman" w:hAnsi="Times New Roman" w:cs="Times New Roman"/>
      <w:snapToGrid w:val="0"/>
      <w:sz w:val="20"/>
      <w:szCs w:val="20"/>
      <w:lang w:eastAsia="ru-RU"/>
    </w:rPr>
  </w:style>
  <w:style w:type="paragraph" w:styleId="24">
    <w:name w:val="Body Text 2"/>
    <w:basedOn w:val="a2"/>
    <w:link w:val="25"/>
    <w:rsid w:val="00982E23"/>
    <w:pPr>
      <w:widowControl w:val="0"/>
      <w:spacing w:before="120" w:line="220" w:lineRule="auto"/>
      <w:jc w:val="both"/>
    </w:pPr>
    <w:rPr>
      <w:snapToGrid w:val="0"/>
      <w:szCs w:val="20"/>
    </w:rPr>
  </w:style>
  <w:style w:type="character" w:customStyle="1" w:styleId="25">
    <w:name w:val="Основной текст 2 Знак"/>
    <w:basedOn w:val="a3"/>
    <w:link w:val="24"/>
    <w:rsid w:val="00982E23"/>
    <w:rPr>
      <w:rFonts w:ascii="Times New Roman" w:eastAsia="Times New Roman" w:hAnsi="Times New Roman" w:cs="Times New Roman"/>
      <w:snapToGrid w:val="0"/>
      <w:sz w:val="24"/>
      <w:szCs w:val="20"/>
      <w:lang w:eastAsia="ru-RU"/>
    </w:rPr>
  </w:style>
  <w:style w:type="paragraph" w:styleId="34">
    <w:name w:val="Body Text Indent 3"/>
    <w:basedOn w:val="a2"/>
    <w:link w:val="35"/>
    <w:rsid w:val="00982E23"/>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982E23"/>
    <w:rPr>
      <w:rFonts w:ascii="Times New Roman" w:eastAsia="Times New Roman" w:hAnsi="Times New Roman" w:cs="Times New Roman"/>
      <w:snapToGrid w:val="0"/>
      <w:color w:val="FF0000"/>
      <w:sz w:val="24"/>
      <w:szCs w:val="20"/>
      <w:lang w:eastAsia="ru-RU"/>
    </w:rPr>
  </w:style>
  <w:style w:type="paragraph" w:customStyle="1" w:styleId="FR1">
    <w:name w:val="FR1"/>
    <w:rsid w:val="00982E23"/>
    <w:pPr>
      <w:widowControl w:val="0"/>
      <w:spacing w:before="240"/>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982E23"/>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982E23"/>
    <w:rPr>
      <w:rFonts w:ascii="Arial" w:eastAsia="Times New Roman" w:hAnsi="Arial" w:cs="Times New Roman"/>
      <w:b/>
      <w:sz w:val="28"/>
      <w:szCs w:val="20"/>
      <w:lang w:eastAsia="ru-RU"/>
    </w:rPr>
  </w:style>
  <w:style w:type="paragraph" w:styleId="aa">
    <w:name w:val="footer"/>
    <w:basedOn w:val="a2"/>
    <w:link w:val="ab"/>
    <w:uiPriority w:val="99"/>
    <w:rsid w:val="00982E23"/>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982E23"/>
    <w:rPr>
      <w:rFonts w:ascii="Arial" w:eastAsia="Times New Roman" w:hAnsi="Arial" w:cs="Times New Roman"/>
      <w:snapToGrid w:val="0"/>
      <w:szCs w:val="20"/>
      <w:lang w:val="x-none" w:eastAsia="x-none"/>
    </w:rPr>
  </w:style>
  <w:style w:type="paragraph" w:customStyle="1" w:styleId="26">
    <w:name w:val="заголовок 2"/>
    <w:basedOn w:val="a2"/>
    <w:next w:val="a2"/>
    <w:rsid w:val="00982E23"/>
    <w:pPr>
      <w:keepNext/>
      <w:jc w:val="both"/>
    </w:pPr>
    <w:rPr>
      <w:b/>
    </w:rPr>
  </w:style>
  <w:style w:type="paragraph" w:customStyle="1" w:styleId="xl24">
    <w:name w:val="xl24"/>
    <w:basedOn w:val="a2"/>
    <w:rsid w:val="00982E23"/>
    <w:pPr>
      <w:pBdr>
        <w:right w:val="single" w:sz="4" w:space="0" w:color="auto"/>
      </w:pBdr>
      <w:spacing w:before="100" w:after="100"/>
    </w:pPr>
    <w:rPr>
      <w:rFonts w:ascii="Arial" w:hAnsi="Arial"/>
      <w:b/>
    </w:rPr>
  </w:style>
  <w:style w:type="paragraph" w:styleId="ac">
    <w:name w:val="header"/>
    <w:basedOn w:val="a2"/>
    <w:link w:val="ad"/>
    <w:uiPriority w:val="99"/>
    <w:rsid w:val="00982E23"/>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982E23"/>
    <w:rPr>
      <w:rFonts w:ascii="Arial" w:eastAsia="Times New Roman" w:hAnsi="Arial" w:cs="Times New Roman"/>
      <w:snapToGrid w:val="0"/>
      <w:szCs w:val="20"/>
      <w:lang w:val="x-none" w:eastAsia="x-none"/>
    </w:rPr>
  </w:style>
  <w:style w:type="character" w:styleId="ae">
    <w:name w:val="page number"/>
    <w:basedOn w:val="a3"/>
    <w:rsid w:val="00982E23"/>
  </w:style>
  <w:style w:type="paragraph" w:styleId="27">
    <w:name w:val="Body Text Indent 2"/>
    <w:basedOn w:val="a2"/>
    <w:link w:val="28"/>
    <w:rsid w:val="00982E23"/>
    <w:pPr>
      <w:suppressAutoHyphens/>
      <w:spacing w:before="120"/>
      <w:ind w:left="540"/>
      <w:jc w:val="both"/>
    </w:pPr>
    <w:rPr>
      <w:color w:val="000000"/>
    </w:rPr>
  </w:style>
  <w:style w:type="character" w:customStyle="1" w:styleId="28">
    <w:name w:val="Основной текст с отступом 2 Знак"/>
    <w:basedOn w:val="a3"/>
    <w:link w:val="27"/>
    <w:rsid w:val="00982E23"/>
    <w:rPr>
      <w:rFonts w:ascii="Times New Roman" w:eastAsia="Times New Roman" w:hAnsi="Times New Roman" w:cs="Times New Roman"/>
      <w:color w:val="000000"/>
      <w:sz w:val="24"/>
      <w:szCs w:val="24"/>
      <w:lang w:eastAsia="ru-RU"/>
    </w:rPr>
  </w:style>
  <w:style w:type="paragraph" w:styleId="af">
    <w:name w:val="Plain Text"/>
    <w:basedOn w:val="a2"/>
    <w:link w:val="13"/>
    <w:rsid w:val="00982E23"/>
    <w:rPr>
      <w:rFonts w:ascii="Courier New" w:hAnsi="Courier New"/>
      <w:sz w:val="20"/>
      <w:szCs w:val="20"/>
    </w:rPr>
  </w:style>
  <w:style w:type="character" w:customStyle="1" w:styleId="af0">
    <w:name w:val="Текст Знак"/>
    <w:basedOn w:val="a3"/>
    <w:rsid w:val="00982E23"/>
    <w:rPr>
      <w:rFonts w:ascii="Consolas" w:eastAsia="Times New Roman" w:hAnsi="Consolas" w:cs="Times New Roman"/>
      <w:sz w:val="21"/>
      <w:szCs w:val="21"/>
      <w:lang w:eastAsia="ru-RU"/>
    </w:rPr>
  </w:style>
  <w:style w:type="paragraph" w:styleId="af1">
    <w:name w:val="Balloon Text"/>
    <w:basedOn w:val="a2"/>
    <w:link w:val="af2"/>
    <w:semiHidden/>
    <w:rsid w:val="00982E23"/>
    <w:rPr>
      <w:rFonts w:ascii="Tahoma" w:hAnsi="Tahoma" w:cs="Tahoma"/>
      <w:sz w:val="16"/>
      <w:szCs w:val="16"/>
    </w:rPr>
  </w:style>
  <w:style w:type="character" w:customStyle="1" w:styleId="af2">
    <w:name w:val="Текст выноски Знак"/>
    <w:basedOn w:val="a3"/>
    <w:link w:val="af1"/>
    <w:semiHidden/>
    <w:rsid w:val="00982E23"/>
    <w:rPr>
      <w:rFonts w:ascii="Tahoma" w:eastAsia="Times New Roman" w:hAnsi="Tahoma" w:cs="Tahoma"/>
      <w:sz w:val="16"/>
      <w:szCs w:val="16"/>
      <w:lang w:eastAsia="ru-RU"/>
    </w:rPr>
  </w:style>
  <w:style w:type="character" w:styleId="af3">
    <w:name w:val="Hyperlink"/>
    <w:uiPriority w:val="99"/>
    <w:rsid w:val="00982E23"/>
    <w:rPr>
      <w:color w:val="0000FF"/>
      <w:u w:val="single"/>
    </w:rPr>
  </w:style>
  <w:style w:type="character" w:styleId="af4">
    <w:name w:val="FollowedHyperlink"/>
    <w:uiPriority w:val="99"/>
    <w:rsid w:val="00982E23"/>
    <w:rPr>
      <w:color w:val="800080"/>
      <w:u w:val="single"/>
    </w:rPr>
  </w:style>
  <w:style w:type="paragraph" w:styleId="af5">
    <w:name w:val="caption"/>
    <w:basedOn w:val="a2"/>
    <w:next w:val="a2"/>
    <w:qFormat/>
    <w:rsid w:val="00982E23"/>
    <w:pPr>
      <w:spacing w:before="120" w:after="120"/>
    </w:pPr>
    <w:rPr>
      <w:b/>
      <w:bCs/>
      <w:sz w:val="20"/>
      <w:szCs w:val="20"/>
    </w:rPr>
  </w:style>
  <w:style w:type="paragraph" w:customStyle="1" w:styleId="11">
    <w:name w:val="Нумерованый 1.1"/>
    <w:basedOn w:val="a2"/>
    <w:rsid w:val="00982E23"/>
    <w:pPr>
      <w:numPr>
        <w:ilvl w:val="1"/>
        <w:numId w:val="2"/>
      </w:numPr>
      <w:spacing w:before="60"/>
      <w:ind w:right="-257"/>
      <w:jc w:val="both"/>
    </w:pPr>
  </w:style>
  <w:style w:type="paragraph" w:customStyle="1" w:styleId="31">
    <w:name w:val="маркированный список 3"/>
    <w:basedOn w:val="29"/>
    <w:rsid w:val="00982E23"/>
    <w:pPr>
      <w:numPr>
        <w:numId w:val="1"/>
      </w:numPr>
      <w:tabs>
        <w:tab w:val="num" w:pos="1438"/>
      </w:tabs>
      <w:spacing w:before="60"/>
      <w:ind w:left="1438" w:right="-285"/>
      <w:jc w:val="both"/>
    </w:pPr>
  </w:style>
  <w:style w:type="paragraph" w:styleId="29">
    <w:name w:val="List Bullet 2"/>
    <w:basedOn w:val="a2"/>
    <w:autoRedefine/>
    <w:rsid w:val="00982E23"/>
    <w:pPr>
      <w:tabs>
        <w:tab w:val="num" w:pos="72"/>
      </w:tabs>
      <w:spacing w:before="20"/>
      <w:ind w:left="34"/>
    </w:pPr>
    <w:rPr>
      <w:b/>
      <w:bCs/>
      <w:sz w:val="22"/>
    </w:rPr>
  </w:style>
  <w:style w:type="paragraph" w:customStyle="1" w:styleId="ssPara1">
    <w:name w:val="ssPara1"/>
    <w:basedOn w:val="a2"/>
    <w:rsid w:val="00982E23"/>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982E23"/>
    <w:rPr>
      <w:sz w:val="20"/>
      <w:szCs w:val="20"/>
      <w:lang w:val="en-US" w:eastAsia="en-US"/>
    </w:rPr>
  </w:style>
  <w:style w:type="character" w:customStyle="1" w:styleId="af7">
    <w:name w:val="Текст примечания Знак"/>
    <w:basedOn w:val="a3"/>
    <w:link w:val="af6"/>
    <w:uiPriority w:val="99"/>
    <w:rsid w:val="00982E23"/>
    <w:rPr>
      <w:rFonts w:ascii="Times New Roman" w:eastAsia="Times New Roman" w:hAnsi="Times New Roman" w:cs="Times New Roman"/>
      <w:sz w:val="20"/>
      <w:szCs w:val="20"/>
      <w:lang w:val="en-US"/>
    </w:rPr>
  </w:style>
  <w:style w:type="paragraph" w:customStyle="1" w:styleId="font5">
    <w:name w:val="font5"/>
    <w:basedOn w:val="a2"/>
    <w:rsid w:val="00982E23"/>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982E23"/>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982E23"/>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982E23"/>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982E23"/>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982E23"/>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982E23"/>
    <w:pPr>
      <w:autoSpaceDE w:val="0"/>
      <w:autoSpaceDN w:val="0"/>
      <w:spacing w:before="120"/>
      <w:jc w:val="both"/>
    </w:pPr>
  </w:style>
  <w:style w:type="paragraph" w:customStyle="1" w:styleId="xl34">
    <w:name w:val="xl34"/>
    <w:basedOn w:val="a2"/>
    <w:rsid w:val="00982E23"/>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982E23"/>
    <w:pPr>
      <w:numPr>
        <w:numId w:val="3"/>
      </w:numPr>
    </w:pPr>
    <w:rPr>
      <w:sz w:val="20"/>
      <w:szCs w:val="20"/>
      <w:lang w:eastAsia="en-US"/>
    </w:rPr>
  </w:style>
  <w:style w:type="paragraph" w:styleId="40">
    <w:name w:val="List Bullet 4"/>
    <w:basedOn w:val="a2"/>
    <w:autoRedefine/>
    <w:rsid w:val="00982E23"/>
    <w:pPr>
      <w:numPr>
        <w:numId w:val="4"/>
      </w:numPr>
    </w:pPr>
    <w:rPr>
      <w:sz w:val="20"/>
      <w:szCs w:val="20"/>
      <w:lang w:eastAsia="en-US"/>
    </w:rPr>
  </w:style>
  <w:style w:type="paragraph" w:styleId="50">
    <w:name w:val="List Bullet 5"/>
    <w:basedOn w:val="a2"/>
    <w:autoRedefine/>
    <w:rsid w:val="00982E23"/>
    <w:pPr>
      <w:numPr>
        <w:numId w:val="5"/>
      </w:numPr>
    </w:pPr>
    <w:rPr>
      <w:sz w:val="20"/>
      <w:szCs w:val="20"/>
      <w:lang w:eastAsia="en-US"/>
    </w:rPr>
  </w:style>
  <w:style w:type="paragraph" w:styleId="2">
    <w:name w:val="List Number 2"/>
    <w:basedOn w:val="a2"/>
    <w:rsid w:val="00982E23"/>
    <w:pPr>
      <w:numPr>
        <w:numId w:val="6"/>
      </w:numPr>
    </w:pPr>
    <w:rPr>
      <w:sz w:val="20"/>
      <w:szCs w:val="20"/>
      <w:lang w:eastAsia="en-US"/>
    </w:rPr>
  </w:style>
  <w:style w:type="paragraph" w:styleId="3">
    <w:name w:val="List Number 3"/>
    <w:basedOn w:val="a2"/>
    <w:rsid w:val="00982E23"/>
    <w:pPr>
      <w:numPr>
        <w:numId w:val="7"/>
      </w:numPr>
    </w:pPr>
    <w:rPr>
      <w:sz w:val="20"/>
      <w:szCs w:val="20"/>
      <w:lang w:eastAsia="en-US"/>
    </w:rPr>
  </w:style>
  <w:style w:type="paragraph" w:styleId="4">
    <w:name w:val="List Number 4"/>
    <w:basedOn w:val="a2"/>
    <w:rsid w:val="00982E23"/>
    <w:pPr>
      <w:numPr>
        <w:numId w:val="8"/>
      </w:numPr>
    </w:pPr>
    <w:rPr>
      <w:sz w:val="20"/>
      <w:szCs w:val="20"/>
      <w:lang w:eastAsia="en-US"/>
    </w:rPr>
  </w:style>
  <w:style w:type="paragraph" w:styleId="5">
    <w:name w:val="List Number 5"/>
    <w:basedOn w:val="a2"/>
    <w:rsid w:val="00982E23"/>
    <w:pPr>
      <w:numPr>
        <w:numId w:val="9"/>
      </w:numPr>
    </w:pPr>
    <w:rPr>
      <w:sz w:val="20"/>
      <w:szCs w:val="20"/>
      <w:lang w:eastAsia="en-US"/>
    </w:rPr>
  </w:style>
  <w:style w:type="paragraph" w:customStyle="1" w:styleId="1Level1h1l1">
    <w:name w:val="Заголовок 1.Level 1.h1.l1"/>
    <w:basedOn w:val="a2"/>
    <w:next w:val="a2"/>
    <w:rsid w:val="00982E23"/>
    <w:pPr>
      <w:keepNext/>
      <w:keepLines/>
      <w:spacing w:line="240" w:lineRule="atLeast"/>
      <w:outlineLvl w:val="0"/>
    </w:pPr>
    <w:rPr>
      <w:b/>
      <w:szCs w:val="20"/>
      <w:lang w:val="en-GB"/>
    </w:rPr>
  </w:style>
  <w:style w:type="paragraph" w:customStyle="1" w:styleId="2H2">
    <w:name w:val="Заголовок 2.H2"/>
    <w:basedOn w:val="a2"/>
    <w:next w:val="a2"/>
    <w:rsid w:val="00982E23"/>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982E23"/>
    <w:pPr>
      <w:keepNext/>
      <w:keepLines/>
      <w:suppressAutoHyphens/>
      <w:spacing w:before="120"/>
      <w:ind w:right="126"/>
      <w:jc w:val="both"/>
    </w:pPr>
    <w:rPr>
      <w:bCs/>
    </w:rPr>
  </w:style>
  <w:style w:type="character" w:customStyle="1" w:styleId="37">
    <w:name w:val="Основной текст 3 Знак"/>
    <w:basedOn w:val="a3"/>
    <w:link w:val="36"/>
    <w:rsid w:val="00982E23"/>
    <w:rPr>
      <w:rFonts w:ascii="Times New Roman" w:eastAsia="Times New Roman" w:hAnsi="Times New Roman" w:cs="Times New Roman"/>
      <w:bCs/>
      <w:sz w:val="24"/>
      <w:szCs w:val="24"/>
      <w:lang w:eastAsia="ru-RU"/>
    </w:rPr>
  </w:style>
  <w:style w:type="paragraph" w:customStyle="1" w:styleId="1Legal2">
    <w:name w:val="1Legal 2"/>
    <w:rsid w:val="00982E23"/>
    <w:pPr>
      <w:widowControl w:val="0"/>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982E23"/>
    <w:pPr>
      <w:tabs>
        <w:tab w:val="center" w:pos="4153"/>
        <w:tab w:val="right" w:pos="8306"/>
      </w:tabs>
    </w:pPr>
    <w:rPr>
      <w:szCs w:val="20"/>
    </w:rPr>
  </w:style>
  <w:style w:type="paragraph" w:customStyle="1" w:styleId="xl40">
    <w:name w:val="xl40"/>
    <w:basedOn w:val="a2"/>
    <w:rsid w:val="00982E23"/>
    <w:pPr>
      <w:pBdr>
        <w:bottom w:val="single" w:sz="4" w:space="0" w:color="auto"/>
      </w:pBdr>
      <w:spacing w:before="100" w:beforeAutospacing="1" w:after="100" w:afterAutospacing="1"/>
      <w:jc w:val="right"/>
    </w:pPr>
    <w:rPr>
      <w:rFonts w:eastAsia="Arial Unicode MS"/>
    </w:rPr>
  </w:style>
  <w:style w:type="table" w:styleId="af8">
    <w:name w:val="Table Grid"/>
    <w:basedOn w:val="a4"/>
    <w:rsid w:val="00982E23"/>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982E23"/>
    <w:pPr>
      <w:ind w:left="1418" w:hanging="698"/>
      <w:jc w:val="both"/>
    </w:pPr>
    <w:rPr>
      <w:sz w:val="22"/>
      <w:szCs w:val="20"/>
    </w:rPr>
  </w:style>
  <w:style w:type="paragraph" w:customStyle="1" w:styleId="310">
    <w:name w:val="Основной текст с отступом 31"/>
    <w:basedOn w:val="a2"/>
    <w:rsid w:val="00982E23"/>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982E23"/>
    <w:rPr>
      <w:szCs w:val="20"/>
      <w:lang w:val="en-US"/>
    </w:rPr>
  </w:style>
  <w:style w:type="paragraph" w:styleId="af9">
    <w:name w:val="endnote text"/>
    <w:basedOn w:val="a2"/>
    <w:link w:val="afa"/>
    <w:semiHidden/>
    <w:rsid w:val="00982E23"/>
    <w:rPr>
      <w:sz w:val="20"/>
      <w:szCs w:val="20"/>
    </w:rPr>
  </w:style>
  <w:style w:type="character" w:customStyle="1" w:styleId="afa">
    <w:name w:val="Текст концевой сноски Знак"/>
    <w:basedOn w:val="a3"/>
    <w:link w:val="af9"/>
    <w:semiHidden/>
    <w:rsid w:val="00982E23"/>
    <w:rPr>
      <w:rFonts w:ascii="Times New Roman" w:eastAsia="Times New Roman" w:hAnsi="Times New Roman" w:cs="Times New Roman"/>
      <w:sz w:val="20"/>
      <w:szCs w:val="20"/>
      <w:lang w:eastAsia="ru-RU"/>
    </w:rPr>
  </w:style>
  <w:style w:type="paragraph" w:customStyle="1" w:styleId="20">
    <w:name w:val="Список без м.2"/>
    <w:basedOn w:val="a2"/>
    <w:rsid w:val="00982E23"/>
    <w:pPr>
      <w:numPr>
        <w:numId w:val="10"/>
      </w:numPr>
      <w:spacing w:before="120" w:after="60"/>
      <w:jc w:val="both"/>
    </w:pPr>
    <w:rPr>
      <w:rFonts w:ascii="Arial" w:hAnsi="Arial"/>
      <w:sz w:val="20"/>
      <w:szCs w:val="20"/>
    </w:rPr>
  </w:style>
  <w:style w:type="character" w:styleId="afb">
    <w:name w:val="annotation reference"/>
    <w:uiPriority w:val="99"/>
    <w:semiHidden/>
    <w:rsid w:val="00982E23"/>
    <w:rPr>
      <w:sz w:val="16"/>
      <w:szCs w:val="16"/>
    </w:rPr>
  </w:style>
  <w:style w:type="paragraph" w:styleId="afc">
    <w:name w:val="annotation subject"/>
    <w:basedOn w:val="af6"/>
    <w:next w:val="af6"/>
    <w:link w:val="afd"/>
    <w:semiHidden/>
    <w:rsid w:val="00982E23"/>
    <w:rPr>
      <w:b/>
      <w:bCs/>
      <w:lang w:val="ru-RU" w:eastAsia="ru-RU"/>
    </w:rPr>
  </w:style>
  <w:style w:type="character" w:customStyle="1" w:styleId="afd">
    <w:name w:val="Тема примечания Знак"/>
    <w:basedOn w:val="af7"/>
    <w:link w:val="afc"/>
    <w:semiHidden/>
    <w:rsid w:val="00982E23"/>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982E23"/>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982E23"/>
    <w:pPr>
      <w:numPr>
        <w:numId w:val="12"/>
      </w:numPr>
    </w:pPr>
  </w:style>
  <w:style w:type="paragraph" w:customStyle="1" w:styleId="Normalsingle">
    <w:name w:val="Normal_single"/>
    <w:basedOn w:val="a2"/>
    <w:rsid w:val="00982E23"/>
    <w:pPr>
      <w:widowControl w:val="0"/>
      <w:jc w:val="both"/>
    </w:pPr>
    <w:rPr>
      <w:sz w:val="22"/>
      <w:szCs w:val="20"/>
      <w:lang w:eastAsia="en-US"/>
    </w:rPr>
  </w:style>
  <w:style w:type="paragraph" w:customStyle="1" w:styleId="aff">
    <w:name w:val="Текст_бо"/>
    <w:basedOn w:val="af"/>
    <w:autoRedefine/>
    <w:rsid w:val="00982E23"/>
    <w:pPr>
      <w:jc w:val="both"/>
    </w:pPr>
    <w:rPr>
      <w:rFonts w:ascii="Times New Roman" w:hAnsi="Times New Roman" w:cs="Courier New"/>
      <w:sz w:val="24"/>
      <w:szCs w:val="24"/>
    </w:rPr>
  </w:style>
  <w:style w:type="paragraph" w:customStyle="1" w:styleId="L4">
    <w:name w:val="L4"/>
    <w:basedOn w:val="32"/>
    <w:rsid w:val="00982E2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982E23"/>
    <w:pPr>
      <w:ind w:left="567"/>
      <w:jc w:val="both"/>
    </w:pPr>
    <w:rPr>
      <w:sz w:val="26"/>
    </w:rPr>
  </w:style>
  <w:style w:type="paragraph" w:styleId="aff2">
    <w:name w:val="footnote text"/>
    <w:basedOn w:val="a2"/>
    <w:link w:val="aff3"/>
    <w:semiHidden/>
    <w:rsid w:val="00982E23"/>
    <w:rPr>
      <w:sz w:val="20"/>
      <w:szCs w:val="20"/>
    </w:rPr>
  </w:style>
  <w:style w:type="character" w:customStyle="1" w:styleId="aff3">
    <w:name w:val="Текст сноски Знак"/>
    <w:basedOn w:val="a3"/>
    <w:link w:val="aff2"/>
    <w:semiHidden/>
    <w:rsid w:val="00982E23"/>
    <w:rPr>
      <w:rFonts w:ascii="Times New Roman" w:eastAsia="Times New Roman" w:hAnsi="Times New Roman" w:cs="Times New Roman"/>
      <w:sz w:val="20"/>
      <w:szCs w:val="20"/>
      <w:lang w:eastAsia="ru-RU"/>
    </w:rPr>
  </w:style>
  <w:style w:type="character" w:styleId="aff4">
    <w:name w:val="footnote reference"/>
    <w:semiHidden/>
    <w:rsid w:val="00982E23"/>
    <w:rPr>
      <w:vertAlign w:val="superscript"/>
    </w:rPr>
  </w:style>
  <w:style w:type="character" w:customStyle="1" w:styleId="13">
    <w:name w:val="Текст Знак1"/>
    <w:link w:val="af"/>
    <w:rsid w:val="00982E23"/>
    <w:rPr>
      <w:rFonts w:ascii="Courier New" w:eastAsia="Times New Roman" w:hAnsi="Courier New" w:cs="Times New Roman"/>
      <w:sz w:val="20"/>
      <w:szCs w:val="20"/>
      <w:lang w:eastAsia="ru-RU"/>
    </w:rPr>
  </w:style>
  <w:style w:type="paragraph" w:customStyle="1" w:styleId="aff5">
    <w:name w:val="Стиль"/>
    <w:basedOn w:val="a2"/>
    <w:uiPriority w:val="99"/>
    <w:rsid w:val="00982E23"/>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982E23"/>
    <w:pPr>
      <w:shd w:val="clear" w:color="auto" w:fill="FFFFFF"/>
      <w:spacing w:after="100" w:afterAutospacing="1"/>
      <w:jc w:val="both"/>
    </w:pPr>
    <w:rPr>
      <w:sz w:val="20"/>
      <w:szCs w:val="20"/>
    </w:rPr>
  </w:style>
  <w:style w:type="paragraph" w:customStyle="1" w:styleId="aff7">
    <w:name w:val="Договор содержание"/>
    <w:basedOn w:val="a2"/>
    <w:rsid w:val="00982E23"/>
    <w:pPr>
      <w:shd w:val="clear" w:color="auto" w:fill="FFFFFF"/>
      <w:spacing w:before="240" w:after="240"/>
      <w:jc w:val="center"/>
    </w:pPr>
    <w:rPr>
      <w:b/>
      <w:caps/>
    </w:rPr>
  </w:style>
  <w:style w:type="paragraph" w:customStyle="1" w:styleId="2a">
    <w:name w:val="Договор содержание 2"/>
    <w:basedOn w:val="aff7"/>
    <w:rsid w:val="00982E23"/>
    <w:pPr>
      <w:spacing w:before="100" w:beforeAutospacing="1" w:after="100" w:afterAutospacing="1"/>
      <w:jc w:val="left"/>
    </w:pPr>
    <w:rPr>
      <w:sz w:val="20"/>
    </w:rPr>
  </w:style>
  <w:style w:type="character" w:customStyle="1" w:styleId="afe">
    <w:name w:val="Текст_бюл Знак"/>
    <w:link w:val="a1"/>
    <w:rsid w:val="00982E23"/>
    <w:rPr>
      <w:rFonts w:ascii="Times New Roman" w:eastAsia="MS Mincho" w:hAnsi="Times New Roman" w:cs="Times New Roman"/>
      <w:sz w:val="28"/>
      <w:szCs w:val="24"/>
      <w:lang w:eastAsia="ru-RU"/>
    </w:rPr>
  </w:style>
  <w:style w:type="paragraph" w:styleId="aff8">
    <w:name w:val="Title"/>
    <w:basedOn w:val="a2"/>
    <w:link w:val="aff9"/>
    <w:qFormat/>
    <w:rsid w:val="00982E23"/>
    <w:pPr>
      <w:jc w:val="center"/>
    </w:pPr>
    <w:rPr>
      <w:b/>
      <w:sz w:val="18"/>
      <w:szCs w:val="20"/>
    </w:rPr>
  </w:style>
  <w:style w:type="character" w:customStyle="1" w:styleId="aff9">
    <w:name w:val="Название Знак"/>
    <w:basedOn w:val="a3"/>
    <w:link w:val="aff8"/>
    <w:rsid w:val="00982E23"/>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982E23"/>
    <w:pPr>
      <w:tabs>
        <w:tab w:val="center" w:pos="4153"/>
        <w:tab w:val="right" w:pos="8306"/>
      </w:tabs>
    </w:pPr>
    <w:rPr>
      <w:snapToGrid w:val="0"/>
      <w:sz w:val="20"/>
      <w:szCs w:val="20"/>
    </w:rPr>
  </w:style>
  <w:style w:type="paragraph" w:customStyle="1" w:styleId="Normal1">
    <w:name w:val="Normal1"/>
    <w:rsid w:val="00982E23"/>
    <w:pPr>
      <w:jc w:val="left"/>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982E23"/>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982E23"/>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982E23"/>
    <w:pPr>
      <w:autoSpaceDE w:val="0"/>
      <w:autoSpaceDN w:val="0"/>
      <w:adjustRightInd w:val="0"/>
      <w:ind w:firstLine="720"/>
      <w:jc w:val="left"/>
    </w:pPr>
    <w:rPr>
      <w:rFonts w:ascii="Arial" w:eastAsia="Times New Roman" w:hAnsi="Arial" w:cs="Arial"/>
      <w:sz w:val="20"/>
      <w:szCs w:val="20"/>
      <w:lang w:eastAsia="ru-RU"/>
    </w:rPr>
  </w:style>
  <w:style w:type="paragraph" w:customStyle="1" w:styleId="a0">
    <w:name w:val="Абзац"/>
    <w:rsid w:val="00982E23"/>
    <w:pPr>
      <w:numPr>
        <w:numId w:val="14"/>
      </w:numPr>
      <w:jc w:val="left"/>
    </w:pPr>
    <w:rPr>
      <w:rFonts w:ascii="Times New Roman" w:eastAsia="Times New Roman" w:hAnsi="Times New Roman" w:cs="Times New Roman"/>
      <w:sz w:val="24"/>
      <w:szCs w:val="20"/>
      <w:lang w:eastAsia="ru-RU"/>
    </w:rPr>
  </w:style>
  <w:style w:type="paragraph" w:customStyle="1" w:styleId="15">
    <w:name w:val="Стиль1"/>
    <w:basedOn w:val="a2"/>
    <w:rsid w:val="00982E23"/>
    <w:pPr>
      <w:jc w:val="both"/>
    </w:pPr>
    <w:rPr>
      <w:sz w:val="20"/>
      <w:szCs w:val="20"/>
    </w:rPr>
  </w:style>
  <w:style w:type="paragraph" w:customStyle="1" w:styleId="16">
    <w:name w:val="çàãîëîâîê 1"/>
    <w:basedOn w:val="a2"/>
    <w:next w:val="a2"/>
    <w:rsid w:val="00982E23"/>
    <w:pPr>
      <w:keepNext/>
      <w:autoSpaceDE w:val="0"/>
      <w:autoSpaceDN w:val="0"/>
    </w:pPr>
    <w:rPr>
      <w:b/>
      <w:bCs/>
      <w:sz w:val="28"/>
      <w:szCs w:val="28"/>
    </w:rPr>
  </w:style>
  <w:style w:type="paragraph" w:customStyle="1" w:styleId="2b">
    <w:name w:val="Îñíîâíîé òåêñò 2"/>
    <w:basedOn w:val="a2"/>
    <w:rsid w:val="00982E23"/>
    <w:pPr>
      <w:autoSpaceDE w:val="0"/>
      <w:autoSpaceDN w:val="0"/>
      <w:ind w:firstLine="720"/>
      <w:jc w:val="both"/>
    </w:pPr>
    <w:rPr>
      <w:sz w:val="28"/>
      <w:szCs w:val="28"/>
    </w:rPr>
  </w:style>
  <w:style w:type="paragraph" w:customStyle="1" w:styleId="2c">
    <w:name w:val="çàãîëîâîê 2"/>
    <w:basedOn w:val="a2"/>
    <w:next w:val="a2"/>
    <w:rsid w:val="00982E23"/>
    <w:pPr>
      <w:keepNext/>
      <w:autoSpaceDE w:val="0"/>
      <w:autoSpaceDN w:val="0"/>
      <w:ind w:firstLine="720"/>
      <w:jc w:val="both"/>
    </w:pPr>
    <w:rPr>
      <w:sz w:val="28"/>
      <w:szCs w:val="28"/>
    </w:rPr>
  </w:style>
  <w:style w:type="paragraph" w:customStyle="1" w:styleId="ConsNormal">
    <w:name w:val="ConsNormal"/>
    <w:rsid w:val="00982E23"/>
    <w:pPr>
      <w:autoSpaceDE w:val="0"/>
      <w:autoSpaceDN w:val="0"/>
      <w:ind w:right="19772" w:firstLine="720"/>
      <w:jc w:val="left"/>
    </w:pPr>
    <w:rPr>
      <w:rFonts w:ascii="Arial" w:eastAsia="Times New Roman" w:hAnsi="Arial" w:cs="Arial"/>
      <w:sz w:val="20"/>
      <w:szCs w:val="20"/>
      <w:lang w:eastAsia="ru-RU"/>
    </w:rPr>
  </w:style>
  <w:style w:type="paragraph" w:customStyle="1" w:styleId="38">
    <w:name w:val="Îñíîâíîé òåêñò ñ îòñòóïîì 3"/>
    <w:basedOn w:val="a2"/>
    <w:rsid w:val="00982E23"/>
    <w:pPr>
      <w:autoSpaceDE w:val="0"/>
      <w:autoSpaceDN w:val="0"/>
      <w:ind w:left="1230"/>
      <w:jc w:val="both"/>
    </w:pPr>
    <w:rPr>
      <w:sz w:val="28"/>
      <w:szCs w:val="28"/>
    </w:rPr>
  </w:style>
  <w:style w:type="paragraph" w:customStyle="1" w:styleId="xl41">
    <w:name w:val="xl41"/>
    <w:basedOn w:val="a2"/>
    <w:rsid w:val="00982E23"/>
    <w:pPr>
      <w:pBdr>
        <w:right w:val="single" w:sz="8" w:space="0" w:color="auto"/>
      </w:pBdr>
      <w:spacing w:before="100" w:after="100"/>
      <w:jc w:val="center"/>
    </w:pPr>
    <w:rPr>
      <w:rFonts w:ascii="Arial" w:hAnsi="Arial"/>
      <w:b/>
    </w:rPr>
  </w:style>
  <w:style w:type="paragraph" w:customStyle="1" w:styleId="xl23">
    <w:name w:val="xl23"/>
    <w:basedOn w:val="a2"/>
    <w:rsid w:val="00982E23"/>
    <w:pPr>
      <w:spacing w:before="100" w:beforeAutospacing="1" w:after="100" w:afterAutospacing="1"/>
    </w:pPr>
    <w:rPr>
      <w:rFonts w:eastAsia="Arial Unicode MS"/>
      <w:b/>
      <w:bCs/>
      <w:lang w:val="en-US" w:eastAsia="en-US"/>
    </w:rPr>
  </w:style>
  <w:style w:type="paragraph" w:customStyle="1" w:styleId="17">
    <w:name w:val="Цитата1"/>
    <w:basedOn w:val="a2"/>
    <w:rsid w:val="00982E23"/>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982E23"/>
    <w:pPr>
      <w:suppressAutoHyphens/>
      <w:spacing w:before="100" w:beforeAutospacing="1" w:after="100" w:afterAutospacing="1"/>
    </w:pPr>
  </w:style>
  <w:style w:type="paragraph" w:styleId="affb">
    <w:name w:val="Block Text"/>
    <w:basedOn w:val="a2"/>
    <w:uiPriority w:val="99"/>
    <w:rsid w:val="00982E23"/>
    <w:pPr>
      <w:suppressAutoHyphens/>
      <w:ind w:left="5580" w:right="-68"/>
      <w:jc w:val="both"/>
    </w:pPr>
    <w:rPr>
      <w:szCs w:val="20"/>
    </w:rPr>
  </w:style>
  <w:style w:type="paragraph" w:customStyle="1" w:styleId="FR2">
    <w:name w:val="FR2"/>
    <w:rsid w:val="00982E23"/>
    <w:pPr>
      <w:widowControl w:val="0"/>
      <w:autoSpaceDE w:val="0"/>
      <w:autoSpaceDN w:val="0"/>
      <w:spacing w:line="440" w:lineRule="auto"/>
      <w:ind w:left="8160"/>
    </w:pPr>
    <w:rPr>
      <w:rFonts w:ascii="Times New Roman" w:eastAsia="Times New Roman" w:hAnsi="Times New Roman" w:cs="Times New Roman"/>
      <w:sz w:val="12"/>
      <w:szCs w:val="12"/>
      <w:lang w:eastAsia="ru-RU"/>
    </w:rPr>
  </w:style>
  <w:style w:type="paragraph" w:customStyle="1" w:styleId="Iauiue">
    <w:name w:val="Iau?iue"/>
    <w:rsid w:val="00982E23"/>
    <w:pPr>
      <w:jc w:val="left"/>
    </w:pPr>
    <w:rPr>
      <w:rFonts w:ascii="Times New Roman" w:eastAsia="Times New Roman" w:hAnsi="Times New Roman" w:cs="Times New Roman"/>
      <w:sz w:val="20"/>
      <w:szCs w:val="20"/>
      <w:lang w:val="en-US" w:eastAsia="ru-RU"/>
    </w:rPr>
  </w:style>
  <w:style w:type="paragraph" w:customStyle="1" w:styleId="Normal2">
    <w:name w:val="Normal2"/>
    <w:rsid w:val="00982E23"/>
    <w:pPr>
      <w:jc w:val="left"/>
    </w:pPr>
    <w:rPr>
      <w:rFonts w:ascii="Times New Roman" w:eastAsia="Times New Roman" w:hAnsi="Times New Roman" w:cs="Times New Roman"/>
      <w:sz w:val="20"/>
      <w:szCs w:val="20"/>
      <w:lang w:eastAsia="ru-RU"/>
    </w:rPr>
  </w:style>
  <w:style w:type="paragraph" w:customStyle="1" w:styleId="ConsPlusNonformat">
    <w:name w:val="ConsPlusNonformat"/>
    <w:rsid w:val="00982E23"/>
    <w:pPr>
      <w:autoSpaceDE w:val="0"/>
      <w:autoSpaceDN w:val="0"/>
      <w:adjustRightInd w:val="0"/>
      <w:jc w:val="left"/>
    </w:pPr>
    <w:rPr>
      <w:rFonts w:ascii="Courier New" w:eastAsia="Times New Roman" w:hAnsi="Courier New" w:cs="Courier New"/>
      <w:sz w:val="20"/>
      <w:szCs w:val="20"/>
      <w:lang w:eastAsia="ru-RU"/>
    </w:rPr>
  </w:style>
  <w:style w:type="character" w:styleId="affc">
    <w:name w:val="Emphasis"/>
    <w:qFormat/>
    <w:rsid w:val="00982E23"/>
    <w:rPr>
      <w:i/>
      <w:iCs/>
    </w:rPr>
  </w:style>
  <w:style w:type="paragraph" w:customStyle="1" w:styleId="21">
    <w:name w:val="Текст_бюл2"/>
    <w:basedOn w:val="a2"/>
    <w:rsid w:val="00982E23"/>
    <w:pPr>
      <w:numPr>
        <w:numId w:val="15"/>
      </w:numPr>
    </w:pPr>
    <w:rPr>
      <w:szCs w:val="20"/>
    </w:rPr>
  </w:style>
  <w:style w:type="paragraph" w:customStyle="1" w:styleId="110">
    <w:name w:val="Заголовок 11"/>
    <w:basedOn w:val="12"/>
    <w:next w:val="12"/>
    <w:rsid w:val="00982E23"/>
    <w:pPr>
      <w:keepNext/>
      <w:outlineLvl w:val="0"/>
    </w:pPr>
    <w:rPr>
      <w:snapToGrid/>
      <w:sz w:val="24"/>
    </w:rPr>
  </w:style>
  <w:style w:type="paragraph" w:customStyle="1" w:styleId="affd">
    <w:name w:val="Договор ШАПКА"/>
    <w:basedOn w:val="a2"/>
    <w:rsid w:val="00982E23"/>
    <w:pPr>
      <w:jc w:val="center"/>
    </w:pPr>
    <w:rPr>
      <w:b/>
      <w:szCs w:val="20"/>
    </w:rPr>
  </w:style>
  <w:style w:type="paragraph" w:customStyle="1" w:styleId="2d">
    <w:name w:val="Стиль2"/>
    <w:basedOn w:val="a2"/>
    <w:rsid w:val="00982E23"/>
    <w:pPr>
      <w:jc w:val="center"/>
    </w:pPr>
    <w:rPr>
      <w:b/>
      <w:szCs w:val="20"/>
    </w:rPr>
  </w:style>
  <w:style w:type="paragraph" w:customStyle="1" w:styleId="affe">
    <w:name w:val="Основной"/>
    <w:basedOn w:val="a2"/>
    <w:rsid w:val="00982E23"/>
    <w:pPr>
      <w:jc w:val="both"/>
    </w:pPr>
    <w:rPr>
      <w:rFonts w:ascii="Arial" w:hAnsi="Arial" w:cs="Arial"/>
    </w:rPr>
  </w:style>
  <w:style w:type="paragraph" w:customStyle="1" w:styleId="afff">
    <w:name w:val="a"/>
    <w:basedOn w:val="a2"/>
    <w:rsid w:val="00982E23"/>
    <w:pPr>
      <w:keepNext/>
      <w:ind w:firstLine="737"/>
      <w:jc w:val="both"/>
    </w:pPr>
  </w:style>
  <w:style w:type="paragraph" w:styleId="z-">
    <w:name w:val="HTML Bottom of Form"/>
    <w:basedOn w:val="a2"/>
    <w:next w:val="a2"/>
    <w:link w:val="z-0"/>
    <w:hidden/>
    <w:rsid w:val="00982E23"/>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982E23"/>
    <w:rPr>
      <w:rFonts w:ascii="Arial" w:eastAsia="Times New Roman" w:hAnsi="Arial" w:cs="Arial"/>
      <w:vanish/>
      <w:sz w:val="16"/>
      <w:szCs w:val="16"/>
      <w:lang w:eastAsia="ru-RU"/>
    </w:rPr>
  </w:style>
  <w:style w:type="paragraph" w:styleId="z-1">
    <w:name w:val="HTML Top of Form"/>
    <w:basedOn w:val="a2"/>
    <w:next w:val="a2"/>
    <w:link w:val="z-2"/>
    <w:hidden/>
    <w:rsid w:val="00982E23"/>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982E23"/>
    <w:rPr>
      <w:rFonts w:ascii="Arial" w:eastAsia="Times New Roman" w:hAnsi="Arial" w:cs="Arial"/>
      <w:vanish/>
      <w:sz w:val="16"/>
      <w:szCs w:val="16"/>
      <w:lang w:eastAsia="ru-RU"/>
    </w:rPr>
  </w:style>
  <w:style w:type="paragraph" w:customStyle="1" w:styleId="PageNumberC">
    <w:name w:val="PageNumber  НомCтр"/>
    <w:basedOn w:val="a2"/>
    <w:rsid w:val="00982E23"/>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982E23"/>
    <w:pPr>
      <w:spacing w:after="160" w:line="240" w:lineRule="exact"/>
      <w:jc w:val="right"/>
    </w:pPr>
    <w:rPr>
      <w:noProof/>
      <w:sz w:val="20"/>
      <w:szCs w:val="20"/>
      <w:lang w:val="en-GB"/>
    </w:rPr>
  </w:style>
  <w:style w:type="character" w:customStyle="1" w:styleId="aff1">
    <w:name w:val="Термин Знак"/>
    <w:link w:val="aff0"/>
    <w:locked/>
    <w:rsid w:val="00982E23"/>
    <w:rPr>
      <w:rFonts w:ascii="Times New Roman" w:eastAsia="Times New Roman" w:hAnsi="Times New Roman" w:cs="Times New Roman"/>
      <w:sz w:val="26"/>
      <w:szCs w:val="24"/>
      <w:lang w:eastAsia="ru-RU"/>
    </w:rPr>
  </w:style>
  <w:style w:type="paragraph" w:styleId="afff0">
    <w:name w:val="Revision"/>
    <w:hidden/>
    <w:uiPriority w:val="99"/>
    <w:semiHidden/>
    <w:rsid w:val="00982E23"/>
    <w:pPr>
      <w:jc w:val="left"/>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982E23"/>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982E23"/>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982E23"/>
    <w:rPr>
      <w:rFonts w:ascii="Courier New" w:eastAsia="Times New Roman" w:hAnsi="Courier New" w:cs="Times New Roman"/>
      <w:b/>
      <w:sz w:val="28"/>
      <w:szCs w:val="20"/>
      <w:lang w:val="x-none"/>
    </w:rPr>
  </w:style>
  <w:style w:type="paragraph" w:customStyle="1" w:styleId="18">
    <w:name w:val="??????1"/>
    <w:basedOn w:val="a2"/>
    <w:rsid w:val="00982E23"/>
    <w:pPr>
      <w:tabs>
        <w:tab w:val="left" w:pos="426"/>
      </w:tabs>
      <w:spacing w:after="60"/>
      <w:ind w:left="709" w:hanging="708"/>
      <w:jc w:val="both"/>
    </w:pPr>
    <w:rPr>
      <w:rFonts w:ascii="PetersburgC" w:hAnsi="PetersburgC"/>
      <w:sz w:val="20"/>
      <w:szCs w:val="20"/>
    </w:rPr>
  </w:style>
  <w:style w:type="paragraph" w:customStyle="1" w:styleId="xl43">
    <w:name w:val="xl43"/>
    <w:basedOn w:val="a2"/>
    <w:rsid w:val="00982E23"/>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982E23"/>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982E23"/>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2E23"/>
    <w:pPr>
      <w:tabs>
        <w:tab w:val="left" w:pos="-720"/>
      </w:tabs>
      <w:suppressAutoHyphens/>
      <w:overflowPunct w:val="0"/>
      <w:autoSpaceDE w:val="0"/>
      <w:autoSpaceDN w:val="0"/>
      <w:adjustRightInd w:val="0"/>
      <w:jc w:val="left"/>
      <w:textAlignment w:val="baseline"/>
    </w:pPr>
    <w:rPr>
      <w:rFonts w:ascii="Book Antiqua" w:eastAsia="Mincho" w:hAnsi="Book Antiqua" w:cs="Book Antiqua"/>
      <w:lang w:val="en-US" w:eastAsia="ja-JP"/>
    </w:rPr>
  </w:style>
  <w:style w:type="paragraph" w:customStyle="1" w:styleId="Norm">
    <w:name w:val="Norm"/>
    <w:basedOn w:val="a2"/>
    <w:uiPriority w:val="99"/>
    <w:rsid w:val="00982E23"/>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982E23"/>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982E23"/>
    <w:pPr>
      <w:suppressAutoHyphens/>
      <w:spacing w:before="280" w:after="280"/>
      <w:jc w:val="both"/>
    </w:pPr>
    <w:rPr>
      <w:rFonts w:ascii="Arial" w:hAnsi="Arial" w:cs="Arial"/>
      <w:lang w:eastAsia="ar-SA"/>
    </w:rPr>
  </w:style>
  <w:style w:type="numbering" w:styleId="111111">
    <w:name w:val="Outline List 2"/>
    <w:basedOn w:val="a5"/>
    <w:unhideWhenUsed/>
    <w:rsid w:val="00982E23"/>
    <w:pPr>
      <w:numPr>
        <w:numId w:val="38"/>
      </w:numPr>
    </w:pPr>
  </w:style>
  <w:style w:type="paragraph" w:customStyle="1" w:styleId="xl66">
    <w:name w:val="xl66"/>
    <w:basedOn w:val="a2"/>
    <w:rsid w:val="008E2F9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67">
    <w:name w:val="xl67"/>
    <w:basedOn w:val="a2"/>
    <w:rsid w:val="008E2F9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8">
    <w:name w:val="xl68"/>
    <w:basedOn w:val="a2"/>
    <w:rsid w:val="008E2F9F"/>
    <w:pPr>
      <w:pBdr>
        <w:top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9">
    <w:name w:val="xl69"/>
    <w:basedOn w:val="a2"/>
    <w:rsid w:val="008E2F9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70">
    <w:name w:val="xl70"/>
    <w:basedOn w:val="a2"/>
    <w:rsid w:val="008E2F9F"/>
    <w:pPr>
      <w:pBdr>
        <w:left w:val="single" w:sz="4" w:space="0" w:color="000000"/>
        <w:bottom w:val="single" w:sz="4" w:space="0" w:color="000000"/>
      </w:pBdr>
      <w:shd w:val="clear" w:color="000000" w:fill="FFFFFF"/>
      <w:spacing w:before="100" w:beforeAutospacing="1" w:after="100" w:afterAutospacing="1"/>
      <w:jc w:val="center"/>
      <w:textAlignment w:val="center"/>
    </w:pPr>
  </w:style>
  <w:style w:type="paragraph" w:customStyle="1" w:styleId="xl71">
    <w:name w:val="xl71"/>
    <w:basedOn w:val="a2"/>
    <w:rsid w:val="008E2F9F"/>
    <w:pPr>
      <w:pBdr>
        <w:top w:val="single" w:sz="4" w:space="0" w:color="000000"/>
        <w:left w:val="single" w:sz="4" w:space="0" w:color="000000"/>
        <w:bottom w:val="single" w:sz="4" w:space="0" w:color="000000"/>
      </w:pBdr>
      <w:spacing w:before="100" w:beforeAutospacing="1" w:after="100" w:afterAutospacing="1"/>
      <w:jc w:val="center"/>
      <w:textAlignment w:val="center"/>
    </w:pPr>
  </w:style>
  <w:style w:type="paragraph" w:customStyle="1" w:styleId="xl72">
    <w:name w:val="xl72"/>
    <w:basedOn w:val="a2"/>
    <w:rsid w:val="008E2F9F"/>
    <w:pPr>
      <w:pBdr>
        <w:top w:val="single" w:sz="4" w:space="0" w:color="000000"/>
        <w:bottom w:val="single" w:sz="4" w:space="0" w:color="000000"/>
      </w:pBdr>
      <w:shd w:val="clear" w:color="000000" w:fill="FFFFFF"/>
      <w:spacing w:before="100" w:beforeAutospacing="1" w:after="100" w:afterAutospacing="1"/>
      <w:jc w:val="center"/>
      <w:textAlignment w:val="center"/>
    </w:pPr>
  </w:style>
  <w:style w:type="paragraph" w:customStyle="1" w:styleId="xl73">
    <w:name w:val="xl73"/>
    <w:basedOn w:val="a2"/>
    <w:rsid w:val="008E2F9F"/>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style>
  <w:style w:type="paragraph" w:customStyle="1" w:styleId="xl74">
    <w:name w:val="xl74"/>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75">
    <w:name w:val="xl75"/>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76">
    <w:name w:val="xl76"/>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77">
    <w:name w:val="xl77"/>
    <w:basedOn w:val="a2"/>
    <w:rsid w:val="008E2F9F"/>
    <w:pPr>
      <w:pBdr>
        <w:top w:val="single" w:sz="4" w:space="0" w:color="000000"/>
        <w:bottom w:val="single" w:sz="4" w:space="0" w:color="000000"/>
      </w:pBdr>
      <w:spacing w:before="100" w:beforeAutospacing="1" w:after="100" w:afterAutospacing="1"/>
      <w:jc w:val="center"/>
      <w:textAlignment w:val="center"/>
    </w:pPr>
  </w:style>
  <w:style w:type="paragraph" w:customStyle="1" w:styleId="xl78">
    <w:name w:val="xl78"/>
    <w:basedOn w:val="a2"/>
    <w:rsid w:val="008E2F9F"/>
    <w:pPr>
      <w:pBdr>
        <w:top w:val="single" w:sz="4" w:space="0" w:color="000000"/>
        <w:left w:val="single" w:sz="4" w:space="0" w:color="000000"/>
        <w:right w:val="single" w:sz="4" w:space="0" w:color="000000"/>
      </w:pBdr>
      <w:spacing w:before="100" w:beforeAutospacing="1" w:after="100" w:afterAutospacing="1"/>
      <w:textAlignment w:val="center"/>
    </w:pPr>
    <w:rPr>
      <w:color w:val="000000"/>
    </w:rPr>
  </w:style>
  <w:style w:type="paragraph" w:customStyle="1" w:styleId="xl79">
    <w:name w:val="xl79"/>
    <w:basedOn w:val="a2"/>
    <w:rsid w:val="008E2F9F"/>
    <w:pPr>
      <w:pBdr>
        <w:top w:val="single" w:sz="4" w:space="0" w:color="000000"/>
        <w:left w:val="single" w:sz="4" w:space="0" w:color="000000"/>
      </w:pBdr>
      <w:shd w:val="clear" w:color="000000" w:fill="FFFFFF"/>
      <w:spacing w:before="100" w:beforeAutospacing="1" w:after="100" w:afterAutospacing="1"/>
      <w:jc w:val="center"/>
      <w:textAlignment w:val="center"/>
    </w:pPr>
  </w:style>
  <w:style w:type="paragraph" w:customStyle="1" w:styleId="xl80">
    <w:name w:val="xl80"/>
    <w:basedOn w:val="a2"/>
    <w:rsid w:val="008E2F9F"/>
    <w:pPr>
      <w:pBdr>
        <w:top w:val="single" w:sz="4" w:space="0" w:color="000000"/>
        <w:left w:val="single" w:sz="4" w:space="0" w:color="000000"/>
      </w:pBdr>
      <w:spacing w:before="100" w:beforeAutospacing="1" w:after="100" w:afterAutospacing="1"/>
      <w:jc w:val="center"/>
      <w:textAlignment w:val="center"/>
    </w:pPr>
  </w:style>
  <w:style w:type="paragraph" w:customStyle="1" w:styleId="xl81">
    <w:name w:val="xl81"/>
    <w:basedOn w:val="a2"/>
    <w:rsid w:val="008E2F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2"/>
    <w:rsid w:val="008E2F9F"/>
    <w:pPr>
      <w:pBdr>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3">
    <w:name w:val="xl83"/>
    <w:basedOn w:val="a2"/>
    <w:rsid w:val="008E2F9F"/>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84">
    <w:name w:val="xl84"/>
    <w:basedOn w:val="a2"/>
    <w:rsid w:val="008E2F9F"/>
    <w:pPr>
      <w:pBdr>
        <w:top w:val="single" w:sz="4" w:space="0" w:color="000000"/>
        <w:left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85">
    <w:name w:val="xl85"/>
    <w:basedOn w:val="a2"/>
    <w:rsid w:val="008E2F9F"/>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style>
  <w:style w:type="paragraph" w:customStyle="1" w:styleId="xl86">
    <w:name w:val="xl86"/>
    <w:basedOn w:val="a2"/>
    <w:rsid w:val="008E2F9F"/>
    <w:pPr>
      <w:pBdr>
        <w:top w:val="single" w:sz="4" w:space="0" w:color="000000"/>
        <w:bottom w:val="single" w:sz="4" w:space="0" w:color="auto"/>
        <w:right w:val="single" w:sz="4" w:space="0" w:color="000000"/>
      </w:pBdr>
      <w:spacing w:before="100" w:beforeAutospacing="1" w:after="100" w:afterAutospacing="1"/>
      <w:jc w:val="center"/>
      <w:textAlignment w:val="center"/>
    </w:pPr>
  </w:style>
  <w:style w:type="paragraph" w:customStyle="1" w:styleId="xl87">
    <w:name w:val="xl87"/>
    <w:basedOn w:val="a2"/>
    <w:rsid w:val="008E2F9F"/>
    <w:pPr>
      <w:pBdr>
        <w:top w:val="single" w:sz="4" w:space="0" w:color="000000"/>
        <w:left w:val="single" w:sz="4" w:space="0" w:color="000000"/>
        <w:bottom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2"/>
    <w:rsid w:val="008E2F9F"/>
    <w:pPr>
      <w:pBdr>
        <w:top w:val="single" w:sz="4" w:space="0" w:color="000000"/>
        <w:left w:val="single" w:sz="4" w:space="0" w:color="000000"/>
        <w:bottom w:val="single" w:sz="4" w:space="0" w:color="auto"/>
      </w:pBdr>
      <w:spacing w:before="100" w:beforeAutospacing="1" w:after="100" w:afterAutospacing="1"/>
      <w:jc w:val="center"/>
      <w:textAlignment w:val="center"/>
    </w:pPr>
  </w:style>
  <w:style w:type="paragraph" w:customStyle="1" w:styleId="xl89">
    <w:name w:val="xl89"/>
    <w:basedOn w:val="a2"/>
    <w:rsid w:val="008E2F9F"/>
    <w:pPr>
      <w:pBdr>
        <w:bottom w:val="single" w:sz="4" w:space="0" w:color="000000"/>
      </w:pBdr>
      <w:spacing w:before="100" w:beforeAutospacing="1" w:after="100" w:afterAutospacing="1"/>
      <w:jc w:val="center"/>
      <w:textAlignment w:val="center"/>
    </w:pPr>
  </w:style>
  <w:style w:type="paragraph" w:customStyle="1" w:styleId="xl90">
    <w:name w:val="xl90"/>
    <w:basedOn w:val="a2"/>
    <w:rsid w:val="008E2F9F"/>
    <w:pPr>
      <w:pBdr>
        <w:bottom w:val="single" w:sz="4" w:space="0" w:color="000000"/>
      </w:pBdr>
      <w:spacing w:before="100" w:beforeAutospacing="1" w:after="100" w:afterAutospacing="1"/>
      <w:jc w:val="center"/>
      <w:textAlignment w:val="center"/>
    </w:pPr>
  </w:style>
  <w:style w:type="paragraph" w:customStyle="1" w:styleId="xl91">
    <w:name w:val="xl91"/>
    <w:basedOn w:val="a2"/>
    <w:rsid w:val="008E2F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93">
    <w:name w:val="xl93"/>
    <w:basedOn w:val="a2"/>
    <w:rsid w:val="008E2F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4">
    <w:name w:val="xl94"/>
    <w:basedOn w:val="a2"/>
    <w:rsid w:val="008E2F9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2"/>
    <w:rsid w:val="008E2F9F"/>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96">
    <w:name w:val="xl96"/>
    <w:basedOn w:val="a2"/>
    <w:rsid w:val="008E2F9F"/>
    <w:pPr>
      <w:pBdr>
        <w:top w:val="single" w:sz="4" w:space="0" w:color="000000"/>
        <w:right w:val="single" w:sz="4" w:space="0" w:color="000000"/>
      </w:pBdr>
      <w:spacing w:before="100" w:beforeAutospacing="1" w:after="100" w:afterAutospacing="1"/>
      <w:jc w:val="center"/>
      <w:textAlignment w:val="center"/>
    </w:pPr>
  </w:style>
  <w:style w:type="paragraph" w:customStyle="1" w:styleId="xl97">
    <w:name w:val="xl97"/>
    <w:basedOn w:val="a2"/>
    <w:rsid w:val="008E2F9F"/>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8">
    <w:name w:val="xl98"/>
    <w:basedOn w:val="a2"/>
    <w:rsid w:val="008E2F9F"/>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99">
    <w:name w:val="xl99"/>
    <w:basedOn w:val="a2"/>
    <w:rsid w:val="008E2F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a2"/>
    <w:rsid w:val="008E2F9F"/>
    <w:pPr>
      <w:pBdr>
        <w:top w:val="single" w:sz="4" w:space="0" w:color="000000"/>
        <w:left w:val="single" w:sz="4" w:space="0" w:color="000000"/>
        <w:bottom w:val="single" w:sz="4" w:space="0" w:color="000000"/>
      </w:pBdr>
      <w:spacing w:before="100" w:beforeAutospacing="1" w:after="100" w:afterAutospacing="1"/>
      <w:textAlignment w:val="center"/>
    </w:pPr>
    <w:rPr>
      <w:color w:val="000000"/>
    </w:rPr>
  </w:style>
  <w:style w:type="paragraph" w:customStyle="1" w:styleId="xl101">
    <w:name w:val="xl101"/>
    <w:basedOn w:val="a2"/>
    <w:rsid w:val="008E2F9F"/>
    <w:pPr>
      <w:pBdr>
        <w:top w:val="single" w:sz="4" w:space="0" w:color="000000"/>
        <w:bottom w:val="single" w:sz="4" w:space="0" w:color="000000"/>
      </w:pBdr>
      <w:spacing w:before="100" w:beforeAutospacing="1" w:after="100" w:afterAutospacing="1"/>
      <w:jc w:val="center"/>
      <w:textAlignment w:val="center"/>
    </w:pPr>
  </w:style>
  <w:style w:type="paragraph" w:customStyle="1" w:styleId="xl102">
    <w:name w:val="xl102"/>
    <w:basedOn w:val="a2"/>
    <w:rsid w:val="008E2F9F"/>
    <w:pPr>
      <w:pBdr>
        <w:left w:val="single" w:sz="4" w:space="0" w:color="000000"/>
        <w:bottom w:val="single" w:sz="4" w:space="0" w:color="000000"/>
      </w:pBdr>
      <w:spacing w:before="100" w:beforeAutospacing="1" w:after="100" w:afterAutospacing="1"/>
      <w:jc w:val="center"/>
      <w:textAlignment w:val="center"/>
    </w:pPr>
  </w:style>
  <w:style w:type="paragraph" w:customStyle="1" w:styleId="xl103">
    <w:name w:val="xl103"/>
    <w:basedOn w:val="a2"/>
    <w:rsid w:val="008E2F9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2"/>
    <w:rsid w:val="008E2F9F"/>
    <w:pPr>
      <w:pBdr>
        <w:top w:val="single" w:sz="4" w:space="0" w:color="000000"/>
        <w:left w:val="single" w:sz="4" w:space="0" w:color="000000"/>
      </w:pBdr>
      <w:spacing w:before="100" w:beforeAutospacing="1" w:after="100" w:afterAutospacing="1"/>
      <w:jc w:val="center"/>
      <w:textAlignment w:val="center"/>
    </w:pPr>
  </w:style>
  <w:style w:type="paragraph" w:customStyle="1" w:styleId="xl105">
    <w:name w:val="xl105"/>
    <w:basedOn w:val="a2"/>
    <w:rsid w:val="008E2F9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2"/>
    <w:rsid w:val="008E2F9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2"/>
    <w:rsid w:val="008E2F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108">
    <w:name w:val="xl108"/>
    <w:basedOn w:val="a2"/>
    <w:rsid w:val="008E2F9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9">
    <w:name w:val="xl109"/>
    <w:basedOn w:val="a2"/>
    <w:rsid w:val="008E2F9F"/>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0">
    <w:name w:val="xl110"/>
    <w:basedOn w:val="a2"/>
    <w:rsid w:val="008E2F9F"/>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111">
    <w:name w:val="xl111"/>
    <w:basedOn w:val="a2"/>
    <w:rsid w:val="008E2F9F"/>
    <w:pPr>
      <w:spacing w:before="100" w:beforeAutospacing="1" w:after="100" w:afterAutospacing="1"/>
    </w:pPr>
  </w:style>
  <w:style w:type="paragraph" w:customStyle="1" w:styleId="xl112">
    <w:name w:val="xl112"/>
    <w:basedOn w:val="a2"/>
    <w:rsid w:val="008E2F9F"/>
    <w:pPr>
      <w:spacing w:before="100" w:beforeAutospacing="1" w:after="100" w:afterAutospacing="1"/>
      <w:jc w:val="center"/>
      <w:textAlignment w:val="center"/>
    </w:pPr>
  </w:style>
  <w:style w:type="paragraph" w:customStyle="1" w:styleId="xl113">
    <w:name w:val="xl113"/>
    <w:basedOn w:val="a2"/>
    <w:rsid w:val="008E2F9F"/>
    <w:pPr>
      <w:pBdr>
        <w:top w:val="single" w:sz="4" w:space="0" w:color="000000"/>
        <w:left w:val="single" w:sz="4" w:space="0" w:color="000000"/>
        <w:bottom w:val="single" w:sz="4" w:space="0" w:color="000000"/>
      </w:pBdr>
      <w:spacing w:before="100" w:beforeAutospacing="1" w:after="100" w:afterAutospacing="1"/>
    </w:pPr>
  </w:style>
  <w:style w:type="paragraph" w:customStyle="1" w:styleId="xl114">
    <w:name w:val="xl114"/>
    <w:basedOn w:val="a2"/>
    <w:rsid w:val="008E2F9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5">
    <w:name w:val="xl115"/>
    <w:basedOn w:val="a2"/>
    <w:rsid w:val="008E2F9F"/>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2"/>
    <w:rsid w:val="008E2F9F"/>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117">
    <w:name w:val="xl117"/>
    <w:basedOn w:val="a2"/>
    <w:rsid w:val="008E2F9F"/>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118">
    <w:name w:val="xl118"/>
    <w:basedOn w:val="a2"/>
    <w:rsid w:val="008E2F9F"/>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19">
    <w:name w:val="xl119"/>
    <w:basedOn w:val="a2"/>
    <w:rsid w:val="008E2F9F"/>
    <w:pPr>
      <w:pBdr>
        <w:top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120">
    <w:name w:val="xl120"/>
    <w:basedOn w:val="a2"/>
    <w:rsid w:val="008E2F9F"/>
    <w:pPr>
      <w:pBdr>
        <w:left w:val="single" w:sz="4" w:space="0" w:color="000000"/>
        <w:right w:val="single" w:sz="4" w:space="0" w:color="000000"/>
      </w:pBdr>
      <w:spacing w:before="100" w:beforeAutospacing="1" w:after="100" w:afterAutospacing="1"/>
      <w:jc w:val="center"/>
      <w:textAlignment w:val="center"/>
    </w:pPr>
  </w:style>
  <w:style w:type="paragraph" w:styleId="afff4">
    <w:name w:val="List Paragraph"/>
    <w:basedOn w:val="a2"/>
    <w:uiPriority w:val="34"/>
    <w:qFormat/>
    <w:rsid w:val="00CE3B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43979">
      <w:bodyDiv w:val="1"/>
      <w:marLeft w:val="0"/>
      <w:marRight w:val="0"/>
      <w:marTop w:val="0"/>
      <w:marBottom w:val="0"/>
      <w:divBdr>
        <w:top w:val="none" w:sz="0" w:space="0" w:color="auto"/>
        <w:left w:val="none" w:sz="0" w:space="0" w:color="auto"/>
        <w:bottom w:val="none" w:sz="0" w:space="0" w:color="auto"/>
        <w:right w:val="none" w:sz="0" w:space="0" w:color="auto"/>
      </w:divBdr>
    </w:div>
    <w:div w:id="914048928">
      <w:bodyDiv w:val="1"/>
      <w:marLeft w:val="0"/>
      <w:marRight w:val="0"/>
      <w:marTop w:val="0"/>
      <w:marBottom w:val="0"/>
      <w:divBdr>
        <w:top w:val="none" w:sz="0" w:space="0" w:color="auto"/>
        <w:left w:val="none" w:sz="0" w:space="0" w:color="auto"/>
        <w:bottom w:val="none" w:sz="0" w:space="0" w:color="auto"/>
        <w:right w:val="none" w:sz="0" w:space="0" w:color="auto"/>
      </w:divBdr>
    </w:div>
    <w:div w:id="1036389689">
      <w:bodyDiv w:val="1"/>
      <w:marLeft w:val="0"/>
      <w:marRight w:val="0"/>
      <w:marTop w:val="0"/>
      <w:marBottom w:val="0"/>
      <w:divBdr>
        <w:top w:val="none" w:sz="0" w:space="0" w:color="auto"/>
        <w:left w:val="none" w:sz="0" w:space="0" w:color="auto"/>
        <w:bottom w:val="none" w:sz="0" w:space="0" w:color="auto"/>
        <w:right w:val="none" w:sz="0" w:space="0" w:color="auto"/>
      </w:divBdr>
    </w:div>
    <w:div w:id="1095202619">
      <w:bodyDiv w:val="1"/>
      <w:marLeft w:val="0"/>
      <w:marRight w:val="0"/>
      <w:marTop w:val="0"/>
      <w:marBottom w:val="0"/>
      <w:divBdr>
        <w:top w:val="none" w:sz="0" w:space="0" w:color="auto"/>
        <w:left w:val="none" w:sz="0" w:space="0" w:color="auto"/>
        <w:bottom w:val="none" w:sz="0" w:space="0" w:color="auto"/>
        <w:right w:val="none" w:sz="0" w:space="0" w:color="auto"/>
      </w:divBdr>
    </w:div>
    <w:div w:id="114374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A0E19-4899-4148-8B4F-51E224E69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33</Pages>
  <Words>6678</Words>
  <Characters>38069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44658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Цветкова Светлана Витальевна</dc:creator>
  <cp:keywords/>
  <dc:description/>
  <cp:lastModifiedBy>Данилова Татьяна Владимировна</cp:lastModifiedBy>
  <cp:revision>17</cp:revision>
  <dcterms:created xsi:type="dcterms:W3CDTF">2015-11-23T10:03:00Z</dcterms:created>
  <dcterms:modified xsi:type="dcterms:W3CDTF">2016-01-25T11:50:00Z</dcterms:modified>
</cp:coreProperties>
</file>