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запросепредложений</w:t>
      </w:r>
      <w:r w:rsidRPr="00A4788C">
        <w:rPr>
          <w:bCs/>
          <w:sz w:val="24"/>
          <w:szCs w:val="24"/>
        </w:rPr>
        <w:br/>
        <w:t>осуществля</w:t>
      </w:r>
      <w:r w:rsidR="008F2A05" w:rsidRPr="00A4788C">
        <w:rPr>
          <w:bCs/>
          <w:sz w:val="24"/>
          <w:szCs w:val="24"/>
        </w:rPr>
        <w:t>ется</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7118B5" w:rsidP="005F1E24">
            <w:pPr>
              <w:pStyle w:val="afe"/>
              <w:ind w:left="34" w:firstLine="0"/>
              <w:jc w:val="center"/>
              <w:rPr>
                <w:szCs w:val="24"/>
              </w:rPr>
            </w:pPr>
            <w:r>
              <w:rPr>
                <w:szCs w:val="24"/>
              </w:rPr>
              <w:t>90</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F42D95" w:rsidRDefault="00F42D95" w:rsidP="00F42D95">
            <w:pPr>
              <w:pStyle w:val="afe"/>
              <w:tabs>
                <w:tab w:val="clear" w:pos="1980"/>
              </w:tabs>
              <w:ind w:left="0" w:hanging="3"/>
              <w:rPr>
                <w:szCs w:val="24"/>
              </w:rPr>
            </w:pPr>
            <w:r>
              <w:rPr>
                <w:szCs w:val="24"/>
              </w:rPr>
              <w:t>Согласие претендента на условие оплаты по договору: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календарных дней</w:t>
            </w:r>
            <w:r w:rsidRPr="006B6B99">
              <w:rPr>
                <w:lang w:eastAsia="ar-SA"/>
              </w:rPr>
              <w:t xml:space="preserve">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0F72A4" w:rsidRPr="00925EB4" w:rsidRDefault="00F42D95" w:rsidP="00F42D95">
            <w:pPr>
              <w:pStyle w:val="afe"/>
              <w:tabs>
                <w:tab w:val="clear" w:pos="1980"/>
              </w:tabs>
              <w:ind w:left="0" w:hanging="3"/>
              <w:rPr>
                <w:szCs w:val="24"/>
              </w:rPr>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p>
        </w:tc>
        <w:tc>
          <w:tcPr>
            <w:tcW w:w="2478" w:type="dxa"/>
            <w:tcBorders>
              <w:top w:val="single" w:sz="4" w:space="0" w:color="auto"/>
              <w:left w:val="single" w:sz="4" w:space="0" w:color="auto"/>
              <w:right w:val="single" w:sz="4" w:space="0" w:color="auto"/>
            </w:tcBorders>
          </w:tcPr>
          <w:p w:rsidR="000F72A4" w:rsidRDefault="007118B5" w:rsidP="005F1E24">
            <w:pPr>
              <w:pStyle w:val="afe"/>
              <w:ind w:left="34" w:firstLine="0"/>
              <w:jc w:val="center"/>
              <w:rPr>
                <w:szCs w:val="24"/>
              </w:rPr>
            </w:pPr>
            <w:r>
              <w:rPr>
                <w:szCs w:val="24"/>
              </w:rPr>
              <w:t>10</w:t>
            </w:r>
            <w:bookmarkStart w:id="2" w:name="_GoBack"/>
            <w:bookmarkEnd w:id="2"/>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работ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F42D95" w:rsidRDefault="000F72A4" w:rsidP="00F42D95">
      <w:pPr>
        <w:pStyle w:val="afe"/>
        <w:tabs>
          <w:tab w:val="clear" w:pos="1980"/>
        </w:tabs>
        <w:ind w:left="0" w:hanging="3"/>
        <w:rPr>
          <w:szCs w:val="24"/>
        </w:rPr>
      </w:pPr>
      <w:r>
        <w:rPr>
          <w:b/>
        </w:rPr>
        <w:t xml:space="preserve">2.2. Критерий </w:t>
      </w:r>
      <w:r w:rsidR="00925EB4" w:rsidRPr="000F72A4">
        <w:rPr>
          <w:b/>
        </w:rPr>
        <w:t>«</w:t>
      </w:r>
      <w:r w:rsidR="00F42D95">
        <w:rPr>
          <w:szCs w:val="24"/>
        </w:rPr>
        <w:t>Согласие претендента на условие оплаты по договору:</w:t>
      </w:r>
    </w:p>
    <w:p w:rsidR="00F42D95" w:rsidRPr="006B6B99" w:rsidRDefault="00F42D95" w:rsidP="00F42D95">
      <w:pPr>
        <w:tabs>
          <w:tab w:val="left" w:pos="993"/>
        </w:tabs>
        <w:jc w:val="both"/>
        <w:rPr>
          <w:lang w:eastAsia="ar-SA"/>
        </w:rPr>
      </w:pPr>
      <w:r w:rsidRPr="006B6B99">
        <w:rPr>
          <w:lang w:eastAsia="ar-SA"/>
        </w:rPr>
        <w:lastRenderedPageBreak/>
        <w:t xml:space="preserve">Заказчик обязан в </w:t>
      </w:r>
      <w:r>
        <w:rPr>
          <w:lang w:eastAsia="ar-SA"/>
        </w:rPr>
        <w:t>течение 60 (шестидесяти) календарных дней</w:t>
      </w:r>
      <w:r w:rsidRPr="006B6B99">
        <w:rPr>
          <w:lang w:eastAsia="ar-SA"/>
        </w:rPr>
        <w:t xml:space="preserve">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0F72A4" w:rsidRDefault="00F42D95" w:rsidP="00F42D95">
      <w:pPr>
        <w:keepNext/>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F42D95" w:rsidRDefault="00F42D95" w:rsidP="00F42D95">
            <w:pPr>
              <w:pStyle w:val="afe"/>
              <w:tabs>
                <w:tab w:val="clear" w:pos="1980"/>
              </w:tabs>
              <w:ind w:left="0" w:hanging="3"/>
              <w:rPr>
                <w:szCs w:val="24"/>
              </w:rPr>
            </w:pPr>
            <w:r>
              <w:rPr>
                <w:szCs w:val="24"/>
              </w:rPr>
              <w:t>Согласие претендента на условие оплаты по договору: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календарных дней</w:t>
            </w:r>
            <w:r w:rsidRPr="006B6B99">
              <w:rPr>
                <w:lang w:eastAsia="ar-SA"/>
              </w:rPr>
              <w:t xml:space="preserve">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2951E8" w:rsidRPr="00A4788C" w:rsidRDefault="00F42D95" w:rsidP="00F42D95">
            <w:pPr>
              <w:pStyle w:val="aff2"/>
              <w:spacing w:before="0" w:beforeAutospacing="0" w:after="0" w:afterAutospacing="0"/>
              <w:ind w:hanging="3"/>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DA7E0B" w:rsidRPr="00DA7E0B">
              <w:t>лендарных дней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на 30 календарных дней </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lastRenderedPageBreak/>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7682694"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F42D95" w:rsidRDefault="000F72A4" w:rsidP="00F42D95">
      <w:pPr>
        <w:pStyle w:val="afe"/>
        <w:tabs>
          <w:tab w:val="clear" w:pos="1980"/>
        </w:tabs>
        <w:ind w:left="0" w:hanging="3"/>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F42D95">
        <w:rPr>
          <w:szCs w:val="24"/>
        </w:rPr>
        <w:t>Согласие претендента на условие оплаты по договору: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календарных дней</w:t>
      </w:r>
      <w:r w:rsidRPr="006B6B99">
        <w:rPr>
          <w:lang w:eastAsia="ar-SA"/>
        </w:rPr>
        <w:t xml:space="preserve">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0F72A4" w:rsidRDefault="00F42D95" w:rsidP="00F42D95">
      <w:pPr>
        <w:ind w:firstLine="567"/>
        <w:jc w:val="both"/>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2951E8" w:rsidRPr="002951E8">
        <w:rPr>
          <w:b/>
        </w:rPr>
        <w:t>»</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оплаты</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EF9" w:rsidRDefault="00D93EF9">
      <w:r>
        <w:separator/>
      </w:r>
    </w:p>
  </w:endnote>
  <w:endnote w:type="continuationSeparator" w:id="0">
    <w:p w:rsidR="00D93EF9" w:rsidRDefault="00D93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EF9" w:rsidRDefault="00D93EF9">
      <w:r>
        <w:separator/>
      </w:r>
    </w:p>
  </w:footnote>
  <w:footnote w:type="continuationSeparator" w:id="0">
    <w:p w:rsidR="00D93EF9" w:rsidRDefault="00D93E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75936"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75936"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7118B5">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18B5"/>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9A82E918-1C4D-4B91-A583-4DFF8D7A3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8AFF7-2FFF-4EBD-8526-4FEBDA493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753</Words>
  <Characters>4293</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8</cp:revision>
  <cp:lastPrinted>2015-01-15T11:16:00Z</cp:lastPrinted>
  <dcterms:created xsi:type="dcterms:W3CDTF">2015-01-20T09:26:00Z</dcterms:created>
  <dcterms:modified xsi:type="dcterms:W3CDTF">2015-03-12T11:25:00Z</dcterms:modified>
</cp:coreProperties>
</file>