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85A5BB" w14:textId="77777777" w:rsidR="00B4713D" w:rsidRPr="00B35D79" w:rsidRDefault="00B4713D" w:rsidP="00B4713D">
      <w:pPr>
        <w:spacing w:after="0" w:line="240" w:lineRule="auto"/>
        <w:rPr>
          <w:rFonts w:ascii="Times New Roman" w:eastAsia="Times New Roman" w:hAnsi="Times New Roman" w:cs="Times New Roman"/>
          <w:b/>
          <w:sz w:val="26"/>
          <w:szCs w:val="20"/>
          <w:lang w:val="en-US" w:eastAsia="ru-RU"/>
        </w:rPr>
      </w:pPr>
      <w:bookmarkStart w:id="0" w:name="_GoBack"/>
      <w:bookmarkEnd w:id="0"/>
      <w:r w:rsidRPr="00B35D79">
        <w:rPr>
          <w:rFonts w:ascii="Calibri" w:eastAsia="Calibri" w:hAnsi="Calibri" w:cs="Times New Roman"/>
          <w:noProof/>
          <w:lang w:eastAsia="ru-RU"/>
        </w:rPr>
        <w:drawing>
          <wp:inline distT="0" distB="0" distL="0" distR="0" wp14:anchorId="26C6E69A" wp14:editId="37897B56">
            <wp:extent cx="1695450" cy="504825"/>
            <wp:effectExtent l="0" t="0" r="0" b="9525"/>
            <wp:docPr id="2" name="Рисунок 2"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6233CE86" w14:textId="77777777" w:rsidR="00B4713D" w:rsidRDefault="00B4713D" w:rsidP="00B4713D">
      <w:pPr>
        <w:spacing w:after="0" w:line="240" w:lineRule="auto"/>
        <w:jc w:val="center"/>
        <w:rPr>
          <w:rFonts w:ascii="Times New Roman" w:eastAsia="Times New Roman" w:hAnsi="Times New Roman" w:cs="Times New Roman"/>
          <w:b/>
          <w:sz w:val="26"/>
          <w:szCs w:val="20"/>
          <w:lang w:eastAsia="ru-RU"/>
        </w:rPr>
      </w:pPr>
    </w:p>
    <w:p w14:paraId="7886D17A" w14:textId="77777777" w:rsidR="00C52557" w:rsidRDefault="00C52557" w:rsidP="00B4713D">
      <w:pPr>
        <w:spacing w:after="0" w:line="240" w:lineRule="auto"/>
        <w:jc w:val="center"/>
        <w:rPr>
          <w:rFonts w:ascii="Times New Roman" w:eastAsia="Times New Roman" w:hAnsi="Times New Roman" w:cs="Times New Roman"/>
          <w:b/>
          <w:sz w:val="26"/>
          <w:szCs w:val="20"/>
          <w:lang w:eastAsia="ru-RU"/>
        </w:rPr>
      </w:pPr>
    </w:p>
    <w:p w14:paraId="671F3D9D" w14:textId="77777777" w:rsidR="00C52557" w:rsidRDefault="00C52557" w:rsidP="00B4713D">
      <w:pPr>
        <w:spacing w:after="0" w:line="240" w:lineRule="auto"/>
        <w:jc w:val="center"/>
        <w:rPr>
          <w:rFonts w:ascii="Times New Roman" w:eastAsia="Times New Roman" w:hAnsi="Times New Roman" w:cs="Times New Roman"/>
          <w:b/>
          <w:sz w:val="26"/>
          <w:szCs w:val="20"/>
          <w:lang w:eastAsia="ru-RU"/>
        </w:rPr>
      </w:pPr>
    </w:p>
    <w:p w14:paraId="348B9976" w14:textId="77777777" w:rsidR="00C52557" w:rsidRDefault="00C52557" w:rsidP="00B4713D">
      <w:pPr>
        <w:spacing w:after="0" w:line="240" w:lineRule="auto"/>
        <w:jc w:val="center"/>
        <w:rPr>
          <w:rFonts w:ascii="Times New Roman" w:eastAsia="Times New Roman" w:hAnsi="Times New Roman" w:cs="Times New Roman"/>
          <w:b/>
          <w:sz w:val="26"/>
          <w:szCs w:val="20"/>
          <w:lang w:eastAsia="ru-RU"/>
        </w:rPr>
      </w:pPr>
    </w:p>
    <w:p w14:paraId="6A8B0D25" w14:textId="77777777" w:rsidR="00C52557" w:rsidRDefault="00C52557" w:rsidP="00B4713D">
      <w:pPr>
        <w:spacing w:after="0" w:line="240" w:lineRule="auto"/>
        <w:jc w:val="center"/>
        <w:rPr>
          <w:rFonts w:ascii="Times New Roman" w:eastAsia="Times New Roman" w:hAnsi="Times New Roman" w:cs="Times New Roman"/>
          <w:b/>
          <w:sz w:val="26"/>
          <w:szCs w:val="20"/>
          <w:lang w:eastAsia="ru-RU"/>
        </w:rPr>
      </w:pPr>
    </w:p>
    <w:p w14:paraId="73843701" w14:textId="77777777" w:rsidR="00C52557" w:rsidRDefault="00C52557" w:rsidP="00B4713D">
      <w:pPr>
        <w:spacing w:after="0" w:line="240" w:lineRule="auto"/>
        <w:jc w:val="center"/>
        <w:rPr>
          <w:rFonts w:ascii="Times New Roman" w:eastAsia="Times New Roman" w:hAnsi="Times New Roman" w:cs="Times New Roman"/>
          <w:b/>
          <w:sz w:val="26"/>
          <w:szCs w:val="20"/>
          <w:lang w:eastAsia="ru-RU"/>
        </w:rPr>
      </w:pPr>
    </w:p>
    <w:p w14:paraId="323F1727" w14:textId="77777777" w:rsidR="00C52557" w:rsidRDefault="00C52557" w:rsidP="00B4713D">
      <w:pPr>
        <w:spacing w:after="0" w:line="240" w:lineRule="auto"/>
        <w:jc w:val="center"/>
        <w:rPr>
          <w:rFonts w:ascii="Times New Roman" w:eastAsia="Times New Roman" w:hAnsi="Times New Roman" w:cs="Times New Roman"/>
          <w:b/>
          <w:sz w:val="26"/>
          <w:szCs w:val="20"/>
          <w:lang w:eastAsia="ru-RU"/>
        </w:rPr>
      </w:pPr>
    </w:p>
    <w:p w14:paraId="3967FB53" w14:textId="77777777" w:rsidR="00C52557" w:rsidRDefault="00C52557" w:rsidP="00B4713D">
      <w:pPr>
        <w:spacing w:after="0" w:line="240" w:lineRule="auto"/>
        <w:jc w:val="center"/>
        <w:rPr>
          <w:rFonts w:ascii="Times New Roman" w:eastAsia="Times New Roman" w:hAnsi="Times New Roman" w:cs="Times New Roman"/>
          <w:b/>
          <w:sz w:val="26"/>
          <w:szCs w:val="20"/>
          <w:lang w:eastAsia="ru-RU"/>
        </w:rPr>
      </w:pPr>
    </w:p>
    <w:p w14:paraId="652175EB" w14:textId="77777777" w:rsidR="00C52557" w:rsidRDefault="00C52557" w:rsidP="00B4713D">
      <w:pPr>
        <w:spacing w:after="0" w:line="240" w:lineRule="auto"/>
        <w:jc w:val="center"/>
        <w:rPr>
          <w:rFonts w:ascii="Times New Roman" w:eastAsia="Times New Roman" w:hAnsi="Times New Roman" w:cs="Times New Roman"/>
          <w:b/>
          <w:sz w:val="26"/>
          <w:szCs w:val="20"/>
          <w:lang w:eastAsia="ru-RU"/>
        </w:rPr>
      </w:pPr>
    </w:p>
    <w:p w14:paraId="4FB59F3F" w14:textId="77777777" w:rsidR="00C52557" w:rsidRDefault="00C52557" w:rsidP="00B4713D">
      <w:pPr>
        <w:spacing w:after="0" w:line="240" w:lineRule="auto"/>
        <w:jc w:val="center"/>
        <w:rPr>
          <w:rFonts w:ascii="Times New Roman" w:eastAsia="Times New Roman" w:hAnsi="Times New Roman" w:cs="Times New Roman"/>
          <w:b/>
          <w:sz w:val="26"/>
          <w:szCs w:val="20"/>
          <w:lang w:eastAsia="ru-RU"/>
        </w:rPr>
      </w:pPr>
    </w:p>
    <w:p w14:paraId="05AB1CCA" w14:textId="77777777" w:rsidR="00C52557" w:rsidRPr="00B35D79" w:rsidRDefault="00C52557" w:rsidP="00B4713D">
      <w:pPr>
        <w:spacing w:after="0" w:line="240" w:lineRule="auto"/>
        <w:jc w:val="center"/>
        <w:rPr>
          <w:rFonts w:ascii="Times New Roman" w:eastAsia="Times New Roman" w:hAnsi="Times New Roman" w:cs="Times New Roman"/>
          <w:b/>
          <w:sz w:val="26"/>
          <w:szCs w:val="20"/>
          <w:lang w:eastAsia="ru-RU"/>
        </w:rPr>
      </w:pPr>
    </w:p>
    <w:p w14:paraId="107C3040" w14:textId="77777777" w:rsidR="00B4713D" w:rsidRPr="00B35D79" w:rsidRDefault="00B4713D" w:rsidP="00B4713D">
      <w:pPr>
        <w:spacing w:after="0" w:line="240" w:lineRule="auto"/>
        <w:jc w:val="center"/>
        <w:rPr>
          <w:rFonts w:ascii="Times New Roman" w:eastAsia="Times New Roman" w:hAnsi="Times New Roman" w:cs="Times New Roman"/>
          <w:b/>
          <w:sz w:val="26"/>
          <w:szCs w:val="20"/>
          <w:lang w:eastAsia="ru-RU"/>
        </w:rPr>
      </w:pPr>
    </w:p>
    <w:p w14:paraId="0753C9F1" w14:textId="77777777" w:rsidR="00B4713D" w:rsidRPr="00B4713D" w:rsidRDefault="00B4713D" w:rsidP="00B4713D">
      <w:pPr>
        <w:spacing w:after="0" w:line="240" w:lineRule="auto"/>
        <w:jc w:val="right"/>
        <w:rPr>
          <w:rFonts w:ascii="Times New Roman" w:eastAsia="Times New Roman" w:hAnsi="Times New Roman" w:cs="Times New Roman"/>
          <w:b/>
          <w:sz w:val="26"/>
          <w:szCs w:val="20"/>
          <w:lang w:eastAsia="ru-RU"/>
        </w:rPr>
      </w:pPr>
      <w:r w:rsidRPr="00B4713D">
        <w:rPr>
          <w:rFonts w:ascii="Times New Roman" w:eastAsia="Times New Roman" w:hAnsi="Times New Roman" w:cs="Times New Roman"/>
          <w:b/>
          <w:sz w:val="26"/>
          <w:szCs w:val="20"/>
          <w:lang w:eastAsia="ru-RU"/>
        </w:rPr>
        <w:tab/>
      </w:r>
    </w:p>
    <w:p w14:paraId="3476C8FD" w14:textId="77777777" w:rsidR="00B4713D" w:rsidRPr="00B4713D" w:rsidRDefault="00B4713D" w:rsidP="00B4713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ИЗВЕЩЕНИЕ О ПРОВЕДЕНИИ</w:t>
      </w:r>
    </w:p>
    <w:p w14:paraId="4C0972B8" w14:textId="77777777" w:rsidR="00B4713D" w:rsidRPr="00B4713D" w:rsidRDefault="00B4713D" w:rsidP="00B4713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2182CA66" w14:textId="77777777" w:rsidR="00B4713D" w:rsidRPr="00B4713D" w:rsidRDefault="00B4713D" w:rsidP="00B4713D">
      <w:pPr>
        <w:spacing w:after="0" w:line="36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в электронной форме</w:t>
      </w:r>
      <w:r w:rsidRPr="00B4713D">
        <w:rPr>
          <w:rFonts w:ascii="Times New Roman" w:eastAsia="Times New Roman" w:hAnsi="Times New Roman" w:cs="Times New Roman"/>
          <w:b/>
          <w:sz w:val="24"/>
          <w:szCs w:val="24"/>
          <w:lang w:eastAsia="ru-RU"/>
        </w:rPr>
        <w:t xml:space="preserve"> на </w:t>
      </w:r>
      <w:r w:rsidRPr="00B4713D">
        <w:rPr>
          <w:rFonts w:ascii="Times New Roman" w:eastAsia="Times New Roman" w:hAnsi="Times New Roman" w:cs="Times New Roman"/>
          <w:b/>
          <w:bCs/>
          <w:sz w:val="24"/>
          <w:szCs w:val="24"/>
          <w:lang w:eastAsia="ru-RU"/>
        </w:rPr>
        <w:t xml:space="preserve">право заключения договора </w:t>
      </w:r>
    </w:p>
    <w:p w14:paraId="319B5E75" w14:textId="77777777" w:rsidR="00B4713D" w:rsidRDefault="00B4713D" w:rsidP="00B4713D">
      <w:pPr>
        <w:spacing w:after="0" w:line="240" w:lineRule="auto"/>
        <w:jc w:val="center"/>
        <w:rPr>
          <w:rFonts w:ascii="Times New Roman" w:eastAsia="Times New Roman" w:hAnsi="Times New Roman" w:cs="Times New Roman"/>
          <w:sz w:val="26"/>
          <w:szCs w:val="26"/>
          <w:lang w:eastAsia="ru-RU"/>
        </w:rPr>
      </w:pPr>
      <w:r w:rsidRPr="00B4713D">
        <w:rPr>
          <w:rFonts w:ascii="Times New Roman" w:eastAsia="Times New Roman" w:hAnsi="Times New Roman" w:cs="Times New Roman"/>
          <w:sz w:val="26"/>
          <w:szCs w:val="26"/>
          <w:lang w:eastAsia="ru-RU"/>
        </w:rPr>
        <w:t>на оказание информационных услуг с использованием экземпляра(</w:t>
      </w:r>
      <w:proofErr w:type="spellStart"/>
      <w:r w:rsidRPr="00B4713D">
        <w:rPr>
          <w:rFonts w:ascii="Times New Roman" w:eastAsia="Times New Roman" w:hAnsi="Times New Roman" w:cs="Times New Roman"/>
          <w:sz w:val="26"/>
          <w:szCs w:val="26"/>
          <w:lang w:eastAsia="ru-RU"/>
        </w:rPr>
        <w:t>ов</w:t>
      </w:r>
      <w:proofErr w:type="spellEnd"/>
      <w:r w:rsidRPr="00B4713D">
        <w:rPr>
          <w:rFonts w:ascii="Times New Roman" w:eastAsia="Times New Roman" w:hAnsi="Times New Roman" w:cs="Times New Roman"/>
          <w:sz w:val="26"/>
          <w:szCs w:val="26"/>
          <w:lang w:eastAsia="ru-RU"/>
        </w:rPr>
        <w:t>) Системы КонсультантПлюс</w:t>
      </w:r>
    </w:p>
    <w:p w14:paraId="30837935" w14:textId="77777777" w:rsidR="00B4713D" w:rsidRPr="00B4713D" w:rsidRDefault="00B4713D" w:rsidP="00B4713D">
      <w:pPr>
        <w:spacing w:after="0" w:line="240" w:lineRule="auto"/>
        <w:jc w:val="center"/>
        <w:rPr>
          <w:rFonts w:ascii="Times New Roman" w:eastAsia="Times New Roman" w:hAnsi="Times New Roman" w:cs="Times New Roman"/>
          <w:i/>
          <w:sz w:val="26"/>
          <w:szCs w:val="26"/>
          <w:lang w:eastAsia="ru-RU"/>
        </w:rPr>
      </w:pPr>
    </w:p>
    <w:p w14:paraId="3ECDC3C4"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4713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547651828"/>
        <w:placeholder>
          <w:docPart w:val="0837F64EA9EE47638935DAF36DA20283"/>
        </w:placeholder>
        <w:date w:fullDate="2020-02-07T00:00:00Z">
          <w:dateFormat w:val="«dd» MMMM yyyy 'года'"/>
          <w:lid w:val="ru-RU"/>
          <w:storeMappedDataAs w:val="dateTime"/>
          <w:calendar w:val="gregorian"/>
        </w:date>
      </w:sdtPr>
      <w:sdtContent>
        <w:p w14:paraId="76DC040D" w14:textId="77777777" w:rsidR="00B4713D" w:rsidRPr="00B4713D" w:rsidRDefault="00C52557" w:rsidP="00B471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«07» февраля 2020 года</w:t>
          </w:r>
        </w:p>
      </w:sdtContent>
    </w:sdt>
    <w:p w14:paraId="71945C5B" w14:textId="77777777" w:rsidR="00B4713D" w:rsidRPr="00B4713D" w:rsidRDefault="00B4713D" w:rsidP="00B471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A81627" w14:textId="77777777" w:rsidR="00B4713D" w:rsidRPr="00B35D79" w:rsidRDefault="00B4713D" w:rsidP="00B4713D">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4266C330" w14:textId="77777777" w:rsidR="00B4713D" w:rsidRPr="00B35D79" w:rsidRDefault="00B4713D" w:rsidP="00B471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B5AED4A" w14:textId="77777777" w:rsidR="00B4713D" w:rsidRPr="00B35D79" w:rsidRDefault="00B4713D" w:rsidP="00B4713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0" w:history="1">
        <w:r w:rsidRPr="00B35D79">
          <w:rPr>
            <w:rFonts w:ascii="Times New Roman" w:eastAsia="Calibri" w:hAnsi="Times New Roman" w:cs="Times New Roman"/>
            <w:color w:val="0000FF"/>
            <w:sz w:val="24"/>
            <w:szCs w:val="24"/>
            <w:u w:val="single"/>
          </w:rPr>
          <w:t>www.zakupki.gov.ru</w:t>
        </w:r>
      </w:hyperlink>
    </w:p>
    <w:p w14:paraId="6A4E1C74" w14:textId="77777777" w:rsidR="00B4713D" w:rsidRPr="00B35D79" w:rsidRDefault="00B4713D" w:rsidP="00B471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1A66F9F" w14:textId="77777777" w:rsidR="00B4713D" w:rsidRPr="00B35D79" w:rsidRDefault="00B4713D" w:rsidP="00B4713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79150CA9" w14:textId="77777777" w:rsidR="00B4713D" w:rsidRPr="00B35D79" w:rsidRDefault="00B4713D" w:rsidP="00B4713D">
      <w:pPr>
        <w:spacing w:after="0" w:line="240" w:lineRule="auto"/>
        <w:jc w:val="center"/>
        <w:rPr>
          <w:rFonts w:ascii="Times New Roman" w:eastAsia="Times New Roman" w:hAnsi="Times New Roman" w:cs="Times New Roman"/>
          <w:sz w:val="24"/>
          <w:szCs w:val="24"/>
          <w:lang w:eastAsia="ru-RU"/>
        </w:rPr>
      </w:pPr>
    </w:p>
    <w:p w14:paraId="3793B0CC" w14:textId="77777777" w:rsidR="00B4713D" w:rsidRPr="00B35D79" w:rsidRDefault="00B4713D" w:rsidP="00B4713D">
      <w:pPr>
        <w:spacing w:after="0" w:line="240" w:lineRule="auto"/>
        <w:jc w:val="center"/>
        <w:rPr>
          <w:rFonts w:ascii="Times New Roman" w:eastAsia="Times New Roman" w:hAnsi="Times New Roman" w:cs="Times New Roman"/>
          <w:sz w:val="24"/>
          <w:szCs w:val="24"/>
          <w:lang w:eastAsia="ru-RU"/>
        </w:rPr>
      </w:pPr>
    </w:p>
    <w:p w14:paraId="37F25043"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p>
    <w:p w14:paraId="65FDDF1F" w14:textId="77777777" w:rsidR="00B4713D" w:rsidRPr="00B4713D" w:rsidRDefault="00B4713D" w:rsidP="00B4713D">
      <w:pPr>
        <w:spacing w:after="0" w:line="240" w:lineRule="auto"/>
        <w:rPr>
          <w:rFonts w:ascii="Times New Roman" w:eastAsia="Times New Roman" w:hAnsi="Times New Roman" w:cs="Times New Roman"/>
          <w:b/>
          <w:i/>
          <w:color w:val="FF0000"/>
          <w:sz w:val="24"/>
          <w:szCs w:val="24"/>
          <w:lang w:eastAsia="ru-RU"/>
        </w:rPr>
      </w:pPr>
      <w:r w:rsidRPr="00B4713D">
        <w:rPr>
          <w:rFonts w:ascii="Times New Roman" w:eastAsia="Times New Roman" w:hAnsi="Times New Roman" w:cs="Times New Roman"/>
          <w:b/>
          <w:i/>
          <w:color w:val="FF0000"/>
          <w:sz w:val="24"/>
          <w:szCs w:val="24"/>
          <w:lang w:eastAsia="ru-RU"/>
        </w:rPr>
        <w:t>ВНИМАНИЕ!</w:t>
      </w:r>
    </w:p>
    <w:p w14:paraId="57659EB9" w14:textId="77777777" w:rsidR="00B4713D" w:rsidRPr="00B4713D" w:rsidRDefault="00B4713D" w:rsidP="00B4713D">
      <w:pPr>
        <w:spacing w:after="0" w:line="240" w:lineRule="auto"/>
        <w:rPr>
          <w:rFonts w:ascii="Times New Roman" w:eastAsia="Times New Roman" w:hAnsi="Times New Roman" w:cs="Times New Roman"/>
          <w:b/>
          <w:i/>
          <w:color w:val="FF0000"/>
          <w:sz w:val="24"/>
          <w:szCs w:val="24"/>
          <w:lang w:eastAsia="ru-RU"/>
        </w:rPr>
      </w:pPr>
      <w:r w:rsidRPr="00B4713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086FFB6" w14:textId="77777777" w:rsidR="00B4713D" w:rsidRPr="00B4713D" w:rsidRDefault="00B4713D" w:rsidP="00B4713D">
      <w:pPr>
        <w:spacing w:after="0" w:line="240" w:lineRule="auto"/>
        <w:rPr>
          <w:rFonts w:ascii="Times New Roman" w:eastAsia="Times New Roman" w:hAnsi="Times New Roman" w:cs="Times New Roman"/>
          <w:b/>
          <w:i/>
          <w:color w:val="FF0000"/>
          <w:sz w:val="24"/>
          <w:szCs w:val="24"/>
          <w:lang w:eastAsia="ru-RU"/>
        </w:rPr>
      </w:pPr>
      <w:r w:rsidRPr="00B4713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60CE786" w14:textId="77777777" w:rsidR="00B4713D" w:rsidRPr="00B4713D" w:rsidRDefault="00B4713D" w:rsidP="00B4713D">
      <w:pPr>
        <w:spacing w:after="0" w:line="240" w:lineRule="auto"/>
        <w:rPr>
          <w:rFonts w:ascii="Times New Roman" w:eastAsia="Times New Roman" w:hAnsi="Times New Roman" w:cs="Times New Roman"/>
          <w:b/>
          <w:i/>
          <w:color w:val="FF0000"/>
          <w:sz w:val="24"/>
          <w:szCs w:val="24"/>
          <w:lang w:eastAsia="ru-RU"/>
        </w:rPr>
      </w:pPr>
      <w:r w:rsidRPr="00B4713D">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ОСНОВУЮ ЧАСТЬ ЗАЯВКИ:</w:t>
      </w:r>
    </w:p>
    <w:p w14:paraId="381AC3A4" w14:textId="77777777" w:rsidR="00B4713D" w:rsidRPr="00B4713D" w:rsidRDefault="00B4713D" w:rsidP="00B4713D">
      <w:pPr>
        <w:spacing w:after="0" w:line="240" w:lineRule="auto"/>
        <w:rPr>
          <w:rFonts w:ascii="Times New Roman" w:eastAsia="Times New Roman" w:hAnsi="Times New Roman" w:cs="Times New Roman"/>
          <w:b/>
          <w:i/>
          <w:color w:val="FF0000"/>
          <w:sz w:val="24"/>
          <w:szCs w:val="24"/>
          <w:lang w:eastAsia="ru-RU"/>
        </w:rPr>
      </w:pPr>
      <w:r w:rsidRPr="00B4713D">
        <w:rPr>
          <w:rFonts w:ascii="Times New Roman" w:eastAsia="Times New Roman" w:hAnsi="Times New Roman" w:cs="Times New Roman"/>
          <w:b/>
          <w:i/>
          <w:color w:val="FF0000"/>
          <w:sz w:val="24"/>
          <w:szCs w:val="24"/>
          <w:lang w:eastAsia="ru-RU"/>
        </w:rPr>
        <w:t>1.Основная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75D03AC0" w14:textId="77777777" w:rsidR="00B4713D" w:rsidRPr="00B4713D" w:rsidRDefault="00B4713D" w:rsidP="00B4713D">
      <w:pPr>
        <w:spacing w:after="0" w:line="240" w:lineRule="auto"/>
        <w:rPr>
          <w:rFonts w:ascii="Times New Roman" w:eastAsia="Times New Roman" w:hAnsi="Times New Roman" w:cs="Times New Roman"/>
          <w:b/>
          <w:i/>
          <w:color w:val="FF0000"/>
          <w:sz w:val="24"/>
          <w:szCs w:val="24"/>
          <w:lang w:eastAsia="ru-RU"/>
        </w:rPr>
      </w:pPr>
      <w:r w:rsidRPr="00B4713D">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506ABF3A"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p w14:paraId="2A36E811"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p>
    <w:p w14:paraId="17719F68"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p>
    <w:p w14:paraId="7CFD1A57"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p>
    <w:p w14:paraId="14E87957" w14:textId="77777777" w:rsidR="00B4713D" w:rsidRPr="00B4713D" w:rsidRDefault="00B4713D" w:rsidP="00B4713D">
      <w:pPr>
        <w:snapToGrid w:val="0"/>
        <w:spacing w:after="0" w:line="240" w:lineRule="auto"/>
        <w:jc w:val="center"/>
        <w:rPr>
          <w:rFonts w:ascii="Times New Roman" w:eastAsia="Times New Roman" w:hAnsi="Times New Roman" w:cs="Times New Roman"/>
          <w:b/>
          <w:sz w:val="24"/>
          <w:szCs w:val="24"/>
          <w:lang w:eastAsia="ru-RU"/>
        </w:rPr>
      </w:pPr>
      <w:r w:rsidRPr="00B4713D">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3583AA4A"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br w:type="page"/>
      </w:r>
    </w:p>
    <w:p w14:paraId="1728AEC1" w14:textId="77777777" w:rsidR="00B4713D" w:rsidRPr="00B4713D" w:rsidRDefault="00B4713D" w:rsidP="00B4713D">
      <w:pPr>
        <w:spacing w:after="0" w:line="240" w:lineRule="auto"/>
        <w:jc w:val="center"/>
        <w:rPr>
          <w:rFonts w:ascii="Times New Roman" w:eastAsia="Times New Roman" w:hAnsi="Times New Roman" w:cs="Times New Roman"/>
          <w:b/>
          <w:sz w:val="26"/>
          <w:szCs w:val="24"/>
          <w:lang w:eastAsia="ru-RU"/>
        </w:rPr>
      </w:pPr>
      <w:r w:rsidRPr="00B4713D">
        <w:rPr>
          <w:rFonts w:ascii="Times New Roman" w:eastAsia="Times New Roman" w:hAnsi="Times New Roman" w:cs="Times New Roman"/>
          <w:b/>
          <w:sz w:val="26"/>
          <w:szCs w:val="24"/>
          <w:lang w:eastAsia="ru-RU"/>
        </w:rPr>
        <w:lastRenderedPageBreak/>
        <w:t>Содержание</w:t>
      </w:r>
    </w:p>
    <w:p w14:paraId="0EC4DBBD"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p>
    <w:p w14:paraId="312E88EC" w14:textId="715B51C5" w:rsidR="00B4713D" w:rsidRPr="00B4713D" w:rsidRDefault="00B4713D" w:rsidP="00B4713D">
      <w:pPr>
        <w:tabs>
          <w:tab w:val="right" w:leader="dot" w:pos="10196"/>
        </w:tabs>
        <w:spacing w:after="0" w:line="240" w:lineRule="auto"/>
        <w:ind w:hanging="1"/>
        <w:jc w:val="both"/>
        <w:rPr>
          <w:rFonts w:ascii="Calibri" w:eastAsia="Times New Roman" w:hAnsi="Calibri" w:cs="Times New Roman"/>
          <w:noProof/>
          <w:lang w:eastAsia="ru-RU"/>
        </w:rPr>
      </w:pPr>
      <w:r w:rsidRPr="00B4713D">
        <w:rPr>
          <w:rFonts w:ascii="Times New Roman" w:eastAsia="Times New Roman" w:hAnsi="Times New Roman" w:cs="Times New Roman"/>
          <w:sz w:val="24"/>
          <w:szCs w:val="24"/>
          <w:lang w:eastAsia="ru-RU"/>
        </w:rPr>
        <w:fldChar w:fldCharType="begin"/>
      </w:r>
      <w:r w:rsidRPr="00B4713D">
        <w:rPr>
          <w:rFonts w:ascii="Times New Roman" w:eastAsia="Times New Roman" w:hAnsi="Times New Roman" w:cs="Times New Roman"/>
          <w:sz w:val="24"/>
          <w:szCs w:val="24"/>
          <w:lang w:eastAsia="ru-RU"/>
        </w:rPr>
        <w:instrText xml:space="preserve"> TOC \o "1-3" \h \z \u </w:instrText>
      </w:r>
      <w:r w:rsidRPr="00B4713D">
        <w:rPr>
          <w:rFonts w:ascii="Times New Roman" w:eastAsia="Times New Roman" w:hAnsi="Times New Roman" w:cs="Times New Roman"/>
          <w:sz w:val="24"/>
          <w:szCs w:val="24"/>
          <w:lang w:eastAsia="ru-RU"/>
        </w:rPr>
        <w:fldChar w:fldCharType="separate"/>
      </w:r>
      <w:hyperlink w:anchor="_Toc23408539" w:history="1">
        <w:r w:rsidRPr="00B4713D">
          <w:rPr>
            <w:rFonts w:ascii="Times New Roman" w:eastAsia="MS Mincho" w:hAnsi="Times New Roman" w:cs="Times New Roman"/>
            <w:noProof/>
            <w:color w:val="0000FF"/>
            <w:kern w:val="32"/>
            <w:sz w:val="24"/>
            <w:szCs w:val="24"/>
            <w:u w:val="single"/>
            <w:lang w:eastAsia="x-none"/>
          </w:rPr>
          <w:t>ИЗВЕЩЕНИЕ О ЗАКУПКЕ</w:t>
        </w:r>
        <w:r w:rsidRPr="00B4713D">
          <w:rPr>
            <w:rFonts w:ascii="Times New Roman" w:eastAsia="Times New Roman" w:hAnsi="Times New Roman" w:cs="Times New Roman"/>
            <w:noProof/>
            <w:webHidden/>
            <w:sz w:val="24"/>
            <w:szCs w:val="24"/>
            <w:lang w:eastAsia="ru-RU"/>
          </w:rPr>
          <w:tab/>
        </w:r>
        <w:r w:rsidRPr="00B4713D">
          <w:rPr>
            <w:rFonts w:ascii="Times New Roman" w:eastAsia="Times New Roman" w:hAnsi="Times New Roman" w:cs="Times New Roman"/>
            <w:noProof/>
            <w:webHidden/>
            <w:sz w:val="24"/>
            <w:szCs w:val="24"/>
            <w:lang w:eastAsia="ru-RU"/>
          </w:rPr>
          <w:fldChar w:fldCharType="begin"/>
        </w:r>
        <w:r w:rsidRPr="00B4713D">
          <w:rPr>
            <w:rFonts w:ascii="Times New Roman" w:eastAsia="Times New Roman" w:hAnsi="Times New Roman" w:cs="Times New Roman"/>
            <w:noProof/>
            <w:webHidden/>
            <w:sz w:val="24"/>
            <w:szCs w:val="24"/>
            <w:lang w:eastAsia="ru-RU"/>
          </w:rPr>
          <w:instrText xml:space="preserve"> PAGEREF _Toc23408539 \h </w:instrText>
        </w:r>
        <w:r w:rsidRPr="00B4713D">
          <w:rPr>
            <w:rFonts w:ascii="Times New Roman" w:eastAsia="Times New Roman" w:hAnsi="Times New Roman" w:cs="Times New Roman"/>
            <w:noProof/>
            <w:webHidden/>
            <w:sz w:val="24"/>
            <w:szCs w:val="24"/>
            <w:lang w:eastAsia="ru-RU"/>
          </w:rPr>
        </w:r>
        <w:r w:rsidRPr="00B4713D">
          <w:rPr>
            <w:rFonts w:ascii="Times New Roman" w:eastAsia="Times New Roman" w:hAnsi="Times New Roman" w:cs="Times New Roman"/>
            <w:noProof/>
            <w:webHidden/>
            <w:sz w:val="24"/>
            <w:szCs w:val="24"/>
            <w:lang w:eastAsia="ru-RU"/>
          </w:rPr>
          <w:fldChar w:fldCharType="separate"/>
        </w:r>
        <w:r w:rsidR="00E9668D">
          <w:rPr>
            <w:rFonts w:ascii="Times New Roman" w:eastAsia="Times New Roman" w:hAnsi="Times New Roman" w:cs="Times New Roman"/>
            <w:noProof/>
            <w:webHidden/>
            <w:sz w:val="24"/>
            <w:szCs w:val="24"/>
            <w:lang w:eastAsia="ru-RU"/>
          </w:rPr>
          <w:t>3</w:t>
        </w:r>
        <w:r w:rsidRPr="00B4713D">
          <w:rPr>
            <w:rFonts w:ascii="Times New Roman" w:eastAsia="Times New Roman" w:hAnsi="Times New Roman" w:cs="Times New Roman"/>
            <w:noProof/>
            <w:webHidden/>
            <w:sz w:val="24"/>
            <w:szCs w:val="24"/>
            <w:lang w:eastAsia="ru-RU"/>
          </w:rPr>
          <w:fldChar w:fldCharType="end"/>
        </w:r>
      </w:hyperlink>
    </w:p>
    <w:p w14:paraId="6147A677" w14:textId="299973D1" w:rsidR="00B4713D" w:rsidRPr="00B4713D" w:rsidRDefault="00C52557" w:rsidP="00B4713D">
      <w:pPr>
        <w:tabs>
          <w:tab w:val="right" w:leader="dot" w:pos="10196"/>
        </w:tabs>
        <w:spacing w:after="0" w:line="240" w:lineRule="auto"/>
        <w:ind w:hanging="1"/>
        <w:jc w:val="both"/>
        <w:rPr>
          <w:rFonts w:ascii="Calibri" w:eastAsia="Times New Roman" w:hAnsi="Calibri" w:cs="Times New Roman"/>
          <w:noProof/>
          <w:lang w:eastAsia="ru-RU"/>
        </w:rPr>
      </w:pPr>
      <w:hyperlink w:anchor="_Toc23408540" w:history="1">
        <w:r w:rsidR="00B4713D" w:rsidRPr="00B4713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B4713D" w:rsidRPr="00B4713D">
          <w:rPr>
            <w:rFonts w:ascii="Times New Roman" w:eastAsia="Times New Roman" w:hAnsi="Times New Roman" w:cs="Times New Roman"/>
            <w:noProof/>
            <w:webHidden/>
            <w:sz w:val="24"/>
            <w:szCs w:val="24"/>
            <w:lang w:eastAsia="ru-RU"/>
          </w:rPr>
          <w:tab/>
        </w:r>
        <w:r w:rsidR="00B4713D" w:rsidRPr="00B4713D">
          <w:rPr>
            <w:rFonts w:ascii="Times New Roman" w:eastAsia="Times New Roman" w:hAnsi="Times New Roman" w:cs="Times New Roman"/>
            <w:noProof/>
            <w:webHidden/>
            <w:sz w:val="24"/>
            <w:szCs w:val="24"/>
            <w:lang w:eastAsia="ru-RU"/>
          </w:rPr>
          <w:fldChar w:fldCharType="begin"/>
        </w:r>
        <w:r w:rsidR="00B4713D" w:rsidRPr="00B4713D">
          <w:rPr>
            <w:rFonts w:ascii="Times New Roman" w:eastAsia="Times New Roman" w:hAnsi="Times New Roman" w:cs="Times New Roman"/>
            <w:noProof/>
            <w:webHidden/>
            <w:sz w:val="24"/>
            <w:szCs w:val="24"/>
            <w:lang w:eastAsia="ru-RU"/>
          </w:rPr>
          <w:instrText xml:space="preserve"> PAGEREF _Toc23408540 \h </w:instrText>
        </w:r>
        <w:r w:rsidR="00B4713D" w:rsidRPr="00B4713D">
          <w:rPr>
            <w:rFonts w:ascii="Times New Roman" w:eastAsia="Times New Roman" w:hAnsi="Times New Roman" w:cs="Times New Roman"/>
            <w:noProof/>
            <w:webHidden/>
            <w:sz w:val="24"/>
            <w:szCs w:val="24"/>
            <w:lang w:eastAsia="ru-RU"/>
          </w:rPr>
        </w:r>
        <w:r w:rsidR="00B4713D" w:rsidRPr="00B4713D">
          <w:rPr>
            <w:rFonts w:ascii="Times New Roman" w:eastAsia="Times New Roman" w:hAnsi="Times New Roman" w:cs="Times New Roman"/>
            <w:noProof/>
            <w:webHidden/>
            <w:sz w:val="24"/>
            <w:szCs w:val="24"/>
            <w:lang w:eastAsia="ru-RU"/>
          </w:rPr>
          <w:fldChar w:fldCharType="separate"/>
        </w:r>
        <w:r w:rsidR="00E9668D">
          <w:rPr>
            <w:rFonts w:ascii="Times New Roman" w:eastAsia="Times New Roman" w:hAnsi="Times New Roman" w:cs="Times New Roman"/>
            <w:noProof/>
            <w:webHidden/>
            <w:sz w:val="24"/>
            <w:szCs w:val="24"/>
            <w:lang w:eastAsia="ru-RU"/>
          </w:rPr>
          <w:t>3</w:t>
        </w:r>
        <w:r w:rsidR="00B4713D" w:rsidRPr="00B4713D">
          <w:rPr>
            <w:rFonts w:ascii="Times New Roman" w:eastAsia="Times New Roman" w:hAnsi="Times New Roman" w:cs="Times New Roman"/>
            <w:noProof/>
            <w:webHidden/>
            <w:sz w:val="24"/>
            <w:szCs w:val="24"/>
            <w:lang w:eastAsia="ru-RU"/>
          </w:rPr>
          <w:fldChar w:fldCharType="end"/>
        </w:r>
      </w:hyperlink>
    </w:p>
    <w:p w14:paraId="14CA102E" w14:textId="45BE401F" w:rsidR="00B4713D" w:rsidRPr="00B4713D" w:rsidRDefault="00C52557" w:rsidP="00B4713D">
      <w:pPr>
        <w:tabs>
          <w:tab w:val="right" w:leader="dot" w:pos="10196"/>
        </w:tabs>
        <w:spacing w:after="0" w:line="240" w:lineRule="auto"/>
        <w:ind w:hanging="1"/>
        <w:jc w:val="both"/>
        <w:rPr>
          <w:rFonts w:ascii="Calibri" w:eastAsia="Times New Roman" w:hAnsi="Calibri" w:cs="Times New Roman"/>
          <w:noProof/>
          <w:lang w:eastAsia="ru-RU"/>
        </w:rPr>
      </w:pPr>
      <w:hyperlink w:anchor="_Toc23408541" w:history="1">
        <w:r w:rsidR="00B4713D" w:rsidRPr="00B4713D">
          <w:rPr>
            <w:rFonts w:ascii="Times New Roman" w:eastAsia="MS Mincho" w:hAnsi="Times New Roman" w:cs="Times New Roman"/>
            <w:noProof/>
            <w:color w:val="0000FF"/>
            <w:kern w:val="32"/>
            <w:sz w:val="24"/>
            <w:szCs w:val="24"/>
            <w:u w:val="single"/>
            <w:lang w:val="x-none" w:eastAsia="x-none"/>
          </w:rPr>
          <w:t xml:space="preserve">РАЗДЕЛ II. </w:t>
        </w:r>
        <w:r w:rsidR="00B4713D" w:rsidRPr="00B4713D">
          <w:rPr>
            <w:rFonts w:ascii="Times New Roman" w:eastAsia="MS Mincho" w:hAnsi="Times New Roman" w:cs="Times New Roman"/>
            <w:noProof/>
            <w:color w:val="0000FF"/>
            <w:kern w:val="32"/>
            <w:sz w:val="24"/>
            <w:szCs w:val="24"/>
            <w:u w:val="single"/>
            <w:lang w:eastAsia="x-none"/>
          </w:rPr>
          <w:t>ИНФОРМАЦИОННАЯ КАРТА</w:t>
        </w:r>
        <w:r w:rsidR="00B4713D" w:rsidRPr="00B4713D">
          <w:rPr>
            <w:rFonts w:ascii="Times New Roman" w:eastAsia="Times New Roman" w:hAnsi="Times New Roman" w:cs="Times New Roman"/>
            <w:noProof/>
            <w:webHidden/>
            <w:sz w:val="24"/>
            <w:szCs w:val="24"/>
            <w:lang w:eastAsia="ru-RU"/>
          </w:rPr>
          <w:tab/>
        </w:r>
        <w:r w:rsidR="00B4713D" w:rsidRPr="00B4713D">
          <w:rPr>
            <w:rFonts w:ascii="Times New Roman" w:eastAsia="Times New Roman" w:hAnsi="Times New Roman" w:cs="Times New Roman"/>
            <w:noProof/>
            <w:webHidden/>
            <w:sz w:val="24"/>
            <w:szCs w:val="24"/>
            <w:lang w:eastAsia="ru-RU"/>
          </w:rPr>
          <w:fldChar w:fldCharType="begin"/>
        </w:r>
        <w:r w:rsidR="00B4713D" w:rsidRPr="00B4713D">
          <w:rPr>
            <w:rFonts w:ascii="Times New Roman" w:eastAsia="Times New Roman" w:hAnsi="Times New Roman" w:cs="Times New Roman"/>
            <w:noProof/>
            <w:webHidden/>
            <w:sz w:val="24"/>
            <w:szCs w:val="24"/>
            <w:lang w:eastAsia="ru-RU"/>
          </w:rPr>
          <w:instrText xml:space="preserve"> PAGEREF _Toc23408541 \h </w:instrText>
        </w:r>
        <w:r w:rsidR="00B4713D" w:rsidRPr="00B4713D">
          <w:rPr>
            <w:rFonts w:ascii="Times New Roman" w:eastAsia="Times New Roman" w:hAnsi="Times New Roman" w:cs="Times New Roman"/>
            <w:noProof/>
            <w:webHidden/>
            <w:sz w:val="24"/>
            <w:szCs w:val="24"/>
            <w:lang w:eastAsia="ru-RU"/>
          </w:rPr>
        </w:r>
        <w:r w:rsidR="00B4713D" w:rsidRPr="00B4713D">
          <w:rPr>
            <w:rFonts w:ascii="Times New Roman" w:eastAsia="Times New Roman" w:hAnsi="Times New Roman" w:cs="Times New Roman"/>
            <w:noProof/>
            <w:webHidden/>
            <w:sz w:val="24"/>
            <w:szCs w:val="24"/>
            <w:lang w:eastAsia="ru-RU"/>
          </w:rPr>
          <w:fldChar w:fldCharType="separate"/>
        </w:r>
        <w:r w:rsidR="00E9668D">
          <w:rPr>
            <w:rFonts w:ascii="Times New Roman" w:eastAsia="Times New Roman" w:hAnsi="Times New Roman" w:cs="Times New Roman"/>
            <w:noProof/>
            <w:webHidden/>
            <w:sz w:val="24"/>
            <w:szCs w:val="24"/>
            <w:lang w:eastAsia="ru-RU"/>
          </w:rPr>
          <w:t>5</w:t>
        </w:r>
        <w:r w:rsidR="00B4713D" w:rsidRPr="00B4713D">
          <w:rPr>
            <w:rFonts w:ascii="Times New Roman" w:eastAsia="Times New Roman" w:hAnsi="Times New Roman" w:cs="Times New Roman"/>
            <w:noProof/>
            <w:webHidden/>
            <w:sz w:val="24"/>
            <w:szCs w:val="24"/>
            <w:lang w:eastAsia="ru-RU"/>
          </w:rPr>
          <w:fldChar w:fldCharType="end"/>
        </w:r>
      </w:hyperlink>
    </w:p>
    <w:p w14:paraId="26DB6C3C" w14:textId="007E9EC7" w:rsidR="00B4713D" w:rsidRPr="00B4713D" w:rsidRDefault="00C52557" w:rsidP="00B4713D">
      <w:pPr>
        <w:tabs>
          <w:tab w:val="right" w:leader="dot" w:pos="10196"/>
        </w:tabs>
        <w:spacing w:after="0" w:line="240" w:lineRule="auto"/>
        <w:ind w:hanging="1"/>
        <w:rPr>
          <w:rFonts w:ascii="Calibri" w:eastAsia="Times New Roman" w:hAnsi="Calibri" w:cs="Times New Roman"/>
          <w:noProof/>
          <w:lang w:eastAsia="ru-RU"/>
        </w:rPr>
      </w:pPr>
      <w:hyperlink w:anchor="_Toc23408542" w:history="1">
        <w:r w:rsidR="00B4713D" w:rsidRPr="00B4713D">
          <w:rPr>
            <w:rFonts w:ascii="Times New Roman" w:eastAsia="MS Mincho" w:hAnsi="Times New Roman" w:cs="Times New Roman"/>
            <w:b/>
            <w:i/>
            <w:iCs/>
            <w:noProof/>
            <w:color w:val="0000FF"/>
            <w:sz w:val="24"/>
            <w:szCs w:val="24"/>
            <w:u w:val="single"/>
            <w:lang w:val="x-none" w:eastAsia="x-none"/>
          </w:rPr>
          <w:t>2.1. Общие сведения о закупке</w:t>
        </w:r>
        <w:r w:rsidR="00B4713D" w:rsidRPr="00B4713D">
          <w:rPr>
            <w:rFonts w:ascii="Times New Roman" w:eastAsia="MS Mincho" w:hAnsi="Times New Roman" w:cs="Times New Roman"/>
            <w:b/>
            <w:i/>
            <w:iCs/>
            <w:noProof/>
            <w:webHidden/>
            <w:sz w:val="24"/>
            <w:szCs w:val="24"/>
            <w:lang w:val="x-none" w:eastAsia="x-none"/>
          </w:rPr>
          <w:tab/>
        </w:r>
        <w:r w:rsidR="00B4713D" w:rsidRPr="00B4713D">
          <w:rPr>
            <w:rFonts w:ascii="Times New Roman" w:eastAsia="MS Mincho" w:hAnsi="Times New Roman" w:cs="Times New Roman"/>
            <w:b/>
            <w:i/>
            <w:iCs/>
            <w:noProof/>
            <w:webHidden/>
            <w:sz w:val="24"/>
            <w:szCs w:val="24"/>
            <w:lang w:val="x-none" w:eastAsia="x-none"/>
          </w:rPr>
          <w:fldChar w:fldCharType="begin"/>
        </w:r>
        <w:r w:rsidR="00B4713D" w:rsidRPr="00B4713D">
          <w:rPr>
            <w:rFonts w:ascii="Times New Roman" w:eastAsia="MS Mincho" w:hAnsi="Times New Roman" w:cs="Times New Roman"/>
            <w:b/>
            <w:i/>
            <w:iCs/>
            <w:noProof/>
            <w:webHidden/>
            <w:sz w:val="24"/>
            <w:szCs w:val="24"/>
            <w:lang w:val="x-none" w:eastAsia="x-none"/>
          </w:rPr>
          <w:instrText xml:space="preserve"> PAGEREF _Toc23408542 \h </w:instrText>
        </w:r>
        <w:r w:rsidR="00B4713D" w:rsidRPr="00B4713D">
          <w:rPr>
            <w:rFonts w:ascii="Times New Roman" w:eastAsia="MS Mincho" w:hAnsi="Times New Roman" w:cs="Times New Roman"/>
            <w:b/>
            <w:i/>
            <w:iCs/>
            <w:noProof/>
            <w:webHidden/>
            <w:sz w:val="24"/>
            <w:szCs w:val="24"/>
            <w:lang w:val="x-none" w:eastAsia="x-none"/>
          </w:rPr>
        </w:r>
        <w:r w:rsidR="00B4713D" w:rsidRPr="00B4713D">
          <w:rPr>
            <w:rFonts w:ascii="Times New Roman" w:eastAsia="MS Mincho" w:hAnsi="Times New Roman" w:cs="Times New Roman"/>
            <w:b/>
            <w:i/>
            <w:iCs/>
            <w:noProof/>
            <w:webHidden/>
            <w:sz w:val="24"/>
            <w:szCs w:val="24"/>
            <w:lang w:val="x-none" w:eastAsia="x-none"/>
          </w:rPr>
          <w:fldChar w:fldCharType="separate"/>
        </w:r>
        <w:r w:rsidR="00E9668D">
          <w:rPr>
            <w:rFonts w:ascii="Times New Roman" w:eastAsia="MS Mincho" w:hAnsi="Times New Roman" w:cs="Times New Roman"/>
            <w:b/>
            <w:i/>
            <w:iCs/>
            <w:noProof/>
            <w:webHidden/>
            <w:sz w:val="24"/>
            <w:szCs w:val="24"/>
            <w:lang w:val="x-none" w:eastAsia="x-none"/>
          </w:rPr>
          <w:t>5</w:t>
        </w:r>
        <w:r w:rsidR="00B4713D" w:rsidRPr="00B4713D">
          <w:rPr>
            <w:rFonts w:ascii="Times New Roman" w:eastAsia="MS Mincho" w:hAnsi="Times New Roman" w:cs="Times New Roman"/>
            <w:b/>
            <w:i/>
            <w:iCs/>
            <w:noProof/>
            <w:webHidden/>
            <w:sz w:val="24"/>
            <w:szCs w:val="24"/>
            <w:lang w:val="x-none" w:eastAsia="x-none"/>
          </w:rPr>
          <w:fldChar w:fldCharType="end"/>
        </w:r>
      </w:hyperlink>
    </w:p>
    <w:p w14:paraId="4AD40420" w14:textId="77777777" w:rsidR="00B4713D" w:rsidRPr="008523E5" w:rsidRDefault="00C52557" w:rsidP="00B4713D">
      <w:pPr>
        <w:tabs>
          <w:tab w:val="right" w:leader="dot" w:pos="10196"/>
        </w:tabs>
        <w:spacing w:after="0" w:line="240" w:lineRule="auto"/>
        <w:ind w:hanging="1"/>
        <w:rPr>
          <w:rFonts w:ascii="Calibri" w:eastAsia="Times New Roman" w:hAnsi="Calibri" w:cs="Times New Roman"/>
          <w:noProof/>
          <w:lang w:eastAsia="ru-RU"/>
        </w:rPr>
      </w:pPr>
      <w:hyperlink w:anchor="_Toc23408543" w:history="1">
        <w:r w:rsidR="00B4713D" w:rsidRPr="00B4713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B4713D" w:rsidRPr="00B4713D">
          <w:rPr>
            <w:rFonts w:ascii="Times New Roman" w:eastAsia="MS Mincho" w:hAnsi="Times New Roman" w:cs="Times New Roman"/>
            <w:b/>
            <w:i/>
            <w:iCs/>
            <w:noProof/>
            <w:webHidden/>
            <w:sz w:val="24"/>
            <w:szCs w:val="24"/>
            <w:lang w:val="x-none" w:eastAsia="x-none"/>
          </w:rPr>
          <w:tab/>
        </w:r>
      </w:hyperlink>
      <w:r w:rsidR="008523E5">
        <w:rPr>
          <w:rFonts w:ascii="Times New Roman" w:eastAsia="MS Mincho" w:hAnsi="Times New Roman" w:cs="Times New Roman"/>
          <w:b/>
          <w:i/>
          <w:iCs/>
          <w:noProof/>
          <w:sz w:val="24"/>
          <w:szCs w:val="24"/>
          <w:lang w:eastAsia="x-none"/>
        </w:rPr>
        <w:t>16</w:t>
      </w:r>
    </w:p>
    <w:p w14:paraId="42AF20A8" w14:textId="77777777" w:rsidR="00B4713D" w:rsidRPr="008523E5" w:rsidRDefault="00C52557" w:rsidP="00B4713D">
      <w:pPr>
        <w:tabs>
          <w:tab w:val="right" w:leader="dot" w:pos="10196"/>
        </w:tabs>
        <w:spacing w:after="0" w:line="240" w:lineRule="auto"/>
        <w:ind w:hanging="1"/>
        <w:rPr>
          <w:rFonts w:ascii="Calibri" w:eastAsia="Times New Roman" w:hAnsi="Calibri" w:cs="Times New Roman"/>
          <w:noProof/>
          <w:lang w:eastAsia="ru-RU"/>
        </w:rPr>
      </w:pPr>
      <w:hyperlink w:anchor="_Toc23408544" w:history="1">
        <w:r w:rsidR="00B4713D" w:rsidRPr="00B4713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B4713D" w:rsidRPr="00B4713D">
          <w:rPr>
            <w:rFonts w:ascii="Times New Roman" w:eastAsia="MS Mincho" w:hAnsi="Times New Roman" w:cs="Times New Roman"/>
            <w:b/>
            <w:i/>
            <w:iCs/>
            <w:noProof/>
            <w:webHidden/>
            <w:sz w:val="24"/>
            <w:szCs w:val="24"/>
            <w:lang w:val="x-none" w:eastAsia="x-none"/>
          </w:rPr>
          <w:tab/>
        </w:r>
      </w:hyperlink>
      <w:r w:rsidR="008523E5">
        <w:rPr>
          <w:rFonts w:ascii="Times New Roman" w:eastAsia="MS Mincho" w:hAnsi="Times New Roman" w:cs="Times New Roman"/>
          <w:b/>
          <w:i/>
          <w:iCs/>
          <w:noProof/>
          <w:sz w:val="24"/>
          <w:szCs w:val="24"/>
          <w:lang w:eastAsia="x-none"/>
        </w:rPr>
        <w:t>23</w:t>
      </w:r>
    </w:p>
    <w:p w14:paraId="5384AF7C" w14:textId="77777777" w:rsidR="00B4713D" w:rsidRPr="00B4713D" w:rsidRDefault="00C52557" w:rsidP="00B4713D">
      <w:pPr>
        <w:tabs>
          <w:tab w:val="right" w:leader="dot" w:pos="10196"/>
        </w:tabs>
        <w:spacing w:after="0" w:line="240" w:lineRule="auto"/>
        <w:ind w:hanging="1"/>
        <w:jc w:val="both"/>
        <w:rPr>
          <w:rFonts w:ascii="Calibri" w:eastAsia="Times New Roman" w:hAnsi="Calibri" w:cs="Times New Roman"/>
          <w:noProof/>
          <w:lang w:eastAsia="ru-RU"/>
        </w:rPr>
      </w:pPr>
      <w:hyperlink w:anchor="_Toc23408545" w:history="1">
        <w:r w:rsidR="00B4713D" w:rsidRPr="00B4713D">
          <w:rPr>
            <w:rFonts w:ascii="Times New Roman" w:eastAsia="MS Mincho" w:hAnsi="Times New Roman" w:cs="Times New Roman"/>
            <w:noProof/>
            <w:color w:val="0000FF"/>
            <w:kern w:val="32"/>
            <w:sz w:val="24"/>
            <w:szCs w:val="24"/>
            <w:u w:val="single"/>
            <w:lang w:val="x-none" w:eastAsia="x-none"/>
          </w:rPr>
          <w:t xml:space="preserve">РАЗДЕЛ III. ФОРМЫ ДЛЯ ЗАПОЛНЕНИЯ </w:t>
        </w:r>
        <w:r w:rsidR="00B4713D" w:rsidRPr="00B4713D">
          <w:rPr>
            <w:rFonts w:ascii="Times New Roman" w:eastAsia="MS Mincho" w:hAnsi="Times New Roman" w:cs="Times New Roman"/>
            <w:noProof/>
            <w:color w:val="0000FF"/>
            <w:kern w:val="32"/>
            <w:sz w:val="24"/>
            <w:szCs w:val="24"/>
            <w:u w:val="single"/>
            <w:lang w:eastAsia="x-none"/>
          </w:rPr>
          <w:t>УЧАСТНИКАМИ</w:t>
        </w:r>
        <w:r w:rsidR="00B4713D" w:rsidRPr="00B4713D">
          <w:rPr>
            <w:rFonts w:ascii="Times New Roman" w:eastAsia="MS Mincho" w:hAnsi="Times New Roman" w:cs="Times New Roman"/>
            <w:noProof/>
            <w:color w:val="0000FF"/>
            <w:kern w:val="32"/>
            <w:sz w:val="24"/>
            <w:szCs w:val="24"/>
            <w:u w:val="single"/>
            <w:lang w:val="x-none" w:eastAsia="x-none"/>
          </w:rPr>
          <w:t xml:space="preserve"> ЗАКУПКИ</w:t>
        </w:r>
        <w:r w:rsidR="00B4713D" w:rsidRPr="00B4713D">
          <w:rPr>
            <w:rFonts w:ascii="Times New Roman" w:eastAsia="Times New Roman" w:hAnsi="Times New Roman" w:cs="Times New Roman"/>
            <w:noProof/>
            <w:webHidden/>
            <w:sz w:val="24"/>
            <w:szCs w:val="24"/>
            <w:lang w:eastAsia="ru-RU"/>
          </w:rPr>
          <w:tab/>
        </w:r>
      </w:hyperlink>
      <w:r w:rsidR="008523E5">
        <w:rPr>
          <w:rFonts w:ascii="Times New Roman" w:eastAsia="Times New Roman" w:hAnsi="Times New Roman" w:cs="Times New Roman"/>
          <w:noProof/>
          <w:sz w:val="24"/>
          <w:szCs w:val="24"/>
          <w:lang w:eastAsia="ru-RU"/>
        </w:rPr>
        <w:t>27</w:t>
      </w:r>
    </w:p>
    <w:p w14:paraId="244D1BD0" w14:textId="77777777" w:rsidR="00B4713D" w:rsidRPr="00B4713D" w:rsidRDefault="00C52557" w:rsidP="00B4713D">
      <w:pPr>
        <w:tabs>
          <w:tab w:val="right" w:leader="dot" w:pos="10196"/>
        </w:tabs>
        <w:spacing w:after="0" w:line="240" w:lineRule="auto"/>
        <w:ind w:hanging="1"/>
        <w:jc w:val="both"/>
        <w:rPr>
          <w:rFonts w:ascii="Calibri" w:eastAsia="Times New Roman" w:hAnsi="Calibri" w:cs="Times New Roman"/>
          <w:noProof/>
          <w:lang w:eastAsia="ru-RU"/>
        </w:rPr>
      </w:pPr>
      <w:hyperlink w:anchor="_Toc23408546" w:history="1">
        <w:r w:rsidR="00B4713D" w:rsidRPr="00B4713D">
          <w:rPr>
            <w:rFonts w:ascii="Times New Roman" w:eastAsia="MS Mincho" w:hAnsi="Times New Roman" w:cs="Times New Roman"/>
            <w:noProof/>
            <w:color w:val="0000FF"/>
            <w:kern w:val="32"/>
            <w:sz w:val="24"/>
            <w:szCs w:val="24"/>
            <w:u w:val="single"/>
            <w:lang w:val="x-none" w:eastAsia="x-none"/>
          </w:rPr>
          <w:t xml:space="preserve">Форма 1 </w:t>
        </w:r>
        <w:r w:rsidR="00B4713D" w:rsidRPr="00B4713D">
          <w:rPr>
            <w:rFonts w:ascii="Times New Roman" w:eastAsia="MS Mincho" w:hAnsi="Times New Roman" w:cs="Times New Roman"/>
            <w:noProof/>
            <w:color w:val="0000FF"/>
            <w:kern w:val="32"/>
            <w:sz w:val="24"/>
            <w:szCs w:val="24"/>
            <w:u w:val="single"/>
            <w:lang w:eastAsia="x-none"/>
          </w:rPr>
          <w:t>З</w:t>
        </w:r>
        <w:r w:rsidR="00B4713D" w:rsidRPr="00B4713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B4713D" w:rsidRPr="00B4713D">
          <w:rPr>
            <w:rFonts w:ascii="Times New Roman" w:eastAsia="MS Mincho" w:hAnsi="Times New Roman" w:cs="Times New Roman"/>
            <w:noProof/>
            <w:color w:val="0000FF"/>
            <w:kern w:val="32"/>
            <w:sz w:val="24"/>
            <w:szCs w:val="24"/>
            <w:u w:val="single"/>
            <w:lang w:eastAsia="x-none"/>
          </w:rPr>
          <w:t>ЗАПРОСЕ КОТИРОВОК</w:t>
        </w:r>
        <w:r w:rsidR="00B4713D" w:rsidRPr="00B4713D">
          <w:rPr>
            <w:rFonts w:ascii="Times New Roman" w:eastAsia="Times New Roman" w:hAnsi="Times New Roman" w:cs="Times New Roman"/>
            <w:noProof/>
            <w:webHidden/>
            <w:sz w:val="24"/>
            <w:szCs w:val="24"/>
            <w:lang w:eastAsia="ru-RU"/>
          </w:rPr>
          <w:tab/>
        </w:r>
      </w:hyperlink>
      <w:r w:rsidR="008523E5">
        <w:rPr>
          <w:rFonts w:ascii="Times New Roman" w:eastAsia="Times New Roman" w:hAnsi="Times New Roman" w:cs="Times New Roman"/>
          <w:noProof/>
          <w:sz w:val="24"/>
          <w:szCs w:val="24"/>
          <w:lang w:eastAsia="ru-RU"/>
        </w:rPr>
        <w:t>27</w:t>
      </w:r>
    </w:p>
    <w:p w14:paraId="3D30C664" w14:textId="77777777" w:rsidR="00B4713D" w:rsidRPr="00B4713D" w:rsidRDefault="00C52557" w:rsidP="00B4713D">
      <w:pPr>
        <w:tabs>
          <w:tab w:val="right" w:leader="dot" w:pos="10196"/>
        </w:tabs>
        <w:spacing w:after="0" w:line="240" w:lineRule="auto"/>
        <w:ind w:hanging="1"/>
        <w:jc w:val="both"/>
        <w:rPr>
          <w:rFonts w:ascii="Calibri" w:eastAsia="Times New Roman" w:hAnsi="Calibri" w:cs="Times New Roman"/>
          <w:noProof/>
          <w:lang w:eastAsia="ru-RU"/>
        </w:rPr>
      </w:pPr>
      <w:hyperlink w:anchor="_Toc23408547" w:history="1">
        <w:r w:rsidR="00B4713D" w:rsidRPr="00B4713D">
          <w:rPr>
            <w:rFonts w:ascii="Times New Roman" w:eastAsia="MS Mincho" w:hAnsi="Times New Roman" w:cs="Times New Roman"/>
            <w:noProof/>
            <w:color w:val="0000FF"/>
            <w:kern w:val="32"/>
            <w:sz w:val="24"/>
            <w:szCs w:val="24"/>
            <w:u w:val="single"/>
            <w:lang w:val="x-none" w:eastAsia="x-none"/>
          </w:rPr>
          <w:t>Форма 2 АНКЕТА УЧАСТНИК</w:t>
        </w:r>
        <w:r w:rsidR="00B4713D" w:rsidRPr="00B4713D">
          <w:rPr>
            <w:rFonts w:ascii="Times New Roman" w:eastAsia="MS Mincho" w:hAnsi="Times New Roman" w:cs="Times New Roman"/>
            <w:noProof/>
            <w:color w:val="0000FF"/>
            <w:kern w:val="32"/>
            <w:sz w:val="24"/>
            <w:szCs w:val="24"/>
            <w:u w:val="single"/>
            <w:lang w:eastAsia="x-none"/>
          </w:rPr>
          <w:t xml:space="preserve">А ОТКРЫТОГО </w:t>
        </w:r>
        <w:r w:rsidR="00B4713D" w:rsidRPr="00B4713D">
          <w:rPr>
            <w:rFonts w:ascii="Times New Roman" w:eastAsia="MS Mincho" w:hAnsi="Times New Roman" w:cs="Times New Roman"/>
            <w:noProof/>
            <w:color w:val="0000FF"/>
            <w:kern w:val="32"/>
            <w:sz w:val="24"/>
            <w:szCs w:val="24"/>
            <w:u w:val="single"/>
            <w:lang w:val="x-none" w:eastAsia="x-none"/>
          </w:rPr>
          <w:t>ЗАПРОСА</w:t>
        </w:r>
        <w:r w:rsidR="00B4713D" w:rsidRPr="00B4713D">
          <w:rPr>
            <w:rFonts w:ascii="Times New Roman" w:eastAsia="MS Mincho" w:hAnsi="Times New Roman" w:cs="Times New Roman"/>
            <w:noProof/>
            <w:color w:val="0000FF"/>
            <w:kern w:val="32"/>
            <w:sz w:val="24"/>
            <w:szCs w:val="24"/>
            <w:u w:val="single"/>
            <w:lang w:eastAsia="x-none"/>
          </w:rPr>
          <w:t xml:space="preserve"> КОТИРОВОК</w:t>
        </w:r>
        <w:r w:rsidR="00B4713D" w:rsidRPr="00B4713D">
          <w:rPr>
            <w:rFonts w:ascii="Times New Roman" w:eastAsia="Times New Roman" w:hAnsi="Times New Roman" w:cs="Times New Roman"/>
            <w:noProof/>
            <w:webHidden/>
            <w:sz w:val="24"/>
            <w:szCs w:val="24"/>
            <w:lang w:eastAsia="ru-RU"/>
          </w:rPr>
          <w:tab/>
        </w:r>
      </w:hyperlink>
      <w:r w:rsidR="008523E5">
        <w:rPr>
          <w:rFonts w:ascii="Times New Roman" w:eastAsia="Times New Roman" w:hAnsi="Times New Roman" w:cs="Times New Roman"/>
          <w:noProof/>
          <w:sz w:val="24"/>
          <w:szCs w:val="24"/>
          <w:lang w:eastAsia="ru-RU"/>
        </w:rPr>
        <w:t>30</w:t>
      </w:r>
    </w:p>
    <w:p w14:paraId="1337BD47" w14:textId="77777777" w:rsidR="00B4713D" w:rsidRPr="00B4713D" w:rsidRDefault="00C52557" w:rsidP="00B4713D">
      <w:pPr>
        <w:tabs>
          <w:tab w:val="right" w:leader="dot" w:pos="10196"/>
        </w:tabs>
        <w:spacing w:after="0" w:line="240" w:lineRule="auto"/>
        <w:ind w:hanging="1"/>
        <w:jc w:val="both"/>
        <w:rPr>
          <w:rFonts w:ascii="Calibri" w:eastAsia="Times New Roman" w:hAnsi="Calibri" w:cs="Times New Roman"/>
          <w:noProof/>
          <w:lang w:eastAsia="ru-RU"/>
        </w:rPr>
      </w:pPr>
      <w:hyperlink w:anchor="_Toc23408548" w:history="1">
        <w:r w:rsidR="00B4713D" w:rsidRPr="00B4713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B4713D" w:rsidRPr="00B4713D">
          <w:rPr>
            <w:rFonts w:ascii="Times New Roman" w:eastAsia="Times New Roman" w:hAnsi="Times New Roman" w:cs="Times New Roman"/>
            <w:noProof/>
            <w:webHidden/>
            <w:sz w:val="24"/>
            <w:szCs w:val="24"/>
            <w:lang w:eastAsia="ru-RU"/>
          </w:rPr>
          <w:tab/>
        </w:r>
      </w:hyperlink>
      <w:r w:rsidR="008523E5">
        <w:rPr>
          <w:rFonts w:ascii="Times New Roman" w:eastAsia="Times New Roman" w:hAnsi="Times New Roman" w:cs="Times New Roman"/>
          <w:noProof/>
          <w:sz w:val="24"/>
          <w:szCs w:val="24"/>
          <w:lang w:eastAsia="ru-RU"/>
        </w:rPr>
        <w:t>32</w:t>
      </w:r>
    </w:p>
    <w:p w14:paraId="5C650331" w14:textId="77777777" w:rsidR="00B4713D" w:rsidRPr="00B4713D" w:rsidRDefault="00C52557" w:rsidP="00B4713D">
      <w:pPr>
        <w:tabs>
          <w:tab w:val="right" w:leader="dot" w:pos="10196"/>
        </w:tabs>
        <w:spacing w:after="0" w:line="240" w:lineRule="auto"/>
        <w:ind w:hanging="1"/>
        <w:jc w:val="both"/>
        <w:rPr>
          <w:rFonts w:ascii="Calibri" w:eastAsia="Times New Roman" w:hAnsi="Calibri" w:cs="Times New Roman"/>
          <w:noProof/>
          <w:lang w:eastAsia="ru-RU"/>
        </w:rPr>
      </w:pPr>
      <w:hyperlink w:anchor="_Toc23408549" w:history="1">
        <w:r w:rsidR="00B4713D" w:rsidRPr="00B4713D">
          <w:rPr>
            <w:rFonts w:ascii="Times New Roman" w:eastAsia="MS Mincho" w:hAnsi="Times New Roman" w:cs="Times New Roman"/>
            <w:noProof/>
            <w:color w:val="0000FF"/>
            <w:kern w:val="32"/>
            <w:sz w:val="24"/>
            <w:szCs w:val="24"/>
            <w:u w:val="single"/>
            <w:lang w:val="x-none" w:eastAsia="x-none"/>
          </w:rPr>
          <w:t xml:space="preserve">Форма 4 РЕКОМЕНДУЕМАЯ ФОРМА ЗАПРОСА РАЗЪЯСНЕНИЙ </w:t>
        </w:r>
        <w:r w:rsidR="00B4713D" w:rsidRPr="00B4713D">
          <w:rPr>
            <w:rFonts w:ascii="Times New Roman" w:eastAsia="MS Mincho" w:hAnsi="Times New Roman" w:cs="Times New Roman"/>
            <w:noProof/>
            <w:color w:val="0000FF"/>
            <w:kern w:val="32"/>
            <w:sz w:val="24"/>
            <w:szCs w:val="24"/>
            <w:u w:val="single"/>
            <w:lang w:eastAsia="x-none"/>
          </w:rPr>
          <w:t>ИЗВЕЩЕНИЯ</w:t>
        </w:r>
        <w:r w:rsidR="00B4713D" w:rsidRPr="00B4713D">
          <w:rPr>
            <w:rFonts w:ascii="Times New Roman" w:eastAsia="MS Mincho" w:hAnsi="Times New Roman" w:cs="Times New Roman"/>
            <w:noProof/>
            <w:color w:val="0000FF"/>
            <w:kern w:val="32"/>
            <w:sz w:val="24"/>
            <w:szCs w:val="24"/>
            <w:u w:val="single"/>
            <w:lang w:val="x-none" w:eastAsia="x-none"/>
          </w:rPr>
          <w:t xml:space="preserve"> О ЗАКУПКЕ</w:t>
        </w:r>
        <w:r w:rsidR="00B4713D" w:rsidRPr="00B4713D">
          <w:rPr>
            <w:rFonts w:ascii="Times New Roman" w:eastAsia="Times New Roman" w:hAnsi="Times New Roman" w:cs="Times New Roman"/>
            <w:noProof/>
            <w:webHidden/>
            <w:sz w:val="24"/>
            <w:szCs w:val="24"/>
            <w:lang w:eastAsia="ru-RU"/>
          </w:rPr>
          <w:tab/>
        </w:r>
      </w:hyperlink>
      <w:r w:rsidR="008523E5">
        <w:rPr>
          <w:rFonts w:ascii="Times New Roman" w:eastAsia="Times New Roman" w:hAnsi="Times New Roman" w:cs="Times New Roman"/>
          <w:noProof/>
          <w:sz w:val="24"/>
          <w:szCs w:val="24"/>
          <w:lang w:eastAsia="ru-RU"/>
        </w:rPr>
        <w:t>33</w:t>
      </w:r>
    </w:p>
    <w:p w14:paraId="2A3843B2" w14:textId="77777777" w:rsidR="00B4713D" w:rsidRPr="00B4713D" w:rsidRDefault="00C52557" w:rsidP="00B4713D">
      <w:pPr>
        <w:tabs>
          <w:tab w:val="right" w:leader="dot" w:pos="10196"/>
        </w:tabs>
        <w:spacing w:after="0" w:line="240" w:lineRule="auto"/>
        <w:ind w:hanging="1"/>
        <w:jc w:val="both"/>
        <w:rPr>
          <w:rFonts w:ascii="Calibri" w:eastAsia="Times New Roman" w:hAnsi="Calibri" w:cs="Times New Roman"/>
          <w:noProof/>
          <w:lang w:eastAsia="ru-RU"/>
        </w:rPr>
      </w:pPr>
      <w:hyperlink w:anchor="_Toc23408550" w:history="1">
        <w:r w:rsidR="00B4713D" w:rsidRPr="00B4713D">
          <w:rPr>
            <w:rFonts w:ascii="Times New Roman" w:eastAsia="MS Mincho" w:hAnsi="Times New Roman" w:cs="Times New Roman"/>
            <w:noProof/>
            <w:color w:val="0000FF"/>
            <w:kern w:val="32"/>
            <w:sz w:val="24"/>
            <w:szCs w:val="24"/>
            <w:u w:val="single"/>
            <w:lang w:val="x-none" w:eastAsia="x-none"/>
          </w:rPr>
          <w:t xml:space="preserve">Форма </w:t>
        </w:r>
        <w:r w:rsidR="00B4713D" w:rsidRPr="00B4713D">
          <w:rPr>
            <w:rFonts w:ascii="Times New Roman" w:eastAsia="MS Mincho" w:hAnsi="Times New Roman" w:cs="Times New Roman"/>
            <w:noProof/>
            <w:color w:val="0000FF"/>
            <w:kern w:val="32"/>
            <w:sz w:val="24"/>
            <w:szCs w:val="24"/>
            <w:u w:val="single"/>
            <w:lang w:eastAsia="x-none"/>
          </w:rPr>
          <w:t>5</w:t>
        </w:r>
        <w:r w:rsidR="00B4713D" w:rsidRPr="00B4713D">
          <w:rPr>
            <w:rFonts w:ascii="Times New Roman" w:eastAsia="Times New Roman" w:hAnsi="Times New Roman" w:cs="Times New Roman"/>
            <w:noProof/>
            <w:color w:val="0000FF"/>
            <w:sz w:val="24"/>
            <w:szCs w:val="24"/>
            <w:u w:val="single"/>
            <w:lang w:eastAsia="ru-RU"/>
          </w:rPr>
          <w:t xml:space="preserve"> </w:t>
        </w:r>
        <w:r w:rsidR="00B4713D" w:rsidRPr="00B4713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B4713D" w:rsidRPr="00B4713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B4713D" w:rsidRPr="00B4713D">
          <w:rPr>
            <w:rFonts w:ascii="Times New Roman" w:eastAsia="Times New Roman" w:hAnsi="Times New Roman" w:cs="Times New Roman"/>
            <w:noProof/>
            <w:webHidden/>
            <w:sz w:val="24"/>
            <w:szCs w:val="24"/>
            <w:lang w:eastAsia="ru-RU"/>
          </w:rPr>
          <w:tab/>
        </w:r>
      </w:hyperlink>
      <w:r w:rsidR="008523E5">
        <w:rPr>
          <w:rFonts w:ascii="Times New Roman" w:eastAsia="Times New Roman" w:hAnsi="Times New Roman" w:cs="Times New Roman"/>
          <w:noProof/>
          <w:sz w:val="24"/>
          <w:szCs w:val="24"/>
          <w:lang w:eastAsia="ru-RU"/>
        </w:rPr>
        <w:t>34</w:t>
      </w:r>
    </w:p>
    <w:p w14:paraId="4B89D5C9" w14:textId="77777777" w:rsidR="00B4713D" w:rsidRPr="00B4713D" w:rsidRDefault="00C52557" w:rsidP="00B4713D">
      <w:pPr>
        <w:tabs>
          <w:tab w:val="right" w:leader="dot" w:pos="10196"/>
        </w:tabs>
        <w:spacing w:after="0" w:line="240" w:lineRule="auto"/>
        <w:ind w:hanging="1"/>
        <w:jc w:val="both"/>
        <w:rPr>
          <w:rFonts w:ascii="Calibri" w:eastAsia="Times New Roman" w:hAnsi="Calibri" w:cs="Times New Roman"/>
          <w:noProof/>
          <w:lang w:eastAsia="ru-RU"/>
        </w:rPr>
      </w:pPr>
      <w:hyperlink w:anchor="_Toc23408551" w:history="1">
        <w:r w:rsidR="00B4713D" w:rsidRPr="00B4713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B4713D" w:rsidRPr="00B4713D">
          <w:rPr>
            <w:rFonts w:ascii="Times New Roman" w:eastAsia="Times New Roman" w:hAnsi="Times New Roman" w:cs="Times New Roman"/>
            <w:noProof/>
            <w:webHidden/>
            <w:sz w:val="24"/>
            <w:szCs w:val="24"/>
            <w:lang w:eastAsia="ru-RU"/>
          </w:rPr>
          <w:tab/>
        </w:r>
      </w:hyperlink>
      <w:r w:rsidR="008523E5">
        <w:rPr>
          <w:rFonts w:ascii="Times New Roman" w:eastAsia="Times New Roman" w:hAnsi="Times New Roman" w:cs="Times New Roman"/>
          <w:noProof/>
          <w:sz w:val="24"/>
          <w:szCs w:val="24"/>
          <w:lang w:eastAsia="ru-RU"/>
        </w:rPr>
        <w:t>38</w:t>
      </w:r>
    </w:p>
    <w:p w14:paraId="01DB5CDC" w14:textId="77777777" w:rsidR="00B4713D" w:rsidRPr="00B4713D" w:rsidRDefault="00C52557" w:rsidP="00B4713D">
      <w:pPr>
        <w:tabs>
          <w:tab w:val="right" w:leader="dot" w:pos="10196"/>
        </w:tabs>
        <w:spacing w:after="0" w:line="240" w:lineRule="auto"/>
        <w:ind w:hanging="1"/>
        <w:jc w:val="both"/>
        <w:rPr>
          <w:rFonts w:ascii="Calibri" w:eastAsia="Times New Roman" w:hAnsi="Calibri" w:cs="Times New Roman"/>
          <w:noProof/>
          <w:lang w:eastAsia="ru-RU"/>
        </w:rPr>
      </w:pPr>
      <w:hyperlink w:anchor="проектдоговора" w:history="1">
        <w:r w:rsidR="00B4713D" w:rsidRPr="00B4713D">
          <w:rPr>
            <w:rFonts w:ascii="Times New Roman" w:eastAsia="MS Mincho" w:hAnsi="Times New Roman" w:cs="Times New Roman"/>
            <w:noProof/>
            <w:color w:val="0000FF"/>
            <w:kern w:val="32"/>
            <w:sz w:val="24"/>
            <w:szCs w:val="24"/>
            <w:u w:val="single"/>
            <w:lang w:val="x-none" w:eastAsia="x-none"/>
          </w:rPr>
          <w:t>РАЗДЕЛ V. Проект договора</w:t>
        </w:r>
        <w:r w:rsidR="00B4713D" w:rsidRPr="00B4713D">
          <w:rPr>
            <w:rFonts w:ascii="Times New Roman" w:eastAsia="Times New Roman" w:hAnsi="Times New Roman" w:cs="Times New Roman"/>
            <w:noProof/>
            <w:webHidden/>
            <w:sz w:val="24"/>
            <w:szCs w:val="24"/>
            <w:lang w:eastAsia="ru-RU"/>
          </w:rPr>
          <w:tab/>
        </w:r>
      </w:hyperlink>
      <w:r w:rsidR="008523E5">
        <w:rPr>
          <w:rFonts w:ascii="Times New Roman" w:eastAsia="Times New Roman" w:hAnsi="Times New Roman" w:cs="Times New Roman"/>
          <w:noProof/>
          <w:sz w:val="24"/>
          <w:szCs w:val="24"/>
          <w:lang w:eastAsia="ru-RU"/>
        </w:rPr>
        <w:t>40</w:t>
      </w:r>
    </w:p>
    <w:p w14:paraId="5786196B" w14:textId="77777777" w:rsidR="00B4713D" w:rsidRPr="00B4713D" w:rsidRDefault="00B4713D" w:rsidP="00B4713D">
      <w:pPr>
        <w:tabs>
          <w:tab w:val="right" w:leader="dot" w:pos="10196"/>
        </w:tabs>
        <w:spacing w:after="0" w:line="240" w:lineRule="auto"/>
        <w:ind w:hanging="1"/>
        <w:jc w:val="both"/>
        <w:rPr>
          <w:rFonts w:ascii="Calibri" w:eastAsia="Times New Roman" w:hAnsi="Calibri" w:cs="Times New Roman"/>
          <w:noProof/>
          <w:lang w:eastAsia="ru-RU"/>
        </w:rPr>
      </w:pPr>
    </w:p>
    <w:p w14:paraId="4E8A123D" w14:textId="77777777" w:rsidR="00B4713D" w:rsidRPr="00B4713D" w:rsidRDefault="00B4713D" w:rsidP="00B4713D">
      <w:pPr>
        <w:tabs>
          <w:tab w:val="right" w:leader="dot" w:pos="10196"/>
        </w:tabs>
        <w:spacing w:after="0" w:line="240" w:lineRule="auto"/>
        <w:ind w:hanging="1"/>
        <w:jc w:val="both"/>
        <w:rPr>
          <w:rFonts w:ascii="Calibri" w:eastAsia="Times New Roman" w:hAnsi="Calibri" w:cs="Times New Roman"/>
          <w:noProof/>
          <w:lang w:eastAsia="ru-RU"/>
        </w:rPr>
      </w:pPr>
    </w:p>
    <w:p w14:paraId="21EA7C03" w14:textId="77777777" w:rsidR="00B4713D" w:rsidRPr="00B4713D" w:rsidRDefault="00B4713D" w:rsidP="00B4713D">
      <w:pPr>
        <w:spacing w:after="0" w:line="36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fldChar w:fldCharType="end"/>
      </w:r>
    </w:p>
    <w:p w14:paraId="3BA44E5D"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p>
    <w:p w14:paraId="295F265F"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p>
    <w:p w14:paraId="424FC328"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p>
    <w:p w14:paraId="08FEBBAA"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p>
    <w:p w14:paraId="2F720BFA"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p>
    <w:p w14:paraId="45423788"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p>
    <w:p w14:paraId="185941B6"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p>
    <w:p w14:paraId="333AACC6" w14:textId="77777777" w:rsidR="00B4713D" w:rsidRPr="00B4713D" w:rsidRDefault="00B4713D" w:rsidP="00B4713D">
      <w:pPr>
        <w:spacing w:after="0" w:line="240" w:lineRule="auto"/>
        <w:rPr>
          <w:rFonts w:ascii="Times New Roman" w:eastAsia="Times New Roman" w:hAnsi="Times New Roman" w:cs="Times New Roman"/>
          <w:sz w:val="2"/>
          <w:szCs w:val="2"/>
          <w:lang w:eastAsia="ru-RU"/>
        </w:rPr>
      </w:pPr>
      <w:r w:rsidRPr="00B4713D">
        <w:rPr>
          <w:rFonts w:ascii="Times New Roman" w:eastAsia="Times New Roman" w:hAnsi="Times New Roman" w:cs="Times New Roman"/>
          <w:sz w:val="24"/>
          <w:szCs w:val="24"/>
          <w:lang w:eastAsia="ru-RU"/>
        </w:rPr>
        <w:br w:type="page"/>
      </w:r>
    </w:p>
    <w:p w14:paraId="6D02F09C" w14:textId="77777777" w:rsidR="00B4713D" w:rsidRPr="00B4713D" w:rsidRDefault="00B4713D" w:rsidP="00B471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17185510"/>
      <w:bookmarkStart w:id="2" w:name="_Toc23408539"/>
      <w:r w:rsidRPr="00B4713D">
        <w:rPr>
          <w:rFonts w:ascii="Times New Roman" w:eastAsia="MS Mincho" w:hAnsi="Times New Roman" w:cs="Times New Roman"/>
          <w:b/>
          <w:bCs/>
          <w:color w:val="17365D"/>
          <w:kern w:val="32"/>
          <w:sz w:val="28"/>
          <w:szCs w:val="24"/>
          <w:lang w:eastAsia="x-none"/>
        </w:rPr>
        <w:lastRenderedPageBreak/>
        <w:t>ИЗВЕЩЕНИЕ О ЗАКУПКЕ</w:t>
      </w:r>
      <w:bookmarkEnd w:id="1"/>
      <w:bookmarkEnd w:id="2"/>
    </w:p>
    <w:p w14:paraId="24D571DB" w14:textId="77777777" w:rsidR="00B4713D" w:rsidRPr="00B4713D" w:rsidRDefault="00B4713D" w:rsidP="00B471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17185511"/>
      <w:bookmarkStart w:id="4" w:name="_Toc23408540"/>
      <w:r w:rsidRPr="00B4713D">
        <w:rPr>
          <w:rFonts w:ascii="Times New Roman" w:eastAsia="MS Mincho" w:hAnsi="Times New Roman" w:cs="Times New Roman"/>
          <w:b/>
          <w:bCs/>
          <w:color w:val="17365D"/>
          <w:kern w:val="32"/>
          <w:sz w:val="28"/>
          <w:szCs w:val="24"/>
          <w:lang w:val="x-none" w:eastAsia="x-none"/>
        </w:rPr>
        <w:t>РАЗДЕЛ I. ТЕРМИНЫ И ОПРЕДЕЛЕНИЯ</w:t>
      </w:r>
      <w:bookmarkEnd w:id="3"/>
      <w:bookmarkEnd w:id="4"/>
      <w:r w:rsidRPr="00B4713D">
        <w:rPr>
          <w:rFonts w:ascii="Times New Roman" w:eastAsia="MS Mincho" w:hAnsi="Times New Roman" w:cs="Times New Roman"/>
          <w:b/>
          <w:bCs/>
          <w:color w:val="17365D"/>
          <w:kern w:val="32"/>
          <w:sz w:val="28"/>
          <w:szCs w:val="24"/>
          <w:lang w:val="x-none" w:eastAsia="x-none"/>
        </w:rPr>
        <w:tab/>
      </w:r>
    </w:p>
    <w:p w14:paraId="2B7DA8AA"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b/>
          <w:sz w:val="24"/>
          <w:szCs w:val="24"/>
          <w:lang w:eastAsia="ru-RU"/>
        </w:rPr>
        <w:t xml:space="preserve">Открытый запрос котировок для субъектов малого и среднего предпринимательства в электронной форме </w:t>
      </w:r>
      <w:r w:rsidRPr="00B4713D">
        <w:rPr>
          <w:rFonts w:ascii="Times New Roman" w:eastAsia="Times New Roman" w:hAnsi="Times New Roman" w:cs="Times New Roman"/>
          <w:sz w:val="24"/>
          <w:szCs w:val="24"/>
          <w:lang w:eastAsia="ru-RU"/>
        </w:rPr>
        <w:t>(</w:t>
      </w:r>
      <w:r w:rsidRPr="00B4713D">
        <w:rPr>
          <w:rFonts w:ascii="Times New Roman" w:eastAsia="Times New Roman" w:hAnsi="Times New Roman" w:cs="Times New Roman"/>
          <w:b/>
          <w:sz w:val="24"/>
          <w:szCs w:val="24"/>
          <w:lang w:eastAsia="ru-RU"/>
        </w:rPr>
        <w:t>далее также - Запрос котировок)</w:t>
      </w:r>
      <w:r w:rsidRPr="00B4713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0EBC4DE3" w14:textId="7E4E165D"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b/>
          <w:sz w:val="24"/>
          <w:szCs w:val="24"/>
          <w:lang w:eastAsia="ru-RU"/>
        </w:rPr>
        <w:t>Заказчик</w:t>
      </w:r>
      <w:r w:rsidRPr="00B4713D">
        <w:rPr>
          <w:rFonts w:ascii="Times New Roman" w:eastAsia="Times New Roman" w:hAnsi="Times New Roman" w:cs="Times New Roman"/>
          <w:sz w:val="24"/>
          <w:szCs w:val="24"/>
          <w:lang w:eastAsia="ru-RU"/>
        </w:rPr>
        <w:t xml:space="preserve"> – организация, указанная в пункте </w:t>
      </w:r>
      <w:r w:rsidRPr="00B4713D">
        <w:rPr>
          <w:rFonts w:ascii="Times New Roman" w:eastAsia="Times New Roman" w:hAnsi="Times New Roman" w:cs="Times New Roman"/>
          <w:sz w:val="24"/>
          <w:szCs w:val="24"/>
          <w:lang w:eastAsia="ru-RU"/>
        </w:rPr>
        <w:fldChar w:fldCharType="begin"/>
      </w:r>
      <w:r w:rsidRPr="00B4713D">
        <w:rPr>
          <w:rFonts w:ascii="Times New Roman" w:eastAsia="Times New Roman" w:hAnsi="Times New Roman" w:cs="Times New Roman"/>
          <w:sz w:val="24"/>
          <w:szCs w:val="24"/>
          <w:lang w:eastAsia="ru-RU"/>
        </w:rPr>
        <w:instrText xml:space="preserve"> REF _Ref368314103 \r \h  \* MERGEFORMAT </w:instrText>
      </w:r>
      <w:r w:rsidRPr="00B4713D">
        <w:rPr>
          <w:rFonts w:ascii="Times New Roman" w:eastAsia="Times New Roman" w:hAnsi="Times New Roman" w:cs="Times New Roman"/>
          <w:sz w:val="24"/>
          <w:szCs w:val="24"/>
          <w:lang w:eastAsia="ru-RU"/>
        </w:rPr>
      </w:r>
      <w:r w:rsidRPr="00B4713D">
        <w:rPr>
          <w:rFonts w:ascii="Times New Roman" w:eastAsia="Times New Roman" w:hAnsi="Times New Roman" w:cs="Times New Roman"/>
          <w:sz w:val="24"/>
          <w:szCs w:val="24"/>
          <w:lang w:eastAsia="ru-RU"/>
        </w:rPr>
        <w:fldChar w:fldCharType="separate"/>
      </w:r>
      <w:r w:rsidR="00E9668D">
        <w:rPr>
          <w:rFonts w:ascii="Times New Roman" w:eastAsia="Times New Roman" w:hAnsi="Times New Roman" w:cs="Times New Roman"/>
          <w:sz w:val="24"/>
          <w:szCs w:val="24"/>
          <w:lang w:eastAsia="ru-RU"/>
        </w:rPr>
        <w:t>1</w:t>
      </w:r>
      <w:r w:rsidRPr="00B4713D">
        <w:rPr>
          <w:rFonts w:ascii="Times New Roman" w:eastAsia="Times New Roman" w:hAnsi="Times New Roman" w:cs="Times New Roman"/>
          <w:sz w:val="24"/>
          <w:szCs w:val="24"/>
          <w:lang w:eastAsia="ru-RU"/>
        </w:rPr>
        <w:fldChar w:fldCharType="end"/>
      </w:r>
      <w:r w:rsidRPr="00B4713D">
        <w:rPr>
          <w:rFonts w:ascii="Times New Roman" w:eastAsia="Times New Roman" w:hAnsi="Times New Roman" w:cs="Times New Roman"/>
          <w:sz w:val="24"/>
          <w:szCs w:val="24"/>
          <w:lang w:eastAsia="ru-RU"/>
        </w:rPr>
        <w:t xml:space="preserve"> </w:t>
      </w:r>
      <w:hyperlink w:anchor="_РАЗДЕЛ_II._СВЕДЕНИЯ" w:history="1">
        <w:r w:rsidRPr="00B4713D">
          <w:rPr>
            <w:rFonts w:ascii="Times New Roman" w:eastAsia="Times New Roman" w:hAnsi="Times New Roman" w:cs="Times New Roman"/>
            <w:color w:val="0000FF"/>
            <w:sz w:val="24"/>
            <w:szCs w:val="24"/>
            <w:u w:val="single"/>
            <w:lang w:eastAsia="ru-RU"/>
          </w:rPr>
          <w:t>раздела II «Информационная карта»</w:t>
        </w:r>
      </w:hyperlink>
      <w:r w:rsidRPr="00B4713D">
        <w:rPr>
          <w:rFonts w:ascii="Times New Roman" w:eastAsia="Times New Roman" w:hAnsi="Times New Roman" w:cs="Times New Roman"/>
          <w:sz w:val="24"/>
          <w:szCs w:val="24"/>
          <w:lang w:eastAsia="ru-RU"/>
        </w:rPr>
        <w:t xml:space="preserve"> Извещения. </w:t>
      </w:r>
    </w:p>
    <w:p w14:paraId="6904C5EB"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b/>
          <w:sz w:val="24"/>
          <w:szCs w:val="24"/>
          <w:lang w:eastAsia="ru-RU"/>
        </w:rPr>
        <w:t>Закупочная комиссия</w:t>
      </w:r>
      <w:r w:rsidRPr="00B4713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729BB02" w14:textId="2E959993"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b/>
          <w:sz w:val="24"/>
          <w:szCs w:val="24"/>
          <w:lang w:eastAsia="ru-RU"/>
        </w:rPr>
        <w:t>Электронная торговая площадка (ЭТП)</w:t>
      </w:r>
      <w:r w:rsidRPr="00B471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4713D">
        <w:rPr>
          <w:rFonts w:ascii="Times New Roman" w:eastAsia="Times New Roman" w:hAnsi="Times New Roman" w:cs="Times New Roman"/>
          <w:sz w:val="24"/>
          <w:szCs w:val="24"/>
          <w:lang w:eastAsia="ru-RU"/>
        </w:rPr>
        <w:fldChar w:fldCharType="begin"/>
      </w:r>
      <w:r w:rsidRPr="00B4713D">
        <w:rPr>
          <w:rFonts w:ascii="Times New Roman" w:eastAsia="Times New Roman" w:hAnsi="Times New Roman" w:cs="Times New Roman"/>
          <w:sz w:val="24"/>
          <w:szCs w:val="24"/>
          <w:lang w:eastAsia="ru-RU"/>
        </w:rPr>
        <w:instrText xml:space="preserve"> REF _Ref378108959 \r \h  \* MERGEFORMAT </w:instrText>
      </w:r>
      <w:r w:rsidRPr="00B4713D">
        <w:rPr>
          <w:rFonts w:ascii="Times New Roman" w:eastAsia="Times New Roman" w:hAnsi="Times New Roman" w:cs="Times New Roman"/>
          <w:sz w:val="24"/>
          <w:szCs w:val="24"/>
          <w:lang w:eastAsia="ru-RU"/>
        </w:rPr>
      </w:r>
      <w:r w:rsidRPr="00B4713D">
        <w:rPr>
          <w:rFonts w:ascii="Times New Roman" w:eastAsia="Times New Roman" w:hAnsi="Times New Roman" w:cs="Times New Roman"/>
          <w:sz w:val="24"/>
          <w:szCs w:val="24"/>
          <w:lang w:eastAsia="ru-RU"/>
        </w:rPr>
        <w:fldChar w:fldCharType="separate"/>
      </w:r>
      <w:r w:rsidR="00E9668D">
        <w:rPr>
          <w:rFonts w:ascii="Times New Roman" w:eastAsia="Times New Roman" w:hAnsi="Times New Roman" w:cs="Times New Roman"/>
          <w:sz w:val="24"/>
          <w:szCs w:val="24"/>
          <w:lang w:eastAsia="ru-RU"/>
        </w:rPr>
        <w:t>5</w:t>
      </w:r>
      <w:r w:rsidRPr="00B4713D">
        <w:rPr>
          <w:rFonts w:ascii="Times New Roman" w:eastAsia="Times New Roman" w:hAnsi="Times New Roman" w:cs="Times New Roman"/>
          <w:sz w:val="24"/>
          <w:szCs w:val="24"/>
          <w:lang w:eastAsia="ru-RU"/>
        </w:rPr>
        <w:fldChar w:fldCharType="end"/>
      </w:r>
      <w:r w:rsidRPr="00B4713D">
        <w:rPr>
          <w:rFonts w:ascii="Times New Roman" w:eastAsia="Times New Roman" w:hAnsi="Times New Roman" w:cs="Times New Roman"/>
          <w:sz w:val="24"/>
          <w:szCs w:val="24"/>
          <w:lang w:eastAsia="ru-RU"/>
        </w:rPr>
        <w:t xml:space="preserve"> </w:t>
      </w:r>
      <w:hyperlink w:anchor="_РАЗДЕЛ_II._СВЕДЕНИЯ" w:history="1">
        <w:r w:rsidRPr="00B4713D">
          <w:rPr>
            <w:rFonts w:ascii="Times New Roman" w:eastAsia="Times New Roman" w:hAnsi="Times New Roman" w:cs="Times New Roman"/>
            <w:color w:val="0000FF"/>
            <w:sz w:val="24"/>
            <w:szCs w:val="24"/>
            <w:u w:val="single"/>
            <w:lang w:eastAsia="ru-RU"/>
          </w:rPr>
          <w:t>раздела II «Информационная карта»</w:t>
        </w:r>
      </w:hyperlink>
      <w:r w:rsidRPr="00B4713D">
        <w:rPr>
          <w:rFonts w:ascii="Times New Roman" w:eastAsia="Times New Roman" w:hAnsi="Times New Roman" w:cs="Times New Roman"/>
          <w:sz w:val="24"/>
          <w:szCs w:val="24"/>
          <w:lang w:eastAsia="ru-RU"/>
        </w:rPr>
        <w:t xml:space="preserve"> Извещения.</w:t>
      </w:r>
    </w:p>
    <w:p w14:paraId="16F8387C"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b/>
          <w:sz w:val="24"/>
          <w:szCs w:val="24"/>
          <w:lang w:eastAsia="ru-RU"/>
        </w:rPr>
        <w:t>Оператор Электронной торговой площадки (Оператор ЭТП)</w:t>
      </w:r>
      <w:r w:rsidRPr="00B4713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4B9BB128"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b/>
          <w:sz w:val="24"/>
          <w:szCs w:val="24"/>
          <w:lang w:eastAsia="ru-RU"/>
        </w:rPr>
        <w:t>Регламент работы ЭТП</w:t>
      </w:r>
      <w:r w:rsidRPr="00B471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EE829A4" w14:textId="77777777" w:rsidR="00B4713D" w:rsidRPr="00B4713D" w:rsidRDefault="00B4713D" w:rsidP="00B4713D">
      <w:pPr>
        <w:spacing w:after="0" w:line="240" w:lineRule="auto"/>
        <w:ind w:firstLine="567"/>
        <w:jc w:val="both"/>
        <w:rPr>
          <w:rFonts w:ascii="Times New Roman" w:eastAsia="Times New Roman" w:hAnsi="Times New Roman" w:cs="Times New Roman"/>
          <w:sz w:val="26"/>
          <w:szCs w:val="26"/>
          <w:lang w:eastAsia="ru-RU"/>
        </w:rPr>
      </w:pPr>
      <w:r w:rsidRPr="00B4713D">
        <w:rPr>
          <w:rFonts w:ascii="Times New Roman" w:eastAsia="Times New Roman" w:hAnsi="Times New Roman" w:cs="Times New Roman"/>
          <w:b/>
          <w:sz w:val="24"/>
          <w:szCs w:val="24"/>
          <w:lang w:eastAsia="ru-RU"/>
        </w:rPr>
        <w:t>Единая информационная система (либо «ЕИС»)</w:t>
      </w:r>
      <w:r w:rsidRPr="00B471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B4713D">
          <w:rPr>
            <w:rFonts w:ascii="Times New Roman" w:eastAsia="Times New Roman" w:hAnsi="Times New Roman" w:cs="Times New Roman"/>
            <w:color w:val="0000FF"/>
            <w:sz w:val="24"/>
            <w:szCs w:val="24"/>
            <w:u w:val="single"/>
            <w:lang w:eastAsia="ru-RU"/>
          </w:rPr>
          <w:t>www.zakupki.gov.ru</w:t>
        </w:r>
      </w:hyperlink>
      <w:r w:rsidRPr="00B4713D">
        <w:rPr>
          <w:rFonts w:ascii="Times New Roman" w:eastAsia="Times New Roman" w:hAnsi="Times New Roman" w:cs="Times New Roman"/>
          <w:sz w:val="24"/>
          <w:szCs w:val="24"/>
          <w:lang w:eastAsia="ru-RU"/>
        </w:rPr>
        <w:t xml:space="preserve">. </w:t>
      </w:r>
    </w:p>
    <w:p w14:paraId="1B9257D1"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b/>
          <w:sz w:val="24"/>
          <w:szCs w:val="24"/>
          <w:lang w:eastAsia="ru-RU"/>
        </w:rPr>
        <w:t>Извещение о закупке –</w:t>
      </w:r>
      <w:r w:rsidRPr="00B4713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B4713D">
          <w:rPr>
            <w:rFonts w:ascii="Times New Roman" w:eastAsia="Times New Roman" w:hAnsi="Times New Roman" w:cs="Times New Roman"/>
            <w:color w:val="0000FF"/>
            <w:sz w:val="24"/>
            <w:szCs w:val="24"/>
            <w:u w:val="single"/>
            <w:lang w:eastAsia="ru-RU"/>
          </w:rPr>
          <w:t>Положением о закупках</w:t>
        </w:r>
      </w:hyperlink>
      <w:r w:rsidRPr="00B4713D">
        <w:rPr>
          <w:rFonts w:ascii="Times New Roman" w:eastAsia="Times New Roman" w:hAnsi="Times New Roman" w:cs="Times New Roman"/>
          <w:sz w:val="24"/>
          <w:szCs w:val="24"/>
          <w:lang w:eastAsia="ru-RU"/>
        </w:rPr>
        <w:t xml:space="preserve"> сведения об Открытом запросе котировок.</w:t>
      </w:r>
    </w:p>
    <w:p w14:paraId="583F9B3B"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b/>
          <w:sz w:val="24"/>
          <w:szCs w:val="24"/>
          <w:lang w:eastAsia="ru-RU"/>
        </w:rPr>
        <w:t>Электронный документ</w:t>
      </w:r>
      <w:r w:rsidRPr="00B471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1B330A04"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b/>
          <w:sz w:val="24"/>
          <w:szCs w:val="24"/>
          <w:lang w:eastAsia="ru-RU"/>
        </w:rPr>
        <w:t>Заявка на участие в закупке</w:t>
      </w:r>
      <w:r w:rsidRPr="00B4713D">
        <w:rPr>
          <w:rFonts w:ascii="Times New Roman" w:eastAsia="Times New Roman" w:hAnsi="Times New Roman" w:cs="Times New Roman"/>
          <w:sz w:val="24"/>
          <w:szCs w:val="24"/>
          <w:lang w:eastAsia="ru-RU"/>
        </w:rPr>
        <w:t xml:space="preserve"> </w:t>
      </w:r>
      <w:r w:rsidRPr="00B4713D">
        <w:rPr>
          <w:rFonts w:ascii="Times New Roman" w:eastAsia="Times New Roman" w:hAnsi="Times New Roman" w:cs="Times New Roman"/>
          <w:b/>
          <w:sz w:val="24"/>
          <w:szCs w:val="24"/>
          <w:lang w:eastAsia="ru-RU"/>
        </w:rPr>
        <w:t>(далее также - Заявка)</w:t>
      </w:r>
      <w:r w:rsidRPr="00B4713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1013FE4B"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lastRenderedPageBreak/>
        <w:t>Заявка имеет правовой статус оферты и будет рассматриваться Заказчиком в соответствии с этим.</w:t>
      </w:r>
    </w:p>
    <w:p w14:paraId="6A0F379E"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b/>
          <w:bCs/>
          <w:sz w:val="24"/>
          <w:lang w:eastAsia="ru-RU"/>
        </w:rPr>
        <w:t>Участник закупки (далее также - Участник)</w:t>
      </w:r>
      <w:r w:rsidRPr="00B4713D">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B4713D">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14:paraId="64D5A753"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b/>
          <w:sz w:val="24"/>
          <w:szCs w:val="24"/>
          <w:lang w:eastAsia="ru-RU"/>
        </w:rPr>
        <w:t>Субъект МСП</w:t>
      </w:r>
      <w:r w:rsidRPr="00B4713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73810FD0"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B4713D">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394897A6"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b/>
          <w:sz w:val="24"/>
          <w:szCs w:val="24"/>
          <w:lang w:eastAsia="ru-RU"/>
        </w:rPr>
        <w:t>Лот</w:t>
      </w:r>
      <w:r w:rsidRPr="00B4713D">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30EE832A"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b/>
          <w:sz w:val="24"/>
          <w:szCs w:val="24"/>
          <w:lang w:eastAsia="ru-RU"/>
        </w:rPr>
        <w:t>Начальная (максимальная) цена договора</w:t>
      </w:r>
      <w:r w:rsidRPr="00B471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B4713D">
          <w:rPr>
            <w:rFonts w:ascii="Times New Roman" w:eastAsia="Times New Roman" w:hAnsi="Times New Roman" w:cs="Times New Roman"/>
            <w:bCs/>
            <w:color w:val="0000FF"/>
            <w:sz w:val="24"/>
            <w:u w:val="single"/>
            <w:lang w:eastAsia="ru-RU"/>
          </w:rPr>
          <w:t>раздела II «Информационная карта»</w:t>
        </w:r>
      </w:hyperlink>
      <w:r w:rsidRPr="00B4713D">
        <w:rPr>
          <w:rFonts w:ascii="Times New Roman" w:eastAsia="Times New Roman" w:hAnsi="Times New Roman" w:cs="Times New Roman"/>
          <w:bCs/>
          <w:sz w:val="24"/>
          <w:lang w:eastAsia="ru-RU"/>
        </w:rPr>
        <w:t xml:space="preserve"> Извещения</w:t>
      </w:r>
      <w:r w:rsidRPr="00B4713D">
        <w:rPr>
          <w:rFonts w:ascii="Times New Roman" w:eastAsia="Times New Roman" w:hAnsi="Times New Roman" w:cs="Times New Roman"/>
          <w:sz w:val="24"/>
          <w:szCs w:val="24"/>
          <w:lang w:eastAsia="ru-RU"/>
        </w:rPr>
        <w:t>.</w:t>
      </w:r>
    </w:p>
    <w:p w14:paraId="492A9D27" w14:textId="77777777" w:rsidR="00B4713D" w:rsidRPr="001A2375" w:rsidRDefault="00C52557" w:rsidP="00B4713D">
      <w:pPr>
        <w:spacing w:after="0" w:line="240" w:lineRule="auto"/>
        <w:ind w:firstLine="567"/>
        <w:jc w:val="both"/>
        <w:rPr>
          <w:rFonts w:ascii="Times New Roman" w:eastAsia="Times New Roman" w:hAnsi="Times New Roman" w:cs="Times New Roman"/>
          <w:sz w:val="24"/>
          <w:szCs w:val="24"/>
          <w:lang w:eastAsia="ru-RU"/>
        </w:rPr>
      </w:pPr>
      <w:hyperlink r:id="rId14" w:history="1">
        <w:r w:rsidR="00B4713D" w:rsidRPr="00B4713D">
          <w:rPr>
            <w:rFonts w:ascii="Times New Roman" w:eastAsia="Times New Roman" w:hAnsi="Times New Roman" w:cs="Times New Roman"/>
            <w:b/>
            <w:color w:val="0000FF"/>
            <w:sz w:val="24"/>
            <w:szCs w:val="24"/>
            <w:u w:val="single"/>
            <w:lang w:eastAsia="ru-RU"/>
          </w:rPr>
          <w:t>Положение о закупках</w:t>
        </w:r>
      </w:hyperlink>
      <w:r w:rsidR="00B4713D" w:rsidRPr="00B4713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B4713D"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B4713D" w:rsidRPr="0080226F">
        <w:rPr>
          <w:rFonts w:ascii="Times New Roman" w:eastAsia="Times New Roman" w:hAnsi="Times New Roman" w:cs="Times New Roman"/>
          <w:sz w:val="24"/>
          <w:szCs w:val="24"/>
          <w:lang w:eastAsia="ru-RU"/>
        </w:rPr>
        <w:t xml:space="preserve"> </w:t>
      </w:r>
      <w:r w:rsidR="00B4713D"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5" w:history="1">
        <w:r w:rsidR="00B4713D" w:rsidRPr="001A2375">
          <w:rPr>
            <w:rFonts w:ascii="Times New Roman" w:eastAsia="Times New Roman" w:hAnsi="Times New Roman" w:cs="Times New Roman"/>
            <w:color w:val="0000FF"/>
            <w:sz w:val="24"/>
            <w:szCs w:val="24"/>
            <w:u w:val="single"/>
            <w:lang w:eastAsia="ru-RU"/>
          </w:rPr>
          <w:t>www.bashtel.ru</w:t>
        </w:r>
      </w:hyperlink>
      <w:r w:rsidR="00B4713D" w:rsidRPr="001A2375">
        <w:rPr>
          <w:rFonts w:ascii="Times New Roman" w:eastAsia="Times New Roman" w:hAnsi="Times New Roman" w:cs="Times New Roman"/>
          <w:sz w:val="24"/>
          <w:szCs w:val="24"/>
          <w:lang w:eastAsia="ru-RU"/>
        </w:rPr>
        <w:t>.</w:t>
      </w:r>
    </w:p>
    <w:p w14:paraId="02DBB22B"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b/>
          <w:sz w:val="24"/>
          <w:szCs w:val="24"/>
          <w:lang w:eastAsia="ru-RU"/>
        </w:rPr>
        <w:t>Электронная подпись (далее –ЭП)</w:t>
      </w:r>
      <w:r w:rsidRPr="00B4713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B4713D">
        <w:rPr>
          <w:rFonts w:ascii="Times New Roman" w:eastAsia="Times New Roman" w:hAnsi="Times New Roman" w:cs="Times New Roman"/>
          <w:sz w:val="24"/>
          <w:szCs w:val="24"/>
          <w:lang w:eastAsia="ru-RU"/>
        </w:rPr>
        <w:t>с такой информацией</w:t>
      </w:r>
      <w:proofErr w:type="gramEnd"/>
      <w:r w:rsidRPr="00B4713D">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414EDCA9"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09740C5A"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440A91B7"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Запроса котировок, если иное не предусмотрено законодательством Российской Федерации.</w:t>
      </w:r>
    </w:p>
    <w:p w14:paraId="6484FC16"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p>
    <w:p w14:paraId="5CC7B354" w14:textId="77777777" w:rsidR="00B4713D" w:rsidRPr="00B4713D" w:rsidRDefault="00B4713D" w:rsidP="00B4713D">
      <w:pPr>
        <w:spacing w:after="0" w:line="240" w:lineRule="auto"/>
        <w:ind w:firstLine="567"/>
        <w:jc w:val="right"/>
        <w:rPr>
          <w:rFonts w:ascii="Times New Roman" w:eastAsia="Times New Roman" w:hAnsi="Times New Roman" w:cs="Times New Roman"/>
          <w:i/>
          <w:color w:val="BFBFBF"/>
          <w:sz w:val="12"/>
          <w:szCs w:val="12"/>
          <w:lang w:eastAsia="ru-RU"/>
        </w:rPr>
      </w:pPr>
      <w:r w:rsidRPr="00B4713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48228335"/>
          <w:placeholder>
            <w:docPart w:val="0837F64EA9EE47638935DAF36DA20283"/>
          </w:placeholder>
          <w:date w:fullDate="2020-01-15T00:00:00Z">
            <w:dateFormat w:val="dd.MM.yyyy"/>
            <w:lid w:val="ru-RU"/>
            <w:storeMappedDataAs w:val="dateTime"/>
            <w:calendar w:val="gregorian"/>
          </w:date>
        </w:sdtPr>
        <w:sdtContent>
          <w:r w:rsidRPr="00B4713D">
            <w:rPr>
              <w:rFonts w:ascii="Times New Roman" w:eastAsia="Times New Roman" w:hAnsi="Times New Roman" w:cs="Times New Roman"/>
              <w:i/>
              <w:color w:val="BFBFBF"/>
              <w:sz w:val="12"/>
              <w:szCs w:val="12"/>
              <w:lang w:eastAsia="ru-RU"/>
            </w:rPr>
            <w:t>15.01.2020</w:t>
          </w:r>
        </w:sdtContent>
      </w:sdt>
    </w:p>
    <w:p w14:paraId="74378776" w14:textId="77777777" w:rsidR="00B4713D" w:rsidRPr="00B4713D" w:rsidRDefault="00B4713D" w:rsidP="00B4713D">
      <w:pPr>
        <w:spacing w:after="0" w:line="240" w:lineRule="auto"/>
        <w:ind w:left="34" w:hanging="1"/>
        <w:jc w:val="both"/>
        <w:rPr>
          <w:rFonts w:ascii="Times New Roman" w:eastAsia="Times New Roman" w:hAnsi="Times New Roman" w:cs="Times New Roman"/>
          <w:sz w:val="2"/>
          <w:szCs w:val="2"/>
          <w:lang w:eastAsia="ru-RU"/>
        </w:rPr>
      </w:pPr>
      <w:r w:rsidRPr="00B4713D">
        <w:rPr>
          <w:rFonts w:ascii="Times New Roman" w:eastAsia="Times New Roman" w:hAnsi="Times New Roman" w:cs="Times New Roman"/>
          <w:sz w:val="24"/>
          <w:szCs w:val="24"/>
          <w:lang w:eastAsia="ru-RU"/>
        </w:rPr>
        <w:br w:type="page"/>
      </w:r>
    </w:p>
    <w:p w14:paraId="1154B3EE" w14:textId="77777777" w:rsidR="00B4713D" w:rsidRPr="00B4713D" w:rsidRDefault="00B4713D" w:rsidP="00B471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517185512"/>
      <w:bookmarkStart w:id="8" w:name="_Toc23408541"/>
      <w:bookmarkEnd w:id="5"/>
      <w:bookmarkEnd w:id="6"/>
      <w:r w:rsidRPr="00B4713D">
        <w:rPr>
          <w:rFonts w:ascii="Times New Roman" w:eastAsia="MS Mincho" w:hAnsi="Times New Roman" w:cs="Times New Roman"/>
          <w:b/>
          <w:bCs/>
          <w:color w:val="17365D"/>
          <w:kern w:val="32"/>
          <w:sz w:val="28"/>
          <w:szCs w:val="24"/>
          <w:lang w:val="x-none" w:eastAsia="x-none"/>
        </w:rPr>
        <w:lastRenderedPageBreak/>
        <w:t xml:space="preserve">РАЗДЕЛ II. </w:t>
      </w:r>
      <w:r w:rsidRPr="00B4713D">
        <w:rPr>
          <w:rFonts w:ascii="Times New Roman" w:eastAsia="MS Mincho" w:hAnsi="Times New Roman" w:cs="Times New Roman"/>
          <w:b/>
          <w:bCs/>
          <w:color w:val="17365D"/>
          <w:kern w:val="32"/>
          <w:sz w:val="28"/>
          <w:szCs w:val="24"/>
          <w:lang w:eastAsia="x-none"/>
        </w:rPr>
        <w:t>ИНФОРМАЦИОННАЯ КАРТА</w:t>
      </w:r>
      <w:bookmarkEnd w:id="7"/>
      <w:bookmarkEnd w:id="8"/>
    </w:p>
    <w:p w14:paraId="798760E3" w14:textId="77777777" w:rsidR="00B4713D" w:rsidRPr="00B4713D" w:rsidRDefault="00B4713D" w:rsidP="00B471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517185513"/>
      <w:bookmarkStart w:id="11" w:name="_Toc517872183"/>
      <w:bookmarkStart w:id="12" w:name="_Toc23408542"/>
      <w:bookmarkEnd w:id="9"/>
      <w:r w:rsidRPr="00B4713D">
        <w:rPr>
          <w:rFonts w:ascii="Times New Roman" w:eastAsia="MS Mincho" w:hAnsi="Times New Roman" w:cs="Times New Roman"/>
          <w:b/>
          <w:bCs/>
          <w:i/>
          <w:iCs/>
          <w:color w:val="17365D"/>
          <w:sz w:val="26"/>
          <w:szCs w:val="24"/>
          <w:lang w:val="x-none" w:eastAsia="x-none"/>
        </w:rPr>
        <w:t xml:space="preserve">2.1. Общие сведения </w:t>
      </w:r>
      <w:r w:rsidRPr="00B4713D">
        <w:rPr>
          <w:rFonts w:ascii="Times New Roman" w:eastAsia="MS Mincho" w:hAnsi="Times New Roman" w:cs="Times New Roman"/>
          <w:b/>
          <w:bCs/>
          <w:i/>
          <w:iCs/>
          <w:color w:val="17365D"/>
          <w:sz w:val="26"/>
          <w:szCs w:val="24"/>
          <w:lang w:eastAsia="x-none"/>
        </w:rPr>
        <w:t xml:space="preserve">о </w:t>
      </w:r>
      <w:r w:rsidRPr="00B4713D">
        <w:rPr>
          <w:rFonts w:ascii="Times New Roman" w:eastAsia="MS Mincho" w:hAnsi="Times New Roman" w:cs="Times New Roman"/>
          <w:b/>
          <w:bCs/>
          <w:i/>
          <w:iCs/>
          <w:color w:val="17365D"/>
          <w:sz w:val="26"/>
          <w:szCs w:val="24"/>
          <w:lang w:val="x-none" w:eastAsia="x-none"/>
        </w:rPr>
        <w:t>закупк</w:t>
      </w:r>
      <w:r w:rsidRPr="00B4713D">
        <w:rPr>
          <w:rFonts w:ascii="Times New Roman" w:eastAsia="MS Mincho" w:hAnsi="Times New Roman" w:cs="Times New Roman"/>
          <w:b/>
          <w:bCs/>
          <w:i/>
          <w:iCs/>
          <w:color w:val="17365D"/>
          <w:sz w:val="26"/>
          <w:szCs w:val="24"/>
          <w:lang w:eastAsia="x-none"/>
        </w:rPr>
        <w:t>е</w:t>
      </w:r>
      <w:bookmarkEnd w:id="10"/>
      <w:bookmarkEnd w:id="11"/>
      <w:bookmarkEnd w:id="12"/>
    </w:p>
    <w:tbl>
      <w:tblPr>
        <w:tblW w:w="10632" w:type="dxa"/>
        <w:tblInd w:w="-176" w:type="dxa"/>
        <w:tblLayout w:type="fixed"/>
        <w:tblLook w:val="0000" w:firstRow="0" w:lastRow="0" w:firstColumn="0" w:lastColumn="0" w:noHBand="0" w:noVBand="0"/>
      </w:tblPr>
      <w:tblGrid>
        <w:gridCol w:w="568"/>
        <w:gridCol w:w="2268"/>
        <w:gridCol w:w="7796"/>
      </w:tblGrid>
      <w:tr w:rsidR="00B4713D" w:rsidRPr="00B4713D" w14:paraId="136849FD" w14:textId="77777777" w:rsidTr="00B471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99CE3D7" w14:textId="77777777" w:rsidR="00B4713D" w:rsidRPr="00B4713D" w:rsidRDefault="00B4713D" w:rsidP="00B4713D">
            <w:pPr>
              <w:spacing w:after="0" w:line="240" w:lineRule="auto"/>
              <w:rPr>
                <w:rFonts w:ascii="Times New Roman" w:eastAsia="Times New Roman" w:hAnsi="Times New Roman" w:cs="Times New Roman"/>
                <w:b/>
                <w:sz w:val="24"/>
                <w:szCs w:val="24"/>
                <w:lang w:eastAsia="ru-RU"/>
              </w:rPr>
            </w:pPr>
            <w:r w:rsidRPr="00B4713D">
              <w:rPr>
                <w:rFonts w:ascii="Times New Roman" w:eastAsia="Times New Roman" w:hAnsi="Times New Roman" w:cs="Times New Roman"/>
                <w:b/>
                <w:sz w:val="24"/>
                <w:szCs w:val="24"/>
                <w:lang w:eastAsia="ru-RU"/>
              </w:rPr>
              <w:t>№</w:t>
            </w:r>
          </w:p>
          <w:p w14:paraId="72DDA736" w14:textId="77777777" w:rsidR="00B4713D" w:rsidRPr="00B4713D" w:rsidRDefault="00B4713D" w:rsidP="00B4713D">
            <w:pPr>
              <w:spacing w:after="0" w:line="240" w:lineRule="auto"/>
              <w:rPr>
                <w:rFonts w:ascii="Times New Roman" w:eastAsia="Times New Roman" w:hAnsi="Times New Roman" w:cs="Times New Roman"/>
                <w:b/>
                <w:sz w:val="24"/>
                <w:szCs w:val="24"/>
                <w:lang w:eastAsia="ru-RU"/>
              </w:rPr>
            </w:pPr>
            <w:r w:rsidRPr="00B471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C64C957" w14:textId="77777777" w:rsidR="00B4713D" w:rsidRPr="00B4713D" w:rsidRDefault="00B4713D" w:rsidP="00B4713D">
            <w:pPr>
              <w:spacing w:after="0" w:line="240" w:lineRule="auto"/>
              <w:rPr>
                <w:rFonts w:ascii="Times New Roman" w:eastAsia="Times New Roman" w:hAnsi="Times New Roman" w:cs="Times New Roman"/>
                <w:b/>
                <w:sz w:val="24"/>
                <w:szCs w:val="24"/>
                <w:lang w:eastAsia="ru-RU"/>
              </w:rPr>
            </w:pPr>
            <w:r w:rsidRPr="00B471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018CD8DD" w14:textId="77777777" w:rsidR="00B4713D" w:rsidRPr="00B4713D" w:rsidRDefault="00B4713D" w:rsidP="00B4713D">
            <w:pPr>
              <w:spacing w:after="0" w:line="240" w:lineRule="auto"/>
              <w:rPr>
                <w:rFonts w:ascii="Times New Roman" w:eastAsia="Times New Roman" w:hAnsi="Times New Roman" w:cs="Times New Roman"/>
                <w:b/>
                <w:sz w:val="24"/>
                <w:szCs w:val="24"/>
                <w:lang w:eastAsia="ru-RU"/>
              </w:rPr>
            </w:pPr>
            <w:r w:rsidRPr="00B4713D">
              <w:rPr>
                <w:rFonts w:ascii="Times New Roman" w:eastAsia="Times New Roman" w:hAnsi="Times New Roman" w:cs="Times New Roman"/>
                <w:b/>
                <w:sz w:val="24"/>
                <w:szCs w:val="24"/>
                <w:lang w:eastAsia="ru-RU"/>
              </w:rPr>
              <w:t>Содержание п/п</w:t>
            </w:r>
          </w:p>
        </w:tc>
      </w:tr>
      <w:tr w:rsidR="00B4713D" w:rsidRPr="00B4713D" w14:paraId="70578C79" w14:textId="77777777" w:rsidTr="00B4713D">
        <w:tc>
          <w:tcPr>
            <w:tcW w:w="568" w:type="dxa"/>
            <w:tcBorders>
              <w:top w:val="single" w:sz="4" w:space="0" w:color="auto"/>
              <w:left w:val="single" w:sz="4" w:space="0" w:color="auto"/>
              <w:bottom w:val="single" w:sz="4" w:space="0" w:color="auto"/>
              <w:right w:val="single" w:sz="4" w:space="0" w:color="auto"/>
            </w:tcBorders>
          </w:tcPr>
          <w:p w14:paraId="22EB2F21" w14:textId="77777777" w:rsidR="00B4713D" w:rsidRPr="00B4713D" w:rsidRDefault="00B4713D" w:rsidP="00B4713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14:paraId="337BB727"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2C2E312B" w14:textId="77777777" w:rsidR="00B4713D" w:rsidRPr="00B35D79"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321003A" w14:textId="77777777" w:rsidR="00B4713D" w:rsidRPr="00B35D79"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4125261" w14:textId="77777777" w:rsidR="00B4713D" w:rsidRPr="00B35D79"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EF0FE5" w14:textId="77777777" w:rsidR="00B4713D" w:rsidRPr="00B35D79"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0741A351" w14:textId="77777777" w:rsidR="00B4713D" w:rsidRPr="00B35D79"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sidR="00A2245D">
              <w:rPr>
                <w:rFonts w:ascii="Times New Roman" w:eastAsia="Calibri" w:hAnsi="Times New Roman" w:cs="Times New Roman"/>
                <w:color w:val="000000"/>
                <w:sz w:val="24"/>
                <w:szCs w:val="24"/>
              </w:rPr>
              <w:t>запроса котировок:</w:t>
            </w:r>
          </w:p>
          <w:p w14:paraId="7C23117F" w14:textId="77777777" w:rsidR="00B4713D" w:rsidRPr="00B35D79" w:rsidRDefault="00B4713D" w:rsidP="00B4713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68632261" w14:textId="77777777" w:rsidR="00B4713D" w:rsidRPr="00B35D79" w:rsidRDefault="00B4713D" w:rsidP="00B4713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6"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3E2ADD26" w14:textId="77777777" w:rsidR="00B4713D" w:rsidRPr="00B35D79" w:rsidRDefault="00B4713D" w:rsidP="00B4713D">
            <w:pPr>
              <w:autoSpaceDE w:val="0"/>
              <w:autoSpaceDN w:val="0"/>
              <w:adjustRightInd w:val="0"/>
              <w:spacing w:after="0" w:line="240" w:lineRule="auto"/>
              <w:rPr>
                <w:rFonts w:ascii="Times New Roman" w:eastAsia="Calibri" w:hAnsi="Times New Roman" w:cs="Times New Roman"/>
                <w:bCs/>
                <w:color w:val="000000"/>
                <w:sz w:val="10"/>
                <w:szCs w:val="10"/>
              </w:rPr>
            </w:pPr>
          </w:p>
          <w:p w14:paraId="0D72C297" w14:textId="77777777" w:rsidR="00B4713D" w:rsidRPr="00B35D79"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sidR="00A2245D">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069FCEC9" w14:textId="77777777" w:rsidR="00B4713D" w:rsidRPr="00B35D79" w:rsidRDefault="00B4713D" w:rsidP="00B4713D">
            <w:pPr>
              <w:autoSpaceDE w:val="0"/>
              <w:autoSpaceDN w:val="0"/>
              <w:adjustRightInd w:val="0"/>
              <w:spacing w:after="0" w:line="240" w:lineRule="auto"/>
              <w:rPr>
                <w:rFonts w:ascii="Times New Roman" w:eastAsia="Calibri" w:hAnsi="Times New Roman" w:cs="Times New Roman"/>
                <w:iCs/>
                <w:color w:val="000000"/>
                <w:sz w:val="24"/>
                <w:szCs w:val="24"/>
              </w:rPr>
            </w:pPr>
            <w:r w:rsidRPr="00B4713D">
              <w:rPr>
                <w:rFonts w:ascii="Times New Roman" w:eastAsia="Calibri" w:hAnsi="Times New Roman" w:cs="Times New Roman"/>
                <w:iCs/>
                <w:color w:val="000000"/>
                <w:sz w:val="24"/>
                <w:szCs w:val="24"/>
              </w:rPr>
              <w:t>Титлин Лев Сергеевич</w:t>
            </w:r>
            <w:r w:rsidRPr="00B35D79">
              <w:rPr>
                <w:rFonts w:ascii="Times New Roman" w:eastAsia="Calibri" w:hAnsi="Times New Roman" w:cs="Times New Roman"/>
                <w:iCs/>
                <w:color w:val="000000"/>
                <w:sz w:val="24"/>
                <w:szCs w:val="24"/>
              </w:rPr>
              <w:t xml:space="preserve">, </w:t>
            </w:r>
          </w:p>
          <w:p w14:paraId="3BCCA3C6" w14:textId="77777777" w:rsidR="00B4713D" w:rsidRPr="00B4713D" w:rsidRDefault="00B4713D" w:rsidP="00B4713D">
            <w:pPr>
              <w:autoSpaceDE w:val="0"/>
              <w:autoSpaceDN w:val="0"/>
              <w:adjustRightInd w:val="0"/>
              <w:spacing w:after="0" w:line="240" w:lineRule="auto"/>
              <w:rPr>
                <w:rFonts w:ascii="Times New Roman" w:hAnsi="Times New Roman" w:cs="Times New Roman"/>
              </w:rPr>
            </w:pPr>
            <w:r w:rsidRPr="00B35D79">
              <w:rPr>
                <w:rFonts w:ascii="Times New Roman" w:eastAsia="Calibri" w:hAnsi="Times New Roman" w:cs="Times New Roman"/>
                <w:iCs/>
                <w:color w:val="000000"/>
                <w:sz w:val="24"/>
                <w:szCs w:val="24"/>
              </w:rPr>
              <w:t xml:space="preserve">телефон </w:t>
            </w:r>
            <w:r w:rsidRPr="00B35D79">
              <w:rPr>
                <w:rFonts w:ascii="Times New Roman" w:eastAsia="Calibri" w:hAnsi="Times New Roman" w:cs="Times New Roman"/>
                <w:iCs/>
              </w:rPr>
              <w:t>+ 7</w:t>
            </w:r>
            <w:r w:rsidRPr="00B35D79">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4</w:t>
            </w:r>
            <w:r w:rsidRPr="00B35D79">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71</w:t>
            </w:r>
            <w:r w:rsidRPr="00B35D79">
              <w:rPr>
                <w:rFonts w:ascii="Times New Roman" w:eastAsia="Calibri" w:hAnsi="Times New Roman" w:cs="Times New Roman"/>
                <w:iCs/>
                <w:color w:val="000000"/>
                <w:sz w:val="24"/>
                <w:szCs w:val="24"/>
              </w:rPr>
              <w:t>, e-</w:t>
            </w:r>
            <w:proofErr w:type="spellStart"/>
            <w:r w:rsidRPr="00B35D79">
              <w:rPr>
                <w:rFonts w:ascii="Times New Roman" w:eastAsia="Calibri" w:hAnsi="Times New Roman" w:cs="Times New Roman"/>
                <w:iCs/>
                <w:color w:val="000000"/>
                <w:sz w:val="24"/>
                <w:szCs w:val="24"/>
              </w:rPr>
              <w:t>mail</w:t>
            </w:r>
            <w:proofErr w:type="spellEnd"/>
            <w:r w:rsidRPr="00B35D79">
              <w:rPr>
                <w:rFonts w:ascii="Times New Roman" w:eastAsia="Calibri" w:hAnsi="Times New Roman" w:cs="Times New Roman"/>
                <w:iCs/>
                <w:color w:val="000000"/>
                <w:sz w:val="24"/>
                <w:szCs w:val="24"/>
              </w:rPr>
              <w:t xml:space="preserve">: </w:t>
            </w:r>
            <w:hyperlink r:id="rId17" w:history="1">
              <w:r w:rsidRPr="00B4713D">
                <w:rPr>
                  <w:rStyle w:val="a3"/>
                  <w:rFonts w:ascii="Times New Roman" w:hAnsi="Times New Roman" w:cs="Times New Roman"/>
                </w:rPr>
                <w:t>Titlin@bashtel.ru</w:t>
              </w:r>
            </w:hyperlink>
          </w:p>
          <w:p w14:paraId="34B3C9F5" w14:textId="77777777" w:rsidR="00B4713D" w:rsidRPr="00B4713D" w:rsidRDefault="00B4713D" w:rsidP="00B4713D">
            <w:pPr>
              <w:autoSpaceDE w:val="0"/>
              <w:autoSpaceDN w:val="0"/>
              <w:adjustRightInd w:val="0"/>
              <w:spacing w:after="0" w:line="240" w:lineRule="auto"/>
              <w:rPr>
                <w:rFonts w:ascii="Times New Roman" w:eastAsia="Calibri" w:hAnsi="Times New Roman" w:cs="Times New Roman"/>
                <w:color w:val="000000"/>
                <w:sz w:val="24"/>
                <w:szCs w:val="24"/>
              </w:rPr>
            </w:pPr>
          </w:p>
        </w:tc>
      </w:tr>
      <w:tr w:rsidR="00B4713D" w:rsidRPr="00B4713D" w14:paraId="2DDCCCCF" w14:textId="77777777" w:rsidTr="00B4713D">
        <w:tc>
          <w:tcPr>
            <w:tcW w:w="568" w:type="dxa"/>
            <w:tcBorders>
              <w:top w:val="single" w:sz="4" w:space="0" w:color="auto"/>
              <w:left w:val="single" w:sz="4" w:space="0" w:color="auto"/>
              <w:bottom w:val="single" w:sz="4" w:space="0" w:color="auto"/>
              <w:right w:val="single" w:sz="4" w:space="0" w:color="auto"/>
            </w:tcBorders>
          </w:tcPr>
          <w:p w14:paraId="69B5014E" w14:textId="77777777" w:rsidR="00B4713D" w:rsidRPr="00B4713D" w:rsidRDefault="00B4713D" w:rsidP="00B4713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FFFF735" w14:textId="77777777" w:rsidR="00B4713D" w:rsidRPr="00B4713D" w:rsidRDefault="00B4713D" w:rsidP="00B4713D">
            <w:pPr>
              <w:spacing w:after="0" w:line="240" w:lineRule="auto"/>
              <w:rPr>
                <w:rFonts w:ascii="Times New Roman" w:eastAsia="Times New Roman" w:hAnsi="Times New Roman" w:cs="Times New Roman"/>
                <w:bCs/>
                <w:sz w:val="24"/>
                <w:szCs w:val="24"/>
                <w:lang w:eastAsia="ru-RU"/>
              </w:rPr>
            </w:pPr>
            <w:r w:rsidRPr="00B4713D">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79BB9F57"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B4713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B4713D" w:rsidRPr="00B4713D" w14:paraId="30BC7B5E" w14:textId="77777777" w:rsidTr="00B4713D">
        <w:tc>
          <w:tcPr>
            <w:tcW w:w="568" w:type="dxa"/>
            <w:tcBorders>
              <w:top w:val="single" w:sz="4" w:space="0" w:color="auto"/>
              <w:left w:val="single" w:sz="4" w:space="0" w:color="auto"/>
              <w:bottom w:val="single" w:sz="4" w:space="0" w:color="auto"/>
              <w:right w:val="single" w:sz="4" w:space="0" w:color="auto"/>
            </w:tcBorders>
          </w:tcPr>
          <w:p w14:paraId="0AA9F2F3" w14:textId="77777777" w:rsidR="00B4713D" w:rsidRPr="00B4713D" w:rsidRDefault="00B4713D" w:rsidP="00B4713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34DA0E46" w14:textId="77777777" w:rsidR="00B4713D" w:rsidRPr="00B4713D" w:rsidRDefault="00B4713D" w:rsidP="00B4713D">
            <w:pPr>
              <w:spacing w:after="0" w:line="240" w:lineRule="auto"/>
              <w:rPr>
                <w:rFonts w:ascii="Times New Roman" w:eastAsia="Times New Roman" w:hAnsi="Times New Roman" w:cs="Times New Roman"/>
                <w:bCs/>
                <w:sz w:val="24"/>
                <w:szCs w:val="24"/>
                <w:lang w:eastAsia="ru-RU"/>
              </w:rPr>
            </w:pPr>
            <w:r w:rsidRPr="00B4713D">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2C625D89"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8" w:history="1">
              <w:r w:rsidRPr="00B4713D">
                <w:rPr>
                  <w:rFonts w:ascii="Times New Roman" w:eastAsia="Calibri" w:hAnsi="Times New Roman" w:cs="Times New Roman"/>
                  <w:color w:val="0000FF"/>
                  <w:sz w:val="24"/>
                  <w:szCs w:val="26"/>
                  <w:u w:val="single"/>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00A26C35" w:rsidRPr="004E7228">
              <w:rPr>
                <w:rFonts w:ascii="Times New Roman" w:eastAsia="Calibri" w:hAnsi="Times New Roman" w:cs="Times New Roman"/>
                <w:bCs/>
                <w:color w:val="000000"/>
                <w:sz w:val="24"/>
                <w:szCs w:val="24"/>
              </w:rPr>
              <w:t xml:space="preserve">«Башинформсвязь» по адресу: </w:t>
            </w:r>
            <w:hyperlink r:id="rId19" w:history="1">
              <w:r w:rsidR="00A26C35" w:rsidRPr="00764007">
                <w:rPr>
                  <w:rStyle w:val="a3"/>
                  <w:rFonts w:ascii="Times New Roman" w:eastAsia="Calibri" w:hAnsi="Times New Roman" w:cs="Times New Roman"/>
                  <w:bCs/>
                  <w:sz w:val="24"/>
                  <w:szCs w:val="24"/>
                </w:rPr>
                <w:t>www.bashtel.ru</w:t>
              </w:r>
            </w:hyperlink>
            <w:r w:rsidR="00A26C35" w:rsidRPr="004E7228">
              <w:rPr>
                <w:rFonts w:ascii="Times New Roman" w:eastAsia="Calibri" w:hAnsi="Times New Roman" w:cs="Times New Roman"/>
                <w:bCs/>
                <w:color w:val="000000"/>
                <w:sz w:val="24"/>
                <w:szCs w:val="24"/>
              </w:rPr>
              <w:t>,</w:t>
            </w:r>
            <w:r w:rsidR="00A26C35">
              <w:rPr>
                <w:rFonts w:ascii="Times New Roman" w:eastAsia="Calibri" w:hAnsi="Times New Roman" w:cs="Times New Roman"/>
                <w:bCs/>
                <w:color w:val="000000"/>
                <w:sz w:val="24"/>
                <w:szCs w:val="24"/>
              </w:rPr>
              <w:t xml:space="preserve"> </w:t>
            </w:r>
            <w:r w:rsidR="00A26C35"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0" w:history="1">
              <w:r w:rsidR="00A26C35" w:rsidRPr="00764007">
                <w:rPr>
                  <w:rStyle w:val="a3"/>
                  <w:rFonts w:ascii="Times New Roman" w:eastAsia="Calibri" w:hAnsi="Times New Roman" w:cs="Times New Roman"/>
                  <w:bCs/>
                  <w:sz w:val="24"/>
                  <w:szCs w:val="24"/>
                </w:rPr>
                <w:t>https://www.roseltorg.ru</w:t>
              </w:r>
            </w:hyperlink>
            <w:r w:rsidR="00A26C35">
              <w:rPr>
                <w:rFonts w:ascii="Times New Roman" w:eastAsia="Calibri" w:hAnsi="Times New Roman" w:cs="Times New Roman"/>
                <w:bCs/>
                <w:color w:val="000000"/>
                <w:sz w:val="24"/>
                <w:szCs w:val="24"/>
              </w:rPr>
              <w:t xml:space="preserve"> </w:t>
            </w:r>
            <w:r w:rsidR="00A26C35" w:rsidRPr="004E7228">
              <w:rPr>
                <w:rFonts w:ascii="Times New Roman" w:eastAsia="Calibri" w:hAnsi="Times New Roman" w:cs="Times New Roman"/>
                <w:bCs/>
                <w:color w:val="000000"/>
                <w:sz w:val="24"/>
                <w:szCs w:val="24"/>
              </w:rPr>
              <w:t xml:space="preserve"> </w:t>
            </w:r>
            <w:r w:rsidR="00A26C35">
              <w:rPr>
                <w:rFonts w:ascii="Times New Roman" w:eastAsia="Calibri" w:hAnsi="Times New Roman" w:cs="Times New Roman"/>
                <w:bCs/>
                <w:color w:val="000000"/>
                <w:sz w:val="24"/>
                <w:szCs w:val="24"/>
              </w:rPr>
              <w:t xml:space="preserve"> </w:t>
            </w:r>
            <w:r w:rsidR="00A26C35" w:rsidRPr="004E7228">
              <w:rPr>
                <w:rFonts w:ascii="Times New Roman" w:eastAsia="Calibri" w:hAnsi="Times New Roman" w:cs="Times New Roman"/>
                <w:bCs/>
                <w:color w:val="000000"/>
                <w:sz w:val="24"/>
                <w:szCs w:val="24"/>
              </w:rPr>
              <w:t>(далее – ЭТП)</w:t>
            </w:r>
            <w:r w:rsidR="00A26C35"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54AB1CE5"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43806C03"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00A26C35" w:rsidRPr="004E7228">
              <w:rPr>
                <w:rFonts w:ascii="Times New Roman" w:eastAsia="Calibri" w:hAnsi="Times New Roman" w:cs="Times New Roman"/>
                <w:bCs/>
                <w:color w:val="000000"/>
                <w:sz w:val="24"/>
                <w:szCs w:val="24"/>
              </w:rPr>
              <w:t>Башинформсвязь</w:t>
            </w:r>
            <w:r w:rsidRPr="00B4713D">
              <w:rPr>
                <w:rFonts w:ascii="Times New Roman" w:eastAsia="Calibri" w:hAnsi="Times New Roman" w:cs="Times New Roman"/>
                <w:color w:val="000000"/>
                <w:sz w:val="24"/>
                <w:szCs w:val="24"/>
              </w:rPr>
              <w:t xml:space="preserve">», </w:t>
            </w:r>
            <w:r w:rsidRPr="00B4713D">
              <w:rPr>
                <w:rFonts w:ascii="Times New Roman" w:eastAsia="Calibri" w:hAnsi="Times New Roman" w:cs="Times New Roman"/>
                <w:bCs/>
                <w:color w:val="000000"/>
                <w:sz w:val="24"/>
                <w:szCs w:val="24"/>
              </w:rPr>
              <w:t>а также на Электронной торговой площадке</w:t>
            </w:r>
            <w:r w:rsidRPr="00B4713D">
              <w:rPr>
                <w:rFonts w:ascii="Times New Roman" w:eastAsia="Calibri" w:hAnsi="Times New Roman" w:cs="Times New Roman"/>
                <w:color w:val="000000"/>
                <w:sz w:val="24"/>
                <w:szCs w:val="24"/>
              </w:rPr>
              <w:t xml:space="preserve"> без взимания платы.</w:t>
            </w:r>
          </w:p>
        </w:tc>
      </w:tr>
      <w:tr w:rsidR="00B4713D" w:rsidRPr="00B4713D" w14:paraId="6720686E" w14:textId="77777777" w:rsidTr="00B4713D">
        <w:tc>
          <w:tcPr>
            <w:tcW w:w="568" w:type="dxa"/>
            <w:tcBorders>
              <w:top w:val="single" w:sz="4" w:space="0" w:color="auto"/>
              <w:left w:val="single" w:sz="4" w:space="0" w:color="auto"/>
              <w:bottom w:val="single" w:sz="4" w:space="0" w:color="auto"/>
              <w:right w:val="single" w:sz="4" w:space="0" w:color="auto"/>
            </w:tcBorders>
          </w:tcPr>
          <w:p w14:paraId="49D59B8A" w14:textId="77777777" w:rsidR="00B4713D" w:rsidRPr="00B4713D" w:rsidRDefault="00B4713D" w:rsidP="00B4713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478994768"/>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22BCE788" w14:textId="77777777" w:rsidR="00B4713D" w:rsidRPr="00B4713D" w:rsidRDefault="00B4713D" w:rsidP="00B4713D">
            <w:pPr>
              <w:spacing w:after="0" w:line="240" w:lineRule="auto"/>
              <w:rPr>
                <w:rFonts w:ascii="Times New Roman" w:eastAsia="Times New Roman" w:hAnsi="Times New Roman" w:cs="Times New Roman"/>
                <w:bCs/>
                <w:sz w:val="24"/>
                <w:szCs w:val="24"/>
                <w:lang w:eastAsia="ru-RU"/>
              </w:rPr>
            </w:pPr>
            <w:r w:rsidRPr="00B4713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w:t>
            </w:r>
            <w:r w:rsidRPr="00B4713D">
              <w:rPr>
                <w:rFonts w:ascii="Times New Roman" w:eastAsia="Times New Roman" w:hAnsi="Times New Roman" w:cs="Times New Roman"/>
                <w:bCs/>
                <w:sz w:val="24"/>
                <w:szCs w:val="24"/>
                <w:lang w:eastAsia="ru-RU"/>
              </w:rPr>
              <w:lastRenderedPageBreak/>
              <w:t xml:space="preserve">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440B238C" w14:textId="77777777" w:rsidR="00B4713D" w:rsidRPr="00B4713D" w:rsidRDefault="00B4713D" w:rsidP="00B4713D">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14:paraId="7A5F9536"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lastRenderedPageBreak/>
              <w:t>Общие условия предоставления приоритета:</w:t>
            </w:r>
          </w:p>
          <w:p w14:paraId="3FEC3346"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B4713D">
                <w:rPr>
                  <w:rFonts w:ascii="Times New Roman" w:eastAsia="Calibri" w:hAnsi="Times New Roman" w:cs="Times New Roman"/>
                  <w:bCs/>
                  <w:color w:val="0000FF"/>
                  <w:sz w:val="24"/>
                  <w:szCs w:val="24"/>
                  <w:u w:val="single"/>
                </w:rPr>
                <w:t>форме 3</w:t>
              </w:r>
            </w:hyperlink>
            <w:r w:rsidRPr="00B4713D">
              <w:rPr>
                <w:rFonts w:ascii="Times New Roman" w:eastAsia="Calibri" w:hAnsi="Times New Roman" w:cs="Times New Roman"/>
                <w:bCs/>
                <w:color w:val="000000"/>
                <w:sz w:val="24"/>
                <w:szCs w:val="24"/>
              </w:rPr>
              <w:t xml:space="preserve"> </w:t>
            </w:r>
            <w:hyperlink w:anchor="_РАЗДЕЛ_III._ФОРМЫ" w:history="1">
              <w:r w:rsidRPr="00B4713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4713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6377EB9B"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A9677B9"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B4713D">
                <w:rPr>
                  <w:rFonts w:ascii="Times New Roman" w:eastAsia="Calibri" w:hAnsi="Times New Roman" w:cs="Times New Roman"/>
                  <w:iCs/>
                  <w:color w:val="0000FF"/>
                  <w:sz w:val="24"/>
                  <w:szCs w:val="24"/>
                  <w:u w:val="single"/>
                </w:rPr>
                <w:t>разделе IV «Техническое задание»</w:t>
              </w:r>
            </w:hyperlink>
            <w:r w:rsidRPr="00B4713D">
              <w:rPr>
                <w:rFonts w:ascii="Times New Roman" w:eastAsia="Calibri" w:hAnsi="Times New Roman" w:cs="Times New Roman"/>
                <w:iCs/>
                <w:color w:val="FF0000"/>
                <w:sz w:val="24"/>
                <w:szCs w:val="24"/>
              </w:rPr>
              <w:t xml:space="preserve"> </w:t>
            </w:r>
            <w:r w:rsidRPr="00B4713D">
              <w:rPr>
                <w:rFonts w:ascii="Times New Roman" w:eastAsia="Calibri" w:hAnsi="Times New Roman" w:cs="Times New Roman"/>
                <w:iCs/>
                <w:color w:val="000000"/>
                <w:sz w:val="24"/>
                <w:szCs w:val="24"/>
              </w:rPr>
              <w:t>Извещения о закупке</w:t>
            </w:r>
            <w:r w:rsidRPr="00B4713D">
              <w:rPr>
                <w:rFonts w:ascii="Times New Roman" w:eastAsia="Calibri" w:hAnsi="Times New Roman" w:cs="Times New Roman"/>
                <w:bCs/>
                <w:color w:val="000000"/>
                <w:sz w:val="24"/>
                <w:szCs w:val="24"/>
              </w:rPr>
              <w:t>;</w:t>
            </w:r>
          </w:p>
          <w:p w14:paraId="497BA296"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7193F0B"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E9447B7"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B4713D">
                <w:rPr>
                  <w:rFonts w:ascii="Times New Roman" w:eastAsia="Calibri" w:hAnsi="Times New Roman" w:cs="Times New Roman"/>
                  <w:bCs/>
                  <w:color w:val="0000FF"/>
                  <w:sz w:val="24"/>
                  <w:szCs w:val="24"/>
                  <w:u w:val="single"/>
                </w:rPr>
                <w:t>форме 2</w:t>
              </w:r>
            </w:hyperlink>
            <w:r w:rsidRPr="00B4713D">
              <w:rPr>
                <w:rFonts w:ascii="Times New Roman" w:eastAsia="Calibri" w:hAnsi="Times New Roman" w:cs="Times New Roman"/>
                <w:bCs/>
                <w:color w:val="000000"/>
                <w:sz w:val="24"/>
                <w:szCs w:val="24"/>
              </w:rPr>
              <w:t xml:space="preserve"> </w:t>
            </w:r>
            <w:hyperlink w:anchor="_РАЗДЕЛ_III._ФОРМЫ" w:history="1">
              <w:r w:rsidRPr="00B4713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4713D">
              <w:rPr>
                <w:rFonts w:ascii="Times New Roman" w:eastAsia="Calibri" w:hAnsi="Times New Roman" w:cs="Times New Roman"/>
                <w:bCs/>
                <w:color w:val="000000"/>
                <w:sz w:val="24"/>
                <w:szCs w:val="24"/>
              </w:rPr>
              <w:t>;</w:t>
            </w:r>
          </w:p>
          <w:p w14:paraId="698FEC3A"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5166687A"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60C2F060"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18C8DD5"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Приоритет не предоставляется в случаях, если:</w:t>
            </w:r>
          </w:p>
          <w:p w14:paraId="782A00FD"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E74D73A"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371CCDF"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FCD6A25"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B4713D">
              <w:rPr>
                <w:rFonts w:ascii="Times New Roman" w:eastAsia="Calibri" w:hAnsi="Times New Roman" w:cs="Times New Roman"/>
                <w:bCs/>
                <w:color w:val="000000"/>
                <w:sz w:val="24"/>
                <w:szCs w:val="24"/>
              </w:rPr>
              <w:t xml:space="preserve">г) в заявке на участие в закупке содержится предложение о поставке товаров российского и иностранного происхождения, выполнении работ, </w:t>
            </w:r>
            <w:r w:rsidRPr="00B4713D">
              <w:rPr>
                <w:rFonts w:ascii="Times New Roman" w:eastAsia="Calibri" w:hAnsi="Times New Roman" w:cs="Times New Roman"/>
                <w:bCs/>
                <w:color w:val="000000"/>
                <w:sz w:val="24"/>
                <w:szCs w:val="24"/>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66DCCD5"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B4713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D57D47B"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color w:val="000000"/>
                <w:sz w:val="24"/>
                <w:szCs w:val="24"/>
              </w:rPr>
              <w:t xml:space="preserve">- товарам происхождения из стран, присоединившихся к </w:t>
            </w:r>
            <w:r w:rsidRPr="00B4713D">
              <w:rPr>
                <w:rFonts w:ascii="Times New Roman" w:eastAsia="Calibri" w:hAnsi="Times New Roman" w:cs="Times New Roman"/>
                <w:bCs/>
                <w:color w:val="000000"/>
                <w:sz w:val="24"/>
                <w:szCs w:val="24"/>
              </w:rPr>
              <w:t>Договору о ЕАЭС</w:t>
            </w:r>
            <w:r w:rsidRPr="00B4713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D7F4901"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color w:val="000000"/>
                <w:sz w:val="24"/>
                <w:szCs w:val="24"/>
              </w:rPr>
              <w:t xml:space="preserve">- товарам происхождения из стран, присоединившихся к </w:t>
            </w:r>
            <w:r w:rsidRPr="00B4713D">
              <w:rPr>
                <w:rFonts w:ascii="Times New Roman" w:eastAsia="Calibri" w:hAnsi="Times New Roman" w:cs="Times New Roman"/>
                <w:bCs/>
                <w:color w:val="000000"/>
                <w:sz w:val="24"/>
                <w:szCs w:val="24"/>
              </w:rPr>
              <w:t>ГАТТ 1994</w:t>
            </w:r>
            <w:r w:rsidRPr="00B4713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B4713D" w:rsidRPr="00B4713D" w14:paraId="16B5EC76" w14:textId="77777777" w:rsidTr="00B4713D">
        <w:trPr>
          <w:trHeight w:val="852"/>
        </w:trPr>
        <w:tc>
          <w:tcPr>
            <w:tcW w:w="568" w:type="dxa"/>
            <w:tcBorders>
              <w:top w:val="single" w:sz="4" w:space="0" w:color="auto"/>
              <w:left w:val="single" w:sz="4" w:space="0" w:color="auto"/>
              <w:right w:val="single" w:sz="4" w:space="0" w:color="auto"/>
            </w:tcBorders>
          </w:tcPr>
          <w:p w14:paraId="61531F39" w14:textId="77777777" w:rsidR="00B4713D" w:rsidRPr="00B4713D" w:rsidRDefault="00B4713D" w:rsidP="00B4713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14:paraId="4CE1B0B0"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094427C2" w14:textId="77777777" w:rsidR="00B4713D" w:rsidRPr="00B4713D" w:rsidRDefault="00A26C35" w:rsidP="00B4713D">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B4713D" w:rsidRPr="00B4713D" w14:paraId="499DB7C3" w14:textId="77777777" w:rsidTr="00B4713D">
        <w:tc>
          <w:tcPr>
            <w:tcW w:w="568" w:type="dxa"/>
            <w:tcBorders>
              <w:top w:val="single" w:sz="4" w:space="0" w:color="auto"/>
              <w:left w:val="single" w:sz="4" w:space="0" w:color="auto"/>
              <w:bottom w:val="single" w:sz="4" w:space="0" w:color="auto"/>
              <w:right w:val="single" w:sz="4" w:space="0" w:color="auto"/>
            </w:tcBorders>
          </w:tcPr>
          <w:p w14:paraId="5C3D1A12" w14:textId="77777777" w:rsidR="00B4713D" w:rsidRPr="00B4713D" w:rsidRDefault="00B4713D" w:rsidP="00B4713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F1E0F03"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2F32C433"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Запрос котировок в электронной форме</w:t>
            </w:r>
          </w:p>
        </w:tc>
      </w:tr>
      <w:tr w:rsidR="00B4713D" w:rsidRPr="00B4713D" w14:paraId="54D35202" w14:textId="77777777" w:rsidTr="00B4713D">
        <w:tc>
          <w:tcPr>
            <w:tcW w:w="568" w:type="dxa"/>
            <w:tcBorders>
              <w:top w:val="single" w:sz="4" w:space="0" w:color="auto"/>
              <w:left w:val="single" w:sz="4" w:space="0" w:color="auto"/>
              <w:bottom w:val="single" w:sz="4" w:space="0" w:color="auto"/>
              <w:right w:val="single" w:sz="4" w:space="0" w:color="auto"/>
            </w:tcBorders>
          </w:tcPr>
          <w:p w14:paraId="429F8882" w14:textId="77777777" w:rsidR="00B4713D" w:rsidRPr="00B4713D" w:rsidRDefault="00B4713D" w:rsidP="00B4713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D44C6CE"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915460726"/>
              <w:placeholder>
                <w:docPart w:val="0837F64EA9EE47638935DAF36DA20283"/>
              </w:placeholder>
              <w:date w:fullDate="2020-02-07T00:00:00Z">
                <w:dateFormat w:val="«dd» MMMM yyyy 'года'"/>
                <w:lid w:val="ru-RU"/>
                <w:storeMappedDataAs w:val="dateTime"/>
                <w:calendar w:val="gregorian"/>
              </w:date>
            </w:sdtPr>
            <w:sdtContent>
              <w:p w14:paraId="528BB609" w14:textId="77777777" w:rsidR="00B4713D" w:rsidRPr="00B4713D" w:rsidRDefault="00C52557" w:rsidP="00B471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 февраля 2020 года</w:t>
                </w:r>
              </w:p>
            </w:sdtContent>
          </w:sdt>
        </w:tc>
      </w:tr>
      <w:tr w:rsidR="00B4713D" w:rsidRPr="00B4713D" w14:paraId="40554F65" w14:textId="77777777" w:rsidTr="00B4713D">
        <w:tc>
          <w:tcPr>
            <w:tcW w:w="568" w:type="dxa"/>
            <w:tcBorders>
              <w:top w:val="single" w:sz="4" w:space="0" w:color="auto"/>
              <w:left w:val="single" w:sz="4" w:space="0" w:color="auto"/>
              <w:bottom w:val="single" w:sz="4" w:space="0" w:color="auto"/>
              <w:right w:val="single" w:sz="4" w:space="0" w:color="auto"/>
            </w:tcBorders>
          </w:tcPr>
          <w:p w14:paraId="49FDEF4B" w14:textId="77777777" w:rsidR="00B4713D" w:rsidRPr="00B4713D" w:rsidRDefault="00B4713D" w:rsidP="00B4713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14:paraId="2DD1DE8C"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67537394" w14:textId="77777777" w:rsidR="00B4713D" w:rsidRPr="00B4713D" w:rsidRDefault="00B4713D" w:rsidP="00B4713D">
            <w:pPr>
              <w:suppressAutoHyphens/>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Заявки подаются посредством ЭТП по адресу: </w:t>
            </w:r>
            <w:hyperlink r:id="rId22" w:history="1">
              <w:r w:rsidR="00A26C35"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                                    в соответствии с Регламентом работы ЭТП.</w:t>
            </w:r>
          </w:p>
          <w:p w14:paraId="0785E2FD" w14:textId="77777777" w:rsidR="00B4713D" w:rsidRPr="00B4713D" w:rsidRDefault="00B4713D" w:rsidP="00B4713D">
            <w:pPr>
              <w:suppressAutoHyphens/>
              <w:spacing w:after="0" w:line="240" w:lineRule="auto"/>
              <w:jc w:val="both"/>
              <w:rPr>
                <w:rFonts w:ascii="Times New Roman" w:eastAsia="Times New Roman" w:hAnsi="Times New Roman" w:cs="Times New Roman"/>
                <w:sz w:val="10"/>
                <w:szCs w:val="10"/>
                <w:lang w:eastAsia="ru-RU"/>
              </w:rPr>
            </w:pPr>
          </w:p>
          <w:p w14:paraId="3661BECE" w14:textId="77777777" w:rsidR="00B4713D" w:rsidRPr="00B4713D" w:rsidRDefault="00B4713D" w:rsidP="00B4713D">
            <w:pPr>
              <w:suppressAutoHyphens/>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E1B5D5" w14:textId="77777777" w:rsidR="00B4713D" w:rsidRPr="00B4713D" w:rsidRDefault="00B4713D" w:rsidP="00B4713D">
            <w:pPr>
              <w:suppressAutoHyphens/>
              <w:spacing w:after="0" w:line="240" w:lineRule="auto"/>
              <w:jc w:val="both"/>
              <w:rPr>
                <w:rFonts w:ascii="Times New Roman" w:eastAsia="Times New Roman" w:hAnsi="Times New Roman" w:cs="Times New Roman"/>
                <w:sz w:val="10"/>
                <w:szCs w:val="10"/>
                <w:lang w:eastAsia="ru-RU"/>
              </w:rPr>
            </w:pPr>
          </w:p>
          <w:p w14:paraId="140993C8" w14:textId="77777777" w:rsidR="00B4713D" w:rsidRPr="00B4713D" w:rsidRDefault="00B4713D" w:rsidP="00B4713D">
            <w:pPr>
              <w:suppressAutoHyphens/>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E772C9B" w14:textId="77777777" w:rsidR="00B4713D" w:rsidRPr="00B4713D" w:rsidRDefault="00C52557" w:rsidP="00B4713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6967984"/>
                <w:placeholder>
                  <w:docPart w:val="0837F64EA9EE47638935DAF36DA20283"/>
                </w:placeholder>
                <w:date w:fullDate="2020-02-27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«27» февраля 2020 года</w:t>
                </w:r>
              </w:sdtContent>
            </w:sdt>
            <w:r w:rsidR="00B4713D" w:rsidRPr="00B4713D">
              <w:rPr>
                <w:rFonts w:ascii="Times New Roman" w:eastAsia="Times New Roman" w:hAnsi="Times New Roman" w:cs="Times New Roman"/>
                <w:sz w:val="24"/>
                <w:szCs w:val="24"/>
                <w:lang w:eastAsia="ru-RU"/>
              </w:rPr>
              <w:t xml:space="preserve"> </w:t>
            </w:r>
            <w:r w:rsidR="00A26C35">
              <w:rPr>
                <w:rFonts w:ascii="Times New Roman" w:eastAsia="Times New Roman" w:hAnsi="Times New Roman" w:cs="Times New Roman"/>
                <w:sz w:val="24"/>
                <w:szCs w:val="24"/>
                <w:lang w:eastAsia="ru-RU"/>
              </w:rPr>
              <w:t>12</w:t>
            </w:r>
            <w:r w:rsidR="00B4713D" w:rsidRPr="00B4713D">
              <w:rPr>
                <w:rFonts w:ascii="Times New Roman" w:eastAsia="Times New Roman" w:hAnsi="Times New Roman" w:cs="Times New Roman"/>
                <w:sz w:val="24"/>
                <w:szCs w:val="24"/>
                <w:lang w:eastAsia="ru-RU"/>
              </w:rPr>
              <w:t>:</w:t>
            </w:r>
            <w:r w:rsidR="00A26C35">
              <w:rPr>
                <w:rFonts w:ascii="Times New Roman" w:eastAsia="Times New Roman" w:hAnsi="Times New Roman" w:cs="Times New Roman"/>
                <w:sz w:val="24"/>
                <w:szCs w:val="24"/>
                <w:lang w:eastAsia="ru-RU"/>
              </w:rPr>
              <w:t>00</w:t>
            </w:r>
            <w:r w:rsidR="00B4713D" w:rsidRPr="00B4713D">
              <w:rPr>
                <w:rFonts w:ascii="Times New Roman" w:eastAsia="Times New Roman" w:hAnsi="Times New Roman" w:cs="Times New Roman"/>
                <w:sz w:val="24"/>
                <w:szCs w:val="24"/>
                <w:lang w:eastAsia="ru-RU"/>
              </w:rPr>
              <w:t>:</w:t>
            </w:r>
            <w:r w:rsidR="00A26C35">
              <w:rPr>
                <w:rFonts w:ascii="Times New Roman" w:eastAsia="Times New Roman" w:hAnsi="Times New Roman" w:cs="Times New Roman"/>
                <w:sz w:val="24"/>
                <w:szCs w:val="24"/>
                <w:lang w:eastAsia="ru-RU"/>
              </w:rPr>
              <w:t>00</w:t>
            </w:r>
            <w:r w:rsidR="00B4713D" w:rsidRPr="00B4713D">
              <w:rPr>
                <w:rFonts w:ascii="Times New Roman" w:eastAsia="Times New Roman" w:hAnsi="Times New Roman" w:cs="Times New Roman"/>
                <w:sz w:val="24"/>
                <w:szCs w:val="24"/>
                <w:lang w:eastAsia="ru-RU"/>
              </w:rPr>
              <w:t xml:space="preserve"> (время московское)</w:t>
            </w:r>
          </w:p>
          <w:p w14:paraId="4CF7250D"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r w:rsidR="00B4713D" w:rsidRPr="00B4713D" w14:paraId="5F45B011" w14:textId="77777777" w:rsidTr="00B4713D">
        <w:tc>
          <w:tcPr>
            <w:tcW w:w="568" w:type="dxa"/>
            <w:tcBorders>
              <w:top w:val="single" w:sz="4" w:space="0" w:color="auto"/>
              <w:left w:val="single" w:sz="4" w:space="0" w:color="auto"/>
              <w:bottom w:val="single" w:sz="4" w:space="0" w:color="auto"/>
              <w:right w:val="single" w:sz="4" w:space="0" w:color="auto"/>
            </w:tcBorders>
          </w:tcPr>
          <w:p w14:paraId="23D3B035" w14:textId="77777777" w:rsidR="00B4713D" w:rsidRPr="00B4713D" w:rsidRDefault="00B4713D" w:rsidP="00B4713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B1BA4EB"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3E927FAC" w14:textId="77777777" w:rsidR="00A26C35" w:rsidRDefault="00C52557" w:rsidP="00A26C35">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42796055"/>
                <w:placeholder>
                  <w:docPart w:val="0837F64EA9EE47638935DAF36DA20283"/>
                </w:placeholder>
                <w:date w:fullDate="2020-02-27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«27» февраля 2020 года</w:t>
                </w:r>
              </w:sdtContent>
            </w:sdt>
            <w:r w:rsidR="00B4713D" w:rsidRPr="00B4713D">
              <w:rPr>
                <w:rFonts w:ascii="Times New Roman" w:eastAsia="Times New Roman" w:hAnsi="Times New Roman" w:cs="Times New Roman"/>
                <w:sz w:val="24"/>
                <w:szCs w:val="24"/>
                <w:lang w:eastAsia="ru-RU"/>
              </w:rPr>
              <w:t xml:space="preserve"> </w:t>
            </w:r>
            <w:r w:rsidR="00A26C35">
              <w:rPr>
                <w:rFonts w:ascii="Times New Roman" w:eastAsia="Times New Roman" w:hAnsi="Times New Roman" w:cs="Times New Roman"/>
                <w:sz w:val="24"/>
                <w:szCs w:val="24"/>
                <w:lang w:eastAsia="ru-RU"/>
              </w:rPr>
              <w:t>12</w:t>
            </w:r>
            <w:r w:rsidR="00B4713D" w:rsidRPr="00B4713D">
              <w:rPr>
                <w:rFonts w:ascii="Times New Roman" w:eastAsia="Times New Roman" w:hAnsi="Times New Roman" w:cs="Times New Roman"/>
                <w:sz w:val="24"/>
                <w:szCs w:val="24"/>
                <w:lang w:eastAsia="ru-RU"/>
              </w:rPr>
              <w:t>:</w:t>
            </w:r>
            <w:r w:rsidR="00A26C35">
              <w:rPr>
                <w:rFonts w:ascii="Times New Roman" w:eastAsia="Times New Roman" w:hAnsi="Times New Roman" w:cs="Times New Roman"/>
                <w:sz w:val="24"/>
                <w:szCs w:val="24"/>
                <w:lang w:eastAsia="ru-RU"/>
              </w:rPr>
              <w:t>00</w:t>
            </w:r>
            <w:r w:rsidR="00B4713D" w:rsidRPr="00B4713D">
              <w:rPr>
                <w:rFonts w:ascii="Times New Roman" w:eastAsia="Times New Roman" w:hAnsi="Times New Roman" w:cs="Times New Roman"/>
                <w:sz w:val="24"/>
                <w:szCs w:val="24"/>
                <w:lang w:eastAsia="ru-RU"/>
              </w:rPr>
              <w:t>:</w:t>
            </w:r>
            <w:r w:rsidR="00A26C35">
              <w:rPr>
                <w:rFonts w:ascii="Times New Roman" w:eastAsia="Times New Roman" w:hAnsi="Times New Roman" w:cs="Times New Roman"/>
                <w:sz w:val="24"/>
                <w:szCs w:val="24"/>
                <w:lang w:eastAsia="ru-RU"/>
              </w:rPr>
              <w:t>00</w:t>
            </w:r>
            <w:r w:rsidR="00B4713D" w:rsidRPr="00B4713D">
              <w:rPr>
                <w:rFonts w:ascii="Times New Roman" w:eastAsia="Times New Roman" w:hAnsi="Times New Roman" w:cs="Times New Roman"/>
                <w:sz w:val="24"/>
                <w:szCs w:val="24"/>
                <w:lang w:eastAsia="ru-RU"/>
              </w:rPr>
              <w:t xml:space="preserve"> (время московское) </w:t>
            </w:r>
          </w:p>
          <w:p w14:paraId="1538BB16" w14:textId="77777777" w:rsidR="00A26C35" w:rsidRDefault="00A26C35" w:rsidP="00A26C35">
            <w:pPr>
              <w:spacing w:after="0" w:line="240" w:lineRule="auto"/>
              <w:rPr>
                <w:rFonts w:ascii="Times New Roman" w:eastAsia="Times New Roman" w:hAnsi="Times New Roman" w:cs="Times New Roman"/>
                <w:sz w:val="24"/>
                <w:szCs w:val="24"/>
                <w:lang w:eastAsia="ru-RU"/>
              </w:rPr>
            </w:pPr>
          </w:p>
          <w:p w14:paraId="3C6DE70D" w14:textId="77777777" w:rsidR="00B4713D" w:rsidRPr="00B4713D" w:rsidRDefault="00B4713D" w:rsidP="00A26C35">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Место открытия доступа к поданным Заявкам – ЭТП.</w:t>
            </w:r>
          </w:p>
        </w:tc>
      </w:tr>
      <w:tr w:rsidR="00B4713D" w:rsidRPr="00B4713D" w14:paraId="6BD74268" w14:textId="77777777" w:rsidTr="00B4713D">
        <w:tc>
          <w:tcPr>
            <w:tcW w:w="568" w:type="dxa"/>
            <w:tcBorders>
              <w:top w:val="single" w:sz="4" w:space="0" w:color="auto"/>
              <w:left w:val="single" w:sz="4" w:space="0" w:color="auto"/>
              <w:bottom w:val="single" w:sz="4" w:space="0" w:color="auto"/>
              <w:right w:val="single" w:sz="4" w:space="0" w:color="auto"/>
            </w:tcBorders>
          </w:tcPr>
          <w:p w14:paraId="0F806DEC" w14:textId="77777777" w:rsidR="00B4713D" w:rsidRPr="00B4713D" w:rsidRDefault="00B4713D" w:rsidP="00B4713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14:paraId="4D059FDF"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6BD2FD22" w14:textId="77777777" w:rsidR="00B4713D" w:rsidRPr="00B4713D" w:rsidRDefault="00B4713D" w:rsidP="00B4713D">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b/>
                <w:sz w:val="24"/>
                <w:szCs w:val="24"/>
                <w:lang w:eastAsia="ru-RU"/>
              </w:rPr>
              <w:t>Рассмотрение Заявок</w:t>
            </w:r>
            <w:r w:rsidRPr="00B4713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19411001"/>
                <w:placeholder>
                  <w:docPart w:val="0837F64EA9EE47638935DAF36DA20283"/>
                </w:placeholder>
                <w:date w:fullDate="2020-03-04T00:00:00Z">
                  <w:dateFormat w:val="«dd» MMMM yyyy 'года'"/>
                  <w:lid w:val="ru-RU"/>
                  <w:storeMappedDataAs w:val="dateTime"/>
                  <w:calendar w:val="gregorian"/>
                </w:date>
              </w:sdtPr>
              <w:sdtContent>
                <w:r w:rsidR="00C52557">
                  <w:rPr>
                    <w:rFonts w:ascii="Times New Roman" w:eastAsia="Times New Roman" w:hAnsi="Times New Roman" w:cs="Times New Roman"/>
                    <w:sz w:val="24"/>
                    <w:szCs w:val="24"/>
                    <w:lang w:eastAsia="ru-RU"/>
                  </w:rPr>
                  <w:t>«04» марта 2020 года</w:t>
                </w:r>
              </w:sdtContent>
            </w:sdt>
            <w:r w:rsidRPr="00B4713D">
              <w:rPr>
                <w:rFonts w:ascii="Times New Roman" w:eastAsia="Times New Roman" w:hAnsi="Times New Roman" w:cs="Times New Roman"/>
                <w:sz w:val="24"/>
                <w:szCs w:val="24"/>
                <w:lang w:eastAsia="ru-RU"/>
              </w:rPr>
              <w:t xml:space="preserve"> </w:t>
            </w:r>
          </w:p>
          <w:p w14:paraId="1845FA5D" w14:textId="77777777" w:rsidR="00B4713D" w:rsidRPr="00B4713D" w:rsidRDefault="00B4713D" w:rsidP="00B4713D">
            <w:pPr>
              <w:spacing w:after="0" w:line="240" w:lineRule="auto"/>
              <w:jc w:val="both"/>
              <w:rPr>
                <w:rFonts w:ascii="Times New Roman" w:eastAsia="Times New Roman" w:hAnsi="Times New Roman" w:cs="Times New Roman"/>
                <w:sz w:val="10"/>
                <w:szCs w:val="10"/>
                <w:lang w:eastAsia="ru-RU"/>
              </w:rPr>
            </w:pPr>
          </w:p>
          <w:p w14:paraId="4FA282BF" w14:textId="77777777" w:rsidR="00B4713D" w:rsidRPr="00B4713D" w:rsidRDefault="00B4713D" w:rsidP="00B4713D">
            <w:pPr>
              <w:spacing w:after="0" w:line="240" w:lineRule="auto"/>
              <w:jc w:val="both"/>
              <w:rPr>
                <w:rFonts w:ascii="Times New Roman" w:eastAsia="Times New Roman" w:hAnsi="Times New Roman" w:cs="Times New Roman"/>
                <w:b/>
                <w:sz w:val="24"/>
                <w:szCs w:val="24"/>
                <w:lang w:eastAsia="ru-RU"/>
              </w:rPr>
            </w:pPr>
            <w:r w:rsidRPr="00B4713D">
              <w:rPr>
                <w:rFonts w:ascii="Times New Roman" w:eastAsia="Times New Roman" w:hAnsi="Times New Roman" w:cs="Times New Roman"/>
                <w:b/>
                <w:sz w:val="24"/>
                <w:szCs w:val="24"/>
                <w:lang w:eastAsia="ru-RU"/>
              </w:rPr>
              <w:t xml:space="preserve">Оценка и </w:t>
            </w:r>
            <w:proofErr w:type="gramStart"/>
            <w:r w:rsidRPr="00B4713D">
              <w:rPr>
                <w:rFonts w:ascii="Times New Roman" w:eastAsia="Times New Roman" w:hAnsi="Times New Roman" w:cs="Times New Roman"/>
                <w:b/>
                <w:sz w:val="24"/>
                <w:szCs w:val="24"/>
                <w:lang w:eastAsia="ru-RU"/>
              </w:rPr>
              <w:t>сопоставление</w:t>
            </w:r>
            <w:proofErr w:type="gramEnd"/>
            <w:r w:rsidRPr="00B4713D">
              <w:rPr>
                <w:rFonts w:ascii="Times New Roman" w:eastAsia="Times New Roman" w:hAnsi="Times New Roman" w:cs="Times New Roman"/>
                <w:b/>
                <w:sz w:val="24"/>
                <w:szCs w:val="24"/>
                <w:lang w:eastAsia="ru-RU"/>
              </w:rPr>
              <w:t xml:space="preserve"> и подведение итогов закупки</w:t>
            </w:r>
          </w:p>
          <w:p w14:paraId="287EC5BC" w14:textId="77777777" w:rsidR="00B4713D" w:rsidRPr="00B4713D" w:rsidRDefault="00B4713D" w:rsidP="00B4713D">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868643395"/>
                <w:placeholder>
                  <w:docPart w:val="0837F64EA9EE47638935DAF36DA20283"/>
                </w:placeholder>
                <w:date w:fullDate="2020-03-05T00:00:00Z">
                  <w:dateFormat w:val="«dd» MMMM yyyy 'года'"/>
                  <w:lid w:val="ru-RU"/>
                  <w:storeMappedDataAs w:val="dateTime"/>
                  <w:calendar w:val="gregorian"/>
                </w:date>
              </w:sdtPr>
              <w:sdtContent>
                <w:r w:rsidR="00C52557">
                  <w:rPr>
                    <w:rFonts w:ascii="Times New Roman" w:eastAsia="Times New Roman" w:hAnsi="Times New Roman" w:cs="Times New Roman"/>
                    <w:sz w:val="24"/>
                    <w:szCs w:val="24"/>
                    <w:lang w:eastAsia="ru-RU"/>
                  </w:rPr>
                  <w:t>«05» марта 2020 года</w:t>
                </w:r>
              </w:sdtContent>
            </w:sdt>
          </w:p>
          <w:p w14:paraId="227489CD" w14:textId="77777777" w:rsidR="00B4713D" w:rsidRPr="00B4713D" w:rsidRDefault="00B4713D" w:rsidP="00B4713D">
            <w:pPr>
              <w:spacing w:after="0" w:line="240" w:lineRule="auto"/>
              <w:jc w:val="both"/>
              <w:rPr>
                <w:rFonts w:ascii="Times New Roman" w:eastAsia="Times New Roman" w:hAnsi="Times New Roman" w:cs="Times New Roman"/>
                <w:i/>
                <w:color w:val="FF0000"/>
                <w:sz w:val="24"/>
                <w:szCs w:val="24"/>
                <w:lang w:eastAsia="ru-RU"/>
              </w:rPr>
            </w:pPr>
            <w:r w:rsidRPr="00B471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B4713D" w:rsidRPr="00B4713D" w14:paraId="163F78F5" w14:textId="77777777" w:rsidTr="00B4713D">
        <w:tc>
          <w:tcPr>
            <w:tcW w:w="568" w:type="dxa"/>
            <w:tcBorders>
              <w:top w:val="single" w:sz="4" w:space="0" w:color="auto"/>
              <w:left w:val="single" w:sz="4" w:space="0" w:color="auto"/>
              <w:bottom w:val="single" w:sz="4" w:space="0" w:color="auto"/>
              <w:right w:val="single" w:sz="4" w:space="0" w:color="auto"/>
            </w:tcBorders>
          </w:tcPr>
          <w:p w14:paraId="3C1B6DD1" w14:textId="77777777" w:rsidR="00B4713D" w:rsidRPr="00B4713D" w:rsidRDefault="00B4713D" w:rsidP="00B4713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350C345"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4C5FE776" w14:textId="77777777" w:rsidR="00B4713D" w:rsidRPr="00B4713D" w:rsidRDefault="00B4713D" w:rsidP="00B4713D">
            <w:pPr>
              <w:spacing w:after="0" w:line="240" w:lineRule="auto"/>
              <w:jc w:val="both"/>
              <w:rPr>
                <w:rFonts w:ascii="Times New Roman" w:eastAsia="Times New Roman" w:hAnsi="Times New Roman" w:cs="Times New Roman"/>
                <w:b/>
                <w:sz w:val="24"/>
                <w:szCs w:val="24"/>
                <w:lang w:eastAsia="ru-RU"/>
              </w:rPr>
            </w:pPr>
            <w:r w:rsidRPr="00A26C35">
              <w:rPr>
                <w:rFonts w:ascii="Times New Roman" w:eastAsia="Times New Roman" w:hAnsi="Times New Roman" w:cs="Times New Roman"/>
                <w:sz w:val="24"/>
                <w:szCs w:val="26"/>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B4713D" w:rsidRPr="00B4713D" w14:paraId="06971B76" w14:textId="77777777" w:rsidTr="00B4713D">
        <w:tc>
          <w:tcPr>
            <w:tcW w:w="568" w:type="dxa"/>
            <w:tcBorders>
              <w:top w:val="single" w:sz="4" w:space="0" w:color="auto"/>
              <w:left w:val="single" w:sz="4" w:space="0" w:color="auto"/>
              <w:bottom w:val="single" w:sz="4" w:space="0" w:color="auto"/>
              <w:right w:val="single" w:sz="4" w:space="0" w:color="auto"/>
            </w:tcBorders>
          </w:tcPr>
          <w:p w14:paraId="1C100661" w14:textId="77777777" w:rsidR="00B4713D" w:rsidRPr="00B4713D" w:rsidRDefault="00B4713D" w:rsidP="00B4713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DD173A2"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bookmarkStart w:id="21" w:name="форма9"/>
            <w:r w:rsidRPr="00B4713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21"/>
          </w:p>
        </w:tc>
        <w:tc>
          <w:tcPr>
            <w:tcW w:w="7796" w:type="dxa"/>
            <w:tcBorders>
              <w:top w:val="single" w:sz="4" w:space="0" w:color="auto"/>
              <w:left w:val="single" w:sz="4" w:space="0" w:color="auto"/>
              <w:bottom w:val="single" w:sz="4" w:space="0" w:color="auto"/>
              <w:right w:val="single" w:sz="4" w:space="0" w:color="auto"/>
            </w:tcBorders>
          </w:tcPr>
          <w:p w14:paraId="574DD0C3" w14:textId="77777777" w:rsidR="00B4713D" w:rsidRPr="00B4713D" w:rsidRDefault="00B4713D" w:rsidP="00B4713D">
            <w:pPr>
              <w:suppressAutoHyphens/>
              <w:spacing w:after="0" w:line="240" w:lineRule="auto"/>
              <w:ind w:firstLine="38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B4713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735743068"/>
                <w:placeholder>
                  <w:docPart w:val="0837F64EA9EE47638935DAF36DA20283"/>
                </w:placeholder>
                <w:date w:fullDate="2020-02-07T00:00:00Z">
                  <w:dateFormat w:val="«dd» MMMM yyyy 'года'"/>
                  <w:lid w:val="ru-RU"/>
                  <w:storeMappedDataAs w:val="dateTime"/>
                  <w:calendar w:val="gregorian"/>
                </w:date>
              </w:sdtPr>
              <w:sdtContent>
                <w:r w:rsidR="00C52557">
                  <w:rPr>
                    <w:rFonts w:ascii="Times New Roman" w:eastAsia="Times New Roman" w:hAnsi="Times New Roman" w:cs="Times New Roman"/>
                    <w:b/>
                    <w:sz w:val="24"/>
                    <w:szCs w:val="24"/>
                    <w:lang w:eastAsia="ru-RU"/>
                  </w:rPr>
                  <w:t>«07» февраля 2020 года</w:t>
                </w:r>
              </w:sdtContent>
            </w:sdt>
          </w:p>
          <w:p w14:paraId="5F4EAA8B" w14:textId="77777777" w:rsidR="00B4713D" w:rsidRPr="00B4713D" w:rsidRDefault="00B4713D" w:rsidP="00B4713D">
            <w:pPr>
              <w:suppressAutoHyphens/>
              <w:spacing w:after="0" w:line="240" w:lineRule="auto"/>
              <w:ind w:firstLine="387"/>
              <w:jc w:val="both"/>
              <w:rPr>
                <w:rFonts w:ascii="Times New Roman" w:eastAsia="Times New Roman" w:hAnsi="Times New Roman" w:cs="Times New Roman"/>
                <w:b/>
                <w:sz w:val="24"/>
                <w:szCs w:val="24"/>
                <w:lang w:eastAsia="ru-RU"/>
              </w:rPr>
            </w:pPr>
            <w:r w:rsidRPr="00B4713D">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67F1914D" w14:textId="77777777" w:rsidR="00B4713D" w:rsidRPr="00B4713D" w:rsidRDefault="00B4713D" w:rsidP="00B471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B4713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59795192"/>
                <w:placeholder>
                  <w:docPart w:val="0837F64EA9EE47638935DAF36DA20283"/>
                </w:placeholder>
                <w:date w:fullDate="2020-02-24T00:00:00Z">
                  <w:dateFormat w:val="«dd» MMMM yyyy 'года'"/>
                  <w:lid w:val="ru-RU"/>
                  <w:storeMappedDataAs w:val="dateTime"/>
                  <w:calendar w:val="gregorian"/>
                </w:date>
              </w:sdtPr>
              <w:sdtContent>
                <w:r w:rsidR="00C52557">
                  <w:rPr>
                    <w:rFonts w:ascii="Times New Roman" w:eastAsia="Times New Roman" w:hAnsi="Times New Roman" w:cs="Times New Roman"/>
                    <w:b/>
                    <w:sz w:val="24"/>
                    <w:szCs w:val="24"/>
                    <w:lang w:eastAsia="ru-RU"/>
                  </w:rPr>
                  <w:t>«24» февраля 2020 года</w:t>
                </w:r>
              </w:sdtContent>
            </w:sdt>
            <w:r w:rsidRPr="00B4713D">
              <w:rPr>
                <w:rFonts w:ascii="Times New Roman" w:eastAsia="Times New Roman" w:hAnsi="Times New Roman" w:cs="Times New Roman"/>
                <w:sz w:val="24"/>
                <w:szCs w:val="24"/>
                <w:lang w:eastAsia="ru-RU"/>
              </w:rPr>
              <w:t xml:space="preserve"> </w:t>
            </w:r>
            <w:r w:rsidR="00A26C35">
              <w:rPr>
                <w:rFonts w:ascii="Times New Roman" w:eastAsia="Times New Roman" w:hAnsi="Times New Roman" w:cs="Times New Roman"/>
                <w:sz w:val="24"/>
                <w:szCs w:val="24"/>
                <w:lang w:eastAsia="ru-RU"/>
              </w:rPr>
              <w:t>12</w:t>
            </w:r>
            <w:r w:rsidRPr="00B4713D">
              <w:rPr>
                <w:rFonts w:ascii="Times New Roman" w:eastAsia="Times New Roman" w:hAnsi="Times New Roman" w:cs="Times New Roman"/>
                <w:sz w:val="24"/>
                <w:szCs w:val="24"/>
                <w:lang w:eastAsia="ru-RU"/>
              </w:rPr>
              <w:t>:</w:t>
            </w:r>
            <w:r w:rsidR="00A26C35">
              <w:rPr>
                <w:rFonts w:ascii="Times New Roman" w:eastAsia="Times New Roman" w:hAnsi="Times New Roman" w:cs="Times New Roman"/>
                <w:sz w:val="24"/>
                <w:szCs w:val="24"/>
                <w:lang w:eastAsia="ru-RU"/>
              </w:rPr>
              <w:t>00</w:t>
            </w:r>
            <w:r w:rsidRPr="00B4713D">
              <w:rPr>
                <w:rFonts w:ascii="Times New Roman" w:eastAsia="Times New Roman" w:hAnsi="Times New Roman" w:cs="Times New Roman"/>
                <w:sz w:val="24"/>
                <w:szCs w:val="24"/>
                <w:lang w:eastAsia="ru-RU"/>
              </w:rPr>
              <w:t>:</w:t>
            </w:r>
            <w:r w:rsidR="00A26C35">
              <w:rPr>
                <w:rFonts w:ascii="Times New Roman" w:eastAsia="Times New Roman" w:hAnsi="Times New Roman" w:cs="Times New Roman"/>
                <w:sz w:val="24"/>
                <w:szCs w:val="24"/>
                <w:lang w:eastAsia="ru-RU"/>
              </w:rPr>
              <w:t>00</w:t>
            </w:r>
            <w:r w:rsidRPr="00B4713D">
              <w:rPr>
                <w:rFonts w:ascii="Times New Roman" w:eastAsia="Times New Roman" w:hAnsi="Times New Roman" w:cs="Times New Roman"/>
                <w:sz w:val="24"/>
                <w:szCs w:val="24"/>
                <w:lang w:eastAsia="ru-RU"/>
              </w:rPr>
              <w:t xml:space="preserve"> (время московское)</w:t>
            </w:r>
          </w:p>
          <w:p w14:paraId="39602C03" w14:textId="77777777" w:rsidR="00B4713D" w:rsidRPr="00B4713D" w:rsidRDefault="00B4713D" w:rsidP="00B4713D">
            <w:pPr>
              <w:spacing w:after="0" w:line="240" w:lineRule="auto"/>
              <w:ind w:firstLine="38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39853E4A" w14:textId="77777777" w:rsidR="00B4713D" w:rsidRPr="00B4713D" w:rsidRDefault="00B4713D" w:rsidP="00B4713D">
            <w:pPr>
              <w:spacing w:after="0" w:line="240" w:lineRule="auto"/>
              <w:ind w:left="34" w:hanging="1"/>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B4713D">
                <w:rPr>
                  <w:rFonts w:ascii="Times New Roman" w:eastAsia="Times New Roman" w:hAnsi="Times New Roman" w:cs="Times New Roman"/>
                  <w:color w:val="0000FF"/>
                  <w:sz w:val="24"/>
                  <w:szCs w:val="24"/>
                  <w:u w:val="single"/>
                  <w:lang w:eastAsia="ru-RU"/>
                </w:rPr>
                <w:t>форме 4</w:t>
              </w:r>
            </w:hyperlink>
            <w:r w:rsidRPr="00B4713D">
              <w:rPr>
                <w:rFonts w:ascii="Times New Roman" w:eastAsia="Times New Roman" w:hAnsi="Times New Roman" w:cs="Times New Roman"/>
                <w:sz w:val="24"/>
                <w:szCs w:val="24"/>
                <w:lang w:eastAsia="ru-RU"/>
              </w:rPr>
              <w:t xml:space="preserve"> </w:t>
            </w:r>
            <w:hyperlink w:anchor="_РАЗДЕЛ_III._ФОРМЫ" w:history="1">
              <w:r w:rsidRPr="00B4713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4713D">
              <w:rPr>
                <w:rFonts w:ascii="Times New Roman" w:eastAsia="Times New Roman" w:hAnsi="Times New Roman" w:cs="Times New Roman"/>
                <w:sz w:val="24"/>
                <w:szCs w:val="24"/>
                <w:lang w:eastAsia="ru-RU"/>
              </w:rPr>
              <w:t xml:space="preserve">. </w:t>
            </w:r>
          </w:p>
          <w:p w14:paraId="47B3767F" w14:textId="77777777" w:rsidR="00B4713D" w:rsidRPr="00B4713D" w:rsidRDefault="00B4713D" w:rsidP="00B4713D">
            <w:pPr>
              <w:spacing w:after="0" w:line="240" w:lineRule="auto"/>
              <w:ind w:firstLine="45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4AD5C944" w14:textId="77777777" w:rsidR="00B4713D" w:rsidRPr="00B4713D" w:rsidRDefault="00B4713D" w:rsidP="00B4713D">
            <w:pPr>
              <w:spacing w:after="0" w:line="240" w:lineRule="auto"/>
              <w:ind w:firstLine="38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B4713D" w:rsidRPr="00B4713D" w14:paraId="25AEAFDA" w14:textId="77777777" w:rsidTr="00B4713D">
        <w:tc>
          <w:tcPr>
            <w:tcW w:w="568" w:type="dxa"/>
            <w:tcBorders>
              <w:top w:val="single" w:sz="4" w:space="0" w:color="auto"/>
              <w:left w:val="single" w:sz="4" w:space="0" w:color="auto"/>
              <w:bottom w:val="single" w:sz="4" w:space="0" w:color="auto"/>
              <w:right w:val="single" w:sz="4" w:space="0" w:color="auto"/>
            </w:tcBorders>
          </w:tcPr>
          <w:p w14:paraId="6E05249A" w14:textId="77777777" w:rsidR="00B4713D" w:rsidRPr="00B4713D" w:rsidRDefault="00B4713D" w:rsidP="00B4713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65A24A0"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5B3BF18E" w14:textId="77777777" w:rsidR="00B4713D" w:rsidRPr="00B4713D" w:rsidRDefault="00A26C35" w:rsidP="00B4713D">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1 </w:t>
            </w:r>
            <w:r w:rsidR="00B4713D" w:rsidRPr="00B471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B4713D" w:rsidRPr="00B4713D">
              <w:rPr>
                <w:rFonts w:ascii="Times New Roman" w:eastAsia="Times New Roman" w:hAnsi="Times New Roman" w:cs="Times New Roman"/>
                <w:sz w:val="24"/>
                <w:szCs w:val="24"/>
                <w:lang w:eastAsia="ru-RU"/>
              </w:rPr>
              <w:t>) лот</w:t>
            </w:r>
          </w:p>
        </w:tc>
      </w:tr>
      <w:tr w:rsidR="00B4713D" w:rsidRPr="00B4713D" w14:paraId="662E8CB2" w14:textId="77777777" w:rsidTr="00B4713D">
        <w:tc>
          <w:tcPr>
            <w:tcW w:w="568" w:type="dxa"/>
            <w:tcBorders>
              <w:top w:val="single" w:sz="4" w:space="0" w:color="auto"/>
              <w:left w:val="single" w:sz="4" w:space="0" w:color="auto"/>
              <w:bottom w:val="single" w:sz="4" w:space="0" w:color="auto"/>
              <w:right w:val="single" w:sz="4" w:space="0" w:color="auto"/>
            </w:tcBorders>
          </w:tcPr>
          <w:p w14:paraId="399CFAD0" w14:textId="77777777" w:rsidR="00B4713D" w:rsidRPr="00B4713D" w:rsidRDefault="00B4713D" w:rsidP="00B4713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64ED561"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796" w:type="dxa"/>
            <w:tcBorders>
              <w:top w:val="single" w:sz="4" w:space="0" w:color="auto"/>
              <w:left w:val="single" w:sz="4" w:space="0" w:color="auto"/>
              <w:bottom w:val="single" w:sz="4" w:space="0" w:color="auto"/>
              <w:right w:val="single" w:sz="4" w:space="0" w:color="auto"/>
            </w:tcBorders>
          </w:tcPr>
          <w:p w14:paraId="295CBF95" w14:textId="77777777" w:rsidR="00B4713D" w:rsidRPr="00B4713D" w:rsidRDefault="00B4713D" w:rsidP="00B4713D">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1 (один) победитель </w:t>
            </w:r>
          </w:p>
        </w:tc>
      </w:tr>
      <w:tr w:rsidR="00B4713D" w:rsidRPr="00B4713D" w14:paraId="7D2E05EA" w14:textId="77777777" w:rsidTr="00B4713D">
        <w:tc>
          <w:tcPr>
            <w:tcW w:w="568" w:type="dxa"/>
            <w:tcBorders>
              <w:top w:val="single" w:sz="4" w:space="0" w:color="auto"/>
              <w:left w:val="single" w:sz="4" w:space="0" w:color="auto"/>
              <w:bottom w:val="single" w:sz="4" w:space="0" w:color="auto"/>
              <w:right w:val="single" w:sz="4" w:space="0" w:color="auto"/>
            </w:tcBorders>
          </w:tcPr>
          <w:p w14:paraId="22D87324" w14:textId="77777777" w:rsidR="00B4713D" w:rsidRPr="00B4713D" w:rsidRDefault="00B4713D" w:rsidP="00B4713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64C5E3D3"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16C1F4E4"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4713D">
              <w:rPr>
                <w:rFonts w:ascii="Times New Roman" w:eastAsia="Calibri" w:hAnsi="Times New Roman" w:cs="Times New Roman"/>
                <w:b/>
                <w:iCs/>
                <w:color w:val="000000"/>
                <w:sz w:val="24"/>
                <w:szCs w:val="24"/>
              </w:rPr>
              <w:t>Лот № 1</w:t>
            </w:r>
          </w:p>
          <w:p w14:paraId="29DC7D23"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4713D">
              <w:rPr>
                <w:rFonts w:ascii="Times New Roman" w:eastAsia="Calibri" w:hAnsi="Times New Roman" w:cs="Times New Roman"/>
                <w:iCs/>
                <w:color w:val="000000"/>
                <w:sz w:val="24"/>
                <w:szCs w:val="24"/>
              </w:rPr>
              <w:t>Право на заключение следующего договора:</w:t>
            </w:r>
          </w:p>
          <w:p w14:paraId="0AB964EF" w14:textId="77777777" w:rsidR="00A26C35" w:rsidRDefault="00B4713D" w:rsidP="00B471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4713D">
              <w:rPr>
                <w:rFonts w:ascii="Times New Roman" w:eastAsia="Calibri" w:hAnsi="Times New Roman" w:cs="Times New Roman"/>
                <w:iCs/>
                <w:color w:val="000000"/>
                <w:sz w:val="24"/>
                <w:szCs w:val="24"/>
              </w:rPr>
              <w:t xml:space="preserve">на </w:t>
            </w:r>
            <w:r w:rsidR="00A26C35" w:rsidRPr="00A26C35">
              <w:rPr>
                <w:rFonts w:ascii="Times New Roman" w:eastAsia="Calibri" w:hAnsi="Times New Roman" w:cs="Times New Roman"/>
                <w:iCs/>
                <w:color w:val="000000"/>
                <w:sz w:val="24"/>
                <w:szCs w:val="24"/>
              </w:rPr>
              <w:t>оказание информационных услуг с использованием экземпляра(</w:t>
            </w:r>
            <w:proofErr w:type="spellStart"/>
            <w:r w:rsidR="00A26C35" w:rsidRPr="00A26C35">
              <w:rPr>
                <w:rFonts w:ascii="Times New Roman" w:eastAsia="Calibri" w:hAnsi="Times New Roman" w:cs="Times New Roman"/>
                <w:iCs/>
                <w:color w:val="000000"/>
                <w:sz w:val="24"/>
                <w:szCs w:val="24"/>
              </w:rPr>
              <w:t>ов</w:t>
            </w:r>
            <w:proofErr w:type="spellEnd"/>
            <w:r w:rsidR="00A26C35" w:rsidRPr="00A26C35">
              <w:rPr>
                <w:rFonts w:ascii="Times New Roman" w:eastAsia="Calibri" w:hAnsi="Times New Roman" w:cs="Times New Roman"/>
                <w:iCs/>
                <w:color w:val="000000"/>
                <w:sz w:val="24"/>
                <w:szCs w:val="24"/>
              </w:rPr>
              <w:t>) Системы КонсультантПлюс</w:t>
            </w:r>
            <w:r w:rsidR="00A26C35">
              <w:rPr>
                <w:rFonts w:ascii="Times New Roman" w:eastAsia="Calibri" w:hAnsi="Times New Roman" w:cs="Times New Roman"/>
                <w:iCs/>
                <w:color w:val="000000"/>
                <w:sz w:val="24"/>
                <w:szCs w:val="24"/>
              </w:rPr>
              <w:t>.</w:t>
            </w:r>
          </w:p>
          <w:p w14:paraId="0561E7AA" w14:textId="77777777" w:rsidR="00A26C35" w:rsidRDefault="00A26C35" w:rsidP="00B4713D">
            <w:pPr>
              <w:autoSpaceDE w:val="0"/>
              <w:autoSpaceDN w:val="0"/>
              <w:adjustRightInd w:val="0"/>
              <w:spacing w:after="0" w:line="240" w:lineRule="auto"/>
              <w:jc w:val="both"/>
              <w:rPr>
                <w:rFonts w:ascii="Times New Roman" w:eastAsia="Calibri" w:hAnsi="Times New Roman" w:cs="Times New Roman"/>
                <w:color w:val="000000"/>
                <w:sz w:val="24"/>
                <w:szCs w:val="24"/>
              </w:rPr>
            </w:pPr>
          </w:p>
          <w:p w14:paraId="18011923"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4713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B4713D">
              <w:rPr>
                <w:rFonts w:ascii="Times New Roman" w:eastAsia="Calibri" w:hAnsi="Times New Roman" w:cs="Times New Roman"/>
                <w:iCs/>
                <w:color w:val="000000"/>
                <w:sz w:val="24"/>
                <w:szCs w:val="24"/>
              </w:rPr>
              <w:t xml:space="preserve">пределены в </w:t>
            </w:r>
            <w:hyperlink w:anchor="_РАЗДЕЛ_IV._Техническое" w:history="1">
              <w:r w:rsidRPr="00B4713D">
                <w:rPr>
                  <w:rFonts w:ascii="Times New Roman" w:eastAsia="Calibri" w:hAnsi="Times New Roman" w:cs="Times New Roman"/>
                  <w:iCs/>
                  <w:color w:val="0000FF"/>
                  <w:sz w:val="24"/>
                  <w:szCs w:val="24"/>
                  <w:u w:val="single"/>
                </w:rPr>
                <w:t>разделе IV «Техническое задание»</w:t>
              </w:r>
            </w:hyperlink>
            <w:r w:rsidRPr="00B4713D">
              <w:rPr>
                <w:rFonts w:ascii="Times New Roman" w:eastAsia="Calibri" w:hAnsi="Times New Roman" w:cs="Times New Roman"/>
                <w:iCs/>
                <w:color w:val="FF0000"/>
                <w:sz w:val="24"/>
                <w:szCs w:val="24"/>
              </w:rPr>
              <w:t xml:space="preserve"> </w:t>
            </w:r>
            <w:r w:rsidRPr="00B4713D">
              <w:rPr>
                <w:rFonts w:ascii="Times New Roman" w:eastAsia="Calibri" w:hAnsi="Times New Roman" w:cs="Times New Roman"/>
                <w:iCs/>
                <w:color w:val="000000"/>
                <w:sz w:val="24"/>
                <w:szCs w:val="24"/>
              </w:rPr>
              <w:t>Извещения о закупке</w:t>
            </w:r>
          </w:p>
        </w:tc>
      </w:tr>
      <w:tr w:rsidR="00B4713D" w:rsidRPr="00B4713D" w14:paraId="6DDEA0EC" w14:textId="77777777" w:rsidTr="00B4713D">
        <w:tc>
          <w:tcPr>
            <w:tcW w:w="568" w:type="dxa"/>
            <w:tcBorders>
              <w:top w:val="single" w:sz="4" w:space="0" w:color="auto"/>
              <w:left w:val="single" w:sz="4" w:space="0" w:color="auto"/>
              <w:bottom w:val="single" w:sz="4" w:space="0" w:color="auto"/>
              <w:right w:val="single" w:sz="4" w:space="0" w:color="auto"/>
            </w:tcBorders>
          </w:tcPr>
          <w:p w14:paraId="69A5D6AB" w14:textId="77777777" w:rsidR="00B4713D" w:rsidRPr="00B4713D" w:rsidRDefault="00B4713D" w:rsidP="00B4713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14:paraId="1A295748"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w:t>
            </w:r>
            <w:r w:rsidRPr="00B4713D">
              <w:rPr>
                <w:rFonts w:ascii="Times New Roman" w:eastAsia="Times New Roman" w:hAnsi="Times New Roman" w:cs="Times New Roman"/>
                <w:sz w:val="24"/>
                <w:szCs w:val="24"/>
                <w:lang w:eastAsia="ru-RU"/>
              </w:rPr>
              <w:lastRenderedPageBreak/>
              <w:t>(потребительским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3F0633FB"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B4713D">
                <w:rPr>
                  <w:rFonts w:ascii="Times New Roman" w:eastAsia="Times New Roman" w:hAnsi="Times New Roman" w:cs="Times New Roman"/>
                  <w:color w:val="0000FF"/>
                  <w:sz w:val="24"/>
                  <w:szCs w:val="24"/>
                  <w:u w:val="single"/>
                  <w:lang w:eastAsia="ru-RU"/>
                </w:rPr>
                <w:t>разделе IV «Техническое задание»</w:t>
              </w:r>
            </w:hyperlink>
            <w:r w:rsidRPr="00B4713D">
              <w:rPr>
                <w:rFonts w:ascii="Times New Roman" w:eastAsia="Times New Roman" w:hAnsi="Times New Roman" w:cs="Times New Roman"/>
                <w:sz w:val="24"/>
                <w:szCs w:val="24"/>
                <w:lang w:eastAsia="ru-RU"/>
              </w:rPr>
              <w:t xml:space="preserve"> и </w:t>
            </w:r>
            <w:hyperlink w:anchor="_РАЗДЕЛ_V._Проект" w:history="1">
              <w:r w:rsidRPr="00B4713D">
                <w:rPr>
                  <w:rFonts w:ascii="Times New Roman" w:eastAsia="Times New Roman" w:hAnsi="Times New Roman" w:cs="Times New Roman"/>
                  <w:color w:val="0000FF"/>
                  <w:sz w:val="24"/>
                  <w:szCs w:val="24"/>
                  <w:u w:val="single"/>
                  <w:lang w:eastAsia="ru-RU"/>
                </w:rPr>
                <w:t xml:space="preserve">разделе </w:t>
              </w:r>
              <w:r w:rsidRPr="00B4713D">
                <w:rPr>
                  <w:rFonts w:ascii="Times New Roman" w:eastAsia="Times New Roman" w:hAnsi="Times New Roman" w:cs="Times New Roman"/>
                  <w:color w:val="0000FF"/>
                  <w:sz w:val="24"/>
                  <w:szCs w:val="24"/>
                  <w:u w:val="single"/>
                  <w:lang w:val="en-US" w:eastAsia="ru-RU"/>
                </w:rPr>
                <w:t>V</w:t>
              </w:r>
              <w:r w:rsidRPr="00B4713D">
                <w:rPr>
                  <w:rFonts w:ascii="Times New Roman" w:eastAsia="Times New Roman" w:hAnsi="Times New Roman" w:cs="Times New Roman"/>
                  <w:color w:val="0000FF"/>
                  <w:sz w:val="24"/>
                  <w:szCs w:val="24"/>
                  <w:u w:val="single"/>
                  <w:lang w:eastAsia="ru-RU"/>
                </w:rPr>
                <w:t xml:space="preserve"> «Проект договора»</w:t>
              </w:r>
            </w:hyperlink>
            <w:r w:rsidRPr="00B4713D">
              <w:rPr>
                <w:rFonts w:ascii="Times New Roman" w:eastAsia="Times New Roman" w:hAnsi="Times New Roman" w:cs="Times New Roman"/>
                <w:sz w:val="24"/>
                <w:szCs w:val="24"/>
                <w:lang w:eastAsia="ru-RU"/>
              </w:rPr>
              <w:t xml:space="preserve"> настоящего Извещения.</w:t>
            </w:r>
          </w:p>
          <w:p w14:paraId="6C050151" w14:textId="77777777" w:rsidR="00A26C35" w:rsidRDefault="00A26C35" w:rsidP="00B4713D">
            <w:pPr>
              <w:spacing w:after="0" w:line="240" w:lineRule="auto"/>
              <w:jc w:val="both"/>
              <w:rPr>
                <w:rFonts w:ascii="Times New Roman" w:eastAsia="Times New Roman" w:hAnsi="Times New Roman" w:cs="Times New Roman"/>
                <w:iCs/>
                <w:sz w:val="24"/>
                <w:szCs w:val="24"/>
                <w:lang w:eastAsia="ru-RU"/>
              </w:rPr>
            </w:pPr>
          </w:p>
          <w:p w14:paraId="1710782A" w14:textId="77777777" w:rsidR="00B4713D" w:rsidRPr="00B4713D" w:rsidRDefault="00B4713D" w:rsidP="00B4713D">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26C35">
              <w:rPr>
                <w:rFonts w:ascii="Times New Roman" w:eastAsia="Times New Roman" w:hAnsi="Times New Roman" w:cs="Times New Roman"/>
                <w:iCs/>
                <w:sz w:val="24"/>
                <w:szCs w:val="24"/>
                <w:lang w:eastAsia="ru-RU"/>
              </w:rPr>
              <w:t>специальных требований законодательства нет</w:t>
            </w:r>
          </w:p>
        </w:tc>
      </w:tr>
      <w:tr w:rsidR="00B4713D" w:rsidRPr="00B4713D" w14:paraId="3ED60684" w14:textId="77777777" w:rsidTr="00B4713D">
        <w:tc>
          <w:tcPr>
            <w:tcW w:w="568" w:type="dxa"/>
            <w:tcBorders>
              <w:top w:val="single" w:sz="4" w:space="0" w:color="auto"/>
              <w:left w:val="single" w:sz="4" w:space="0" w:color="auto"/>
              <w:bottom w:val="single" w:sz="4" w:space="0" w:color="auto"/>
              <w:right w:val="single" w:sz="4" w:space="0" w:color="auto"/>
            </w:tcBorders>
          </w:tcPr>
          <w:p w14:paraId="10D06A62" w14:textId="77777777" w:rsidR="00B4713D" w:rsidRPr="00B4713D" w:rsidRDefault="00B4713D" w:rsidP="00B4713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268DF3C4"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w:t>
            </w:r>
            <w:r w:rsidRPr="00B4713D">
              <w:rPr>
                <w:rFonts w:ascii="Times New Roman" w:eastAsia="Times New Roman" w:hAnsi="Times New Roman" w:cs="Times New Roman"/>
                <w:sz w:val="24"/>
                <w:szCs w:val="24"/>
                <w:lang w:eastAsia="ru-RU"/>
              </w:rPr>
              <w:lastRenderedPageBreak/>
              <w:t>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14:paraId="2ECD6897" w14:textId="77777777" w:rsidR="00B4713D" w:rsidRPr="00B4713D" w:rsidRDefault="00B4713D" w:rsidP="00B4713D">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4713D">
              <w:rPr>
                <w:rFonts w:ascii="Times New Roman" w:eastAsia="Times New Roman" w:hAnsi="Times New Roman" w:cs="Times New Roman"/>
                <w:b/>
                <w:sz w:val="24"/>
                <w:szCs w:val="24"/>
                <w:lang w:eastAsia="ru-RU"/>
              </w:rPr>
              <w:lastRenderedPageBreak/>
              <w:t>Лот № 1</w:t>
            </w:r>
          </w:p>
          <w:p w14:paraId="19324026" w14:textId="77777777" w:rsidR="00B4713D" w:rsidRPr="00B4713D" w:rsidRDefault="002F0125" w:rsidP="00B471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 xml:space="preserve">      </w:t>
            </w:r>
            <w:r w:rsidR="00A26C35" w:rsidRPr="00A26C35">
              <w:rPr>
                <w:rFonts w:ascii="Times New Roman" w:eastAsia="Calibri" w:hAnsi="Times New Roman" w:cs="Times New Roman"/>
                <w:iCs/>
                <w:sz w:val="24"/>
                <w:szCs w:val="24"/>
              </w:rPr>
              <w:t>643</w:t>
            </w:r>
            <w:r w:rsidR="00A26C35">
              <w:rPr>
                <w:rFonts w:ascii="Times New Roman" w:eastAsia="Calibri" w:hAnsi="Times New Roman" w:cs="Times New Roman"/>
                <w:iCs/>
                <w:sz w:val="24"/>
                <w:szCs w:val="24"/>
              </w:rPr>
              <w:t> </w:t>
            </w:r>
            <w:r w:rsidR="00A26C35" w:rsidRPr="00A26C35">
              <w:rPr>
                <w:rFonts w:ascii="Times New Roman" w:eastAsia="Calibri" w:hAnsi="Times New Roman" w:cs="Times New Roman"/>
                <w:iCs/>
                <w:sz w:val="24"/>
                <w:szCs w:val="24"/>
              </w:rPr>
              <w:t>758</w:t>
            </w:r>
            <w:r w:rsidR="00A26C35">
              <w:rPr>
                <w:rFonts w:ascii="Times New Roman" w:eastAsia="Calibri" w:hAnsi="Times New Roman" w:cs="Times New Roman"/>
                <w:iCs/>
                <w:sz w:val="24"/>
                <w:szCs w:val="24"/>
              </w:rPr>
              <w:t>,</w:t>
            </w:r>
            <w:r w:rsidR="00A26C35" w:rsidRPr="00A26C35">
              <w:rPr>
                <w:rFonts w:ascii="Times New Roman" w:eastAsia="Calibri" w:hAnsi="Times New Roman" w:cs="Times New Roman"/>
                <w:iCs/>
                <w:sz w:val="24"/>
                <w:szCs w:val="24"/>
              </w:rPr>
              <w:t>12</w:t>
            </w:r>
            <w:r w:rsidR="00A26C35">
              <w:rPr>
                <w:rFonts w:ascii="Times New Roman" w:eastAsia="Calibri" w:hAnsi="Times New Roman" w:cs="Times New Roman"/>
                <w:iCs/>
                <w:sz w:val="24"/>
                <w:szCs w:val="24"/>
              </w:rPr>
              <w:t xml:space="preserve"> </w:t>
            </w:r>
            <w:r w:rsidR="00B4713D" w:rsidRPr="00B4713D">
              <w:rPr>
                <w:rFonts w:ascii="Times New Roman" w:eastAsia="Calibri" w:hAnsi="Times New Roman" w:cs="Times New Roman"/>
                <w:iCs/>
                <w:sz w:val="24"/>
                <w:szCs w:val="24"/>
              </w:rPr>
              <w:t>(</w:t>
            </w:r>
            <w:r w:rsidR="00A26C35">
              <w:rPr>
                <w:rFonts w:ascii="Times New Roman" w:eastAsia="Calibri" w:hAnsi="Times New Roman" w:cs="Times New Roman"/>
                <w:iCs/>
                <w:sz w:val="24"/>
                <w:szCs w:val="24"/>
              </w:rPr>
              <w:t>Шестьсот сорок три тысячи семьсот пятьдесят восемь</w:t>
            </w:r>
            <w:r w:rsidR="00B4713D" w:rsidRPr="00B4713D">
              <w:rPr>
                <w:rFonts w:ascii="Times New Roman" w:eastAsia="Calibri" w:hAnsi="Times New Roman" w:cs="Times New Roman"/>
                <w:iCs/>
                <w:sz w:val="24"/>
                <w:szCs w:val="24"/>
              </w:rPr>
              <w:t xml:space="preserve">) рублей </w:t>
            </w:r>
            <w:r w:rsidR="00A26C35">
              <w:rPr>
                <w:rFonts w:ascii="Times New Roman" w:eastAsia="Calibri" w:hAnsi="Times New Roman" w:cs="Times New Roman"/>
                <w:iCs/>
                <w:sz w:val="24"/>
                <w:szCs w:val="24"/>
              </w:rPr>
              <w:t>12</w:t>
            </w:r>
            <w:r w:rsidR="00B4713D" w:rsidRPr="00B4713D">
              <w:rPr>
                <w:rFonts w:ascii="Times New Roman" w:eastAsia="Calibri" w:hAnsi="Times New Roman" w:cs="Times New Roman"/>
                <w:iCs/>
                <w:sz w:val="24"/>
                <w:szCs w:val="24"/>
              </w:rPr>
              <w:t xml:space="preserve"> копеек, с учетом НДС </w:t>
            </w:r>
          </w:p>
          <w:p w14:paraId="37D3BCBC"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iCs/>
                <w:sz w:val="24"/>
                <w:szCs w:val="24"/>
              </w:rPr>
            </w:pPr>
            <w:r w:rsidRPr="00B4713D">
              <w:rPr>
                <w:rFonts w:ascii="Times New Roman" w:eastAsia="Calibri" w:hAnsi="Times New Roman" w:cs="Times New Roman"/>
                <w:iCs/>
                <w:sz w:val="24"/>
                <w:szCs w:val="24"/>
              </w:rPr>
              <w:t>В том числе НДС (20%)</w:t>
            </w:r>
            <w:r w:rsidR="00A26C35">
              <w:rPr>
                <w:rFonts w:ascii="Times New Roman" w:eastAsia="Calibri" w:hAnsi="Times New Roman" w:cs="Times New Roman"/>
                <w:iCs/>
                <w:sz w:val="24"/>
                <w:szCs w:val="24"/>
              </w:rPr>
              <w:t xml:space="preserve"> 107 293,02 </w:t>
            </w:r>
            <w:r w:rsidRPr="00B4713D">
              <w:rPr>
                <w:rFonts w:ascii="Times New Roman" w:eastAsia="Calibri" w:hAnsi="Times New Roman" w:cs="Times New Roman"/>
                <w:iCs/>
                <w:sz w:val="24"/>
                <w:szCs w:val="24"/>
              </w:rPr>
              <w:t>(</w:t>
            </w:r>
            <w:r w:rsidR="00A26C35">
              <w:rPr>
                <w:rFonts w:ascii="Times New Roman" w:eastAsia="Calibri" w:hAnsi="Times New Roman" w:cs="Times New Roman"/>
                <w:iCs/>
                <w:sz w:val="24"/>
                <w:szCs w:val="24"/>
              </w:rPr>
              <w:t>Сто семь тысяч двести девяносто три</w:t>
            </w:r>
            <w:r w:rsidRPr="00B4713D">
              <w:rPr>
                <w:rFonts w:ascii="Times New Roman" w:eastAsia="Calibri" w:hAnsi="Times New Roman" w:cs="Times New Roman"/>
                <w:iCs/>
                <w:sz w:val="24"/>
                <w:szCs w:val="24"/>
              </w:rPr>
              <w:t>) рубл</w:t>
            </w:r>
            <w:r w:rsidR="00A26C35">
              <w:rPr>
                <w:rFonts w:ascii="Times New Roman" w:eastAsia="Calibri" w:hAnsi="Times New Roman" w:cs="Times New Roman"/>
                <w:iCs/>
                <w:sz w:val="24"/>
                <w:szCs w:val="24"/>
              </w:rPr>
              <w:t>я 02</w:t>
            </w:r>
            <w:r w:rsidRPr="00B4713D">
              <w:rPr>
                <w:rFonts w:ascii="Times New Roman" w:eastAsia="Calibri" w:hAnsi="Times New Roman" w:cs="Times New Roman"/>
                <w:iCs/>
                <w:sz w:val="24"/>
                <w:szCs w:val="24"/>
              </w:rPr>
              <w:t xml:space="preserve"> копе</w:t>
            </w:r>
            <w:r w:rsidR="00A26C35">
              <w:rPr>
                <w:rFonts w:ascii="Times New Roman" w:eastAsia="Calibri" w:hAnsi="Times New Roman" w:cs="Times New Roman"/>
                <w:iCs/>
                <w:sz w:val="24"/>
                <w:szCs w:val="24"/>
              </w:rPr>
              <w:t>й</w:t>
            </w:r>
            <w:r w:rsidRPr="00B4713D">
              <w:rPr>
                <w:rFonts w:ascii="Times New Roman" w:eastAsia="Calibri" w:hAnsi="Times New Roman" w:cs="Times New Roman"/>
                <w:iCs/>
                <w:sz w:val="24"/>
                <w:szCs w:val="24"/>
              </w:rPr>
              <w:t>к</w:t>
            </w:r>
            <w:r w:rsidR="00A26C35">
              <w:rPr>
                <w:rFonts w:ascii="Times New Roman" w:eastAsia="Calibri" w:hAnsi="Times New Roman" w:cs="Times New Roman"/>
                <w:iCs/>
                <w:sz w:val="24"/>
                <w:szCs w:val="24"/>
              </w:rPr>
              <w:t>и</w:t>
            </w:r>
          </w:p>
          <w:p w14:paraId="50FC4459"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iCs/>
                <w:sz w:val="10"/>
                <w:szCs w:val="10"/>
              </w:rPr>
            </w:pPr>
          </w:p>
          <w:p w14:paraId="78D6F22E" w14:textId="77777777" w:rsidR="00B4713D" w:rsidRPr="00B4713D" w:rsidRDefault="00A26C35" w:rsidP="00B4713D">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536 465,51 </w:t>
            </w:r>
            <w:r w:rsidR="00B4713D" w:rsidRPr="00B4713D">
              <w:rPr>
                <w:rFonts w:ascii="Times New Roman" w:eastAsia="Calibri" w:hAnsi="Times New Roman" w:cs="Times New Roman"/>
                <w:iCs/>
                <w:sz w:val="24"/>
                <w:szCs w:val="24"/>
              </w:rPr>
              <w:t>(</w:t>
            </w:r>
            <w:r>
              <w:rPr>
                <w:rFonts w:ascii="Times New Roman" w:eastAsia="Calibri" w:hAnsi="Times New Roman" w:cs="Times New Roman"/>
                <w:iCs/>
                <w:sz w:val="24"/>
                <w:szCs w:val="24"/>
              </w:rPr>
              <w:t>Пятьсот тридцать шесть тысяч четыреста шестьдесят пять</w:t>
            </w:r>
            <w:r w:rsidR="00B4713D" w:rsidRPr="00B4713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51</w:t>
            </w:r>
            <w:r w:rsidR="00B4713D" w:rsidRPr="00B4713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 xml:space="preserve">йка, </w:t>
            </w:r>
            <w:r w:rsidR="00B4713D" w:rsidRPr="00B4713D">
              <w:rPr>
                <w:rFonts w:ascii="Times New Roman" w:eastAsia="Calibri" w:hAnsi="Times New Roman" w:cs="Times New Roman"/>
                <w:iCs/>
                <w:sz w:val="24"/>
                <w:szCs w:val="24"/>
              </w:rPr>
              <w:t xml:space="preserve">без учета НДС </w:t>
            </w:r>
          </w:p>
          <w:p w14:paraId="6915C578" w14:textId="77777777" w:rsidR="00B4713D" w:rsidRPr="00B4713D" w:rsidRDefault="00B4713D" w:rsidP="00B4713D">
            <w:pPr>
              <w:spacing w:after="0" w:line="240" w:lineRule="auto"/>
              <w:ind w:firstLine="34"/>
              <w:jc w:val="both"/>
              <w:rPr>
                <w:rFonts w:ascii="Times New Roman" w:eastAsia="Times New Roman" w:hAnsi="Times New Roman" w:cs="Times New Roman"/>
                <w:i/>
                <w:color w:val="FF0000"/>
                <w:sz w:val="10"/>
                <w:szCs w:val="10"/>
                <w:lang w:eastAsia="ru-RU"/>
              </w:rPr>
            </w:pPr>
          </w:p>
          <w:p w14:paraId="0345890E" w14:textId="77777777" w:rsidR="00B4713D" w:rsidRPr="00B4713D" w:rsidRDefault="002F0125" w:rsidP="00B4713D">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4713D" w:rsidRPr="00B4713D">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w:t>
            </w:r>
            <w:r w:rsidR="00B4713D" w:rsidRPr="00B4713D">
              <w:rPr>
                <w:rFonts w:ascii="Times New Roman" w:eastAsia="Times New Roman" w:hAnsi="Times New Roman" w:cs="Times New Roman"/>
                <w:sz w:val="24"/>
                <w:szCs w:val="24"/>
                <w:lang w:eastAsia="ru-RU"/>
              </w:rPr>
              <w:lastRenderedPageBreak/>
              <w:t>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1DA78640" w14:textId="77777777" w:rsidR="00B4713D" w:rsidRPr="00B4713D" w:rsidRDefault="00B4713D" w:rsidP="00B4713D">
            <w:pPr>
              <w:spacing w:after="0" w:line="240" w:lineRule="auto"/>
              <w:ind w:firstLine="34"/>
              <w:jc w:val="both"/>
              <w:rPr>
                <w:rFonts w:ascii="Times New Roman" w:eastAsia="Times New Roman" w:hAnsi="Times New Roman" w:cs="Times New Roman"/>
                <w:sz w:val="24"/>
                <w:szCs w:val="24"/>
                <w:lang w:eastAsia="ru-RU"/>
              </w:rPr>
            </w:pPr>
          </w:p>
        </w:tc>
      </w:tr>
      <w:tr w:rsidR="00B4713D" w:rsidRPr="00B4713D" w14:paraId="1F4725E9" w14:textId="77777777" w:rsidTr="00B4713D">
        <w:tc>
          <w:tcPr>
            <w:tcW w:w="568" w:type="dxa"/>
            <w:tcBorders>
              <w:top w:val="single" w:sz="4" w:space="0" w:color="auto"/>
              <w:left w:val="single" w:sz="4" w:space="0" w:color="auto"/>
              <w:bottom w:val="single" w:sz="4" w:space="0" w:color="auto"/>
              <w:right w:val="single" w:sz="4" w:space="0" w:color="auto"/>
            </w:tcBorders>
          </w:tcPr>
          <w:p w14:paraId="33C4C873" w14:textId="77777777" w:rsidR="00B4713D" w:rsidRPr="00B4713D" w:rsidRDefault="00B4713D" w:rsidP="00B4713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63846"/>
            <w:bookmarkStart w:id="27" w:name="форма15"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14:paraId="1F4ABD18"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Требования к Участникам закупки</w:t>
            </w:r>
          </w:p>
        </w:tc>
        <w:tc>
          <w:tcPr>
            <w:tcW w:w="7796" w:type="dxa"/>
            <w:tcBorders>
              <w:top w:val="single" w:sz="4" w:space="0" w:color="auto"/>
              <w:left w:val="single" w:sz="4" w:space="0" w:color="auto"/>
              <w:bottom w:val="single" w:sz="4" w:space="0" w:color="auto"/>
              <w:right w:val="single" w:sz="4" w:space="0" w:color="auto"/>
            </w:tcBorders>
          </w:tcPr>
          <w:p w14:paraId="114508FB" w14:textId="77777777" w:rsidR="00B4713D" w:rsidRPr="00B4713D" w:rsidRDefault="00B4713D" w:rsidP="00B4713D">
            <w:pPr>
              <w:spacing w:after="0" w:line="240" w:lineRule="auto"/>
              <w:jc w:val="both"/>
              <w:rPr>
                <w:rFonts w:ascii="Times New Roman" w:eastAsia="Times New Roman" w:hAnsi="Times New Roman" w:cs="Times New Roman"/>
                <w:b/>
                <w:sz w:val="24"/>
                <w:szCs w:val="24"/>
                <w:lang w:eastAsia="ru-RU"/>
              </w:rPr>
            </w:pPr>
            <w:r w:rsidRPr="00B471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4713D" w:rsidRPr="00B4713D" w14:paraId="62FDCB1B" w14:textId="77777777" w:rsidTr="00B4713D">
              <w:tc>
                <w:tcPr>
                  <w:tcW w:w="3572" w:type="dxa"/>
                  <w:shd w:val="clear" w:color="auto" w:fill="auto"/>
                </w:tcPr>
                <w:p w14:paraId="20762EB2" w14:textId="77777777" w:rsidR="00B4713D" w:rsidRPr="00B4713D" w:rsidRDefault="00B4713D" w:rsidP="00B4713D">
                  <w:pPr>
                    <w:spacing w:after="0" w:line="240" w:lineRule="auto"/>
                    <w:jc w:val="center"/>
                    <w:rPr>
                      <w:rFonts w:ascii="Times New Roman" w:eastAsia="Times New Roman" w:hAnsi="Times New Roman" w:cs="Arial"/>
                      <w:b/>
                      <w:color w:val="000000"/>
                      <w:sz w:val="24"/>
                      <w:szCs w:val="24"/>
                      <w:lang w:eastAsia="ru-RU"/>
                    </w:rPr>
                  </w:pPr>
                  <w:r w:rsidRPr="00B471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70EA2E44" w14:textId="77777777" w:rsidR="00B4713D" w:rsidRPr="00B4713D" w:rsidRDefault="00B4713D" w:rsidP="00B4713D">
                  <w:pPr>
                    <w:spacing w:after="0" w:line="240" w:lineRule="auto"/>
                    <w:jc w:val="center"/>
                    <w:rPr>
                      <w:rFonts w:ascii="Times New Roman" w:eastAsia="Times New Roman" w:hAnsi="Times New Roman" w:cs="Arial"/>
                      <w:b/>
                      <w:color w:val="000000"/>
                      <w:sz w:val="24"/>
                      <w:szCs w:val="24"/>
                      <w:lang w:eastAsia="ru-RU"/>
                    </w:rPr>
                  </w:pPr>
                  <w:r w:rsidRPr="00B4713D">
                    <w:rPr>
                      <w:rFonts w:ascii="Times New Roman" w:eastAsia="Times New Roman" w:hAnsi="Times New Roman" w:cs="Arial"/>
                      <w:b/>
                      <w:color w:val="000000"/>
                      <w:sz w:val="24"/>
                      <w:szCs w:val="24"/>
                      <w:lang w:eastAsia="ru-RU"/>
                    </w:rPr>
                    <w:t>Чем должно быть подтверждено в составе Заявки</w:t>
                  </w:r>
                </w:p>
              </w:tc>
            </w:tr>
            <w:tr w:rsidR="00B4713D" w:rsidRPr="00B4713D" w14:paraId="0B27C2E9" w14:textId="77777777" w:rsidTr="00B4713D">
              <w:tc>
                <w:tcPr>
                  <w:tcW w:w="3572" w:type="dxa"/>
                  <w:shd w:val="clear" w:color="auto" w:fill="auto"/>
                </w:tcPr>
                <w:p w14:paraId="3D65B3EF" w14:textId="77777777" w:rsidR="00B4713D" w:rsidRPr="00B4713D" w:rsidRDefault="00B4713D" w:rsidP="00B4713D">
                  <w:pPr>
                    <w:spacing w:after="0" w:line="240" w:lineRule="auto"/>
                    <w:ind w:firstLine="346"/>
                    <w:jc w:val="both"/>
                    <w:rPr>
                      <w:rFonts w:ascii="Times New Roman" w:eastAsia="Times New Roman" w:hAnsi="Times New Roman" w:cs="Arial"/>
                      <w:color w:val="000000"/>
                      <w:sz w:val="24"/>
                      <w:szCs w:val="24"/>
                      <w:lang w:eastAsia="ru-RU"/>
                    </w:rPr>
                  </w:pPr>
                  <w:r w:rsidRPr="00B471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01B4AB99" w14:textId="77777777" w:rsidR="00B4713D" w:rsidRPr="00B4713D" w:rsidRDefault="002F0125" w:rsidP="00B4713D">
                  <w:pPr>
                    <w:spacing w:after="0" w:line="240" w:lineRule="auto"/>
                    <w:jc w:val="both"/>
                    <w:rPr>
                      <w:rFonts w:ascii="Times New Roman" w:eastAsia="Times New Roman" w:hAnsi="Times New Roman" w:cs="Arial"/>
                      <w:b/>
                      <w:color w:val="000000"/>
                      <w:sz w:val="24"/>
                      <w:szCs w:val="24"/>
                      <w:lang w:eastAsia="ru-RU"/>
                    </w:rPr>
                  </w:pPr>
                  <w:r w:rsidRPr="002F0125">
                    <w:rPr>
                      <w:rFonts w:ascii="Times New Roman" w:eastAsia="Times New Roman" w:hAnsi="Times New Roman" w:cs="Arial"/>
                      <w:b/>
                      <w:i/>
                      <w:sz w:val="24"/>
                      <w:szCs w:val="24"/>
                    </w:rPr>
                    <w:t>Специальных документов не требуется</w:t>
                  </w:r>
                </w:p>
              </w:tc>
            </w:tr>
            <w:tr w:rsidR="00B4713D" w:rsidRPr="00B4713D" w14:paraId="1D22B7EC" w14:textId="77777777" w:rsidTr="00B4713D">
              <w:tc>
                <w:tcPr>
                  <w:tcW w:w="3572" w:type="dxa"/>
                  <w:shd w:val="clear" w:color="auto" w:fill="auto"/>
                </w:tcPr>
                <w:p w14:paraId="0F6D0C36" w14:textId="77777777" w:rsidR="00B4713D" w:rsidRPr="00B4713D" w:rsidRDefault="00B4713D" w:rsidP="00B4713D">
                  <w:pPr>
                    <w:spacing w:after="0" w:line="240" w:lineRule="auto"/>
                    <w:ind w:firstLine="204"/>
                    <w:jc w:val="both"/>
                    <w:rPr>
                      <w:rFonts w:ascii="Times New Roman" w:eastAsia="Times New Roman" w:hAnsi="Times New Roman" w:cs="Arial"/>
                      <w:color w:val="000000"/>
                      <w:sz w:val="24"/>
                      <w:szCs w:val="24"/>
                      <w:lang w:eastAsia="ru-RU"/>
                    </w:rPr>
                  </w:pPr>
                  <w:r w:rsidRPr="00B471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57A3A7D" w14:textId="77777777" w:rsidR="00B4713D" w:rsidRPr="00B4713D" w:rsidRDefault="00B4713D" w:rsidP="00B4713D">
                  <w:pPr>
                    <w:spacing w:after="0" w:line="240" w:lineRule="auto"/>
                    <w:jc w:val="both"/>
                    <w:rPr>
                      <w:rFonts w:ascii="Times New Roman" w:eastAsia="Times New Roman" w:hAnsi="Times New Roman" w:cs="Arial"/>
                      <w:color w:val="000000"/>
                      <w:sz w:val="24"/>
                      <w:szCs w:val="24"/>
                      <w:lang w:eastAsia="ru-RU"/>
                    </w:rPr>
                  </w:pPr>
                  <w:r w:rsidRPr="00B4713D">
                    <w:rPr>
                      <w:rFonts w:ascii="Times New Roman" w:eastAsia="Times New Roman" w:hAnsi="Times New Roman" w:cs="Times New Roman"/>
                      <w:color w:val="000000"/>
                      <w:sz w:val="24"/>
                      <w:szCs w:val="24"/>
                      <w:lang w:eastAsia="ru-RU"/>
                    </w:rPr>
                    <w:t>Декларируется Участником в тексте Заявки</w:t>
                  </w:r>
                </w:p>
              </w:tc>
            </w:tr>
            <w:tr w:rsidR="00B4713D" w:rsidRPr="00B4713D" w14:paraId="3AF50005" w14:textId="77777777" w:rsidTr="00B4713D">
              <w:tc>
                <w:tcPr>
                  <w:tcW w:w="3572" w:type="dxa"/>
                  <w:shd w:val="clear" w:color="auto" w:fill="auto"/>
                </w:tcPr>
                <w:p w14:paraId="57F6A71C" w14:textId="77777777" w:rsidR="00B4713D" w:rsidRPr="00B4713D" w:rsidRDefault="00B4713D" w:rsidP="00B4713D">
                  <w:pPr>
                    <w:spacing w:after="0" w:line="240" w:lineRule="auto"/>
                    <w:ind w:firstLine="204"/>
                    <w:jc w:val="both"/>
                    <w:rPr>
                      <w:rFonts w:ascii="Times New Roman" w:eastAsia="Times New Roman" w:hAnsi="Times New Roman" w:cs="Arial"/>
                      <w:color w:val="000000"/>
                      <w:sz w:val="24"/>
                      <w:szCs w:val="24"/>
                      <w:lang w:eastAsia="ru-RU"/>
                    </w:rPr>
                  </w:pPr>
                  <w:r w:rsidRPr="00B471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2C75B6DD" w14:textId="77777777" w:rsidR="00B4713D" w:rsidRPr="00B4713D" w:rsidRDefault="00B4713D" w:rsidP="00B4713D">
                  <w:pPr>
                    <w:spacing w:after="0" w:line="240" w:lineRule="auto"/>
                    <w:jc w:val="both"/>
                    <w:rPr>
                      <w:rFonts w:ascii="Times New Roman" w:eastAsia="Times New Roman" w:hAnsi="Times New Roman" w:cs="Arial"/>
                      <w:color w:val="000000"/>
                      <w:sz w:val="24"/>
                      <w:szCs w:val="24"/>
                      <w:lang w:eastAsia="ru-RU"/>
                    </w:rPr>
                  </w:pPr>
                  <w:r w:rsidRPr="00B4713D">
                    <w:rPr>
                      <w:rFonts w:ascii="Times New Roman" w:eastAsia="Times New Roman" w:hAnsi="Times New Roman" w:cs="Times New Roman"/>
                      <w:color w:val="000000"/>
                      <w:sz w:val="24"/>
                      <w:szCs w:val="24"/>
                      <w:lang w:eastAsia="ru-RU"/>
                    </w:rPr>
                    <w:t>Декларируется Участником в тексте Заявки</w:t>
                  </w:r>
                </w:p>
              </w:tc>
            </w:tr>
            <w:tr w:rsidR="00B4713D" w:rsidRPr="00B4713D" w14:paraId="65AF3E68" w14:textId="77777777" w:rsidTr="00B4713D">
              <w:tc>
                <w:tcPr>
                  <w:tcW w:w="3572" w:type="dxa"/>
                  <w:shd w:val="clear" w:color="auto" w:fill="auto"/>
                </w:tcPr>
                <w:p w14:paraId="640EA172" w14:textId="77777777" w:rsidR="00B4713D" w:rsidRPr="00B4713D" w:rsidRDefault="00B4713D" w:rsidP="00B4713D">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w:t>
                  </w:r>
                  <w:r w:rsidRPr="00B4713D">
                    <w:rPr>
                      <w:rFonts w:ascii="Times New Roman" w:eastAsia="Times New Roman" w:hAnsi="Times New Roman" w:cs="Times New Roman"/>
                      <w:sz w:val="24"/>
                      <w:szCs w:val="24"/>
                      <w:lang w:eastAsia="ru-RU"/>
                    </w:rPr>
                    <w:lastRenderedPageBreak/>
                    <w:t>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20548641"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lastRenderedPageBreak/>
                    <w:t>Декларируется Участником в тексте Заявки</w:t>
                  </w:r>
                </w:p>
              </w:tc>
            </w:tr>
            <w:tr w:rsidR="00B4713D" w:rsidRPr="00B4713D" w14:paraId="4AEBE031" w14:textId="77777777" w:rsidTr="00B4713D">
              <w:tc>
                <w:tcPr>
                  <w:tcW w:w="3572" w:type="dxa"/>
                  <w:shd w:val="clear" w:color="auto" w:fill="auto"/>
                </w:tcPr>
                <w:p w14:paraId="0EFA10F9" w14:textId="77777777" w:rsidR="00B4713D" w:rsidRPr="00B4713D" w:rsidRDefault="00B4713D" w:rsidP="00B4713D">
                  <w:pPr>
                    <w:spacing w:after="0" w:line="240" w:lineRule="auto"/>
                    <w:jc w:val="both"/>
                    <w:rPr>
                      <w:rFonts w:ascii="Times New Roman" w:eastAsia="Times New Roman" w:hAnsi="Times New Roman" w:cs="Arial"/>
                      <w:color w:val="000000"/>
                      <w:sz w:val="24"/>
                      <w:szCs w:val="24"/>
                      <w:lang w:eastAsia="ru-RU"/>
                    </w:rPr>
                  </w:pPr>
                  <w:r w:rsidRPr="00B4713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4713D">
                    <w:rPr>
                      <w:rFonts w:ascii="Times New Roman" w:eastAsia="Times New Roman" w:hAnsi="Times New Roman" w:cs="Arial"/>
                      <w:color w:val="000000"/>
                      <w:sz w:val="24"/>
                      <w:szCs w:val="24"/>
                      <w:lang w:eastAsia="ru-RU"/>
                    </w:rPr>
                    <w:t xml:space="preserve">   «</w:t>
                  </w:r>
                  <w:proofErr w:type="gramEnd"/>
                  <w:r w:rsidRPr="00B4713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2A69D73B" w14:textId="77777777" w:rsidR="00B4713D" w:rsidRPr="00B4713D" w:rsidRDefault="00B4713D" w:rsidP="00B4713D">
                  <w:pPr>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3972C3CE" w14:textId="77777777" w:rsidR="00B4713D" w:rsidRPr="00B4713D" w:rsidRDefault="00B4713D" w:rsidP="00B4713D">
                  <w:pPr>
                    <w:spacing w:after="0" w:line="240" w:lineRule="auto"/>
                    <w:jc w:val="both"/>
                    <w:rPr>
                      <w:rFonts w:ascii="Times New Roman" w:eastAsia="Times New Roman" w:hAnsi="Times New Roman" w:cs="Arial"/>
                      <w:color w:val="000000"/>
                      <w:sz w:val="24"/>
                      <w:szCs w:val="24"/>
                      <w:lang w:eastAsia="ru-RU"/>
                    </w:rPr>
                  </w:pPr>
                  <w:r w:rsidRPr="00B4713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B4713D">
                    <w:rPr>
                      <w:rFonts w:ascii="Times New Roman" w:eastAsia="Times New Roman" w:hAnsi="Times New Roman" w:cs="Arial"/>
                      <w:color w:val="000000"/>
                      <w:sz w:val="24"/>
                      <w:szCs w:val="24"/>
                      <w:lang w:eastAsia="ru-RU"/>
                    </w:rPr>
                    <w:t xml:space="preserve"> декларируется Участником в тексте Заявки.</w:t>
                  </w:r>
                </w:p>
                <w:p w14:paraId="02CE99B8" w14:textId="77777777" w:rsidR="00B4713D" w:rsidRPr="00B4713D" w:rsidRDefault="00B4713D" w:rsidP="00B4713D">
                  <w:pPr>
                    <w:spacing w:after="0" w:line="240" w:lineRule="auto"/>
                    <w:jc w:val="both"/>
                    <w:rPr>
                      <w:rFonts w:ascii="Times New Roman" w:eastAsia="Times New Roman" w:hAnsi="Times New Roman" w:cs="Arial"/>
                      <w:color w:val="000000"/>
                      <w:sz w:val="24"/>
                      <w:szCs w:val="24"/>
                      <w:lang w:eastAsia="ru-RU"/>
                    </w:rPr>
                  </w:pPr>
                  <w:r w:rsidRPr="00B4713D">
                    <w:rPr>
                      <w:rFonts w:ascii="Times New Roman" w:eastAsia="Times New Roman" w:hAnsi="Times New Roman" w:cs="Arial"/>
                      <w:b/>
                      <w:color w:val="000000"/>
                      <w:sz w:val="24"/>
                      <w:szCs w:val="24"/>
                      <w:lang w:eastAsia="ru-RU"/>
                    </w:rPr>
                    <w:t>В случае отсутствия сведений об участнике закупки,</w:t>
                  </w:r>
                  <w:r w:rsidRPr="00B4713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B4713D">
                      <w:rPr>
                        <w:rFonts w:ascii="Times New Roman" w:eastAsia="Times New Roman" w:hAnsi="Times New Roman" w:cs="Arial"/>
                        <w:color w:val="000000"/>
                        <w:sz w:val="24"/>
                        <w:szCs w:val="24"/>
                        <w:lang w:eastAsia="ru-RU"/>
                      </w:rPr>
                      <w:t>частью 3 статьи 4</w:t>
                    </w:r>
                  </w:hyperlink>
                  <w:r w:rsidRPr="00B4713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B4713D">
                      <w:rPr>
                        <w:rFonts w:ascii="Times New Roman" w:eastAsia="Times New Roman" w:hAnsi="Times New Roman" w:cs="Times New Roman"/>
                        <w:color w:val="0000FF"/>
                        <w:sz w:val="24"/>
                        <w:szCs w:val="24"/>
                        <w:u w:val="single"/>
                        <w:lang w:eastAsia="ru-RU"/>
                      </w:rPr>
                      <w:t>Форма 5</w:t>
                    </w:r>
                  </w:hyperlink>
                  <w:r w:rsidRPr="00B4713D">
                    <w:rPr>
                      <w:rFonts w:ascii="Times New Roman" w:eastAsia="Times New Roman" w:hAnsi="Times New Roman" w:cs="Arial"/>
                      <w:color w:val="000000"/>
                      <w:sz w:val="24"/>
                      <w:szCs w:val="24"/>
                      <w:lang w:eastAsia="ru-RU"/>
                    </w:rPr>
                    <w:t>, раздела III «ФОРМЫ ДЛЯ ЗАПОЛНЕНИЯ УЧАСТНИКАМИ).</w:t>
                  </w:r>
                </w:p>
              </w:tc>
            </w:tr>
            <w:tr w:rsidR="00B4713D" w:rsidRPr="00B4713D" w14:paraId="068969AF" w14:textId="77777777" w:rsidTr="00B4713D">
              <w:tc>
                <w:tcPr>
                  <w:tcW w:w="3572" w:type="dxa"/>
                  <w:shd w:val="clear" w:color="auto" w:fill="auto"/>
                </w:tcPr>
                <w:p w14:paraId="5604820E" w14:textId="77777777" w:rsidR="00B4713D" w:rsidRPr="00B4713D" w:rsidRDefault="00B4713D" w:rsidP="00B4713D">
                  <w:pPr>
                    <w:spacing w:after="0" w:line="240" w:lineRule="auto"/>
                    <w:ind w:firstLine="204"/>
                    <w:jc w:val="both"/>
                    <w:rPr>
                      <w:rFonts w:ascii="Times New Roman" w:eastAsia="Times New Roman" w:hAnsi="Times New Roman" w:cs="Arial"/>
                      <w:color w:val="000000"/>
                      <w:sz w:val="24"/>
                      <w:szCs w:val="24"/>
                      <w:lang w:eastAsia="ru-RU"/>
                    </w:rPr>
                  </w:pPr>
                  <w:r w:rsidRPr="00B4713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5FE4428" w14:textId="77777777" w:rsidR="00B4713D" w:rsidRPr="00B4713D" w:rsidRDefault="00B4713D" w:rsidP="00B4713D">
                  <w:pPr>
                    <w:spacing w:after="0" w:line="240" w:lineRule="auto"/>
                    <w:jc w:val="both"/>
                    <w:rPr>
                      <w:rFonts w:ascii="Times New Roman" w:eastAsia="Times New Roman" w:hAnsi="Times New Roman" w:cs="Arial"/>
                      <w:color w:val="000000"/>
                      <w:sz w:val="24"/>
                      <w:szCs w:val="24"/>
                      <w:lang w:eastAsia="ru-RU"/>
                    </w:rPr>
                  </w:pPr>
                  <w:r w:rsidRPr="00B4713D">
                    <w:rPr>
                      <w:rFonts w:ascii="Times New Roman" w:eastAsia="Times New Roman" w:hAnsi="Times New Roman" w:cs="Times New Roman"/>
                      <w:color w:val="000000"/>
                      <w:sz w:val="24"/>
                      <w:szCs w:val="24"/>
                      <w:lang w:eastAsia="ru-RU"/>
                    </w:rPr>
                    <w:t>Декларируется Участником в тексте Заявки</w:t>
                  </w:r>
                </w:p>
              </w:tc>
            </w:tr>
            <w:tr w:rsidR="00B4713D" w:rsidRPr="00B4713D" w14:paraId="1BCF2394" w14:textId="77777777" w:rsidTr="00B4713D">
              <w:tc>
                <w:tcPr>
                  <w:tcW w:w="3572" w:type="dxa"/>
                  <w:shd w:val="clear" w:color="auto" w:fill="auto"/>
                </w:tcPr>
                <w:p w14:paraId="60A8060F" w14:textId="77777777" w:rsidR="00B4713D" w:rsidRPr="00B4713D" w:rsidRDefault="00B4713D" w:rsidP="00B471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4713D">
                    <w:rPr>
                      <w:rFonts w:ascii="Times New Roman" w:eastAsia="Times New Roman" w:hAnsi="Times New Roman" w:cs="Arial"/>
                      <w:color w:val="000000"/>
                      <w:sz w:val="24"/>
                      <w:szCs w:val="24"/>
                      <w:lang w:eastAsia="ru-RU"/>
                    </w:rPr>
                    <w:lastRenderedPageBreak/>
                    <w:t xml:space="preserve">7. Отсутствие сведений об Участнике закупки </w:t>
                  </w:r>
                  <w:r w:rsidRPr="00B471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28FD6317" w14:textId="77777777" w:rsidR="00B4713D" w:rsidRPr="00B4713D" w:rsidRDefault="00B4713D" w:rsidP="00B4713D">
                  <w:pPr>
                    <w:spacing w:after="0" w:line="240" w:lineRule="auto"/>
                    <w:jc w:val="both"/>
                    <w:rPr>
                      <w:rFonts w:ascii="Times New Roman" w:eastAsia="Times New Roman" w:hAnsi="Times New Roman" w:cs="Arial"/>
                      <w:color w:val="000000"/>
                      <w:sz w:val="24"/>
                      <w:szCs w:val="24"/>
                      <w:lang w:eastAsia="ru-RU"/>
                    </w:rPr>
                  </w:pPr>
                  <w:r w:rsidRPr="00B4713D">
                    <w:rPr>
                      <w:rFonts w:ascii="Times New Roman" w:eastAsia="Times New Roman" w:hAnsi="Times New Roman" w:cs="Times New Roman"/>
                      <w:color w:val="000000"/>
                      <w:sz w:val="24"/>
                      <w:szCs w:val="24"/>
                      <w:lang w:eastAsia="ru-RU"/>
                    </w:rPr>
                    <w:t>Декларируется Участником в тексте Заявки</w:t>
                  </w:r>
                </w:p>
              </w:tc>
            </w:tr>
            <w:tr w:rsidR="00B4713D" w:rsidRPr="00B4713D" w14:paraId="18226616" w14:textId="77777777" w:rsidTr="00B4713D">
              <w:tc>
                <w:tcPr>
                  <w:tcW w:w="3572" w:type="dxa"/>
                  <w:shd w:val="clear" w:color="auto" w:fill="auto"/>
                </w:tcPr>
                <w:p w14:paraId="74949D69" w14:textId="77777777" w:rsidR="00B4713D" w:rsidRPr="00B4713D" w:rsidRDefault="00B4713D" w:rsidP="00B4713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B4713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67AB47" w14:textId="77777777" w:rsidR="00B4713D" w:rsidRPr="00B4713D" w:rsidRDefault="00B4713D" w:rsidP="00B4713D">
                  <w:pPr>
                    <w:spacing w:after="0" w:line="240" w:lineRule="auto"/>
                    <w:jc w:val="both"/>
                    <w:rPr>
                      <w:rFonts w:ascii="Times New Roman" w:eastAsia="Times New Roman" w:hAnsi="Times New Roman" w:cs="Times New Roman"/>
                      <w:color w:val="000000"/>
                      <w:sz w:val="24"/>
                      <w:szCs w:val="24"/>
                      <w:lang w:eastAsia="ru-RU"/>
                    </w:rPr>
                  </w:pPr>
                  <w:r w:rsidRPr="00B4713D">
                    <w:rPr>
                      <w:rFonts w:ascii="Times New Roman" w:eastAsia="Times New Roman" w:hAnsi="Times New Roman" w:cs="Times New Roman"/>
                      <w:color w:val="000000"/>
                      <w:sz w:val="24"/>
                      <w:szCs w:val="24"/>
                      <w:lang w:eastAsia="ru-RU"/>
                    </w:rPr>
                    <w:t>Декларируется Участником в тексте заявки</w:t>
                  </w:r>
                </w:p>
              </w:tc>
            </w:tr>
            <w:tr w:rsidR="00B4713D" w:rsidRPr="00B4713D" w14:paraId="29BAC73A" w14:textId="77777777" w:rsidTr="00B4713D">
              <w:tc>
                <w:tcPr>
                  <w:tcW w:w="3572" w:type="dxa"/>
                  <w:shd w:val="clear" w:color="auto" w:fill="auto"/>
                </w:tcPr>
                <w:p w14:paraId="7AB322AB" w14:textId="77777777" w:rsidR="00B4713D" w:rsidRPr="00B4713D" w:rsidRDefault="00B4713D" w:rsidP="00B471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4713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w:t>
                  </w:r>
                  <w:r w:rsidRPr="00B4713D">
                    <w:rPr>
                      <w:rFonts w:ascii="Times New Roman" w:eastAsia="Times New Roman" w:hAnsi="Times New Roman" w:cs="Arial"/>
                      <w:color w:val="000000"/>
                      <w:sz w:val="24"/>
                      <w:szCs w:val="24"/>
                      <w:lang w:eastAsia="ru-RU"/>
                    </w:rPr>
                    <w:lastRenderedPageBreak/>
                    <w:t>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454601AB" w14:textId="77777777" w:rsidR="00B4713D" w:rsidRPr="00B4713D" w:rsidRDefault="00B4713D" w:rsidP="00B4713D">
                  <w:pPr>
                    <w:spacing w:after="0" w:line="240" w:lineRule="auto"/>
                    <w:jc w:val="both"/>
                    <w:rPr>
                      <w:rFonts w:ascii="Times New Roman" w:eastAsia="Times New Roman" w:hAnsi="Times New Roman" w:cs="Times New Roman"/>
                      <w:color w:val="000000"/>
                      <w:sz w:val="24"/>
                      <w:szCs w:val="24"/>
                      <w:lang w:eastAsia="ru-RU"/>
                    </w:rPr>
                  </w:pPr>
                  <w:r w:rsidRPr="00B4713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7D79C832" w14:textId="77777777" w:rsidR="00B4713D" w:rsidRPr="00B4713D" w:rsidRDefault="00B4713D" w:rsidP="00B4713D">
            <w:pPr>
              <w:spacing w:after="0" w:line="240" w:lineRule="auto"/>
              <w:jc w:val="both"/>
              <w:rPr>
                <w:rFonts w:ascii="Times New Roman" w:eastAsia="Times New Roman" w:hAnsi="Times New Roman" w:cs="Times New Roman"/>
                <w:b/>
                <w:sz w:val="10"/>
                <w:szCs w:val="10"/>
                <w:lang w:eastAsia="ru-RU"/>
              </w:rPr>
            </w:pPr>
          </w:p>
          <w:p w14:paraId="440214FC" w14:textId="77777777" w:rsidR="00B4713D" w:rsidRPr="00B4713D" w:rsidRDefault="00B4713D" w:rsidP="00B4713D">
            <w:pPr>
              <w:spacing w:after="0" w:line="240" w:lineRule="auto"/>
              <w:jc w:val="both"/>
              <w:rPr>
                <w:rFonts w:ascii="Times New Roman" w:eastAsia="Times New Roman" w:hAnsi="Times New Roman" w:cs="Times New Roman"/>
                <w:b/>
                <w:sz w:val="24"/>
                <w:szCs w:val="24"/>
                <w:lang w:eastAsia="ru-RU"/>
              </w:rPr>
            </w:pPr>
            <w:r w:rsidRPr="00B4713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4713D" w:rsidRPr="00B4713D" w14:paraId="50C92649" w14:textId="77777777" w:rsidTr="00B4713D">
              <w:tc>
                <w:tcPr>
                  <w:tcW w:w="3675" w:type="dxa"/>
                  <w:shd w:val="clear" w:color="auto" w:fill="auto"/>
                </w:tcPr>
                <w:p w14:paraId="1EEBD3E7" w14:textId="77777777" w:rsidR="00B4713D" w:rsidRPr="00B4713D" w:rsidRDefault="00B4713D" w:rsidP="00B4713D">
                  <w:pPr>
                    <w:spacing w:after="0" w:line="240" w:lineRule="auto"/>
                    <w:jc w:val="both"/>
                    <w:rPr>
                      <w:rFonts w:ascii="Times New Roman" w:eastAsia="Times New Roman" w:hAnsi="Times New Roman" w:cs="Arial"/>
                      <w:b/>
                      <w:color w:val="000000"/>
                      <w:sz w:val="24"/>
                      <w:szCs w:val="24"/>
                      <w:lang w:eastAsia="ru-RU"/>
                    </w:rPr>
                  </w:pPr>
                  <w:r w:rsidRPr="00B4713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82CFBEA" w14:textId="77777777" w:rsidR="00B4713D" w:rsidRPr="00B4713D" w:rsidRDefault="00B4713D" w:rsidP="00B4713D">
                  <w:pPr>
                    <w:spacing w:after="0" w:line="240" w:lineRule="auto"/>
                    <w:jc w:val="both"/>
                    <w:rPr>
                      <w:rFonts w:ascii="Times New Roman" w:eastAsia="Times New Roman" w:hAnsi="Times New Roman" w:cs="Arial"/>
                      <w:b/>
                      <w:color w:val="000000"/>
                      <w:sz w:val="24"/>
                      <w:szCs w:val="24"/>
                      <w:lang w:eastAsia="ru-RU"/>
                    </w:rPr>
                  </w:pPr>
                  <w:r w:rsidRPr="00B4713D">
                    <w:rPr>
                      <w:rFonts w:ascii="Times New Roman" w:eastAsia="Times New Roman" w:hAnsi="Times New Roman" w:cs="Arial"/>
                      <w:b/>
                      <w:color w:val="000000"/>
                      <w:sz w:val="24"/>
                      <w:szCs w:val="24"/>
                      <w:lang w:eastAsia="ru-RU"/>
                    </w:rPr>
                    <w:t>Чем должно быть подтверждено в составе Заявки</w:t>
                  </w:r>
                </w:p>
              </w:tc>
            </w:tr>
            <w:tr w:rsidR="00B4713D" w:rsidRPr="00B4713D" w14:paraId="23A34680" w14:textId="77777777" w:rsidTr="00B4713D">
              <w:tc>
                <w:tcPr>
                  <w:tcW w:w="3675" w:type="dxa"/>
                  <w:shd w:val="clear" w:color="auto" w:fill="auto"/>
                </w:tcPr>
                <w:p w14:paraId="4FCE9609" w14:textId="77777777" w:rsidR="00B4713D" w:rsidRPr="00B4713D" w:rsidRDefault="002F0125" w:rsidP="00B4713D">
                  <w:pPr>
                    <w:spacing w:after="0" w:line="240" w:lineRule="auto"/>
                    <w:jc w:val="both"/>
                    <w:rPr>
                      <w:rFonts w:ascii="Times New Roman" w:eastAsia="Times New Roman" w:hAnsi="Times New Roman" w:cs="Arial"/>
                      <w:b/>
                      <w:i/>
                      <w:color w:val="FF0000"/>
                      <w:sz w:val="24"/>
                      <w:szCs w:val="24"/>
                      <w:lang w:eastAsia="ru-RU"/>
                    </w:rPr>
                  </w:pPr>
                  <w:r w:rsidRPr="002F0125">
                    <w:rPr>
                      <w:rFonts w:ascii="Times New Roman" w:eastAsia="Times New Roman" w:hAnsi="Times New Roman" w:cs="Arial"/>
                      <w:b/>
                      <w:i/>
                      <w:sz w:val="24"/>
                      <w:szCs w:val="24"/>
                      <w:lang w:eastAsia="ru-RU"/>
                    </w:rPr>
                    <w:t>Не установлены</w:t>
                  </w:r>
                </w:p>
              </w:tc>
              <w:tc>
                <w:tcPr>
                  <w:tcW w:w="3676" w:type="dxa"/>
                  <w:shd w:val="clear" w:color="auto" w:fill="auto"/>
                </w:tcPr>
                <w:p w14:paraId="435EB71A" w14:textId="77777777" w:rsidR="00B4713D" w:rsidRPr="00B4713D" w:rsidRDefault="00B4713D" w:rsidP="00B4713D">
                  <w:pPr>
                    <w:spacing w:after="0" w:line="240" w:lineRule="auto"/>
                    <w:jc w:val="both"/>
                    <w:rPr>
                      <w:rFonts w:ascii="Times New Roman" w:eastAsia="Times New Roman" w:hAnsi="Times New Roman" w:cs="Arial"/>
                      <w:b/>
                      <w:color w:val="FF0000"/>
                      <w:sz w:val="24"/>
                      <w:szCs w:val="24"/>
                      <w:lang w:eastAsia="ru-RU"/>
                    </w:rPr>
                  </w:pPr>
                </w:p>
              </w:tc>
            </w:tr>
          </w:tbl>
          <w:p w14:paraId="49D45F1C" w14:textId="77777777" w:rsidR="00B4713D" w:rsidRPr="00B4713D" w:rsidRDefault="00B4713D" w:rsidP="00B4713D">
            <w:pPr>
              <w:spacing w:after="0" w:line="240" w:lineRule="auto"/>
              <w:jc w:val="both"/>
              <w:rPr>
                <w:rFonts w:ascii="Times New Roman" w:eastAsia="Times New Roman" w:hAnsi="Times New Roman" w:cs="Times New Roman"/>
                <w:b/>
                <w:sz w:val="10"/>
                <w:szCs w:val="10"/>
                <w:lang w:eastAsia="ru-RU"/>
              </w:rPr>
            </w:pPr>
          </w:p>
          <w:p w14:paraId="7351A15E" w14:textId="77777777" w:rsidR="00B4713D" w:rsidRPr="00B4713D" w:rsidRDefault="00B4713D" w:rsidP="00B4713D">
            <w:pPr>
              <w:spacing w:after="0" w:line="240" w:lineRule="auto"/>
              <w:jc w:val="both"/>
              <w:rPr>
                <w:rFonts w:ascii="Times New Roman" w:eastAsia="Times New Roman" w:hAnsi="Times New Roman" w:cs="Times New Roman"/>
                <w:b/>
                <w:sz w:val="24"/>
                <w:szCs w:val="24"/>
                <w:lang w:eastAsia="ru-RU"/>
              </w:rPr>
            </w:pPr>
            <w:r w:rsidRPr="00B4713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4713D" w:rsidRPr="00B4713D" w14:paraId="7A040034" w14:textId="77777777" w:rsidTr="00B4713D">
              <w:tc>
                <w:tcPr>
                  <w:tcW w:w="3675" w:type="dxa"/>
                  <w:shd w:val="clear" w:color="auto" w:fill="auto"/>
                </w:tcPr>
                <w:p w14:paraId="1DA87814" w14:textId="77777777" w:rsidR="00B4713D" w:rsidRPr="00B4713D" w:rsidRDefault="00B4713D" w:rsidP="00B4713D">
                  <w:pPr>
                    <w:spacing w:after="0" w:line="240" w:lineRule="auto"/>
                    <w:jc w:val="both"/>
                    <w:rPr>
                      <w:rFonts w:ascii="Times New Roman" w:eastAsia="Times New Roman" w:hAnsi="Times New Roman" w:cs="Arial"/>
                      <w:b/>
                      <w:color w:val="000000"/>
                      <w:sz w:val="24"/>
                      <w:szCs w:val="24"/>
                      <w:lang w:eastAsia="ru-RU"/>
                    </w:rPr>
                  </w:pPr>
                  <w:r w:rsidRPr="00B4713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3136484" w14:textId="77777777" w:rsidR="00B4713D" w:rsidRPr="00B4713D" w:rsidRDefault="00B4713D" w:rsidP="00B4713D">
                  <w:pPr>
                    <w:spacing w:after="0" w:line="240" w:lineRule="auto"/>
                    <w:jc w:val="both"/>
                    <w:rPr>
                      <w:rFonts w:ascii="Times New Roman" w:eastAsia="Times New Roman" w:hAnsi="Times New Roman" w:cs="Arial"/>
                      <w:b/>
                      <w:color w:val="000000"/>
                      <w:sz w:val="24"/>
                      <w:szCs w:val="24"/>
                      <w:lang w:eastAsia="ru-RU"/>
                    </w:rPr>
                  </w:pPr>
                  <w:r w:rsidRPr="00B4713D">
                    <w:rPr>
                      <w:rFonts w:ascii="Times New Roman" w:eastAsia="Times New Roman" w:hAnsi="Times New Roman" w:cs="Arial"/>
                      <w:b/>
                      <w:color w:val="000000"/>
                      <w:sz w:val="24"/>
                      <w:szCs w:val="24"/>
                      <w:lang w:eastAsia="ru-RU"/>
                    </w:rPr>
                    <w:t>Чем должно быть подтверждено в составе Заявки</w:t>
                  </w:r>
                </w:p>
              </w:tc>
            </w:tr>
            <w:tr w:rsidR="00B4713D" w:rsidRPr="00B4713D" w14:paraId="350B0C9F" w14:textId="77777777" w:rsidTr="00B4713D">
              <w:tc>
                <w:tcPr>
                  <w:tcW w:w="3675" w:type="dxa"/>
                  <w:shd w:val="clear" w:color="auto" w:fill="auto"/>
                </w:tcPr>
                <w:p w14:paraId="0688CC72" w14:textId="77777777" w:rsidR="00B4713D" w:rsidRPr="00B4713D" w:rsidRDefault="002F0125" w:rsidP="00B4713D">
                  <w:pPr>
                    <w:spacing w:after="0" w:line="240" w:lineRule="auto"/>
                    <w:jc w:val="both"/>
                    <w:rPr>
                      <w:rFonts w:ascii="Times New Roman" w:eastAsia="Times New Roman" w:hAnsi="Times New Roman" w:cs="Arial"/>
                      <w:b/>
                      <w:i/>
                      <w:color w:val="FF0000"/>
                      <w:sz w:val="24"/>
                      <w:szCs w:val="24"/>
                      <w:lang w:eastAsia="ru-RU"/>
                    </w:rPr>
                  </w:pPr>
                  <w:r w:rsidRPr="002F0125">
                    <w:rPr>
                      <w:rFonts w:ascii="Times New Roman" w:eastAsia="Times New Roman" w:hAnsi="Times New Roman" w:cs="Arial"/>
                      <w:b/>
                      <w:i/>
                      <w:sz w:val="24"/>
                      <w:szCs w:val="24"/>
                      <w:lang w:eastAsia="ru-RU"/>
                    </w:rPr>
                    <w:t>Не установлены</w:t>
                  </w:r>
                </w:p>
              </w:tc>
              <w:tc>
                <w:tcPr>
                  <w:tcW w:w="3676" w:type="dxa"/>
                  <w:shd w:val="clear" w:color="auto" w:fill="auto"/>
                </w:tcPr>
                <w:p w14:paraId="4917E723" w14:textId="77777777" w:rsidR="00B4713D" w:rsidRPr="00B4713D" w:rsidRDefault="00B4713D" w:rsidP="00B4713D">
                  <w:pPr>
                    <w:spacing w:after="0" w:line="240" w:lineRule="auto"/>
                    <w:jc w:val="both"/>
                    <w:rPr>
                      <w:rFonts w:ascii="Times New Roman" w:eastAsia="Times New Roman" w:hAnsi="Times New Roman" w:cs="Arial"/>
                      <w:b/>
                      <w:color w:val="FF0000"/>
                      <w:sz w:val="24"/>
                      <w:szCs w:val="24"/>
                      <w:lang w:eastAsia="ru-RU"/>
                    </w:rPr>
                  </w:pPr>
                </w:p>
              </w:tc>
            </w:tr>
          </w:tbl>
          <w:p w14:paraId="03F0009D" w14:textId="77777777" w:rsidR="00B4713D" w:rsidRPr="00B4713D" w:rsidRDefault="00B4713D" w:rsidP="00B4713D">
            <w:pPr>
              <w:spacing w:after="0" w:line="240" w:lineRule="auto"/>
              <w:ind w:firstLine="567"/>
              <w:jc w:val="both"/>
              <w:rPr>
                <w:rFonts w:ascii="Times New Roman" w:eastAsia="Times New Roman" w:hAnsi="Times New Roman" w:cs="Arial"/>
                <w:color w:val="000000"/>
                <w:sz w:val="10"/>
                <w:szCs w:val="10"/>
                <w:lang w:eastAsia="ru-RU"/>
              </w:rPr>
            </w:pPr>
          </w:p>
          <w:p w14:paraId="29543A23" w14:textId="55B12642" w:rsidR="00B4713D" w:rsidRPr="00B4713D" w:rsidRDefault="00B4713D" w:rsidP="00B4713D">
            <w:pPr>
              <w:spacing w:after="0" w:line="240" w:lineRule="auto"/>
              <w:ind w:firstLine="567"/>
              <w:jc w:val="both"/>
              <w:rPr>
                <w:rFonts w:ascii="Times New Roman" w:eastAsia="Times New Roman" w:hAnsi="Times New Roman" w:cs="Times New Roman"/>
                <w:sz w:val="24"/>
                <w:szCs w:val="24"/>
                <w:lang w:val="x-none" w:eastAsia="ru-RU"/>
              </w:rPr>
            </w:pPr>
            <w:r w:rsidRPr="00B4713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4713D">
              <w:rPr>
                <w:rFonts w:ascii="Times New Roman" w:eastAsia="Times New Roman" w:hAnsi="Times New Roman" w:cs="Arial"/>
                <w:color w:val="000000"/>
                <w:sz w:val="24"/>
                <w:szCs w:val="24"/>
                <w:lang w:eastAsia="ru-RU"/>
              </w:rPr>
              <w:fldChar w:fldCharType="begin"/>
            </w:r>
            <w:r w:rsidRPr="00B4713D">
              <w:rPr>
                <w:rFonts w:ascii="Times New Roman" w:eastAsia="Times New Roman" w:hAnsi="Times New Roman" w:cs="Arial"/>
                <w:color w:val="000000"/>
                <w:sz w:val="24"/>
                <w:szCs w:val="24"/>
                <w:lang w:eastAsia="ru-RU"/>
              </w:rPr>
              <w:instrText xml:space="preserve"> REF _Ref378863846 \r \h  \* MERGEFORMAT </w:instrText>
            </w:r>
            <w:r w:rsidRPr="00B4713D">
              <w:rPr>
                <w:rFonts w:ascii="Times New Roman" w:eastAsia="Times New Roman" w:hAnsi="Times New Roman" w:cs="Arial"/>
                <w:color w:val="000000"/>
                <w:sz w:val="24"/>
                <w:szCs w:val="24"/>
                <w:lang w:eastAsia="ru-RU"/>
              </w:rPr>
            </w:r>
            <w:r w:rsidRPr="00B4713D">
              <w:rPr>
                <w:rFonts w:ascii="Times New Roman" w:eastAsia="Times New Roman" w:hAnsi="Times New Roman" w:cs="Arial"/>
                <w:color w:val="000000"/>
                <w:sz w:val="24"/>
                <w:szCs w:val="24"/>
                <w:lang w:eastAsia="ru-RU"/>
              </w:rPr>
              <w:fldChar w:fldCharType="separate"/>
            </w:r>
            <w:r w:rsidR="00E9668D">
              <w:rPr>
                <w:rFonts w:ascii="Times New Roman" w:eastAsia="Times New Roman" w:hAnsi="Times New Roman" w:cs="Arial"/>
                <w:color w:val="000000"/>
                <w:sz w:val="24"/>
                <w:szCs w:val="24"/>
                <w:lang w:eastAsia="ru-RU"/>
              </w:rPr>
              <w:t>18</w:t>
            </w:r>
            <w:r w:rsidRPr="00B4713D">
              <w:rPr>
                <w:rFonts w:ascii="Times New Roman" w:eastAsia="Times New Roman" w:hAnsi="Times New Roman" w:cs="Arial"/>
                <w:color w:val="000000"/>
                <w:sz w:val="24"/>
                <w:szCs w:val="24"/>
                <w:lang w:eastAsia="ru-RU"/>
              </w:rPr>
              <w:fldChar w:fldCharType="end"/>
            </w:r>
            <w:r w:rsidRPr="00B4713D">
              <w:rPr>
                <w:rFonts w:ascii="Times New Roman" w:eastAsia="Times New Roman" w:hAnsi="Times New Roman" w:cs="Arial"/>
                <w:color w:val="000000"/>
                <w:sz w:val="24"/>
                <w:szCs w:val="24"/>
                <w:lang w:eastAsia="ru-RU"/>
              </w:rPr>
              <w:t xml:space="preserve"> раздела II </w:t>
            </w:r>
            <w:r w:rsidRPr="00B4713D">
              <w:rPr>
                <w:rFonts w:ascii="Times New Roman" w:eastAsia="Times New Roman" w:hAnsi="Times New Roman" w:cs="Arial"/>
                <w:color w:val="000000"/>
                <w:sz w:val="24"/>
                <w:szCs w:val="24"/>
                <w:lang w:eastAsia="ru-RU"/>
              </w:rPr>
              <w:lastRenderedPageBreak/>
              <w:t>«Информационная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B4713D" w:rsidRPr="00B4713D" w14:paraId="6921C968" w14:textId="77777777" w:rsidTr="00B4713D">
        <w:tc>
          <w:tcPr>
            <w:tcW w:w="568" w:type="dxa"/>
            <w:tcBorders>
              <w:top w:val="single" w:sz="4" w:space="0" w:color="auto"/>
              <w:left w:val="single" w:sz="4" w:space="0" w:color="auto"/>
              <w:bottom w:val="single" w:sz="4" w:space="0" w:color="auto"/>
              <w:right w:val="single" w:sz="4" w:space="0" w:color="auto"/>
            </w:tcBorders>
          </w:tcPr>
          <w:p w14:paraId="07862348" w14:textId="77777777" w:rsidR="00B4713D" w:rsidRPr="00B4713D" w:rsidRDefault="00B4713D" w:rsidP="00B4713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bookmarkEnd w:id="27"/>
          </w:p>
        </w:tc>
        <w:tc>
          <w:tcPr>
            <w:tcW w:w="2268" w:type="dxa"/>
            <w:tcBorders>
              <w:top w:val="single" w:sz="4" w:space="0" w:color="auto"/>
              <w:left w:val="single" w:sz="4" w:space="0" w:color="auto"/>
              <w:bottom w:val="single" w:sz="4" w:space="0" w:color="auto"/>
              <w:right w:val="single" w:sz="4" w:space="0" w:color="auto"/>
            </w:tcBorders>
          </w:tcPr>
          <w:p w14:paraId="40042725"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bookmarkStart w:id="29" w:name="форма16"/>
            <w:bookmarkEnd w:id="28"/>
            <w:r w:rsidRPr="00B4713D">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14:paraId="7A5E93CC" w14:textId="77777777" w:rsidR="00B4713D" w:rsidRPr="00B4713D" w:rsidRDefault="00B4713D" w:rsidP="00B4713D">
            <w:pPr>
              <w:spacing w:after="0" w:line="240" w:lineRule="auto"/>
              <w:ind w:firstLine="459"/>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Оценка и сопоставление Заявок осуществляется по критерию предлагаемой таким Участником цены договора. Победителем признаётся Участник, который предложил наиболее низкую цену Договора. </w:t>
            </w:r>
          </w:p>
          <w:p w14:paraId="195905C1" w14:textId="77777777" w:rsidR="00B4713D" w:rsidRPr="00B4713D" w:rsidRDefault="00B4713D" w:rsidP="00B4713D">
            <w:pPr>
              <w:spacing w:after="0" w:line="240" w:lineRule="auto"/>
              <w:ind w:firstLine="459"/>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Если в двух и более Заявках указана одинаковая цена, то меньший (лучший) порядковый номер присваивается Заявке, которая поступила раньше.</w:t>
            </w:r>
          </w:p>
          <w:p w14:paraId="073E6E58" w14:textId="77777777" w:rsidR="00B4713D" w:rsidRPr="00B4713D" w:rsidRDefault="00B4713D" w:rsidP="00B4713D">
            <w:pPr>
              <w:spacing w:after="0" w:line="240" w:lineRule="auto"/>
              <w:ind w:firstLine="459"/>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011BE669" w14:textId="77777777" w:rsidR="00B4713D" w:rsidRPr="00B4713D" w:rsidRDefault="00B4713D" w:rsidP="00B4713D">
            <w:pPr>
              <w:spacing w:after="0" w:line="240" w:lineRule="auto"/>
              <w:ind w:firstLine="459"/>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266305B7" w14:textId="77777777" w:rsidR="00B4713D" w:rsidRPr="00B4713D" w:rsidRDefault="00B4713D" w:rsidP="00B4713D">
            <w:pPr>
              <w:spacing w:after="0" w:line="240" w:lineRule="auto"/>
              <w:ind w:firstLine="459"/>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3FDF0078" w14:textId="77777777" w:rsidR="00B4713D" w:rsidRPr="00B4713D" w:rsidRDefault="00B4713D" w:rsidP="00B4713D">
            <w:pPr>
              <w:spacing w:after="0" w:line="240" w:lineRule="auto"/>
              <w:ind w:firstLine="48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B4713D">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B4713D">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B4713D" w:rsidRPr="00B4713D" w14:paraId="6A1189F7" w14:textId="77777777" w:rsidTr="00B4713D">
        <w:trPr>
          <w:trHeight w:val="1503"/>
        </w:trPr>
        <w:tc>
          <w:tcPr>
            <w:tcW w:w="568" w:type="dxa"/>
            <w:tcBorders>
              <w:top w:val="single" w:sz="4" w:space="0" w:color="auto"/>
              <w:left w:val="single" w:sz="4" w:space="0" w:color="auto"/>
              <w:bottom w:val="single" w:sz="4" w:space="0" w:color="auto"/>
              <w:right w:val="single" w:sz="4" w:space="0" w:color="auto"/>
            </w:tcBorders>
          </w:tcPr>
          <w:p w14:paraId="503879CA" w14:textId="77777777" w:rsidR="00B4713D" w:rsidRPr="00B4713D" w:rsidRDefault="00B4713D" w:rsidP="00B4713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1A52083"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796" w:type="dxa"/>
            <w:tcBorders>
              <w:top w:val="single" w:sz="4" w:space="0" w:color="auto"/>
              <w:left w:val="single" w:sz="4" w:space="0" w:color="auto"/>
              <w:bottom w:val="single" w:sz="4" w:space="0" w:color="auto"/>
              <w:right w:val="single" w:sz="4" w:space="0" w:color="auto"/>
            </w:tcBorders>
          </w:tcPr>
          <w:p w14:paraId="56DD0B2B" w14:textId="77777777" w:rsidR="00B4713D" w:rsidRPr="00B4713D" w:rsidRDefault="00B4713D" w:rsidP="00B4713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B4713D">
              <w:rPr>
                <w:rFonts w:ascii="Times New Roman" w:eastAsia="Calibri" w:hAnsi="Times New Roman" w:cs="Times New Roman"/>
                <w:iCs/>
                <w:color w:val="000000"/>
                <w:sz w:val="24"/>
                <w:szCs w:val="24"/>
              </w:rPr>
              <w:t>Место поставки товара, выполнения работы,</w:t>
            </w:r>
            <w:r w:rsidRPr="00B4713D">
              <w:rPr>
                <w:rFonts w:ascii="Times New Roman" w:eastAsia="Times New Roman" w:hAnsi="Times New Roman" w:cs="Times New Roman"/>
                <w:iCs/>
                <w:sz w:val="24"/>
                <w:szCs w:val="24"/>
                <w:lang w:eastAsia="ru-RU"/>
              </w:rPr>
              <w:t xml:space="preserve"> </w:t>
            </w:r>
            <w:r w:rsidRPr="00B4713D">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B4713D">
                <w:rPr>
                  <w:rFonts w:ascii="Times New Roman" w:eastAsia="Calibri" w:hAnsi="Times New Roman" w:cs="Times New Roman"/>
                  <w:iCs/>
                  <w:color w:val="0000FF"/>
                  <w:sz w:val="24"/>
                  <w:szCs w:val="24"/>
                  <w:u w:val="single"/>
                </w:rPr>
                <w:t xml:space="preserve">разделом </w:t>
              </w:r>
              <w:r w:rsidRPr="00B4713D">
                <w:rPr>
                  <w:rFonts w:ascii="Times New Roman" w:eastAsia="Calibri" w:hAnsi="Times New Roman" w:cs="Times New Roman"/>
                  <w:iCs/>
                  <w:color w:val="0000FF"/>
                  <w:sz w:val="24"/>
                  <w:szCs w:val="24"/>
                  <w:u w:val="single"/>
                  <w:lang w:val="en-US"/>
                </w:rPr>
                <w:t>V</w:t>
              </w:r>
              <w:r w:rsidRPr="00B4713D">
                <w:rPr>
                  <w:rFonts w:ascii="Times New Roman" w:eastAsia="Calibri" w:hAnsi="Times New Roman" w:cs="Times New Roman"/>
                  <w:iCs/>
                  <w:color w:val="0000FF"/>
                  <w:sz w:val="24"/>
                  <w:szCs w:val="24"/>
                  <w:u w:val="single"/>
                </w:rPr>
                <w:t xml:space="preserve"> «Проект договора»</w:t>
              </w:r>
            </w:hyperlink>
            <w:r w:rsidRPr="00B4713D">
              <w:rPr>
                <w:rFonts w:ascii="Times New Roman" w:eastAsia="Calibri" w:hAnsi="Times New Roman" w:cs="Times New Roman"/>
                <w:iCs/>
                <w:color w:val="000000"/>
                <w:sz w:val="24"/>
                <w:szCs w:val="24"/>
              </w:rPr>
              <w:t xml:space="preserve"> и </w:t>
            </w:r>
            <w:hyperlink w:anchor="_РАЗДЕЛ_IV._Техническое" w:history="1">
              <w:r w:rsidRPr="00B4713D">
                <w:rPr>
                  <w:rFonts w:ascii="Times New Roman" w:eastAsia="Calibri" w:hAnsi="Times New Roman" w:cs="Times New Roman"/>
                  <w:iCs/>
                  <w:color w:val="0000FF"/>
                  <w:sz w:val="24"/>
                  <w:szCs w:val="24"/>
                  <w:u w:val="single"/>
                </w:rPr>
                <w:t>разделом IV «Техническое задание»</w:t>
              </w:r>
            </w:hyperlink>
            <w:r w:rsidRPr="00B4713D">
              <w:rPr>
                <w:rFonts w:ascii="Times New Roman" w:eastAsia="Calibri" w:hAnsi="Times New Roman" w:cs="Times New Roman"/>
                <w:iCs/>
                <w:sz w:val="24"/>
                <w:szCs w:val="24"/>
              </w:rPr>
              <w:t xml:space="preserve"> </w:t>
            </w:r>
            <w:r w:rsidRPr="00B4713D">
              <w:rPr>
                <w:rFonts w:ascii="Times New Roman" w:eastAsia="Calibri" w:hAnsi="Times New Roman" w:cs="Times New Roman"/>
                <w:iCs/>
                <w:color w:val="000000"/>
                <w:sz w:val="24"/>
                <w:szCs w:val="24"/>
              </w:rPr>
              <w:t>Извещения о закупке</w:t>
            </w:r>
          </w:p>
          <w:p w14:paraId="790258B1" w14:textId="77777777" w:rsidR="00B4713D" w:rsidRPr="00B4713D" w:rsidRDefault="00B4713D" w:rsidP="00B471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B4713D" w:rsidRPr="00B4713D" w14:paraId="6A40CB1D" w14:textId="77777777" w:rsidTr="00B4713D">
        <w:tc>
          <w:tcPr>
            <w:tcW w:w="568" w:type="dxa"/>
            <w:tcBorders>
              <w:top w:val="single" w:sz="4" w:space="0" w:color="auto"/>
              <w:left w:val="single" w:sz="4" w:space="0" w:color="auto"/>
              <w:bottom w:val="single" w:sz="4" w:space="0" w:color="auto"/>
              <w:right w:val="single" w:sz="4" w:space="0" w:color="auto"/>
            </w:tcBorders>
          </w:tcPr>
          <w:p w14:paraId="3DE6B8C0" w14:textId="77777777" w:rsidR="00B4713D" w:rsidRPr="00B4713D" w:rsidRDefault="00B4713D" w:rsidP="00B4713D">
            <w:pPr>
              <w:numPr>
                <w:ilvl w:val="0"/>
                <w:numId w:val="9"/>
              </w:numPr>
              <w:spacing w:after="0" w:line="240" w:lineRule="auto"/>
              <w:contextualSpacing/>
              <w:rPr>
                <w:rFonts w:ascii="Times New Roman" w:eastAsia="Times New Roman" w:hAnsi="Times New Roman" w:cs="Times New Roman"/>
                <w:sz w:val="24"/>
                <w:szCs w:val="24"/>
                <w:lang w:eastAsia="ru-RU"/>
              </w:rPr>
            </w:pPr>
            <w:bookmarkStart w:id="30"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74A666E"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bookmarkStart w:id="31" w:name="форма18"/>
            <w:bookmarkEnd w:id="30"/>
            <w:r w:rsidRPr="00B4713D">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14:paraId="5C486B24" w14:textId="77777777" w:rsidR="002F0125" w:rsidRPr="00B4713D" w:rsidRDefault="002F0125" w:rsidP="002F012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w:t>
            </w:r>
            <w:r w:rsidR="00B4713D" w:rsidRPr="00B4713D">
              <w:rPr>
                <w:rFonts w:ascii="Times New Roman" w:eastAsia="Times New Roman" w:hAnsi="Times New Roman" w:cs="Times New Roman"/>
                <w:sz w:val="24"/>
                <w:szCs w:val="24"/>
                <w:lang w:eastAsia="ru-RU"/>
              </w:rPr>
              <w:t xml:space="preserve">требуется </w:t>
            </w:r>
          </w:p>
          <w:p w14:paraId="61433478" w14:textId="77777777" w:rsidR="00B4713D" w:rsidRPr="00B4713D" w:rsidRDefault="00B4713D" w:rsidP="00B4713D">
            <w:pPr>
              <w:spacing w:after="0" w:line="240" w:lineRule="auto"/>
              <w:ind w:left="317"/>
              <w:jc w:val="both"/>
              <w:rPr>
                <w:rFonts w:ascii="Times New Roman" w:eastAsia="Times New Roman" w:hAnsi="Times New Roman" w:cs="Times New Roman"/>
                <w:sz w:val="24"/>
                <w:szCs w:val="24"/>
                <w:lang w:eastAsia="ru-RU"/>
              </w:rPr>
            </w:pPr>
          </w:p>
        </w:tc>
      </w:tr>
      <w:tr w:rsidR="00B4713D" w:rsidRPr="00B4713D" w14:paraId="3A2CD2B0" w14:textId="77777777" w:rsidTr="00B4713D">
        <w:tc>
          <w:tcPr>
            <w:tcW w:w="568" w:type="dxa"/>
            <w:tcBorders>
              <w:top w:val="single" w:sz="4" w:space="0" w:color="auto"/>
              <w:left w:val="single" w:sz="4" w:space="0" w:color="auto"/>
              <w:bottom w:val="single" w:sz="4" w:space="0" w:color="auto"/>
              <w:right w:val="single" w:sz="4" w:space="0" w:color="auto"/>
            </w:tcBorders>
          </w:tcPr>
          <w:p w14:paraId="52BD0A79" w14:textId="77777777" w:rsidR="00B4713D" w:rsidRPr="00B4713D" w:rsidRDefault="00B4713D" w:rsidP="00B4713D">
            <w:pPr>
              <w:numPr>
                <w:ilvl w:val="0"/>
                <w:numId w:val="9"/>
              </w:numPr>
              <w:spacing w:after="0" w:line="240" w:lineRule="auto"/>
              <w:contextualSpacing/>
              <w:rPr>
                <w:rFonts w:ascii="Times New Roman" w:eastAsia="Times New Roman" w:hAnsi="Times New Roman" w:cs="Times New Roman"/>
                <w:sz w:val="24"/>
                <w:szCs w:val="24"/>
                <w:lang w:eastAsia="ru-RU"/>
              </w:rPr>
            </w:pPr>
            <w:bookmarkStart w:id="32"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947B639"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bookmarkStart w:id="33" w:name="форма19"/>
            <w:bookmarkEnd w:id="32"/>
            <w:r w:rsidRPr="00B471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14:paraId="0F2682A0" w14:textId="77777777" w:rsidR="002F0125" w:rsidRPr="00B4713D" w:rsidRDefault="002F0125" w:rsidP="002F012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536DE667" w14:textId="77777777" w:rsidR="00B4713D" w:rsidRPr="00B4713D" w:rsidRDefault="00B4713D" w:rsidP="00B4713D">
            <w:pPr>
              <w:spacing w:after="0" w:line="240" w:lineRule="auto"/>
              <w:jc w:val="both"/>
              <w:rPr>
                <w:rFonts w:ascii="Times New Roman" w:eastAsia="Times New Roman" w:hAnsi="Times New Roman" w:cs="Times New Roman"/>
                <w:sz w:val="24"/>
                <w:szCs w:val="24"/>
                <w:lang w:eastAsia="ru-RU"/>
              </w:rPr>
            </w:pPr>
          </w:p>
        </w:tc>
      </w:tr>
      <w:tr w:rsidR="00B4713D" w:rsidRPr="00B4713D" w14:paraId="4E784812" w14:textId="77777777" w:rsidTr="00B4713D">
        <w:tc>
          <w:tcPr>
            <w:tcW w:w="568" w:type="dxa"/>
            <w:tcBorders>
              <w:top w:val="single" w:sz="4" w:space="0" w:color="auto"/>
              <w:left w:val="single" w:sz="4" w:space="0" w:color="auto"/>
              <w:bottom w:val="single" w:sz="4" w:space="0" w:color="auto"/>
              <w:right w:val="single" w:sz="4" w:space="0" w:color="auto"/>
            </w:tcBorders>
          </w:tcPr>
          <w:p w14:paraId="649B7889" w14:textId="77777777" w:rsidR="00B4713D" w:rsidRPr="00B4713D" w:rsidRDefault="00B4713D" w:rsidP="00B4713D">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3B6C0E5D"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B6FE385" w14:textId="77777777" w:rsidR="00B4713D" w:rsidRPr="00B4713D" w:rsidRDefault="00B4713D" w:rsidP="00B4713D">
            <w:pPr>
              <w:spacing w:after="0" w:line="240" w:lineRule="auto"/>
              <w:ind w:left="34" w:hanging="1"/>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Русский</w:t>
            </w:r>
          </w:p>
        </w:tc>
      </w:tr>
      <w:tr w:rsidR="00B4713D" w:rsidRPr="00B4713D" w14:paraId="5FAD1343" w14:textId="77777777" w:rsidTr="00B4713D">
        <w:tc>
          <w:tcPr>
            <w:tcW w:w="568" w:type="dxa"/>
            <w:tcBorders>
              <w:top w:val="single" w:sz="4" w:space="0" w:color="auto"/>
              <w:left w:val="single" w:sz="4" w:space="0" w:color="auto"/>
              <w:bottom w:val="single" w:sz="4" w:space="0" w:color="auto"/>
              <w:right w:val="single" w:sz="4" w:space="0" w:color="auto"/>
            </w:tcBorders>
          </w:tcPr>
          <w:p w14:paraId="7771C3CF" w14:textId="77777777" w:rsidR="00B4713D" w:rsidRPr="00B4713D" w:rsidRDefault="00B4713D" w:rsidP="00B4713D">
            <w:pPr>
              <w:numPr>
                <w:ilvl w:val="0"/>
                <w:numId w:val="9"/>
              </w:numPr>
              <w:spacing w:after="0" w:line="240" w:lineRule="auto"/>
              <w:rPr>
                <w:rFonts w:ascii="Times New Roman" w:eastAsia="Times New Roman" w:hAnsi="Times New Roman" w:cs="Times New Roman"/>
                <w:sz w:val="24"/>
                <w:szCs w:val="24"/>
                <w:lang w:eastAsia="ru-RU"/>
              </w:rPr>
            </w:pPr>
            <w:bookmarkStart w:id="34" w:name="_Ref378865603"/>
          </w:p>
        </w:tc>
        <w:bookmarkEnd w:id="34"/>
        <w:tc>
          <w:tcPr>
            <w:tcW w:w="2268" w:type="dxa"/>
            <w:tcBorders>
              <w:top w:val="single" w:sz="4" w:space="0" w:color="auto"/>
              <w:left w:val="single" w:sz="4" w:space="0" w:color="auto"/>
              <w:bottom w:val="single" w:sz="4" w:space="0" w:color="auto"/>
              <w:right w:val="single" w:sz="4" w:space="0" w:color="auto"/>
            </w:tcBorders>
          </w:tcPr>
          <w:p w14:paraId="6271E444"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464EFF83" w14:textId="77777777" w:rsidR="00B4713D" w:rsidRPr="00B4713D" w:rsidRDefault="00B4713D" w:rsidP="00B4713D">
            <w:pPr>
              <w:spacing w:after="0" w:line="240" w:lineRule="auto"/>
              <w:ind w:firstLine="31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Российский рубль</w:t>
            </w:r>
          </w:p>
        </w:tc>
      </w:tr>
      <w:tr w:rsidR="00B4713D" w:rsidRPr="00B4713D" w14:paraId="3869C075" w14:textId="77777777" w:rsidTr="00B4713D">
        <w:tc>
          <w:tcPr>
            <w:tcW w:w="568" w:type="dxa"/>
            <w:tcBorders>
              <w:top w:val="single" w:sz="4" w:space="0" w:color="auto"/>
              <w:left w:val="single" w:sz="4" w:space="0" w:color="auto"/>
              <w:bottom w:val="single" w:sz="4" w:space="0" w:color="auto"/>
              <w:right w:val="single" w:sz="4" w:space="0" w:color="auto"/>
            </w:tcBorders>
          </w:tcPr>
          <w:p w14:paraId="0DC8E6E8" w14:textId="77777777" w:rsidR="00B4713D" w:rsidRPr="00B4713D" w:rsidRDefault="00B4713D" w:rsidP="00B4713D">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6F4F0588"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14:paraId="45941589" w14:textId="77777777" w:rsidR="00B4713D" w:rsidRPr="00B4713D" w:rsidRDefault="00B4713D" w:rsidP="00B4713D">
            <w:pPr>
              <w:spacing w:after="0" w:line="240" w:lineRule="auto"/>
              <w:ind w:firstLine="459"/>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5D0B0E98" w14:textId="77777777" w:rsidR="00B4713D" w:rsidRPr="00B4713D" w:rsidRDefault="00B4713D" w:rsidP="00B4713D">
            <w:pPr>
              <w:spacing w:after="0" w:line="240" w:lineRule="auto"/>
              <w:ind w:firstLine="459"/>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722A48">
              <w:rPr>
                <w:rFonts w:ascii="Times New Roman" w:eastAsia="Times New Roman" w:hAnsi="Times New Roman" w:cs="Times New Roman"/>
                <w:sz w:val="24"/>
                <w:szCs w:val="24"/>
                <w:lang w:eastAsia="ru-RU"/>
              </w:rPr>
              <w:t>Башинформсвязь</w:t>
            </w:r>
            <w:r w:rsidRPr="00B4713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0C3BD7A8" w14:textId="77777777" w:rsidR="00B4713D" w:rsidRPr="00B4713D" w:rsidRDefault="00B4713D" w:rsidP="00B4713D">
            <w:pPr>
              <w:spacing w:after="0" w:line="240" w:lineRule="auto"/>
              <w:ind w:firstLine="459"/>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6ECCF3DD" w14:textId="77777777" w:rsidR="00B4713D" w:rsidRPr="00B4713D" w:rsidRDefault="00B4713D" w:rsidP="00B4713D">
            <w:pPr>
              <w:spacing w:after="0" w:line="240" w:lineRule="auto"/>
              <w:ind w:firstLine="459"/>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47B44917" w14:textId="77777777" w:rsidR="00B4713D" w:rsidRPr="00B4713D" w:rsidRDefault="00B4713D" w:rsidP="00B4713D">
            <w:pPr>
              <w:spacing w:after="0" w:line="240" w:lineRule="auto"/>
              <w:ind w:firstLine="459"/>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6A64CF18" w14:textId="77777777" w:rsidR="00B4713D" w:rsidRPr="00B4713D" w:rsidRDefault="00B4713D" w:rsidP="00B4713D">
            <w:pPr>
              <w:spacing w:after="0" w:line="240" w:lineRule="auto"/>
              <w:ind w:firstLine="459"/>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bl>
    <w:p w14:paraId="4C092231" w14:textId="77777777" w:rsidR="00B4713D" w:rsidRPr="00B4713D" w:rsidRDefault="00B4713D" w:rsidP="00B4713D">
      <w:pPr>
        <w:spacing w:after="0" w:line="240" w:lineRule="auto"/>
        <w:rPr>
          <w:rFonts w:ascii="Times New Roman" w:eastAsia="Times New Roman" w:hAnsi="Times New Roman" w:cs="Times New Roman"/>
          <w:sz w:val="2"/>
          <w:szCs w:val="2"/>
          <w:lang w:eastAsia="ru-RU"/>
        </w:rPr>
      </w:pPr>
      <w:r w:rsidRPr="00B4713D">
        <w:rPr>
          <w:rFonts w:ascii="Times New Roman" w:eastAsia="Times New Roman" w:hAnsi="Times New Roman" w:cs="Times New Roman"/>
          <w:sz w:val="24"/>
          <w:szCs w:val="24"/>
          <w:lang w:eastAsia="ru-RU"/>
        </w:rPr>
        <w:br w:type="page"/>
      </w:r>
    </w:p>
    <w:p w14:paraId="15719BE7" w14:textId="77777777" w:rsidR="00B4713D" w:rsidRPr="00B4713D" w:rsidRDefault="00B4713D" w:rsidP="00B471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5" w:name="_2.3._Требования_к"/>
      <w:bookmarkStart w:id="36" w:name="_2.2._Требования_к"/>
      <w:bookmarkStart w:id="37" w:name="_Toc517185514"/>
      <w:bookmarkStart w:id="38" w:name="_Toc517872184"/>
      <w:bookmarkStart w:id="39" w:name="_Toc23408543"/>
      <w:bookmarkEnd w:id="35"/>
      <w:bookmarkEnd w:id="36"/>
      <w:r w:rsidRPr="00B4713D">
        <w:rPr>
          <w:rFonts w:ascii="Times New Roman" w:eastAsia="MS Mincho" w:hAnsi="Times New Roman" w:cs="Times New Roman"/>
          <w:b/>
          <w:bCs/>
          <w:i/>
          <w:iCs/>
          <w:color w:val="17365D"/>
          <w:sz w:val="26"/>
          <w:szCs w:val="24"/>
          <w:lang w:val="x-none" w:eastAsia="x-none"/>
        </w:rPr>
        <w:lastRenderedPageBreak/>
        <w:t>2.</w:t>
      </w:r>
      <w:r w:rsidRPr="00B4713D">
        <w:rPr>
          <w:rFonts w:ascii="Times New Roman" w:eastAsia="MS Mincho" w:hAnsi="Times New Roman" w:cs="Times New Roman"/>
          <w:b/>
          <w:bCs/>
          <w:i/>
          <w:iCs/>
          <w:color w:val="17365D"/>
          <w:sz w:val="26"/>
          <w:szCs w:val="24"/>
          <w:lang w:eastAsia="x-none"/>
        </w:rPr>
        <w:t>2</w:t>
      </w:r>
      <w:r w:rsidRPr="00B4713D">
        <w:rPr>
          <w:rFonts w:ascii="Times New Roman" w:eastAsia="MS Mincho" w:hAnsi="Times New Roman" w:cs="Times New Roman"/>
          <w:b/>
          <w:bCs/>
          <w:i/>
          <w:iCs/>
          <w:color w:val="17365D"/>
          <w:sz w:val="26"/>
          <w:szCs w:val="24"/>
          <w:lang w:val="x-none" w:eastAsia="x-none"/>
        </w:rPr>
        <w:t xml:space="preserve">. Требования к </w:t>
      </w:r>
      <w:r w:rsidRPr="00B4713D">
        <w:rPr>
          <w:rFonts w:ascii="Times New Roman" w:eastAsia="MS Mincho" w:hAnsi="Times New Roman" w:cs="Times New Roman"/>
          <w:b/>
          <w:bCs/>
          <w:i/>
          <w:iCs/>
          <w:color w:val="17365D"/>
          <w:sz w:val="26"/>
          <w:szCs w:val="24"/>
          <w:lang w:eastAsia="x-none"/>
        </w:rPr>
        <w:t>З</w:t>
      </w:r>
      <w:proofErr w:type="spellStart"/>
      <w:r w:rsidRPr="00B4713D">
        <w:rPr>
          <w:rFonts w:ascii="Times New Roman" w:eastAsia="MS Mincho" w:hAnsi="Times New Roman" w:cs="Times New Roman"/>
          <w:b/>
          <w:bCs/>
          <w:i/>
          <w:iCs/>
          <w:color w:val="17365D"/>
          <w:sz w:val="26"/>
          <w:szCs w:val="24"/>
          <w:lang w:val="x-none" w:eastAsia="x-none"/>
        </w:rPr>
        <w:t>аявке</w:t>
      </w:r>
      <w:proofErr w:type="spellEnd"/>
      <w:r w:rsidRPr="00B4713D">
        <w:rPr>
          <w:rFonts w:ascii="Times New Roman" w:eastAsia="MS Mincho" w:hAnsi="Times New Roman" w:cs="Times New Roman"/>
          <w:b/>
          <w:bCs/>
          <w:i/>
          <w:iCs/>
          <w:color w:val="17365D"/>
          <w:sz w:val="26"/>
          <w:szCs w:val="24"/>
          <w:lang w:val="x-none" w:eastAsia="x-none"/>
        </w:rPr>
        <w:t xml:space="preserve"> на участие в закупке</w:t>
      </w:r>
      <w:bookmarkEnd w:id="37"/>
      <w:bookmarkEnd w:id="38"/>
      <w:bookmarkEnd w:id="39"/>
    </w:p>
    <w:p w14:paraId="4276A830"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B4713D" w:rsidRPr="00B4713D" w14:paraId="1629CCC8" w14:textId="77777777" w:rsidTr="00B471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5D1F06E9"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w:t>
            </w:r>
          </w:p>
          <w:p w14:paraId="0A5911CF"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60CDAAA"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62D6289"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Содержание</w:t>
            </w:r>
          </w:p>
        </w:tc>
      </w:tr>
      <w:tr w:rsidR="00B4713D" w:rsidRPr="00B4713D" w14:paraId="28C1C844" w14:textId="77777777" w:rsidTr="00B4713D">
        <w:tc>
          <w:tcPr>
            <w:tcW w:w="710" w:type="dxa"/>
            <w:tcBorders>
              <w:top w:val="single" w:sz="4" w:space="0" w:color="auto"/>
              <w:left w:val="single" w:sz="4" w:space="0" w:color="auto"/>
              <w:bottom w:val="single" w:sz="4" w:space="0" w:color="auto"/>
              <w:right w:val="single" w:sz="4" w:space="0" w:color="auto"/>
            </w:tcBorders>
          </w:tcPr>
          <w:p w14:paraId="5CA1D22C" w14:textId="77777777" w:rsidR="00B4713D" w:rsidRPr="00B4713D" w:rsidRDefault="00B4713D" w:rsidP="00B4713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708C0B2"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5D536EB" w14:textId="77777777" w:rsidR="00B4713D" w:rsidRPr="00B4713D" w:rsidRDefault="00B4713D" w:rsidP="00B4713D">
            <w:pPr>
              <w:spacing w:after="0" w:line="240" w:lineRule="auto"/>
              <w:ind w:firstLine="486"/>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4FA8AF6F" w14:textId="77777777" w:rsidR="00B4713D" w:rsidRPr="00B4713D" w:rsidRDefault="00B4713D" w:rsidP="00B4713D">
            <w:pPr>
              <w:spacing w:after="0" w:line="240" w:lineRule="auto"/>
              <w:ind w:firstLine="486"/>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155F1BE7" w14:textId="77777777" w:rsidR="00B4713D" w:rsidRPr="00B4713D" w:rsidRDefault="00B4713D" w:rsidP="00B4713D">
            <w:pPr>
              <w:spacing w:after="0" w:line="240" w:lineRule="auto"/>
              <w:ind w:firstLine="486"/>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7CBE39F1" w14:textId="77777777" w:rsidR="00B4713D" w:rsidRPr="00B4713D" w:rsidRDefault="00B4713D" w:rsidP="00B4713D">
            <w:pPr>
              <w:spacing w:after="0" w:line="240" w:lineRule="auto"/>
              <w:ind w:firstLine="486"/>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B4713D" w:rsidRPr="00B4713D" w14:paraId="1E740E26" w14:textId="77777777" w:rsidTr="00B4713D">
        <w:tc>
          <w:tcPr>
            <w:tcW w:w="710" w:type="dxa"/>
            <w:tcBorders>
              <w:top w:val="single" w:sz="4" w:space="0" w:color="auto"/>
              <w:left w:val="single" w:sz="4" w:space="0" w:color="auto"/>
              <w:bottom w:val="single" w:sz="4" w:space="0" w:color="auto"/>
              <w:right w:val="single" w:sz="4" w:space="0" w:color="auto"/>
            </w:tcBorders>
          </w:tcPr>
          <w:p w14:paraId="2D2C99F8" w14:textId="77777777" w:rsidR="00B4713D" w:rsidRPr="00B4713D" w:rsidRDefault="00B4713D" w:rsidP="00B4713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31B7A97"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Порядок и </w:t>
            </w:r>
            <w:proofErr w:type="gramStart"/>
            <w:r w:rsidRPr="00B4713D">
              <w:rPr>
                <w:rFonts w:ascii="Times New Roman" w:eastAsia="Times New Roman" w:hAnsi="Times New Roman" w:cs="Times New Roman"/>
                <w:sz w:val="24"/>
                <w:szCs w:val="24"/>
                <w:lang w:eastAsia="ru-RU"/>
              </w:rPr>
              <w:t>срок  отзыва</w:t>
            </w:r>
            <w:proofErr w:type="gramEnd"/>
            <w:r w:rsidRPr="00B4713D">
              <w:rPr>
                <w:rFonts w:ascii="Times New Roman" w:eastAsia="Times New Roman" w:hAnsi="Times New Roman" w:cs="Times New Roman"/>
                <w:sz w:val="24"/>
                <w:szCs w:val="24"/>
                <w:lang w:eastAsia="ru-RU"/>
              </w:rPr>
              <w:t xml:space="preserve"> Заявок </w:t>
            </w:r>
          </w:p>
        </w:tc>
        <w:tc>
          <w:tcPr>
            <w:tcW w:w="7582" w:type="dxa"/>
            <w:tcBorders>
              <w:top w:val="single" w:sz="4" w:space="0" w:color="auto"/>
              <w:left w:val="single" w:sz="4" w:space="0" w:color="auto"/>
              <w:bottom w:val="single" w:sz="4" w:space="0" w:color="auto"/>
              <w:right w:val="single" w:sz="4" w:space="0" w:color="auto"/>
            </w:tcBorders>
          </w:tcPr>
          <w:p w14:paraId="703AAEDF" w14:textId="77777777" w:rsidR="00B4713D" w:rsidRPr="00B4713D" w:rsidRDefault="00B4713D" w:rsidP="00B4713D">
            <w:pPr>
              <w:spacing w:after="0" w:line="240" w:lineRule="auto"/>
              <w:ind w:firstLine="486"/>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16538DCF" w14:textId="77777777" w:rsidR="00B4713D" w:rsidRPr="00B4713D" w:rsidRDefault="00B4713D" w:rsidP="00B4713D">
            <w:pPr>
              <w:spacing w:after="0" w:line="240" w:lineRule="auto"/>
              <w:ind w:firstLine="486"/>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tc>
      </w:tr>
      <w:tr w:rsidR="00B4713D" w:rsidRPr="00B4713D" w14:paraId="37C35F60" w14:textId="77777777" w:rsidTr="00B4713D">
        <w:tc>
          <w:tcPr>
            <w:tcW w:w="710" w:type="dxa"/>
            <w:tcBorders>
              <w:top w:val="single" w:sz="4" w:space="0" w:color="auto"/>
              <w:left w:val="single" w:sz="4" w:space="0" w:color="auto"/>
              <w:bottom w:val="single" w:sz="4" w:space="0" w:color="auto"/>
              <w:right w:val="single" w:sz="4" w:space="0" w:color="auto"/>
            </w:tcBorders>
          </w:tcPr>
          <w:p w14:paraId="654F9A60" w14:textId="77777777" w:rsidR="00B4713D" w:rsidRPr="00B4713D" w:rsidRDefault="00B4713D" w:rsidP="00B4713D">
            <w:pPr>
              <w:numPr>
                <w:ilvl w:val="0"/>
                <w:numId w:val="9"/>
              </w:numPr>
              <w:spacing w:after="0" w:line="240" w:lineRule="auto"/>
              <w:rPr>
                <w:rFonts w:ascii="Times New Roman" w:eastAsia="Times New Roman" w:hAnsi="Times New Roman" w:cs="Times New Roman"/>
                <w:sz w:val="24"/>
                <w:szCs w:val="24"/>
                <w:lang w:eastAsia="ru-RU"/>
              </w:rPr>
            </w:pPr>
            <w:bookmarkStart w:id="40" w:name="_Ref368314814"/>
          </w:p>
        </w:tc>
        <w:tc>
          <w:tcPr>
            <w:tcW w:w="2340" w:type="dxa"/>
            <w:tcBorders>
              <w:top w:val="single" w:sz="4" w:space="0" w:color="auto"/>
              <w:left w:val="single" w:sz="4" w:space="0" w:color="auto"/>
              <w:bottom w:val="single" w:sz="4" w:space="0" w:color="auto"/>
              <w:right w:val="single" w:sz="4" w:space="0" w:color="auto"/>
            </w:tcBorders>
          </w:tcPr>
          <w:p w14:paraId="39E23529"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bookmarkStart w:id="41" w:name="форма26"/>
            <w:bookmarkEnd w:id="40"/>
            <w:r w:rsidRPr="00B4713D">
              <w:rPr>
                <w:rFonts w:ascii="Times New Roman" w:eastAsia="Times New Roman" w:hAnsi="Times New Roman" w:cs="Times New Roman"/>
                <w:sz w:val="24"/>
                <w:szCs w:val="24"/>
                <w:lang w:eastAsia="ru-RU"/>
              </w:rPr>
              <w:t xml:space="preserve">Документы, </w:t>
            </w:r>
            <w:proofErr w:type="gramStart"/>
            <w:r w:rsidRPr="00B4713D">
              <w:rPr>
                <w:rFonts w:ascii="Times New Roman" w:eastAsia="Times New Roman" w:hAnsi="Times New Roman" w:cs="Times New Roman"/>
                <w:sz w:val="24"/>
                <w:szCs w:val="24"/>
                <w:lang w:eastAsia="ru-RU"/>
              </w:rPr>
              <w:t>включаемые  Участником</w:t>
            </w:r>
            <w:proofErr w:type="gramEnd"/>
            <w:r w:rsidRPr="00B4713D" w:rsidDel="00782B65">
              <w:rPr>
                <w:rFonts w:ascii="Times New Roman" w:eastAsia="Times New Roman" w:hAnsi="Times New Roman" w:cs="Times New Roman"/>
                <w:sz w:val="24"/>
                <w:szCs w:val="24"/>
                <w:lang w:eastAsia="ru-RU"/>
              </w:rPr>
              <w:t xml:space="preserve"> </w:t>
            </w:r>
            <w:r w:rsidRPr="00B4713D">
              <w:rPr>
                <w:rFonts w:ascii="Times New Roman" w:eastAsia="Times New Roman" w:hAnsi="Times New Roman" w:cs="Times New Roman"/>
                <w:sz w:val="24"/>
                <w:szCs w:val="24"/>
                <w:lang w:eastAsia="ru-RU"/>
              </w:rPr>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14:paraId="361E2908" w14:textId="77777777" w:rsidR="00B4713D" w:rsidRPr="00B4713D" w:rsidRDefault="00B4713D" w:rsidP="00B4713D">
            <w:pPr>
              <w:spacing w:after="0" w:line="240" w:lineRule="auto"/>
              <w:ind w:firstLine="486"/>
              <w:jc w:val="both"/>
              <w:rPr>
                <w:rFonts w:ascii="Times New Roman" w:eastAsia="Times New Roman" w:hAnsi="Times New Roman" w:cs="Times New Roman"/>
                <w:sz w:val="24"/>
                <w:szCs w:val="24"/>
                <w:lang w:eastAsia="ru-RU"/>
              </w:rPr>
            </w:pPr>
            <w:bookmarkStart w:id="42" w:name="_Toc313349949"/>
            <w:bookmarkStart w:id="43" w:name="_Toc313350145"/>
            <w:bookmarkStart w:id="44" w:name="_Ref166246797"/>
            <w:r w:rsidRPr="00B4713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5" w:name="_Toc313349950"/>
            <w:bookmarkStart w:id="46" w:name="_Toc313350146"/>
            <w:bookmarkEnd w:id="42"/>
            <w:bookmarkEnd w:id="43"/>
            <w:r w:rsidRPr="00B4713D">
              <w:rPr>
                <w:rFonts w:ascii="Times New Roman" w:eastAsia="Times New Roman" w:hAnsi="Times New Roman" w:cs="Times New Roman"/>
                <w:sz w:val="24"/>
                <w:szCs w:val="24"/>
                <w:lang w:eastAsia="ru-RU"/>
              </w:rPr>
              <w:t xml:space="preserve"> </w:t>
            </w:r>
            <w:bookmarkEnd w:id="45"/>
            <w:bookmarkEnd w:id="46"/>
            <w:r w:rsidRPr="00B4713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7" w:name="_Toc313349951"/>
            <w:bookmarkStart w:id="48" w:name="_Toc313350147"/>
            <w:r w:rsidRPr="00B4713D">
              <w:rPr>
                <w:rFonts w:ascii="Times New Roman" w:eastAsia="Times New Roman" w:hAnsi="Times New Roman" w:cs="Times New Roman"/>
                <w:sz w:val="24"/>
                <w:szCs w:val="24"/>
                <w:lang w:eastAsia="ru-RU"/>
              </w:rPr>
              <w:fldChar w:fldCharType="begin"/>
            </w:r>
            <w:r w:rsidRPr="00B4713D">
              <w:rPr>
                <w:rFonts w:ascii="Times New Roman" w:eastAsia="Times New Roman" w:hAnsi="Times New Roman" w:cs="Times New Roman"/>
                <w:sz w:val="24"/>
                <w:szCs w:val="24"/>
                <w:lang w:eastAsia="ru-RU"/>
              </w:rPr>
              <w:instrText>HYPERLINK  \l "_РАЗДЕЛ_III._ФОРМЫ"</w:instrText>
            </w:r>
            <w:r w:rsidRPr="00B4713D">
              <w:rPr>
                <w:rFonts w:ascii="Times New Roman" w:eastAsia="Times New Roman" w:hAnsi="Times New Roman" w:cs="Times New Roman"/>
                <w:sz w:val="24"/>
                <w:szCs w:val="24"/>
                <w:lang w:eastAsia="ru-RU"/>
              </w:rPr>
              <w:fldChar w:fldCharType="separate"/>
            </w:r>
            <w:r w:rsidRPr="00B4713D">
              <w:rPr>
                <w:rFonts w:ascii="Times New Roman" w:eastAsia="Times New Roman" w:hAnsi="Times New Roman" w:cs="Times New Roman"/>
                <w:color w:val="0000FF"/>
                <w:sz w:val="24"/>
                <w:szCs w:val="24"/>
                <w:u w:val="single"/>
                <w:lang w:eastAsia="ru-RU"/>
              </w:rPr>
              <w:t xml:space="preserve">в части </w:t>
            </w:r>
            <w:bookmarkEnd w:id="47"/>
            <w:bookmarkEnd w:id="48"/>
            <w:r w:rsidRPr="00B4713D">
              <w:rPr>
                <w:rFonts w:ascii="Times New Roman" w:eastAsia="Times New Roman" w:hAnsi="Times New Roman" w:cs="Times New Roman"/>
                <w:color w:val="0000FF"/>
                <w:sz w:val="24"/>
                <w:szCs w:val="24"/>
                <w:u w:val="single"/>
                <w:lang w:eastAsia="ru-RU"/>
              </w:rPr>
              <w:t>III «ФОРМЫ ДЛЯ ЗАПОЛНЕНИЯ УЧАСТНИКАМИ»</w:t>
            </w:r>
            <w:r w:rsidRPr="00B4713D">
              <w:rPr>
                <w:rFonts w:ascii="Times New Roman" w:eastAsia="Times New Roman" w:hAnsi="Times New Roman" w:cs="Times New Roman"/>
                <w:color w:val="0000FF"/>
                <w:sz w:val="24"/>
                <w:szCs w:val="24"/>
                <w:u w:val="single"/>
                <w:lang w:eastAsia="ru-RU"/>
              </w:rPr>
              <w:fldChar w:fldCharType="end"/>
            </w:r>
            <w:r w:rsidRPr="00B4713D">
              <w:rPr>
                <w:rFonts w:ascii="Times New Roman" w:eastAsia="Times New Roman" w:hAnsi="Times New Roman" w:cs="Times New Roman"/>
                <w:sz w:val="24"/>
                <w:szCs w:val="24"/>
                <w:lang w:eastAsia="ru-RU"/>
              </w:rPr>
              <w:t>.</w:t>
            </w:r>
          </w:p>
          <w:p w14:paraId="3E18E828" w14:textId="77777777" w:rsidR="00B4713D" w:rsidRPr="00B4713D" w:rsidRDefault="00B4713D" w:rsidP="00B4713D">
            <w:pPr>
              <w:spacing w:after="0" w:line="240" w:lineRule="auto"/>
              <w:ind w:firstLine="486"/>
              <w:jc w:val="both"/>
              <w:rPr>
                <w:rFonts w:ascii="Times New Roman" w:eastAsia="Times New Roman" w:hAnsi="Times New Roman" w:cs="Times New Roman"/>
                <w:sz w:val="24"/>
                <w:szCs w:val="24"/>
                <w:lang w:eastAsia="ru-RU"/>
              </w:rPr>
            </w:pPr>
            <w:bookmarkStart w:id="49" w:name="_Toc313349952"/>
            <w:bookmarkStart w:id="50" w:name="_Toc313350148"/>
            <w:bookmarkStart w:id="51" w:name="_Ref320180868"/>
            <w:bookmarkEnd w:id="44"/>
            <w:r w:rsidRPr="00B471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B4713D">
                <w:rPr>
                  <w:rFonts w:ascii="Times New Roman" w:eastAsia="Times New Roman" w:hAnsi="Times New Roman" w:cs="Times New Roman"/>
                  <w:color w:val="0000FF"/>
                  <w:sz w:val="24"/>
                  <w:szCs w:val="24"/>
                  <w:u w:val="single"/>
                  <w:lang w:eastAsia="ru-RU"/>
                </w:rPr>
                <w:t>форма 1</w:t>
              </w:r>
            </w:hyperlink>
            <w:r w:rsidRPr="00B471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9"/>
            <w:bookmarkEnd w:id="50"/>
            <w:bookmarkEnd w:id="51"/>
          </w:p>
          <w:p w14:paraId="5C8F0E9C" w14:textId="77777777" w:rsidR="00B4713D" w:rsidRPr="00B4713D" w:rsidRDefault="00B4713D" w:rsidP="00B4713D">
            <w:pPr>
              <w:spacing w:after="0" w:line="240" w:lineRule="auto"/>
              <w:ind w:firstLine="486"/>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77306CD5" w14:textId="77777777" w:rsidR="00B4713D" w:rsidRPr="00B4713D" w:rsidRDefault="00B4713D" w:rsidP="00B4713D">
            <w:pPr>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14:paraId="17CC1261" w14:textId="77777777" w:rsidR="00B4713D" w:rsidRPr="00B4713D" w:rsidRDefault="00B4713D" w:rsidP="00B4713D">
            <w:pPr>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B4713D">
                <w:rPr>
                  <w:rFonts w:ascii="Times New Roman" w:eastAsia="Times New Roman" w:hAnsi="Times New Roman" w:cs="Times New Roman"/>
                  <w:color w:val="0000FF"/>
                  <w:sz w:val="24"/>
                  <w:szCs w:val="24"/>
                  <w:u w:val="single"/>
                  <w:lang w:eastAsia="ru-RU"/>
                </w:rPr>
                <w:t>формой 2</w:t>
              </w:r>
            </w:hyperlink>
            <w:r w:rsidRPr="00B4713D">
              <w:rPr>
                <w:rFonts w:ascii="Times New Roman" w:eastAsia="Times New Roman" w:hAnsi="Times New Roman" w:cs="Times New Roman"/>
                <w:color w:val="0000FF"/>
                <w:sz w:val="24"/>
                <w:szCs w:val="24"/>
                <w:u w:val="single"/>
                <w:lang w:eastAsia="ru-RU"/>
              </w:rPr>
              <w:t xml:space="preserve">, </w:t>
            </w:r>
            <w:r w:rsidRPr="00B4713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2"/>
            <w:bookmarkEnd w:id="53"/>
          </w:p>
          <w:p w14:paraId="0AE9D567" w14:textId="77777777" w:rsidR="00B4713D" w:rsidRPr="00B4713D" w:rsidRDefault="00B4713D" w:rsidP="00B4713D">
            <w:pPr>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47AC92CE" w14:textId="77777777" w:rsidR="00B4713D" w:rsidRPr="00B4713D" w:rsidRDefault="00B4713D" w:rsidP="00B4713D">
            <w:pPr>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w:t>
            </w:r>
            <w:r w:rsidRPr="00B4713D">
              <w:rPr>
                <w:rFonts w:ascii="Times New Roman" w:eastAsia="Times New Roman" w:hAnsi="Times New Roman" w:cs="Times New Roman"/>
                <w:sz w:val="24"/>
                <w:szCs w:val="24"/>
                <w:lang w:eastAsia="ru-RU"/>
              </w:rPr>
              <w:lastRenderedPageBreak/>
              <w:t>Победителем, признания его Участником, которому присвоен второй номер.</w:t>
            </w:r>
          </w:p>
          <w:p w14:paraId="4288C021" w14:textId="77777777" w:rsidR="00B4713D" w:rsidRPr="00B4713D" w:rsidRDefault="00B4713D" w:rsidP="00B4713D">
            <w:pPr>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133F7CEB" w14:textId="2D2AA8A7" w:rsidR="00B4713D" w:rsidRPr="00B4713D" w:rsidRDefault="00B4713D" w:rsidP="00B4713D">
            <w:pPr>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B4713D">
                <w:rPr>
                  <w:rFonts w:ascii="Times New Roman" w:eastAsia="Times New Roman" w:hAnsi="Times New Roman" w:cs="Times New Roman"/>
                  <w:color w:val="0000FF"/>
                  <w:sz w:val="24"/>
                  <w:szCs w:val="24"/>
                  <w:u w:val="single"/>
                  <w:lang w:eastAsia="ru-RU"/>
                </w:rPr>
                <w:t xml:space="preserve">установленным в пункте </w:t>
              </w:r>
              <w:r w:rsidRPr="00B4713D">
                <w:rPr>
                  <w:rFonts w:ascii="Times New Roman" w:eastAsia="Times New Roman" w:hAnsi="Times New Roman" w:cs="Times New Roman"/>
                  <w:color w:val="0000FF"/>
                  <w:sz w:val="24"/>
                  <w:szCs w:val="24"/>
                  <w:u w:val="single"/>
                  <w:lang w:eastAsia="ru-RU"/>
                </w:rPr>
                <w:fldChar w:fldCharType="begin"/>
              </w:r>
              <w:r w:rsidRPr="00B4713D">
                <w:rPr>
                  <w:rFonts w:ascii="Times New Roman" w:eastAsia="Times New Roman" w:hAnsi="Times New Roman" w:cs="Times New Roman"/>
                  <w:color w:val="0000FF"/>
                  <w:sz w:val="24"/>
                  <w:szCs w:val="24"/>
                  <w:u w:val="single"/>
                  <w:lang w:eastAsia="ru-RU"/>
                </w:rPr>
                <w:instrText xml:space="preserve"> REF _Ref378863846 \r \h  \* MERGEFORMAT </w:instrText>
              </w:r>
              <w:r w:rsidRPr="00B4713D">
                <w:rPr>
                  <w:rFonts w:ascii="Times New Roman" w:eastAsia="Times New Roman" w:hAnsi="Times New Roman" w:cs="Times New Roman"/>
                  <w:color w:val="0000FF"/>
                  <w:sz w:val="24"/>
                  <w:szCs w:val="24"/>
                  <w:u w:val="single"/>
                  <w:lang w:eastAsia="ru-RU"/>
                </w:rPr>
              </w:r>
              <w:r w:rsidRPr="00B4713D">
                <w:rPr>
                  <w:rFonts w:ascii="Times New Roman" w:eastAsia="Times New Roman" w:hAnsi="Times New Roman" w:cs="Times New Roman"/>
                  <w:color w:val="0000FF"/>
                  <w:sz w:val="24"/>
                  <w:szCs w:val="24"/>
                  <w:u w:val="single"/>
                  <w:lang w:eastAsia="ru-RU"/>
                </w:rPr>
                <w:fldChar w:fldCharType="separate"/>
              </w:r>
              <w:r w:rsidR="00E9668D">
                <w:rPr>
                  <w:rFonts w:ascii="Times New Roman" w:eastAsia="Times New Roman" w:hAnsi="Times New Roman" w:cs="Times New Roman"/>
                  <w:color w:val="0000FF"/>
                  <w:sz w:val="24"/>
                  <w:szCs w:val="24"/>
                  <w:u w:val="single"/>
                  <w:lang w:eastAsia="ru-RU"/>
                </w:rPr>
                <w:t>18</w:t>
              </w:r>
              <w:r w:rsidRPr="00B4713D">
                <w:rPr>
                  <w:rFonts w:ascii="Times New Roman" w:eastAsia="Times New Roman" w:hAnsi="Times New Roman" w:cs="Times New Roman"/>
                  <w:color w:val="0000FF"/>
                  <w:sz w:val="24"/>
                  <w:szCs w:val="24"/>
                  <w:u w:val="single"/>
                  <w:lang w:eastAsia="ru-RU"/>
                </w:rPr>
                <w:fldChar w:fldCharType="end"/>
              </w:r>
              <w:r w:rsidRPr="00B4713D">
                <w:rPr>
                  <w:rFonts w:ascii="Times New Roman" w:eastAsia="Times New Roman" w:hAnsi="Times New Roman" w:cs="Times New Roman"/>
                  <w:color w:val="0000FF"/>
                  <w:sz w:val="24"/>
                  <w:szCs w:val="24"/>
                  <w:u w:val="single"/>
                  <w:lang w:eastAsia="ru-RU"/>
                </w:rPr>
                <w:t xml:space="preserve"> раздела</w:t>
              </w:r>
            </w:hyperlink>
            <w:r w:rsidRPr="00B4713D">
              <w:rPr>
                <w:rFonts w:ascii="Times New Roman" w:eastAsia="Times New Roman" w:hAnsi="Times New Roman" w:cs="Times New Roman"/>
                <w:sz w:val="24"/>
                <w:szCs w:val="24"/>
                <w:lang w:eastAsia="ru-RU"/>
              </w:rPr>
              <w:t xml:space="preserve"> II «Информационная карта» Извещения, </w:t>
            </w:r>
            <w:r w:rsidRPr="00B4713D">
              <w:rPr>
                <w:rFonts w:ascii="Times New Roman" w:eastAsia="Times New Roman" w:hAnsi="Times New Roman" w:cs="Times New Roman"/>
                <w:b/>
                <w:sz w:val="24"/>
                <w:szCs w:val="24"/>
                <w:lang w:eastAsia="ru-RU"/>
              </w:rPr>
              <w:t>с обязательным включением форм</w:t>
            </w:r>
            <w:r w:rsidRPr="00B4713D">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B4713D">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B4713D">
              <w:rPr>
                <w:rFonts w:ascii="Times New Roman" w:eastAsia="Times New Roman" w:hAnsi="Times New Roman" w:cs="Times New Roman"/>
                <w:b/>
                <w:sz w:val="24"/>
                <w:szCs w:val="24"/>
                <w:lang w:eastAsia="ru-RU"/>
              </w:rPr>
              <w:t>п.п</w:t>
            </w:r>
            <w:proofErr w:type="spellEnd"/>
            <w:r w:rsidRPr="00B4713D">
              <w:rPr>
                <w:rFonts w:ascii="Times New Roman" w:eastAsia="Times New Roman" w:hAnsi="Times New Roman" w:cs="Times New Roman"/>
                <w:b/>
                <w:sz w:val="24"/>
                <w:szCs w:val="24"/>
                <w:lang w:eastAsia="ru-RU"/>
              </w:rPr>
              <w:t xml:space="preserve">. 1 пункта </w:t>
            </w:r>
            <w:hyperlink w:anchor="форма15" w:history="1">
              <w:r w:rsidRPr="00B4713D">
                <w:rPr>
                  <w:rFonts w:ascii="Times New Roman" w:eastAsia="Times New Roman" w:hAnsi="Times New Roman" w:cs="Times New Roman"/>
                  <w:b/>
                  <w:color w:val="0000FF"/>
                  <w:sz w:val="24"/>
                  <w:szCs w:val="24"/>
                  <w:u w:val="single"/>
                  <w:lang w:eastAsia="ru-RU"/>
                </w:rPr>
                <w:fldChar w:fldCharType="begin"/>
              </w:r>
              <w:r w:rsidRPr="00B4713D">
                <w:rPr>
                  <w:rFonts w:ascii="Times New Roman" w:eastAsia="Times New Roman" w:hAnsi="Times New Roman" w:cs="Times New Roman"/>
                  <w:b/>
                  <w:color w:val="0000FF"/>
                  <w:sz w:val="24"/>
                  <w:szCs w:val="24"/>
                  <w:u w:val="single"/>
                  <w:lang w:eastAsia="ru-RU"/>
                </w:rPr>
                <w:instrText xml:space="preserve"> REF _Ref378863846 \r \h  \* MERGEFORMAT </w:instrText>
              </w:r>
              <w:r w:rsidRPr="00B4713D">
                <w:rPr>
                  <w:rFonts w:ascii="Times New Roman" w:eastAsia="Times New Roman" w:hAnsi="Times New Roman" w:cs="Times New Roman"/>
                  <w:b/>
                  <w:color w:val="0000FF"/>
                  <w:sz w:val="24"/>
                  <w:szCs w:val="24"/>
                  <w:u w:val="single"/>
                  <w:lang w:eastAsia="ru-RU"/>
                </w:rPr>
              </w:r>
              <w:r w:rsidRPr="00B4713D">
                <w:rPr>
                  <w:rFonts w:ascii="Times New Roman" w:eastAsia="Times New Roman" w:hAnsi="Times New Roman" w:cs="Times New Roman"/>
                  <w:b/>
                  <w:color w:val="0000FF"/>
                  <w:sz w:val="24"/>
                  <w:szCs w:val="24"/>
                  <w:u w:val="single"/>
                  <w:lang w:eastAsia="ru-RU"/>
                </w:rPr>
                <w:fldChar w:fldCharType="separate"/>
              </w:r>
              <w:r w:rsidR="00E9668D">
                <w:rPr>
                  <w:rFonts w:ascii="Times New Roman" w:eastAsia="Times New Roman" w:hAnsi="Times New Roman" w:cs="Times New Roman"/>
                  <w:b/>
                  <w:color w:val="0000FF"/>
                  <w:sz w:val="24"/>
                  <w:szCs w:val="24"/>
                  <w:u w:val="single"/>
                  <w:lang w:eastAsia="ru-RU"/>
                </w:rPr>
                <w:t>18</w:t>
              </w:r>
              <w:r w:rsidRPr="00B4713D">
                <w:rPr>
                  <w:rFonts w:ascii="Times New Roman" w:eastAsia="Times New Roman" w:hAnsi="Times New Roman" w:cs="Times New Roman"/>
                  <w:b/>
                  <w:color w:val="0000FF"/>
                  <w:sz w:val="24"/>
                  <w:szCs w:val="24"/>
                  <w:u w:val="single"/>
                  <w:lang w:eastAsia="ru-RU"/>
                </w:rPr>
                <w:fldChar w:fldCharType="end"/>
              </w:r>
              <w:r w:rsidRPr="00B4713D">
                <w:rPr>
                  <w:rFonts w:ascii="Times New Roman" w:eastAsia="Times New Roman" w:hAnsi="Times New Roman" w:cs="Times New Roman"/>
                  <w:color w:val="0000FF"/>
                  <w:sz w:val="24"/>
                  <w:szCs w:val="24"/>
                  <w:u w:val="single"/>
                  <w:lang w:eastAsia="ru-RU"/>
                </w:rPr>
                <w:t xml:space="preserve"> раздела</w:t>
              </w:r>
            </w:hyperlink>
            <w:r w:rsidRPr="00B4713D">
              <w:rPr>
                <w:rFonts w:ascii="Times New Roman" w:eastAsia="Times New Roman" w:hAnsi="Times New Roman" w:cs="Times New Roman"/>
                <w:sz w:val="24"/>
                <w:szCs w:val="24"/>
                <w:lang w:eastAsia="ru-RU"/>
              </w:rPr>
              <w:t xml:space="preserve"> II «Информационная карта». </w:t>
            </w:r>
          </w:p>
          <w:p w14:paraId="05A80F6D" w14:textId="77777777" w:rsidR="00B4713D" w:rsidRPr="00B4713D" w:rsidRDefault="00B4713D" w:rsidP="00B4713D">
            <w:pPr>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формам раздела III «Формы для заполнения Участниками закупки».</w:t>
            </w:r>
          </w:p>
          <w:p w14:paraId="1B648A16" w14:textId="77777777" w:rsidR="00B4713D" w:rsidRPr="00B4713D" w:rsidRDefault="00B4713D" w:rsidP="00B4713D">
            <w:pPr>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B4713D">
                <w:rPr>
                  <w:rFonts w:ascii="Times New Roman" w:eastAsia="Times New Roman" w:hAnsi="Times New Roman" w:cs="Times New Roman"/>
                  <w:color w:val="0000FF"/>
                  <w:sz w:val="24"/>
                  <w:szCs w:val="24"/>
                  <w:u w:val="single"/>
                  <w:lang w:eastAsia="ru-RU"/>
                </w:rPr>
                <w:t>Форме 3</w:t>
              </w:r>
            </w:hyperlink>
            <w:r w:rsidRPr="00B4713D">
              <w:rPr>
                <w:rFonts w:ascii="Times New Roman" w:eastAsia="Times New Roman" w:hAnsi="Times New Roman" w:cs="Times New Roman"/>
                <w:sz w:val="24"/>
                <w:szCs w:val="24"/>
                <w:lang w:eastAsia="ru-RU"/>
              </w:rPr>
              <w:t xml:space="preserve"> в отношении цены (в том числе расчёт цены) отделяется от остальной части Заявки и подается (одновременно) посредством функционала ЭТП.</w:t>
            </w:r>
          </w:p>
          <w:p w14:paraId="7B123E63" w14:textId="77777777" w:rsidR="00B4713D" w:rsidRPr="00B4713D" w:rsidRDefault="00B4713D" w:rsidP="00B4713D">
            <w:pPr>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hyperlink w:anchor="форма13" w:history="1">
              <w:r w:rsidRPr="00B4713D">
                <w:rPr>
                  <w:rFonts w:ascii="Times New Roman" w:eastAsia="Times New Roman" w:hAnsi="Times New Roman" w:cs="Times New Roman"/>
                  <w:color w:val="0000FF"/>
                  <w:sz w:val="24"/>
                  <w:szCs w:val="24"/>
                  <w:u w:val="single"/>
                  <w:lang w:eastAsia="ru-RU"/>
                </w:rPr>
                <w:t>пункте 16</w:t>
              </w:r>
            </w:hyperlink>
            <w:r w:rsidRPr="00B4713D">
              <w:rPr>
                <w:rFonts w:ascii="Times New Roman" w:eastAsia="Times New Roman" w:hAnsi="Times New Roman" w:cs="Times New Roman"/>
                <w:sz w:val="24"/>
                <w:szCs w:val="24"/>
                <w:lang w:eastAsia="ru-RU"/>
              </w:rPr>
              <w:t xml:space="preserve"> настоящего Извещения. </w:t>
            </w:r>
          </w:p>
          <w:p w14:paraId="05F0585A" w14:textId="77777777" w:rsidR="00B4713D" w:rsidRPr="00B4713D" w:rsidRDefault="00B4713D" w:rsidP="00B4713D">
            <w:pPr>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7)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4713D">
                <w:rPr>
                  <w:rFonts w:ascii="Times New Roman" w:eastAsia="Times New Roman" w:hAnsi="Times New Roman" w:cs="Times New Roman"/>
                  <w:color w:val="0000FF"/>
                  <w:sz w:val="24"/>
                  <w:szCs w:val="24"/>
                  <w:u w:val="single"/>
                  <w:lang w:eastAsia="ru-RU"/>
                </w:rPr>
                <w:t>пунктом 19</w:t>
              </w:r>
            </w:hyperlink>
            <w:r w:rsidRPr="00B4713D">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14:paraId="707A15E3" w14:textId="77777777" w:rsidR="00B4713D" w:rsidRPr="00B4713D" w:rsidRDefault="00B4713D" w:rsidP="00B4713D">
            <w:pPr>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8) Документы, подтверждающие внесение обеспечения </w:t>
            </w:r>
            <w:r w:rsidR="00722A48" w:rsidRPr="00B4713D">
              <w:rPr>
                <w:rFonts w:ascii="Times New Roman" w:eastAsia="Times New Roman" w:hAnsi="Times New Roman" w:cs="Times New Roman"/>
                <w:sz w:val="24"/>
                <w:szCs w:val="24"/>
                <w:lang w:eastAsia="ru-RU"/>
              </w:rPr>
              <w:t>Заявки в случае, если</w:t>
            </w:r>
            <w:r w:rsidRPr="00B4713D">
              <w:rPr>
                <w:rFonts w:ascii="Times New Roman" w:eastAsia="Times New Roman" w:hAnsi="Times New Roman" w:cs="Times New Roman"/>
                <w:sz w:val="24"/>
                <w:szCs w:val="24"/>
                <w:lang w:eastAsia="ru-RU"/>
              </w:rPr>
              <w:t xml:space="preserve"> в </w:t>
            </w:r>
            <w:hyperlink w:anchor="форма18" w:history="1">
              <w:r w:rsidRPr="00B4713D">
                <w:rPr>
                  <w:rFonts w:ascii="Times New Roman" w:eastAsia="Times New Roman" w:hAnsi="Times New Roman" w:cs="Times New Roman"/>
                  <w:color w:val="0000FF"/>
                  <w:sz w:val="24"/>
                  <w:szCs w:val="24"/>
                  <w:u w:val="single"/>
                  <w:lang w:eastAsia="ru-RU"/>
                </w:rPr>
                <w:t>пункте 21</w:t>
              </w:r>
            </w:hyperlink>
            <w:r w:rsidRPr="00B4713D">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16A69137" w14:textId="77777777" w:rsidR="00B4713D" w:rsidRPr="00B4713D" w:rsidRDefault="00B4713D" w:rsidP="00B4713D">
            <w:pPr>
              <w:spacing w:after="0" w:line="240" w:lineRule="auto"/>
              <w:ind w:firstLine="528"/>
              <w:jc w:val="both"/>
              <w:rPr>
                <w:rFonts w:ascii="Times New Roman" w:eastAsia="Times New Roman" w:hAnsi="Times New Roman" w:cs="Times New Roman"/>
                <w:sz w:val="24"/>
                <w:szCs w:val="24"/>
                <w:lang w:eastAsia="ru-RU"/>
              </w:rPr>
            </w:pPr>
            <w:proofErr w:type="gramStart"/>
            <w:r w:rsidRPr="00B4713D">
              <w:rPr>
                <w:rFonts w:ascii="Times New Roman" w:eastAsia="Times New Roman" w:hAnsi="Times New Roman" w:cs="Times New Roman"/>
                <w:sz w:val="24"/>
                <w:szCs w:val="24"/>
                <w:lang w:eastAsia="ru-RU"/>
              </w:rPr>
              <w:t>9) В</w:t>
            </w:r>
            <w:proofErr w:type="gramEnd"/>
            <w:r w:rsidRPr="00B4713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0F1DA641" w14:textId="77777777" w:rsidR="00B4713D" w:rsidRPr="00B4713D" w:rsidRDefault="00B4713D" w:rsidP="00B4713D">
            <w:pPr>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7F7FB2B9" w14:textId="77777777" w:rsidR="00B4713D" w:rsidRPr="00B4713D" w:rsidRDefault="00B4713D" w:rsidP="00B4713D">
            <w:pPr>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Положением о закупках и Извещением о закупке;</w:t>
            </w:r>
          </w:p>
          <w:p w14:paraId="60F85C5D" w14:textId="77777777" w:rsidR="00B4713D" w:rsidRPr="00B4713D" w:rsidRDefault="00B4713D" w:rsidP="00B4713D">
            <w:pPr>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B4713D">
              <w:rPr>
                <w:rFonts w:ascii="Times New Roman" w:eastAsia="Times New Roman" w:hAnsi="Times New Roman" w:cs="Times New Roman"/>
                <w:sz w:val="24"/>
                <w:szCs w:val="24"/>
                <w:lang w:eastAsia="ru-RU"/>
              </w:rPr>
              <w:t>субисполнителей</w:t>
            </w:r>
            <w:proofErr w:type="spellEnd"/>
            <w:r w:rsidRPr="00B4713D">
              <w:rPr>
                <w:rFonts w:ascii="Times New Roman" w:eastAsia="Times New Roman" w:hAnsi="Times New Roman" w:cs="Times New Roman"/>
                <w:sz w:val="24"/>
                <w:szCs w:val="24"/>
                <w:lang w:eastAsia="ru-RU"/>
              </w:rPr>
              <w:t xml:space="preserve"> по договору (договорам) заключённому по результатам Запроса котировок;</w:t>
            </w:r>
          </w:p>
          <w:p w14:paraId="32FC510D" w14:textId="77777777" w:rsidR="00B4713D" w:rsidRPr="00B4713D" w:rsidRDefault="00B4713D" w:rsidP="00B4713D">
            <w:pPr>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w:t>
            </w:r>
            <w:r w:rsidRPr="00B4713D">
              <w:rPr>
                <w:rFonts w:ascii="Times New Roman" w:eastAsia="Times New Roman" w:hAnsi="Times New Roman" w:cs="Times New Roman"/>
                <w:sz w:val="24"/>
                <w:szCs w:val="24"/>
                <w:lang w:eastAsia="ru-RU"/>
              </w:rPr>
              <w:lastRenderedPageBreak/>
              <w:t>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14BE1D77" w14:textId="77777777" w:rsidR="00B4713D" w:rsidRPr="00B4713D" w:rsidRDefault="00B4713D" w:rsidP="00B4713D">
            <w:pPr>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B4713D">
                <w:rPr>
                  <w:rFonts w:ascii="Times New Roman" w:eastAsia="Times New Roman" w:hAnsi="Times New Roman" w:cs="Times New Roman"/>
                  <w:color w:val="0000FF"/>
                  <w:sz w:val="24"/>
                  <w:szCs w:val="24"/>
                  <w:u w:val="single"/>
                  <w:lang w:eastAsia="ru-RU"/>
                </w:rPr>
                <w:t>пункте 21</w:t>
              </w:r>
            </w:hyperlink>
            <w:r w:rsidRPr="00B4713D">
              <w:rPr>
                <w:rFonts w:ascii="Times New Roman" w:eastAsia="Times New Roman" w:hAnsi="Times New Roman" w:cs="Times New Roman"/>
                <w:sz w:val="24"/>
                <w:szCs w:val="24"/>
                <w:lang w:eastAsia="ru-RU"/>
              </w:rPr>
              <w:t xml:space="preserve"> раздела II «Информационная карта»  Извещения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C7D2B7B" w14:textId="77777777" w:rsidR="00B4713D" w:rsidRPr="00B4713D" w:rsidRDefault="00B4713D" w:rsidP="00B4713D">
            <w:pPr>
              <w:spacing w:after="0" w:line="240" w:lineRule="auto"/>
              <w:ind w:firstLine="528"/>
              <w:jc w:val="both"/>
              <w:rPr>
                <w:rFonts w:ascii="Times New Roman" w:eastAsia="Times New Roman" w:hAnsi="Times New Roman" w:cs="Times New Roman"/>
                <w:sz w:val="10"/>
                <w:szCs w:val="10"/>
                <w:lang w:eastAsia="ru-RU"/>
              </w:rPr>
            </w:pPr>
            <w:r w:rsidRPr="00B471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14:paraId="48F9F1F0" w14:textId="77777777" w:rsidR="00B4713D" w:rsidRPr="00B4713D" w:rsidRDefault="00722A48" w:rsidP="00B4713D">
            <w:pPr>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Участник вправе</w:t>
            </w:r>
            <w:r w:rsidR="00B4713D" w:rsidRPr="00B4713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B4713D" w:rsidRPr="00B4713D" w14:paraId="32E57A52" w14:textId="77777777" w:rsidTr="00B4713D">
        <w:tc>
          <w:tcPr>
            <w:tcW w:w="710" w:type="dxa"/>
            <w:tcBorders>
              <w:top w:val="single" w:sz="4" w:space="0" w:color="auto"/>
              <w:left w:val="single" w:sz="4" w:space="0" w:color="auto"/>
              <w:bottom w:val="single" w:sz="4" w:space="0" w:color="auto"/>
              <w:right w:val="single" w:sz="4" w:space="0" w:color="auto"/>
            </w:tcBorders>
          </w:tcPr>
          <w:p w14:paraId="5D2EC1E3" w14:textId="77777777" w:rsidR="00B4713D" w:rsidRPr="00B4713D" w:rsidRDefault="00B4713D" w:rsidP="00B4713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4" w:name="_Ref461526109"/>
          </w:p>
        </w:tc>
        <w:tc>
          <w:tcPr>
            <w:tcW w:w="2340" w:type="dxa"/>
            <w:tcBorders>
              <w:top w:val="single" w:sz="4" w:space="0" w:color="auto"/>
              <w:left w:val="single" w:sz="4" w:space="0" w:color="auto"/>
              <w:bottom w:val="single" w:sz="4" w:space="0" w:color="auto"/>
              <w:right w:val="single" w:sz="4" w:space="0" w:color="auto"/>
            </w:tcBorders>
          </w:tcPr>
          <w:p w14:paraId="65D0FD66"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bookmarkStart w:id="55" w:name="форма27"/>
            <w:bookmarkEnd w:id="54"/>
            <w:r w:rsidRPr="00B4713D">
              <w:rPr>
                <w:rFonts w:ascii="Times New Roman" w:eastAsia="Times New Roman" w:hAnsi="Times New Roman" w:cs="Times New Roman"/>
                <w:sz w:val="24"/>
                <w:szCs w:val="24"/>
                <w:lang w:eastAsia="ru-RU"/>
              </w:rPr>
              <w:t>Перечень документов, предоставляемых:</w:t>
            </w:r>
          </w:p>
          <w:p w14:paraId="1D962D64"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 победителем Закупки, </w:t>
            </w:r>
          </w:p>
          <w:p w14:paraId="2558080E"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14:paraId="3D39D9CD" w14:textId="77777777" w:rsidR="00B4713D" w:rsidRPr="00B4713D" w:rsidRDefault="00B4713D" w:rsidP="00B4713D">
            <w:pPr>
              <w:spacing w:after="0" w:line="240" w:lineRule="auto"/>
              <w:ind w:firstLine="486"/>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p>
          <w:p w14:paraId="6F6569B5" w14:textId="77777777" w:rsidR="00B4713D" w:rsidRPr="00B4713D" w:rsidRDefault="00B4713D" w:rsidP="00B4713D">
            <w:pPr>
              <w:spacing w:after="0" w:line="240" w:lineRule="auto"/>
              <w:ind w:firstLine="486"/>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20953599" w14:textId="77777777" w:rsidR="00B4713D" w:rsidRPr="00B4713D" w:rsidRDefault="00B4713D" w:rsidP="00B4713D">
            <w:pPr>
              <w:spacing w:after="0" w:line="240" w:lineRule="auto"/>
              <w:ind w:firstLine="486"/>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3. Копии учредительных документов (для юридических лиц);</w:t>
            </w:r>
          </w:p>
          <w:p w14:paraId="1735F757" w14:textId="77777777" w:rsidR="00B4713D" w:rsidRPr="00B4713D" w:rsidRDefault="00B4713D" w:rsidP="00B4713D">
            <w:pPr>
              <w:spacing w:after="0" w:line="240" w:lineRule="auto"/>
              <w:ind w:firstLine="486"/>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p>
          <w:p w14:paraId="0C5E8665" w14:textId="77777777" w:rsidR="00B4713D" w:rsidRPr="00B4713D" w:rsidRDefault="00B4713D" w:rsidP="00B4713D">
            <w:pPr>
              <w:spacing w:after="0" w:line="240" w:lineRule="auto"/>
              <w:ind w:firstLine="486"/>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B4713D">
              <w:rPr>
                <w:rFonts w:ascii="Times New Roman" w:eastAsia="Times New Roman" w:hAnsi="Times New Roman" w:cs="Times New Roman"/>
                <w:sz w:val="24"/>
                <w:szCs w:val="24"/>
                <w:lang w:eastAsia="ru-RU"/>
              </w:rPr>
              <w:lastRenderedPageBreak/>
              <w:t>быть представлены копии налоговой декларации с отметкой налогового органа за последний 1 (один) завершенный год.</w:t>
            </w:r>
          </w:p>
          <w:p w14:paraId="2156969A" w14:textId="77777777" w:rsidR="00B4713D" w:rsidRPr="00B4713D" w:rsidRDefault="00B4713D" w:rsidP="00B4713D">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1DC577B" w14:textId="77777777" w:rsidR="00B4713D" w:rsidRPr="00B4713D" w:rsidRDefault="00B4713D" w:rsidP="00B4713D">
            <w:pPr>
              <w:spacing w:after="0" w:line="240" w:lineRule="auto"/>
              <w:jc w:val="both"/>
              <w:rPr>
                <w:rFonts w:ascii="Times New Roman" w:eastAsia="Times New Roman" w:hAnsi="Times New Roman" w:cs="Times New Roman"/>
                <w:sz w:val="24"/>
                <w:szCs w:val="24"/>
                <w:lang w:eastAsia="ru-RU"/>
              </w:rPr>
            </w:pPr>
          </w:p>
          <w:p w14:paraId="4D14D2BD" w14:textId="77777777" w:rsidR="00B4713D" w:rsidRPr="00B4713D" w:rsidRDefault="00B4713D" w:rsidP="00B4713D">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B4713D">
              <w:rPr>
                <w:rFonts w:ascii="Times New Roman" w:eastAsia="Times New Roman" w:hAnsi="Times New Roman" w:cs="Times New Roman"/>
                <w:sz w:val="24"/>
                <w:szCs w:val="24"/>
                <w:lang w:eastAsia="ru-RU"/>
              </w:rPr>
              <w:t>Извещения</w:t>
            </w:r>
            <w:r w:rsidRPr="00B4713D">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B4713D">
              <w:rPr>
                <w:rFonts w:ascii="Times New Roman" w:eastAsia="Times New Roman" w:hAnsi="Times New Roman" w:cs="Times New Roman"/>
                <w:color w:val="000000"/>
                <w:sz w:val="24"/>
                <w:szCs w:val="24"/>
                <w:lang w:eastAsia="ru-RU"/>
              </w:rPr>
              <w:t>непредоставленными</w:t>
            </w:r>
            <w:proofErr w:type="spellEnd"/>
            <w:r w:rsidRPr="00B4713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B4713D" w:rsidRPr="00B4713D" w14:paraId="62627504" w14:textId="77777777" w:rsidTr="00B4713D">
        <w:tc>
          <w:tcPr>
            <w:tcW w:w="710" w:type="dxa"/>
            <w:tcBorders>
              <w:top w:val="single" w:sz="4" w:space="0" w:color="auto"/>
              <w:left w:val="single" w:sz="4" w:space="0" w:color="auto"/>
              <w:bottom w:val="single" w:sz="4" w:space="0" w:color="auto"/>
              <w:right w:val="single" w:sz="4" w:space="0" w:color="auto"/>
            </w:tcBorders>
          </w:tcPr>
          <w:p w14:paraId="28927794" w14:textId="77777777" w:rsidR="00B4713D" w:rsidRPr="00B4713D" w:rsidRDefault="00B4713D" w:rsidP="00B4713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16022FCD"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6CF08670" w14:textId="77777777" w:rsidR="00B4713D" w:rsidRPr="00B4713D" w:rsidRDefault="00B4713D" w:rsidP="00B4713D">
            <w:pPr>
              <w:spacing w:after="0" w:line="240" w:lineRule="auto"/>
              <w:ind w:firstLine="486"/>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B4713D">
                <w:rPr>
                  <w:rFonts w:ascii="Times New Roman" w:eastAsia="Times New Roman" w:hAnsi="Times New Roman" w:cs="Times New Roman"/>
                  <w:color w:val="0000FF"/>
                  <w:sz w:val="24"/>
                  <w:szCs w:val="24"/>
                  <w:u w:val="single"/>
                  <w:lang w:eastAsia="ru-RU"/>
                </w:rPr>
                <w:t>формой 3</w:t>
              </w:r>
            </w:hyperlink>
            <w:r w:rsidRPr="00B4713D">
              <w:rPr>
                <w:rFonts w:ascii="Times New Roman" w:eastAsia="Times New Roman" w:hAnsi="Times New Roman" w:cs="Times New Roman"/>
                <w:sz w:val="24"/>
                <w:szCs w:val="24"/>
                <w:lang w:eastAsia="ru-RU"/>
              </w:rPr>
              <w:t xml:space="preserve"> </w:t>
            </w:r>
            <w:hyperlink w:anchor="_РАЗДЕЛ_III._ФОРМЫ" w:history="1">
              <w:r w:rsidRPr="00B4713D">
                <w:rPr>
                  <w:rFonts w:ascii="Times New Roman" w:eastAsia="Times New Roman" w:hAnsi="Times New Roman" w:cs="Times New Roman"/>
                  <w:color w:val="0000FF"/>
                  <w:sz w:val="24"/>
                  <w:szCs w:val="24"/>
                  <w:u w:val="single"/>
                  <w:lang w:eastAsia="ru-RU"/>
                </w:rPr>
                <w:t xml:space="preserve">раздела </w:t>
              </w:r>
              <w:r w:rsidRPr="00B4713D">
                <w:rPr>
                  <w:rFonts w:ascii="Times New Roman" w:eastAsia="Times New Roman" w:hAnsi="Times New Roman" w:cs="Times New Roman"/>
                  <w:color w:val="0000FF"/>
                  <w:sz w:val="24"/>
                  <w:szCs w:val="24"/>
                  <w:u w:val="single"/>
                  <w:lang w:val="en-US" w:eastAsia="ru-RU"/>
                </w:rPr>
                <w:t>III</w:t>
              </w:r>
              <w:r w:rsidRPr="00B4713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B4713D" w:rsidRPr="00B4713D" w14:paraId="4B197BBD" w14:textId="77777777" w:rsidTr="00B4713D">
        <w:tc>
          <w:tcPr>
            <w:tcW w:w="710" w:type="dxa"/>
            <w:tcBorders>
              <w:top w:val="single" w:sz="4" w:space="0" w:color="auto"/>
              <w:left w:val="single" w:sz="4" w:space="0" w:color="auto"/>
              <w:bottom w:val="single" w:sz="4" w:space="0" w:color="auto"/>
              <w:right w:val="single" w:sz="4" w:space="0" w:color="auto"/>
            </w:tcBorders>
          </w:tcPr>
          <w:p w14:paraId="762FFDE1" w14:textId="77777777" w:rsidR="00B4713D" w:rsidRPr="00B4713D" w:rsidRDefault="00B4713D" w:rsidP="00B4713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2BA25E"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700ACEA" w14:textId="77777777" w:rsidR="00B4713D" w:rsidRPr="00B4713D" w:rsidRDefault="00B4713D" w:rsidP="00B4713D">
            <w:pPr>
              <w:spacing w:after="0" w:line="240" w:lineRule="auto"/>
              <w:ind w:firstLine="382"/>
              <w:contextualSpacing/>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1FF672C3" w14:textId="77777777" w:rsidR="00B4713D" w:rsidRPr="00B4713D" w:rsidRDefault="00B4713D" w:rsidP="00B4713D">
            <w:pPr>
              <w:spacing w:after="0" w:line="240" w:lineRule="auto"/>
              <w:ind w:firstLine="382"/>
              <w:contextualSpacing/>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w:t>
            </w:r>
            <w:r w:rsidRPr="00B4713D">
              <w:rPr>
                <w:rFonts w:ascii="Times New Roman" w:eastAsia="Times New Roman" w:hAnsi="Times New Roman" w:cs="Times New Roman"/>
                <w:sz w:val="24"/>
                <w:szCs w:val="24"/>
                <w:lang w:eastAsia="ru-RU"/>
              </w:rPr>
              <w:lastRenderedPageBreak/>
              <w:t>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4C9D6FF1" w14:textId="098AB4E8" w:rsidR="00B4713D" w:rsidRPr="00B4713D" w:rsidRDefault="00B4713D" w:rsidP="00B4713D">
            <w:pPr>
              <w:spacing w:after="0" w:line="240" w:lineRule="auto"/>
              <w:ind w:firstLine="382"/>
              <w:contextualSpacing/>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B4713D">
              <w:rPr>
                <w:rFonts w:ascii="Times New Roman" w:eastAsia="Times New Roman" w:hAnsi="Times New Roman" w:cs="Times New Roman"/>
                <w:sz w:val="24"/>
                <w:szCs w:val="24"/>
                <w:lang w:eastAsia="ru-RU"/>
              </w:rPr>
              <w:fldChar w:fldCharType="begin"/>
            </w:r>
            <w:r w:rsidRPr="00B4713D">
              <w:rPr>
                <w:rFonts w:ascii="Times New Roman" w:eastAsia="Times New Roman" w:hAnsi="Times New Roman" w:cs="Times New Roman"/>
                <w:sz w:val="24"/>
                <w:szCs w:val="24"/>
                <w:lang w:eastAsia="ru-RU"/>
              </w:rPr>
              <w:instrText xml:space="preserve"> REF _Ref378865603 \r \h  \* MERGEFORMAT </w:instrText>
            </w:r>
            <w:r w:rsidRPr="00B4713D">
              <w:rPr>
                <w:rFonts w:ascii="Times New Roman" w:eastAsia="Times New Roman" w:hAnsi="Times New Roman" w:cs="Times New Roman"/>
                <w:sz w:val="24"/>
                <w:szCs w:val="24"/>
                <w:lang w:eastAsia="ru-RU"/>
              </w:rPr>
            </w:r>
            <w:r w:rsidRPr="00B4713D">
              <w:rPr>
                <w:rFonts w:ascii="Times New Roman" w:eastAsia="Times New Roman" w:hAnsi="Times New Roman" w:cs="Times New Roman"/>
                <w:sz w:val="24"/>
                <w:szCs w:val="24"/>
                <w:lang w:eastAsia="ru-RU"/>
              </w:rPr>
              <w:fldChar w:fldCharType="separate"/>
            </w:r>
            <w:r w:rsidR="00E9668D">
              <w:rPr>
                <w:rFonts w:ascii="Times New Roman" w:eastAsia="Times New Roman" w:hAnsi="Times New Roman" w:cs="Times New Roman"/>
                <w:sz w:val="24"/>
                <w:szCs w:val="24"/>
                <w:lang w:eastAsia="ru-RU"/>
              </w:rPr>
              <w:t>24</w:t>
            </w:r>
            <w:r w:rsidRPr="00B4713D">
              <w:rPr>
                <w:rFonts w:ascii="Times New Roman" w:eastAsia="Times New Roman" w:hAnsi="Times New Roman" w:cs="Times New Roman"/>
                <w:sz w:val="24"/>
                <w:szCs w:val="24"/>
                <w:lang w:eastAsia="ru-RU"/>
              </w:rPr>
              <w:fldChar w:fldCharType="end"/>
            </w:r>
            <w:r w:rsidRPr="00B4713D">
              <w:rPr>
                <w:rFonts w:ascii="Times New Roman" w:eastAsia="Times New Roman" w:hAnsi="Times New Roman" w:cs="Times New Roman"/>
                <w:sz w:val="24"/>
                <w:szCs w:val="24"/>
                <w:lang w:eastAsia="ru-RU"/>
              </w:rPr>
              <w:t xml:space="preserve"> </w:t>
            </w:r>
            <w:hyperlink w:anchor="_2.1._Общие_сведения" w:history="1">
              <w:r w:rsidRPr="00B4713D">
                <w:rPr>
                  <w:rFonts w:ascii="Times New Roman" w:eastAsia="Times New Roman" w:hAnsi="Times New Roman" w:cs="Times New Roman"/>
                  <w:sz w:val="24"/>
                  <w:szCs w:val="24"/>
                  <w:lang w:eastAsia="ru-RU"/>
                </w:rPr>
                <w:t>раздела II «Информационная карта»</w:t>
              </w:r>
            </w:hyperlink>
            <w:r w:rsidRPr="00B4713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4713D">
              <w:rPr>
                <w:rFonts w:ascii="Times New Roman" w:eastAsia="Times New Roman" w:hAnsi="Times New Roman" w:cs="Times New Roman"/>
                <w:sz w:val="24"/>
                <w:szCs w:val="24"/>
                <w:lang w:eastAsia="ru-RU"/>
              </w:rPr>
              <w:fldChar w:fldCharType="begin"/>
            </w:r>
            <w:r w:rsidRPr="00B4713D">
              <w:rPr>
                <w:rFonts w:ascii="Times New Roman" w:eastAsia="Times New Roman" w:hAnsi="Times New Roman" w:cs="Times New Roman"/>
                <w:sz w:val="24"/>
                <w:szCs w:val="24"/>
                <w:lang w:eastAsia="ru-RU"/>
              </w:rPr>
              <w:instrText xml:space="preserve"> REF _Ref378865603 \r \h  \* MERGEFORMAT </w:instrText>
            </w:r>
            <w:r w:rsidRPr="00B4713D">
              <w:rPr>
                <w:rFonts w:ascii="Times New Roman" w:eastAsia="Times New Roman" w:hAnsi="Times New Roman" w:cs="Times New Roman"/>
                <w:sz w:val="24"/>
                <w:szCs w:val="24"/>
                <w:lang w:eastAsia="ru-RU"/>
              </w:rPr>
            </w:r>
            <w:r w:rsidRPr="00B4713D">
              <w:rPr>
                <w:rFonts w:ascii="Times New Roman" w:eastAsia="Times New Roman" w:hAnsi="Times New Roman" w:cs="Times New Roman"/>
                <w:sz w:val="24"/>
                <w:szCs w:val="24"/>
                <w:lang w:eastAsia="ru-RU"/>
              </w:rPr>
              <w:fldChar w:fldCharType="separate"/>
            </w:r>
            <w:r w:rsidR="00E9668D">
              <w:rPr>
                <w:rFonts w:ascii="Times New Roman" w:eastAsia="Times New Roman" w:hAnsi="Times New Roman" w:cs="Times New Roman"/>
                <w:sz w:val="24"/>
                <w:szCs w:val="24"/>
                <w:lang w:eastAsia="ru-RU"/>
              </w:rPr>
              <w:t>24</w:t>
            </w:r>
            <w:r w:rsidRPr="00B4713D">
              <w:rPr>
                <w:rFonts w:ascii="Times New Roman" w:eastAsia="Times New Roman" w:hAnsi="Times New Roman" w:cs="Times New Roman"/>
                <w:sz w:val="24"/>
                <w:szCs w:val="24"/>
                <w:lang w:eastAsia="ru-RU"/>
              </w:rPr>
              <w:fldChar w:fldCharType="end"/>
            </w:r>
            <w:r w:rsidRPr="00B4713D">
              <w:rPr>
                <w:rFonts w:ascii="Times New Roman" w:eastAsia="Times New Roman" w:hAnsi="Times New Roman" w:cs="Times New Roman"/>
                <w:sz w:val="24"/>
                <w:szCs w:val="24"/>
                <w:lang w:eastAsia="ru-RU"/>
              </w:rPr>
              <w:t xml:space="preserve"> </w:t>
            </w:r>
            <w:hyperlink w:anchor="_2.1._Общие_сведения" w:history="1">
              <w:r w:rsidRPr="00B4713D">
                <w:rPr>
                  <w:rFonts w:ascii="Times New Roman" w:eastAsia="Times New Roman" w:hAnsi="Times New Roman" w:cs="Times New Roman"/>
                  <w:sz w:val="24"/>
                  <w:szCs w:val="24"/>
                  <w:lang w:eastAsia="ru-RU"/>
                </w:rPr>
                <w:t>раздела II «Информационная карта»</w:t>
              </w:r>
            </w:hyperlink>
            <w:r w:rsidRPr="00B4713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4EDC46DE" w14:textId="77777777" w:rsidR="00B4713D" w:rsidRPr="00B4713D" w:rsidRDefault="00B4713D" w:rsidP="00B4713D">
            <w:pPr>
              <w:spacing w:after="0" w:line="240" w:lineRule="auto"/>
              <w:ind w:firstLine="382"/>
              <w:contextualSpacing/>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B4713D">
              <w:rPr>
                <w:rFonts w:ascii="Times New Roman" w:eastAsia="Times New Roman" w:hAnsi="Times New Roman" w:cs="Times New Roman"/>
                <w:sz w:val="24"/>
                <w:szCs w:val="24"/>
                <w:lang w:eastAsia="ru-RU"/>
              </w:rPr>
              <w:t>Word</w:t>
            </w:r>
            <w:proofErr w:type="spellEnd"/>
            <w:r w:rsidRPr="00B4713D">
              <w:rPr>
                <w:rFonts w:ascii="Times New Roman" w:eastAsia="Times New Roman" w:hAnsi="Times New Roman" w:cs="Times New Roman"/>
                <w:sz w:val="24"/>
                <w:szCs w:val="24"/>
                <w:lang w:eastAsia="ru-RU"/>
              </w:rPr>
              <w:t xml:space="preserve">, </w:t>
            </w:r>
            <w:proofErr w:type="spellStart"/>
            <w:r w:rsidRPr="00B4713D">
              <w:rPr>
                <w:rFonts w:ascii="Times New Roman" w:eastAsia="Times New Roman" w:hAnsi="Times New Roman" w:cs="Times New Roman"/>
                <w:sz w:val="24"/>
                <w:szCs w:val="24"/>
                <w:lang w:eastAsia="ru-RU"/>
              </w:rPr>
              <w:t>Excel</w:t>
            </w:r>
            <w:proofErr w:type="spellEnd"/>
            <w:r w:rsidRPr="00B4713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73979613" w14:textId="77777777" w:rsidR="00B4713D" w:rsidRPr="00B4713D" w:rsidRDefault="00B4713D" w:rsidP="00B4713D">
            <w:pPr>
              <w:spacing w:after="0" w:line="240" w:lineRule="auto"/>
              <w:ind w:firstLine="382"/>
              <w:contextualSpacing/>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14:paraId="19655888" w14:textId="77777777" w:rsidR="00B4713D" w:rsidRPr="00B4713D" w:rsidRDefault="00B4713D" w:rsidP="00B4713D">
            <w:pPr>
              <w:spacing w:after="0" w:line="240" w:lineRule="auto"/>
              <w:ind w:firstLine="382"/>
              <w:contextualSpacing/>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w:t>
            </w:r>
            <w:r w:rsidRPr="00B4713D">
              <w:rPr>
                <w:rFonts w:ascii="Times New Roman" w:eastAsia="Times New Roman" w:hAnsi="Times New Roman" w:cs="Times New Roman"/>
                <w:sz w:val="24"/>
                <w:szCs w:val="24"/>
                <w:lang w:eastAsia="ru-RU"/>
              </w:rPr>
              <w:lastRenderedPageBreak/>
              <w:t xml:space="preserve">Заявки этим Участником не отозваны, все Заявки такого Участника не рассматриваются и возвращаются такому Участнику. </w:t>
            </w:r>
          </w:p>
          <w:p w14:paraId="6002162C" w14:textId="77777777" w:rsidR="00B4713D" w:rsidRPr="00B4713D" w:rsidRDefault="00B4713D" w:rsidP="00B4713D">
            <w:pPr>
              <w:spacing w:after="0" w:line="240" w:lineRule="auto"/>
              <w:ind w:firstLine="382"/>
              <w:contextualSpacing/>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B4713D" w:rsidRPr="00B4713D" w14:paraId="6186B95C" w14:textId="77777777" w:rsidTr="00B4713D">
        <w:tc>
          <w:tcPr>
            <w:tcW w:w="710" w:type="dxa"/>
            <w:tcBorders>
              <w:top w:val="single" w:sz="4" w:space="0" w:color="auto"/>
              <w:left w:val="single" w:sz="4" w:space="0" w:color="auto"/>
              <w:bottom w:val="single" w:sz="4" w:space="0" w:color="auto"/>
              <w:right w:val="single" w:sz="4" w:space="0" w:color="auto"/>
            </w:tcBorders>
          </w:tcPr>
          <w:p w14:paraId="2BACCEC3" w14:textId="77777777" w:rsidR="00B4713D" w:rsidRPr="00B4713D" w:rsidRDefault="00B4713D" w:rsidP="00B4713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84E529"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485812F6" w14:textId="3A5E764F" w:rsidR="00B4713D" w:rsidRPr="00B4713D" w:rsidRDefault="00B4713D" w:rsidP="00B4713D">
            <w:pPr>
              <w:spacing w:after="0" w:line="240" w:lineRule="auto"/>
              <w:ind w:firstLine="486"/>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B4713D">
              <w:rPr>
                <w:rFonts w:ascii="Times New Roman" w:eastAsia="Times New Roman" w:hAnsi="Times New Roman" w:cs="Times New Roman"/>
                <w:sz w:val="24"/>
                <w:szCs w:val="24"/>
                <w:lang w:eastAsia="ru-RU"/>
              </w:rPr>
              <w:fldChar w:fldCharType="begin"/>
            </w:r>
            <w:r w:rsidRPr="00B4713D">
              <w:rPr>
                <w:rFonts w:ascii="Times New Roman" w:eastAsia="Times New Roman" w:hAnsi="Times New Roman" w:cs="Times New Roman"/>
                <w:sz w:val="24"/>
                <w:szCs w:val="24"/>
                <w:lang w:eastAsia="ru-RU"/>
              </w:rPr>
              <w:instrText xml:space="preserve"> REF _Ref378107245 \r \h  \* MERGEFORMAT </w:instrText>
            </w:r>
            <w:r w:rsidRPr="00B4713D">
              <w:rPr>
                <w:rFonts w:ascii="Times New Roman" w:eastAsia="Times New Roman" w:hAnsi="Times New Roman" w:cs="Times New Roman"/>
                <w:sz w:val="24"/>
                <w:szCs w:val="24"/>
                <w:lang w:eastAsia="ru-RU"/>
              </w:rPr>
            </w:r>
            <w:r w:rsidRPr="00B4713D">
              <w:rPr>
                <w:rFonts w:ascii="Times New Roman" w:eastAsia="Times New Roman" w:hAnsi="Times New Roman" w:cs="Times New Roman"/>
                <w:sz w:val="24"/>
                <w:szCs w:val="24"/>
                <w:lang w:eastAsia="ru-RU"/>
              </w:rPr>
              <w:fldChar w:fldCharType="separate"/>
            </w:r>
            <w:r w:rsidR="00E9668D">
              <w:rPr>
                <w:rFonts w:ascii="Times New Roman" w:eastAsia="Times New Roman" w:hAnsi="Times New Roman" w:cs="Times New Roman"/>
                <w:sz w:val="24"/>
                <w:szCs w:val="24"/>
                <w:lang w:eastAsia="ru-RU"/>
              </w:rPr>
              <w:t>10</w:t>
            </w:r>
            <w:r w:rsidRPr="00B4713D">
              <w:rPr>
                <w:rFonts w:ascii="Times New Roman" w:eastAsia="Times New Roman" w:hAnsi="Times New Roman" w:cs="Times New Roman"/>
                <w:sz w:val="24"/>
                <w:szCs w:val="24"/>
                <w:lang w:eastAsia="ru-RU"/>
              </w:rPr>
              <w:fldChar w:fldCharType="end"/>
            </w:r>
            <w:r w:rsidRPr="00B4713D">
              <w:rPr>
                <w:rFonts w:ascii="Times New Roman" w:eastAsia="Times New Roman" w:hAnsi="Times New Roman" w:cs="Times New Roman"/>
                <w:sz w:val="24"/>
                <w:szCs w:val="24"/>
                <w:lang w:eastAsia="ru-RU"/>
              </w:rPr>
              <w:t xml:space="preserve"> </w:t>
            </w:r>
            <w:hyperlink w:anchor="_РАЗДЕЛ_II._СВЕДЕНИЯ" w:history="1">
              <w:r w:rsidRPr="00B4713D">
                <w:rPr>
                  <w:rFonts w:ascii="Times New Roman" w:eastAsia="Times New Roman" w:hAnsi="Times New Roman" w:cs="Times New Roman"/>
                  <w:color w:val="0000FF"/>
                  <w:sz w:val="24"/>
                  <w:szCs w:val="24"/>
                  <w:u w:val="single"/>
                  <w:lang w:eastAsia="ru-RU"/>
                </w:rPr>
                <w:t>раздела II «Информационная карта»</w:t>
              </w:r>
            </w:hyperlink>
            <w:r w:rsidRPr="00B4713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Запроса котировок.</w:t>
            </w:r>
          </w:p>
          <w:p w14:paraId="75DC42A0" w14:textId="77777777" w:rsidR="00B4713D" w:rsidRPr="00B4713D" w:rsidRDefault="00B4713D" w:rsidP="00B4713D">
            <w:pPr>
              <w:spacing w:after="0" w:line="240" w:lineRule="auto"/>
              <w:ind w:firstLine="486"/>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1DF4FD79" w14:textId="77777777" w:rsidR="00B4713D" w:rsidRPr="00B4713D" w:rsidRDefault="00B4713D" w:rsidP="00B4713D">
            <w:pPr>
              <w:spacing w:after="0" w:line="240" w:lineRule="auto"/>
              <w:ind w:firstLine="486"/>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7" w:name="sub_1211"/>
            <w:r w:rsidRPr="00B4713D">
              <w:rPr>
                <w:rFonts w:ascii="Times New Roman" w:eastAsia="Times New Roman" w:hAnsi="Times New Roman" w:cs="Times New Roman"/>
                <w:sz w:val="24"/>
                <w:szCs w:val="24"/>
                <w:lang w:eastAsia="ru-RU"/>
              </w:rPr>
              <w:t>Извещением о закупке, в сторону ухудшения.</w:t>
            </w:r>
          </w:p>
          <w:p w14:paraId="5AACBC7C" w14:textId="77777777" w:rsidR="00B4713D" w:rsidRPr="00B4713D" w:rsidRDefault="00B4713D" w:rsidP="00B4713D">
            <w:pPr>
              <w:spacing w:after="0" w:line="240" w:lineRule="auto"/>
              <w:ind w:firstLine="486"/>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14:paraId="2FC7BD5C" w14:textId="38B2F39B" w:rsidR="00B4713D" w:rsidRPr="00B4713D" w:rsidRDefault="00B4713D" w:rsidP="00B4713D">
            <w:pPr>
              <w:numPr>
                <w:ilvl w:val="0"/>
                <w:numId w:val="28"/>
              </w:num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B4713D">
              <w:rPr>
                <w:rFonts w:ascii="Times New Roman" w:eastAsia="Times New Roman" w:hAnsi="Times New Roman" w:cs="Times New Roman"/>
                <w:sz w:val="24"/>
                <w:szCs w:val="24"/>
                <w:lang w:eastAsia="ru-RU"/>
              </w:rPr>
              <w:fldChar w:fldCharType="begin"/>
            </w:r>
            <w:r w:rsidRPr="00B4713D">
              <w:rPr>
                <w:rFonts w:ascii="Times New Roman" w:eastAsia="Times New Roman" w:hAnsi="Times New Roman" w:cs="Times New Roman"/>
                <w:sz w:val="24"/>
                <w:szCs w:val="24"/>
                <w:lang w:eastAsia="ru-RU"/>
              </w:rPr>
              <w:instrText xml:space="preserve"> REF _Ref378863846 \r \h  \* MERGEFORMAT </w:instrText>
            </w:r>
            <w:r w:rsidRPr="00B4713D">
              <w:rPr>
                <w:rFonts w:ascii="Times New Roman" w:eastAsia="Times New Roman" w:hAnsi="Times New Roman" w:cs="Times New Roman"/>
                <w:sz w:val="24"/>
                <w:szCs w:val="24"/>
                <w:lang w:eastAsia="ru-RU"/>
              </w:rPr>
            </w:r>
            <w:r w:rsidRPr="00B4713D">
              <w:rPr>
                <w:rFonts w:ascii="Times New Roman" w:eastAsia="Times New Roman" w:hAnsi="Times New Roman" w:cs="Times New Roman"/>
                <w:sz w:val="24"/>
                <w:szCs w:val="24"/>
                <w:lang w:eastAsia="ru-RU"/>
              </w:rPr>
              <w:fldChar w:fldCharType="separate"/>
            </w:r>
            <w:r w:rsidR="00E9668D">
              <w:rPr>
                <w:rFonts w:ascii="Times New Roman" w:eastAsia="Times New Roman" w:hAnsi="Times New Roman" w:cs="Times New Roman"/>
                <w:sz w:val="24"/>
                <w:szCs w:val="24"/>
                <w:lang w:eastAsia="ru-RU"/>
              </w:rPr>
              <w:t>18</w:t>
            </w:r>
            <w:r w:rsidRPr="00B4713D">
              <w:rPr>
                <w:rFonts w:ascii="Times New Roman" w:eastAsia="Times New Roman" w:hAnsi="Times New Roman" w:cs="Times New Roman"/>
                <w:sz w:val="24"/>
                <w:szCs w:val="24"/>
                <w:lang w:eastAsia="ru-RU"/>
              </w:rPr>
              <w:fldChar w:fldCharType="end"/>
            </w:r>
            <w:r w:rsidRPr="00B4713D">
              <w:rPr>
                <w:rFonts w:ascii="Times New Roman" w:eastAsia="Times New Roman" w:hAnsi="Times New Roman" w:cs="Times New Roman"/>
                <w:sz w:val="24"/>
                <w:szCs w:val="24"/>
                <w:lang w:eastAsia="ru-RU"/>
              </w:rPr>
              <w:t xml:space="preserve"> </w:t>
            </w:r>
            <w:hyperlink w:anchor="_РАЗДЕЛ_II._СВЕДЕНИЯ" w:history="1">
              <w:r w:rsidRPr="00B4713D">
                <w:rPr>
                  <w:rFonts w:ascii="Times New Roman" w:eastAsia="Times New Roman" w:hAnsi="Times New Roman" w:cs="Times New Roman"/>
                  <w:iCs/>
                  <w:color w:val="0000FF"/>
                  <w:sz w:val="24"/>
                  <w:szCs w:val="24"/>
                  <w:u w:val="single"/>
                  <w:lang w:eastAsia="ru-RU"/>
                </w:rPr>
                <w:t xml:space="preserve">раздела </w:t>
              </w:r>
              <w:r w:rsidRPr="00B4713D">
                <w:rPr>
                  <w:rFonts w:ascii="Times New Roman" w:eastAsia="Times New Roman" w:hAnsi="Times New Roman" w:cs="Times New Roman"/>
                  <w:iCs/>
                  <w:color w:val="0000FF"/>
                  <w:sz w:val="24"/>
                  <w:szCs w:val="24"/>
                  <w:u w:val="single"/>
                  <w:lang w:val="en-US" w:eastAsia="ru-RU"/>
                </w:rPr>
                <w:t>II</w:t>
              </w:r>
              <w:r w:rsidRPr="00B4713D">
                <w:rPr>
                  <w:rFonts w:ascii="Times New Roman" w:eastAsia="Times New Roman" w:hAnsi="Times New Roman" w:cs="Times New Roman"/>
                  <w:iCs/>
                  <w:color w:val="0000FF"/>
                  <w:sz w:val="24"/>
                  <w:szCs w:val="24"/>
                  <w:u w:val="single"/>
                  <w:lang w:eastAsia="ru-RU"/>
                </w:rPr>
                <w:t xml:space="preserve"> «Информационная карта»</w:t>
              </w:r>
            </w:hyperlink>
            <w:r w:rsidRPr="00B4713D">
              <w:rPr>
                <w:rFonts w:ascii="Times New Roman" w:eastAsia="Times New Roman" w:hAnsi="Times New Roman" w:cs="Times New Roman"/>
                <w:iCs/>
                <w:sz w:val="24"/>
                <w:szCs w:val="24"/>
                <w:lang w:eastAsia="ru-RU"/>
              </w:rPr>
              <w:t xml:space="preserve">  Извещения</w:t>
            </w:r>
            <w:r w:rsidRPr="00B4713D">
              <w:rPr>
                <w:rFonts w:ascii="Times New Roman" w:eastAsia="Times New Roman" w:hAnsi="Times New Roman" w:cs="Times New Roman"/>
                <w:sz w:val="24"/>
                <w:szCs w:val="24"/>
                <w:lang w:eastAsia="ru-RU"/>
              </w:rPr>
              <w:t>;</w:t>
            </w:r>
          </w:p>
          <w:p w14:paraId="1CB843DF" w14:textId="77777777" w:rsidR="00B4713D" w:rsidRPr="00B4713D" w:rsidRDefault="00B4713D" w:rsidP="00B4713D">
            <w:pPr>
              <w:numPr>
                <w:ilvl w:val="0"/>
                <w:numId w:val="28"/>
              </w:num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6410867F" w14:textId="77777777" w:rsidR="00B4713D" w:rsidRPr="00B4713D" w:rsidRDefault="00B4713D" w:rsidP="00B4713D">
            <w:pPr>
              <w:numPr>
                <w:ilvl w:val="0"/>
                <w:numId w:val="28"/>
              </w:num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690490B9" w14:textId="77777777" w:rsidR="00B4713D" w:rsidRPr="00B4713D" w:rsidRDefault="00B4713D" w:rsidP="00B4713D">
            <w:pPr>
              <w:numPr>
                <w:ilvl w:val="0"/>
                <w:numId w:val="28"/>
              </w:num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6F30FA32" w14:textId="77777777" w:rsidR="00B4713D" w:rsidRPr="00B4713D" w:rsidRDefault="00B4713D" w:rsidP="00B4713D">
            <w:pPr>
              <w:spacing w:after="0" w:line="240" w:lineRule="auto"/>
              <w:ind w:firstLine="486"/>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44FB4D12" w14:textId="77777777" w:rsidR="00B4713D" w:rsidRPr="00B4713D" w:rsidRDefault="00B4713D" w:rsidP="00B4713D">
            <w:pPr>
              <w:spacing w:after="0" w:line="240" w:lineRule="auto"/>
              <w:ind w:firstLine="486"/>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77C87D95" w14:textId="2C8CB42C" w:rsidR="00B4713D" w:rsidRPr="00B4713D" w:rsidRDefault="00B4713D" w:rsidP="00B4713D">
            <w:pPr>
              <w:spacing w:after="0" w:line="240" w:lineRule="auto"/>
              <w:ind w:firstLine="486"/>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B4713D">
              <w:rPr>
                <w:rFonts w:ascii="Times New Roman" w:eastAsia="Times New Roman" w:hAnsi="Times New Roman" w:cs="Times New Roman"/>
                <w:sz w:val="24"/>
                <w:szCs w:val="24"/>
                <w:lang w:eastAsia="ru-RU"/>
              </w:rPr>
              <w:fldChar w:fldCharType="begin"/>
            </w:r>
            <w:r w:rsidRPr="00B4713D">
              <w:rPr>
                <w:rFonts w:ascii="Times New Roman" w:eastAsia="Times New Roman" w:hAnsi="Times New Roman" w:cs="Times New Roman"/>
                <w:sz w:val="24"/>
                <w:szCs w:val="24"/>
                <w:lang w:eastAsia="ru-RU"/>
              </w:rPr>
              <w:instrText xml:space="preserve"> REF _Ref368314814 \r \h </w:instrText>
            </w:r>
            <w:r w:rsidRPr="00B4713D">
              <w:rPr>
                <w:rFonts w:ascii="Times New Roman" w:eastAsia="Times New Roman" w:hAnsi="Times New Roman" w:cs="Times New Roman"/>
                <w:sz w:val="24"/>
                <w:szCs w:val="24"/>
                <w:lang w:eastAsia="ru-RU"/>
              </w:rPr>
            </w:r>
            <w:r w:rsidRPr="00B4713D">
              <w:rPr>
                <w:rFonts w:ascii="Times New Roman" w:eastAsia="Times New Roman" w:hAnsi="Times New Roman" w:cs="Times New Roman"/>
                <w:sz w:val="24"/>
                <w:szCs w:val="24"/>
                <w:lang w:eastAsia="ru-RU"/>
              </w:rPr>
              <w:fldChar w:fldCharType="separate"/>
            </w:r>
            <w:r w:rsidR="00E9668D">
              <w:rPr>
                <w:rFonts w:ascii="Times New Roman" w:eastAsia="Times New Roman" w:hAnsi="Times New Roman" w:cs="Times New Roman"/>
                <w:sz w:val="24"/>
                <w:szCs w:val="24"/>
                <w:lang w:eastAsia="ru-RU"/>
              </w:rPr>
              <w:t>28</w:t>
            </w:r>
            <w:r w:rsidRPr="00B4713D">
              <w:rPr>
                <w:rFonts w:ascii="Times New Roman" w:eastAsia="Times New Roman" w:hAnsi="Times New Roman" w:cs="Times New Roman"/>
                <w:sz w:val="24"/>
                <w:szCs w:val="24"/>
                <w:lang w:eastAsia="ru-RU"/>
              </w:rPr>
              <w:fldChar w:fldCharType="end"/>
            </w:r>
            <w:r w:rsidRPr="00B4713D">
              <w:rPr>
                <w:rFonts w:ascii="Times New Roman" w:eastAsia="Times New Roman" w:hAnsi="Times New Roman" w:cs="Times New Roman"/>
                <w:sz w:val="24"/>
                <w:szCs w:val="24"/>
                <w:lang w:eastAsia="ru-RU"/>
              </w:rPr>
              <w:t xml:space="preserve">, </w:t>
            </w:r>
            <w:r w:rsidRPr="00B4713D">
              <w:rPr>
                <w:rFonts w:ascii="Times New Roman" w:eastAsia="Times New Roman" w:hAnsi="Times New Roman" w:cs="Times New Roman"/>
                <w:sz w:val="24"/>
                <w:szCs w:val="24"/>
                <w:lang w:eastAsia="ru-RU"/>
              </w:rPr>
              <w:fldChar w:fldCharType="begin"/>
            </w:r>
            <w:r w:rsidRPr="00B4713D">
              <w:rPr>
                <w:rFonts w:ascii="Times New Roman" w:eastAsia="Times New Roman" w:hAnsi="Times New Roman" w:cs="Times New Roman"/>
                <w:sz w:val="24"/>
                <w:szCs w:val="24"/>
                <w:lang w:eastAsia="ru-RU"/>
              </w:rPr>
              <w:instrText xml:space="preserve"> REF _Ref461526109 \r \h </w:instrText>
            </w:r>
            <w:r w:rsidRPr="00B4713D">
              <w:rPr>
                <w:rFonts w:ascii="Times New Roman" w:eastAsia="Times New Roman" w:hAnsi="Times New Roman" w:cs="Times New Roman"/>
                <w:sz w:val="24"/>
                <w:szCs w:val="24"/>
                <w:lang w:eastAsia="ru-RU"/>
              </w:rPr>
            </w:r>
            <w:r w:rsidRPr="00B4713D">
              <w:rPr>
                <w:rFonts w:ascii="Times New Roman" w:eastAsia="Times New Roman" w:hAnsi="Times New Roman" w:cs="Times New Roman"/>
                <w:sz w:val="24"/>
                <w:szCs w:val="24"/>
                <w:lang w:eastAsia="ru-RU"/>
              </w:rPr>
              <w:fldChar w:fldCharType="separate"/>
            </w:r>
            <w:r w:rsidR="00E9668D">
              <w:rPr>
                <w:rFonts w:ascii="Times New Roman" w:eastAsia="Times New Roman" w:hAnsi="Times New Roman" w:cs="Times New Roman"/>
                <w:sz w:val="24"/>
                <w:szCs w:val="24"/>
                <w:lang w:eastAsia="ru-RU"/>
              </w:rPr>
              <w:t>29</w:t>
            </w:r>
            <w:r w:rsidRPr="00B4713D">
              <w:rPr>
                <w:rFonts w:ascii="Times New Roman" w:eastAsia="Times New Roman" w:hAnsi="Times New Roman" w:cs="Times New Roman"/>
                <w:sz w:val="24"/>
                <w:szCs w:val="24"/>
                <w:lang w:eastAsia="ru-RU"/>
              </w:rPr>
              <w:fldChar w:fldCharType="end"/>
            </w:r>
            <w:r w:rsidRPr="00B4713D">
              <w:rPr>
                <w:rFonts w:ascii="Times New Roman" w:eastAsia="Times New Roman" w:hAnsi="Times New Roman" w:cs="Times New Roman"/>
                <w:sz w:val="24"/>
                <w:szCs w:val="24"/>
                <w:lang w:eastAsia="ru-RU"/>
              </w:rPr>
              <w:t xml:space="preserve"> раздела II «Информационная карта» Извещения. В случае если </w:t>
            </w:r>
            <w:r w:rsidRPr="00B4713D">
              <w:rPr>
                <w:rFonts w:ascii="Times New Roman" w:eastAsia="Times New Roman" w:hAnsi="Times New Roman" w:cs="Times New Roman"/>
                <w:sz w:val="24"/>
                <w:szCs w:val="24"/>
                <w:lang w:eastAsia="ru-RU"/>
              </w:rPr>
              <w:lastRenderedPageBreak/>
              <w:t>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B4713D" w:rsidRPr="00B4713D" w14:paraId="38888F4C" w14:textId="77777777" w:rsidTr="00B4713D">
        <w:tc>
          <w:tcPr>
            <w:tcW w:w="10632" w:type="dxa"/>
            <w:gridSpan w:val="3"/>
            <w:tcBorders>
              <w:top w:val="single" w:sz="4" w:space="0" w:color="auto"/>
              <w:left w:val="single" w:sz="4" w:space="0" w:color="auto"/>
              <w:bottom w:val="single" w:sz="4" w:space="0" w:color="auto"/>
              <w:right w:val="single" w:sz="4" w:space="0" w:color="auto"/>
            </w:tcBorders>
          </w:tcPr>
          <w:p w14:paraId="0881DE8F" w14:textId="77777777" w:rsidR="00B4713D" w:rsidRPr="00B4713D" w:rsidRDefault="00B4713D" w:rsidP="00B4713D">
            <w:pPr>
              <w:spacing w:after="0" w:line="240" w:lineRule="auto"/>
              <w:jc w:val="both"/>
              <w:rPr>
                <w:rFonts w:ascii="Times New Roman" w:eastAsia="Calibri" w:hAnsi="Times New Roman" w:cs="Times New Roman"/>
                <w:color w:val="000000"/>
                <w:sz w:val="24"/>
                <w:szCs w:val="24"/>
              </w:rPr>
            </w:pPr>
            <w:r w:rsidRPr="00B4713D">
              <w:rPr>
                <w:rFonts w:ascii="Times New Roman" w:eastAsia="Calibri" w:hAnsi="Times New Roman" w:cs="Times New Roman"/>
                <w:color w:val="000000"/>
                <w:sz w:val="24"/>
                <w:szCs w:val="24"/>
              </w:rPr>
              <w:lastRenderedPageBreak/>
              <w:t>Иные вопросы:</w:t>
            </w:r>
          </w:p>
          <w:p w14:paraId="7943C925" w14:textId="77777777" w:rsidR="00B4713D" w:rsidRPr="00B4713D" w:rsidRDefault="00752F75" w:rsidP="00B4713D">
            <w:pPr>
              <w:spacing w:after="0" w:line="240" w:lineRule="auto"/>
              <w:jc w:val="both"/>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5"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69EE1E04" w14:textId="77777777" w:rsidR="00B4713D" w:rsidRPr="00B4713D" w:rsidRDefault="00B4713D" w:rsidP="00B4713D">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B4713D">
        <w:rPr>
          <w:rFonts w:ascii="Times New Roman" w:eastAsia="Times New Roman" w:hAnsi="Times New Roman" w:cs="Times New Roman"/>
          <w:sz w:val="24"/>
          <w:szCs w:val="24"/>
          <w:lang w:eastAsia="ru-RU"/>
        </w:rPr>
        <w:br w:type="page"/>
      </w:r>
    </w:p>
    <w:p w14:paraId="6F025D43" w14:textId="77777777" w:rsidR="00B4713D" w:rsidRPr="00B4713D" w:rsidRDefault="00B4713D" w:rsidP="00B471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185515"/>
      <w:bookmarkStart w:id="61" w:name="_Toc517872185"/>
      <w:bookmarkStart w:id="62" w:name="_Toc23408544"/>
      <w:bookmarkEnd w:id="59"/>
      <w:r w:rsidRPr="00B4713D">
        <w:rPr>
          <w:rFonts w:ascii="Times New Roman" w:eastAsia="MS Mincho" w:hAnsi="Times New Roman" w:cs="Times New Roman"/>
          <w:b/>
          <w:bCs/>
          <w:i/>
          <w:iCs/>
          <w:color w:val="17365D"/>
          <w:sz w:val="26"/>
          <w:szCs w:val="24"/>
          <w:lang w:val="x-none" w:eastAsia="x-none"/>
        </w:rPr>
        <w:lastRenderedPageBreak/>
        <w:t>2.</w:t>
      </w:r>
      <w:r w:rsidRPr="00B4713D">
        <w:rPr>
          <w:rFonts w:ascii="Times New Roman" w:eastAsia="MS Mincho" w:hAnsi="Times New Roman" w:cs="Times New Roman"/>
          <w:b/>
          <w:bCs/>
          <w:i/>
          <w:iCs/>
          <w:color w:val="17365D"/>
          <w:sz w:val="26"/>
          <w:szCs w:val="24"/>
          <w:lang w:eastAsia="x-none"/>
        </w:rPr>
        <w:t>3</w:t>
      </w:r>
      <w:r w:rsidRPr="00B471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002" w:type="dxa"/>
        <w:tblInd w:w="-176" w:type="dxa"/>
        <w:tblLayout w:type="fixed"/>
        <w:tblLook w:val="0000" w:firstRow="0" w:lastRow="0" w:firstColumn="0" w:lastColumn="0" w:noHBand="0" w:noVBand="0"/>
      </w:tblPr>
      <w:tblGrid>
        <w:gridCol w:w="568"/>
        <w:gridCol w:w="2340"/>
        <w:gridCol w:w="7440"/>
        <w:gridCol w:w="7654"/>
      </w:tblGrid>
      <w:tr w:rsidR="00B4713D" w:rsidRPr="00B4713D" w14:paraId="188DDDAF" w14:textId="77777777" w:rsidTr="00B471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8C0BD10"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w:t>
            </w:r>
          </w:p>
          <w:p w14:paraId="2521F40B"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29C0CAF"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579F6260"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Информация</w:t>
            </w:r>
          </w:p>
        </w:tc>
      </w:tr>
      <w:tr w:rsidR="00B4713D" w:rsidRPr="00B4713D" w14:paraId="00ED146B" w14:textId="77777777" w:rsidTr="00B4713D">
        <w:tc>
          <w:tcPr>
            <w:tcW w:w="568" w:type="dxa"/>
            <w:tcBorders>
              <w:top w:val="single" w:sz="4" w:space="0" w:color="auto"/>
              <w:left w:val="single" w:sz="4" w:space="0" w:color="auto"/>
              <w:bottom w:val="single" w:sz="4" w:space="0" w:color="auto"/>
              <w:right w:val="single" w:sz="4" w:space="0" w:color="auto"/>
            </w:tcBorders>
          </w:tcPr>
          <w:p w14:paraId="157E5021" w14:textId="77777777" w:rsidR="00B4713D" w:rsidRPr="00B4713D" w:rsidRDefault="00B4713D" w:rsidP="00B4713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29D4B564" w14:textId="77777777" w:rsidR="00B4713D" w:rsidRPr="00B4713D" w:rsidRDefault="00B4713D" w:rsidP="00B4713D">
            <w:pPr>
              <w:spacing w:after="0" w:line="240" w:lineRule="auto"/>
              <w:ind w:left="34" w:hanging="1"/>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603F8808" w14:textId="77777777" w:rsidR="00B4713D" w:rsidRPr="00B4713D" w:rsidRDefault="00B4713D" w:rsidP="00B471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0052786C" w14:textId="77777777" w:rsidR="00B4713D" w:rsidRPr="00B4713D" w:rsidRDefault="00B4713D" w:rsidP="00B471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76E26EB8" w14:textId="77777777" w:rsidR="00B4713D" w:rsidRPr="00B4713D" w:rsidRDefault="00B4713D" w:rsidP="00B471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67BE7E7B" w14:textId="77777777" w:rsidR="00B4713D" w:rsidRPr="00B4713D" w:rsidRDefault="00B4713D" w:rsidP="00B471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120723A8" w14:textId="77777777" w:rsidR="00B4713D" w:rsidRPr="00B4713D" w:rsidRDefault="00B4713D" w:rsidP="00B471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B4713D">
              <w:rPr>
                <w:rFonts w:ascii="Times New Roman" w:eastAsia="Times New Roman" w:hAnsi="Times New Roman" w:cs="Times New Roman"/>
                <w:sz w:val="24"/>
                <w:szCs w:val="24"/>
                <w:lang w:eastAsia="ru-RU"/>
              </w:rPr>
              <w:t>Договора, в случае, если</w:t>
            </w:r>
            <w:proofErr w:type="gramEnd"/>
            <w:r w:rsidRPr="00B4713D">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36EF97E2" w14:textId="77777777" w:rsidR="00B4713D" w:rsidRPr="00B4713D" w:rsidRDefault="00B4713D" w:rsidP="00B471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0A28741" w14:textId="77777777" w:rsidR="00B4713D" w:rsidRPr="00B4713D" w:rsidRDefault="00B4713D" w:rsidP="00B471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Извещения о закупке;</w:t>
            </w:r>
          </w:p>
          <w:p w14:paraId="162B8D66" w14:textId="77777777" w:rsidR="00B4713D" w:rsidRPr="00B4713D" w:rsidRDefault="00B4713D" w:rsidP="00B471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FDC5228" w14:textId="77777777" w:rsidR="00B4713D" w:rsidRPr="00B4713D" w:rsidRDefault="00B4713D" w:rsidP="00B471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624882AD" w14:textId="77777777" w:rsidR="00B4713D" w:rsidRPr="00B4713D" w:rsidRDefault="00B4713D" w:rsidP="00B471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C9FEE4" w14:textId="77777777" w:rsidR="00B4713D" w:rsidRPr="00B4713D" w:rsidRDefault="00B4713D" w:rsidP="00B471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4713D">
              <w:rPr>
                <w:rFonts w:ascii="Times New Roman" w:eastAsia="Times New Roman" w:hAnsi="Times New Roman" w:cs="Times New Roman"/>
                <w:sz w:val="24"/>
                <w:szCs w:val="24"/>
                <w:lang w:eastAsia="ru-RU"/>
              </w:rPr>
              <w:t>Microsoft</w:t>
            </w:r>
            <w:proofErr w:type="spellEnd"/>
            <w:r w:rsidRPr="00B4713D">
              <w:rPr>
                <w:rFonts w:ascii="Times New Roman" w:eastAsia="Times New Roman" w:hAnsi="Times New Roman" w:cs="Times New Roman"/>
                <w:sz w:val="24"/>
                <w:szCs w:val="24"/>
                <w:lang w:eastAsia="ru-RU"/>
              </w:rPr>
              <w:t xml:space="preserve"> </w:t>
            </w:r>
            <w:proofErr w:type="spellStart"/>
            <w:r w:rsidRPr="00B4713D">
              <w:rPr>
                <w:rFonts w:ascii="Times New Roman" w:eastAsia="Times New Roman" w:hAnsi="Times New Roman" w:cs="Times New Roman"/>
                <w:sz w:val="24"/>
                <w:szCs w:val="24"/>
                <w:lang w:eastAsia="ru-RU"/>
              </w:rPr>
              <w:t>Word</w:t>
            </w:r>
            <w:proofErr w:type="spellEnd"/>
            <w:r w:rsidRPr="00B4713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6A4434B6" w14:textId="77777777" w:rsidR="00B4713D" w:rsidRPr="00B4713D" w:rsidRDefault="00B4713D" w:rsidP="00B471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5A719AF" w14:textId="77777777" w:rsidR="00B4713D" w:rsidRPr="00B4713D" w:rsidRDefault="00B4713D" w:rsidP="00B471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06913A2D" w14:textId="77777777" w:rsidR="00B4713D" w:rsidRPr="00B4713D" w:rsidRDefault="00B4713D" w:rsidP="00B471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0C717D88" w14:textId="77777777" w:rsidR="00B4713D" w:rsidRPr="00B4713D" w:rsidRDefault="00B4713D" w:rsidP="00B471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78E9922F" w14:textId="77777777" w:rsidR="00B4713D" w:rsidRPr="00B4713D" w:rsidRDefault="00B4713D" w:rsidP="00B471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339A15BA" w14:textId="77777777" w:rsidR="00B4713D" w:rsidRPr="00B4713D" w:rsidRDefault="00B4713D" w:rsidP="00B4713D">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94055C4" w14:textId="77777777" w:rsidR="00B4713D" w:rsidRPr="00B4713D" w:rsidRDefault="00B4713D" w:rsidP="00B4713D">
            <w:pPr>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742707D5" w14:textId="77777777" w:rsidR="00B4713D" w:rsidRPr="00B4713D" w:rsidRDefault="00B4713D" w:rsidP="00B471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6" w:history="1">
              <w:r w:rsidRPr="00B4713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4713D">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w:t>
            </w:r>
          </w:p>
          <w:p w14:paraId="18646919" w14:textId="77777777" w:rsidR="00B4713D" w:rsidRPr="00B4713D" w:rsidRDefault="00B4713D" w:rsidP="00B4713D">
            <w:pPr>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5F209B27" w14:textId="77777777" w:rsidR="00B4713D" w:rsidRPr="00B4713D" w:rsidRDefault="00B4713D" w:rsidP="00B4713D">
            <w:pPr>
              <w:spacing w:after="0" w:line="240" w:lineRule="auto"/>
              <w:jc w:val="both"/>
              <w:rPr>
                <w:rFonts w:ascii="Times New Roman" w:eastAsia="Times New Roman" w:hAnsi="Times New Roman" w:cs="Times New Roman"/>
                <w:sz w:val="24"/>
                <w:szCs w:val="24"/>
                <w:lang w:eastAsia="ru-RU"/>
              </w:rPr>
            </w:pPr>
          </w:p>
        </w:tc>
      </w:tr>
      <w:tr w:rsidR="00B4713D" w:rsidRPr="00B4713D" w14:paraId="44ED1016" w14:textId="77777777" w:rsidTr="00B471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2234F9E8" w14:textId="77777777" w:rsidR="00B4713D" w:rsidRPr="00B4713D" w:rsidRDefault="00B4713D" w:rsidP="00B4713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563F320"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67300A8" w14:textId="77777777" w:rsidR="00B4713D" w:rsidRPr="00B4713D" w:rsidRDefault="00B4713D" w:rsidP="00B4713D">
            <w:pPr>
              <w:spacing w:after="0" w:line="240" w:lineRule="auto"/>
              <w:ind w:firstLine="528"/>
              <w:jc w:val="both"/>
              <w:rPr>
                <w:rFonts w:ascii="Times New Roman" w:eastAsia="Times New Roman" w:hAnsi="Times New Roman" w:cs="Times New Roman"/>
                <w:i/>
                <w:sz w:val="24"/>
                <w:szCs w:val="24"/>
                <w:lang w:eastAsia="ru-RU"/>
              </w:rPr>
            </w:pPr>
            <w:r w:rsidRPr="00B4713D">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B4713D">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B4713D" w:rsidRPr="00B4713D" w14:paraId="26421E25" w14:textId="77777777" w:rsidTr="00B471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558EFAC7" w14:textId="77777777" w:rsidR="00B4713D" w:rsidRPr="00B4713D" w:rsidRDefault="00B4713D" w:rsidP="00B4713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9377583"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FA41EE6" w14:textId="77777777" w:rsidR="00B4713D" w:rsidRPr="00B4713D" w:rsidRDefault="00B4713D" w:rsidP="00B4713D">
            <w:pPr>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Определены </w:t>
            </w:r>
            <w:hyperlink w:anchor="_РАЗДЕЛ_V._Проект" w:history="1">
              <w:r w:rsidRPr="00B4713D">
                <w:rPr>
                  <w:rFonts w:ascii="Times New Roman" w:eastAsia="Times New Roman" w:hAnsi="Times New Roman" w:cs="Times New Roman"/>
                  <w:color w:val="0000FF"/>
                  <w:sz w:val="24"/>
                  <w:szCs w:val="24"/>
                  <w:u w:val="single"/>
                  <w:lang w:eastAsia="ru-RU"/>
                </w:rPr>
                <w:t xml:space="preserve">разделом </w:t>
              </w:r>
              <w:r w:rsidRPr="00B4713D">
                <w:rPr>
                  <w:rFonts w:ascii="Times New Roman" w:eastAsia="Times New Roman" w:hAnsi="Times New Roman" w:cs="Times New Roman"/>
                  <w:color w:val="0000FF"/>
                  <w:sz w:val="24"/>
                  <w:szCs w:val="24"/>
                  <w:u w:val="single"/>
                  <w:lang w:val="en-US" w:eastAsia="ru-RU"/>
                </w:rPr>
                <w:t>V</w:t>
              </w:r>
              <w:r w:rsidRPr="00B4713D">
                <w:rPr>
                  <w:rFonts w:ascii="Times New Roman" w:eastAsia="Times New Roman" w:hAnsi="Times New Roman" w:cs="Times New Roman"/>
                  <w:color w:val="0000FF"/>
                  <w:sz w:val="24"/>
                  <w:szCs w:val="24"/>
                  <w:u w:val="single"/>
                  <w:lang w:eastAsia="ru-RU"/>
                </w:rPr>
                <w:t xml:space="preserve"> «Проект договора»</w:t>
              </w:r>
            </w:hyperlink>
          </w:p>
        </w:tc>
      </w:tr>
      <w:tr w:rsidR="00B4713D" w:rsidRPr="00B4713D" w14:paraId="473F5126" w14:textId="77777777" w:rsidTr="00B471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18B3AF2" w14:textId="77777777" w:rsidR="00B4713D" w:rsidRPr="00B4713D" w:rsidRDefault="00B4713D" w:rsidP="00B4713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5613705"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w:t>
            </w:r>
            <w:r w:rsidRPr="00B4713D">
              <w:rPr>
                <w:rFonts w:ascii="Times New Roman" w:eastAsia="Times New Roman" w:hAnsi="Times New Roman" w:cs="Times New Roman"/>
                <w:sz w:val="24"/>
                <w:szCs w:val="24"/>
                <w:lang w:eastAsia="ru-RU"/>
              </w:rP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D88A43D" w14:textId="77777777" w:rsidR="00B4713D" w:rsidRPr="00B4713D" w:rsidRDefault="00B4713D" w:rsidP="00B4713D">
            <w:pPr>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lastRenderedPageBreak/>
              <w:t>В текст договора, заключаемого по результатам Запроса котировок, по соглашению сторон могут быть внесены следующие изменения:</w:t>
            </w:r>
          </w:p>
          <w:p w14:paraId="5E11A7CD" w14:textId="77777777" w:rsidR="00B4713D" w:rsidRPr="00B4713D" w:rsidRDefault="00B4713D" w:rsidP="00B4713D">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665F5609" w14:textId="77777777" w:rsidR="00B4713D" w:rsidRPr="00B4713D" w:rsidRDefault="00B4713D" w:rsidP="00B4713D">
            <w:pPr>
              <w:numPr>
                <w:ilvl w:val="0"/>
                <w:numId w:val="8"/>
              </w:numPr>
              <w:shd w:val="clear" w:color="auto" w:fill="FFFFFF"/>
              <w:spacing w:after="0" w:line="240" w:lineRule="auto"/>
              <w:ind w:firstLine="528"/>
              <w:contextualSpacing/>
              <w:jc w:val="both"/>
              <w:rPr>
                <w:rFonts w:ascii="Times New Roman" w:eastAsia="Times New Roman" w:hAnsi="Times New Roman" w:cs="Times New Roman"/>
                <w:color w:val="000000"/>
                <w:sz w:val="24"/>
                <w:szCs w:val="24"/>
                <w:lang w:eastAsia="ru-RU"/>
              </w:rPr>
            </w:pPr>
            <w:r w:rsidRPr="00B4713D">
              <w:rPr>
                <w:rFonts w:ascii="Times New Roman" w:eastAsia="Times New Roman" w:hAnsi="Times New Roman" w:cs="Times New Roman"/>
                <w:color w:val="000000"/>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w:t>
            </w:r>
            <w:r w:rsidRPr="00B4713D">
              <w:rPr>
                <w:rFonts w:ascii="Times New Roman" w:eastAsia="Times New Roman" w:hAnsi="Times New Roman" w:cs="Times New Roman"/>
                <w:color w:val="000000"/>
                <w:sz w:val="24"/>
                <w:szCs w:val="24"/>
                <w:lang w:eastAsia="ru-RU"/>
              </w:rPr>
              <w:lastRenderedPageBreak/>
              <w:t>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14:paraId="72748D0E" w14:textId="77777777" w:rsidR="00B4713D" w:rsidRPr="00B4713D" w:rsidRDefault="00B4713D" w:rsidP="00B4713D">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7C54409A" w14:textId="77777777" w:rsidR="00B4713D" w:rsidRPr="00B4713D" w:rsidRDefault="00B4713D" w:rsidP="00B4713D">
            <w:pPr>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B4713D" w:rsidRPr="00B4713D" w14:paraId="17697B90" w14:textId="77777777" w:rsidTr="00B471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3190CB9" w14:textId="77777777" w:rsidR="00B4713D" w:rsidRPr="00B4713D" w:rsidRDefault="00B4713D" w:rsidP="00B4713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30A00F4"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1D3721F" w14:textId="77777777" w:rsidR="00B4713D" w:rsidRPr="00B4713D" w:rsidRDefault="00B4713D" w:rsidP="00B4713D">
            <w:pPr>
              <w:suppressAutoHyphen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67CDF529" w14:textId="77777777" w:rsidR="00B4713D" w:rsidRPr="00B4713D" w:rsidRDefault="00B4713D" w:rsidP="00B4713D">
            <w:pPr>
              <w:suppressAutoHyphen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b/>
                <w:sz w:val="24"/>
                <w:szCs w:val="24"/>
                <w:lang w:eastAsia="ru-RU"/>
              </w:rPr>
              <w:t>1.</w:t>
            </w:r>
            <w:r w:rsidRPr="00B4713D">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343274B" w14:textId="77777777" w:rsidR="00B4713D" w:rsidRPr="00B4713D" w:rsidRDefault="00B4713D" w:rsidP="00B4713D">
            <w:pPr>
              <w:suppressAutoHyphen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1)</w:t>
            </w:r>
            <w:r w:rsidRPr="00B4713D">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22475CB0" w14:textId="77777777" w:rsidR="00B4713D" w:rsidRPr="00B4713D" w:rsidRDefault="00B4713D" w:rsidP="00B4713D">
            <w:pPr>
              <w:suppressAutoHyphen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2)</w:t>
            </w:r>
            <w:r w:rsidRPr="00B4713D">
              <w:rPr>
                <w:rFonts w:ascii="Times New Roman" w:eastAsia="Times New Roman" w:hAnsi="Times New Roman" w:cs="Times New Roman"/>
                <w:sz w:val="24"/>
                <w:szCs w:val="24"/>
                <w:lang w:eastAsia="ru-RU"/>
              </w:rPr>
              <w:tab/>
              <w:t>учредительные документы;</w:t>
            </w:r>
          </w:p>
          <w:p w14:paraId="26BB89C1" w14:textId="77777777" w:rsidR="00B4713D" w:rsidRPr="00B4713D" w:rsidRDefault="00B4713D" w:rsidP="00B4713D">
            <w:pPr>
              <w:suppressAutoHyphen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3)</w:t>
            </w:r>
            <w:r w:rsidRPr="00B4713D">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3A08556" w14:textId="77777777" w:rsidR="00B4713D" w:rsidRPr="00B4713D" w:rsidRDefault="00B4713D" w:rsidP="00B4713D">
            <w:pPr>
              <w:suppressAutoHyphen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4)</w:t>
            </w:r>
            <w:r w:rsidRPr="00B4713D">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4027EE03" w14:textId="77777777" w:rsidR="00B4713D" w:rsidRPr="00B4713D" w:rsidRDefault="00B4713D" w:rsidP="00B4713D">
            <w:pPr>
              <w:suppressAutoHyphen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5)</w:t>
            </w:r>
            <w:r w:rsidRPr="00B4713D">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56E2C4A7" w14:textId="77777777" w:rsidR="00B4713D" w:rsidRPr="00B4713D" w:rsidRDefault="00B4713D" w:rsidP="00B4713D">
            <w:pPr>
              <w:suppressAutoHyphen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6)</w:t>
            </w:r>
            <w:r w:rsidRPr="00B4713D">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549F1328" w14:textId="77777777" w:rsidR="00B4713D" w:rsidRPr="00B4713D" w:rsidRDefault="00B4713D" w:rsidP="00B4713D">
            <w:pPr>
              <w:suppressAutoHyphen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7)</w:t>
            </w:r>
            <w:r w:rsidRPr="00B4713D">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5AED339" w14:textId="77777777" w:rsidR="00B4713D" w:rsidRPr="00B4713D" w:rsidRDefault="00B4713D" w:rsidP="00B4713D">
            <w:pPr>
              <w:suppressAutoHyphen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4EEA2EE9" w14:textId="77777777" w:rsidR="00B4713D" w:rsidRPr="00B4713D" w:rsidRDefault="00B4713D" w:rsidP="00B4713D">
            <w:pPr>
              <w:suppressAutoHyphen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b/>
                <w:sz w:val="24"/>
                <w:szCs w:val="24"/>
                <w:lang w:eastAsia="ru-RU"/>
              </w:rPr>
              <w:t>2.</w:t>
            </w:r>
            <w:r w:rsidRPr="00B4713D">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09168E91" w14:textId="77777777" w:rsidR="00B4713D" w:rsidRPr="00B4713D" w:rsidRDefault="00B4713D" w:rsidP="00B4713D">
            <w:pPr>
              <w:numPr>
                <w:ilvl w:val="0"/>
                <w:numId w:val="45"/>
              </w:numPr>
              <w:suppressAutoHyphens/>
              <w:spacing w:after="0" w:line="240" w:lineRule="auto"/>
              <w:ind w:firstLine="560"/>
              <w:jc w:val="both"/>
              <w:rPr>
                <w:rFonts w:ascii="Times New Roman" w:eastAsia="Times New Roman" w:hAnsi="Times New Roman" w:cs="Times New Roman"/>
                <w:bCs/>
                <w:sz w:val="24"/>
                <w:szCs w:val="24"/>
                <w:lang w:eastAsia="ru-RU"/>
              </w:rPr>
            </w:pPr>
            <w:r w:rsidRPr="00B4713D">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4168160F" w14:textId="77777777" w:rsidR="00B4713D" w:rsidRPr="00B4713D" w:rsidRDefault="00B4713D" w:rsidP="00B4713D">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B4713D">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1231EEE" w14:textId="77777777" w:rsidR="00B4713D" w:rsidRPr="00B4713D" w:rsidRDefault="00B4713D" w:rsidP="00B4713D">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B4713D">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B66765D" w14:textId="77777777" w:rsidR="00B4713D" w:rsidRPr="00B4713D" w:rsidRDefault="00B4713D" w:rsidP="00B4713D">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B4713D">
              <w:rPr>
                <w:rFonts w:ascii="Times New Roman" w:eastAsia="Times New Roman" w:hAnsi="Times New Roman" w:cs="Times New Roman"/>
                <w:bCs/>
                <w:sz w:val="24"/>
                <w:szCs w:val="24"/>
                <w:lang w:eastAsia="ru-RU"/>
              </w:rPr>
              <w:lastRenderedPageBreak/>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34D7A8D3" w14:textId="77777777" w:rsidR="00B4713D" w:rsidRPr="00B4713D" w:rsidRDefault="00B4713D" w:rsidP="00B4713D">
            <w:pPr>
              <w:numPr>
                <w:ilvl w:val="0"/>
                <w:numId w:val="45"/>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3" w:name="_Ref442966298"/>
            <w:bookmarkStart w:id="64" w:name="_Ref456690033"/>
            <w:r w:rsidRPr="00B4713D">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7D1566" w:rsidRPr="00B4713D">
              <w:rPr>
                <w:rFonts w:ascii="Times New Roman" w:eastAsia="Times New Roman" w:hAnsi="Times New Roman" w:cs="Times New Roman"/>
                <w:bCs/>
                <w:sz w:val="24"/>
                <w:szCs w:val="24"/>
                <w:lang w:eastAsia="ru-RU"/>
              </w:rPr>
              <w:t>о конкурентной закупке</w:t>
            </w:r>
            <w:r w:rsidRPr="00B4713D">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3"/>
            <w:bookmarkEnd w:id="64"/>
          </w:p>
          <w:p w14:paraId="507474BA" w14:textId="77777777" w:rsidR="00B4713D" w:rsidRPr="00B4713D" w:rsidRDefault="00B4713D" w:rsidP="00B4713D">
            <w:pPr>
              <w:suppressAutoHyphens/>
              <w:spacing w:after="0" w:line="240" w:lineRule="auto"/>
              <w:ind w:firstLine="528"/>
              <w:jc w:val="both"/>
              <w:rPr>
                <w:rFonts w:ascii="Times New Roman" w:eastAsia="Times New Roman" w:hAnsi="Times New Roman" w:cs="Times New Roman"/>
                <w:sz w:val="24"/>
                <w:szCs w:val="24"/>
                <w:lang w:eastAsia="ru-RU"/>
              </w:rPr>
            </w:pPr>
            <w:bookmarkStart w:id="65" w:name="_Ref381859812"/>
            <w:r w:rsidRPr="00B4713D">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5"/>
            <w:r w:rsidRPr="00B4713D">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B4713D">
              <w:rPr>
                <w:rFonts w:ascii="Times New Roman" w:eastAsia="Times New Roman" w:hAnsi="Times New Roman" w:cs="Times New Roman"/>
                <w:sz w:val="24"/>
                <w:szCs w:val="24"/>
                <w:lang w:eastAsia="ru-RU"/>
              </w:rPr>
              <w:t>ненахождении</w:t>
            </w:r>
            <w:proofErr w:type="spellEnd"/>
            <w:r w:rsidRPr="00B4713D">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EAEE7C0" w14:textId="77777777" w:rsidR="00B4713D" w:rsidRPr="00B4713D" w:rsidRDefault="00B4713D" w:rsidP="00B4713D">
            <w:pPr>
              <w:suppressAutoHyphen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36FD84F8" w14:textId="77777777" w:rsidR="00B4713D" w:rsidRPr="00B4713D" w:rsidRDefault="00B4713D" w:rsidP="00B4713D">
            <w:pPr>
              <w:suppressAutoHyphen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B4713D">
              <w:rPr>
                <w:rFonts w:ascii="Times New Roman" w:eastAsia="Times New Roman" w:hAnsi="Times New Roman" w:cs="Times New Roman"/>
                <w:sz w:val="24"/>
                <w:szCs w:val="24"/>
                <w:lang w:eastAsia="ru-RU"/>
              </w:rPr>
              <w:t>номенклатуры</w:t>
            </w:r>
            <w:proofErr w:type="gramEnd"/>
            <w:r w:rsidRPr="00B4713D">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6E2FE3A" w14:textId="77777777" w:rsidR="00B4713D" w:rsidRPr="00B4713D" w:rsidRDefault="00B4713D" w:rsidP="00B4713D">
            <w:pPr>
              <w:suppressAutoHyphen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D3FD2A2" w14:textId="77777777" w:rsidR="00B4713D" w:rsidRPr="00B4713D" w:rsidRDefault="00B4713D" w:rsidP="00B4713D">
            <w:pPr>
              <w:suppressAutoHyphen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54806957" w14:textId="77777777" w:rsidR="00B4713D" w:rsidRPr="00B4713D" w:rsidRDefault="00B4713D" w:rsidP="00B4713D">
            <w:pPr>
              <w:suppressAutoHyphen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D561C4D" w14:textId="77777777" w:rsidR="00B4713D" w:rsidRPr="00B4713D" w:rsidRDefault="00B4713D" w:rsidP="00B4713D">
            <w:pPr>
              <w:suppressAutoHyphen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B888CD0" w14:textId="77777777" w:rsidR="00B4713D" w:rsidRPr="00B4713D" w:rsidRDefault="00B4713D" w:rsidP="00B4713D">
            <w:pPr>
              <w:suppressAutoHyphens/>
              <w:spacing w:after="0" w:line="240" w:lineRule="auto"/>
              <w:ind w:firstLine="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08EF568" w14:textId="77777777" w:rsidR="00B4713D" w:rsidRPr="00B4713D" w:rsidRDefault="00B4713D" w:rsidP="00B4713D">
            <w:pPr>
              <w:tabs>
                <w:tab w:val="left" w:pos="103"/>
              </w:tabs>
              <w:autoSpaceDE w:val="0"/>
              <w:autoSpaceDN w:val="0"/>
              <w:adjustRightInd w:val="0"/>
              <w:spacing w:after="0" w:line="240" w:lineRule="auto"/>
              <w:ind w:left="528"/>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Исправление иных ошибок не допускается.</w:t>
            </w:r>
          </w:p>
        </w:tc>
      </w:tr>
    </w:tbl>
    <w:p w14:paraId="44B6028D" w14:textId="77777777" w:rsidR="0020297D" w:rsidRDefault="00B4713D" w:rsidP="0020297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7" w:history="1">
        <w:r w:rsidRPr="00B4713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4713D">
        <w:rPr>
          <w:rFonts w:ascii="Times New Roman" w:eastAsia="Times New Roman" w:hAnsi="Times New Roman" w:cs="Times New Roman"/>
          <w:sz w:val="24"/>
          <w:szCs w:val="24"/>
          <w:lang w:eastAsia="ru-RU"/>
        </w:rPr>
        <w:t xml:space="preserve"> утвержденным Советом директоров Общества (Протокол № 12 от 30.12.2019 г.)</w:t>
      </w:r>
      <w:r w:rsidR="0020297D">
        <w:rPr>
          <w:rFonts w:ascii="Times New Roman" w:eastAsia="Times New Roman" w:hAnsi="Times New Roman" w:cs="Times New Roman"/>
          <w:sz w:val="24"/>
          <w:szCs w:val="24"/>
          <w:lang w:eastAsia="ru-RU"/>
        </w:rPr>
        <w:t>,</w:t>
      </w:r>
      <w:r w:rsidRPr="00B4713D">
        <w:rPr>
          <w:rFonts w:ascii="Times New Roman" w:eastAsia="Times New Roman" w:hAnsi="Times New Roman" w:cs="Times New Roman"/>
          <w:sz w:val="24"/>
          <w:szCs w:val="24"/>
          <w:lang w:eastAsia="ru-RU"/>
        </w:rPr>
        <w:t xml:space="preserve"> </w:t>
      </w:r>
      <w:bookmarkStart w:id="66" w:name="_Hlk31811321"/>
      <w:bookmarkStart w:id="67" w:name="_Toc517185516"/>
      <w:bookmarkStart w:id="68" w:name="_Toc23408545"/>
      <w:bookmarkStart w:id="69" w:name="форма1"/>
      <w:bookmarkStart w:id="70" w:name="_Toc98251753"/>
      <w:r w:rsidR="0020297D"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20297D">
        <w:rPr>
          <w:rFonts w:ascii="Times New Roman" w:eastAsia="Times New Roman" w:hAnsi="Times New Roman" w:cs="Times New Roman"/>
          <w:sz w:val="24"/>
          <w:szCs w:val="24"/>
          <w:lang w:eastAsia="ru-RU"/>
        </w:rPr>
        <w:t>Протокол № 26 от 17.07.2018 г.).</w:t>
      </w:r>
    </w:p>
    <w:bookmarkEnd w:id="66"/>
    <w:p w14:paraId="158CC0C1" w14:textId="77777777" w:rsidR="0020297D" w:rsidRDefault="0020297D" w:rsidP="0020297D">
      <w:pPr>
        <w:spacing w:after="0" w:line="240" w:lineRule="auto"/>
        <w:ind w:firstLine="567"/>
        <w:jc w:val="both"/>
        <w:rPr>
          <w:rFonts w:ascii="Times New Roman" w:eastAsia="Times New Roman" w:hAnsi="Times New Roman" w:cs="Times New Roman"/>
          <w:sz w:val="24"/>
          <w:szCs w:val="24"/>
          <w:lang w:eastAsia="ru-RU"/>
        </w:rPr>
      </w:pPr>
    </w:p>
    <w:p w14:paraId="53CB644F" w14:textId="77777777" w:rsidR="0020297D" w:rsidRPr="001A2375" w:rsidRDefault="0020297D" w:rsidP="0020297D">
      <w:pPr>
        <w:spacing w:after="0" w:line="240" w:lineRule="auto"/>
        <w:ind w:firstLine="567"/>
        <w:jc w:val="both"/>
        <w:rPr>
          <w:rFonts w:ascii="Times New Roman" w:eastAsia="Times New Roman" w:hAnsi="Times New Roman" w:cs="Times New Roman"/>
          <w:sz w:val="24"/>
          <w:szCs w:val="24"/>
          <w:lang w:eastAsia="ru-RU"/>
        </w:rPr>
      </w:pPr>
    </w:p>
    <w:p w14:paraId="3CD40D61" w14:textId="77777777" w:rsidR="00B4713D" w:rsidRPr="00B4713D" w:rsidRDefault="00B4713D" w:rsidP="0020297D">
      <w:pPr>
        <w:spacing w:after="0" w:line="240" w:lineRule="auto"/>
        <w:jc w:val="both"/>
        <w:rPr>
          <w:rFonts w:ascii="Cambria" w:eastAsia="MS Mincho" w:hAnsi="Cambria" w:cs="Times New Roman"/>
          <w:b/>
          <w:bCs/>
          <w:color w:val="365F91"/>
          <w:kern w:val="32"/>
          <w:sz w:val="28"/>
          <w:szCs w:val="28"/>
          <w:lang w:eastAsia="x-none"/>
        </w:rPr>
      </w:pPr>
      <w:r w:rsidRPr="00B4713D">
        <w:rPr>
          <w:rFonts w:ascii="Times New Roman" w:eastAsia="MS Mincho" w:hAnsi="Times New Roman" w:cs="Times New Roman"/>
          <w:b/>
          <w:bCs/>
          <w:color w:val="17365D"/>
          <w:kern w:val="32"/>
          <w:sz w:val="28"/>
          <w:szCs w:val="24"/>
          <w:lang w:val="x-none" w:eastAsia="x-none"/>
        </w:rPr>
        <w:lastRenderedPageBreak/>
        <w:t xml:space="preserve">РАЗДЕЛ III. ФОРМЫ ДЛЯ ЗАПОЛНЕНИЯ </w:t>
      </w:r>
      <w:r w:rsidRPr="00B4713D">
        <w:rPr>
          <w:rFonts w:ascii="Times New Roman" w:eastAsia="MS Mincho" w:hAnsi="Times New Roman" w:cs="Times New Roman"/>
          <w:b/>
          <w:bCs/>
          <w:color w:val="17365D"/>
          <w:kern w:val="32"/>
          <w:sz w:val="28"/>
          <w:szCs w:val="24"/>
          <w:lang w:eastAsia="x-none"/>
        </w:rPr>
        <w:t>УЧАСТНИКАМИ</w:t>
      </w:r>
      <w:r w:rsidRPr="00B4713D">
        <w:rPr>
          <w:rFonts w:ascii="Times New Roman" w:eastAsia="MS Mincho" w:hAnsi="Times New Roman" w:cs="Times New Roman"/>
          <w:b/>
          <w:bCs/>
          <w:color w:val="17365D"/>
          <w:kern w:val="32"/>
          <w:sz w:val="28"/>
          <w:szCs w:val="24"/>
          <w:lang w:val="x-none" w:eastAsia="x-none"/>
        </w:rPr>
        <w:t xml:space="preserve"> ЗАКУПКИ</w:t>
      </w:r>
      <w:bookmarkEnd w:id="67"/>
      <w:bookmarkEnd w:id="68"/>
      <w:r w:rsidRPr="00B4713D">
        <w:rPr>
          <w:rFonts w:ascii="Cambria" w:eastAsia="MS Mincho" w:hAnsi="Cambria" w:cs="Times New Roman"/>
          <w:b/>
          <w:bCs/>
          <w:color w:val="365F91"/>
          <w:kern w:val="32"/>
          <w:sz w:val="28"/>
          <w:szCs w:val="28"/>
          <w:lang w:val="x-none" w:eastAsia="x-none"/>
        </w:rPr>
        <w:t xml:space="preserve"> </w:t>
      </w:r>
      <w:bookmarkEnd w:id="69"/>
    </w:p>
    <w:p w14:paraId="2E12248C" w14:textId="77777777" w:rsidR="00B4713D" w:rsidRPr="00B4713D" w:rsidRDefault="00B4713D" w:rsidP="00B471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517185517"/>
      <w:bookmarkStart w:id="73" w:name="_Toc23408546"/>
      <w:bookmarkEnd w:id="71"/>
      <w:r w:rsidRPr="00B4713D">
        <w:rPr>
          <w:rFonts w:ascii="Times New Roman" w:eastAsia="MS Mincho" w:hAnsi="Times New Roman" w:cs="Times New Roman"/>
          <w:b/>
          <w:bCs/>
          <w:color w:val="548DD4"/>
          <w:kern w:val="32"/>
          <w:sz w:val="28"/>
          <w:szCs w:val="24"/>
          <w:lang w:val="x-none" w:eastAsia="x-none"/>
        </w:rPr>
        <w:t xml:space="preserve">Форма 1 </w:t>
      </w:r>
      <w:r w:rsidRPr="00B4713D">
        <w:rPr>
          <w:rFonts w:ascii="Times New Roman" w:eastAsia="MS Mincho" w:hAnsi="Times New Roman" w:cs="Times New Roman"/>
          <w:b/>
          <w:bCs/>
          <w:color w:val="548DD4"/>
          <w:kern w:val="32"/>
          <w:sz w:val="28"/>
          <w:szCs w:val="24"/>
          <w:lang w:eastAsia="x-none"/>
        </w:rPr>
        <w:t>З</w:t>
      </w:r>
      <w:r w:rsidRPr="00B471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B4713D">
        <w:rPr>
          <w:rFonts w:ascii="Times New Roman" w:eastAsia="MS Mincho" w:hAnsi="Times New Roman" w:cs="Times New Roman"/>
          <w:b/>
          <w:bCs/>
          <w:color w:val="548DD4"/>
          <w:kern w:val="32"/>
          <w:sz w:val="28"/>
          <w:szCs w:val="24"/>
          <w:lang w:eastAsia="x-none"/>
        </w:rPr>
        <w:t>ЗАПРОСЕ КОТИРОВОК</w:t>
      </w:r>
      <w:bookmarkEnd w:id="72"/>
      <w:bookmarkEnd w:id="73"/>
    </w:p>
    <w:p w14:paraId="0910CE54"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p w14:paraId="64C81A38"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p w14:paraId="6BA2CEE7"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Фирменный бланк Участника </w:t>
      </w:r>
    </w:p>
    <w:p w14:paraId="5FE857B9"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«___» __________ 20___ </w:t>
      </w:r>
      <w:proofErr w:type="gramStart"/>
      <w:r w:rsidRPr="00B4713D">
        <w:rPr>
          <w:rFonts w:ascii="Times New Roman" w:eastAsia="Times New Roman" w:hAnsi="Times New Roman" w:cs="Times New Roman"/>
          <w:sz w:val="24"/>
          <w:szCs w:val="24"/>
          <w:lang w:eastAsia="ru-RU"/>
        </w:rPr>
        <w:t>года  №</w:t>
      </w:r>
      <w:proofErr w:type="gramEnd"/>
      <w:r w:rsidRPr="00B4713D">
        <w:rPr>
          <w:rFonts w:ascii="Times New Roman" w:eastAsia="Times New Roman" w:hAnsi="Times New Roman" w:cs="Times New Roman"/>
          <w:sz w:val="24"/>
          <w:szCs w:val="24"/>
          <w:lang w:eastAsia="ru-RU"/>
        </w:rPr>
        <w:t>______</w:t>
      </w:r>
    </w:p>
    <w:p w14:paraId="6F7A2BF2" w14:textId="77777777" w:rsidR="00B4713D" w:rsidRPr="00B4713D" w:rsidRDefault="00B4713D" w:rsidP="00B4713D">
      <w:pPr>
        <w:spacing w:after="0" w:line="240" w:lineRule="auto"/>
        <w:ind w:firstLine="567"/>
        <w:rPr>
          <w:rFonts w:ascii="Times New Roman" w:eastAsia="Times New Roman" w:hAnsi="Times New Roman" w:cs="Times New Roman"/>
          <w:sz w:val="24"/>
          <w:szCs w:val="24"/>
          <w:lang w:eastAsia="ru-RU"/>
        </w:rPr>
      </w:pPr>
    </w:p>
    <w:p w14:paraId="3CF4D7A7" w14:textId="77777777" w:rsidR="00B4713D" w:rsidRPr="00B4713D" w:rsidRDefault="00B4713D" w:rsidP="00B4713D">
      <w:pPr>
        <w:spacing w:after="0" w:line="240" w:lineRule="auto"/>
        <w:ind w:firstLine="567"/>
        <w:rPr>
          <w:rFonts w:ascii="Times New Roman" w:eastAsia="Times New Roman" w:hAnsi="Times New Roman" w:cs="Times New Roman"/>
          <w:sz w:val="24"/>
          <w:szCs w:val="24"/>
          <w:lang w:eastAsia="ru-RU"/>
        </w:rPr>
      </w:pPr>
    </w:p>
    <w:p w14:paraId="1801FB82" w14:textId="77777777" w:rsidR="00B4713D" w:rsidRPr="00B4713D" w:rsidRDefault="00B4713D" w:rsidP="00B4713D">
      <w:pPr>
        <w:spacing w:after="0" w:line="240" w:lineRule="auto"/>
        <w:ind w:firstLine="567"/>
        <w:rPr>
          <w:rFonts w:ascii="Times New Roman" w:eastAsia="Times New Roman" w:hAnsi="Times New Roman" w:cs="Times New Roman"/>
          <w:sz w:val="24"/>
          <w:szCs w:val="24"/>
          <w:lang w:eastAsia="ru-RU"/>
        </w:rPr>
      </w:pPr>
    </w:p>
    <w:p w14:paraId="1F1A7BE7" w14:textId="77777777" w:rsidR="00B4713D" w:rsidRPr="00B4713D" w:rsidRDefault="00B4713D" w:rsidP="00B4713D">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B4713D">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B4713D">
        <w:rPr>
          <w:rFonts w:ascii="Times New Roman" w:eastAsia="Times New Roman" w:hAnsi="Times New Roman" w:cs="Times New Roman"/>
          <w:sz w:val="24"/>
          <w:szCs w:val="24"/>
          <w:lang w:eastAsia="ru-RU"/>
        </w:rPr>
        <w:t>ЗАПРОСЕ КОТИРОВОК</w:t>
      </w:r>
    </w:p>
    <w:p w14:paraId="560FFFF1" w14:textId="77777777" w:rsidR="00B4713D" w:rsidRPr="00B4713D" w:rsidRDefault="00B4713D" w:rsidP="00B4713D">
      <w:pPr>
        <w:spacing w:after="0" w:line="240" w:lineRule="auto"/>
        <w:ind w:firstLine="567"/>
        <w:jc w:val="center"/>
        <w:rPr>
          <w:rFonts w:ascii="Times New Roman" w:eastAsia="Times New Roman" w:hAnsi="Times New Roman" w:cs="Times New Roman"/>
          <w:sz w:val="24"/>
          <w:szCs w:val="24"/>
          <w:lang w:eastAsia="ru-RU"/>
        </w:rPr>
      </w:pPr>
    </w:p>
    <w:p w14:paraId="3EDAB524" w14:textId="77777777" w:rsidR="00B4713D" w:rsidRPr="00B4713D" w:rsidRDefault="00B4713D" w:rsidP="00B4713D">
      <w:pPr>
        <w:spacing w:after="0" w:line="240" w:lineRule="auto"/>
        <w:ind w:firstLine="567"/>
        <w:jc w:val="center"/>
        <w:rPr>
          <w:rFonts w:ascii="Times New Roman" w:eastAsia="Times New Roman" w:hAnsi="Times New Roman" w:cs="Times New Roman"/>
          <w:sz w:val="10"/>
          <w:szCs w:val="10"/>
          <w:lang w:eastAsia="ru-RU"/>
        </w:rPr>
      </w:pPr>
    </w:p>
    <w:p w14:paraId="6763F1D4"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0041445C" w14:textId="77777777" w:rsidR="00B4713D" w:rsidRPr="00B4713D" w:rsidRDefault="00B4713D" w:rsidP="00B4713D">
      <w:pPr>
        <w:spacing w:after="0" w:line="240" w:lineRule="auto"/>
        <w:ind w:firstLine="567"/>
        <w:jc w:val="both"/>
        <w:rPr>
          <w:rFonts w:ascii="Times New Roman" w:eastAsia="Times New Roman" w:hAnsi="Times New Roman" w:cs="Times New Roman"/>
          <w:i/>
          <w:sz w:val="20"/>
          <w:szCs w:val="20"/>
          <w:lang w:eastAsia="ru-RU"/>
        </w:rPr>
      </w:pPr>
      <w:r w:rsidRPr="00B4713D">
        <w:rPr>
          <w:rFonts w:ascii="Times New Roman" w:eastAsia="Times New Roman" w:hAnsi="Times New Roman" w:cs="Times New Roman"/>
          <w:sz w:val="24"/>
          <w:szCs w:val="24"/>
          <w:lang w:eastAsia="ru-RU"/>
        </w:rPr>
        <w:t xml:space="preserve">_______________________________________________________________________________, </w:t>
      </w:r>
      <w:r w:rsidRPr="00B4713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62E837F0"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предлагает заключить договор_______________________________________</w:t>
      </w:r>
    </w:p>
    <w:p w14:paraId="01B6ED13" w14:textId="77777777" w:rsidR="00B4713D" w:rsidRPr="00B4713D" w:rsidRDefault="00B4713D" w:rsidP="00B4713D">
      <w:pPr>
        <w:spacing w:after="0" w:line="240" w:lineRule="auto"/>
        <w:ind w:firstLine="567"/>
        <w:jc w:val="both"/>
        <w:rPr>
          <w:rFonts w:ascii="Times New Roman" w:eastAsia="Times New Roman" w:hAnsi="Times New Roman" w:cs="Times New Roman"/>
          <w:i/>
          <w:sz w:val="20"/>
          <w:szCs w:val="20"/>
          <w:lang w:eastAsia="ru-RU"/>
        </w:rPr>
      </w:pPr>
      <w:r w:rsidRPr="00B4713D">
        <w:rPr>
          <w:rFonts w:ascii="Times New Roman" w:eastAsia="Times New Roman" w:hAnsi="Times New Roman" w:cs="Times New Roman"/>
          <w:i/>
          <w:sz w:val="24"/>
          <w:szCs w:val="24"/>
          <w:lang w:eastAsia="ru-RU"/>
        </w:rPr>
        <w:t xml:space="preserve">                                                                       </w:t>
      </w:r>
      <w:r w:rsidRPr="00B4713D">
        <w:rPr>
          <w:rFonts w:ascii="Times New Roman" w:eastAsia="Times New Roman" w:hAnsi="Times New Roman" w:cs="Times New Roman"/>
          <w:i/>
          <w:sz w:val="20"/>
          <w:szCs w:val="20"/>
          <w:lang w:eastAsia="ru-RU"/>
        </w:rPr>
        <w:t>(предмет договора)</w:t>
      </w:r>
    </w:p>
    <w:p w14:paraId="61B1AF91"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B4713D">
        <w:rPr>
          <w:rFonts w:ascii="Times New Roman" w:eastAsia="Times New Roman" w:hAnsi="Times New Roman" w:cs="Times New Roman"/>
          <w:sz w:val="24"/>
          <w:szCs w:val="24"/>
          <w:lang w:eastAsia="ru-RU"/>
        </w:rPr>
        <w:t>к  Заявке</w:t>
      </w:r>
      <w:proofErr w:type="gramEnd"/>
      <w:r w:rsidRPr="00B4713D">
        <w:rPr>
          <w:rFonts w:ascii="Times New Roman" w:eastAsia="Times New Roman" w:hAnsi="Times New Roman" w:cs="Times New Roman"/>
          <w:sz w:val="24"/>
          <w:szCs w:val="24"/>
          <w:lang w:eastAsia="ru-RU"/>
        </w:rPr>
        <w:t xml:space="preserve">. </w:t>
      </w:r>
    </w:p>
    <w:p w14:paraId="78A93A52"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B4713D">
        <w:rPr>
          <w:rFonts w:ascii="Times New Roman" w:eastAsia="Times New Roman" w:hAnsi="Times New Roman" w:cs="Times New Roman"/>
          <w:sz w:val="26"/>
          <w:szCs w:val="26"/>
          <w:lang w:eastAsia="ru-RU"/>
        </w:rPr>
        <w:t xml:space="preserve"> </w:t>
      </w:r>
      <w:r w:rsidRPr="00B4713D">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80" w:name="_Hlt440565644"/>
      <w:bookmarkEnd w:id="80"/>
    </w:p>
    <w:p w14:paraId="0F2F5B2C"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Настоящим подтверждаем обязательство:</w:t>
      </w:r>
    </w:p>
    <w:p w14:paraId="26C9525F"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469C082"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380B0555" w14:textId="7B73FBEB"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 предоставить документы в соответствии с п. </w:t>
      </w:r>
      <w:r w:rsidRPr="00B4713D">
        <w:rPr>
          <w:rFonts w:ascii="Times New Roman" w:eastAsia="Times New Roman" w:hAnsi="Times New Roman" w:cs="Times New Roman"/>
          <w:sz w:val="24"/>
          <w:szCs w:val="24"/>
          <w:lang w:eastAsia="ru-RU"/>
        </w:rPr>
        <w:fldChar w:fldCharType="begin"/>
      </w:r>
      <w:r w:rsidRPr="00B4713D">
        <w:rPr>
          <w:rFonts w:ascii="Times New Roman" w:eastAsia="Times New Roman" w:hAnsi="Times New Roman" w:cs="Times New Roman"/>
          <w:sz w:val="24"/>
          <w:szCs w:val="24"/>
          <w:lang w:eastAsia="ru-RU"/>
        </w:rPr>
        <w:instrText xml:space="preserve"> REF _Ref461526109 \r \h </w:instrText>
      </w:r>
      <w:r w:rsidRPr="00B4713D">
        <w:rPr>
          <w:rFonts w:ascii="Times New Roman" w:eastAsia="Times New Roman" w:hAnsi="Times New Roman" w:cs="Times New Roman"/>
          <w:sz w:val="24"/>
          <w:szCs w:val="24"/>
          <w:lang w:eastAsia="ru-RU"/>
        </w:rPr>
      </w:r>
      <w:r w:rsidRPr="00B4713D">
        <w:rPr>
          <w:rFonts w:ascii="Times New Roman" w:eastAsia="Times New Roman" w:hAnsi="Times New Roman" w:cs="Times New Roman"/>
          <w:sz w:val="24"/>
          <w:szCs w:val="24"/>
          <w:lang w:eastAsia="ru-RU"/>
        </w:rPr>
        <w:fldChar w:fldCharType="separate"/>
      </w:r>
      <w:r w:rsidR="00E9668D">
        <w:rPr>
          <w:rFonts w:ascii="Times New Roman" w:eastAsia="Times New Roman" w:hAnsi="Times New Roman" w:cs="Times New Roman"/>
          <w:sz w:val="24"/>
          <w:szCs w:val="24"/>
          <w:lang w:eastAsia="ru-RU"/>
        </w:rPr>
        <w:t>29</w:t>
      </w:r>
      <w:r w:rsidRPr="00B4713D">
        <w:rPr>
          <w:rFonts w:ascii="Times New Roman" w:eastAsia="Times New Roman" w:hAnsi="Times New Roman" w:cs="Times New Roman"/>
          <w:sz w:val="24"/>
          <w:szCs w:val="24"/>
          <w:lang w:eastAsia="ru-RU"/>
        </w:rPr>
        <w:fldChar w:fldCharType="end"/>
      </w:r>
      <w:r w:rsidRPr="00B4713D">
        <w:rPr>
          <w:rFonts w:ascii="Times New Roman" w:eastAsia="Times New Roman" w:hAnsi="Times New Roman" w:cs="Times New Roman"/>
          <w:sz w:val="24"/>
          <w:szCs w:val="24"/>
          <w:lang w:eastAsia="ru-RU"/>
        </w:rPr>
        <w:t xml:space="preserve"> настоящей Документации и требованиями </w:t>
      </w:r>
      <w:hyperlink r:id="rId28" w:history="1">
        <w:r w:rsidRPr="00B4713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471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19D85A02"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Настоящим подтверждаем, что против _______ (</w:t>
      </w:r>
      <w:r w:rsidRPr="00B4713D">
        <w:rPr>
          <w:rFonts w:ascii="Times New Roman" w:eastAsia="Times New Roman" w:hAnsi="Times New Roman" w:cs="Times New Roman"/>
          <w:i/>
          <w:sz w:val="24"/>
          <w:szCs w:val="24"/>
          <w:lang w:eastAsia="ru-RU"/>
        </w:rPr>
        <w:t>наименование Участника Запроса котировок</w:t>
      </w:r>
      <w:r w:rsidRPr="00B471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w:t>
      </w:r>
      <w:r w:rsidRPr="00B4713D">
        <w:rPr>
          <w:rFonts w:ascii="Times New Roman" w:eastAsia="Times New Roman" w:hAnsi="Times New Roman" w:cs="Times New Roman"/>
          <w:i/>
          <w:sz w:val="24"/>
          <w:szCs w:val="24"/>
          <w:lang w:eastAsia="ru-RU"/>
        </w:rPr>
        <w:t>наименование Участника Запроса котировок</w:t>
      </w:r>
      <w:r w:rsidRPr="00B471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9" w:history="1">
        <w:r w:rsidRPr="00B4713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471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C01C72F"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B4713D">
        <w:rPr>
          <w:rFonts w:ascii="Times New Roman" w:eastAsia="Times New Roman" w:hAnsi="Times New Roman" w:cs="Times New Roman"/>
          <w:i/>
          <w:sz w:val="24"/>
          <w:szCs w:val="24"/>
          <w:lang w:eastAsia="ru-RU"/>
        </w:rPr>
        <w:t xml:space="preserve"> (наименование Участника Запроса котировок) </w:t>
      </w:r>
      <w:r w:rsidRPr="00B4713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B43225B"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20297D">
        <w:rPr>
          <w:rFonts w:ascii="Times New Roman" w:eastAsia="Times New Roman" w:hAnsi="Times New Roman" w:cs="Times New Roman"/>
          <w:sz w:val="24"/>
          <w:szCs w:val="24"/>
          <w:lang w:eastAsia="ru-RU"/>
        </w:rPr>
        <w:t>Башинформсвязь</w:t>
      </w:r>
      <w:r w:rsidRPr="00B4713D">
        <w:rPr>
          <w:rFonts w:ascii="Times New Roman" w:eastAsia="Times New Roman" w:hAnsi="Times New Roman" w:cs="Times New Roman"/>
          <w:sz w:val="24"/>
          <w:szCs w:val="24"/>
          <w:lang w:eastAsia="ru-RU"/>
        </w:rPr>
        <w:t>» с целью участия _______ (</w:t>
      </w:r>
      <w:r w:rsidRPr="00B4713D">
        <w:rPr>
          <w:rFonts w:ascii="Times New Roman" w:eastAsia="Times New Roman" w:hAnsi="Times New Roman" w:cs="Times New Roman"/>
          <w:i/>
          <w:sz w:val="24"/>
          <w:szCs w:val="24"/>
          <w:lang w:eastAsia="ru-RU"/>
        </w:rPr>
        <w:t>наименование Участника Запроса котировок</w:t>
      </w:r>
      <w:r w:rsidRPr="00B4713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B4713D">
        <w:rPr>
          <w:rFonts w:ascii="Times New Roman" w:eastAsia="Times New Roman" w:hAnsi="Times New Roman" w:cs="Times New Roman"/>
          <w:i/>
          <w:sz w:val="24"/>
          <w:szCs w:val="24"/>
          <w:lang w:eastAsia="ru-RU"/>
        </w:rPr>
        <w:t>указать наименование закупки</w:t>
      </w:r>
      <w:r w:rsidRPr="00B4713D">
        <w:rPr>
          <w:rFonts w:ascii="Times New Roman" w:eastAsia="Times New Roman" w:hAnsi="Times New Roman" w:cs="Times New Roman"/>
          <w:sz w:val="24"/>
          <w:szCs w:val="24"/>
          <w:lang w:eastAsia="ru-RU"/>
        </w:rPr>
        <w:t xml:space="preserve">). Также подтверждаем, что в соответствии с </w:t>
      </w:r>
      <w:r w:rsidRPr="00B4713D">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989AD17"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Настоящим подтверждаем, что сведения о _______ (</w:t>
      </w:r>
      <w:r w:rsidRPr="00B4713D">
        <w:rPr>
          <w:rFonts w:ascii="Times New Roman" w:eastAsia="Times New Roman" w:hAnsi="Times New Roman" w:cs="Times New Roman"/>
          <w:i/>
          <w:sz w:val="24"/>
          <w:szCs w:val="24"/>
          <w:lang w:eastAsia="ru-RU"/>
        </w:rPr>
        <w:t>наименование  Участника Запроса котировок</w:t>
      </w:r>
      <w:r w:rsidRPr="00B471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1C20F64"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Настоящим уведомляем об отсутствии у ________________ (</w:t>
      </w:r>
      <w:r w:rsidRPr="00B4713D">
        <w:rPr>
          <w:rFonts w:ascii="Times New Roman" w:eastAsia="Times New Roman" w:hAnsi="Times New Roman" w:cs="Times New Roman"/>
          <w:i/>
          <w:sz w:val="24"/>
          <w:szCs w:val="24"/>
          <w:lang w:eastAsia="ru-RU"/>
        </w:rPr>
        <w:t>наименование Участника Запроса котировок)</w:t>
      </w:r>
      <w:r w:rsidRPr="00B4713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2CD54679"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sidDel="00C8310A">
        <w:rPr>
          <w:rFonts w:ascii="Times New Roman" w:eastAsia="Times New Roman" w:hAnsi="Times New Roman" w:cs="Times New Roman"/>
          <w:sz w:val="24"/>
          <w:szCs w:val="24"/>
          <w:lang w:eastAsia="ru-RU"/>
        </w:rPr>
        <w:t xml:space="preserve"> </w:t>
      </w:r>
      <w:r w:rsidRPr="00B4713D">
        <w:rPr>
          <w:rFonts w:ascii="Times New Roman" w:eastAsia="Times New Roman" w:hAnsi="Times New Roman" w:cs="Times New Roman"/>
          <w:sz w:val="24"/>
          <w:szCs w:val="24"/>
          <w:lang w:eastAsia="ru-RU"/>
        </w:rPr>
        <w:t xml:space="preserve"> Настоящим уведомляем об отсутствии </w:t>
      </w:r>
      <w:r w:rsidRPr="00B4713D">
        <w:rPr>
          <w:rFonts w:ascii="Times New Roman" w:eastAsia="Times New Roman" w:hAnsi="Times New Roman" w:cs="Arial"/>
          <w:color w:val="000000"/>
          <w:sz w:val="24"/>
          <w:szCs w:val="24"/>
          <w:lang w:eastAsia="ru-RU"/>
        </w:rPr>
        <w:t xml:space="preserve">между участником закупки </w:t>
      </w:r>
      <w:r w:rsidRPr="00B4713D">
        <w:rPr>
          <w:rFonts w:ascii="Times New Roman" w:eastAsia="Times New Roman" w:hAnsi="Times New Roman" w:cs="Times New Roman"/>
          <w:sz w:val="24"/>
          <w:szCs w:val="24"/>
          <w:lang w:eastAsia="ru-RU"/>
        </w:rPr>
        <w:t xml:space="preserve">________________ </w:t>
      </w:r>
      <w:r w:rsidRPr="00B4713D">
        <w:rPr>
          <w:rFonts w:ascii="Times New Roman" w:eastAsia="Times New Roman" w:hAnsi="Times New Roman" w:cs="Times New Roman"/>
          <w:i/>
          <w:sz w:val="24"/>
          <w:szCs w:val="24"/>
          <w:lang w:eastAsia="ru-RU"/>
        </w:rPr>
        <w:t>(наименование Участника Запроса котировок</w:t>
      </w:r>
      <w:r w:rsidRPr="00B4713D">
        <w:rPr>
          <w:rFonts w:ascii="Times New Roman" w:eastAsia="Times New Roman" w:hAnsi="Times New Roman" w:cs="Times New Roman"/>
          <w:sz w:val="24"/>
          <w:szCs w:val="24"/>
          <w:lang w:eastAsia="ru-RU"/>
        </w:rPr>
        <w:t xml:space="preserve">) </w:t>
      </w:r>
      <w:r w:rsidRPr="00B4713D">
        <w:rPr>
          <w:rFonts w:ascii="Times New Roman" w:eastAsia="Times New Roman" w:hAnsi="Times New Roman" w:cs="Arial"/>
          <w:color w:val="000000"/>
          <w:sz w:val="24"/>
          <w:szCs w:val="24"/>
          <w:lang w:eastAsia="ru-RU"/>
        </w:rPr>
        <w:t xml:space="preserve">и </w:t>
      </w:r>
      <w:r w:rsidRPr="00B4713D">
        <w:rPr>
          <w:rFonts w:ascii="Times New Roman" w:eastAsia="Times New Roman" w:hAnsi="Times New Roman" w:cs="Times New Roman"/>
          <w:sz w:val="24"/>
          <w:szCs w:val="24"/>
          <w:lang w:eastAsia="ru-RU"/>
        </w:rPr>
        <w:t>ПАО «</w:t>
      </w:r>
      <w:r w:rsidR="0020297D" w:rsidRPr="0020297D">
        <w:rPr>
          <w:rFonts w:ascii="Times New Roman" w:eastAsia="Times New Roman" w:hAnsi="Times New Roman" w:cs="Times New Roman"/>
          <w:sz w:val="24"/>
          <w:szCs w:val="24"/>
          <w:lang w:eastAsia="ru-RU"/>
        </w:rPr>
        <w:t>Башинформсвязь</w:t>
      </w:r>
      <w:r w:rsidRPr="00B4713D">
        <w:rPr>
          <w:rFonts w:ascii="Times New Roman" w:eastAsia="Times New Roman" w:hAnsi="Times New Roman" w:cs="Times New Roman"/>
          <w:sz w:val="24"/>
          <w:szCs w:val="24"/>
          <w:lang w:eastAsia="ru-RU"/>
        </w:rPr>
        <w:t>»</w:t>
      </w:r>
      <w:r w:rsidRPr="00B4713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B4713D">
        <w:rPr>
          <w:rFonts w:ascii="Times New Roman" w:eastAsia="Times New Roman" w:hAnsi="Times New Roman" w:cs="Times New Roman"/>
          <w:sz w:val="24"/>
          <w:szCs w:val="24"/>
          <w:lang w:eastAsia="ru-RU"/>
        </w:rPr>
        <w:t xml:space="preserve"> </w:t>
      </w:r>
    </w:p>
    <w:p w14:paraId="0CFD4CF4" w14:textId="74FDF064" w:rsidR="00B4713D" w:rsidRPr="00B4713D" w:rsidRDefault="00B4713D" w:rsidP="00B4713D">
      <w:pPr>
        <w:spacing w:after="0" w:line="240" w:lineRule="auto"/>
        <w:ind w:firstLine="567"/>
        <w:jc w:val="both"/>
        <w:rPr>
          <w:rFonts w:ascii="Times New Roman" w:eastAsia="Times New Roman" w:hAnsi="Times New Roman" w:cs="Times New Roman"/>
          <w:i/>
          <w:sz w:val="24"/>
          <w:szCs w:val="24"/>
          <w:lang w:eastAsia="ru-RU"/>
        </w:rPr>
      </w:pPr>
      <w:r w:rsidRPr="00B471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B4713D">
        <w:rPr>
          <w:rFonts w:ascii="Times New Roman" w:eastAsia="Times New Roman" w:hAnsi="Times New Roman" w:cs="Times New Roman"/>
          <w:i/>
          <w:sz w:val="24"/>
          <w:szCs w:val="24"/>
          <w:lang w:eastAsia="ru-RU"/>
        </w:rPr>
        <w:t>абз</w:t>
      </w:r>
      <w:proofErr w:type="spellEnd"/>
      <w:r w:rsidRPr="00B4713D">
        <w:rPr>
          <w:rFonts w:ascii="Times New Roman" w:eastAsia="Times New Roman" w:hAnsi="Times New Roman" w:cs="Times New Roman"/>
          <w:i/>
          <w:sz w:val="24"/>
          <w:szCs w:val="24"/>
          <w:lang w:eastAsia="ru-RU"/>
        </w:rPr>
        <w:t xml:space="preserve">. 1 </w:t>
      </w:r>
      <w:proofErr w:type="spellStart"/>
      <w:r w:rsidRPr="00B4713D">
        <w:rPr>
          <w:rFonts w:ascii="Times New Roman" w:eastAsia="Times New Roman" w:hAnsi="Times New Roman" w:cs="Times New Roman"/>
          <w:i/>
          <w:sz w:val="24"/>
          <w:szCs w:val="24"/>
          <w:lang w:eastAsia="ru-RU"/>
        </w:rPr>
        <w:t>пп</w:t>
      </w:r>
      <w:proofErr w:type="spellEnd"/>
      <w:r w:rsidRPr="00B4713D">
        <w:rPr>
          <w:rFonts w:ascii="Times New Roman" w:eastAsia="Times New Roman" w:hAnsi="Times New Roman" w:cs="Times New Roman"/>
          <w:i/>
          <w:sz w:val="24"/>
          <w:szCs w:val="24"/>
          <w:lang w:eastAsia="ru-RU"/>
        </w:rPr>
        <w:t xml:space="preserve">. б) </w:t>
      </w:r>
      <w:proofErr w:type="spellStart"/>
      <w:r w:rsidRPr="00B4713D">
        <w:rPr>
          <w:rFonts w:ascii="Times New Roman" w:eastAsia="Times New Roman" w:hAnsi="Times New Roman" w:cs="Times New Roman"/>
          <w:i/>
          <w:sz w:val="24"/>
          <w:szCs w:val="24"/>
          <w:lang w:eastAsia="ru-RU"/>
        </w:rPr>
        <w:t>пп</w:t>
      </w:r>
      <w:proofErr w:type="spellEnd"/>
      <w:r w:rsidRPr="00B4713D">
        <w:rPr>
          <w:rFonts w:ascii="Times New Roman" w:eastAsia="Times New Roman" w:hAnsi="Times New Roman" w:cs="Times New Roman"/>
          <w:i/>
          <w:sz w:val="24"/>
          <w:szCs w:val="24"/>
          <w:lang w:eastAsia="ru-RU"/>
        </w:rPr>
        <w:t xml:space="preserve">. 1 пункта </w:t>
      </w:r>
      <w:r w:rsidRPr="00B4713D">
        <w:rPr>
          <w:rFonts w:ascii="Times New Roman" w:eastAsia="Times New Roman" w:hAnsi="Times New Roman" w:cs="Times New Roman"/>
          <w:sz w:val="24"/>
          <w:szCs w:val="24"/>
          <w:lang w:eastAsia="ru-RU"/>
        </w:rPr>
        <w:fldChar w:fldCharType="begin"/>
      </w:r>
      <w:r w:rsidRPr="00B4713D">
        <w:rPr>
          <w:rFonts w:ascii="Times New Roman" w:eastAsia="Times New Roman" w:hAnsi="Times New Roman" w:cs="Times New Roman"/>
          <w:i/>
          <w:sz w:val="24"/>
          <w:szCs w:val="24"/>
          <w:lang w:eastAsia="ru-RU"/>
        </w:rPr>
        <w:instrText xml:space="preserve"> REF _Ref368314814 \r \h  \* MERGEFORMAT </w:instrText>
      </w:r>
      <w:r w:rsidRPr="00B4713D">
        <w:rPr>
          <w:rFonts w:ascii="Times New Roman" w:eastAsia="Times New Roman" w:hAnsi="Times New Roman" w:cs="Times New Roman"/>
          <w:sz w:val="24"/>
          <w:szCs w:val="24"/>
          <w:lang w:eastAsia="ru-RU"/>
        </w:rPr>
      </w:r>
      <w:r w:rsidRPr="00B4713D">
        <w:rPr>
          <w:rFonts w:ascii="Times New Roman" w:eastAsia="Times New Roman" w:hAnsi="Times New Roman" w:cs="Times New Roman"/>
          <w:sz w:val="24"/>
          <w:szCs w:val="24"/>
          <w:lang w:eastAsia="ru-RU"/>
        </w:rPr>
        <w:fldChar w:fldCharType="separate"/>
      </w:r>
      <w:r w:rsidR="00E9668D">
        <w:rPr>
          <w:rFonts w:ascii="Times New Roman" w:eastAsia="Times New Roman" w:hAnsi="Times New Roman" w:cs="Times New Roman"/>
          <w:i/>
          <w:sz w:val="24"/>
          <w:szCs w:val="24"/>
          <w:lang w:eastAsia="ru-RU"/>
        </w:rPr>
        <w:t>28</w:t>
      </w:r>
      <w:r w:rsidRPr="00B4713D">
        <w:rPr>
          <w:rFonts w:ascii="Times New Roman" w:eastAsia="Times New Roman" w:hAnsi="Times New Roman" w:cs="Times New Roman"/>
          <w:sz w:val="24"/>
          <w:szCs w:val="24"/>
          <w:lang w:eastAsia="ru-RU"/>
        </w:rPr>
        <w:fldChar w:fldCharType="end"/>
      </w:r>
      <w:r w:rsidRPr="00B4713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C7DDA92"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котировок___________ </w:t>
      </w:r>
      <w:r w:rsidRPr="00B4713D">
        <w:rPr>
          <w:rFonts w:ascii="Times New Roman" w:eastAsia="Times New Roman" w:hAnsi="Times New Roman" w:cs="Times New Roman"/>
          <w:i/>
          <w:sz w:val="24"/>
          <w:szCs w:val="24"/>
          <w:lang w:eastAsia="ru-RU"/>
        </w:rPr>
        <w:t xml:space="preserve">(наименование Участника Запроса котировок) </w:t>
      </w:r>
      <w:r w:rsidRPr="00B471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4713D">
        <w:rPr>
          <w:rFonts w:ascii="Times New Roman" w:eastAsia="Times New Roman" w:hAnsi="Times New Roman" w:cs="Times New Roman"/>
          <w:i/>
          <w:sz w:val="24"/>
          <w:szCs w:val="24"/>
          <w:lang w:eastAsia="ru-RU"/>
        </w:rPr>
        <w:t>(наименование Участника Запроса котировок).</w:t>
      </w:r>
      <w:r w:rsidRPr="00B471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3336FA24" w14:textId="77777777" w:rsidR="00B4713D" w:rsidRPr="00B4713D" w:rsidRDefault="00B4713D" w:rsidP="00B4713D">
      <w:pPr>
        <w:spacing w:after="0" w:line="240" w:lineRule="auto"/>
        <w:ind w:firstLine="567"/>
        <w:jc w:val="both"/>
        <w:rPr>
          <w:rFonts w:ascii="Times New Roman" w:eastAsia="Times New Roman" w:hAnsi="Times New Roman" w:cs="Times New Roman"/>
          <w:i/>
          <w:sz w:val="24"/>
          <w:szCs w:val="24"/>
          <w:lang w:eastAsia="ru-RU"/>
        </w:rPr>
      </w:pPr>
      <w:r w:rsidRPr="00B4713D">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____________ </w:t>
      </w:r>
      <w:r w:rsidRPr="00B4713D">
        <w:rPr>
          <w:rFonts w:ascii="Times New Roman" w:eastAsia="Times New Roman" w:hAnsi="Times New Roman" w:cs="Times New Roman"/>
          <w:i/>
          <w:sz w:val="24"/>
          <w:szCs w:val="24"/>
          <w:lang w:eastAsia="ru-RU"/>
        </w:rPr>
        <w:t xml:space="preserve">(наименование Участника Запроса котировок) </w:t>
      </w:r>
      <w:r w:rsidRPr="00B4713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4713D">
        <w:rPr>
          <w:rFonts w:ascii="Times New Roman" w:eastAsia="Times New Roman" w:hAnsi="Times New Roman" w:cs="Times New Roman"/>
          <w:i/>
          <w:sz w:val="24"/>
          <w:szCs w:val="24"/>
          <w:lang w:eastAsia="ru-RU"/>
        </w:rPr>
        <w:t>(наименование Участника Запроса котировок)</w:t>
      </w:r>
      <w:r w:rsidRPr="00B4713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B4713D">
        <w:rPr>
          <w:rFonts w:ascii="Times New Roman" w:eastAsia="Times New Roman" w:hAnsi="Times New Roman" w:cs="Times New Roman"/>
          <w:i/>
          <w:sz w:val="24"/>
          <w:szCs w:val="24"/>
          <w:lang w:eastAsia="ru-RU"/>
        </w:rPr>
        <w:t>(наименование Участника Запроса котировок)</w:t>
      </w:r>
      <w:r w:rsidRPr="00B4713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4713D">
        <w:rPr>
          <w:rFonts w:ascii="Times New Roman" w:eastAsia="Times New Roman" w:hAnsi="Times New Roman" w:cs="Times New Roman"/>
          <w:i/>
          <w:sz w:val="24"/>
          <w:szCs w:val="24"/>
          <w:lang w:eastAsia="ru-RU"/>
        </w:rPr>
        <w:t>(наименование Участника Запроса котировок)</w:t>
      </w:r>
      <w:r w:rsidRPr="00B4713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B4713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B4713D">
        <w:rPr>
          <w:rFonts w:ascii="Times New Roman" w:eastAsia="Times New Roman" w:hAnsi="Times New Roman" w:cs="Times New Roman"/>
          <w:i/>
          <w:color w:val="808080"/>
          <w:sz w:val="24"/>
          <w:szCs w:val="24"/>
          <w:lang w:eastAsia="ru-RU"/>
        </w:rPr>
        <w:t>]</w:t>
      </w:r>
    </w:p>
    <w:p w14:paraId="5F270E85"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w:t>
      </w:r>
      <w:r w:rsidRPr="00B4713D">
        <w:rPr>
          <w:rFonts w:ascii="Times New Roman" w:eastAsia="Times New Roman" w:hAnsi="Times New Roman" w:cs="Times New Roman"/>
          <w:bCs/>
          <w:sz w:val="24"/>
          <w:szCs w:val="24"/>
          <w:lang w:eastAsia="ru-RU"/>
        </w:rPr>
        <w:t>проектом Договора</w:t>
      </w:r>
      <w:r w:rsidRPr="00B4713D">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864DD2E"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lastRenderedPageBreak/>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w:t>
      </w:r>
      <w:r w:rsidRPr="00B4713D">
        <w:rPr>
          <w:rFonts w:ascii="Times New Roman" w:eastAsia="Times New Roman" w:hAnsi="Times New Roman" w:cs="Times New Roman"/>
          <w:bCs/>
          <w:sz w:val="24"/>
          <w:szCs w:val="24"/>
          <w:lang w:eastAsia="ru-RU"/>
        </w:rPr>
        <w:t>проектом Договора</w:t>
      </w:r>
      <w:r w:rsidRPr="00B4713D">
        <w:rPr>
          <w:rFonts w:ascii="Times New Roman" w:eastAsia="Times New Roman" w:hAnsi="Times New Roman" w:cs="Times New Roman"/>
          <w:sz w:val="24"/>
          <w:szCs w:val="24"/>
          <w:lang w:eastAsia="ru-RU"/>
        </w:rPr>
        <w:t xml:space="preserve"> и условиями нашей Заявки.</w:t>
      </w:r>
    </w:p>
    <w:p w14:paraId="508617E2" w14:textId="77777777" w:rsidR="00B4713D" w:rsidRPr="00B4713D" w:rsidRDefault="00B4713D" w:rsidP="00B4713D">
      <w:pPr>
        <w:spacing w:after="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434F21C7" w14:textId="77777777" w:rsidR="00B4713D" w:rsidRPr="00B4713D" w:rsidRDefault="00B4713D" w:rsidP="00B4713D">
      <w:pPr>
        <w:spacing w:after="0" w:line="240" w:lineRule="auto"/>
        <w:ind w:firstLine="567"/>
        <w:rPr>
          <w:rFonts w:ascii="Times New Roman" w:eastAsia="Times New Roman" w:hAnsi="Times New Roman" w:cs="Times New Roman"/>
          <w:sz w:val="20"/>
          <w:szCs w:val="20"/>
          <w:lang w:eastAsia="ru-RU"/>
        </w:rPr>
      </w:pPr>
      <w:r w:rsidRPr="00B4713D">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B4713D" w:rsidRPr="00B4713D" w14:paraId="1763C1F7" w14:textId="77777777" w:rsidTr="00B4713D">
        <w:trPr>
          <w:tblHeader/>
        </w:trPr>
        <w:tc>
          <w:tcPr>
            <w:tcW w:w="568" w:type="dxa"/>
            <w:vAlign w:val="center"/>
          </w:tcPr>
          <w:p w14:paraId="4DCF9F9E" w14:textId="77777777" w:rsidR="00B4713D" w:rsidRPr="00B4713D" w:rsidRDefault="00B4713D" w:rsidP="00B4713D">
            <w:pPr>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w:t>
            </w:r>
          </w:p>
          <w:p w14:paraId="312B3F73" w14:textId="77777777" w:rsidR="00B4713D" w:rsidRPr="00B4713D" w:rsidRDefault="00B4713D" w:rsidP="00B4713D">
            <w:pPr>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п/п</w:t>
            </w:r>
          </w:p>
        </w:tc>
        <w:tc>
          <w:tcPr>
            <w:tcW w:w="7654" w:type="dxa"/>
            <w:vAlign w:val="center"/>
          </w:tcPr>
          <w:p w14:paraId="632DEA74" w14:textId="3BC83E73" w:rsidR="00B4713D" w:rsidRPr="00B4713D" w:rsidRDefault="00B4713D" w:rsidP="00B4713D">
            <w:pPr>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B4713D">
              <w:rPr>
                <w:rFonts w:ascii="Times New Roman" w:eastAsia="Times New Roman" w:hAnsi="Times New Roman" w:cs="Times New Roman"/>
                <w:lang w:eastAsia="ru-RU"/>
              </w:rPr>
              <w:fldChar w:fldCharType="begin"/>
            </w:r>
            <w:r w:rsidRPr="00B4713D">
              <w:rPr>
                <w:rFonts w:ascii="Times New Roman" w:eastAsia="Times New Roman" w:hAnsi="Times New Roman" w:cs="Times New Roman"/>
                <w:lang w:eastAsia="ru-RU"/>
              </w:rPr>
              <w:instrText xml:space="preserve"> REF _Ref378863846 \r \h  \* MERGEFORMAT </w:instrText>
            </w:r>
            <w:r w:rsidRPr="00B4713D">
              <w:rPr>
                <w:rFonts w:ascii="Times New Roman" w:eastAsia="Times New Roman" w:hAnsi="Times New Roman" w:cs="Times New Roman"/>
                <w:lang w:eastAsia="ru-RU"/>
              </w:rPr>
            </w:r>
            <w:r w:rsidRPr="00B4713D">
              <w:rPr>
                <w:rFonts w:ascii="Times New Roman" w:eastAsia="Times New Roman" w:hAnsi="Times New Roman" w:cs="Times New Roman"/>
                <w:lang w:eastAsia="ru-RU"/>
              </w:rPr>
              <w:fldChar w:fldCharType="separate"/>
            </w:r>
            <w:r w:rsidR="00E9668D">
              <w:rPr>
                <w:rFonts w:ascii="Times New Roman" w:eastAsia="Times New Roman" w:hAnsi="Times New Roman" w:cs="Times New Roman"/>
                <w:lang w:eastAsia="ru-RU"/>
              </w:rPr>
              <w:t>18</w:t>
            </w:r>
            <w:r w:rsidRPr="00B4713D">
              <w:rPr>
                <w:rFonts w:ascii="Times New Roman" w:eastAsia="Times New Roman" w:hAnsi="Times New Roman" w:cs="Times New Roman"/>
                <w:lang w:eastAsia="ru-RU"/>
              </w:rPr>
              <w:fldChar w:fldCharType="end"/>
            </w:r>
            <w:r w:rsidRPr="00B4713D">
              <w:rPr>
                <w:rFonts w:ascii="Times New Roman" w:eastAsia="Times New Roman" w:hAnsi="Times New Roman" w:cs="Times New Roman"/>
                <w:lang w:eastAsia="ru-RU"/>
              </w:rPr>
              <w:t xml:space="preserve">, </w:t>
            </w:r>
            <w:r w:rsidRPr="00B4713D">
              <w:rPr>
                <w:rFonts w:ascii="Times New Roman" w:eastAsia="Times New Roman" w:hAnsi="Times New Roman" w:cs="Times New Roman"/>
                <w:lang w:eastAsia="ru-RU"/>
              </w:rPr>
              <w:fldChar w:fldCharType="begin"/>
            </w:r>
            <w:r w:rsidRPr="00B4713D">
              <w:rPr>
                <w:rFonts w:ascii="Times New Roman" w:eastAsia="Times New Roman" w:hAnsi="Times New Roman" w:cs="Times New Roman"/>
                <w:lang w:eastAsia="ru-RU"/>
              </w:rPr>
              <w:instrText xml:space="preserve"> REF _Ref368314814 \r \h  \* MERGEFORMAT </w:instrText>
            </w:r>
            <w:r w:rsidRPr="00B4713D">
              <w:rPr>
                <w:rFonts w:ascii="Times New Roman" w:eastAsia="Times New Roman" w:hAnsi="Times New Roman" w:cs="Times New Roman"/>
                <w:lang w:eastAsia="ru-RU"/>
              </w:rPr>
            </w:r>
            <w:r w:rsidRPr="00B4713D">
              <w:rPr>
                <w:rFonts w:ascii="Times New Roman" w:eastAsia="Times New Roman" w:hAnsi="Times New Roman" w:cs="Times New Roman"/>
                <w:lang w:eastAsia="ru-RU"/>
              </w:rPr>
              <w:fldChar w:fldCharType="separate"/>
            </w:r>
            <w:r w:rsidR="00E9668D">
              <w:rPr>
                <w:rFonts w:ascii="Times New Roman" w:eastAsia="Times New Roman" w:hAnsi="Times New Roman" w:cs="Times New Roman"/>
                <w:lang w:eastAsia="ru-RU"/>
              </w:rPr>
              <w:t>28</w:t>
            </w:r>
            <w:r w:rsidRPr="00B4713D">
              <w:rPr>
                <w:rFonts w:ascii="Times New Roman" w:eastAsia="Times New Roman" w:hAnsi="Times New Roman" w:cs="Times New Roman"/>
                <w:lang w:eastAsia="ru-RU"/>
              </w:rPr>
              <w:fldChar w:fldCharType="end"/>
            </w:r>
            <w:r w:rsidRPr="00B4713D">
              <w:rPr>
                <w:rFonts w:ascii="Times New Roman" w:eastAsia="Times New Roman" w:hAnsi="Times New Roman" w:cs="Times New Roman"/>
                <w:lang w:eastAsia="ru-RU"/>
              </w:rPr>
              <w:t xml:space="preserve">, </w:t>
            </w:r>
            <w:r w:rsidRPr="00B4713D">
              <w:rPr>
                <w:rFonts w:ascii="Times New Roman" w:eastAsia="Times New Roman" w:hAnsi="Times New Roman" w:cs="Times New Roman"/>
                <w:lang w:eastAsia="ru-RU"/>
              </w:rPr>
              <w:fldChar w:fldCharType="begin"/>
            </w:r>
            <w:r w:rsidRPr="00B4713D">
              <w:rPr>
                <w:rFonts w:ascii="Times New Roman" w:eastAsia="Times New Roman" w:hAnsi="Times New Roman" w:cs="Times New Roman"/>
                <w:lang w:eastAsia="ru-RU"/>
              </w:rPr>
              <w:instrText xml:space="preserve"> REF _Ref368316022 \r \h  \* MERGEFORMAT </w:instrText>
            </w:r>
            <w:r w:rsidRPr="00B4713D">
              <w:rPr>
                <w:rFonts w:ascii="Times New Roman" w:eastAsia="Times New Roman" w:hAnsi="Times New Roman" w:cs="Times New Roman"/>
                <w:lang w:eastAsia="ru-RU"/>
              </w:rPr>
            </w:r>
            <w:r w:rsidRPr="00B4713D">
              <w:rPr>
                <w:rFonts w:ascii="Times New Roman" w:eastAsia="Times New Roman" w:hAnsi="Times New Roman" w:cs="Times New Roman"/>
                <w:lang w:eastAsia="ru-RU"/>
              </w:rPr>
              <w:fldChar w:fldCharType="separate"/>
            </w:r>
            <w:r w:rsidR="00E9668D">
              <w:rPr>
                <w:rFonts w:ascii="Times New Roman" w:eastAsia="Times New Roman" w:hAnsi="Times New Roman" w:cs="Times New Roman"/>
                <w:lang w:eastAsia="ru-RU"/>
              </w:rPr>
              <w:t>30</w:t>
            </w:r>
            <w:r w:rsidRPr="00B4713D">
              <w:rPr>
                <w:rFonts w:ascii="Times New Roman" w:eastAsia="Times New Roman" w:hAnsi="Times New Roman" w:cs="Times New Roman"/>
                <w:lang w:eastAsia="ru-RU"/>
              </w:rPr>
              <w:fldChar w:fldCharType="end"/>
            </w:r>
            <w:r w:rsidRPr="00B4713D">
              <w:rPr>
                <w:rFonts w:ascii="Times New Roman" w:eastAsia="Times New Roman" w:hAnsi="Times New Roman" w:cs="Times New Roman"/>
                <w:lang w:eastAsia="ru-RU"/>
              </w:rPr>
              <w:t xml:space="preserve"> </w:t>
            </w:r>
            <w:hyperlink w:anchor="_РАЗДЕЛ_II._СВЕДЕНИЯ" w:history="1">
              <w:r w:rsidRPr="00B4713D">
                <w:rPr>
                  <w:rFonts w:ascii="Times New Roman" w:eastAsia="Times New Roman" w:hAnsi="Times New Roman" w:cs="Times New Roman"/>
                  <w:color w:val="0000FF"/>
                  <w:u w:val="single"/>
                  <w:lang w:eastAsia="ru-RU"/>
                </w:rPr>
                <w:t>раздела II «Информационная карта»</w:t>
              </w:r>
            </w:hyperlink>
            <w:r w:rsidRPr="00B4713D">
              <w:rPr>
                <w:rFonts w:ascii="Times New Roman" w:eastAsia="Times New Roman" w:hAnsi="Times New Roman" w:cs="Times New Roman"/>
                <w:lang w:eastAsia="ru-RU"/>
              </w:rPr>
              <w:t xml:space="preserve"> Извещении о проведении Запроса котировок</w:t>
            </w:r>
          </w:p>
        </w:tc>
        <w:tc>
          <w:tcPr>
            <w:tcW w:w="1221" w:type="dxa"/>
            <w:vAlign w:val="center"/>
          </w:tcPr>
          <w:p w14:paraId="73884F83" w14:textId="77777777" w:rsidR="00B4713D" w:rsidRPr="00B4713D" w:rsidRDefault="00B4713D" w:rsidP="00B4713D">
            <w:pPr>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w:t>
            </w:r>
          </w:p>
          <w:p w14:paraId="4F5F3998" w14:textId="77777777" w:rsidR="00B4713D" w:rsidRPr="00B4713D" w:rsidRDefault="00B4713D" w:rsidP="00B4713D">
            <w:pPr>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страницы</w:t>
            </w:r>
          </w:p>
        </w:tc>
        <w:tc>
          <w:tcPr>
            <w:tcW w:w="1108" w:type="dxa"/>
            <w:vAlign w:val="center"/>
          </w:tcPr>
          <w:p w14:paraId="1331505E" w14:textId="77777777" w:rsidR="00B4713D" w:rsidRPr="00B4713D" w:rsidRDefault="00B4713D" w:rsidP="00B4713D">
            <w:pPr>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Число</w:t>
            </w:r>
          </w:p>
          <w:p w14:paraId="65E4D8F3" w14:textId="77777777" w:rsidR="00B4713D" w:rsidRPr="00B4713D" w:rsidRDefault="00B4713D" w:rsidP="00B4713D">
            <w:pPr>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страниц</w:t>
            </w:r>
          </w:p>
        </w:tc>
      </w:tr>
      <w:tr w:rsidR="00B4713D" w:rsidRPr="00B4713D" w14:paraId="4C63877B" w14:textId="77777777" w:rsidTr="00B4713D">
        <w:tc>
          <w:tcPr>
            <w:tcW w:w="568" w:type="dxa"/>
            <w:vAlign w:val="center"/>
          </w:tcPr>
          <w:p w14:paraId="6914D27B" w14:textId="77777777" w:rsidR="00B4713D" w:rsidRPr="00B4713D" w:rsidRDefault="00B4713D" w:rsidP="00B4713D">
            <w:pPr>
              <w:spacing w:after="0" w:line="240" w:lineRule="auto"/>
              <w:rPr>
                <w:rFonts w:ascii="Times New Roman" w:eastAsia="Times New Roman" w:hAnsi="Times New Roman" w:cs="Times New Roman"/>
                <w:lang w:eastAsia="ru-RU"/>
              </w:rPr>
            </w:pPr>
          </w:p>
        </w:tc>
        <w:tc>
          <w:tcPr>
            <w:tcW w:w="7654" w:type="dxa"/>
          </w:tcPr>
          <w:p w14:paraId="5EDBA9E6" w14:textId="77777777" w:rsidR="00B4713D" w:rsidRPr="00B4713D" w:rsidRDefault="00B4713D" w:rsidP="00B4713D">
            <w:pPr>
              <w:spacing w:after="0" w:line="240" w:lineRule="auto"/>
              <w:rPr>
                <w:rFonts w:ascii="Times New Roman" w:eastAsia="Times New Roman" w:hAnsi="Times New Roman" w:cs="Times New Roman"/>
                <w:lang w:eastAsia="ru-RU"/>
              </w:rPr>
            </w:pPr>
          </w:p>
        </w:tc>
        <w:tc>
          <w:tcPr>
            <w:tcW w:w="1221" w:type="dxa"/>
          </w:tcPr>
          <w:p w14:paraId="2C11C801" w14:textId="77777777" w:rsidR="00B4713D" w:rsidRPr="00B4713D" w:rsidRDefault="00B4713D" w:rsidP="00B4713D">
            <w:pPr>
              <w:spacing w:after="0" w:line="240" w:lineRule="auto"/>
              <w:rPr>
                <w:rFonts w:ascii="Times New Roman" w:eastAsia="Times New Roman" w:hAnsi="Times New Roman" w:cs="Times New Roman"/>
                <w:lang w:eastAsia="ru-RU"/>
              </w:rPr>
            </w:pPr>
          </w:p>
        </w:tc>
        <w:tc>
          <w:tcPr>
            <w:tcW w:w="1108" w:type="dxa"/>
          </w:tcPr>
          <w:p w14:paraId="413293F9" w14:textId="77777777" w:rsidR="00B4713D" w:rsidRPr="00B4713D" w:rsidRDefault="00B4713D" w:rsidP="00B4713D">
            <w:pPr>
              <w:spacing w:after="0" w:line="240" w:lineRule="auto"/>
              <w:rPr>
                <w:rFonts w:ascii="Times New Roman" w:eastAsia="Times New Roman" w:hAnsi="Times New Roman" w:cs="Times New Roman"/>
                <w:lang w:eastAsia="ru-RU"/>
              </w:rPr>
            </w:pPr>
          </w:p>
        </w:tc>
      </w:tr>
    </w:tbl>
    <w:p w14:paraId="2151533A" w14:textId="77777777" w:rsidR="00B4713D" w:rsidRPr="00B4713D" w:rsidRDefault="00B4713D" w:rsidP="00B4713D">
      <w:pPr>
        <w:spacing w:after="0" w:line="240" w:lineRule="auto"/>
        <w:rPr>
          <w:rFonts w:ascii="Times New Roman" w:eastAsia="Times New Roman" w:hAnsi="Times New Roman" w:cs="Times New Roman"/>
          <w:sz w:val="10"/>
          <w:szCs w:val="10"/>
          <w:lang w:eastAsia="ru-RU"/>
        </w:rPr>
      </w:pPr>
    </w:p>
    <w:p w14:paraId="47F28DDE" w14:textId="77777777" w:rsidR="00B4713D" w:rsidRPr="00B4713D" w:rsidRDefault="00B4713D" w:rsidP="00B4713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B4713D">
        <w:rPr>
          <w:rFonts w:ascii="Times New Roman" w:eastAsia="Times New Roman" w:hAnsi="Times New Roman" w:cs="Times New Roman"/>
          <w:color w:val="808080"/>
          <w:lang w:eastAsia="ru-RU"/>
        </w:rPr>
        <w:t>ИНСТРУКЦИИ ПО ЗАПОЛНЕНИЮ:</w:t>
      </w:r>
    </w:p>
    <w:p w14:paraId="3F396786" w14:textId="77777777" w:rsidR="00B4713D" w:rsidRPr="00B4713D" w:rsidRDefault="00B4713D" w:rsidP="00B4713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4713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Запроса котировок.</w:t>
      </w:r>
    </w:p>
    <w:p w14:paraId="18454C69" w14:textId="77777777" w:rsidR="00B4713D" w:rsidRPr="00B4713D" w:rsidRDefault="00B4713D" w:rsidP="00B4713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4713D">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35910B9F" w14:textId="77777777" w:rsidR="00B4713D" w:rsidRPr="00B4713D" w:rsidRDefault="00B4713D" w:rsidP="00B4713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4713D">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1877A470" w14:textId="77777777" w:rsidR="00B4713D" w:rsidRPr="00B4713D" w:rsidRDefault="00B4713D" w:rsidP="00B4713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4713D">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14:paraId="40EC0FB7" w14:textId="77777777" w:rsidR="00B4713D" w:rsidRPr="00B4713D" w:rsidRDefault="00B4713D" w:rsidP="00B4713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4713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3B23ADB5" w14:textId="77777777" w:rsidR="00B4713D" w:rsidRPr="00B4713D" w:rsidRDefault="00B4713D" w:rsidP="00B4713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4713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70"/>
    <w:p w14:paraId="62CBC481" w14:textId="77777777" w:rsidR="00B4713D" w:rsidRPr="00B4713D" w:rsidRDefault="00B4713D" w:rsidP="00B4713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B4713D">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14:paraId="3E3E7B34" w14:textId="77777777" w:rsidR="00B4713D" w:rsidRPr="00B4713D" w:rsidRDefault="00B4713D" w:rsidP="00B471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17185518"/>
      <w:bookmarkStart w:id="89" w:name="_Toc23408547"/>
      <w:bookmarkEnd w:id="87"/>
      <w:r w:rsidRPr="00B4713D">
        <w:rPr>
          <w:rFonts w:ascii="Times New Roman" w:eastAsia="MS Mincho" w:hAnsi="Times New Roman" w:cs="Times New Roman"/>
          <w:b/>
          <w:bCs/>
          <w:color w:val="548DD4"/>
          <w:kern w:val="32"/>
          <w:sz w:val="28"/>
          <w:szCs w:val="24"/>
          <w:lang w:val="x-none" w:eastAsia="x-none"/>
        </w:rPr>
        <w:lastRenderedPageBreak/>
        <w:t>Форма 2 АНКЕТА УЧАСТНИК</w:t>
      </w:r>
      <w:r w:rsidRPr="00B4713D">
        <w:rPr>
          <w:rFonts w:ascii="Times New Roman" w:eastAsia="MS Mincho" w:hAnsi="Times New Roman" w:cs="Times New Roman"/>
          <w:b/>
          <w:bCs/>
          <w:color w:val="548DD4"/>
          <w:kern w:val="32"/>
          <w:sz w:val="28"/>
          <w:szCs w:val="24"/>
          <w:lang w:eastAsia="x-none"/>
        </w:rPr>
        <w:t xml:space="preserve">А ОТКРЫТОГО </w:t>
      </w:r>
      <w:r w:rsidRPr="00B4713D">
        <w:rPr>
          <w:rFonts w:ascii="Times New Roman" w:eastAsia="MS Mincho" w:hAnsi="Times New Roman" w:cs="Times New Roman"/>
          <w:b/>
          <w:bCs/>
          <w:color w:val="548DD4"/>
          <w:kern w:val="32"/>
          <w:sz w:val="28"/>
          <w:szCs w:val="24"/>
          <w:lang w:val="x-none" w:eastAsia="x-none"/>
        </w:rPr>
        <w:t>ЗАПРОСА</w:t>
      </w:r>
      <w:r w:rsidRPr="00B4713D">
        <w:rPr>
          <w:rFonts w:ascii="Times New Roman" w:eastAsia="MS Mincho" w:hAnsi="Times New Roman" w:cs="Times New Roman"/>
          <w:b/>
          <w:bCs/>
          <w:color w:val="548DD4"/>
          <w:kern w:val="32"/>
          <w:sz w:val="28"/>
          <w:szCs w:val="24"/>
          <w:lang w:eastAsia="x-none"/>
        </w:rPr>
        <w:t xml:space="preserve"> КОТИРОВОК</w:t>
      </w:r>
      <w:bookmarkEnd w:id="88"/>
      <w:bookmarkEnd w:id="89"/>
    </w:p>
    <w:p w14:paraId="7E095AC5"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Приложение к Заявке от «___» __________ 20___ г. № ______</w:t>
      </w:r>
    </w:p>
    <w:p w14:paraId="47EC3273"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p w14:paraId="4B583B6C"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12EC6951"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на ________________________________________________</w:t>
      </w:r>
    </w:p>
    <w:p w14:paraId="1290FC0E"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p w14:paraId="5F225E54"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bookmarkStart w:id="90" w:name="_Анкета_Претендента_на"/>
      <w:bookmarkStart w:id="91" w:name="_Анкета_Участника_процедуры"/>
      <w:bookmarkStart w:id="92" w:name="_Toc255987077"/>
      <w:bookmarkStart w:id="93" w:name="_Toc305665990"/>
      <w:bookmarkEnd w:id="90"/>
      <w:bookmarkEnd w:id="91"/>
      <w:r w:rsidRPr="00B4713D">
        <w:rPr>
          <w:rFonts w:ascii="Times New Roman" w:eastAsia="Times New Roman" w:hAnsi="Times New Roman" w:cs="Times New Roman"/>
          <w:sz w:val="24"/>
          <w:szCs w:val="24"/>
          <w:lang w:eastAsia="ru-RU"/>
        </w:rPr>
        <w:t xml:space="preserve">АНКЕТА УЧАСТНИКА </w:t>
      </w:r>
      <w:bookmarkEnd w:id="92"/>
      <w:bookmarkEnd w:id="93"/>
      <w:r w:rsidRPr="00B4713D">
        <w:rPr>
          <w:rFonts w:ascii="Times New Roman" w:eastAsia="Times New Roman" w:hAnsi="Times New Roman" w:cs="Times New Roman"/>
          <w:sz w:val="24"/>
          <w:szCs w:val="24"/>
          <w:lang w:eastAsia="ru-RU"/>
        </w:rPr>
        <w:t>ОТКРЫТОГО ЗАПРОСА КОТИРОВОК</w:t>
      </w:r>
    </w:p>
    <w:p w14:paraId="4489B407" w14:textId="77777777" w:rsidR="00B4713D" w:rsidRPr="00B4713D" w:rsidRDefault="00B4713D" w:rsidP="00B4713D">
      <w:pPr>
        <w:spacing w:after="0" w:line="240" w:lineRule="auto"/>
        <w:rPr>
          <w:rFonts w:ascii="Times New Roman" w:eastAsia="Times New Roman" w:hAnsi="Times New Roman" w:cs="Times New Roman"/>
          <w:sz w:val="20"/>
          <w:szCs w:val="20"/>
          <w:lang w:eastAsia="ru-RU"/>
        </w:rPr>
      </w:pPr>
    </w:p>
    <w:p w14:paraId="71CC3F84"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Участник Запроса котировок: ________________________________ </w:t>
      </w:r>
    </w:p>
    <w:p w14:paraId="43AD9607" w14:textId="77777777" w:rsidR="00B4713D" w:rsidRPr="00B4713D" w:rsidRDefault="00B4713D" w:rsidP="00B471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B4713D" w:rsidRPr="00B4713D" w14:paraId="30193480" w14:textId="77777777" w:rsidTr="00B4713D">
        <w:trPr>
          <w:cantSplit/>
          <w:trHeight w:val="240"/>
          <w:tblHeader/>
        </w:trPr>
        <w:tc>
          <w:tcPr>
            <w:tcW w:w="306" w:type="pct"/>
            <w:shd w:val="clear" w:color="auto" w:fill="F2F2F2"/>
            <w:vAlign w:val="center"/>
          </w:tcPr>
          <w:p w14:paraId="756153BF" w14:textId="77777777" w:rsidR="00B4713D" w:rsidRPr="00B4713D" w:rsidRDefault="00B4713D" w:rsidP="00B4713D">
            <w:pPr>
              <w:spacing w:after="0" w:line="240" w:lineRule="auto"/>
              <w:jc w:val="center"/>
              <w:rPr>
                <w:rFonts w:ascii="Times New Roman" w:eastAsia="Times New Roman" w:hAnsi="Times New Roman" w:cs="Times New Roman"/>
                <w:b/>
                <w:sz w:val="24"/>
                <w:szCs w:val="24"/>
                <w:lang w:eastAsia="ru-RU"/>
              </w:rPr>
            </w:pPr>
            <w:r w:rsidRPr="00B4713D">
              <w:rPr>
                <w:rFonts w:ascii="Times New Roman" w:eastAsia="Times New Roman" w:hAnsi="Times New Roman" w:cs="Times New Roman"/>
                <w:b/>
                <w:sz w:val="24"/>
                <w:szCs w:val="24"/>
                <w:lang w:eastAsia="ru-RU"/>
              </w:rPr>
              <w:t>№</w:t>
            </w:r>
          </w:p>
        </w:tc>
        <w:tc>
          <w:tcPr>
            <w:tcW w:w="3000" w:type="pct"/>
            <w:shd w:val="clear" w:color="auto" w:fill="F2F2F2"/>
            <w:vAlign w:val="center"/>
          </w:tcPr>
          <w:p w14:paraId="31D6B1FC" w14:textId="77777777" w:rsidR="00B4713D" w:rsidRPr="00B4713D" w:rsidRDefault="00B4713D" w:rsidP="00B4713D">
            <w:pPr>
              <w:spacing w:after="0" w:line="240" w:lineRule="auto"/>
              <w:jc w:val="center"/>
              <w:rPr>
                <w:rFonts w:ascii="Times New Roman" w:eastAsia="Times New Roman" w:hAnsi="Times New Roman" w:cs="Times New Roman"/>
                <w:b/>
                <w:sz w:val="24"/>
                <w:szCs w:val="24"/>
                <w:lang w:eastAsia="ru-RU"/>
              </w:rPr>
            </w:pPr>
            <w:r w:rsidRPr="00B471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476E418" w14:textId="77777777" w:rsidR="00B4713D" w:rsidRPr="00B4713D" w:rsidRDefault="00B4713D" w:rsidP="00B4713D">
            <w:pPr>
              <w:spacing w:after="0" w:line="240" w:lineRule="auto"/>
              <w:jc w:val="center"/>
              <w:rPr>
                <w:rFonts w:ascii="Times New Roman" w:eastAsia="Times New Roman" w:hAnsi="Times New Roman" w:cs="Times New Roman"/>
                <w:b/>
                <w:sz w:val="24"/>
                <w:szCs w:val="24"/>
                <w:lang w:eastAsia="ru-RU"/>
              </w:rPr>
            </w:pPr>
            <w:r w:rsidRPr="00B4713D">
              <w:rPr>
                <w:rFonts w:ascii="Times New Roman" w:eastAsia="Times New Roman" w:hAnsi="Times New Roman" w:cs="Times New Roman"/>
                <w:b/>
                <w:sz w:val="24"/>
                <w:szCs w:val="24"/>
                <w:lang w:eastAsia="ru-RU"/>
              </w:rPr>
              <w:t>Сведения об Участнике Запроса котировок</w:t>
            </w:r>
          </w:p>
        </w:tc>
      </w:tr>
      <w:tr w:rsidR="00B4713D" w:rsidRPr="00B4713D" w14:paraId="544FB284" w14:textId="77777777" w:rsidTr="00B4713D">
        <w:trPr>
          <w:cantSplit/>
          <w:trHeight w:val="471"/>
        </w:trPr>
        <w:tc>
          <w:tcPr>
            <w:tcW w:w="306" w:type="pct"/>
            <w:vAlign w:val="center"/>
          </w:tcPr>
          <w:p w14:paraId="51FFECCA"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1.</w:t>
            </w:r>
          </w:p>
        </w:tc>
        <w:tc>
          <w:tcPr>
            <w:tcW w:w="3000" w:type="pct"/>
            <w:vAlign w:val="center"/>
          </w:tcPr>
          <w:p w14:paraId="622BD680"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46D0D387"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r w:rsidR="00B4713D" w:rsidRPr="00B4713D" w14:paraId="6ABB7714" w14:textId="77777777" w:rsidTr="00B4713D">
        <w:trPr>
          <w:cantSplit/>
          <w:trHeight w:val="284"/>
        </w:trPr>
        <w:tc>
          <w:tcPr>
            <w:tcW w:w="306" w:type="pct"/>
            <w:vAlign w:val="center"/>
          </w:tcPr>
          <w:p w14:paraId="10804EF1"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2.</w:t>
            </w:r>
          </w:p>
        </w:tc>
        <w:tc>
          <w:tcPr>
            <w:tcW w:w="3000" w:type="pct"/>
            <w:vAlign w:val="center"/>
          </w:tcPr>
          <w:p w14:paraId="256136FD"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D874DAC"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r w:rsidR="00B4713D" w:rsidRPr="00B4713D" w14:paraId="04EC68D5" w14:textId="77777777" w:rsidTr="00B4713D">
        <w:trPr>
          <w:cantSplit/>
        </w:trPr>
        <w:tc>
          <w:tcPr>
            <w:tcW w:w="306" w:type="pct"/>
            <w:vAlign w:val="center"/>
          </w:tcPr>
          <w:p w14:paraId="34D431ED"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3.</w:t>
            </w:r>
          </w:p>
        </w:tc>
        <w:tc>
          <w:tcPr>
            <w:tcW w:w="3000" w:type="pct"/>
            <w:vAlign w:val="center"/>
          </w:tcPr>
          <w:p w14:paraId="4B8C2E02"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BCDE58E"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r w:rsidR="00B4713D" w:rsidRPr="00B4713D" w14:paraId="34690004" w14:textId="77777777" w:rsidTr="00B4713D">
        <w:trPr>
          <w:cantSplit/>
        </w:trPr>
        <w:tc>
          <w:tcPr>
            <w:tcW w:w="306" w:type="pct"/>
            <w:vAlign w:val="center"/>
          </w:tcPr>
          <w:p w14:paraId="7C7E6A99"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4.</w:t>
            </w:r>
          </w:p>
        </w:tc>
        <w:tc>
          <w:tcPr>
            <w:tcW w:w="3000" w:type="pct"/>
            <w:vAlign w:val="center"/>
          </w:tcPr>
          <w:p w14:paraId="18CC6AC4"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B4713D" w:rsidDel="00782B65">
              <w:rPr>
                <w:rFonts w:ascii="Times New Roman" w:eastAsia="Times New Roman" w:hAnsi="Times New Roman" w:cs="Times New Roman"/>
                <w:sz w:val="24"/>
                <w:szCs w:val="24"/>
                <w:lang w:eastAsia="ru-RU"/>
              </w:rPr>
              <w:t xml:space="preserve"> </w:t>
            </w:r>
            <w:r w:rsidRPr="00B4713D">
              <w:rPr>
                <w:rFonts w:ascii="Times New Roman" w:eastAsia="Times New Roman" w:hAnsi="Times New Roman" w:cs="Times New Roman"/>
                <w:sz w:val="24"/>
                <w:szCs w:val="24"/>
                <w:lang w:eastAsia="ru-RU"/>
              </w:rPr>
              <w:t>– физического лица</w:t>
            </w:r>
          </w:p>
        </w:tc>
        <w:tc>
          <w:tcPr>
            <w:tcW w:w="1694" w:type="pct"/>
            <w:vAlign w:val="center"/>
          </w:tcPr>
          <w:p w14:paraId="7528AC5A"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r w:rsidR="00B4713D" w:rsidRPr="00B4713D" w14:paraId="423498EE" w14:textId="77777777" w:rsidTr="00B4713D">
        <w:trPr>
          <w:cantSplit/>
          <w:trHeight w:val="284"/>
        </w:trPr>
        <w:tc>
          <w:tcPr>
            <w:tcW w:w="306" w:type="pct"/>
            <w:vAlign w:val="center"/>
          </w:tcPr>
          <w:p w14:paraId="3B327517"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5.</w:t>
            </w:r>
          </w:p>
        </w:tc>
        <w:tc>
          <w:tcPr>
            <w:tcW w:w="3000" w:type="pct"/>
            <w:vAlign w:val="center"/>
          </w:tcPr>
          <w:p w14:paraId="19C2D2D1"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Виды деятельности</w:t>
            </w:r>
          </w:p>
        </w:tc>
        <w:tc>
          <w:tcPr>
            <w:tcW w:w="1694" w:type="pct"/>
            <w:vAlign w:val="center"/>
          </w:tcPr>
          <w:p w14:paraId="621E5F22"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r w:rsidR="00B4713D" w:rsidRPr="00B4713D" w14:paraId="78A5BD73" w14:textId="77777777" w:rsidTr="00B4713D">
        <w:trPr>
          <w:cantSplit/>
          <w:trHeight w:val="284"/>
        </w:trPr>
        <w:tc>
          <w:tcPr>
            <w:tcW w:w="306" w:type="pct"/>
            <w:vAlign w:val="center"/>
          </w:tcPr>
          <w:p w14:paraId="76DBCCC8"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6.</w:t>
            </w:r>
          </w:p>
        </w:tc>
        <w:tc>
          <w:tcPr>
            <w:tcW w:w="3000" w:type="pct"/>
            <w:vAlign w:val="center"/>
          </w:tcPr>
          <w:p w14:paraId="694C0B31"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5563E6E"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r w:rsidR="00B4713D" w:rsidRPr="00B4713D" w14:paraId="482D74E2" w14:textId="77777777" w:rsidTr="00B4713D">
        <w:trPr>
          <w:cantSplit/>
          <w:trHeight w:val="284"/>
        </w:trPr>
        <w:tc>
          <w:tcPr>
            <w:tcW w:w="306" w:type="pct"/>
            <w:vAlign w:val="center"/>
          </w:tcPr>
          <w:p w14:paraId="0961ED86"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7.</w:t>
            </w:r>
          </w:p>
        </w:tc>
        <w:tc>
          <w:tcPr>
            <w:tcW w:w="3000" w:type="pct"/>
            <w:vAlign w:val="center"/>
          </w:tcPr>
          <w:p w14:paraId="0CE1F431"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ИНН, дата постановки на учет в налоговом органе, </w:t>
            </w:r>
          </w:p>
          <w:p w14:paraId="5361AC5A"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651DED82"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r w:rsidR="00B4713D" w:rsidRPr="00B4713D" w14:paraId="12809029" w14:textId="77777777" w:rsidTr="00B4713D">
        <w:trPr>
          <w:cantSplit/>
          <w:trHeight w:val="284"/>
        </w:trPr>
        <w:tc>
          <w:tcPr>
            <w:tcW w:w="306" w:type="pct"/>
            <w:vAlign w:val="center"/>
          </w:tcPr>
          <w:p w14:paraId="12E9E815"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8.</w:t>
            </w:r>
          </w:p>
        </w:tc>
        <w:tc>
          <w:tcPr>
            <w:tcW w:w="3000" w:type="pct"/>
            <w:vAlign w:val="center"/>
          </w:tcPr>
          <w:p w14:paraId="32792946"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D312C62"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r w:rsidR="00B4713D" w:rsidRPr="00B4713D" w14:paraId="2A02A520" w14:textId="77777777" w:rsidTr="00B4713D">
        <w:trPr>
          <w:cantSplit/>
          <w:trHeight w:val="284"/>
        </w:trPr>
        <w:tc>
          <w:tcPr>
            <w:tcW w:w="306" w:type="pct"/>
            <w:vAlign w:val="center"/>
          </w:tcPr>
          <w:p w14:paraId="69271F60"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9.</w:t>
            </w:r>
          </w:p>
        </w:tc>
        <w:tc>
          <w:tcPr>
            <w:tcW w:w="3000" w:type="pct"/>
            <w:vAlign w:val="center"/>
          </w:tcPr>
          <w:p w14:paraId="1CEBA5B5"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1740BF96"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r w:rsidR="00B4713D" w:rsidRPr="00B4713D" w14:paraId="46C2BF6D" w14:textId="77777777" w:rsidTr="00B4713D">
        <w:trPr>
          <w:cantSplit/>
          <w:trHeight w:val="284"/>
        </w:trPr>
        <w:tc>
          <w:tcPr>
            <w:tcW w:w="306" w:type="pct"/>
            <w:vAlign w:val="center"/>
          </w:tcPr>
          <w:p w14:paraId="428588FA"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10.</w:t>
            </w:r>
          </w:p>
        </w:tc>
        <w:tc>
          <w:tcPr>
            <w:tcW w:w="3000" w:type="pct"/>
            <w:vAlign w:val="center"/>
          </w:tcPr>
          <w:p w14:paraId="17E4BC2F"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D1416FD"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r w:rsidR="00B4713D" w:rsidRPr="00B4713D" w14:paraId="0BCEA803" w14:textId="77777777" w:rsidTr="00B4713D">
        <w:trPr>
          <w:cantSplit/>
          <w:trHeight w:val="284"/>
        </w:trPr>
        <w:tc>
          <w:tcPr>
            <w:tcW w:w="306" w:type="pct"/>
            <w:vAlign w:val="center"/>
          </w:tcPr>
          <w:p w14:paraId="3836986F"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11.</w:t>
            </w:r>
          </w:p>
        </w:tc>
        <w:tc>
          <w:tcPr>
            <w:tcW w:w="3000" w:type="pct"/>
            <w:vAlign w:val="center"/>
          </w:tcPr>
          <w:p w14:paraId="21829A04"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2A5B4E11"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r w:rsidR="00B4713D" w:rsidRPr="00B4713D" w14:paraId="6A80CA70" w14:textId="77777777" w:rsidTr="00B4713D">
        <w:trPr>
          <w:cantSplit/>
          <w:trHeight w:val="284"/>
        </w:trPr>
        <w:tc>
          <w:tcPr>
            <w:tcW w:w="306" w:type="pct"/>
            <w:vAlign w:val="center"/>
          </w:tcPr>
          <w:p w14:paraId="121039A8"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12.</w:t>
            </w:r>
          </w:p>
        </w:tc>
        <w:tc>
          <w:tcPr>
            <w:tcW w:w="3000" w:type="pct"/>
            <w:vAlign w:val="center"/>
          </w:tcPr>
          <w:p w14:paraId="1380AF36"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4ACE618A"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r w:rsidR="00B4713D" w:rsidRPr="00B4713D" w14:paraId="3A32B6EC" w14:textId="77777777" w:rsidTr="00B4713D">
        <w:trPr>
          <w:cantSplit/>
          <w:trHeight w:val="284"/>
        </w:trPr>
        <w:tc>
          <w:tcPr>
            <w:tcW w:w="306" w:type="pct"/>
            <w:vAlign w:val="center"/>
          </w:tcPr>
          <w:p w14:paraId="69E32CB0"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13.</w:t>
            </w:r>
          </w:p>
        </w:tc>
        <w:tc>
          <w:tcPr>
            <w:tcW w:w="3000" w:type="pct"/>
            <w:vAlign w:val="center"/>
          </w:tcPr>
          <w:p w14:paraId="4B363B65"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7A917B43"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r w:rsidR="00B4713D" w:rsidRPr="00B4713D" w14:paraId="23474444" w14:textId="77777777" w:rsidTr="00B4713D">
        <w:trPr>
          <w:cantSplit/>
          <w:trHeight w:val="284"/>
        </w:trPr>
        <w:tc>
          <w:tcPr>
            <w:tcW w:w="306" w:type="pct"/>
            <w:vAlign w:val="center"/>
          </w:tcPr>
          <w:p w14:paraId="46A03FB2"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14.</w:t>
            </w:r>
          </w:p>
        </w:tc>
        <w:tc>
          <w:tcPr>
            <w:tcW w:w="3000" w:type="pct"/>
            <w:vAlign w:val="center"/>
          </w:tcPr>
          <w:p w14:paraId="0CB85FD7"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18417C39"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r w:rsidR="00B4713D" w:rsidRPr="00B4713D" w14:paraId="561E5F8E" w14:textId="77777777" w:rsidTr="00B4713D">
        <w:trPr>
          <w:cantSplit/>
        </w:trPr>
        <w:tc>
          <w:tcPr>
            <w:tcW w:w="306" w:type="pct"/>
            <w:vAlign w:val="center"/>
          </w:tcPr>
          <w:p w14:paraId="0012A8F8"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15.</w:t>
            </w:r>
          </w:p>
        </w:tc>
        <w:tc>
          <w:tcPr>
            <w:tcW w:w="3000" w:type="pct"/>
            <w:vAlign w:val="center"/>
          </w:tcPr>
          <w:p w14:paraId="66E8D169"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0CB6A681"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r w:rsidR="00B4713D" w:rsidRPr="00B4713D" w14:paraId="717D472F" w14:textId="77777777" w:rsidTr="00B4713D">
        <w:trPr>
          <w:cantSplit/>
        </w:trPr>
        <w:tc>
          <w:tcPr>
            <w:tcW w:w="306" w:type="pct"/>
            <w:vAlign w:val="center"/>
          </w:tcPr>
          <w:p w14:paraId="6644A95E"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16.</w:t>
            </w:r>
          </w:p>
        </w:tc>
        <w:tc>
          <w:tcPr>
            <w:tcW w:w="3000" w:type="pct"/>
            <w:vAlign w:val="center"/>
          </w:tcPr>
          <w:p w14:paraId="732272BB"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B4713D" w:rsidDel="00782B65">
              <w:rPr>
                <w:rFonts w:ascii="Times New Roman" w:eastAsia="Times New Roman" w:hAnsi="Times New Roman" w:cs="Times New Roman"/>
                <w:sz w:val="24"/>
                <w:szCs w:val="24"/>
                <w:lang w:eastAsia="ru-RU"/>
              </w:rPr>
              <w:t xml:space="preserve"> </w:t>
            </w:r>
            <w:r w:rsidRPr="00B471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0B986C3E"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r w:rsidR="00B4713D" w:rsidRPr="00B4713D" w14:paraId="550A6D5E" w14:textId="77777777" w:rsidTr="00B4713D">
        <w:trPr>
          <w:cantSplit/>
        </w:trPr>
        <w:tc>
          <w:tcPr>
            <w:tcW w:w="306" w:type="pct"/>
            <w:vAlign w:val="center"/>
          </w:tcPr>
          <w:p w14:paraId="6E20CCE8"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lastRenderedPageBreak/>
              <w:t>17.</w:t>
            </w:r>
          </w:p>
        </w:tc>
        <w:tc>
          <w:tcPr>
            <w:tcW w:w="3000" w:type="pct"/>
            <w:vAlign w:val="center"/>
          </w:tcPr>
          <w:p w14:paraId="7B61E3C7"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Ф.И.О. руководителя </w:t>
            </w:r>
            <w:r w:rsidR="006049E1" w:rsidRPr="00B4713D">
              <w:rPr>
                <w:rFonts w:ascii="Times New Roman" w:eastAsia="Times New Roman" w:hAnsi="Times New Roman" w:cs="Times New Roman"/>
                <w:sz w:val="24"/>
                <w:szCs w:val="24"/>
                <w:lang w:eastAsia="ru-RU"/>
              </w:rPr>
              <w:t>Участника Запроса</w:t>
            </w:r>
            <w:r w:rsidRPr="00B4713D">
              <w:rPr>
                <w:rFonts w:ascii="Times New Roman" w:eastAsia="Times New Roman" w:hAnsi="Times New Roman" w:cs="Times New Roman"/>
                <w:sz w:val="24"/>
                <w:szCs w:val="24"/>
                <w:lang w:eastAsia="ru-RU"/>
              </w:rPr>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756C411A"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r w:rsidR="00B4713D" w:rsidRPr="00B4713D" w14:paraId="291725A2" w14:textId="77777777" w:rsidTr="00B4713D">
        <w:trPr>
          <w:cantSplit/>
        </w:trPr>
        <w:tc>
          <w:tcPr>
            <w:tcW w:w="306" w:type="pct"/>
            <w:vAlign w:val="center"/>
          </w:tcPr>
          <w:p w14:paraId="0C1290C9"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18.</w:t>
            </w:r>
          </w:p>
        </w:tc>
        <w:tc>
          <w:tcPr>
            <w:tcW w:w="3000" w:type="pct"/>
            <w:vAlign w:val="center"/>
          </w:tcPr>
          <w:p w14:paraId="3F491622"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Орган управления Участника Запроса котировок</w:t>
            </w:r>
            <w:r w:rsidRPr="00B4713D" w:rsidDel="00782B65">
              <w:rPr>
                <w:rFonts w:ascii="Times New Roman" w:eastAsia="Times New Roman" w:hAnsi="Times New Roman" w:cs="Times New Roman"/>
                <w:sz w:val="24"/>
                <w:szCs w:val="24"/>
                <w:lang w:eastAsia="ru-RU"/>
              </w:rPr>
              <w:t xml:space="preserve"> </w:t>
            </w:r>
            <w:r w:rsidRPr="00B471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71E2E925"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r w:rsidR="00B4713D" w:rsidRPr="00B4713D" w14:paraId="119F7CE8" w14:textId="77777777" w:rsidTr="00B4713D">
        <w:trPr>
          <w:cantSplit/>
        </w:trPr>
        <w:tc>
          <w:tcPr>
            <w:tcW w:w="306" w:type="pct"/>
            <w:vAlign w:val="center"/>
          </w:tcPr>
          <w:p w14:paraId="780B6E9F"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19.</w:t>
            </w:r>
          </w:p>
        </w:tc>
        <w:tc>
          <w:tcPr>
            <w:tcW w:w="3000" w:type="pct"/>
            <w:vAlign w:val="center"/>
          </w:tcPr>
          <w:p w14:paraId="699FC17F"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30CF092B"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r w:rsidR="00B4713D" w:rsidRPr="00B4713D" w14:paraId="4E7D25BA" w14:textId="77777777" w:rsidTr="00B4713D">
        <w:trPr>
          <w:cantSplit/>
        </w:trPr>
        <w:tc>
          <w:tcPr>
            <w:tcW w:w="306" w:type="pct"/>
            <w:vAlign w:val="center"/>
          </w:tcPr>
          <w:p w14:paraId="2E87924B"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20.</w:t>
            </w:r>
          </w:p>
        </w:tc>
        <w:tc>
          <w:tcPr>
            <w:tcW w:w="3000" w:type="pct"/>
            <w:vAlign w:val="center"/>
          </w:tcPr>
          <w:p w14:paraId="22042210"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Численность персонала</w:t>
            </w:r>
          </w:p>
        </w:tc>
        <w:tc>
          <w:tcPr>
            <w:tcW w:w="1694" w:type="pct"/>
            <w:vAlign w:val="center"/>
          </w:tcPr>
          <w:p w14:paraId="139B78FC"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r w:rsidR="00B4713D" w:rsidRPr="00B4713D" w14:paraId="5197E567" w14:textId="77777777" w:rsidTr="00B4713D">
        <w:trPr>
          <w:cantSplit/>
        </w:trPr>
        <w:tc>
          <w:tcPr>
            <w:tcW w:w="306" w:type="pct"/>
            <w:vAlign w:val="center"/>
          </w:tcPr>
          <w:p w14:paraId="321D23AB"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21.</w:t>
            </w:r>
          </w:p>
        </w:tc>
        <w:tc>
          <w:tcPr>
            <w:tcW w:w="3000" w:type="pct"/>
            <w:vAlign w:val="center"/>
          </w:tcPr>
          <w:p w14:paraId="22EE1B75"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23A02428"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r w:rsidR="00B4713D" w:rsidRPr="00B4713D" w14:paraId="186843F1" w14:textId="77777777" w:rsidTr="00B4713D">
        <w:trPr>
          <w:cantSplit/>
        </w:trPr>
        <w:tc>
          <w:tcPr>
            <w:tcW w:w="306" w:type="pct"/>
            <w:vAlign w:val="center"/>
          </w:tcPr>
          <w:p w14:paraId="4B487636"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22.</w:t>
            </w:r>
          </w:p>
        </w:tc>
        <w:tc>
          <w:tcPr>
            <w:tcW w:w="3000" w:type="pct"/>
            <w:vAlign w:val="center"/>
          </w:tcPr>
          <w:p w14:paraId="35EBCEA2"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262EE99"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c>
      </w:tr>
    </w:tbl>
    <w:p w14:paraId="73033EA7"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bookmarkStart w:id="94" w:name="_Toc98251773"/>
    </w:p>
    <w:p w14:paraId="5E877F28" w14:textId="77777777" w:rsidR="00B4713D" w:rsidRPr="00B4713D" w:rsidRDefault="00B4713D" w:rsidP="00B4713D">
      <w:pPr>
        <w:spacing w:after="0" w:line="240" w:lineRule="auto"/>
        <w:rPr>
          <w:rFonts w:ascii="Times New Roman" w:eastAsia="Times New Roman" w:hAnsi="Times New Roman" w:cs="Times New Roman"/>
          <w:color w:val="808080"/>
          <w:sz w:val="24"/>
          <w:szCs w:val="24"/>
          <w:lang w:eastAsia="ru-RU"/>
        </w:rPr>
      </w:pPr>
    </w:p>
    <w:p w14:paraId="0F26105A" w14:textId="77777777" w:rsidR="00B4713D" w:rsidRPr="00B4713D" w:rsidRDefault="00B4713D" w:rsidP="00B4713D">
      <w:pPr>
        <w:spacing w:after="0" w:line="240" w:lineRule="auto"/>
        <w:rPr>
          <w:rFonts w:ascii="Times New Roman" w:eastAsia="Times New Roman" w:hAnsi="Times New Roman" w:cs="Times New Roman"/>
          <w:color w:val="808080"/>
          <w:sz w:val="24"/>
          <w:szCs w:val="24"/>
          <w:lang w:eastAsia="ru-RU"/>
        </w:rPr>
      </w:pPr>
      <w:r w:rsidRPr="00B4713D">
        <w:rPr>
          <w:rFonts w:ascii="Times New Roman" w:eastAsia="Times New Roman" w:hAnsi="Times New Roman" w:cs="Times New Roman"/>
          <w:color w:val="808080"/>
          <w:sz w:val="24"/>
          <w:szCs w:val="24"/>
          <w:lang w:eastAsia="ru-RU"/>
        </w:rPr>
        <w:t>ИНСТРУКЦИИ ПО ЗАПОЛНЕНИЮ</w:t>
      </w:r>
      <w:bookmarkEnd w:id="94"/>
      <w:r w:rsidRPr="00B4713D">
        <w:rPr>
          <w:rFonts w:ascii="Times New Roman" w:eastAsia="Times New Roman" w:hAnsi="Times New Roman" w:cs="Times New Roman"/>
          <w:color w:val="808080"/>
          <w:sz w:val="24"/>
          <w:szCs w:val="24"/>
          <w:lang w:eastAsia="ru-RU"/>
        </w:rPr>
        <w:t>:</w:t>
      </w:r>
    </w:p>
    <w:p w14:paraId="424E18F9" w14:textId="77777777" w:rsidR="00B4713D" w:rsidRPr="00B4713D" w:rsidRDefault="00B4713D" w:rsidP="00B4713D">
      <w:pPr>
        <w:spacing w:after="0" w:line="240" w:lineRule="auto"/>
        <w:jc w:val="both"/>
        <w:rPr>
          <w:rFonts w:ascii="Times New Roman" w:eastAsia="Times New Roman" w:hAnsi="Times New Roman" w:cs="Times New Roman"/>
          <w:color w:val="808080"/>
          <w:sz w:val="24"/>
          <w:szCs w:val="24"/>
          <w:lang w:eastAsia="ru-RU"/>
        </w:rPr>
      </w:pPr>
      <w:r w:rsidRPr="00B471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4920DED9" w14:textId="77777777" w:rsidR="00B4713D" w:rsidRPr="00B4713D" w:rsidRDefault="00B4713D" w:rsidP="00B4713D">
      <w:pPr>
        <w:spacing w:after="0" w:line="240" w:lineRule="auto"/>
        <w:jc w:val="both"/>
        <w:rPr>
          <w:rFonts w:ascii="Times New Roman" w:eastAsia="Times New Roman" w:hAnsi="Times New Roman" w:cs="Times New Roman"/>
          <w:color w:val="808080"/>
          <w:sz w:val="24"/>
          <w:szCs w:val="24"/>
          <w:lang w:eastAsia="ru-RU"/>
        </w:rPr>
      </w:pPr>
      <w:r w:rsidRPr="00B4713D">
        <w:rPr>
          <w:rFonts w:ascii="Times New Roman" w:eastAsia="Times New Roman" w:hAnsi="Times New Roman" w:cs="Times New Roman"/>
          <w:color w:val="808080"/>
          <w:sz w:val="24"/>
          <w:szCs w:val="24"/>
          <w:lang w:eastAsia="ru-RU"/>
        </w:rPr>
        <w:t xml:space="preserve">2. Участника Запроса котировок приводит номер и дату Заявки, приложением к которой является данная анкета Участник процедуры закупки. </w:t>
      </w:r>
    </w:p>
    <w:p w14:paraId="0D12153C" w14:textId="77777777" w:rsidR="00B4713D" w:rsidRPr="00B4713D" w:rsidRDefault="00B4713D" w:rsidP="00B4713D">
      <w:pPr>
        <w:spacing w:after="0" w:line="240" w:lineRule="auto"/>
        <w:jc w:val="both"/>
        <w:rPr>
          <w:rFonts w:ascii="Times New Roman" w:eastAsia="Times New Roman" w:hAnsi="Times New Roman" w:cs="Times New Roman"/>
          <w:color w:val="808080"/>
          <w:sz w:val="24"/>
          <w:szCs w:val="24"/>
          <w:lang w:eastAsia="ru-RU"/>
        </w:rPr>
      </w:pPr>
      <w:r w:rsidRPr="00B4713D">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B4713D" w:rsidDel="00782B65">
        <w:rPr>
          <w:rFonts w:ascii="Times New Roman" w:eastAsia="Times New Roman" w:hAnsi="Times New Roman" w:cs="Times New Roman"/>
          <w:color w:val="808080"/>
          <w:sz w:val="24"/>
          <w:szCs w:val="24"/>
          <w:lang w:eastAsia="ru-RU"/>
        </w:rPr>
        <w:t xml:space="preserve"> </w:t>
      </w:r>
      <w:r w:rsidRPr="00B471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9C54F94" w14:textId="77777777" w:rsidR="00B4713D" w:rsidRPr="00B4713D" w:rsidRDefault="00B4713D" w:rsidP="00B4713D">
      <w:pPr>
        <w:spacing w:after="0" w:line="240" w:lineRule="auto"/>
        <w:jc w:val="both"/>
        <w:rPr>
          <w:rFonts w:ascii="Times New Roman" w:eastAsia="Times New Roman" w:hAnsi="Times New Roman" w:cs="Times New Roman"/>
          <w:color w:val="808080"/>
          <w:sz w:val="24"/>
          <w:szCs w:val="24"/>
          <w:lang w:eastAsia="ru-RU"/>
        </w:rPr>
      </w:pPr>
      <w:r w:rsidRPr="00B4713D">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718A9DC1"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p w14:paraId="6DD2EFC5"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p w14:paraId="50453FBE"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p w14:paraId="0BAB3A83"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p w14:paraId="42F068F0"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p w14:paraId="1BF6A59E"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p w14:paraId="603C5D7D" w14:textId="77777777" w:rsidR="00B4713D" w:rsidRPr="00B4713D" w:rsidRDefault="00B4713D" w:rsidP="00B4713D">
      <w:pPr>
        <w:spacing w:after="0" w:line="240" w:lineRule="auto"/>
        <w:rPr>
          <w:rFonts w:ascii="Times New Roman" w:eastAsia="Times New Roman" w:hAnsi="Times New Roman" w:cs="Times New Roman"/>
          <w:sz w:val="2"/>
          <w:szCs w:val="2"/>
          <w:lang w:eastAsia="ru-RU"/>
        </w:rPr>
      </w:pPr>
      <w:r w:rsidRPr="00B4713D">
        <w:rPr>
          <w:rFonts w:ascii="Times New Roman" w:eastAsia="Times New Roman" w:hAnsi="Times New Roman" w:cs="Times New Roman"/>
          <w:sz w:val="24"/>
          <w:szCs w:val="24"/>
          <w:lang w:eastAsia="ru-RU"/>
        </w:rPr>
        <w:br w:type="page"/>
      </w:r>
    </w:p>
    <w:p w14:paraId="06DB5C01" w14:textId="77777777" w:rsidR="00B4713D" w:rsidRPr="00B4713D" w:rsidRDefault="00B4713D" w:rsidP="00B471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3_ТЕХНИКО-КОММЕРЧЕСКОЕ"/>
      <w:bookmarkStart w:id="96" w:name="_Toc517185519"/>
      <w:bookmarkStart w:id="97" w:name="_Toc23408548"/>
      <w:bookmarkStart w:id="98" w:name="форма3"/>
      <w:bookmarkEnd w:id="95"/>
      <w:r w:rsidRPr="00B4713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6"/>
      <w:bookmarkEnd w:id="97"/>
    </w:p>
    <w:bookmarkEnd w:id="98"/>
    <w:p w14:paraId="286552CE"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p w14:paraId="52266467"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25E6ACC5"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______</w:t>
      </w:r>
    </w:p>
    <w:p w14:paraId="1D7EC3E1"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p w14:paraId="232D5F10"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p w14:paraId="1EA4B7DD"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bookmarkStart w:id="99" w:name="_Техническое_предложение_(Форма"/>
      <w:bookmarkStart w:id="100" w:name="_Toc235439567"/>
      <w:bookmarkStart w:id="101" w:name="_Toc305665991"/>
      <w:bookmarkEnd w:id="99"/>
      <w:r w:rsidRPr="00B4713D">
        <w:rPr>
          <w:rFonts w:ascii="Times New Roman" w:eastAsia="Times New Roman" w:hAnsi="Times New Roman" w:cs="Times New Roman"/>
          <w:sz w:val="24"/>
          <w:szCs w:val="24"/>
          <w:lang w:eastAsia="ru-RU"/>
        </w:rPr>
        <w:t>ТЕХНИКО-КОММЕРЧЕСКОЕ ПРЕДЛОЖЕНИЕ</w:t>
      </w:r>
      <w:bookmarkEnd w:id="100"/>
      <w:bookmarkEnd w:id="101"/>
    </w:p>
    <w:p w14:paraId="302E64F7"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p w14:paraId="7EE41CBC" w14:textId="77777777" w:rsidR="00B4713D" w:rsidRPr="00B4713D" w:rsidRDefault="00B4713D" w:rsidP="00B4713D">
      <w:pPr>
        <w:spacing w:after="0" w:line="240" w:lineRule="auto"/>
        <w:jc w:val="center"/>
        <w:rPr>
          <w:rFonts w:ascii="Times New Roman" w:eastAsia="Times New Roman" w:hAnsi="Times New Roman" w:cs="Times New Roman"/>
          <w:i/>
          <w:color w:val="FF0000"/>
          <w:sz w:val="24"/>
          <w:szCs w:val="24"/>
          <w:u w:val="single"/>
          <w:lang w:eastAsia="ru-RU"/>
        </w:rPr>
      </w:pPr>
      <w:r w:rsidRPr="00B4713D">
        <w:rPr>
          <w:rFonts w:ascii="Times New Roman" w:eastAsia="Times New Roman" w:hAnsi="Times New Roman" w:cs="Times New Roman"/>
          <w:i/>
          <w:color w:val="FF0000"/>
          <w:sz w:val="24"/>
          <w:szCs w:val="24"/>
          <w:u w:val="single"/>
          <w:lang w:eastAsia="ru-RU"/>
        </w:rPr>
        <w:t>Основная часть заявки</w:t>
      </w:r>
    </w:p>
    <w:p w14:paraId="102F63AB"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p>
    <w:p w14:paraId="050F44E8"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Участник Запроса котировок: ________________________________ </w:t>
      </w:r>
    </w:p>
    <w:p w14:paraId="35D32B15"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p>
    <w:p w14:paraId="0128A451" w14:textId="77777777" w:rsidR="00B4713D" w:rsidRPr="00B4713D" w:rsidRDefault="00B4713D" w:rsidP="00B4713D">
      <w:pPr>
        <w:spacing w:after="0" w:line="240" w:lineRule="auto"/>
        <w:rPr>
          <w:rFonts w:ascii="Times New Roman" w:eastAsia="MS Mincho" w:hAnsi="Times New Roman" w:cs="Times New Roman"/>
          <w:kern w:val="32"/>
          <w:sz w:val="24"/>
          <w:szCs w:val="24"/>
          <w:lang w:val="x-none" w:eastAsia="x-none"/>
        </w:rPr>
      </w:pPr>
      <w:r w:rsidRPr="00B4713D">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B4713D">
        <w:rPr>
          <w:rFonts w:ascii="Times New Roman" w:eastAsia="MS Mincho" w:hAnsi="Times New Roman" w:cs="Times New Roman"/>
          <w:kern w:val="32"/>
          <w:sz w:val="24"/>
          <w:szCs w:val="24"/>
          <w:lang w:val="x-none" w:eastAsia="x-none"/>
        </w:rPr>
        <w:t>РАЗДЕЛ</w:t>
      </w:r>
      <w:r w:rsidRPr="00B4713D">
        <w:rPr>
          <w:rFonts w:ascii="Times New Roman" w:eastAsia="MS Mincho" w:hAnsi="Times New Roman" w:cs="Times New Roman"/>
          <w:kern w:val="32"/>
          <w:sz w:val="24"/>
          <w:szCs w:val="24"/>
          <w:lang w:eastAsia="x-none"/>
        </w:rPr>
        <w:t>ОМ</w:t>
      </w:r>
      <w:r w:rsidRPr="00B4713D">
        <w:rPr>
          <w:rFonts w:ascii="Times New Roman" w:eastAsia="MS Mincho" w:hAnsi="Times New Roman" w:cs="Times New Roman"/>
          <w:kern w:val="32"/>
          <w:sz w:val="24"/>
          <w:szCs w:val="24"/>
          <w:lang w:val="x-none" w:eastAsia="x-none"/>
        </w:rPr>
        <w:t xml:space="preserve"> IV. Техническое задание</w:t>
      </w:r>
    </w:p>
    <w:p w14:paraId="0F34692E"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845"/>
        <w:gridCol w:w="2574"/>
        <w:gridCol w:w="1292"/>
        <w:gridCol w:w="2126"/>
      </w:tblGrid>
      <w:tr w:rsidR="00863BC5" w:rsidRPr="00B4713D" w14:paraId="05BDE04C" w14:textId="77777777" w:rsidTr="00863BC5">
        <w:tc>
          <w:tcPr>
            <w:tcW w:w="988" w:type="dxa"/>
          </w:tcPr>
          <w:p w14:paraId="68B3D490" w14:textId="77777777" w:rsidR="00863BC5" w:rsidRPr="00863BC5" w:rsidRDefault="00863BC5" w:rsidP="00B4713D">
            <w:pPr>
              <w:spacing w:after="0" w:line="240" w:lineRule="auto"/>
              <w:rPr>
                <w:rFonts w:ascii="Times New Roman" w:eastAsia="Times New Roman" w:hAnsi="Times New Roman" w:cs="Arial"/>
                <w:color w:val="000000"/>
                <w:sz w:val="24"/>
                <w:szCs w:val="24"/>
                <w:lang w:eastAsia="ru-RU"/>
              </w:rPr>
            </w:pPr>
            <w:bookmarkStart w:id="102" w:name="_Hlk31811684"/>
            <w:r>
              <w:rPr>
                <w:rFonts w:ascii="Times New Roman" w:eastAsia="Times New Roman" w:hAnsi="Times New Roman" w:cs="Arial"/>
                <w:color w:val="000000"/>
                <w:sz w:val="24"/>
                <w:szCs w:val="24"/>
                <w:lang w:eastAsia="ru-RU"/>
              </w:rPr>
              <w:t>№ п/п</w:t>
            </w:r>
          </w:p>
        </w:tc>
        <w:tc>
          <w:tcPr>
            <w:tcW w:w="2845" w:type="dxa"/>
            <w:shd w:val="clear" w:color="auto" w:fill="auto"/>
          </w:tcPr>
          <w:p w14:paraId="55EE8F43" w14:textId="77777777" w:rsidR="00863BC5" w:rsidRPr="00B4713D" w:rsidRDefault="00863BC5" w:rsidP="00B4713D">
            <w:pPr>
              <w:spacing w:after="0" w:line="240" w:lineRule="auto"/>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2574" w:type="dxa"/>
            <w:shd w:val="clear" w:color="auto" w:fill="auto"/>
          </w:tcPr>
          <w:p w14:paraId="3BFAD18F" w14:textId="77777777" w:rsidR="00863BC5" w:rsidRPr="00B4713D" w:rsidRDefault="00863BC5" w:rsidP="00B4713D">
            <w:pPr>
              <w:spacing w:after="0" w:line="240" w:lineRule="auto"/>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p>
        </w:tc>
        <w:tc>
          <w:tcPr>
            <w:tcW w:w="1243" w:type="dxa"/>
          </w:tcPr>
          <w:p w14:paraId="20463B16" w14:textId="77777777" w:rsidR="00863BC5" w:rsidRPr="00B4713D" w:rsidRDefault="00863BC5" w:rsidP="00B4713D">
            <w:pPr>
              <w:spacing w:after="0" w:line="240" w:lineRule="auto"/>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c>
          <w:tcPr>
            <w:tcW w:w="2126" w:type="dxa"/>
          </w:tcPr>
          <w:p w14:paraId="41557031" w14:textId="77777777" w:rsidR="00863BC5" w:rsidRPr="00863BC5" w:rsidRDefault="00863BC5" w:rsidP="00863BC5">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Количество</w:t>
            </w:r>
          </w:p>
        </w:tc>
      </w:tr>
      <w:tr w:rsidR="00863BC5" w:rsidRPr="00B4713D" w14:paraId="4571CE7B" w14:textId="77777777" w:rsidTr="00863BC5">
        <w:tc>
          <w:tcPr>
            <w:tcW w:w="988" w:type="dxa"/>
          </w:tcPr>
          <w:p w14:paraId="60526494" w14:textId="77777777" w:rsidR="00863BC5" w:rsidRPr="00B4713D" w:rsidRDefault="00863BC5" w:rsidP="00B4713D">
            <w:pPr>
              <w:spacing w:after="0" w:line="240" w:lineRule="auto"/>
              <w:rPr>
                <w:rFonts w:ascii="Times New Roman" w:eastAsia="Times New Roman" w:hAnsi="Times New Roman" w:cs="Arial"/>
                <w:color w:val="000000"/>
                <w:sz w:val="24"/>
                <w:szCs w:val="24"/>
                <w:lang w:eastAsia="ru-RU"/>
              </w:rPr>
            </w:pPr>
          </w:p>
        </w:tc>
        <w:tc>
          <w:tcPr>
            <w:tcW w:w="2845" w:type="dxa"/>
            <w:shd w:val="clear" w:color="auto" w:fill="auto"/>
          </w:tcPr>
          <w:p w14:paraId="53E9589B" w14:textId="77777777" w:rsidR="00863BC5" w:rsidRPr="00B4713D" w:rsidRDefault="00863BC5" w:rsidP="00B4713D">
            <w:pPr>
              <w:spacing w:after="0" w:line="240" w:lineRule="auto"/>
              <w:rPr>
                <w:rFonts w:ascii="Times New Roman" w:eastAsia="Times New Roman" w:hAnsi="Times New Roman" w:cs="Arial"/>
                <w:color w:val="000000"/>
                <w:sz w:val="24"/>
                <w:szCs w:val="24"/>
                <w:lang w:eastAsia="ru-RU"/>
              </w:rPr>
            </w:pPr>
          </w:p>
        </w:tc>
        <w:tc>
          <w:tcPr>
            <w:tcW w:w="2574" w:type="dxa"/>
            <w:shd w:val="clear" w:color="auto" w:fill="auto"/>
          </w:tcPr>
          <w:p w14:paraId="39F92027" w14:textId="77777777" w:rsidR="00863BC5" w:rsidRPr="00B4713D" w:rsidRDefault="00863BC5" w:rsidP="00B4713D">
            <w:pPr>
              <w:spacing w:after="0" w:line="240" w:lineRule="auto"/>
              <w:rPr>
                <w:rFonts w:ascii="Times New Roman" w:eastAsia="Times New Roman" w:hAnsi="Times New Roman" w:cs="Arial"/>
                <w:color w:val="000000"/>
                <w:sz w:val="24"/>
                <w:szCs w:val="24"/>
                <w:lang w:eastAsia="ru-RU"/>
              </w:rPr>
            </w:pPr>
          </w:p>
        </w:tc>
        <w:tc>
          <w:tcPr>
            <w:tcW w:w="1243" w:type="dxa"/>
          </w:tcPr>
          <w:p w14:paraId="25535CF3" w14:textId="77777777" w:rsidR="00863BC5" w:rsidRPr="00B4713D" w:rsidRDefault="00863BC5" w:rsidP="00B4713D">
            <w:pPr>
              <w:spacing w:after="0" w:line="240" w:lineRule="auto"/>
              <w:rPr>
                <w:rFonts w:ascii="Times New Roman" w:eastAsia="Times New Roman" w:hAnsi="Times New Roman" w:cs="Arial"/>
                <w:color w:val="000000"/>
                <w:sz w:val="24"/>
                <w:szCs w:val="24"/>
                <w:lang w:eastAsia="ru-RU"/>
              </w:rPr>
            </w:pPr>
          </w:p>
        </w:tc>
        <w:tc>
          <w:tcPr>
            <w:tcW w:w="2126" w:type="dxa"/>
          </w:tcPr>
          <w:p w14:paraId="0A219585" w14:textId="77777777" w:rsidR="00863BC5" w:rsidRPr="00B4713D" w:rsidRDefault="00863BC5" w:rsidP="00B4713D">
            <w:pPr>
              <w:spacing w:after="0" w:line="240" w:lineRule="auto"/>
              <w:rPr>
                <w:rFonts w:ascii="Times New Roman" w:eastAsia="Times New Roman" w:hAnsi="Times New Roman" w:cs="Arial"/>
                <w:color w:val="000000"/>
                <w:sz w:val="24"/>
                <w:szCs w:val="24"/>
                <w:lang w:eastAsia="ru-RU"/>
              </w:rPr>
            </w:pPr>
          </w:p>
        </w:tc>
      </w:tr>
      <w:bookmarkEnd w:id="102"/>
    </w:tbl>
    <w:p w14:paraId="3A0B233E" w14:textId="77777777" w:rsidR="00B4713D" w:rsidRPr="00B4713D" w:rsidRDefault="00B4713D" w:rsidP="00B4713D">
      <w:pPr>
        <w:spacing w:after="0" w:line="240" w:lineRule="auto"/>
        <w:rPr>
          <w:rFonts w:ascii="Times New Roman" w:eastAsia="Times New Roman" w:hAnsi="Times New Roman" w:cs="Times New Roman"/>
          <w:color w:val="FF0000"/>
          <w:sz w:val="24"/>
          <w:szCs w:val="24"/>
          <w:lang w:eastAsia="ru-RU"/>
        </w:rPr>
      </w:pPr>
    </w:p>
    <w:p w14:paraId="5853E434" w14:textId="77777777" w:rsidR="00B4713D" w:rsidRPr="00B4713D" w:rsidRDefault="00B4713D" w:rsidP="00B4713D">
      <w:pPr>
        <w:spacing w:after="0" w:line="240" w:lineRule="auto"/>
        <w:rPr>
          <w:rFonts w:ascii="Times New Roman" w:eastAsia="Times New Roman" w:hAnsi="Times New Roman" w:cs="Times New Roman"/>
          <w:color w:val="FF0000"/>
          <w:sz w:val="24"/>
          <w:szCs w:val="24"/>
          <w:lang w:eastAsia="ru-RU"/>
        </w:rPr>
      </w:pPr>
      <w:r w:rsidRPr="00B4713D">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B4713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5668133"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B4713D" w:rsidRPr="00B4713D" w14:paraId="5A50162A" w14:textId="77777777" w:rsidTr="00B4713D">
        <w:tc>
          <w:tcPr>
            <w:tcW w:w="3652" w:type="dxa"/>
            <w:shd w:val="clear" w:color="auto" w:fill="auto"/>
          </w:tcPr>
          <w:p w14:paraId="687740FD" w14:textId="77777777" w:rsidR="00B4713D" w:rsidRPr="00B4713D" w:rsidRDefault="00B4713D" w:rsidP="00B4713D">
            <w:pPr>
              <w:spacing w:after="0" w:line="240" w:lineRule="auto"/>
              <w:rPr>
                <w:rFonts w:ascii="Times New Roman" w:eastAsia="Times New Roman" w:hAnsi="Times New Roman" w:cs="Arial"/>
                <w:color w:val="000000"/>
                <w:sz w:val="24"/>
                <w:szCs w:val="24"/>
                <w:lang w:eastAsia="ru-RU"/>
              </w:rPr>
            </w:pPr>
            <w:r w:rsidRPr="00B4713D">
              <w:rPr>
                <w:rFonts w:ascii="Times New Roman" w:eastAsia="Times New Roman" w:hAnsi="Times New Roman" w:cs="Arial"/>
                <w:color w:val="000000"/>
                <w:sz w:val="24"/>
                <w:szCs w:val="24"/>
                <w:lang w:eastAsia="ru-RU"/>
              </w:rPr>
              <w:t>Критерий цены (оцениваемые показатели критерия)</w:t>
            </w:r>
          </w:p>
        </w:tc>
        <w:tc>
          <w:tcPr>
            <w:tcW w:w="6379" w:type="dxa"/>
            <w:shd w:val="clear" w:color="auto" w:fill="auto"/>
          </w:tcPr>
          <w:p w14:paraId="42052458" w14:textId="77777777" w:rsidR="00B4713D" w:rsidRPr="00B4713D" w:rsidRDefault="00B4713D" w:rsidP="00B4713D">
            <w:pPr>
              <w:spacing w:after="0" w:line="240" w:lineRule="auto"/>
              <w:rPr>
                <w:rFonts w:ascii="Times New Roman" w:eastAsia="Times New Roman" w:hAnsi="Times New Roman" w:cs="Arial"/>
                <w:color w:val="000000"/>
                <w:sz w:val="24"/>
                <w:szCs w:val="24"/>
                <w:lang w:eastAsia="ru-RU"/>
              </w:rPr>
            </w:pPr>
            <w:r w:rsidRPr="00B4713D">
              <w:rPr>
                <w:rFonts w:ascii="Times New Roman" w:eastAsia="Times New Roman" w:hAnsi="Times New Roman" w:cs="Arial"/>
                <w:color w:val="000000"/>
                <w:sz w:val="24"/>
                <w:szCs w:val="24"/>
                <w:lang w:eastAsia="ru-RU"/>
              </w:rPr>
              <w:t xml:space="preserve">Предложение Участника </w:t>
            </w:r>
          </w:p>
        </w:tc>
      </w:tr>
      <w:tr w:rsidR="00B4713D" w:rsidRPr="00B4713D" w14:paraId="263C93F6" w14:textId="77777777" w:rsidTr="00B4713D">
        <w:tc>
          <w:tcPr>
            <w:tcW w:w="3652" w:type="dxa"/>
            <w:shd w:val="clear" w:color="auto" w:fill="auto"/>
          </w:tcPr>
          <w:p w14:paraId="4D6F2D10" w14:textId="77777777" w:rsidR="00B4713D" w:rsidRPr="00B4713D" w:rsidRDefault="00B4713D" w:rsidP="00B4713D">
            <w:pPr>
              <w:numPr>
                <w:ilvl w:val="0"/>
                <w:numId w:val="22"/>
              </w:numPr>
              <w:spacing w:after="0" w:line="240" w:lineRule="auto"/>
              <w:rPr>
                <w:rFonts w:ascii="Times New Roman" w:eastAsia="Times New Roman" w:hAnsi="Times New Roman" w:cs="Arial"/>
                <w:color w:val="000000"/>
                <w:sz w:val="24"/>
                <w:szCs w:val="24"/>
                <w:lang w:eastAsia="ru-RU"/>
              </w:rPr>
            </w:pPr>
            <w:r w:rsidRPr="00B4713D">
              <w:rPr>
                <w:rFonts w:ascii="Times New Roman" w:eastAsia="Times New Roman" w:hAnsi="Times New Roman" w:cs="Arial"/>
                <w:color w:val="000000"/>
                <w:sz w:val="24"/>
                <w:szCs w:val="24"/>
                <w:lang w:eastAsia="ru-RU"/>
              </w:rPr>
              <w:t>Цена договора</w:t>
            </w:r>
          </w:p>
        </w:tc>
        <w:tc>
          <w:tcPr>
            <w:tcW w:w="6379" w:type="dxa"/>
            <w:shd w:val="clear" w:color="auto" w:fill="auto"/>
          </w:tcPr>
          <w:p w14:paraId="3D20968E" w14:textId="77777777" w:rsidR="00B4713D" w:rsidRPr="00B4713D" w:rsidRDefault="00B4713D" w:rsidP="00B4713D">
            <w:pPr>
              <w:spacing w:after="0" w:line="240" w:lineRule="auto"/>
              <w:rPr>
                <w:rFonts w:ascii="Times New Roman" w:eastAsia="Times New Roman" w:hAnsi="Times New Roman" w:cs="Arial"/>
                <w:color w:val="000000"/>
                <w:sz w:val="24"/>
                <w:szCs w:val="24"/>
                <w:lang w:eastAsia="ru-RU"/>
              </w:rPr>
            </w:pPr>
          </w:p>
        </w:tc>
      </w:tr>
    </w:tbl>
    <w:p w14:paraId="7D051E0E"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p w14:paraId="485EE92F" w14:textId="77777777" w:rsidR="00B4713D" w:rsidRPr="00B4713D" w:rsidRDefault="00B4713D" w:rsidP="00B4713D">
      <w:pPr>
        <w:spacing w:after="0" w:line="240" w:lineRule="auto"/>
        <w:jc w:val="center"/>
        <w:rPr>
          <w:rFonts w:ascii="Times New Roman" w:eastAsia="Times New Roman" w:hAnsi="Times New Roman" w:cs="Times New Roman"/>
          <w:b/>
          <w:i/>
          <w:sz w:val="24"/>
          <w:szCs w:val="24"/>
          <w:lang w:eastAsia="ru-RU"/>
        </w:rPr>
      </w:pPr>
      <w:r w:rsidRPr="00B4713D">
        <w:rPr>
          <w:rFonts w:ascii="Times New Roman" w:eastAsia="Times New Roman" w:hAnsi="Times New Roman" w:cs="Times New Roman"/>
          <w:b/>
          <w:sz w:val="24"/>
          <w:szCs w:val="24"/>
          <w:lang w:eastAsia="ru-RU"/>
        </w:rPr>
        <w:t xml:space="preserve">Сведения о товаре, работе, услуге </w:t>
      </w:r>
      <w:r w:rsidRPr="00B4713D">
        <w:rPr>
          <w:rFonts w:ascii="Times New Roman" w:eastAsia="Times New Roman" w:hAnsi="Times New Roman" w:cs="Times New Roman"/>
          <w:b/>
          <w:i/>
          <w:sz w:val="24"/>
          <w:szCs w:val="24"/>
          <w:lang w:eastAsia="ru-RU"/>
        </w:rPr>
        <w:t>(выбрать нужное)</w:t>
      </w:r>
    </w:p>
    <w:p w14:paraId="7C2491B4" w14:textId="77777777" w:rsidR="00B4713D" w:rsidRPr="00B4713D" w:rsidRDefault="00B4713D" w:rsidP="00B4713D">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B4713D">
        <w:rPr>
          <w:rFonts w:ascii="Times New Roman" w:eastAsia="Times New Roman" w:hAnsi="Times New Roman" w:cs="Arial"/>
          <w:i/>
          <w:color w:val="FF0000"/>
          <w:sz w:val="24"/>
          <w:szCs w:val="24"/>
          <w:lang w:eastAsia="ru-RU"/>
        </w:rPr>
        <w:t>пп</w:t>
      </w:r>
      <w:proofErr w:type="spellEnd"/>
      <w:r w:rsidRPr="00B4713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1F69A3B"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3394"/>
        <w:gridCol w:w="3403"/>
      </w:tblGrid>
      <w:tr w:rsidR="00B4713D" w:rsidRPr="00B4713D" w14:paraId="37A74950" w14:textId="77777777" w:rsidTr="00B4713D">
        <w:tc>
          <w:tcPr>
            <w:tcW w:w="3474" w:type="dxa"/>
            <w:shd w:val="clear" w:color="auto" w:fill="auto"/>
          </w:tcPr>
          <w:p w14:paraId="0C879C62" w14:textId="77777777" w:rsidR="00B4713D" w:rsidRPr="00B4713D" w:rsidRDefault="00B4713D" w:rsidP="00B4713D">
            <w:pPr>
              <w:spacing w:after="0" w:line="240" w:lineRule="auto"/>
              <w:rPr>
                <w:rFonts w:ascii="Times New Roman" w:eastAsia="Times New Roman" w:hAnsi="Times New Roman" w:cs="Arial"/>
                <w:color w:val="000000"/>
                <w:sz w:val="24"/>
                <w:szCs w:val="24"/>
                <w:lang w:eastAsia="ru-RU"/>
              </w:rPr>
            </w:pPr>
            <w:r w:rsidRPr="00B4713D">
              <w:rPr>
                <w:rFonts w:ascii="Times New Roman" w:eastAsia="Times New Roman" w:hAnsi="Times New Roman" w:cs="Arial"/>
                <w:color w:val="000000"/>
                <w:sz w:val="24"/>
                <w:szCs w:val="24"/>
                <w:lang w:eastAsia="ru-RU"/>
              </w:rPr>
              <w:t>Наименование товара, работы, услуги</w:t>
            </w:r>
            <w:r w:rsidRPr="00B4713D">
              <w:rPr>
                <w:rFonts w:ascii="Times New Roman" w:eastAsia="Times New Roman" w:hAnsi="Times New Roman" w:cs="Arial"/>
                <w:i/>
                <w:color w:val="000000"/>
                <w:sz w:val="24"/>
                <w:szCs w:val="24"/>
                <w:lang w:eastAsia="ru-RU"/>
              </w:rPr>
              <w:t xml:space="preserve"> (выбрать нужное)</w:t>
            </w:r>
          </w:p>
        </w:tc>
        <w:tc>
          <w:tcPr>
            <w:tcW w:w="3474" w:type="dxa"/>
            <w:shd w:val="clear" w:color="auto" w:fill="auto"/>
          </w:tcPr>
          <w:p w14:paraId="49871200" w14:textId="77777777" w:rsidR="00B4713D" w:rsidRPr="00B4713D" w:rsidRDefault="00B4713D" w:rsidP="00B4713D">
            <w:pPr>
              <w:spacing w:after="0" w:line="240" w:lineRule="auto"/>
              <w:rPr>
                <w:rFonts w:ascii="Times New Roman" w:eastAsia="Times New Roman" w:hAnsi="Times New Roman" w:cs="Arial"/>
                <w:color w:val="000000"/>
                <w:sz w:val="24"/>
                <w:szCs w:val="24"/>
                <w:lang w:eastAsia="ru-RU"/>
              </w:rPr>
            </w:pPr>
            <w:r w:rsidRPr="00B4713D">
              <w:rPr>
                <w:rFonts w:ascii="Times New Roman" w:eastAsia="Times New Roman" w:hAnsi="Times New Roman" w:cs="Arial"/>
                <w:color w:val="000000"/>
                <w:sz w:val="24"/>
                <w:szCs w:val="24"/>
                <w:lang w:eastAsia="ru-RU"/>
              </w:rPr>
              <w:t xml:space="preserve">Предложение о цене единицы товара, работы, услуги </w:t>
            </w:r>
            <w:r w:rsidRPr="00B4713D">
              <w:rPr>
                <w:rFonts w:ascii="Times New Roman" w:eastAsia="Times New Roman" w:hAnsi="Times New Roman" w:cs="Arial"/>
                <w:i/>
                <w:color w:val="000000"/>
                <w:sz w:val="24"/>
                <w:szCs w:val="24"/>
                <w:lang w:eastAsia="ru-RU"/>
              </w:rPr>
              <w:t>(выбрать нужное)</w:t>
            </w:r>
          </w:p>
        </w:tc>
        <w:tc>
          <w:tcPr>
            <w:tcW w:w="3474" w:type="dxa"/>
            <w:shd w:val="clear" w:color="auto" w:fill="auto"/>
          </w:tcPr>
          <w:p w14:paraId="5DCA5EE4" w14:textId="77777777" w:rsidR="00B4713D" w:rsidRPr="00B4713D" w:rsidRDefault="00B4713D" w:rsidP="00B4713D">
            <w:pPr>
              <w:spacing w:after="0" w:line="240" w:lineRule="auto"/>
              <w:rPr>
                <w:rFonts w:ascii="Times New Roman" w:eastAsia="Times New Roman" w:hAnsi="Times New Roman" w:cs="Arial"/>
                <w:color w:val="000000"/>
                <w:sz w:val="24"/>
                <w:szCs w:val="24"/>
                <w:lang w:eastAsia="ru-RU"/>
              </w:rPr>
            </w:pPr>
            <w:r w:rsidRPr="00B4713D">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B4713D" w:rsidRPr="00B4713D" w14:paraId="1BD1073A" w14:textId="77777777" w:rsidTr="00B4713D">
        <w:tc>
          <w:tcPr>
            <w:tcW w:w="3474" w:type="dxa"/>
            <w:shd w:val="clear" w:color="auto" w:fill="auto"/>
          </w:tcPr>
          <w:p w14:paraId="27B45EE7" w14:textId="77777777" w:rsidR="00B4713D" w:rsidRPr="00B4713D" w:rsidRDefault="00B4713D" w:rsidP="00B4713D">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14:paraId="4DA9796B" w14:textId="77777777" w:rsidR="00B4713D" w:rsidRPr="00B4713D" w:rsidRDefault="00B4713D" w:rsidP="00B4713D">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14:paraId="79A3CBDE" w14:textId="77777777" w:rsidR="00B4713D" w:rsidRPr="00B4713D" w:rsidRDefault="00B4713D" w:rsidP="00B4713D">
            <w:pPr>
              <w:spacing w:after="0" w:line="240" w:lineRule="auto"/>
              <w:rPr>
                <w:rFonts w:ascii="Times New Roman" w:eastAsia="Times New Roman" w:hAnsi="Times New Roman" w:cs="Arial"/>
                <w:color w:val="000000"/>
                <w:sz w:val="24"/>
                <w:szCs w:val="24"/>
                <w:lang w:eastAsia="ru-RU"/>
              </w:rPr>
            </w:pPr>
          </w:p>
        </w:tc>
      </w:tr>
      <w:tr w:rsidR="00B4713D" w:rsidRPr="00B4713D" w14:paraId="710B0547" w14:textId="77777777" w:rsidTr="00B4713D">
        <w:tc>
          <w:tcPr>
            <w:tcW w:w="3474" w:type="dxa"/>
            <w:shd w:val="clear" w:color="auto" w:fill="auto"/>
          </w:tcPr>
          <w:p w14:paraId="3D0EEE0C" w14:textId="77777777" w:rsidR="00B4713D" w:rsidRPr="00B4713D" w:rsidRDefault="00B4713D" w:rsidP="00B4713D">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14:paraId="00CF221F" w14:textId="77777777" w:rsidR="00B4713D" w:rsidRPr="00B4713D" w:rsidRDefault="00B4713D" w:rsidP="00B4713D">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14:paraId="255CB7FC" w14:textId="77777777" w:rsidR="00B4713D" w:rsidRPr="00B4713D" w:rsidRDefault="00B4713D" w:rsidP="00B4713D">
            <w:pPr>
              <w:spacing w:after="0" w:line="240" w:lineRule="auto"/>
              <w:rPr>
                <w:rFonts w:ascii="Times New Roman" w:eastAsia="Times New Roman" w:hAnsi="Times New Roman" w:cs="Arial"/>
                <w:color w:val="000000"/>
                <w:sz w:val="24"/>
                <w:szCs w:val="24"/>
                <w:lang w:eastAsia="ru-RU"/>
              </w:rPr>
            </w:pPr>
          </w:p>
        </w:tc>
      </w:tr>
    </w:tbl>
    <w:p w14:paraId="4ED66C1E"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p w14:paraId="12FE8BC0"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p w14:paraId="4A43F7DA" w14:textId="77777777" w:rsidR="00B4713D" w:rsidRPr="00B4713D" w:rsidRDefault="00B4713D" w:rsidP="00B4713D">
      <w:pPr>
        <w:spacing w:after="0" w:line="240" w:lineRule="auto"/>
        <w:rPr>
          <w:rFonts w:ascii="Times New Roman" w:eastAsia="Times New Roman" w:hAnsi="Times New Roman" w:cs="Times New Roman"/>
          <w:color w:val="808080"/>
          <w:sz w:val="24"/>
          <w:szCs w:val="24"/>
          <w:lang w:eastAsia="ru-RU"/>
        </w:rPr>
      </w:pPr>
      <w:r w:rsidRPr="00B4713D">
        <w:rPr>
          <w:rFonts w:ascii="Times New Roman" w:eastAsia="Times New Roman" w:hAnsi="Times New Roman" w:cs="Times New Roman"/>
          <w:color w:val="808080"/>
          <w:sz w:val="24"/>
          <w:szCs w:val="24"/>
          <w:lang w:eastAsia="ru-RU"/>
        </w:rPr>
        <w:t>ИНСТРУКЦИИ ПО ЗАПОЛНЕНИЮ:</w:t>
      </w:r>
    </w:p>
    <w:p w14:paraId="2C883B64" w14:textId="77777777" w:rsidR="00B4713D" w:rsidRPr="00B4713D" w:rsidRDefault="00B4713D" w:rsidP="00B4713D">
      <w:pPr>
        <w:spacing w:after="0" w:line="240" w:lineRule="auto"/>
        <w:jc w:val="both"/>
        <w:rPr>
          <w:rFonts w:ascii="Times New Roman" w:eastAsia="Times New Roman" w:hAnsi="Times New Roman" w:cs="Times New Roman"/>
          <w:color w:val="808080"/>
          <w:sz w:val="24"/>
          <w:szCs w:val="24"/>
          <w:lang w:eastAsia="ru-RU"/>
        </w:rPr>
      </w:pPr>
      <w:r w:rsidRPr="00B471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015B32F7" w14:textId="77777777" w:rsidR="00B4713D" w:rsidRPr="00B4713D" w:rsidRDefault="00B4713D" w:rsidP="00B4713D">
      <w:pPr>
        <w:spacing w:after="0" w:line="240" w:lineRule="auto"/>
        <w:jc w:val="both"/>
        <w:rPr>
          <w:rFonts w:ascii="Times New Roman" w:eastAsia="Times New Roman" w:hAnsi="Times New Roman" w:cs="Times New Roman"/>
          <w:color w:val="808080"/>
          <w:sz w:val="24"/>
          <w:szCs w:val="24"/>
          <w:lang w:eastAsia="ru-RU"/>
        </w:rPr>
      </w:pPr>
      <w:r w:rsidRPr="00B4713D">
        <w:rPr>
          <w:rFonts w:ascii="Times New Roman" w:eastAsia="Times New Roman" w:hAnsi="Times New Roman" w:cs="Times New Roman"/>
          <w:color w:val="808080"/>
          <w:sz w:val="24"/>
          <w:szCs w:val="24"/>
          <w:lang w:eastAsia="ru-RU"/>
        </w:rPr>
        <w:t>2. Участник Запроса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22BED3B9" w14:textId="77777777" w:rsidR="00B4713D" w:rsidRPr="00B4713D" w:rsidRDefault="00B4713D" w:rsidP="00B4713D">
      <w:pPr>
        <w:spacing w:after="0" w:line="240" w:lineRule="auto"/>
        <w:jc w:val="both"/>
        <w:rPr>
          <w:rFonts w:ascii="Times New Roman" w:eastAsia="Times New Roman" w:hAnsi="Times New Roman" w:cs="Times New Roman"/>
          <w:color w:val="808080"/>
          <w:sz w:val="24"/>
          <w:szCs w:val="24"/>
          <w:lang w:eastAsia="ru-RU"/>
        </w:rPr>
      </w:pPr>
      <w:r w:rsidRPr="00B471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0DCD1735" w14:textId="77777777" w:rsidR="00B4713D" w:rsidRPr="00B4713D" w:rsidRDefault="00B4713D" w:rsidP="00B4713D">
      <w:pPr>
        <w:spacing w:after="0" w:line="240" w:lineRule="auto"/>
        <w:jc w:val="both"/>
        <w:rPr>
          <w:rFonts w:ascii="Times New Roman" w:eastAsia="Times New Roman" w:hAnsi="Times New Roman" w:cs="Times New Roman"/>
          <w:color w:val="808080"/>
          <w:sz w:val="24"/>
          <w:szCs w:val="24"/>
          <w:lang w:eastAsia="ru-RU"/>
        </w:rPr>
      </w:pPr>
      <w:r w:rsidRPr="00B4713D">
        <w:rPr>
          <w:rFonts w:ascii="Times New Roman" w:eastAsia="Times New Roman" w:hAnsi="Times New Roman" w:cs="Times New Roman"/>
          <w:color w:val="808080"/>
          <w:sz w:val="24"/>
          <w:szCs w:val="24"/>
          <w:lang w:eastAsia="ru-RU"/>
        </w:rPr>
        <w:t>4.</w:t>
      </w:r>
      <w:r w:rsidRPr="00B4713D">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p w14:paraId="100017AC" w14:textId="77777777" w:rsidR="00B4713D" w:rsidRPr="00B4713D" w:rsidRDefault="00B4713D" w:rsidP="00B4713D">
      <w:pPr>
        <w:spacing w:after="0" w:line="240" w:lineRule="auto"/>
        <w:jc w:val="both"/>
        <w:rPr>
          <w:rFonts w:ascii="Times New Roman" w:eastAsia="Times New Roman" w:hAnsi="Times New Roman" w:cs="Times New Roman"/>
          <w:color w:val="808080"/>
          <w:sz w:val="24"/>
          <w:szCs w:val="24"/>
          <w:lang w:eastAsia="ru-RU"/>
        </w:rPr>
      </w:pPr>
      <w:r w:rsidRPr="00B4713D">
        <w:rPr>
          <w:rFonts w:ascii="Times New Roman" w:eastAsia="Times New Roman" w:hAnsi="Times New Roman" w:cs="Times New Roman"/>
          <w:sz w:val="24"/>
          <w:szCs w:val="24"/>
          <w:lang w:eastAsia="ru-RU"/>
        </w:rPr>
        <w:br w:type="page"/>
      </w:r>
      <w:bookmarkStart w:id="103" w:name="_Ref313304436"/>
      <w:bookmarkStart w:id="104" w:name="_Toc314507388"/>
      <w:bookmarkStart w:id="105" w:name="_Toc322209429"/>
    </w:p>
    <w:p w14:paraId="6E98E149" w14:textId="77777777" w:rsidR="00B4713D" w:rsidRPr="00B4713D" w:rsidRDefault="00B4713D" w:rsidP="00B471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6" w:name="_Форма_4_РЕКОМЕНДУЕМАЯ"/>
      <w:bookmarkStart w:id="107" w:name="_Toc517185520"/>
      <w:bookmarkStart w:id="108" w:name="_Toc23408549"/>
      <w:bookmarkEnd w:id="106"/>
      <w:r w:rsidRPr="00B4713D">
        <w:rPr>
          <w:rFonts w:ascii="Times New Roman" w:eastAsia="MS Mincho" w:hAnsi="Times New Roman" w:cs="Times New Roman"/>
          <w:b/>
          <w:bCs/>
          <w:color w:val="548DD4"/>
          <w:kern w:val="32"/>
          <w:sz w:val="28"/>
          <w:szCs w:val="24"/>
          <w:lang w:val="x-none" w:eastAsia="x-none"/>
        </w:rPr>
        <w:lastRenderedPageBreak/>
        <w:t xml:space="preserve">Форма 4 РЕКОМЕНДУЕМАЯ ФОРМА ЗАПРОСА РАЗЪЯСНЕНИЙ </w:t>
      </w:r>
      <w:r w:rsidRPr="00B4713D">
        <w:rPr>
          <w:rFonts w:ascii="Times New Roman" w:eastAsia="MS Mincho" w:hAnsi="Times New Roman" w:cs="Times New Roman"/>
          <w:b/>
          <w:bCs/>
          <w:color w:val="548DD4"/>
          <w:kern w:val="32"/>
          <w:sz w:val="28"/>
          <w:szCs w:val="24"/>
          <w:lang w:eastAsia="x-none"/>
        </w:rPr>
        <w:t>ИЗВЕЩЕНИЯ</w:t>
      </w:r>
      <w:r w:rsidRPr="00B4713D">
        <w:rPr>
          <w:rFonts w:ascii="Times New Roman" w:eastAsia="MS Mincho" w:hAnsi="Times New Roman" w:cs="Times New Roman"/>
          <w:b/>
          <w:bCs/>
          <w:color w:val="548DD4"/>
          <w:kern w:val="32"/>
          <w:sz w:val="28"/>
          <w:szCs w:val="24"/>
          <w:lang w:val="x-none" w:eastAsia="x-none"/>
        </w:rPr>
        <w:t xml:space="preserve"> О ЗАКУПКЕ</w:t>
      </w:r>
      <w:bookmarkEnd w:id="107"/>
      <w:bookmarkEnd w:id="108"/>
    </w:p>
    <w:p w14:paraId="7A078DC3"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p w14:paraId="0ED66B27"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103"/>
      <w:bookmarkEnd w:id="104"/>
    </w:p>
    <w:p w14:paraId="52D96DA4"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О ЗАКУПКЕ</w:t>
      </w:r>
      <w:bookmarkEnd w:id="105"/>
    </w:p>
    <w:p w14:paraId="7A500870"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p w14:paraId="6B60A50C" w14:textId="77777777" w:rsidR="00B4713D" w:rsidRPr="00B4713D" w:rsidRDefault="00B4713D" w:rsidP="00B4713D">
      <w:pPr>
        <w:spacing w:after="0" w:line="240" w:lineRule="auto"/>
        <w:jc w:val="right"/>
        <w:rPr>
          <w:rFonts w:ascii="Times New Roman" w:eastAsia="Times New Roman" w:hAnsi="Times New Roman" w:cs="Times New Roman"/>
          <w:sz w:val="24"/>
          <w:szCs w:val="24"/>
          <w:lang w:eastAsia="ru-RU"/>
        </w:rPr>
      </w:pPr>
    </w:p>
    <w:p w14:paraId="75A8C101" w14:textId="77777777" w:rsidR="00863BC5" w:rsidRPr="00863BC5" w:rsidRDefault="00863BC5" w:rsidP="00863BC5">
      <w:pPr>
        <w:spacing w:after="0" w:line="240" w:lineRule="auto"/>
        <w:jc w:val="right"/>
        <w:rPr>
          <w:rFonts w:ascii="Times New Roman" w:eastAsia="Times New Roman" w:hAnsi="Times New Roman" w:cs="Times New Roman"/>
          <w:sz w:val="24"/>
          <w:szCs w:val="24"/>
          <w:lang w:eastAsia="ru-RU"/>
        </w:rPr>
      </w:pPr>
      <w:bookmarkStart w:id="109" w:name="_Hlk31812170"/>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6601491C" w14:textId="77777777" w:rsidR="00863BC5" w:rsidRPr="00863BC5" w:rsidRDefault="00863BC5" w:rsidP="00863BC5">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5A5E99DA" w14:textId="77777777" w:rsidR="00863BC5" w:rsidRPr="00863BC5" w:rsidRDefault="00863BC5" w:rsidP="00863BC5">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7A41227F" w14:textId="77777777" w:rsidR="00863BC5" w:rsidRPr="00863BC5" w:rsidRDefault="00863BC5" w:rsidP="00863BC5">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bookmarkEnd w:id="109"/>
    <w:p w14:paraId="2FD56E54" w14:textId="77777777" w:rsidR="00B4713D" w:rsidRDefault="00B4713D" w:rsidP="00B4713D">
      <w:pPr>
        <w:spacing w:after="0" w:line="240" w:lineRule="auto"/>
        <w:rPr>
          <w:rFonts w:ascii="Times New Roman" w:eastAsia="Times New Roman" w:hAnsi="Times New Roman" w:cs="Times New Roman"/>
          <w:sz w:val="24"/>
          <w:szCs w:val="24"/>
          <w:lang w:eastAsia="ru-RU"/>
        </w:rPr>
      </w:pPr>
    </w:p>
    <w:p w14:paraId="29F660A9" w14:textId="77777777" w:rsidR="00863BC5" w:rsidRPr="00B4713D" w:rsidRDefault="00863BC5" w:rsidP="00B4713D">
      <w:pPr>
        <w:spacing w:after="0" w:line="240" w:lineRule="auto"/>
        <w:rPr>
          <w:rFonts w:ascii="Times New Roman" w:eastAsia="Times New Roman" w:hAnsi="Times New Roman" w:cs="Times New Roman"/>
          <w:sz w:val="24"/>
          <w:szCs w:val="24"/>
          <w:lang w:eastAsia="ru-RU"/>
        </w:rPr>
      </w:pPr>
    </w:p>
    <w:p w14:paraId="6BE70C8F"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Уважаемые господа!</w:t>
      </w:r>
    </w:p>
    <w:p w14:paraId="19D9A9A3"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B4713D">
        <w:rPr>
          <w:rFonts w:ascii="Times New Roman" w:eastAsia="Times New Roman" w:hAnsi="Times New Roman" w:cs="Times New Roman"/>
          <w:sz w:val="24"/>
          <w:szCs w:val="24"/>
          <w:lang w:eastAsia="ru-RU"/>
        </w:rPr>
        <w:t>_ :</w:t>
      </w:r>
      <w:proofErr w:type="gramEnd"/>
    </w:p>
    <w:p w14:paraId="4E4D840B"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tbl>
      <w:tblPr>
        <w:tblW w:w="10206" w:type="dxa"/>
        <w:tblInd w:w="40" w:type="dxa"/>
        <w:tblLayout w:type="fixed"/>
        <w:tblCellMar>
          <w:left w:w="40" w:type="dxa"/>
          <w:right w:w="40" w:type="dxa"/>
        </w:tblCellMar>
        <w:tblLook w:val="0000" w:firstRow="0" w:lastRow="0" w:firstColumn="0" w:lastColumn="0" w:noHBand="0" w:noVBand="0"/>
      </w:tblPr>
      <w:tblGrid>
        <w:gridCol w:w="661"/>
        <w:gridCol w:w="1941"/>
        <w:gridCol w:w="2918"/>
        <w:gridCol w:w="4686"/>
      </w:tblGrid>
      <w:tr w:rsidR="00B4713D" w:rsidRPr="00B4713D" w14:paraId="5FD2F5ED" w14:textId="77777777" w:rsidTr="00B4713D">
        <w:trPr>
          <w:trHeight w:hRule="exact" w:val="211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0ECF6BD2"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п/п</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14:paraId="46681840"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2773B99"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Ссылка на пункт Извещения</w:t>
            </w:r>
            <w:r w:rsidRPr="00B4713D" w:rsidDel="008C67B0">
              <w:rPr>
                <w:rFonts w:ascii="Times New Roman" w:eastAsia="Times New Roman" w:hAnsi="Times New Roman" w:cs="Times New Roman"/>
                <w:sz w:val="24"/>
                <w:szCs w:val="24"/>
                <w:lang w:eastAsia="ru-RU"/>
              </w:rPr>
              <w:t xml:space="preserve"> </w:t>
            </w:r>
            <w:r w:rsidRPr="00B4713D">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3362915"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B4713D" w:rsidRPr="00B4713D" w14:paraId="1A075D2C" w14:textId="77777777" w:rsidTr="00B4713D">
        <w:trPr>
          <w:cantSplit/>
          <w:trHeight w:val="79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3B316322"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1.</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14:paraId="70B4E79D"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267130"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8D121B8"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p>
        </w:tc>
      </w:tr>
      <w:tr w:rsidR="00B4713D" w:rsidRPr="00B4713D" w14:paraId="7111AAA3" w14:textId="77777777" w:rsidTr="00B4713D">
        <w:trPr>
          <w:cantSplit/>
          <w:trHeight w:val="810"/>
        </w:trPr>
        <w:tc>
          <w:tcPr>
            <w:tcW w:w="661" w:type="dxa"/>
            <w:tcBorders>
              <w:top w:val="single" w:sz="6" w:space="0" w:color="auto"/>
              <w:left w:val="single" w:sz="6" w:space="0" w:color="auto"/>
              <w:bottom w:val="single" w:sz="4" w:space="0" w:color="auto"/>
              <w:right w:val="single" w:sz="6" w:space="0" w:color="auto"/>
            </w:tcBorders>
            <w:shd w:val="clear" w:color="auto" w:fill="FFFFFF"/>
            <w:vAlign w:val="center"/>
          </w:tcPr>
          <w:p w14:paraId="278E25D8"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2.</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14:paraId="134EA68A"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B57B228"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E5A80F1" w14:textId="77777777" w:rsidR="00B4713D" w:rsidRPr="00B4713D" w:rsidRDefault="00B4713D" w:rsidP="00B4713D">
            <w:pPr>
              <w:spacing w:after="0" w:line="240" w:lineRule="auto"/>
              <w:jc w:val="center"/>
              <w:rPr>
                <w:rFonts w:ascii="Times New Roman" w:eastAsia="Times New Roman" w:hAnsi="Times New Roman" w:cs="Times New Roman"/>
                <w:sz w:val="24"/>
                <w:szCs w:val="24"/>
                <w:lang w:eastAsia="ru-RU"/>
              </w:rPr>
            </w:pPr>
          </w:p>
        </w:tc>
      </w:tr>
    </w:tbl>
    <w:p w14:paraId="4DCC309E"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p w14:paraId="2D71EB8D" w14:textId="77777777" w:rsidR="00B4713D" w:rsidRPr="00B4713D" w:rsidRDefault="00B4713D" w:rsidP="00B4713D">
      <w:pPr>
        <w:spacing w:after="0" w:line="240" w:lineRule="auto"/>
        <w:rPr>
          <w:rFonts w:ascii="Times New Roman" w:eastAsia="Times New Roman" w:hAnsi="Times New Roman" w:cs="Times New Roman"/>
          <w:sz w:val="24"/>
          <w:szCs w:val="24"/>
          <w:lang w:eastAsia="ru-RU"/>
        </w:rPr>
      </w:pPr>
    </w:p>
    <w:p w14:paraId="06664503" w14:textId="77777777" w:rsidR="00B4713D" w:rsidRPr="00B4713D" w:rsidRDefault="00B4713D" w:rsidP="00B4713D">
      <w:pPr>
        <w:spacing w:after="0" w:line="240" w:lineRule="auto"/>
        <w:rPr>
          <w:rFonts w:ascii="Times New Roman" w:eastAsia="Times New Roman" w:hAnsi="Times New Roman" w:cs="Times New Roman"/>
          <w:sz w:val="20"/>
          <w:szCs w:val="20"/>
          <w:lang w:eastAsia="ru-RU"/>
        </w:rPr>
        <w:sectPr w:rsidR="00B4713D" w:rsidRPr="00B4713D" w:rsidSect="00B4713D">
          <w:headerReference w:type="default" r:id="rId30"/>
          <w:pgSz w:w="11907" w:h="16839" w:code="9"/>
          <w:pgMar w:top="851" w:right="567" w:bottom="567" w:left="1134" w:header="720" w:footer="720" w:gutter="0"/>
          <w:pgNumType w:start="1"/>
          <w:cols w:space="708"/>
          <w:noEndnote/>
          <w:titlePg/>
          <w:docGrid w:linePitch="326"/>
        </w:sectPr>
      </w:pPr>
    </w:p>
    <w:p w14:paraId="1C722DD4" w14:textId="77777777" w:rsidR="00B4713D" w:rsidRPr="00B4713D" w:rsidRDefault="00B4713D" w:rsidP="00B4713D">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10" w:name="_Форма_5_Справка"/>
      <w:bookmarkStart w:id="111" w:name="_Форма_5_ФОРМА"/>
      <w:bookmarkStart w:id="112" w:name="_Форма_6_Декларация"/>
      <w:bookmarkStart w:id="113" w:name="_Ref422151860"/>
      <w:bookmarkStart w:id="114" w:name="_Toc422398790"/>
      <w:bookmarkStart w:id="115" w:name="_Toc422750747"/>
      <w:bookmarkStart w:id="116" w:name="_Ref422751646"/>
      <w:bookmarkStart w:id="117" w:name="_Toc23408550"/>
      <w:bookmarkStart w:id="118" w:name="форма6"/>
      <w:bookmarkEnd w:id="110"/>
      <w:bookmarkEnd w:id="111"/>
      <w:bookmarkEnd w:id="112"/>
      <w:r w:rsidRPr="00B4713D">
        <w:rPr>
          <w:rFonts w:ascii="Times New Roman" w:eastAsia="MS Mincho" w:hAnsi="Times New Roman" w:cs="Times New Roman"/>
          <w:b/>
          <w:bCs/>
          <w:color w:val="548DD4"/>
          <w:kern w:val="32"/>
          <w:sz w:val="28"/>
          <w:szCs w:val="24"/>
          <w:lang w:val="x-none" w:eastAsia="x-none"/>
        </w:rPr>
        <w:lastRenderedPageBreak/>
        <w:t xml:space="preserve">Форма </w:t>
      </w:r>
      <w:bookmarkEnd w:id="113"/>
      <w:r w:rsidRPr="00B4713D">
        <w:rPr>
          <w:rFonts w:ascii="Times New Roman" w:eastAsia="MS Mincho" w:hAnsi="Times New Roman" w:cs="Times New Roman"/>
          <w:b/>
          <w:bCs/>
          <w:color w:val="548DD4"/>
          <w:kern w:val="32"/>
          <w:sz w:val="28"/>
          <w:szCs w:val="24"/>
          <w:lang w:eastAsia="x-none"/>
        </w:rPr>
        <w:t>5</w:t>
      </w:r>
      <w:r w:rsidRPr="00B4713D">
        <w:rPr>
          <w:rFonts w:ascii="Cambria" w:eastAsia="Times New Roman" w:hAnsi="Cambria" w:cs="Times New Roman"/>
          <w:b/>
          <w:bCs/>
          <w:color w:val="365F91"/>
          <w:sz w:val="28"/>
          <w:szCs w:val="28"/>
          <w:lang w:eastAsia="ru-RU"/>
        </w:rPr>
        <w:t xml:space="preserve"> </w:t>
      </w:r>
      <w:r w:rsidRPr="00B471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4"/>
      <w:bookmarkEnd w:id="115"/>
      <w:bookmarkEnd w:id="116"/>
      <w:r w:rsidRPr="00B4713D">
        <w:rPr>
          <w:rFonts w:ascii="Times New Roman" w:eastAsia="MS Mincho" w:hAnsi="Times New Roman" w:cs="Times New Roman"/>
          <w:b/>
          <w:bCs/>
          <w:color w:val="548DD4"/>
          <w:kern w:val="32"/>
          <w:sz w:val="28"/>
          <w:szCs w:val="24"/>
          <w:lang w:eastAsia="x-none"/>
        </w:rPr>
        <w:t xml:space="preserve"> </w:t>
      </w:r>
      <w:r w:rsidRPr="00B4713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7"/>
    </w:p>
    <w:bookmarkEnd w:id="118"/>
    <w:p w14:paraId="6354D828" w14:textId="77777777" w:rsidR="00B4713D" w:rsidRPr="00B4713D" w:rsidRDefault="00B4713D" w:rsidP="00B4713D">
      <w:pPr>
        <w:spacing w:after="0" w:line="240" w:lineRule="auto"/>
        <w:rPr>
          <w:rFonts w:ascii="Times New Roman" w:eastAsia="MS Mincho" w:hAnsi="Times New Roman" w:cs="Times New Roman"/>
          <w:sz w:val="24"/>
          <w:szCs w:val="24"/>
          <w:lang w:eastAsia="x-none"/>
        </w:rPr>
      </w:pPr>
    </w:p>
    <w:p w14:paraId="48F574EF" w14:textId="77777777" w:rsidR="00B4713D" w:rsidRPr="00B4713D" w:rsidRDefault="00B4713D" w:rsidP="00B4713D">
      <w:pPr>
        <w:spacing w:after="0" w:line="240" w:lineRule="auto"/>
        <w:ind w:firstLine="567"/>
        <w:jc w:val="right"/>
        <w:rPr>
          <w:rFonts w:ascii="Times New Roman" w:eastAsia="Times New Roman" w:hAnsi="Times New Roman" w:cs="Times New Roman"/>
          <w:b/>
          <w:sz w:val="24"/>
          <w:szCs w:val="24"/>
          <w:lang w:eastAsia="ru-RU"/>
        </w:rPr>
      </w:pPr>
      <w:r w:rsidRPr="00B4713D">
        <w:rPr>
          <w:rFonts w:ascii="Times New Roman" w:eastAsia="Times New Roman" w:hAnsi="Times New Roman" w:cs="Times New Roman"/>
          <w:b/>
          <w:sz w:val="24"/>
          <w:szCs w:val="24"/>
          <w:lang w:eastAsia="ru-RU"/>
        </w:rPr>
        <w:t xml:space="preserve">Приложение к Заявке </w:t>
      </w:r>
    </w:p>
    <w:p w14:paraId="0B93DF13" w14:textId="77777777" w:rsidR="00B4713D" w:rsidRPr="00B4713D" w:rsidRDefault="00B4713D" w:rsidP="00B4713D">
      <w:pPr>
        <w:spacing w:after="0" w:line="240" w:lineRule="auto"/>
        <w:ind w:firstLine="567"/>
        <w:jc w:val="right"/>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от «___» __________ 20___ г. № ______</w:t>
      </w:r>
    </w:p>
    <w:p w14:paraId="42E1A51C" w14:textId="77777777" w:rsidR="00B4713D" w:rsidRPr="00B4713D" w:rsidRDefault="00B4713D" w:rsidP="00B4713D">
      <w:pPr>
        <w:autoSpaceDE w:val="0"/>
        <w:autoSpaceDN w:val="0"/>
        <w:spacing w:after="120" w:line="240" w:lineRule="auto"/>
        <w:rPr>
          <w:rFonts w:ascii="Times New Roman" w:eastAsia="Times New Roman" w:hAnsi="Times New Roman" w:cs="Times New Roman"/>
          <w:sz w:val="20"/>
          <w:szCs w:val="20"/>
          <w:lang w:eastAsia="ru-RU"/>
        </w:rPr>
      </w:pPr>
    </w:p>
    <w:p w14:paraId="6587E867" w14:textId="77777777" w:rsidR="00B4713D" w:rsidRPr="00B4713D" w:rsidRDefault="00B4713D" w:rsidP="00B471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B4713D">
        <w:rPr>
          <w:rFonts w:ascii="Times New Roman" w:eastAsia="Times New Roman" w:hAnsi="Times New Roman" w:cs="Times New Roman"/>
          <w:b/>
          <w:bCs/>
          <w:spacing w:val="60"/>
          <w:sz w:val="26"/>
          <w:szCs w:val="26"/>
          <w:lang w:eastAsia="ru-RU"/>
        </w:rPr>
        <w:t>ФОРМА</w:t>
      </w:r>
    </w:p>
    <w:p w14:paraId="29EBB154" w14:textId="77777777" w:rsidR="00B4713D" w:rsidRPr="00B4713D" w:rsidRDefault="00B4713D" w:rsidP="00B4713D">
      <w:pPr>
        <w:autoSpaceDE w:val="0"/>
        <w:autoSpaceDN w:val="0"/>
        <w:spacing w:after="480" w:line="240" w:lineRule="auto"/>
        <w:jc w:val="center"/>
        <w:rPr>
          <w:rFonts w:ascii="Times New Roman" w:eastAsia="Times New Roman" w:hAnsi="Times New Roman" w:cs="Times New Roman"/>
          <w:b/>
          <w:bCs/>
          <w:sz w:val="26"/>
          <w:szCs w:val="26"/>
          <w:lang w:eastAsia="ru-RU"/>
        </w:rPr>
      </w:pPr>
      <w:r w:rsidRPr="00B471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B4713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51FEAB4C" w14:textId="77777777" w:rsidR="00B4713D" w:rsidRPr="00B4713D" w:rsidRDefault="00B4713D" w:rsidP="00B4713D">
      <w:pPr>
        <w:autoSpaceDE w:val="0"/>
        <w:autoSpaceDN w:val="0"/>
        <w:spacing w:after="0" w:line="240" w:lineRule="auto"/>
        <w:ind w:firstLine="567"/>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Подтверждаем, что  </w:t>
      </w:r>
    </w:p>
    <w:p w14:paraId="31FE5CE6" w14:textId="77777777" w:rsidR="00B4713D" w:rsidRPr="00B4713D" w:rsidRDefault="00B4713D" w:rsidP="00B471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B4713D">
        <w:rPr>
          <w:rFonts w:ascii="Times New Roman" w:eastAsia="Times New Roman" w:hAnsi="Times New Roman" w:cs="Times New Roman"/>
          <w:sz w:val="20"/>
          <w:szCs w:val="20"/>
          <w:lang w:eastAsia="ru-RU"/>
        </w:rPr>
        <w:t>(указывается наименование участника закупки)</w:t>
      </w:r>
    </w:p>
    <w:p w14:paraId="063EB8AD" w14:textId="77777777" w:rsidR="00B4713D" w:rsidRPr="00B4713D" w:rsidRDefault="00B4713D" w:rsidP="00B4713D">
      <w:pPr>
        <w:autoSpaceDE w:val="0"/>
        <w:autoSpaceDN w:val="0"/>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F3F8583" w14:textId="77777777" w:rsidR="00B4713D" w:rsidRPr="00B4713D" w:rsidRDefault="00B4713D" w:rsidP="00B471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B471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B4713D">
        <w:rPr>
          <w:rFonts w:ascii="Times New Roman" w:eastAsia="Times New Roman" w:hAnsi="Times New Roman" w:cs="Times New Roman"/>
          <w:sz w:val="20"/>
          <w:szCs w:val="20"/>
          <w:lang w:eastAsia="ru-RU"/>
        </w:rPr>
        <w:br/>
        <w:t>в зависимости от критериев отнесения)</w:t>
      </w:r>
    </w:p>
    <w:p w14:paraId="32F1C310" w14:textId="77777777" w:rsidR="00B4713D" w:rsidRPr="00B4713D" w:rsidRDefault="00B4713D" w:rsidP="00B4713D">
      <w:pPr>
        <w:autoSpaceDE w:val="0"/>
        <w:autoSpaceDN w:val="0"/>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предпринимательства, и сообщаем следующую информацию:</w:t>
      </w:r>
    </w:p>
    <w:p w14:paraId="7FD519CC" w14:textId="77777777" w:rsidR="00B4713D" w:rsidRPr="00B4713D" w:rsidRDefault="00B4713D" w:rsidP="00B4713D">
      <w:pPr>
        <w:autoSpaceDE w:val="0"/>
        <w:autoSpaceDN w:val="0"/>
        <w:spacing w:after="0" w:line="240" w:lineRule="auto"/>
        <w:ind w:left="567"/>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1. Адрес местонахождения (юридический адрес):  </w:t>
      </w:r>
    </w:p>
    <w:p w14:paraId="2D4B90E9" w14:textId="77777777" w:rsidR="00B4713D" w:rsidRPr="00B4713D" w:rsidRDefault="00B4713D" w:rsidP="00B471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47030067" w14:textId="77777777" w:rsidR="00B4713D" w:rsidRPr="00B4713D" w:rsidRDefault="00B4713D" w:rsidP="00B471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ab/>
        <w:t>.</w:t>
      </w:r>
    </w:p>
    <w:p w14:paraId="59334D60" w14:textId="77777777" w:rsidR="00B4713D" w:rsidRPr="00B4713D" w:rsidRDefault="00B4713D" w:rsidP="00B471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02C538A" w14:textId="77777777" w:rsidR="00B4713D" w:rsidRPr="00B4713D" w:rsidRDefault="00B4713D" w:rsidP="00B471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2.</w:t>
      </w:r>
      <w:r w:rsidRPr="00B4713D">
        <w:rPr>
          <w:rFonts w:ascii="Times New Roman" w:eastAsia="Times New Roman" w:hAnsi="Times New Roman" w:cs="Times New Roman"/>
          <w:sz w:val="24"/>
          <w:szCs w:val="24"/>
          <w:lang w:val="en-US" w:eastAsia="ru-RU"/>
        </w:rPr>
        <w:t> </w:t>
      </w:r>
      <w:r w:rsidRPr="00B4713D">
        <w:rPr>
          <w:rFonts w:ascii="Times New Roman" w:eastAsia="Times New Roman" w:hAnsi="Times New Roman" w:cs="Times New Roman"/>
          <w:sz w:val="24"/>
          <w:szCs w:val="24"/>
          <w:lang w:eastAsia="ru-RU"/>
        </w:rPr>
        <w:t>ИНН/</w:t>
      </w:r>
      <w:proofErr w:type="gramStart"/>
      <w:r w:rsidRPr="00B4713D">
        <w:rPr>
          <w:rFonts w:ascii="Times New Roman" w:eastAsia="Times New Roman" w:hAnsi="Times New Roman" w:cs="Times New Roman"/>
          <w:sz w:val="24"/>
          <w:szCs w:val="24"/>
          <w:lang w:eastAsia="ru-RU"/>
        </w:rPr>
        <w:t xml:space="preserve">КПП:  </w:t>
      </w:r>
      <w:r w:rsidRPr="00B4713D">
        <w:rPr>
          <w:rFonts w:ascii="Times New Roman" w:eastAsia="Times New Roman" w:hAnsi="Times New Roman" w:cs="Times New Roman"/>
          <w:sz w:val="24"/>
          <w:szCs w:val="24"/>
          <w:lang w:eastAsia="ru-RU"/>
        </w:rPr>
        <w:tab/>
      </w:r>
      <w:proofErr w:type="gramEnd"/>
      <w:r w:rsidRPr="00B4713D">
        <w:rPr>
          <w:rFonts w:ascii="Times New Roman" w:eastAsia="Times New Roman" w:hAnsi="Times New Roman" w:cs="Times New Roman"/>
          <w:sz w:val="24"/>
          <w:szCs w:val="24"/>
          <w:lang w:eastAsia="ru-RU"/>
        </w:rPr>
        <w:t>.</w:t>
      </w:r>
    </w:p>
    <w:p w14:paraId="5F8D8BAE" w14:textId="77777777" w:rsidR="00B4713D" w:rsidRPr="00B4713D" w:rsidRDefault="00B4713D" w:rsidP="00B471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B4713D">
        <w:rPr>
          <w:rFonts w:ascii="Times New Roman" w:eastAsia="Times New Roman" w:hAnsi="Times New Roman" w:cs="Times New Roman"/>
          <w:sz w:val="20"/>
          <w:szCs w:val="20"/>
          <w:lang w:eastAsia="ru-RU"/>
        </w:rPr>
        <w:t>(№, сведения о дате выдачи документа и выдавшем его органе)</w:t>
      </w:r>
    </w:p>
    <w:p w14:paraId="5434750A" w14:textId="77777777" w:rsidR="00B4713D" w:rsidRPr="00B4713D" w:rsidRDefault="00B4713D" w:rsidP="00B471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3. </w:t>
      </w:r>
      <w:proofErr w:type="gramStart"/>
      <w:r w:rsidRPr="00B4713D">
        <w:rPr>
          <w:rFonts w:ascii="Times New Roman" w:eastAsia="Times New Roman" w:hAnsi="Times New Roman" w:cs="Times New Roman"/>
          <w:sz w:val="24"/>
          <w:szCs w:val="24"/>
          <w:lang w:eastAsia="ru-RU"/>
        </w:rPr>
        <w:t xml:space="preserve">ОГРН:  </w:t>
      </w:r>
      <w:r w:rsidRPr="00B4713D">
        <w:rPr>
          <w:rFonts w:ascii="Times New Roman" w:eastAsia="Times New Roman" w:hAnsi="Times New Roman" w:cs="Times New Roman"/>
          <w:sz w:val="24"/>
          <w:szCs w:val="24"/>
          <w:lang w:eastAsia="ru-RU"/>
        </w:rPr>
        <w:tab/>
      </w:r>
      <w:proofErr w:type="gramEnd"/>
      <w:r w:rsidRPr="00B4713D">
        <w:rPr>
          <w:rFonts w:ascii="Times New Roman" w:eastAsia="Times New Roman" w:hAnsi="Times New Roman" w:cs="Times New Roman"/>
          <w:sz w:val="24"/>
          <w:szCs w:val="24"/>
          <w:lang w:eastAsia="ru-RU"/>
        </w:rPr>
        <w:t>.</w:t>
      </w:r>
    </w:p>
    <w:p w14:paraId="7B7AF0DF" w14:textId="77777777" w:rsidR="00B4713D" w:rsidRPr="00B4713D" w:rsidRDefault="00B4713D" w:rsidP="00B471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36779EF6" w14:textId="77777777" w:rsidR="00B4713D" w:rsidRPr="00B4713D" w:rsidRDefault="00B4713D" w:rsidP="00B4713D">
      <w:pPr>
        <w:autoSpaceDE w:val="0"/>
        <w:autoSpaceDN w:val="0"/>
        <w:spacing w:after="0" w:line="240" w:lineRule="auto"/>
        <w:ind w:left="567" w:right="113"/>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4. Исключен.</w:t>
      </w:r>
    </w:p>
    <w:p w14:paraId="261A1843" w14:textId="77777777" w:rsidR="00B4713D" w:rsidRPr="00B4713D" w:rsidRDefault="00B4713D" w:rsidP="00B471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4713D">
        <w:rPr>
          <w:rFonts w:ascii="Times New Roman" w:eastAsia="Times New Roman" w:hAnsi="Times New Roman" w:cs="Times New Roman"/>
          <w:bCs/>
          <w:color w:val="00B050"/>
          <w:sz w:val="24"/>
          <w:szCs w:val="24"/>
          <w:lang w:eastAsia="ru-RU"/>
        </w:rPr>
        <w:t>&lt;1&gt;</w:t>
      </w:r>
      <w:r w:rsidRPr="00B4713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4713D" w:rsidRPr="00B4713D" w14:paraId="25D73C03" w14:textId="77777777" w:rsidTr="00B4713D">
        <w:trPr>
          <w:cantSplit/>
          <w:tblHeader/>
        </w:trPr>
        <w:tc>
          <w:tcPr>
            <w:tcW w:w="567" w:type="dxa"/>
            <w:vAlign w:val="center"/>
          </w:tcPr>
          <w:p w14:paraId="52219476"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 п/п</w:t>
            </w:r>
          </w:p>
        </w:tc>
        <w:tc>
          <w:tcPr>
            <w:tcW w:w="4649" w:type="dxa"/>
            <w:vAlign w:val="center"/>
          </w:tcPr>
          <w:p w14:paraId="6D494FB3"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Наименование сведений</w:t>
            </w:r>
          </w:p>
        </w:tc>
        <w:tc>
          <w:tcPr>
            <w:tcW w:w="1588" w:type="dxa"/>
            <w:vAlign w:val="center"/>
          </w:tcPr>
          <w:p w14:paraId="30838841"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Малые предприятия</w:t>
            </w:r>
          </w:p>
        </w:tc>
        <w:tc>
          <w:tcPr>
            <w:tcW w:w="1588" w:type="dxa"/>
            <w:vAlign w:val="center"/>
          </w:tcPr>
          <w:p w14:paraId="410EF3C4"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Средние предприятия</w:t>
            </w:r>
          </w:p>
        </w:tc>
        <w:tc>
          <w:tcPr>
            <w:tcW w:w="1588" w:type="dxa"/>
            <w:vAlign w:val="center"/>
          </w:tcPr>
          <w:p w14:paraId="75AA6AFC"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Показатель</w:t>
            </w:r>
          </w:p>
        </w:tc>
      </w:tr>
      <w:tr w:rsidR="00B4713D" w:rsidRPr="00B4713D" w14:paraId="4B219249" w14:textId="77777777" w:rsidTr="00B4713D">
        <w:trPr>
          <w:cantSplit/>
          <w:tblHeader/>
        </w:trPr>
        <w:tc>
          <w:tcPr>
            <w:tcW w:w="567" w:type="dxa"/>
          </w:tcPr>
          <w:p w14:paraId="4D25F94F"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 xml:space="preserve">1 </w:t>
            </w:r>
            <w:r w:rsidRPr="00B4713D">
              <w:rPr>
                <w:rFonts w:ascii="Times New Roman" w:eastAsia="Times New Roman" w:hAnsi="Times New Roman" w:cs="Times New Roman"/>
                <w:bCs/>
                <w:color w:val="00B050"/>
                <w:sz w:val="24"/>
                <w:szCs w:val="24"/>
                <w:lang w:eastAsia="ru-RU"/>
              </w:rPr>
              <w:t>&lt;2&gt;:</w:t>
            </w:r>
          </w:p>
        </w:tc>
        <w:tc>
          <w:tcPr>
            <w:tcW w:w="4649" w:type="dxa"/>
          </w:tcPr>
          <w:p w14:paraId="44DA2AB5"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2</w:t>
            </w:r>
          </w:p>
        </w:tc>
        <w:tc>
          <w:tcPr>
            <w:tcW w:w="1588" w:type="dxa"/>
          </w:tcPr>
          <w:p w14:paraId="00A547E3"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3</w:t>
            </w:r>
          </w:p>
        </w:tc>
        <w:tc>
          <w:tcPr>
            <w:tcW w:w="1588" w:type="dxa"/>
          </w:tcPr>
          <w:p w14:paraId="5FC372AE"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4</w:t>
            </w:r>
          </w:p>
        </w:tc>
        <w:tc>
          <w:tcPr>
            <w:tcW w:w="1588" w:type="dxa"/>
          </w:tcPr>
          <w:p w14:paraId="68136549"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5</w:t>
            </w:r>
          </w:p>
        </w:tc>
      </w:tr>
      <w:tr w:rsidR="00B4713D" w:rsidRPr="00B4713D" w14:paraId="40B6B28C" w14:textId="77777777" w:rsidTr="00B4713D">
        <w:trPr>
          <w:cantSplit/>
        </w:trPr>
        <w:tc>
          <w:tcPr>
            <w:tcW w:w="567" w:type="dxa"/>
          </w:tcPr>
          <w:p w14:paraId="61F5E285"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1</w:t>
            </w:r>
          </w:p>
        </w:tc>
        <w:tc>
          <w:tcPr>
            <w:tcW w:w="4649" w:type="dxa"/>
          </w:tcPr>
          <w:p w14:paraId="30FFE6A7" w14:textId="77777777" w:rsidR="00B4713D" w:rsidRPr="00B4713D" w:rsidRDefault="00B4713D" w:rsidP="00B4713D">
            <w:pPr>
              <w:autoSpaceDE w:val="0"/>
              <w:autoSpaceDN w:val="0"/>
              <w:spacing w:after="0" w:line="240" w:lineRule="auto"/>
              <w:ind w:left="57"/>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64406271"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не более 25</w:t>
            </w:r>
          </w:p>
        </w:tc>
        <w:tc>
          <w:tcPr>
            <w:tcW w:w="1588" w:type="dxa"/>
          </w:tcPr>
          <w:p w14:paraId="150D77B9"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sym w:font="Symbol" w:char="F02D"/>
            </w:r>
          </w:p>
        </w:tc>
      </w:tr>
      <w:tr w:rsidR="00B4713D" w:rsidRPr="00B4713D" w14:paraId="537A7B52" w14:textId="77777777" w:rsidTr="00B4713D">
        <w:trPr>
          <w:cantSplit/>
        </w:trPr>
        <w:tc>
          <w:tcPr>
            <w:tcW w:w="567" w:type="dxa"/>
          </w:tcPr>
          <w:p w14:paraId="3BEC837F"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2</w:t>
            </w:r>
          </w:p>
        </w:tc>
        <w:tc>
          <w:tcPr>
            <w:tcW w:w="4649" w:type="dxa"/>
          </w:tcPr>
          <w:p w14:paraId="7B7D626B" w14:textId="77777777" w:rsidR="00B4713D" w:rsidRPr="00B4713D" w:rsidRDefault="00B4713D" w:rsidP="00B4713D">
            <w:pPr>
              <w:autoSpaceDE w:val="0"/>
              <w:autoSpaceDN w:val="0"/>
              <w:spacing w:after="0" w:line="240" w:lineRule="auto"/>
              <w:ind w:left="57"/>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4713D">
              <w:rPr>
                <w:rFonts w:ascii="Times New Roman" w:eastAsia="Times New Roman" w:hAnsi="Times New Roman" w:cs="Times New Roman"/>
                <w:bCs/>
                <w:color w:val="00B050"/>
                <w:sz w:val="24"/>
                <w:szCs w:val="24"/>
                <w:lang w:eastAsia="ru-RU"/>
              </w:rPr>
              <w:t>&lt;3&gt;.</w:t>
            </w:r>
          </w:p>
        </w:tc>
        <w:tc>
          <w:tcPr>
            <w:tcW w:w="3176" w:type="dxa"/>
            <w:gridSpan w:val="2"/>
          </w:tcPr>
          <w:p w14:paraId="1435A76C"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не более 49</w:t>
            </w:r>
          </w:p>
        </w:tc>
        <w:tc>
          <w:tcPr>
            <w:tcW w:w="1588" w:type="dxa"/>
          </w:tcPr>
          <w:p w14:paraId="69649A25"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sym w:font="Symbol" w:char="F02D"/>
            </w:r>
          </w:p>
        </w:tc>
      </w:tr>
      <w:tr w:rsidR="00B4713D" w:rsidRPr="00B4713D" w14:paraId="4188310B" w14:textId="77777777" w:rsidTr="00B4713D">
        <w:trPr>
          <w:cantSplit/>
        </w:trPr>
        <w:tc>
          <w:tcPr>
            <w:tcW w:w="567" w:type="dxa"/>
          </w:tcPr>
          <w:p w14:paraId="1CD9D8A0"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lastRenderedPageBreak/>
              <w:t>3</w:t>
            </w:r>
          </w:p>
        </w:tc>
        <w:tc>
          <w:tcPr>
            <w:tcW w:w="4649" w:type="dxa"/>
          </w:tcPr>
          <w:p w14:paraId="6C5831D0" w14:textId="77777777" w:rsidR="00B4713D" w:rsidRPr="00B4713D" w:rsidRDefault="00B4713D" w:rsidP="00B4713D">
            <w:pPr>
              <w:autoSpaceDE w:val="0"/>
              <w:autoSpaceDN w:val="0"/>
              <w:spacing w:after="0" w:line="240" w:lineRule="auto"/>
              <w:ind w:left="57"/>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E7BE18A"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да (нет)</w:t>
            </w:r>
          </w:p>
        </w:tc>
      </w:tr>
      <w:tr w:rsidR="00B4713D" w:rsidRPr="00B4713D" w14:paraId="04D504D6" w14:textId="77777777" w:rsidTr="00B4713D">
        <w:trPr>
          <w:cantSplit/>
        </w:trPr>
        <w:tc>
          <w:tcPr>
            <w:tcW w:w="567" w:type="dxa"/>
          </w:tcPr>
          <w:p w14:paraId="20CE3888"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4</w:t>
            </w:r>
          </w:p>
        </w:tc>
        <w:tc>
          <w:tcPr>
            <w:tcW w:w="4649" w:type="dxa"/>
          </w:tcPr>
          <w:p w14:paraId="225B8277" w14:textId="77777777" w:rsidR="00B4713D" w:rsidRPr="00B4713D" w:rsidRDefault="00B4713D" w:rsidP="00B4713D">
            <w:pPr>
              <w:autoSpaceDE w:val="0"/>
              <w:autoSpaceDN w:val="0"/>
              <w:spacing w:after="0" w:line="240" w:lineRule="auto"/>
              <w:ind w:left="57"/>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BA8C687"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да (нет)</w:t>
            </w:r>
          </w:p>
        </w:tc>
      </w:tr>
      <w:tr w:rsidR="00B4713D" w:rsidRPr="00B4713D" w14:paraId="6FFD56AB" w14:textId="77777777" w:rsidTr="00B4713D">
        <w:trPr>
          <w:cantSplit/>
        </w:trPr>
        <w:tc>
          <w:tcPr>
            <w:tcW w:w="567" w:type="dxa"/>
          </w:tcPr>
          <w:p w14:paraId="7B272668"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5</w:t>
            </w:r>
          </w:p>
        </w:tc>
        <w:tc>
          <w:tcPr>
            <w:tcW w:w="4649" w:type="dxa"/>
          </w:tcPr>
          <w:p w14:paraId="27F96B7A" w14:textId="77777777" w:rsidR="00B4713D" w:rsidRPr="00B4713D" w:rsidRDefault="00B4713D" w:rsidP="00B4713D">
            <w:pPr>
              <w:autoSpaceDE w:val="0"/>
              <w:autoSpaceDN w:val="0"/>
              <w:spacing w:after="0" w:line="240" w:lineRule="auto"/>
              <w:ind w:left="57"/>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269CFF5D"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да (нет)</w:t>
            </w:r>
          </w:p>
        </w:tc>
      </w:tr>
      <w:tr w:rsidR="00B4713D" w:rsidRPr="00B4713D" w14:paraId="411E4819" w14:textId="77777777" w:rsidTr="00B4713D">
        <w:trPr>
          <w:cantSplit/>
        </w:trPr>
        <w:tc>
          <w:tcPr>
            <w:tcW w:w="567" w:type="dxa"/>
          </w:tcPr>
          <w:p w14:paraId="64F2CDB0"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6</w:t>
            </w:r>
          </w:p>
        </w:tc>
        <w:tc>
          <w:tcPr>
            <w:tcW w:w="4649" w:type="dxa"/>
          </w:tcPr>
          <w:p w14:paraId="51C9C49C" w14:textId="77777777" w:rsidR="00B4713D" w:rsidRPr="00B4713D" w:rsidRDefault="00B4713D" w:rsidP="00B4713D">
            <w:pPr>
              <w:autoSpaceDE w:val="0"/>
              <w:autoSpaceDN w:val="0"/>
              <w:spacing w:after="0" w:line="240" w:lineRule="auto"/>
              <w:ind w:left="57"/>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4886F2F"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да (нет)</w:t>
            </w:r>
          </w:p>
        </w:tc>
      </w:tr>
      <w:tr w:rsidR="00B4713D" w:rsidRPr="00B4713D" w14:paraId="7348BF9B" w14:textId="77777777" w:rsidTr="00B4713D">
        <w:trPr>
          <w:cantSplit/>
          <w:trHeight w:val="654"/>
        </w:trPr>
        <w:tc>
          <w:tcPr>
            <w:tcW w:w="567" w:type="dxa"/>
            <w:vMerge w:val="restart"/>
          </w:tcPr>
          <w:p w14:paraId="41C0C1BF"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7</w:t>
            </w:r>
          </w:p>
        </w:tc>
        <w:tc>
          <w:tcPr>
            <w:tcW w:w="4649" w:type="dxa"/>
            <w:vMerge w:val="restart"/>
          </w:tcPr>
          <w:p w14:paraId="1AD58DFC" w14:textId="77777777" w:rsidR="00B4713D" w:rsidRPr="00B4713D" w:rsidRDefault="00B4713D" w:rsidP="00B4713D">
            <w:pPr>
              <w:autoSpaceDE w:val="0"/>
              <w:autoSpaceDN w:val="0"/>
              <w:spacing w:after="0" w:line="240" w:lineRule="auto"/>
              <w:ind w:left="57"/>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0DB4CEF9"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до 100 включительно</w:t>
            </w:r>
          </w:p>
        </w:tc>
        <w:tc>
          <w:tcPr>
            <w:tcW w:w="1588" w:type="dxa"/>
            <w:vMerge w:val="restart"/>
          </w:tcPr>
          <w:p w14:paraId="6C74D270"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от 101 до 250 включительно</w:t>
            </w:r>
          </w:p>
        </w:tc>
        <w:tc>
          <w:tcPr>
            <w:tcW w:w="1588" w:type="dxa"/>
            <w:vMerge w:val="restart"/>
          </w:tcPr>
          <w:p w14:paraId="58BA046D"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указывается количество человек</w:t>
            </w:r>
            <w:r w:rsidRPr="00B4713D">
              <w:rPr>
                <w:rFonts w:ascii="Times New Roman" w:eastAsia="Times New Roman" w:hAnsi="Times New Roman" w:cs="Times New Roman"/>
                <w:lang w:eastAsia="ru-RU"/>
              </w:rPr>
              <w:br/>
              <w:t>(за предшест</w:t>
            </w:r>
            <w:r w:rsidRPr="00B4713D">
              <w:rPr>
                <w:rFonts w:ascii="Times New Roman" w:eastAsia="Times New Roman" w:hAnsi="Times New Roman" w:cs="Times New Roman"/>
                <w:lang w:eastAsia="ru-RU"/>
              </w:rPr>
              <w:softHyphen/>
              <w:t>вующий календарный год)</w:t>
            </w:r>
          </w:p>
        </w:tc>
      </w:tr>
      <w:tr w:rsidR="00B4713D" w:rsidRPr="00B4713D" w14:paraId="6FA1E6FF" w14:textId="77777777" w:rsidTr="00B4713D">
        <w:trPr>
          <w:cantSplit/>
        </w:trPr>
        <w:tc>
          <w:tcPr>
            <w:tcW w:w="567" w:type="dxa"/>
            <w:vMerge/>
          </w:tcPr>
          <w:p w14:paraId="48EBA0BC"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28216DB" w14:textId="77777777" w:rsidR="00B4713D" w:rsidRPr="00B4713D" w:rsidRDefault="00B4713D" w:rsidP="00B4713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3B378C5"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до 15 – микропред</w:t>
            </w:r>
            <w:r w:rsidRPr="00B4713D">
              <w:rPr>
                <w:rFonts w:ascii="Times New Roman" w:eastAsia="Times New Roman" w:hAnsi="Times New Roman" w:cs="Times New Roman"/>
                <w:lang w:eastAsia="ru-RU"/>
              </w:rPr>
              <w:softHyphen/>
              <w:t>приятие</w:t>
            </w:r>
          </w:p>
        </w:tc>
        <w:tc>
          <w:tcPr>
            <w:tcW w:w="1588" w:type="dxa"/>
            <w:vMerge/>
          </w:tcPr>
          <w:p w14:paraId="372CF3A9" w14:textId="77777777" w:rsidR="00B4713D" w:rsidRPr="00B4713D" w:rsidRDefault="00B4713D" w:rsidP="00B4713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28C68EB" w14:textId="77777777" w:rsidR="00B4713D" w:rsidRPr="00B4713D" w:rsidRDefault="00B4713D" w:rsidP="00B4713D">
            <w:pPr>
              <w:autoSpaceDE w:val="0"/>
              <w:autoSpaceDN w:val="0"/>
              <w:spacing w:after="0" w:line="240" w:lineRule="auto"/>
              <w:ind w:left="57"/>
              <w:rPr>
                <w:rFonts w:ascii="Times New Roman" w:eastAsia="Times New Roman" w:hAnsi="Times New Roman" w:cs="Times New Roman"/>
                <w:lang w:eastAsia="ru-RU"/>
              </w:rPr>
            </w:pPr>
          </w:p>
        </w:tc>
      </w:tr>
      <w:tr w:rsidR="00B4713D" w:rsidRPr="00B4713D" w14:paraId="7856E9AD" w14:textId="77777777" w:rsidTr="00B4713D">
        <w:trPr>
          <w:cantSplit/>
          <w:trHeight w:val="425"/>
        </w:trPr>
        <w:tc>
          <w:tcPr>
            <w:tcW w:w="567" w:type="dxa"/>
            <w:vMerge w:val="restart"/>
          </w:tcPr>
          <w:p w14:paraId="3127A67F"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8</w:t>
            </w:r>
          </w:p>
        </w:tc>
        <w:tc>
          <w:tcPr>
            <w:tcW w:w="4649" w:type="dxa"/>
            <w:vMerge w:val="restart"/>
          </w:tcPr>
          <w:p w14:paraId="592B124E" w14:textId="77777777" w:rsidR="00B4713D" w:rsidRPr="00B4713D" w:rsidRDefault="00B4713D" w:rsidP="00B4713D">
            <w:pPr>
              <w:autoSpaceDE w:val="0"/>
              <w:autoSpaceDN w:val="0"/>
              <w:spacing w:after="0" w:line="240" w:lineRule="auto"/>
              <w:ind w:left="57"/>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46A0EB4"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800</w:t>
            </w:r>
          </w:p>
        </w:tc>
        <w:tc>
          <w:tcPr>
            <w:tcW w:w="1588" w:type="dxa"/>
            <w:vMerge w:val="restart"/>
          </w:tcPr>
          <w:p w14:paraId="53C2FD76"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2000</w:t>
            </w:r>
          </w:p>
        </w:tc>
        <w:tc>
          <w:tcPr>
            <w:tcW w:w="1588" w:type="dxa"/>
            <w:vMerge w:val="restart"/>
          </w:tcPr>
          <w:p w14:paraId="7A826B2F"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указывается в млн. рублей</w:t>
            </w:r>
            <w:r w:rsidRPr="00B4713D">
              <w:rPr>
                <w:rFonts w:ascii="Times New Roman" w:eastAsia="Times New Roman" w:hAnsi="Times New Roman" w:cs="Times New Roman"/>
                <w:lang w:eastAsia="ru-RU"/>
              </w:rPr>
              <w:br/>
              <w:t>(за предшест</w:t>
            </w:r>
            <w:r w:rsidRPr="00B4713D">
              <w:rPr>
                <w:rFonts w:ascii="Times New Roman" w:eastAsia="Times New Roman" w:hAnsi="Times New Roman" w:cs="Times New Roman"/>
                <w:lang w:eastAsia="ru-RU"/>
              </w:rPr>
              <w:softHyphen/>
              <w:t>вующий календарный год)</w:t>
            </w:r>
          </w:p>
        </w:tc>
      </w:tr>
      <w:tr w:rsidR="00B4713D" w:rsidRPr="00B4713D" w14:paraId="4BEDB238" w14:textId="77777777" w:rsidTr="00B4713D">
        <w:trPr>
          <w:cantSplit/>
        </w:trPr>
        <w:tc>
          <w:tcPr>
            <w:tcW w:w="567" w:type="dxa"/>
            <w:vMerge/>
          </w:tcPr>
          <w:p w14:paraId="394F7893"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8D17A71" w14:textId="77777777" w:rsidR="00B4713D" w:rsidRPr="00B4713D" w:rsidRDefault="00B4713D" w:rsidP="00B4713D">
            <w:pPr>
              <w:autoSpaceDE w:val="0"/>
              <w:autoSpaceDN w:val="0"/>
              <w:spacing w:after="0" w:line="240" w:lineRule="auto"/>
              <w:rPr>
                <w:rFonts w:ascii="Times New Roman" w:eastAsia="Times New Roman" w:hAnsi="Times New Roman" w:cs="Times New Roman"/>
                <w:lang w:eastAsia="ru-RU"/>
              </w:rPr>
            </w:pPr>
          </w:p>
        </w:tc>
        <w:tc>
          <w:tcPr>
            <w:tcW w:w="1588" w:type="dxa"/>
          </w:tcPr>
          <w:p w14:paraId="57530F20"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120 в год – микро</w:t>
            </w:r>
            <w:r w:rsidRPr="00B4713D">
              <w:rPr>
                <w:rFonts w:ascii="Times New Roman" w:eastAsia="Times New Roman" w:hAnsi="Times New Roman" w:cs="Times New Roman"/>
                <w:lang w:eastAsia="ru-RU"/>
              </w:rPr>
              <w:softHyphen/>
              <w:t>предприятие</w:t>
            </w:r>
          </w:p>
        </w:tc>
        <w:tc>
          <w:tcPr>
            <w:tcW w:w="1588" w:type="dxa"/>
            <w:vMerge/>
          </w:tcPr>
          <w:p w14:paraId="287822CE" w14:textId="77777777" w:rsidR="00B4713D" w:rsidRPr="00B4713D" w:rsidRDefault="00B4713D" w:rsidP="00B4713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3DC0D0F" w14:textId="77777777" w:rsidR="00B4713D" w:rsidRPr="00B4713D" w:rsidRDefault="00B4713D" w:rsidP="00B4713D">
            <w:pPr>
              <w:autoSpaceDE w:val="0"/>
              <w:autoSpaceDN w:val="0"/>
              <w:spacing w:after="0" w:line="240" w:lineRule="auto"/>
              <w:ind w:left="57"/>
              <w:rPr>
                <w:rFonts w:ascii="Times New Roman" w:eastAsia="Times New Roman" w:hAnsi="Times New Roman" w:cs="Times New Roman"/>
                <w:lang w:eastAsia="ru-RU"/>
              </w:rPr>
            </w:pPr>
          </w:p>
        </w:tc>
      </w:tr>
      <w:tr w:rsidR="00B4713D" w:rsidRPr="00B4713D" w14:paraId="1673910E" w14:textId="77777777" w:rsidTr="00B4713D">
        <w:trPr>
          <w:cantSplit/>
        </w:trPr>
        <w:tc>
          <w:tcPr>
            <w:tcW w:w="567" w:type="dxa"/>
          </w:tcPr>
          <w:p w14:paraId="78DAE9E7"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lastRenderedPageBreak/>
              <w:t>9</w:t>
            </w:r>
          </w:p>
        </w:tc>
        <w:tc>
          <w:tcPr>
            <w:tcW w:w="4649" w:type="dxa"/>
          </w:tcPr>
          <w:p w14:paraId="014C41C7" w14:textId="77777777" w:rsidR="00B4713D" w:rsidRPr="00B4713D" w:rsidRDefault="00B4713D" w:rsidP="00B4713D">
            <w:pPr>
              <w:autoSpaceDE w:val="0"/>
              <w:autoSpaceDN w:val="0"/>
              <w:spacing w:after="0" w:line="240" w:lineRule="auto"/>
              <w:ind w:left="57"/>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5841056"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подлежит заполнению</w:t>
            </w:r>
          </w:p>
        </w:tc>
      </w:tr>
      <w:tr w:rsidR="00B4713D" w:rsidRPr="00B4713D" w14:paraId="6F76756B" w14:textId="77777777" w:rsidTr="00B4713D">
        <w:trPr>
          <w:cantSplit/>
        </w:trPr>
        <w:tc>
          <w:tcPr>
            <w:tcW w:w="567" w:type="dxa"/>
          </w:tcPr>
          <w:p w14:paraId="6A9094E9"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10</w:t>
            </w:r>
          </w:p>
        </w:tc>
        <w:tc>
          <w:tcPr>
            <w:tcW w:w="4649" w:type="dxa"/>
          </w:tcPr>
          <w:p w14:paraId="47AD8BC8" w14:textId="77777777" w:rsidR="00B4713D" w:rsidRPr="00B4713D" w:rsidRDefault="00B4713D" w:rsidP="00B4713D">
            <w:pPr>
              <w:autoSpaceDE w:val="0"/>
              <w:autoSpaceDN w:val="0"/>
              <w:spacing w:after="0" w:line="240" w:lineRule="auto"/>
              <w:ind w:left="57"/>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67D84907"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подлежит заполнению</w:t>
            </w:r>
          </w:p>
        </w:tc>
      </w:tr>
      <w:tr w:rsidR="00B4713D" w:rsidRPr="00B4713D" w14:paraId="0AA72328" w14:textId="77777777" w:rsidTr="00B4713D">
        <w:trPr>
          <w:cantSplit/>
        </w:trPr>
        <w:tc>
          <w:tcPr>
            <w:tcW w:w="567" w:type="dxa"/>
          </w:tcPr>
          <w:p w14:paraId="2E838EF2"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11</w:t>
            </w:r>
          </w:p>
        </w:tc>
        <w:tc>
          <w:tcPr>
            <w:tcW w:w="4649" w:type="dxa"/>
          </w:tcPr>
          <w:p w14:paraId="080FA42C" w14:textId="77777777" w:rsidR="00B4713D" w:rsidRPr="00B4713D" w:rsidRDefault="00B4713D" w:rsidP="00B4713D">
            <w:pPr>
              <w:autoSpaceDE w:val="0"/>
              <w:autoSpaceDN w:val="0"/>
              <w:spacing w:after="0" w:line="240" w:lineRule="auto"/>
              <w:ind w:left="57"/>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B19DFAF"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подлежит заполнению</w:t>
            </w:r>
          </w:p>
        </w:tc>
      </w:tr>
      <w:tr w:rsidR="00B4713D" w:rsidRPr="00B4713D" w14:paraId="65D145F7" w14:textId="77777777" w:rsidTr="00B4713D">
        <w:trPr>
          <w:cantSplit/>
        </w:trPr>
        <w:tc>
          <w:tcPr>
            <w:tcW w:w="567" w:type="dxa"/>
          </w:tcPr>
          <w:p w14:paraId="48FC5C32"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12</w:t>
            </w:r>
          </w:p>
        </w:tc>
        <w:tc>
          <w:tcPr>
            <w:tcW w:w="4649" w:type="dxa"/>
          </w:tcPr>
          <w:p w14:paraId="1469B984" w14:textId="77777777" w:rsidR="00B4713D" w:rsidRPr="00B4713D" w:rsidRDefault="00B4713D" w:rsidP="00B4713D">
            <w:pPr>
              <w:autoSpaceDE w:val="0"/>
              <w:autoSpaceDN w:val="0"/>
              <w:spacing w:after="0" w:line="240" w:lineRule="auto"/>
              <w:ind w:left="57"/>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6FEBE24"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да (нет)</w:t>
            </w:r>
          </w:p>
        </w:tc>
      </w:tr>
      <w:tr w:rsidR="00B4713D" w:rsidRPr="00B4713D" w14:paraId="6A93E6B8" w14:textId="77777777" w:rsidTr="00B4713D">
        <w:trPr>
          <w:cantSplit/>
        </w:trPr>
        <w:tc>
          <w:tcPr>
            <w:tcW w:w="567" w:type="dxa"/>
          </w:tcPr>
          <w:p w14:paraId="2875FB3C"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13</w:t>
            </w:r>
          </w:p>
        </w:tc>
        <w:tc>
          <w:tcPr>
            <w:tcW w:w="4649" w:type="dxa"/>
          </w:tcPr>
          <w:p w14:paraId="5133F2DB" w14:textId="77777777" w:rsidR="00B4713D" w:rsidRPr="00B4713D" w:rsidRDefault="00B4713D" w:rsidP="00B4713D">
            <w:pPr>
              <w:autoSpaceDE w:val="0"/>
              <w:autoSpaceDN w:val="0"/>
              <w:spacing w:after="0" w:line="240" w:lineRule="auto"/>
              <w:ind w:left="57"/>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0F88F07"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да (нет)</w:t>
            </w:r>
            <w:r w:rsidRPr="00B4713D">
              <w:rPr>
                <w:rFonts w:ascii="Times New Roman" w:eastAsia="Times New Roman" w:hAnsi="Times New Roman" w:cs="Times New Roman"/>
                <w:lang w:eastAsia="ru-RU"/>
              </w:rPr>
              <w:br/>
              <w:t xml:space="preserve">(в случае участия </w:t>
            </w:r>
            <w:r w:rsidRPr="00B4713D">
              <w:rPr>
                <w:rFonts w:ascii="Times New Roman" w:eastAsia="Times New Roman" w:hAnsi="Times New Roman" w:cs="Times New Roman"/>
                <w:lang w:eastAsia="ru-RU"/>
              </w:rPr>
              <w:sym w:font="Symbol" w:char="F02D"/>
            </w:r>
            <w:r w:rsidRPr="00B471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B4713D" w:rsidRPr="00B4713D" w14:paraId="4894F589" w14:textId="77777777" w:rsidTr="00B4713D">
        <w:trPr>
          <w:cantSplit/>
        </w:trPr>
        <w:tc>
          <w:tcPr>
            <w:tcW w:w="567" w:type="dxa"/>
          </w:tcPr>
          <w:p w14:paraId="4706FF41"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14</w:t>
            </w:r>
          </w:p>
        </w:tc>
        <w:tc>
          <w:tcPr>
            <w:tcW w:w="4649" w:type="dxa"/>
          </w:tcPr>
          <w:p w14:paraId="727B355B" w14:textId="77777777" w:rsidR="00B4713D" w:rsidRPr="00B4713D" w:rsidRDefault="00B4713D" w:rsidP="00B4713D">
            <w:pPr>
              <w:autoSpaceDE w:val="0"/>
              <w:autoSpaceDN w:val="0"/>
              <w:spacing w:after="0" w:line="240" w:lineRule="auto"/>
              <w:ind w:left="57"/>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BBACE9A"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да (нет)</w:t>
            </w:r>
            <w:r w:rsidRPr="00B4713D">
              <w:rPr>
                <w:rFonts w:ascii="Times New Roman" w:eastAsia="Times New Roman" w:hAnsi="Times New Roman" w:cs="Times New Roman"/>
                <w:lang w:eastAsia="ru-RU"/>
              </w:rPr>
              <w:br/>
              <w:t xml:space="preserve">(при наличии </w:t>
            </w:r>
            <w:r w:rsidRPr="00B4713D">
              <w:rPr>
                <w:rFonts w:ascii="Times New Roman" w:eastAsia="Times New Roman" w:hAnsi="Times New Roman" w:cs="Times New Roman"/>
                <w:lang w:eastAsia="ru-RU"/>
              </w:rPr>
              <w:sym w:font="Symbol" w:char="F02D"/>
            </w:r>
            <w:r w:rsidRPr="00B471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B4713D" w:rsidRPr="00B4713D" w14:paraId="26A8F203" w14:textId="77777777" w:rsidTr="00B4713D">
        <w:trPr>
          <w:cantSplit/>
        </w:trPr>
        <w:tc>
          <w:tcPr>
            <w:tcW w:w="567" w:type="dxa"/>
          </w:tcPr>
          <w:p w14:paraId="159C71E6"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15</w:t>
            </w:r>
          </w:p>
        </w:tc>
        <w:tc>
          <w:tcPr>
            <w:tcW w:w="4649" w:type="dxa"/>
          </w:tcPr>
          <w:p w14:paraId="2DCA31F6" w14:textId="77777777" w:rsidR="00B4713D" w:rsidRPr="00B4713D" w:rsidRDefault="00B4713D" w:rsidP="00B4713D">
            <w:pPr>
              <w:autoSpaceDE w:val="0"/>
              <w:autoSpaceDN w:val="0"/>
              <w:spacing w:after="0" w:line="240" w:lineRule="auto"/>
              <w:ind w:left="57"/>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0EB870E"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да (нет)</w:t>
            </w:r>
          </w:p>
        </w:tc>
      </w:tr>
      <w:tr w:rsidR="00B4713D" w:rsidRPr="00B4713D" w14:paraId="7CB03483" w14:textId="77777777" w:rsidTr="00B4713D">
        <w:trPr>
          <w:cantSplit/>
        </w:trPr>
        <w:tc>
          <w:tcPr>
            <w:tcW w:w="567" w:type="dxa"/>
          </w:tcPr>
          <w:p w14:paraId="3A593355"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lastRenderedPageBreak/>
              <w:t>16</w:t>
            </w:r>
          </w:p>
        </w:tc>
        <w:tc>
          <w:tcPr>
            <w:tcW w:w="4649" w:type="dxa"/>
          </w:tcPr>
          <w:p w14:paraId="0B132058" w14:textId="77777777" w:rsidR="00B4713D" w:rsidRPr="00B4713D" w:rsidRDefault="00B4713D" w:rsidP="00B4713D">
            <w:pPr>
              <w:autoSpaceDE w:val="0"/>
              <w:autoSpaceDN w:val="0"/>
              <w:spacing w:after="0" w:line="240" w:lineRule="auto"/>
              <w:ind w:left="57"/>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77CC88FC" w14:textId="77777777" w:rsidR="00B4713D" w:rsidRPr="00B4713D" w:rsidRDefault="00B4713D" w:rsidP="00B4713D">
            <w:pPr>
              <w:autoSpaceDE w:val="0"/>
              <w:autoSpaceDN w:val="0"/>
              <w:spacing w:after="0" w:line="240" w:lineRule="auto"/>
              <w:jc w:val="center"/>
              <w:rPr>
                <w:rFonts w:ascii="Times New Roman" w:eastAsia="Times New Roman" w:hAnsi="Times New Roman" w:cs="Times New Roman"/>
                <w:lang w:eastAsia="ru-RU"/>
              </w:rPr>
            </w:pPr>
            <w:r w:rsidRPr="00B4713D">
              <w:rPr>
                <w:rFonts w:ascii="Times New Roman" w:eastAsia="Times New Roman" w:hAnsi="Times New Roman" w:cs="Times New Roman"/>
                <w:lang w:eastAsia="ru-RU"/>
              </w:rPr>
              <w:t>да (нет)</w:t>
            </w:r>
          </w:p>
        </w:tc>
      </w:tr>
    </w:tbl>
    <w:p w14:paraId="0EDB874B" w14:textId="77777777" w:rsidR="00B4713D" w:rsidRPr="00B4713D" w:rsidRDefault="00B4713D" w:rsidP="00B471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16E20BE9" w14:textId="77777777" w:rsidR="00B4713D" w:rsidRPr="00B4713D" w:rsidRDefault="00B4713D" w:rsidP="00B471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B4713D">
        <w:rPr>
          <w:rFonts w:ascii="Times New Roman" w:eastAsia="Times New Roman" w:hAnsi="Times New Roman" w:cs="Times New Roman"/>
          <w:sz w:val="20"/>
          <w:szCs w:val="20"/>
          <w:lang w:eastAsia="ru-RU"/>
        </w:rPr>
        <w:t>(подпись)</w:t>
      </w:r>
    </w:p>
    <w:p w14:paraId="78EF9DF1" w14:textId="77777777" w:rsidR="00B4713D" w:rsidRPr="00B4713D" w:rsidRDefault="00B4713D" w:rsidP="00B4713D">
      <w:pPr>
        <w:autoSpaceDE w:val="0"/>
        <w:autoSpaceDN w:val="0"/>
        <w:spacing w:after="240" w:line="240" w:lineRule="auto"/>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М.П.</w:t>
      </w:r>
    </w:p>
    <w:p w14:paraId="1B8B1E83" w14:textId="77777777" w:rsidR="00B4713D" w:rsidRPr="00B4713D" w:rsidRDefault="00B4713D" w:rsidP="00B4713D">
      <w:pPr>
        <w:autoSpaceDE w:val="0"/>
        <w:autoSpaceDN w:val="0"/>
        <w:spacing w:after="0" w:line="240" w:lineRule="auto"/>
        <w:rPr>
          <w:rFonts w:ascii="Times New Roman" w:eastAsia="Times New Roman" w:hAnsi="Times New Roman" w:cs="Times New Roman"/>
          <w:sz w:val="24"/>
          <w:szCs w:val="24"/>
          <w:lang w:eastAsia="ru-RU"/>
        </w:rPr>
      </w:pPr>
    </w:p>
    <w:p w14:paraId="431E5A16" w14:textId="77777777" w:rsidR="00B4713D" w:rsidRPr="00B4713D" w:rsidRDefault="00B4713D" w:rsidP="00B471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4713D">
        <w:rPr>
          <w:rFonts w:ascii="Times New Roman" w:eastAsia="Times New Roman" w:hAnsi="Times New Roman" w:cs="Times New Roman"/>
          <w:sz w:val="20"/>
          <w:szCs w:val="20"/>
          <w:lang w:eastAsia="ru-RU"/>
        </w:rPr>
        <w:t>(фамилия, имя, отчество (при наличии) подписавшего, должность)</w:t>
      </w:r>
    </w:p>
    <w:p w14:paraId="7E72D74E" w14:textId="77777777" w:rsidR="00B4713D" w:rsidRPr="00B4713D" w:rsidRDefault="00B4713D" w:rsidP="00B4713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16BAB8F5" w14:textId="77777777" w:rsidR="00B4713D" w:rsidRPr="00B4713D" w:rsidRDefault="00B4713D" w:rsidP="00B4713D">
      <w:pPr>
        <w:spacing w:after="0" w:line="240" w:lineRule="auto"/>
        <w:rPr>
          <w:rFonts w:ascii="Times New Roman" w:eastAsia="Times New Roman" w:hAnsi="Times New Roman" w:cs="Times New Roman"/>
          <w:color w:val="808080"/>
          <w:sz w:val="24"/>
          <w:szCs w:val="24"/>
          <w:lang w:eastAsia="ru-RU"/>
        </w:rPr>
      </w:pPr>
      <w:r w:rsidRPr="00B4713D">
        <w:rPr>
          <w:rFonts w:ascii="Times New Roman" w:eastAsia="Times New Roman" w:hAnsi="Times New Roman" w:cs="Times New Roman"/>
          <w:color w:val="808080"/>
          <w:sz w:val="24"/>
          <w:szCs w:val="24"/>
          <w:lang w:eastAsia="ru-RU"/>
        </w:rPr>
        <w:t>ИНСТРУКЦИИ ПО ЗАПОЛНЕНИЮ:</w:t>
      </w:r>
    </w:p>
    <w:p w14:paraId="14565EF5" w14:textId="77777777" w:rsidR="00B4713D" w:rsidRPr="00B4713D" w:rsidRDefault="00B4713D" w:rsidP="00B4713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0858936" w14:textId="18CDFB6B" w:rsidR="00B4713D" w:rsidRPr="00B4713D" w:rsidRDefault="00B4713D" w:rsidP="00B471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471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B4713D">
        <w:rPr>
          <w:rFonts w:ascii="Times New Roman" w:eastAsia="Times New Roman" w:hAnsi="Times New Roman" w:cs="Times New Roman"/>
          <w:bCs/>
          <w:color w:val="808080"/>
          <w:sz w:val="24"/>
          <w:szCs w:val="24"/>
          <w:lang w:eastAsia="ru-RU"/>
        </w:rPr>
        <w:fldChar w:fldCharType="begin"/>
      </w:r>
      <w:r w:rsidRPr="00B4713D">
        <w:rPr>
          <w:rFonts w:ascii="Times New Roman" w:eastAsia="Times New Roman" w:hAnsi="Times New Roman" w:cs="Times New Roman"/>
          <w:bCs/>
          <w:color w:val="808080"/>
          <w:sz w:val="24"/>
          <w:szCs w:val="24"/>
          <w:lang w:eastAsia="ru-RU"/>
        </w:rPr>
        <w:instrText xml:space="preserve"> REF _Ref378863846 \r \h </w:instrText>
      </w:r>
      <w:r w:rsidRPr="00B4713D">
        <w:rPr>
          <w:rFonts w:ascii="Times New Roman" w:eastAsia="Times New Roman" w:hAnsi="Times New Roman" w:cs="Times New Roman"/>
          <w:bCs/>
          <w:color w:val="808080"/>
          <w:sz w:val="24"/>
          <w:szCs w:val="24"/>
          <w:lang w:eastAsia="ru-RU"/>
        </w:rPr>
      </w:r>
      <w:r w:rsidRPr="00B4713D">
        <w:rPr>
          <w:rFonts w:ascii="Times New Roman" w:eastAsia="Times New Roman" w:hAnsi="Times New Roman" w:cs="Times New Roman"/>
          <w:bCs/>
          <w:color w:val="808080"/>
          <w:sz w:val="24"/>
          <w:szCs w:val="24"/>
          <w:lang w:eastAsia="ru-RU"/>
        </w:rPr>
        <w:fldChar w:fldCharType="separate"/>
      </w:r>
      <w:r w:rsidR="00E9668D">
        <w:rPr>
          <w:rFonts w:ascii="Times New Roman" w:eastAsia="Times New Roman" w:hAnsi="Times New Roman" w:cs="Times New Roman"/>
          <w:bCs/>
          <w:color w:val="808080"/>
          <w:sz w:val="24"/>
          <w:szCs w:val="24"/>
          <w:lang w:eastAsia="ru-RU"/>
        </w:rPr>
        <w:t>18</w:t>
      </w:r>
      <w:r w:rsidRPr="00B4713D">
        <w:rPr>
          <w:rFonts w:ascii="Times New Roman" w:eastAsia="Times New Roman" w:hAnsi="Times New Roman" w:cs="Times New Roman"/>
          <w:bCs/>
          <w:color w:val="808080"/>
          <w:sz w:val="24"/>
          <w:szCs w:val="24"/>
          <w:lang w:eastAsia="ru-RU"/>
        </w:rPr>
        <w:fldChar w:fldCharType="end"/>
      </w:r>
      <w:r w:rsidRPr="00B4713D">
        <w:rPr>
          <w:rFonts w:ascii="Times New Roman" w:eastAsia="Times New Roman" w:hAnsi="Times New Roman" w:cs="Times New Roman"/>
          <w:bCs/>
          <w:color w:val="808080"/>
          <w:sz w:val="24"/>
          <w:szCs w:val="24"/>
          <w:lang w:eastAsia="ru-RU"/>
        </w:rPr>
        <w:t xml:space="preserve"> Информационной карты.</w:t>
      </w:r>
    </w:p>
    <w:p w14:paraId="2DEDBCE7" w14:textId="77777777" w:rsidR="00B4713D" w:rsidRPr="00B4713D" w:rsidRDefault="00B4713D" w:rsidP="00B471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4713D">
        <w:rPr>
          <w:rFonts w:ascii="Times New Roman" w:eastAsia="Times New Roman" w:hAnsi="Times New Roman" w:cs="Times New Roman"/>
          <w:bCs/>
          <w:color w:val="00B050"/>
          <w:sz w:val="24"/>
          <w:szCs w:val="24"/>
          <w:lang w:eastAsia="ru-RU"/>
        </w:rPr>
        <w:t>&lt;1&gt;</w:t>
      </w:r>
      <w:r w:rsidRPr="00B4713D">
        <w:rPr>
          <w:rFonts w:ascii="Times New Roman" w:eastAsia="Times New Roman" w:hAnsi="Times New Roman" w:cs="Times New Roman"/>
          <w:lang w:eastAsia="ru-RU"/>
        </w:rPr>
        <w:t xml:space="preserve"> </w:t>
      </w:r>
      <w:r w:rsidRPr="00B471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1" w:history="1">
        <w:r w:rsidRPr="00B4713D">
          <w:rPr>
            <w:rFonts w:ascii="Times New Roman" w:eastAsia="Times New Roman" w:hAnsi="Times New Roman" w:cs="Times New Roman"/>
            <w:bCs/>
            <w:color w:val="808080"/>
            <w:sz w:val="24"/>
            <w:szCs w:val="24"/>
            <w:lang w:eastAsia="ru-RU"/>
          </w:rPr>
          <w:t>пунктах 7</w:t>
        </w:r>
      </w:hyperlink>
      <w:r w:rsidRPr="00B4713D">
        <w:rPr>
          <w:rFonts w:ascii="Times New Roman" w:eastAsia="Times New Roman" w:hAnsi="Times New Roman" w:cs="Times New Roman"/>
          <w:bCs/>
          <w:color w:val="808080"/>
          <w:sz w:val="24"/>
          <w:szCs w:val="24"/>
          <w:lang w:eastAsia="ru-RU"/>
        </w:rPr>
        <w:t xml:space="preserve"> и </w:t>
      </w:r>
      <w:hyperlink r:id="rId32" w:history="1">
        <w:r w:rsidRPr="00B4713D">
          <w:rPr>
            <w:rFonts w:ascii="Times New Roman" w:eastAsia="Times New Roman" w:hAnsi="Times New Roman" w:cs="Times New Roman"/>
            <w:bCs/>
            <w:color w:val="808080"/>
            <w:sz w:val="24"/>
            <w:szCs w:val="24"/>
            <w:lang w:eastAsia="ru-RU"/>
          </w:rPr>
          <w:t>8</w:t>
        </w:r>
      </w:hyperlink>
      <w:r w:rsidRPr="00B471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1474AD0F" w14:textId="77777777" w:rsidR="00B4713D" w:rsidRPr="00B4713D" w:rsidRDefault="00B4713D" w:rsidP="00B471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4713D">
        <w:rPr>
          <w:rFonts w:ascii="Times New Roman" w:eastAsia="Times New Roman" w:hAnsi="Times New Roman" w:cs="Times New Roman"/>
          <w:bCs/>
          <w:color w:val="00B050"/>
          <w:sz w:val="24"/>
          <w:szCs w:val="24"/>
          <w:lang w:eastAsia="ru-RU"/>
        </w:rPr>
        <w:t>&lt;2&gt;</w:t>
      </w:r>
      <w:r w:rsidRPr="00B4713D">
        <w:rPr>
          <w:rFonts w:ascii="Times New Roman" w:eastAsia="Times New Roman" w:hAnsi="Times New Roman" w:cs="Times New Roman"/>
          <w:bCs/>
          <w:color w:val="808080"/>
          <w:sz w:val="24"/>
          <w:szCs w:val="24"/>
          <w:lang w:eastAsia="ru-RU"/>
        </w:rPr>
        <w:t xml:space="preserve"> </w:t>
      </w:r>
      <w:hyperlink r:id="rId33" w:history="1">
        <w:r w:rsidRPr="00B4713D">
          <w:rPr>
            <w:rFonts w:ascii="Times New Roman" w:eastAsia="Times New Roman" w:hAnsi="Times New Roman" w:cs="Times New Roman"/>
            <w:bCs/>
            <w:color w:val="808080"/>
            <w:sz w:val="24"/>
            <w:szCs w:val="24"/>
            <w:lang w:eastAsia="ru-RU"/>
          </w:rPr>
          <w:t>Пункты 1</w:t>
        </w:r>
      </w:hyperlink>
      <w:r w:rsidRPr="00B4713D">
        <w:rPr>
          <w:rFonts w:ascii="Times New Roman" w:eastAsia="Times New Roman" w:hAnsi="Times New Roman" w:cs="Times New Roman"/>
          <w:bCs/>
          <w:color w:val="808080"/>
          <w:sz w:val="24"/>
          <w:szCs w:val="24"/>
          <w:lang w:eastAsia="ru-RU"/>
        </w:rPr>
        <w:t xml:space="preserve"> - </w:t>
      </w:r>
      <w:hyperlink r:id="rId34" w:history="1">
        <w:r w:rsidRPr="00B4713D">
          <w:rPr>
            <w:rFonts w:ascii="Times New Roman" w:eastAsia="Times New Roman" w:hAnsi="Times New Roman" w:cs="Times New Roman"/>
            <w:bCs/>
            <w:color w:val="808080"/>
            <w:sz w:val="24"/>
            <w:szCs w:val="24"/>
            <w:lang w:eastAsia="ru-RU"/>
          </w:rPr>
          <w:t>11</w:t>
        </w:r>
      </w:hyperlink>
      <w:r w:rsidRPr="00B471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B1FC255" w14:textId="77777777" w:rsidR="00B4713D" w:rsidRPr="00B4713D" w:rsidRDefault="00B4713D" w:rsidP="00B471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4713D">
        <w:rPr>
          <w:rFonts w:ascii="Times New Roman" w:eastAsia="Times New Roman" w:hAnsi="Times New Roman" w:cs="Times New Roman"/>
          <w:bCs/>
          <w:color w:val="00B050"/>
          <w:sz w:val="24"/>
          <w:szCs w:val="24"/>
          <w:lang w:eastAsia="ru-RU"/>
        </w:rPr>
        <w:t>&lt;3&gt;</w:t>
      </w:r>
      <w:r w:rsidRPr="00B471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5" w:history="1">
        <w:r w:rsidRPr="00B4713D">
          <w:rPr>
            <w:rFonts w:ascii="Times New Roman" w:eastAsia="Times New Roman" w:hAnsi="Times New Roman" w:cs="Times New Roman"/>
            <w:bCs/>
            <w:color w:val="808080"/>
            <w:sz w:val="24"/>
            <w:szCs w:val="24"/>
            <w:lang w:eastAsia="ru-RU"/>
          </w:rPr>
          <w:t>подпунктах "в"</w:t>
        </w:r>
      </w:hyperlink>
      <w:r w:rsidRPr="00B4713D">
        <w:rPr>
          <w:rFonts w:ascii="Times New Roman" w:eastAsia="Times New Roman" w:hAnsi="Times New Roman" w:cs="Times New Roman"/>
          <w:bCs/>
          <w:color w:val="808080"/>
          <w:sz w:val="24"/>
          <w:szCs w:val="24"/>
          <w:lang w:eastAsia="ru-RU"/>
        </w:rPr>
        <w:t xml:space="preserve"> - </w:t>
      </w:r>
      <w:hyperlink r:id="rId36" w:history="1">
        <w:r w:rsidRPr="00B4713D">
          <w:rPr>
            <w:rFonts w:ascii="Times New Roman" w:eastAsia="Times New Roman" w:hAnsi="Times New Roman" w:cs="Times New Roman"/>
            <w:bCs/>
            <w:color w:val="808080"/>
            <w:sz w:val="24"/>
            <w:szCs w:val="24"/>
            <w:lang w:eastAsia="ru-RU"/>
          </w:rPr>
          <w:t>"д" пункта 1 части 1.1 статьи 4</w:t>
        </w:r>
      </w:hyperlink>
      <w:r w:rsidRPr="00B471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6C6F2552" w14:textId="77777777" w:rsidR="00863BC5" w:rsidRDefault="00B4713D" w:rsidP="00B4713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863BC5" w:rsidSect="00B4713D">
          <w:headerReference w:type="first" r:id="rId37"/>
          <w:pgSz w:w="11907" w:h="16839" w:code="9"/>
          <w:pgMar w:top="851" w:right="567" w:bottom="567" w:left="1134" w:header="720" w:footer="720" w:gutter="0"/>
          <w:cols w:space="708"/>
          <w:noEndnote/>
          <w:titlePg/>
          <w:docGrid w:linePitch="326"/>
        </w:sectPr>
      </w:pPr>
      <w:r w:rsidRPr="00B4713D">
        <w:rPr>
          <w:rFonts w:ascii="Times New Roman" w:eastAsia="Calibri" w:hAnsi="Times New Roman" w:cs="Times New Roman"/>
          <w:bCs/>
          <w:color w:val="808080"/>
          <w:sz w:val="24"/>
          <w:szCs w:val="24"/>
          <w:lang w:eastAsia="ru-RU"/>
        </w:rPr>
        <w:br w:type="page"/>
      </w:r>
    </w:p>
    <w:p w14:paraId="7EF7B0F3" w14:textId="77777777" w:rsidR="00B4713D" w:rsidRPr="00B4713D" w:rsidRDefault="00B4713D" w:rsidP="00B471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9" w:name="_Форма_7_План"/>
      <w:bookmarkStart w:id="120" w:name="_РАЗДЕЛ_IV._Техническое"/>
      <w:bookmarkStart w:id="121" w:name="_Toc517185522"/>
      <w:bookmarkStart w:id="122" w:name="_Toc23408551"/>
      <w:bookmarkEnd w:id="119"/>
      <w:bookmarkEnd w:id="120"/>
      <w:r w:rsidRPr="00B4713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21"/>
      <w:bookmarkEnd w:id="122"/>
    </w:p>
    <w:p w14:paraId="7F4C4559" w14:textId="77777777" w:rsidR="00B4713D" w:rsidRPr="00B4713D" w:rsidRDefault="00B4713D" w:rsidP="00B4713D">
      <w:pPr>
        <w:spacing w:after="0" w:line="240" w:lineRule="auto"/>
        <w:rPr>
          <w:rFonts w:ascii="Times New Roman" w:eastAsia="MS Mincho" w:hAnsi="Times New Roman" w:cs="Times New Roman"/>
          <w:sz w:val="24"/>
          <w:szCs w:val="24"/>
          <w:lang w:eastAsia="x-none"/>
        </w:rPr>
      </w:pPr>
    </w:p>
    <w:tbl>
      <w:tblPr>
        <w:tblStyle w:val="ab"/>
        <w:tblW w:w="15588" w:type="dxa"/>
        <w:tblLayout w:type="fixed"/>
        <w:tblLook w:val="04A0" w:firstRow="1" w:lastRow="0" w:firstColumn="1" w:lastColumn="0" w:noHBand="0" w:noVBand="1"/>
      </w:tblPr>
      <w:tblGrid>
        <w:gridCol w:w="562"/>
        <w:gridCol w:w="851"/>
        <w:gridCol w:w="2977"/>
        <w:gridCol w:w="425"/>
        <w:gridCol w:w="1559"/>
        <w:gridCol w:w="709"/>
        <w:gridCol w:w="1417"/>
        <w:gridCol w:w="1843"/>
        <w:gridCol w:w="1701"/>
        <w:gridCol w:w="1843"/>
        <w:gridCol w:w="1701"/>
      </w:tblGrid>
      <w:tr w:rsidR="00863BC5" w:rsidRPr="00863BC5" w14:paraId="16CBA13B" w14:textId="77777777" w:rsidTr="00A2245D">
        <w:trPr>
          <w:trHeight w:val="300"/>
        </w:trPr>
        <w:tc>
          <w:tcPr>
            <w:tcW w:w="15588" w:type="dxa"/>
            <w:gridSpan w:val="11"/>
            <w:noWrap/>
            <w:hideMark/>
          </w:tcPr>
          <w:p w14:paraId="2C0D56E7" w14:textId="77777777" w:rsidR="00863BC5" w:rsidRPr="00863BC5" w:rsidRDefault="00863BC5" w:rsidP="00863BC5">
            <w:pPr>
              <w:jc w:val="center"/>
              <w:rPr>
                <w:rFonts w:eastAsia="Times New Roman" w:cs="Times New Roman"/>
                <w:sz w:val="22"/>
                <w:szCs w:val="22"/>
              </w:rPr>
            </w:pPr>
            <w:bookmarkStart w:id="123" w:name="_РАЗДЕЛ_V._Проект"/>
            <w:bookmarkStart w:id="124" w:name="_Toc517185523"/>
            <w:bookmarkStart w:id="125" w:name="_Toc23408552"/>
            <w:bookmarkEnd w:id="123"/>
            <w:r w:rsidRPr="00863BC5">
              <w:rPr>
                <w:rFonts w:eastAsia="Times New Roman" w:cs="Times New Roman"/>
                <w:b/>
                <w:bCs/>
                <w:sz w:val="22"/>
                <w:szCs w:val="22"/>
              </w:rPr>
              <w:t>Оказание информационных услуг с использованием экземпляра(</w:t>
            </w:r>
            <w:proofErr w:type="spellStart"/>
            <w:r w:rsidRPr="00863BC5">
              <w:rPr>
                <w:rFonts w:eastAsia="Times New Roman" w:cs="Times New Roman"/>
                <w:b/>
                <w:bCs/>
                <w:sz w:val="22"/>
                <w:szCs w:val="22"/>
              </w:rPr>
              <w:t>ов</w:t>
            </w:r>
            <w:proofErr w:type="spellEnd"/>
            <w:r w:rsidRPr="00863BC5">
              <w:rPr>
                <w:rFonts w:eastAsia="Times New Roman" w:cs="Times New Roman"/>
                <w:b/>
                <w:bCs/>
                <w:sz w:val="22"/>
                <w:szCs w:val="22"/>
              </w:rPr>
              <w:t>) Системы КонсультантПлюс</w:t>
            </w:r>
          </w:p>
        </w:tc>
      </w:tr>
      <w:tr w:rsidR="00863BC5" w:rsidRPr="00863BC5" w14:paraId="0BEB2F4F" w14:textId="77777777" w:rsidTr="00A2245D">
        <w:trPr>
          <w:trHeight w:val="300"/>
        </w:trPr>
        <w:tc>
          <w:tcPr>
            <w:tcW w:w="562" w:type="dxa"/>
            <w:hideMark/>
          </w:tcPr>
          <w:p w14:paraId="1CF50896"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 xml:space="preserve">№ </w:t>
            </w:r>
            <w:proofErr w:type="spellStart"/>
            <w:r w:rsidRPr="00863BC5">
              <w:rPr>
                <w:rFonts w:eastAsia="Times New Roman" w:cs="Times New Roman"/>
                <w:sz w:val="22"/>
                <w:szCs w:val="22"/>
              </w:rPr>
              <w:t>п.п</w:t>
            </w:r>
            <w:proofErr w:type="spellEnd"/>
            <w:r w:rsidRPr="00863BC5">
              <w:rPr>
                <w:rFonts w:eastAsia="Times New Roman" w:cs="Times New Roman"/>
                <w:sz w:val="22"/>
                <w:szCs w:val="22"/>
              </w:rPr>
              <w:t>.</w:t>
            </w:r>
          </w:p>
        </w:tc>
        <w:tc>
          <w:tcPr>
            <w:tcW w:w="851" w:type="dxa"/>
            <w:hideMark/>
          </w:tcPr>
          <w:p w14:paraId="7F572626"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Ном. Номер</w:t>
            </w:r>
          </w:p>
        </w:tc>
        <w:tc>
          <w:tcPr>
            <w:tcW w:w="3402" w:type="dxa"/>
            <w:gridSpan w:val="2"/>
            <w:hideMark/>
          </w:tcPr>
          <w:p w14:paraId="4D5F80D5"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Наименование товара</w:t>
            </w:r>
          </w:p>
        </w:tc>
        <w:tc>
          <w:tcPr>
            <w:tcW w:w="1559" w:type="dxa"/>
            <w:hideMark/>
          </w:tcPr>
          <w:p w14:paraId="63DE3D20"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Описание</w:t>
            </w:r>
          </w:p>
        </w:tc>
        <w:tc>
          <w:tcPr>
            <w:tcW w:w="709" w:type="dxa"/>
            <w:hideMark/>
          </w:tcPr>
          <w:p w14:paraId="5FDBD4FB" w14:textId="77777777" w:rsidR="00863BC5" w:rsidRPr="00863BC5" w:rsidRDefault="00863BC5" w:rsidP="00863BC5">
            <w:pPr>
              <w:jc w:val="center"/>
              <w:rPr>
                <w:rFonts w:eastAsia="Times New Roman" w:cs="Times New Roman"/>
                <w:sz w:val="22"/>
                <w:szCs w:val="22"/>
              </w:rPr>
            </w:pPr>
            <w:proofErr w:type="spellStart"/>
            <w:r w:rsidRPr="00863BC5">
              <w:rPr>
                <w:rFonts w:eastAsia="Times New Roman" w:cs="Times New Roman"/>
                <w:sz w:val="22"/>
                <w:szCs w:val="22"/>
              </w:rPr>
              <w:t>Eд</w:t>
            </w:r>
            <w:proofErr w:type="spellEnd"/>
            <w:r w:rsidRPr="00863BC5">
              <w:rPr>
                <w:rFonts w:eastAsia="Times New Roman" w:cs="Times New Roman"/>
                <w:sz w:val="22"/>
                <w:szCs w:val="22"/>
              </w:rPr>
              <w:t>. изм.</w:t>
            </w:r>
          </w:p>
        </w:tc>
        <w:tc>
          <w:tcPr>
            <w:tcW w:w="1417" w:type="dxa"/>
            <w:noWrap/>
            <w:hideMark/>
          </w:tcPr>
          <w:p w14:paraId="0F8691A7"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Количество</w:t>
            </w:r>
          </w:p>
        </w:tc>
        <w:tc>
          <w:tcPr>
            <w:tcW w:w="1843" w:type="dxa"/>
            <w:hideMark/>
          </w:tcPr>
          <w:p w14:paraId="388E7FCC"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 xml:space="preserve">Предельная цена за единицу измерения без НДС, включая стоимость тары и доставку, руб. </w:t>
            </w:r>
          </w:p>
        </w:tc>
        <w:tc>
          <w:tcPr>
            <w:tcW w:w="1701" w:type="dxa"/>
            <w:hideMark/>
          </w:tcPr>
          <w:p w14:paraId="4DC97D91"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 xml:space="preserve">Предельная сумма без НДС, включая стоимость тары и доставку, руб. </w:t>
            </w:r>
          </w:p>
        </w:tc>
        <w:tc>
          <w:tcPr>
            <w:tcW w:w="1843" w:type="dxa"/>
            <w:hideMark/>
          </w:tcPr>
          <w:p w14:paraId="45E2EFF4"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 xml:space="preserve">Предельная сумма в том числе НДС, включая стоимость тары и доставку, руб. </w:t>
            </w:r>
          </w:p>
        </w:tc>
        <w:tc>
          <w:tcPr>
            <w:tcW w:w="1701" w:type="dxa"/>
            <w:hideMark/>
          </w:tcPr>
          <w:p w14:paraId="2E1C3A09"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Адрес поставки</w:t>
            </w:r>
          </w:p>
        </w:tc>
      </w:tr>
      <w:tr w:rsidR="00863BC5" w:rsidRPr="00863BC5" w14:paraId="2D28A3D0" w14:textId="77777777" w:rsidTr="00A2245D">
        <w:trPr>
          <w:trHeight w:val="300"/>
        </w:trPr>
        <w:tc>
          <w:tcPr>
            <w:tcW w:w="562" w:type="dxa"/>
            <w:noWrap/>
            <w:hideMark/>
          </w:tcPr>
          <w:p w14:paraId="58829A7A"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1</w:t>
            </w:r>
          </w:p>
        </w:tc>
        <w:tc>
          <w:tcPr>
            <w:tcW w:w="851" w:type="dxa"/>
            <w:noWrap/>
            <w:hideMark/>
          </w:tcPr>
          <w:p w14:paraId="256D1DAD"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2</w:t>
            </w:r>
          </w:p>
        </w:tc>
        <w:tc>
          <w:tcPr>
            <w:tcW w:w="3402" w:type="dxa"/>
            <w:gridSpan w:val="2"/>
            <w:noWrap/>
            <w:hideMark/>
          </w:tcPr>
          <w:p w14:paraId="66184A24"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3</w:t>
            </w:r>
          </w:p>
        </w:tc>
        <w:tc>
          <w:tcPr>
            <w:tcW w:w="1559" w:type="dxa"/>
            <w:noWrap/>
            <w:hideMark/>
          </w:tcPr>
          <w:p w14:paraId="4CE12E2E"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5</w:t>
            </w:r>
          </w:p>
        </w:tc>
        <w:tc>
          <w:tcPr>
            <w:tcW w:w="709" w:type="dxa"/>
            <w:noWrap/>
            <w:hideMark/>
          </w:tcPr>
          <w:p w14:paraId="75B57226"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6</w:t>
            </w:r>
          </w:p>
        </w:tc>
        <w:tc>
          <w:tcPr>
            <w:tcW w:w="1417" w:type="dxa"/>
            <w:noWrap/>
            <w:hideMark/>
          </w:tcPr>
          <w:p w14:paraId="4CE91B08"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7</w:t>
            </w:r>
          </w:p>
        </w:tc>
        <w:tc>
          <w:tcPr>
            <w:tcW w:w="1843" w:type="dxa"/>
            <w:noWrap/>
            <w:hideMark/>
          </w:tcPr>
          <w:p w14:paraId="25BEEC3B"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8</w:t>
            </w:r>
          </w:p>
        </w:tc>
        <w:tc>
          <w:tcPr>
            <w:tcW w:w="1701" w:type="dxa"/>
            <w:noWrap/>
            <w:hideMark/>
          </w:tcPr>
          <w:p w14:paraId="2879639C"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9</w:t>
            </w:r>
          </w:p>
        </w:tc>
        <w:tc>
          <w:tcPr>
            <w:tcW w:w="1843" w:type="dxa"/>
            <w:noWrap/>
            <w:hideMark/>
          </w:tcPr>
          <w:p w14:paraId="53EF18C9"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10</w:t>
            </w:r>
          </w:p>
        </w:tc>
        <w:tc>
          <w:tcPr>
            <w:tcW w:w="1701" w:type="dxa"/>
            <w:noWrap/>
            <w:hideMark/>
          </w:tcPr>
          <w:p w14:paraId="1696AAF1"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11</w:t>
            </w:r>
          </w:p>
        </w:tc>
      </w:tr>
      <w:tr w:rsidR="00863BC5" w:rsidRPr="00863BC5" w14:paraId="46CE4F6E" w14:textId="77777777" w:rsidTr="00A2245D">
        <w:trPr>
          <w:trHeight w:val="627"/>
        </w:trPr>
        <w:tc>
          <w:tcPr>
            <w:tcW w:w="562" w:type="dxa"/>
            <w:noWrap/>
            <w:hideMark/>
          </w:tcPr>
          <w:p w14:paraId="0B212840"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1</w:t>
            </w:r>
          </w:p>
        </w:tc>
        <w:tc>
          <w:tcPr>
            <w:tcW w:w="851" w:type="dxa"/>
            <w:noWrap/>
            <w:hideMark/>
          </w:tcPr>
          <w:p w14:paraId="1211CFE2"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 </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hideMark/>
          </w:tcPr>
          <w:p w14:paraId="5060C028" w14:textId="77777777" w:rsidR="00863BC5" w:rsidRPr="00863BC5" w:rsidRDefault="00863BC5" w:rsidP="00863BC5">
            <w:pPr>
              <w:rPr>
                <w:rFonts w:cs="Times New Roman"/>
                <w:sz w:val="24"/>
                <w:szCs w:val="22"/>
              </w:rPr>
            </w:pPr>
            <w:r w:rsidRPr="00863BC5">
              <w:rPr>
                <w:rFonts w:cs="Times New Roman"/>
                <w:sz w:val="24"/>
                <w:szCs w:val="22"/>
              </w:rPr>
              <w:t xml:space="preserve">СПС Консультант Бизнес: Версия </w:t>
            </w:r>
            <w:proofErr w:type="spellStart"/>
            <w:r w:rsidRPr="00863BC5">
              <w:rPr>
                <w:rFonts w:cs="Times New Roman"/>
                <w:sz w:val="24"/>
                <w:szCs w:val="22"/>
              </w:rPr>
              <w:t>Проф</w:t>
            </w:r>
            <w:proofErr w:type="spellEnd"/>
            <w:r w:rsidRPr="00863BC5">
              <w:rPr>
                <w:rFonts w:cs="Times New Roman"/>
                <w:sz w:val="24"/>
                <w:szCs w:val="22"/>
              </w:rPr>
              <w:t xml:space="preserve"> сеть (Число ОД: 50)</w:t>
            </w:r>
          </w:p>
        </w:tc>
        <w:tc>
          <w:tcPr>
            <w:tcW w:w="1559" w:type="dxa"/>
            <w:hideMark/>
          </w:tcPr>
          <w:p w14:paraId="2AB89B12"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Согласно условиям договора</w:t>
            </w:r>
          </w:p>
        </w:tc>
        <w:tc>
          <w:tcPr>
            <w:tcW w:w="709" w:type="dxa"/>
            <w:vMerge w:val="restart"/>
            <w:noWrap/>
            <w:hideMark/>
          </w:tcPr>
          <w:p w14:paraId="0721C188"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ед.</w:t>
            </w:r>
          </w:p>
        </w:tc>
        <w:tc>
          <w:tcPr>
            <w:tcW w:w="1417" w:type="dxa"/>
            <w:vMerge w:val="restart"/>
            <w:noWrap/>
            <w:hideMark/>
          </w:tcPr>
          <w:p w14:paraId="350A3687"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1</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14:paraId="63DAB4C1" w14:textId="77777777" w:rsidR="00863BC5" w:rsidRPr="00863BC5" w:rsidRDefault="00863BC5" w:rsidP="00863BC5">
            <w:pPr>
              <w:jc w:val="right"/>
              <w:rPr>
                <w:rFonts w:cs="Times New Roman"/>
                <w:sz w:val="24"/>
                <w:szCs w:val="22"/>
              </w:rPr>
            </w:pPr>
            <w:r w:rsidRPr="00863BC5">
              <w:rPr>
                <w:rFonts w:cs="Times New Roman"/>
                <w:sz w:val="24"/>
                <w:szCs w:val="22"/>
              </w:rPr>
              <w:t xml:space="preserve">536 465,10  </w:t>
            </w:r>
          </w:p>
        </w:tc>
        <w:tc>
          <w:tcPr>
            <w:tcW w:w="1701" w:type="dxa"/>
            <w:vMerge w:val="restart"/>
            <w:tcBorders>
              <w:top w:val="single" w:sz="4" w:space="0" w:color="auto"/>
              <w:left w:val="nil"/>
              <w:bottom w:val="single" w:sz="4" w:space="0" w:color="auto"/>
              <w:right w:val="single" w:sz="4" w:space="0" w:color="auto"/>
            </w:tcBorders>
            <w:shd w:val="clear" w:color="auto" w:fill="auto"/>
          </w:tcPr>
          <w:p w14:paraId="5855368A" w14:textId="77777777" w:rsidR="00863BC5" w:rsidRPr="00863BC5" w:rsidRDefault="00863BC5" w:rsidP="00863BC5">
            <w:pPr>
              <w:jc w:val="right"/>
              <w:rPr>
                <w:rFonts w:cs="Times New Roman"/>
                <w:sz w:val="24"/>
                <w:szCs w:val="22"/>
              </w:rPr>
            </w:pPr>
            <w:r w:rsidRPr="00863BC5">
              <w:rPr>
                <w:rFonts w:cs="Times New Roman"/>
                <w:sz w:val="24"/>
                <w:szCs w:val="22"/>
              </w:rPr>
              <w:t xml:space="preserve">536 465,10  </w:t>
            </w:r>
          </w:p>
        </w:tc>
        <w:tc>
          <w:tcPr>
            <w:tcW w:w="1843" w:type="dxa"/>
            <w:vMerge w:val="restart"/>
            <w:tcBorders>
              <w:top w:val="single" w:sz="4" w:space="0" w:color="auto"/>
              <w:left w:val="nil"/>
              <w:bottom w:val="single" w:sz="4" w:space="0" w:color="auto"/>
              <w:right w:val="single" w:sz="4" w:space="0" w:color="auto"/>
            </w:tcBorders>
            <w:shd w:val="clear" w:color="auto" w:fill="auto"/>
            <w:noWrap/>
          </w:tcPr>
          <w:p w14:paraId="581A3196" w14:textId="77777777" w:rsidR="00863BC5" w:rsidRPr="00863BC5" w:rsidRDefault="00863BC5" w:rsidP="00863BC5">
            <w:pPr>
              <w:jc w:val="right"/>
              <w:rPr>
                <w:rFonts w:cs="Times New Roman"/>
                <w:sz w:val="24"/>
                <w:szCs w:val="22"/>
              </w:rPr>
            </w:pPr>
            <w:r w:rsidRPr="00863BC5">
              <w:rPr>
                <w:rFonts w:cs="Times New Roman"/>
                <w:sz w:val="24"/>
                <w:szCs w:val="22"/>
              </w:rPr>
              <w:t>643 758,12</w:t>
            </w:r>
          </w:p>
        </w:tc>
        <w:tc>
          <w:tcPr>
            <w:tcW w:w="1701" w:type="dxa"/>
            <w:vMerge w:val="restart"/>
            <w:hideMark/>
          </w:tcPr>
          <w:p w14:paraId="7FED1F14"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г. Уфа, ул. Ленина 30</w:t>
            </w:r>
          </w:p>
        </w:tc>
      </w:tr>
      <w:tr w:rsidR="00863BC5" w:rsidRPr="00863BC5" w14:paraId="1620567D" w14:textId="77777777" w:rsidTr="00A2245D">
        <w:trPr>
          <w:trHeight w:val="749"/>
        </w:trPr>
        <w:tc>
          <w:tcPr>
            <w:tcW w:w="562" w:type="dxa"/>
            <w:noWrap/>
            <w:hideMark/>
          </w:tcPr>
          <w:p w14:paraId="73CA10E4"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2</w:t>
            </w:r>
          </w:p>
        </w:tc>
        <w:tc>
          <w:tcPr>
            <w:tcW w:w="851" w:type="dxa"/>
            <w:noWrap/>
            <w:hideMark/>
          </w:tcPr>
          <w:p w14:paraId="29F6E42E"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 </w:t>
            </w: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7F9C7B2B" w14:textId="77777777" w:rsidR="00863BC5" w:rsidRPr="00863BC5" w:rsidRDefault="00863BC5" w:rsidP="00863BC5">
            <w:pPr>
              <w:rPr>
                <w:rFonts w:cs="Times New Roman"/>
                <w:sz w:val="24"/>
                <w:szCs w:val="22"/>
              </w:rPr>
            </w:pPr>
            <w:r w:rsidRPr="00863BC5">
              <w:rPr>
                <w:rFonts w:cs="Times New Roman"/>
                <w:sz w:val="24"/>
                <w:szCs w:val="22"/>
              </w:rPr>
              <w:t>СПС КонсультантПлюс:</w:t>
            </w:r>
            <w:r w:rsidR="005C7787">
              <w:rPr>
                <w:rFonts w:cs="Times New Roman"/>
                <w:sz w:val="24"/>
                <w:szCs w:val="22"/>
              </w:rPr>
              <w:t xml:space="preserve"> </w:t>
            </w:r>
            <w:r w:rsidRPr="00863BC5">
              <w:rPr>
                <w:rFonts w:cs="Times New Roman"/>
                <w:sz w:val="24"/>
                <w:szCs w:val="22"/>
              </w:rPr>
              <w:t xml:space="preserve">Выпуск Башкортостан </w:t>
            </w:r>
            <w:r w:rsidR="005C7787" w:rsidRPr="00863BC5">
              <w:rPr>
                <w:rFonts w:cs="Times New Roman"/>
                <w:sz w:val="24"/>
                <w:szCs w:val="22"/>
              </w:rPr>
              <w:t>сеть (</w:t>
            </w:r>
            <w:r w:rsidRPr="00863BC5">
              <w:rPr>
                <w:rFonts w:cs="Times New Roman"/>
                <w:sz w:val="24"/>
                <w:szCs w:val="22"/>
              </w:rPr>
              <w:t>Число ОД: 50)</w:t>
            </w:r>
          </w:p>
        </w:tc>
        <w:tc>
          <w:tcPr>
            <w:tcW w:w="1559" w:type="dxa"/>
            <w:hideMark/>
          </w:tcPr>
          <w:p w14:paraId="312E253F"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Согласно условиям договора</w:t>
            </w:r>
          </w:p>
        </w:tc>
        <w:tc>
          <w:tcPr>
            <w:tcW w:w="709" w:type="dxa"/>
            <w:vMerge/>
            <w:hideMark/>
          </w:tcPr>
          <w:p w14:paraId="5257A8D8" w14:textId="77777777" w:rsidR="00863BC5" w:rsidRPr="00863BC5" w:rsidRDefault="00863BC5" w:rsidP="00863BC5">
            <w:pPr>
              <w:rPr>
                <w:rFonts w:eastAsia="Times New Roman" w:cs="Times New Roman"/>
                <w:sz w:val="22"/>
                <w:szCs w:val="22"/>
              </w:rPr>
            </w:pPr>
          </w:p>
        </w:tc>
        <w:tc>
          <w:tcPr>
            <w:tcW w:w="1417" w:type="dxa"/>
            <w:vMerge/>
            <w:hideMark/>
          </w:tcPr>
          <w:p w14:paraId="07F540D6" w14:textId="77777777" w:rsidR="00863BC5" w:rsidRPr="00863BC5" w:rsidRDefault="00863BC5" w:rsidP="00863BC5">
            <w:pPr>
              <w:rPr>
                <w:rFonts w:eastAsia="Times New Roman" w:cs="Times New Roman"/>
                <w:sz w:val="22"/>
                <w:szCs w:val="22"/>
              </w:rPr>
            </w:pPr>
          </w:p>
        </w:tc>
        <w:tc>
          <w:tcPr>
            <w:tcW w:w="1843" w:type="dxa"/>
            <w:vMerge/>
          </w:tcPr>
          <w:p w14:paraId="66C50777" w14:textId="77777777" w:rsidR="00863BC5" w:rsidRPr="00863BC5" w:rsidRDefault="00863BC5" w:rsidP="00863BC5">
            <w:pPr>
              <w:jc w:val="right"/>
              <w:rPr>
                <w:rFonts w:eastAsia="Times New Roman" w:cs="Times New Roman"/>
                <w:sz w:val="22"/>
                <w:szCs w:val="22"/>
              </w:rPr>
            </w:pPr>
          </w:p>
        </w:tc>
        <w:tc>
          <w:tcPr>
            <w:tcW w:w="1701" w:type="dxa"/>
            <w:vMerge/>
          </w:tcPr>
          <w:p w14:paraId="2FBC4323" w14:textId="77777777" w:rsidR="00863BC5" w:rsidRPr="00863BC5" w:rsidRDefault="00863BC5" w:rsidP="00863BC5">
            <w:pPr>
              <w:jc w:val="right"/>
              <w:rPr>
                <w:rFonts w:eastAsia="Times New Roman" w:cs="Times New Roman"/>
                <w:sz w:val="22"/>
                <w:szCs w:val="22"/>
              </w:rPr>
            </w:pPr>
          </w:p>
        </w:tc>
        <w:tc>
          <w:tcPr>
            <w:tcW w:w="1843" w:type="dxa"/>
            <w:vMerge/>
            <w:noWrap/>
          </w:tcPr>
          <w:p w14:paraId="64686690" w14:textId="77777777" w:rsidR="00863BC5" w:rsidRPr="00863BC5" w:rsidRDefault="00863BC5" w:rsidP="00863BC5">
            <w:pPr>
              <w:rPr>
                <w:rFonts w:eastAsia="Times New Roman" w:cs="Times New Roman"/>
                <w:sz w:val="22"/>
                <w:szCs w:val="22"/>
              </w:rPr>
            </w:pPr>
          </w:p>
        </w:tc>
        <w:tc>
          <w:tcPr>
            <w:tcW w:w="1701" w:type="dxa"/>
            <w:vMerge/>
          </w:tcPr>
          <w:p w14:paraId="14337BC8" w14:textId="77777777" w:rsidR="00863BC5" w:rsidRPr="00863BC5" w:rsidRDefault="00863BC5" w:rsidP="00863BC5">
            <w:pPr>
              <w:rPr>
                <w:rFonts w:eastAsia="Times New Roman" w:cs="Times New Roman"/>
                <w:sz w:val="22"/>
                <w:szCs w:val="22"/>
              </w:rPr>
            </w:pPr>
          </w:p>
        </w:tc>
      </w:tr>
      <w:tr w:rsidR="00863BC5" w:rsidRPr="00863BC5" w14:paraId="0DBA99B4" w14:textId="77777777" w:rsidTr="00A2245D">
        <w:trPr>
          <w:trHeight w:val="780"/>
        </w:trPr>
        <w:tc>
          <w:tcPr>
            <w:tcW w:w="562" w:type="dxa"/>
            <w:noWrap/>
            <w:hideMark/>
          </w:tcPr>
          <w:p w14:paraId="71A2C10A"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3</w:t>
            </w:r>
          </w:p>
        </w:tc>
        <w:tc>
          <w:tcPr>
            <w:tcW w:w="851" w:type="dxa"/>
            <w:noWrap/>
            <w:hideMark/>
          </w:tcPr>
          <w:p w14:paraId="0BD48F5A"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 </w:t>
            </w: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748C26C4" w14:textId="77777777" w:rsidR="00863BC5" w:rsidRPr="00863BC5" w:rsidRDefault="00863BC5" w:rsidP="00863BC5">
            <w:pPr>
              <w:rPr>
                <w:rFonts w:cs="Times New Roman"/>
                <w:sz w:val="24"/>
                <w:szCs w:val="22"/>
              </w:rPr>
            </w:pPr>
            <w:r w:rsidRPr="00863BC5">
              <w:rPr>
                <w:rFonts w:cs="Times New Roman"/>
                <w:sz w:val="24"/>
                <w:szCs w:val="22"/>
              </w:rPr>
              <w:t xml:space="preserve">СС </w:t>
            </w:r>
            <w:proofErr w:type="spellStart"/>
            <w:r w:rsidRPr="00863BC5">
              <w:rPr>
                <w:rFonts w:cs="Times New Roman"/>
                <w:sz w:val="24"/>
                <w:szCs w:val="22"/>
              </w:rPr>
              <w:t>КонсультантБухгалтер</w:t>
            </w:r>
            <w:proofErr w:type="spellEnd"/>
            <w:r w:rsidRPr="00863BC5">
              <w:rPr>
                <w:rFonts w:cs="Times New Roman"/>
                <w:sz w:val="24"/>
                <w:szCs w:val="22"/>
              </w:rPr>
              <w:t xml:space="preserve">: Корреспонденция счетов сеть 1 </w:t>
            </w:r>
            <w:r w:rsidR="005C7787" w:rsidRPr="00863BC5">
              <w:rPr>
                <w:rFonts w:cs="Times New Roman"/>
                <w:sz w:val="24"/>
                <w:szCs w:val="22"/>
              </w:rPr>
              <w:t>станция (</w:t>
            </w:r>
            <w:r w:rsidRPr="00863BC5">
              <w:rPr>
                <w:rFonts w:cs="Times New Roman"/>
                <w:sz w:val="24"/>
                <w:szCs w:val="22"/>
              </w:rPr>
              <w:t>Число ОД: 2)</w:t>
            </w:r>
          </w:p>
        </w:tc>
        <w:tc>
          <w:tcPr>
            <w:tcW w:w="1559" w:type="dxa"/>
            <w:hideMark/>
          </w:tcPr>
          <w:p w14:paraId="3FB81A73"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Согласно условиям договора</w:t>
            </w:r>
          </w:p>
        </w:tc>
        <w:tc>
          <w:tcPr>
            <w:tcW w:w="709" w:type="dxa"/>
            <w:vMerge/>
            <w:hideMark/>
          </w:tcPr>
          <w:p w14:paraId="14DB8153" w14:textId="77777777" w:rsidR="00863BC5" w:rsidRPr="00863BC5" w:rsidRDefault="00863BC5" w:rsidP="00863BC5">
            <w:pPr>
              <w:rPr>
                <w:rFonts w:eastAsia="Times New Roman" w:cs="Times New Roman"/>
                <w:sz w:val="22"/>
                <w:szCs w:val="22"/>
              </w:rPr>
            </w:pPr>
          </w:p>
        </w:tc>
        <w:tc>
          <w:tcPr>
            <w:tcW w:w="1417" w:type="dxa"/>
            <w:vMerge/>
            <w:hideMark/>
          </w:tcPr>
          <w:p w14:paraId="43FD14EF" w14:textId="77777777" w:rsidR="00863BC5" w:rsidRPr="00863BC5" w:rsidRDefault="00863BC5" w:rsidP="00863BC5">
            <w:pPr>
              <w:rPr>
                <w:rFonts w:eastAsia="Times New Roman" w:cs="Times New Roman"/>
                <w:sz w:val="22"/>
                <w:szCs w:val="22"/>
              </w:rPr>
            </w:pPr>
          </w:p>
        </w:tc>
        <w:tc>
          <w:tcPr>
            <w:tcW w:w="1843" w:type="dxa"/>
            <w:vMerge/>
          </w:tcPr>
          <w:p w14:paraId="5F18EF1C" w14:textId="77777777" w:rsidR="00863BC5" w:rsidRPr="00863BC5" w:rsidRDefault="00863BC5" w:rsidP="00863BC5">
            <w:pPr>
              <w:jc w:val="right"/>
              <w:rPr>
                <w:rFonts w:eastAsia="Times New Roman" w:cs="Times New Roman"/>
                <w:sz w:val="22"/>
                <w:szCs w:val="22"/>
              </w:rPr>
            </w:pPr>
          </w:p>
        </w:tc>
        <w:tc>
          <w:tcPr>
            <w:tcW w:w="1701" w:type="dxa"/>
            <w:vMerge/>
          </w:tcPr>
          <w:p w14:paraId="5A9A00A7" w14:textId="77777777" w:rsidR="00863BC5" w:rsidRPr="00863BC5" w:rsidRDefault="00863BC5" w:rsidP="00863BC5">
            <w:pPr>
              <w:jc w:val="right"/>
              <w:rPr>
                <w:rFonts w:eastAsia="Times New Roman" w:cs="Times New Roman"/>
                <w:sz w:val="22"/>
                <w:szCs w:val="22"/>
              </w:rPr>
            </w:pPr>
          </w:p>
        </w:tc>
        <w:tc>
          <w:tcPr>
            <w:tcW w:w="1843" w:type="dxa"/>
            <w:vMerge/>
            <w:noWrap/>
          </w:tcPr>
          <w:p w14:paraId="6117EDB1" w14:textId="77777777" w:rsidR="00863BC5" w:rsidRPr="00863BC5" w:rsidRDefault="00863BC5" w:rsidP="00863BC5">
            <w:pPr>
              <w:rPr>
                <w:rFonts w:eastAsia="Times New Roman" w:cs="Times New Roman"/>
                <w:sz w:val="22"/>
                <w:szCs w:val="22"/>
              </w:rPr>
            </w:pPr>
          </w:p>
        </w:tc>
        <w:tc>
          <w:tcPr>
            <w:tcW w:w="1701" w:type="dxa"/>
            <w:vMerge/>
          </w:tcPr>
          <w:p w14:paraId="6E069622" w14:textId="77777777" w:rsidR="00863BC5" w:rsidRPr="00863BC5" w:rsidRDefault="00863BC5" w:rsidP="00863BC5">
            <w:pPr>
              <w:rPr>
                <w:rFonts w:eastAsia="Times New Roman" w:cs="Times New Roman"/>
                <w:sz w:val="22"/>
                <w:szCs w:val="22"/>
              </w:rPr>
            </w:pPr>
          </w:p>
        </w:tc>
      </w:tr>
      <w:tr w:rsidR="00863BC5" w:rsidRPr="00863BC5" w14:paraId="54CBC068" w14:textId="77777777" w:rsidTr="00A2245D">
        <w:trPr>
          <w:trHeight w:val="987"/>
        </w:trPr>
        <w:tc>
          <w:tcPr>
            <w:tcW w:w="562" w:type="dxa"/>
            <w:noWrap/>
            <w:hideMark/>
          </w:tcPr>
          <w:p w14:paraId="4AA751E7"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4</w:t>
            </w:r>
          </w:p>
        </w:tc>
        <w:tc>
          <w:tcPr>
            <w:tcW w:w="851" w:type="dxa"/>
            <w:noWrap/>
            <w:hideMark/>
          </w:tcPr>
          <w:p w14:paraId="0FFDD7A6"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 </w:t>
            </w: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1846AEC8" w14:textId="77777777" w:rsidR="00863BC5" w:rsidRPr="00863BC5" w:rsidRDefault="00863BC5" w:rsidP="00863BC5">
            <w:pPr>
              <w:rPr>
                <w:rFonts w:cs="Times New Roman"/>
                <w:sz w:val="24"/>
                <w:szCs w:val="22"/>
              </w:rPr>
            </w:pPr>
            <w:r w:rsidRPr="00863BC5">
              <w:rPr>
                <w:rFonts w:cs="Times New Roman"/>
                <w:sz w:val="24"/>
                <w:szCs w:val="22"/>
              </w:rPr>
              <w:t xml:space="preserve">СС </w:t>
            </w:r>
            <w:proofErr w:type="spellStart"/>
            <w:r w:rsidRPr="00863BC5">
              <w:rPr>
                <w:rFonts w:cs="Times New Roman"/>
                <w:sz w:val="24"/>
                <w:szCs w:val="22"/>
              </w:rPr>
              <w:t>КонсультантАрбитраж</w:t>
            </w:r>
            <w:proofErr w:type="spellEnd"/>
            <w:r w:rsidRPr="00863BC5">
              <w:rPr>
                <w:rFonts w:cs="Times New Roman"/>
                <w:sz w:val="24"/>
                <w:szCs w:val="22"/>
              </w:rPr>
              <w:t xml:space="preserve">: Арбитражный суд Уральского округа </w:t>
            </w:r>
            <w:r w:rsidR="005C7787" w:rsidRPr="00863BC5">
              <w:rPr>
                <w:rFonts w:cs="Times New Roman"/>
                <w:sz w:val="24"/>
                <w:szCs w:val="22"/>
              </w:rPr>
              <w:t>сеть (</w:t>
            </w:r>
            <w:r w:rsidRPr="00863BC5">
              <w:rPr>
                <w:rFonts w:cs="Times New Roman"/>
                <w:sz w:val="24"/>
                <w:szCs w:val="22"/>
              </w:rPr>
              <w:t>Число ОД: 50)</w:t>
            </w:r>
          </w:p>
        </w:tc>
        <w:tc>
          <w:tcPr>
            <w:tcW w:w="1559" w:type="dxa"/>
            <w:hideMark/>
          </w:tcPr>
          <w:p w14:paraId="6AAC0053"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Согласно условиям договора</w:t>
            </w:r>
          </w:p>
        </w:tc>
        <w:tc>
          <w:tcPr>
            <w:tcW w:w="709" w:type="dxa"/>
            <w:vMerge/>
            <w:hideMark/>
          </w:tcPr>
          <w:p w14:paraId="63956FE7" w14:textId="77777777" w:rsidR="00863BC5" w:rsidRPr="00863BC5" w:rsidRDefault="00863BC5" w:rsidP="00863BC5">
            <w:pPr>
              <w:rPr>
                <w:rFonts w:eastAsia="Times New Roman" w:cs="Times New Roman"/>
                <w:sz w:val="22"/>
                <w:szCs w:val="22"/>
              </w:rPr>
            </w:pPr>
          </w:p>
        </w:tc>
        <w:tc>
          <w:tcPr>
            <w:tcW w:w="1417" w:type="dxa"/>
            <w:vMerge/>
            <w:hideMark/>
          </w:tcPr>
          <w:p w14:paraId="76F2E581" w14:textId="77777777" w:rsidR="00863BC5" w:rsidRPr="00863BC5" w:rsidRDefault="00863BC5" w:rsidP="00863BC5">
            <w:pPr>
              <w:rPr>
                <w:rFonts w:eastAsia="Times New Roman" w:cs="Times New Roman"/>
                <w:sz w:val="22"/>
                <w:szCs w:val="22"/>
              </w:rPr>
            </w:pPr>
          </w:p>
        </w:tc>
        <w:tc>
          <w:tcPr>
            <w:tcW w:w="1843" w:type="dxa"/>
            <w:vMerge/>
          </w:tcPr>
          <w:p w14:paraId="5F5B77FA" w14:textId="77777777" w:rsidR="00863BC5" w:rsidRPr="00863BC5" w:rsidRDefault="00863BC5" w:rsidP="00863BC5">
            <w:pPr>
              <w:jc w:val="right"/>
              <w:rPr>
                <w:rFonts w:eastAsia="Times New Roman" w:cs="Times New Roman"/>
                <w:sz w:val="22"/>
                <w:szCs w:val="22"/>
              </w:rPr>
            </w:pPr>
          </w:p>
        </w:tc>
        <w:tc>
          <w:tcPr>
            <w:tcW w:w="1701" w:type="dxa"/>
            <w:vMerge/>
          </w:tcPr>
          <w:p w14:paraId="5316A43C" w14:textId="77777777" w:rsidR="00863BC5" w:rsidRPr="00863BC5" w:rsidRDefault="00863BC5" w:rsidP="00863BC5">
            <w:pPr>
              <w:jc w:val="right"/>
              <w:rPr>
                <w:rFonts w:eastAsia="Times New Roman" w:cs="Times New Roman"/>
                <w:sz w:val="22"/>
                <w:szCs w:val="22"/>
              </w:rPr>
            </w:pPr>
          </w:p>
        </w:tc>
        <w:tc>
          <w:tcPr>
            <w:tcW w:w="1843" w:type="dxa"/>
            <w:vMerge/>
            <w:noWrap/>
          </w:tcPr>
          <w:p w14:paraId="26A779A6" w14:textId="77777777" w:rsidR="00863BC5" w:rsidRPr="00863BC5" w:rsidRDefault="00863BC5" w:rsidP="00863BC5">
            <w:pPr>
              <w:rPr>
                <w:rFonts w:eastAsia="Times New Roman" w:cs="Times New Roman"/>
                <w:sz w:val="22"/>
                <w:szCs w:val="22"/>
              </w:rPr>
            </w:pPr>
          </w:p>
        </w:tc>
        <w:tc>
          <w:tcPr>
            <w:tcW w:w="1701" w:type="dxa"/>
            <w:vMerge/>
          </w:tcPr>
          <w:p w14:paraId="01F2A5B5" w14:textId="77777777" w:rsidR="00863BC5" w:rsidRPr="00863BC5" w:rsidRDefault="00863BC5" w:rsidP="00863BC5">
            <w:pPr>
              <w:rPr>
                <w:rFonts w:eastAsia="Times New Roman" w:cs="Times New Roman"/>
                <w:sz w:val="22"/>
                <w:szCs w:val="22"/>
              </w:rPr>
            </w:pPr>
          </w:p>
        </w:tc>
      </w:tr>
      <w:tr w:rsidR="00863BC5" w:rsidRPr="00863BC5" w14:paraId="287FA977" w14:textId="77777777" w:rsidTr="00A2245D">
        <w:trPr>
          <w:trHeight w:val="806"/>
        </w:trPr>
        <w:tc>
          <w:tcPr>
            <w:tcW w:w="562" w:type="dxa"/>
            <w:noWrap/>
            <w:hideMark/>
          </w:tcPr>
          <w:p w14:paraId="27A143B5"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5</w:t>
            </w:r>
          </w:p>
        </w:tc>
        <w:tc>
          <w:tcPr>
            <w:tcW w:w="851" w:type="dxa"/>
            <w:noWrap/>
            <w:hideMark/>
          </w:tcPr>
          <w:p w14:paraId="70AF2CC6"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 </w:t>
            </w: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0B55A6B6" w14:textId="77777777" w:rsidR="00863BC5" w:rsidRPr="00863BC5" w:rsidRDefault="00863BC5" w:rsidP="00863BC5">
            <w:pPr>
              <w:rPr>
                <w:rFonts w:cs="Times New Roman"/>
                <w:sz w:val="24"/>
                <w:szCs w:val="22"/>
              </w:rPr>
            </w:pPr>
            <w:r w:rsidRPr="00863BC5">
              <w:rPr>
                <w:rFonts w:cs="Times New Roman"/>
                <w:sz w:val="24"/>
                <w:szCs w:val="22"/>
              </w:rPr>
              <w:t xml:space="preserve">СС </w:t>
            </w:r>
            <w:proofErr w:type="spellStart"/>
            <w:r w:rsidRPr="00863BC5">
              <w:rPr>
                <w:rFonts w:cs="Times New Roman"/>
                <w:sz w:val="24"/>
                <w:szCs w:val="22"/>
              </w:rPr>
              <w:t>КонсультантАрбитраж</w:t>
            </w:r>
            <w:proofErr w:type="spellEnd"/>
            <w:r w:rsidRPr="00863BC5">
              <w:rPr>
                <w:rFonts w:cs="Times New Roman"/>
                <w:sz w:val="24"/>
                <w:szCs w:val="22"/>
              </w:rPr>
              <w:t xml:space="preserve">: 18 апелляционный суд </w:t>
            </w:r>
            <w:r w:rsidR="005C7787" w:rsidRPr="00863BC5">
              <w:rPr>
                <w:rFonts w:cs="Times New Roman"/>
                <w:sz w:val="24"/>
                <w:szCs w:val="22"/>
              </w:rPr>
              <w:t>сеть (</w:t>
            </w:r>
            <w:r w:rsidRPr="00863BC5">
              <w:rPr>
                <w:rFonts w:cs="Times New Roman"/>
                <w:sz w:val="24"/>
                <w:szCs w:val="22"/>
              </w:rPr>
              <w:t>Число ОД: 50)</w:t>
            </w:r>
          </w:p>
        </w:tc>
        <w:tc>
          <w:tcPr>
            <w:tcW w:w="1559" w:type="dxa"/>
            <w:hideMark/>
          </w:tcPr>
          <w:p w14:paraId="6FE9547A"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Согласно условиям договора</w:t>
            </w:r>
          </w:p>
        </w:tc>
        <w:tc>
          <w:tcPr>
            <w:tcW w:w="709" w:type="dxa"/>
            <w:vMerge/>
            <w:hideMark/>
          </w:tcPr>
          <w:p w14:paraId="655ACDA5" w14:textId="77777777" w:rsidR="00863BC5" w:rsidRPr="00863BC5" w:rsidRDefault="00863BC5" w:rsidP="00863BC5">
            <w:pPr>
              <w:rPr>
                <w:rFonts w:eastAsia="Times New Roman" w:cs="Times New Roman"/>
                <w:sz w:val="22"/>
                <w:szCs w:val="22"/>
              </w:rPr>
            </w:pPr>
          </w:p>
        </w:tc>
        <w:tc>
          <w:tcPr>
            <w:tcW w:w="1417" w:type="dxa"/>
            <w:vMerge/>
            <w:hideMark/>
          </w:tcPr>
          <w:p w14:paraId="6790208F" w14:textId="77777777" w:rsidR="00863BC5" w:rsidRPr="00863BC5" w:rsidRDefault="00863BC5" w:rsidP="00863BC5">
            <w:pPr>
              <w:rPr>
                <w:rFonts w:eastAsia="Times New Roman" w:cs="Times New Roman"/>
                <w:sz w:val="22"/>
                <w:szCs w:val="22"/>
              </w:rPr>
            </w:pPr>
          </w:p>
        </w:tc>
        <w:tc>
          <w:tcPr>
            <w:tcW w:w="1843" w:type="dxa"/>
            <w:vMerge/>
          </w:tcPr>
          <w:p w14:paraId="1F3E0430" w14:textId="77777777" w:rsidR="00863BC5" w:rsidRPr="00863BC5" w:rsidRDefault="00863BC5" w:rsidP="00863BC5">
            <w:pPr>
              <w:jc w:val="right"/>
              <w:rPr>
                <w:rFonts w:eastAsia="Times New Roman" w:cs="Times New Roman"/>
                <w:sz w:val="22"/>
                <w:szCs w:val="22"/>
              </w:rPr>
            </w:pPr>
          </w:p>
        </w:tc>
        <w:tc>
          <w:tcPr>
            <w:tcW w:w="1701" w:type="dxa"/>
            <w:vMerge/>
          </w:tcPr>
          <w:p w14:paraId="2933710B" w14:textId="77777777" w:rsidR="00863BC5" w:rsidRPr="00863BC5" w:rsidRDefault="00863BC5" w:rsidP="00863BC5">
            <w:pPr>
              <w:jc w:val="right"/>
              <w:rPr>
                <w:rFonts w:eastAsia="Times New Roman" w:cs="Times New Roman"/>
                <w:sz w:val="22"/>
                <w:szCs w:val="22"/>
              </w:rPr>
            </w:pPr>
          </w:p>
        </w:tc>
        <w:tc>
          <w:tcPr>
            <w:tcW w:w="1843" w:type="dxa"/>
            <w:vMerge/>
            <w:noWrap/>
          </w:tcPr>
          <w:p w14:paraId="3584710A" w14:textId="77777777" w:rsidR="00863BC5" w:rsidRPr="00863BC5" w:rsidRDefault="00863BC5" w:rsidP="00863BC5">
            <w:pPr>
              <w:rPr>
                <w:rFonts w:eastAsia="Times New Roman" w:cs="Times New Roman"/>
                <w:sz w:val="22"/>
                <w:szCs w:val="22"/>
              </w:rPr>
            </w:pPr>
          </w:p>
        </w:tc>
        <w:tc>
          <w:tcPr>
            <w:tcW w:w="1701" w:type="dxa"/>
            <w:vMerge/>
          </w:tcPr>
          <w:p w14:paraId="34F14F65" w14:textId="77777777" w:rsidR="00863BC5" w:rsidRPr="00863BC5" w:rsidRDefault="00863BC5" w:rsidP="00863BC5">
            <w:pPr>
              <w:rPr>
                <w:rFonts w:eastAsia="Times New Roman" w:cs="Times New Roman"/>
                <w:sz w:val="22"/>
                <w:szCs w:val="22"/>
              </w:rPr>
            </w:pPr>
          </w:p>
        </w:tc>
      </w:tr>
      <w:tr w:rsidR="00863BC5" w:rsidRPr="00863BC5" w14:paraId="7BD91236" w14:textId="77777777" w:rsidTr="00A2245D">
        <w:trPr>
          <w:trHeight w:val="811"/>
        </w:trPr>
        <w:tc>
          <w:tcPr>
            <w:tcW w:w="562" w:type="dxa"/>
            <w:noWrap/>
            <w:hideMark/>
          </w:tcPr>
          <w:p w14:paraId="4494F08E"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6</w:t>
            </w:r>
          </w:p>
        </w:tc>
        <w:tc>
          <w:tcPr>
            <w:tcW w:w="851" w:type="dxa"/>
            <w:noWrap/>
            <w:hideMark/>
          </w:tcPr>
          <w:p w14:paraId="20DD4583"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 </w:t>
            </w:r>
          </w:p>
        </w:tc>
        <w:tc>
          <w:tcPr>
            <w:tcW w:w="3402" w:type="dxa"/>
            <w:gridSpan w:val="2"/>
            <w:tcBorders>
              <w:top w:val="nil"/>
              <w:left w:val="single" w:sz="4" w:space="0" w:color="auto"/>
              <w:bottom w:val="single" w:sz="4" w:space="0" w:color="auto"/>
              <w:right w:val="single" w:sz="4" w:space="0" w:color="auto"/>
            </w:tcBorders>
            <w:shd w:val="clear" w:color="auto" w:fill="auto"/>
            <w:hideMark/>
          </w:tcPr>
          <w:p w14:paraId="63C088D5" w14:textId="77777777" w:rsidR="00863BC5" w:rsidRPr="00863BC5" w:rsidRDefault="00863BC5" w:rsidP="00863BC5">
            <w:pPr>
              <w:rPr>
                <w:rFonts w:cs="Times New Roman"/>
                <w:sz w:val="24"/>
                <w:szCs w:val="22"/>
              </w:rPr>
            </w:pPr>
            <w:r w:rsidRPr="00863BC5">
              <w:rPr>
                <w:rFonts w:cs="Times New Roman"/>
                <w:sz w:val="24"/>
                <w:szCs w:val="22"/>
              </w:rPr>
              <w:t xml:space="preserve">СС Консультант Премиум смарт-комплект </w:t>
            </w:r>
            <w:proofErr w:type="spellStart"/>
            <w:r w:rsidRPr="00863BC5">
              <w:rPr>
                <w:rFonts w:cs="Times New Roman"/>
                <w:sz w:val="24"/>
                <w:szCs w:val="22"/>
              </w:rPr>
              <w:t>Проф</w:t>
            </w:r>
            <w:proofErr w:type="spellEnd"/>
            <w:r w:rsidRPr="00863BC5">
              <w:rPr>
                <w:rFonts w:cs="Times New Roman"/>
                <w:sz w:val="24"/>
                <w:szCs w:val="22"/>
              </w:rPr>
              <w:t xml:space="preserve"> ОВК Серия ДДЗ - количество </w:t>
            </w:r>
            <w:r w:rsidR="005C7787" w:rsidRPr="00863BC5">
              <w:rPr>
                <w:rFonts w:cs="Times New Roman"/>
                <w:sz w:val="24"/>
                <w:szCs w:val="22"/>
              </w:rPr>
              <w:t>2 (</w:t>
            </w:r>
            <w:r w:rsidRPr="00863BC5">
              <w:rPr>
                <w:rFonts w:cs="Times New Roman"/>
                <w:sz w:val="24"/>
                <w:szCs w:val="22"/>
              </w:rPr>
              <w:t>Число ОД: 1)</w:t>
            </w:r>
          </w:p>
        </w:tc>
        <w:tc>
          <w:tcPr>
            <w:tcW w:w="1559" w:type="dxa"/>
            <w:hideMark/>
          </w:tcPr>
          <w:p w14:paraId="6C4E2FD7"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Согласно условиям договора</w:t>
            </w:r>
          </w:p>
        </w:tc>
        <w:tc>
          <w:tcPr>
            <w:tcW w:w="709" w:type="dxa"/>
            <w:vMerge/>
            <w:hideMark/>
          </w:tcPr>
          <w:p w14:paraId="0E8E2A7E" w14:textId="77777777" w:rsidR="00863BC5" w:rsidRPr="00863BC5" w:rsidRDefault="00863BC5" w:rsidP="00863BC5">
            <w:pPr>
              <w:rPr>
                <w:rFonts w:eastAsia="Times New Roman" w:cs="Times New Roman"/>
                <w:sz w:val="22"/>
                <w:szCs w:val="22"/>
              </w:rPr>
            </w:pPr>
          </w:p>
        </w:tc>
        <w:tc>
          <w:tcPr>
            <w:tcW w:w="1417" w:type="dxa"/>
            <w:vMerge/>
            <w:hideMark/>
          </w:tcPr>
          <w:p w14:paraId="7F00E016" w14:textId="77777777" w:rsidR="00863BC5" w:rsidRPr="00863BC5" w:rsidRDefault="00863BC5" w:rsidP="00863BC5">
            <w:pPr>
              <w:rPr>
                <w:rFonts w:eastAsia="Times New Roman" w:cs="Times New Roman"/>
                <w:sz w:val="22"/>
                <w:szCs w:val="22"/>
              </w:rPr>
            </w:pPr>
          </w:p>
        </w:tc>
        <w:tc>
          <w:tcPr>
            <w:tcW w:w="1843" w:type="dxa"/>
            <w:vMerge/>
          </w:tcPr>
          <w:p w14:paraId="5FA1B4A9" w14:textId="77777777" w:rsidR="00863BC5" w:rsidRPr="00863BC5" w:rsidRDefault="00863BC5" w:rsidP="00863BC5">
            <w:pPr>
              <w:jc w:val="right"/>
              <w:rPr>
                <w:rFonts w:eastAsia="Times New Roman" w:cs="Times New Roman"/>
                <w:sz w:val="22"/>
                <w:szCs w:val="22"/>
              </w:rPr>
            </w:pPr>
          </w:p>
        </w:tc>
        <w:tc>
          <w:tcPr>
            <w:tcW w:w="1701" w:type="dxa"/>
            <w:vMerge/>
          </w:tcPr>
          <w:p w14:paraId="599C9D39" w14:textId="77777777" w:rsidR="00863BC5" w:rsidRPr="00863BC5" w:rsidRDefault="00863BC5" w:rsidP="00863BC5">
            <w:pPr>
              <w:jc w:val="right"/>
              <w:rPr>
                <w:rFonts w:eastAsia="Times New Roman" w:cs="Times New Roman"/>
                <w:sz w:val="22"/>
                <w:szCs w:val="22"/>
              </w:rPr>
            </w:pPr>
          </w:p>
        </w:tc>
        <w:tc>
          <w:tcPr>
            <w:tcW w:w="1843" w:type="dxa"/>
            <w:vMerge/>
            <w:noWrap/>
          </w:tcPr>
          <w:p w14:paraId="684867C6" w14:textId="77777777" w:rsidR="00863BC5" w:rsidRPr="00863BC5" w:rsidRDefault="00863BC5" w:rsidP="00863BC5">
            <w:pPr>
              <w:rPr>
                <w:rFonts w:eastAsia="Times New Roman" w:cs="Times New Roman"/>
                <w:sz w:val="22"/>
                <w:szCs w:val="22"/>
              </w:rPr>
            </w:pPr>
          </w:p>
        </w:tc>
        <w:tc>
          <w:tcPr>
            <w:tcW w:w="1701" w:type="dxa"/>
            <w:vMerge/>
          </w:tcPr>
          <w:p w14:paraId="3CC20F7D" w14:textId="77777777" w:rsidR="00863BC5" w:rsidRPr="00863BC5" w:rsidRDefault="00863BC5" w:rsidP="00863BC5">
            <w:pPr>
              <w:rPr>
                <w:rFonts w:eastAsia="Times New Roman" w:cs="Times New Roman"/>
                <w:sz w:val="22"/>
                <w:szCs w:val="22"/>
              </w:rPr>
            </w:pPr>
          </w:p>
        </w:tc>
      </w:tr>
      <w:tr w:rsidR="00863BC5" w:rsidRPr="00863BC5" w14:paraId="1FD0E7E8" w14:textId="77777777" w:rsidTr="00863BC5">
        <w:trPr>
          <w:trHeight w:val="300"/>
        </w:trPr>
        <w:tc>
          <w:tcPr>
            <w:tcW w:w="562" w:type="dxa"/>
            <w:noWrap/>
            <w:hideMark/>
          </w:tcPr>
          <w:p w14:paraId="519C9FB9" w14:textId="77777777" w:rsidR="00863BC5" w:rsidRPr="00863BC5" w:rsidRDefault="00863BC5" w:rsidP="00863BC5">
            <w:pPr>
              <w:rPr>
                <w:rFonts w:eastAsia="Times New Roman" w:cs="Times New Roman"/>
                <w:sz w:val="22"/>
                <w:szCs w:val="22"/>
              </w:rPr>
            </w:pPr>
          </w:p>
        </w:tc>
        <w:tc>
          <w:tcPr>
            <w:tcW w:w="851" w:type="dxa"/>
            <w:noWrap/>
            <w:hideMark/>
          </w:tcPr>
          <w:p w14:paraId="00A84AA9" w14:textId="77777777" w:rsidR="00863BC5" w:rsidRPr="00863BC5" w:rsidRDefault="00863BC5" w:rsidP="00863BC5">
            <w:pPr>
              <w:rPr>
                <w:rFonts w:eastAsia="Times New Roman" w:cs="Times New Roman"/>
                <w:sz w:val="22"/>
                <w:szCs w:val="22"/>
              </w:rPr>
            </w:pPr>
          </w:p>
        </w:tc>
        <w:tc>
          <w:tcPr>
            <w:tcW w:w="3402" w:type="dxa"/>
            <w:gridSpan w:val="2"/>
            <w:hideMark/>
          </w:tcPr>
          <w:p w14:paraId="5344EFB0"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 </w:t>
            </w:r>
          </w:p>
        </w:tc>
        <w:tc>
          <w:tcPr>
            <w:tcW w:w="1559" w:type="dxa"/>
            <w:hideMark/>
          </w:tcPr>
          <w:p w14:paraId="16AC18EB"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 </w:t>
            </w:r>
          </w:p>
        </w:tc>
        <w:tc>
          <w:tcPr>
            <w:tcW w:w="709" w:type="dxa"/>
            <w:noWrap/>
            <w:hideMark/>
          </w:tcPr>
          <w:p w14:paraId="6344B67A"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 </w:t>
            </w:r>
          </w:p>
        </w:tc>
        <w:tc>
          <w:tcPr>
            <w:tcW w:w="1417" w:type="dxa"/>
            <w:noWrap/>
            <w:hideMark/>
          </w:tcPr>
          <w:p w14:paraId="5E194E9E"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 </w:t>
            </w:r>
          </w:p>
        </w:tc>
        <w:tc>
          <w:tcPr>
            <w:tcW w:w="1843" w:type="dxa"/>
            <w:noWrap/>
            <w:hideMark/>
          </w:tcPr>
          <w:p w14:paraId="0BE9FD9C"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 </w:t>
            </w:r>
          </w:p>
        </w:tc>
        <w:tc>
          <w:tcPr>
            <w:tcW w:w="1701" w:type="dxa"/>
            <w:noWrap/>
            <w:hideMark/>
          </w:tcPr>
          <w:p w14:paraId="2AB306F7" w14:textId="77777777" w:rsidR="00863BC5" w:rsidRPr="00863BC5" w:rsidRDefault="00863BC5" w:rsidP="00863BC5">
            <w:pPr>
              <w:jc w:val="right"/>
              <w:rPr>
                <w:rFonts w:eastAsia="Times New Roman" w:cs="Times New Roman"/>
                <w:sz w:val="22"/>
                <w:szCs w:val="22"/>
              </w:rPr>
            </w:pPr>
          </w:p>
        </w:tc>
        <w:tc>
          <w:tcPr>
            <w:tcW w:w="1843" w:type="dxa"/>
            <w:noWrap/>
          </w:tcPr>
          <w:p w14:paraId="311EFB89" w14:textId="77777777" w:rsidR="00863BC5" w:rsidRPr="00863BC5" w:rsidRDefault="00863BC5" w:rsidP="00863BC5">
            <w:pPr>
              <w:jc w:val="right"/>
              <w:rPr>
                <w:rFonts w:eastAsia="Times New Roman" w:cs="Times New Roman"/>
                <w:sz w:val="24"/>
                <w:szCs w:val="22"/>
              </w:rPr>
            </w:pPr>
            <w:r w:rsidRPr="005C7787">
              <w:rPr>
                <w:rFonts w:eastAsia="Times New Roman" w:cs="Times New Roman"/>
                <w:sz w:val="24"/>
                <w:szCs w:val="22"/>
              </w:rPr>
              <w:t>643 758,12</w:t>
            </w:r>
          </w:p>
        </w:tc>
        <w:tc>
          <w:tcPr>
            <w:tcW w:w="1701" w:type="dxa"/>
          </w:tcPr>
          <w:p w14:paraId="0CA48D64" w14:textId="77777777" w:rsidR="00863BC5" w:rsidRPr="00863BC5" w:rsidRDefault="00863BC5" w:rsidP="00863BC5">
            <w:pPr>
              <w:rPr>
                <w:rFonts w:eastAsia="Times New Roman" w:cs="Times New Roman"/>
                <w:sz w:val="22"/>
                <w:szCs w:val="22"/>
              </w:rPr>
            </w:pPr>
          </w:p>
        </w:tc>
      </w:tr>
      <w:tr w:rsidR="00863BC5" w:rsidRPr="00863BC5" w14:paraId="2445D30F" w14:textId="77777777" w:rsidTr="00863BC5">
        <w:trPr>
          <w:trHeight w:val="300"/>
        </w:trPr>
        <w:tc>
          <w:tcPr>
            <w:tcW w:w="562" w:type="dxa"/>
            <w:noWrap/>
            <w:hideMark/>
          </w:tcPr>
          <w:p w14:paraId="2C5D7A10"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 </w:t>
            </w:r>
          </w:p>
        </w:tc>
        <w:tc>
          <w:tcPr>
            <w:tcW w:w="851" w:type="dxa"/>
            <w:noWrap/>
            <w:hideMark/>
          </w:tcPr>
          <w:p w14:paraId="192075EE"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 </w:t>
            </w:r>
          </w:p>
        </w:tc>
        <w:tc>
          <w:tcPr>
            <w:tcW w:w="3402" w:type="dxa"/>
            <w:gridSpan w:val="2"/>
            <w:hideMark/>
          </w:tcPr>
          <w:p w14:paraId="0D58F532"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 </w:t>
            </w:r>
          </w:p>
        </w:tc>
        <w:tc>
          <w:tcPr>
            <w:tcW w:w="1559" w:type="dxa"/>
            <w:hideMark/>
          </w:tcPr>
          <w:p w14:paraId="28C32874"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 </w:t>
            </w:r>
          </w:p>
        </w:tc>
        <w:tc>
          <w:tcPr>
            <w:tcW w:w="709" w:type="dxa"/>
            <w:noWrap/>
            <w:hideMark/>
          </w:tcPr>
          <w:p w14:paraId="61F3A0D6"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 </w:t>
            </w:r>
          </w:p>
        </w:tc>
        <w:tc>
          <w:tcPr>
            <w:tcW w:w="1417" w:type="dxa"/>
            <w:noWrap/>
            <w:hideMark/>
          </w:tcPr>
          <w:p w14:paraId="5A6E2282"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 </w:t>
            </w:r>
          </w:p>
        </w:tc>
        <w:tc>
          <w:tcPr>
            <w:tcW w:w="1843" w:type="dxa"/>
            <w:noWrap/>
            <w:hideMark/>
          </w:tcPr>
          <w:p w14:paraId="4E2EBD3A"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 </w:t>
            </w:r>
          </w:p>
        </w:tc>
        <w:tc>
          <w:tcPr>
            <w:tcW w:w="1701" w:type="dxa"/>
            <w:noWrap/>
            <w:hideMark/>
          </w:tcPr>
          <w:p w14:paraId="721E3867"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в т.ч. НДС</w:t>
            </w:r>
          </w:p>
        </w:tc>
        <w:tc>
          <w:tcPr>
            <w:tcW w:w="1843" w:type="dxa"/>
            <w:noWrap/>
          </w:tcPr>
          <w:p w14:paraId="0C66BB8F" w14:textId="77777777" w:rsidR="00863BC5" w:rsidRPr="00863BC5" w:rsidRDefault="00863BC5" w:rsidP="00863BC5">
            <w:pPr>
              <w:jc w:val="center"/>
              <w:rPr>
                <w:rFonts w:eastAsia="Times New Roman" w:cs="Times New Roman"/>
                <w:sz w:val="24"/>
                <w:szCs w:val="22"/>
              </w:rPr>
            </w:pPr>
            <w:r w:rsidRPr="005C7787">
              <w:rPr>
                <w:rFonts w:eastAsia="Times New Roman" w:cs="Times New Roman"/>
                <w:sz w:val="24"/>
                <w:szCs w:val="22"/>
              </w:rPr>
              <w:t xml:space="preserve">  107 293,02</w:t>
            </w:r>
          </w:p>
        </w:tc>
        <w:tc>
          <w:tcPr>
            <w:tcW w:w="1701" w:type="dxa"/>
          </w:tcPr>
          <w:p w14:paraId="5C362567" w14:textId="77777777" w:rsidR="00863BC5" w:rsidRPr="00863BC5" w:rsidRDefault="00863BC5" w:rsidP="00863BC5">
            <w:pPr>
              <w:rPr>
                <w:rFonts w:eastAsia="Times New Roman" w:cs="Times New Roman"/>
                <w:sz w:val="22"/>
                <w:szCs w:val="22"/>
              </w:rPr>
            </w:pPr>
          </w:p>
        </w:tc>
      </w:tr>
      <w:tr w:rsidR="00863BC5" w:rsidRPr="00863BC5" w14:paraId="215F6E81" w14:textId="77777777" w:rsidTr="00A2245D">
        <w:trPr>
          <w:trHeight w:val="300"/>
        </w:trPr>
        <w:tc>
          <w:tcPr>
            <w:tcW w:w="15588" w:type="dxa"/>
            <w:gridSpan w:val="11"/>
            <w:noWrap/>
            <w:hideMark/>
          </w:tcPr>
          <w:p w14:paraId="25BEBCD8"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 xml:space="preserve">Предельная стоимость лота составляет </w:t>
            </w:r>
            <w:r w:rsidR="005C7787" w:rsidRPr="00863BC5">
              <w:rPr>
                <w:rFonts w:eastAsia="Times New Roman" w:cs="Times New Roman"/>
                <w:sz w:val="22"/>
                <w:szCs w:val="22"/>
              </w:rPr>
              <w:t>643</w:t>
            </w:r>
            <w:r w:rsidR="005C7787">
              <w:rPr>
                <w:rFonts w:eastAsia="Times New Roman" w:cs="Times New Roman"/>
                <w:sz w:val="22"/>
                <w:szCs w:val="22"/>
              </w:rPr>
              <w:t xml:space="preserve"> </w:t>
            </w:r>
            <w:r w:rsidR="005C7787" w:rsidRPr="00863BC5">
              <w:rPr>
                <w:rFonts w:eastAsia="Times New Roman" w:cs="Times New Roman"/>
                <w:sz w:val="22"/>
                <w:szCs w:val="22"/>
              </w:rPr>
              <w:t>758,12</w:t>
            </w:r>
            <w:r w:rsidR="005C7787">
              <w:rPr>
                <w:rFonts w:eastAsia="Times New Roman" w:cs="Times New Roman"/>
                <w:sz w:val="22"/>
                <w:szCs w:val="22"/>
              </w:rPr>
              <w:t xml:space="preserve"> </w:t>
            </w:r>
            <w:r w:rsidRPr="00863BC5">
              <w:rPr>
                <w:rFonts w:eastAsia="Times New Roman" w:cs="Times New Roman"/>
                <w:sz w:val="22"/>
                <w:szCs w:val="22"/>
              </w:rPr>
              <w:t>руб. (с НДС 20%)</w:t>
            </w:r>
          </w:p>
        </w:tc>
      </w:tr>
      <w:tr w:rsidR="00863BC5" w:rsidRPr="00863BC5" w14:paraId="5E164BE4" w14:textId="77777777" w:rsidTr="00A2245D">
        <w:trPr>
          <w:trHeight w:val="392"/>
        </w:trPr>
        <w:tc>
          <w:tcPr>
            <w:tcW w:w="4390" w:type="dxa"/>
            <w:gridSpan w:val="3"/>
            <w:noWrap/>
            <w:hideMark/>
          </w:tcPr>
          <w:p w14:paraId="651F2201"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Требуемые сроки поставки:</w:t>
            </w:r>
          </w:p>
        </w:tc>
        <w:tc>
          <w:tcPr>
            <w:tcW w:w="11198" w:type="dxa"/>
            <w:gridSpan w:val="8"/>
            <w:hideMark/>
          </w:tcPr>
          <w:p w14:paraId="766863B7" w14:textId="77777777" w:rsidR="005C7787" w:rsidRDefault="005C7787" w:rsidP="00863BC5">
            <w:pPr>
              <w:rPr>
                <w:rFonts w:eastAsia="Times New Roman" w:cs="Times New Roman"/>
                <w:sz w:val="22"/>
                <w:szCs w:val="22"/>
              </w:rPr>
            </w:pPr>
            <w:r>
              <w:rPr>
                <w:rFonts w:eastAsia="Times New Roman" w:cs="Times New Roman"/>
                <w:sz w:val="22"/>
                <w:szCs w:val="22"/>
              </w:rPr>
              <w:t xml:space="preserve">Срок поставки не позднее </w:t>
            </w:r>
            <w:r w:rsidRPr="005C7787">
              <w:rPr>
                <w:rFonts w:eastAsia="Times New Roman" w:cs="Times New Roman"/>
                <w:sz w:val="22"/>
                <w:szCs w:val="22"/>
              </w:rPr>
              <w:t>26.03.2020</w:t>
            </w:r>
            <w:r>
              <w:rPr>
                <w:rFonts w:eastAsia="Times New Roman" w:cs="Times New Roman"/>
                <w:sz w:val="22"/>
                <w:szCs w:val="22"/>
              </w:rPr>
              <w:t xml:space="preserve"> г.</w:t>
            </w:r>
          </w:p>
          <w:p w14:paraId="1DC65E24"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Срок предоставления услуги: в течение двенадцати месяцев с момента подписания Договора</w:t>
            </w:r>
          </w:p>
        </w:tc>
      </w:tr>
      <w:tr w:rsidR="00863BC5" w:rsidRPr="00863BC5" w14:paraId="0F952878" w14:textId="77777777" w:rsidTr="00A2245D">
        <w:trPr>
          <w:trHeight w:val="568"/>
        </w:trPr>
        <w:tc>
          <w:tcPr>
            <w:tcW w:w="4390" w:type="dxa"/>
            <w:gridSpan w:val="3"/>
            <w:noWrap/>
            <w:hideMark/>
          </w:tcPr>
          <w:p w14:paraId="186A483E"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lastRenderedPageBreak/>
              <w:t>Транспортировка товара:</w:t>
            </w:r>
          </w:p>
        </w:tc>
        <w:tc>
          <w:tcPr>
            <w:tcW w:w="11198" w:type="dxa"/>
            <w:gridSpan w:val="8"/>
            <w:hideMark/>
          </w:tcPr>
          <w:p w14:paraId="406220E8"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863BC5" w:rsidRPr="00863BC5" w14:paraId="2B061F9C" w14:textId="77777777" w:rsidTr="00A2245D">
        <w:trPr>
          <w:trHeight w:val="300"/>
        </w:trPr>
        <w:tc>
          <w:tcPr>
            <w:tcW w:w="4390" w:type="dxa"/>
            <w:gridSpan w:val="3"/>
            <w:noWrap/>
            <w:hideMark/>
          </w:tcPr>
          <w:p w14:paraId="683E424E"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Гарантийные обязательства</w:t>
            </w:r>
          </w:p>
        </w:tc>
        <w:tc>
          <w:tcPr>
            <w:tcW w:w="11198" w:type="dxa"/>
            <w:gridSpan w:val="8"/>
            <w:noWrap/>
            <w:hideMark/>
          </w:tcPr>
          <w:p w14:paraId="3782ABD0"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не менее 12 месяцев</w:t>
            </w:r>
          </w:p>
        </w:tc>
      </w:tr>
      <w:tr w:rsidR="00863BC5" w:rsidRPr="00863BC5" w14:paraId="7B8D5CA2" w14:textId="77777777" w:rsidTr="00A2245D">
        <w:trPr>
          <w:trHeight w:val="300"/>
        </w:trPr>
        <w:tc>
          <w:tcPr>
            <w:tcW w:w="4390" w:type="dxa"/>
            <w:gridSpan w:val="3"/>
            <w:noWrap/>
            <w:hideMark/>
          </w:tcPr>
          <w:p w14:paraId="24F75D5E" w14:textId="77777777" w:rsidR="00863BC5" w:rsidRPr="00863BC5" w:rsidRDefault="00863BC5" w:rsidP="00863BC5">
            <w:pPr>
              <w:jc w:val="center"/>
              <w:rPr>
                <w:rFonts w:eastAsia="Times New Roman" w:cs="Times New Roman"/>
                <w:sz w:val="22"/>
                <w:szCs w:val="22"/>
              </w:rPr>
            </w:pPr>
            <w:r w:rsidRPr="00863BC5">
              <w:rPr>
                <w:rFonts w:eastAsia="Times New Roman" w:cs="Times New Roman"/>
                <w:sz w:val="22"/>
                <w:szCs w:val="22"/>
              </w:rPr>
              <w:t>Контактное лицо по тех. вопросам</w:t>
            </w:r>
          </w:p>
        </w:tc>
        <w:tc>
          <w:tcPr>
            <w:tcW w:w="11198" w:type="dxa"/>
            <w:gridSpan w:val="8"/>
            <w:noWrap/>
            <w:hideMark/>
          </w:tcPr>
          <w:p w14:paraId="40C5B3BE" w14:textId="77777777" w:rsidR="00863BC5" w:rsidRPr="00863BC5" w:rsidRDefault="00863BC5" w:rsidP="00863BC5">
            <w:pPr>
              <w:rPr>
                <w:rFonts w:eastAsia="Times New Roman" w:cs="Times New Roman"/>
                <w:sz w:val="22"/>
                <w:szCs w:val="22"/>
              </w:rPr>
            </w:pPr>
            <w:r w:rsidRPr="00863BC5">
              <w:rPr>
                <w:rFonts w:eastAsia="Times New Roman" w:cs="Times New Roman"/>
                <w:sz w:val="22"/>
                <w:szCs w:val="22"/>
              </w:rPr>
              <w:t>Титлин Л.С.</w:t>
            </w:r>
            <w:r w:rsidRPr="00863BC5">
              <w:rPr>
                <w:rFonts w:cs="Times New Roman"/>
                <w:sz w:val="22"/>
                <w:szCs w:val="22"/>
              </w:rPr>
              <w:t xml:space="preserve"> </w:t>
            </w:r>
            <w:r w:rsidRPr="00863BC5">
              <w:rPr>
                <w:rFonts w:eastAsia="Times New Roman" w:cs="Times New Roman"/>
                <w:sz w:val="22"/>
                <w:szCs w:val="22"/>
              </w:rPr>
              <w:t>тел. + 7 (347) 221-54-71, e-</w:t>
            </w:r>
            <w:proofErr w:type="spellStart"/>
            <w:r w:rsidRPr="00863BC5">
              <w:rPr>
                <w:rFonts w:eastAsia="Times New Roman" w:cs="Times New Roman"/>
                <w:sz w:val="22"/>
                <w:szCs w:val="22"/>
              </w:rPr>
              <w:t>mail</w:t>
            </w:r>
            <w:proofErr w:type="spellEnd"/>
            <w:r w:rsidRPr="00863BC5">
              <w:rPr>
                <w:rFonts w:eastAsia="Times New Roman" w:cs="Times New Roman"/>
                <w:sz w:val="22"/>
                <w:szCs w:val="22"/>
              </w:rPr>
              <w:t>: Titlin@bashtel.ru</w:t>
            </w:r>
          </w:p>
        </w:tc>
      </w:tr>
    </w:tbl>
    <w:p w14:paraId="7927A02B" w14:textId="77777777" w:rsidR="005C7787" w:rsidRDefault="005C7787" w:rsidP="00B471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038926D" w14:textId="77777777" w:rsidR="005C7787" w:rsidRDefault="005C7787" w:rsidP="00B471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5C7787" w:rsidSect="00863BC5">
          <w:pgSz w:w="16839" w:h="11907" w:orient="landscape" w:code="9"/>
          <w:pgMar w:top="1134" w:right="851" w:bottom="567" w:left="567" w:header="720" w:footer="720" w:gutter="0"/>
          <w:cols w:space="708"/>
          <w:noEndnote/>
          <w:titlePg/>
          <w:docGrid w:linePitch="326"/>
        </w:sectPr>
      </w:pPr>
    </w:p>
    <w:p w14:paraId="15561C5E" w14:textId="77777777" w:rsidR="00B4713D" w:rsidRDefault="00B4713D" w:rsidP="00B471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B4713D">
        <w:rPr>
          <w:rFonts w:ascii="Times New Roman" w:eastAsia="MS Mincho" w:hAnsi="Times New Roman" w:cs="Times New Roman"/>
          <w:b/>
          <w:bCs/>
          <w:color w:val="17365D"/>
          <w:kern w:val="32"/>
          <w:sz w:val="28"/>
          <w:szCs w:val="24"/>
          <w:lang w:val="x-none" w:eastAsia="x-none"/>
        </w:rPr>
        <w:lastRenderedPageBreak/>
        <w:t>РАЗДЕЛ V. Проект д</w:t>
      </w:r>
      <w:bookmarkStart w:id="126" w:name="проектдоговора"/>
      <w:bookmarkEnd w:id="126"/>
      <w:r w:rsidRPr="00B4713D">
        <w:rPr>
          <w:rFonts w:ascii="Times New Roman" w:eastAsia="MS Mincho" w:hAnsi="Times New Roman" w:cs="Times New Roman"/>
          <w:b/>
          <w:bCs/>
          <w:color w:val="17365D"/>
          <w:kern w:val="32"/>
          <w:sz w:val="28"/>
          <w:szCs w:val="24"/>
          <w:lang w:val="x-none" w:eastAsia="x-none"/>
        </w:rPr>
        <w:t>оговора</w:t>
      </w:r>
      <w:bookmarkEnd w:id="124"/>
      <w:bookmarkEnd w:id="125"/>
    </w:p>
    <w:p w14:paraId="238B018B" w14:textId="77777777" w:rsidR="005C7787" w:rsidRPr="00CA5597" w:rsidRDefault="00CA5597" w:rsidP="00B471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sectPr w:rsidR="005C7787" w:rsidRPr="00CA5597" w:rsidSect="005C778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140907" w14:textId="77777777" w:rsidR="00C52557" w:rsidRDefault="00C52557" w:rsidP="00B4713D">
      <w:pPr>
        <w:spacing w:after="0" w:line="240" w:lineRule="auto"/>
      </w:pPr>
      <w:r>
        <w:separator/>
      </w:r>
    </w:p>
  </w:endnote>
  <w:endnote w:type="continuationSeparator" w:id="0">
    <w:p w14:paraId="788FE418" w14:textId="77777777" w:rsidR="00C52557" w:rsidRDefault="00C52557" w:rsidP="00B47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74A57D" w14:textId="77777777" w:rsidR="00C52557" w:rsidRDefault="00C52557" w:rsidP="00B4713D">
      <w:pPr>
        <w:spacing w:after="0" w:line="240" w:lineRule="auto"/>
      </w:pPr>
      <w:r>
        <w:separator/>
      </w:r>
    </w:p>
  </w:footnote>
  <w:footnote w:type="continuationSeparator" w:id="0">
    <w:p w14:paraId="46FA3816" w14:textId="77777777" w:rsidR="00C52557" w:rsidRDefault="00C52557" w:rsidP="00B47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CF36D" w14:textId="77777777" w:rsidR="00C52557" w:rsidRDefault="00C52557">
    <w:pPr>
      <w:pStyle w:val="a5"/>
      <w:jc w:val="center"/>
    </w:pPr>
    <w:r>
      <w:fldChar w:fldCharType="begin"/>
    </w:r>
    <w:r>
      <w:instrText>PAGE   \* MERGEFORMAT</w:instrText>
    </w:r>
    <w:r>
      <w:fldChar w:fldCharType="separate"/>
    </w:r>
    <w:r>
      <w:rPr>
        <w:noProof/>
      </w:rPr>
      <w:t>32</w:t>
    </w:r>
    <w:r>
      <w:fldChar w:fldCharType="end"/>
    </w:r>
  </w:p>
  <w:p w14:paraId="513376A9" w14:textId="77777777" w:rsidR="00C52557" w:rsidRDefault="00C5255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0787B" w14:textId="77777777" w:rsidR="00C52557" w:rsidRDefault="00C52557">
    <w:pPr>
      <w:pStyle w:val="a5"/>
      <w:jc w:val="center"/>
    </w:pPr>
    <w:r>
      <w:fldChar w:fldCharType="begin"/>
    </w:r>
    <w:r>
      <w:instrText>PAGE   \* MERGEFORMAT</w:instrText>
    </w:r>
    <w:r>
      <w:fldChar w:fldCharType="separate"/>
    </w:r>
    <w:r>
      <w:rPr>
        <w:noProof/>
      </w:rPr>
      <w:t>39</w:t>
    </w:r>
    <w:r>
      <w:fldChar w:fldCharType="end"/>
    </w:r>
  </w:p>
  <w:p w14:paraId="08EAFC66" w14:textId="77777777" w:rsidR="00C52557" w:rsidRDefault="00C5255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2C4E010A"/>
    <w:lvl w:ilvl="0" w:tplc="4A16A046">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1"/>
  </w:num>
  <w:num w:numId="3">
    <w:abstractNumId w:val="39"/>
  </w:num>
  <w:num w:numId="4">
    <w:abstractNumId w:val="0"/>
  </w:num>
  <w:num w:numId="5">
    <w:abstractNumId w:val="19"/>
  </w:num>
  <w:num w:numId="6">
    <w:abstractNumId w:val="37"/>
  </w:num>
  <w:num w:numId="7">
    <w:abstractNumId w:val="5"/>
  </w:num>
  <w:num w:numId="8">
    <w:abstractNumId w:val="25"/>
  </w:num>
  <w:num w:numId="9">
    <w:abstractNumId w:val="20"/>
  </w:num>
  <w:num w:numId="10">
    <w:abstractNumId w:val="10"/>
  </w:num>
  <w:num w:numId="11">
    <w:abstractNumId w:val="2"/>
  </w:num>
  <w:num w:numId="12">
    <w:abstractNumId w:val="27"/>
  </w:num>
  <w:num w:numId="13">
    <w:abstractNumId w:val="14"/>
  </w:num>
  <w:num w:numId="14">
    <w:abstractNumId w:val="18"/>
  </w:num>
  <w:num w:numId="15">
    <w:abstractNumId w:val="40"/>
  </w:num>
  <w:num w:numId="16">
    <w:abstractNumId w:val="43"/>
  </w:num>
  <w:num w:numId="17">
    <w:abstractNumId w:val="23"/>
  </w:num>
  <w:num w:numId="18">
    <w:abstractNumId w:val="34"/>
  </w:num>
  <w:num w:numId="19">
    <w:abstractNumId w:val="38"/>
  </w:num>
  <w:num w:numId="20">
    <w:abstractNumId w:val="32"/>
  </w:num>
  <w:num w:numId="21">
    <w:abstractNumId w:val="33"/>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8"/>
  </w:num>
  <w:num w:numId="27">
    <w:abstractNumId w:val="2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4"/>
  </w:num>
  <w:num w:numId="34">
    <w:abstractNumId w:val="22"/>
  </w:num>
  <w:num w:numId="35">
    <w:abstractNumId w:val="1"/>
  </w:num>
  <w:num w:numId="36">
    <w:abstractNumId w:val="28"/>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6"/>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13D"/>
    <w:rsid w:val="0020297D"/>
    <w:rsid w:val="002F0125"/>
    <w:rsid w:val="00444BCE"/>
    <w:rsid w:val="005C7787"/>
    <w:rsid w:val="006049E1"/>
    <w:rsid w:val="00722A48"/>
    <w:rsid w:val="00752F75"/>
    <w:rsid w:val="007D1566"/>
    <w:rsid w:val="008523E5"/>
    <w:rsid w:val="00863BC5"/>
    <w:rsid w:val="00A2245D"/>
    <w:rsid w:val="00A26C35"/>
    <w:rsid w:val="00B4713D"/>
    <w:rsid w:val="00C52557"/>
    <w:rsid w:val="00CA5597"/>
    <w:rsid w:val="00DC67AB"/>
    <w:rsid w:val="00DE4D97"/>
    <w:rsid w:val="00E96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0CB90"/>
  <w15:chartTrackingRefBased/>
  <w15:docId w15:val="{E62FA0F8-2326-4D76-AB0B-1823EFA22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B471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B471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B471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B471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B471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B471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B471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B471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B471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471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B471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B471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B471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B471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B471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B471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B471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B471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B4713D"/>
  </w:style>
  <w:style w:type="paragraph" w:customStyle="1" w:styleId="110">
    <w:name w:val="заголовок 11"/>
    <w:basedOn w:val="a"/>
    <w:next w:val="a"/>
    <w:rsid w:val="00B471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B471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B4713D"/>
    <w:rPr>
      <w:color w:val="0000FF"/>
      <w:u w:val="single"/>
    </w:rPr>
  </w:style>
  <w:style w:type="paragraph" w:styleId="a4">
    <w:name w:val="List Paragraph"/>
    <w:basedOn w:val="a"/>
    <w:uiPriority w:val="34"/>
    <w:qFormat/>
    <w:rsid w:val="00B471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B4713D"/>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B471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B471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B4713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B471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B4713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B4713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B4713D"/>
    <w:rPr>
      <w:rFonts w:ascii="Tahoma" w:eastAsia="Times New Roman" w:hAnsi="Tahoma" w:cs="Tahoma"/>
      <w:sz w:val="16"/>
      <w:szCs w:val="16"/>
      <w:lang w:eastAsia="ru-RU"/>
    </w:rPr>
  </w:style>
  <w:style w:type="table" w:styleId="ab">
    <w:name w:val="Table Grid"/>
    <w:basedOn w:val="a1"/>
    <w:uiPriority w:val="59"/>
    <w:rsid w:val="00B471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B471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B471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B471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B471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B471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B4713D"/>
    <w:rPr>
      <w:rFonts w:ascii="Times New Roman" w:eastAsia="Times New Roman" w:hAnsi="Times New Roman" w:cs="Times New Roman"/>
      <w:sz w:val="24"/>
      <w:szCs w:val="24"/>
      <w:lang w:eastAsia="ru-RU"/>
    </w:rPr>
  </w:style>
  <w:style w:type="paragraph" w:styleId="ae">
    <w:name w:val="Plain Text"/>
    <w:basedOn w:val="a"/>
    <w:link w:val="af"/>
    <w:rsid w:val="00B4713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B4713D"/>
    <w:rPr>
      <w:rFonts w:ascii="Courier New" w:eastAsia="Times New Roman" w:hAnsi="Courier New" w:cs="Times New Roman"/>
      <w:sz w:val="20"/>
      <w:szCs w:val="20"/>
      <w:lang w:eastAsia="ru-RU"/>
    </w:rPr>
  </w:style>
  <w:style w:type="paragraph" w:customStyle="1" w:styleId="af0">
    <w:name w:val="Таблица шапка"/>
    <w:basedOn w:val="a"/>
    <w:rsid w:val="00B471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B471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B4713D"/>
    <w:rPr>
      <w:rFonts w:ascii="Arial" w:hAnsi="Arial" w:cs="Arial"/>
    </w:rPr>
  </w:style>
  <w:style w:type="paragraph" w:customStyle="1" w:styleId="af2">
    <w:name w:val="Ариал"/>
    <w:basedOn w:val="a"/>
    <w:link w:val="13"/>
    <w:rsid w:val="00B4713D"/>
    <w:pPr>
      <w:spacing w:before="120" w:after="120" w:line="360" w:lineRule="auto"/>
      <w:ind w:firstLine="851"/>
      <w:jc w:val="both"/>
    </w:pPr>
    <w:rPr>
      <w:rFonts w:ascii="Arial" w:hAnsi="Arial" w:cs="Arial"/>
    </w:rPr>
  </w:style>
  <w:style w:type="paragraph" w:customStyle="1" w:styleId="af3">
    <w:name w:val="Пункт б/н"/>
    <w:basedOn w:val="a"/>
    <w:rsid w:val="00B471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B4713D"/>
    <w:rPr>
      <w:rFonts w:ascii="Arial" w:hAnsi="Arial" w:cs="Arial"/>
    </w:rPr>
  </w:style>
  <w:style w:type="paragraph" w:customStyle="1" w:styleId="af5">
    <w:name w:val="Ариал Таблица"/>
    <w:basedOn w:val="af2"/>
    <w:link w:val="af4"/>
    <w:rsid w:val="00B4713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B4713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B4713D"/>
    <w:rPr>
      <w:rFonts w:ascii="Times New Roman" w:eastAsia="Times New Roman" w:hAnsi="Times New Roman" w:cs="Times New Roman"/>
      <w:sz w:val="20"/>
      <w:szCs w:val="20"/>
      <w:lang w:eastAsia="ru-RU"/>
    </w:rPr>
  </w:style>
  <w:style w:type="character" w:styleId="af8">
    <w:name w:val="footnote reference"/>
    <w:unhideWhenUsed/>
    <w:rsid w:val="00B4713D"/>
    <w:rPr>
      <w:vertAlign w:val="superscript"/>
    </w:rPr>
  </w:style>
  <w:style w:type="paragraph" w:customStyle="1" w:styleId="ConsPlusNormal">
    <w:name w:val="ConsPlusNormal"/>
    <w:rsid w:val="00B471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B4713D"/>
  </w:style>
  <w:style w:type="paragraph" w:customStyle="1" w:styleId="rvps46">
    <w:name w:val="rvps46"/>
    <w:basedOn w:val="a"/>
    <w:rsid w:val="00B4713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B4713D"/>
    <w:rPr>
      <w:sz w:val="16"/>
      <w:szCs w:val="16"/>
    </w:rPr>
  </w:style>
  <w:style w:type="paragraph" w:styleId="afb">
    <w:name w:val="annotation text"/>
    <w:basedOn w:val="a"/>
    <w:link w:val="afc"/>
    <w:uiPriority w:val="99"/>
    <w:unhideWhenUsed/>
    <w:rsid w:val="00B4713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B4713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B4713D"/>
    <w:rPr>
      <w:b/>
      <w:bCs/>
    </w:rPr>
  </w:style>
  <w:style w:type="character" w:customStyle="1" w:styleId="afe">
    <w:name w:val="Тема примечания Знак"/>
    <w:basedOn w:val="afc"/>
    <w:link w:val="afd"/>
    <w:uiPriority w:val="99"/>
    <w:semiHidden/>
    <w:rsid w:val="00B4713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B471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B4713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B4713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B471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B471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B4713D"/>
    <w:rPr>
      <w:rFonts w:ascii="Times New Roman" w:eastAsia="Times New Roman" w:hAnsi="Times New Roman" w:cs="Times New Roman"/>
      <w:i/>
      <w:color w:val="FF0000"/>
      <w:sz w:val="26"/>
      <w:szCs w:val="26"/>
      <w:lang w:eastAsia="ru-RU"/>
    </w:rPr>
  </w:style>
  <w:style w:type="paragraph" w:customStyle="1" w:styleId="aff3">
    <w:name w:val="Пункт"/>
    <w:basedOn w:val="a"/>
    <w:rsid w:val="00B471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471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B4713D"/>
    <w:pPr>
      <w:spacing w:line="276" w:lineRule="auto"/>
      <w:outlineLvl w:val="9"/>
    </w:pPr>
  </w:style>
  <w:style w:type="paragraph" w:styleId="32">
    <w:name w:val="toc 3"/>
    <w:basedOn w:val="a"/>
    <w:next w:val="a"/>
    <w:autoRedefine/>
    <w:uiPriority w:val="39"/>
    <w:unhideWhenUsed/>
    <w:qFormat/>
    <w:rsid w:val="00B471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B471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B471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B471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B4713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B4713D"/>
    <w:rPr>
      <w:rFonts w:ascii="Times New Roman" w:eastAsia="Times New Roman" w:hAnsi="Times New Roman" w:cs="Times New Roman"/>
      <w:sz w:val="24"/>
      <w:szCs w:val="24"/>
      <w:lang w:eastAsia="ru-RU"/>
    </w:rPr>
  </w:style>
  <w:style w:type="paragraph" w:styleId="aff5">
    <w:name w:val="Block Text"/>
    <w:basedOn w:val="a"/>
    <w:uiPriority w:val="99"/>
    <w:unhideWhenUsed/>
    <w:rsid w:val="00B471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B471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B4713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B471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B4713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B4713D"/>
    <w:rPr>
      <w:color w:val="800080"/>
      <w:u w:val="single"/>
    </w:rPr>
  </w:style>
  <w:style w:type="paragraph" w:customStyle="1" w:styleId="Default">
    <w:name w:val="Default"/>
    <w:rsid w:val="00B471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4713D"/>
    <w:pPr>
      <w:numPr>
        <w:numId w:val="19"/>
      </w:numPr>
    </w:pPr>
  </w:style>
  <w:style w:type="paragraph" w:customStyle="1" w:styleId="CharChar4CharCharCharCharCharChar">
    <w:name w:val="Char Char4 Знак Знак Char Char Знак Знак Char Char Знак Char Char"/>
    <w:basedOn w:val="a"/>
    <w:semiHidden/>
    <w:rsid w:val="00B471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B4713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B4713D"/>
    <w:rPr>
      <w:color w:val="808080"/>
    </w:rPr>
  </w:style>
  <w:style w:type="character" w:styleId="affb">
    <w:name w:val="Unresolved Mention"/>
    <w:basedOn w:val="a0"/>
    <w:uiPriority w:val="99"/>
    <w:semiHidden/>
    <w:unhideWhenUsed/>
    <w:rsid w:val="00B471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 TargetMode="External"/><Relationship Id="rId39" Type="http://schemas.openxmlformats.org/officeDocument/2006/relationships/glossaryDocument" Target="glossary/document.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1jBqCH" TargetMode="External"/><Relationship Id="rId7" Type="http://schemas.openxmlformats.org/officeDocument/2006/relationships/hyperlink" Target="http://www.bashtel.ru/" TargetMode="External"/><Relationship Id="rId12" Type="http://schemas.openxmlformats.org/officeDocument/2006/relationships/hyperlink" Target="http://www.zakupki.gov.ru" TargetMode="External"/><Relationship Id="rId17" Type="http://schemas.openxmlformats.org/officeDocument/2006/relationships/hyperlink" Target="mailto:Titlin@bashtel.ru" TargetMode="External"/><Relationship Id="rId25" Type="http://schemas.openxmlformats.org/officeDocument/2006/relationships/hyperlink" Target="mailto:nocorruption@rt.ru" TargetMode="External"/><Relationship Id="rId33" Type="http://schemas.openxmlformats.org/officeDocument/2006/relationships/hyperlink" Target="consultantplus://offline/ref=A040EB39CD11F250D04774D023161F91AFCDC35DF7E1BFE6557057AB0C7F19015D14DE1A43E1D605jBqAH"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doc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https://gisp.gov.ru/documents/10546664/" TargetMode="External"/><Relationship Id="rId32" Type="http://schemas.openxmlformats.org/officeDocument/2006/relationships/hyperlink" Target="consultantplus://offline/ref=A040EB39CD11F250D04774D023161F91AFCDC35DF7E1BFE6557057AB0C7F19015D14DE1A43E1D600jBqEH"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zakupki.gov.ru" TargetMode="External"/><Relationship Id="rId19" Type="http://schemas.openxmlformats.org/officeDocument/2006/relationships/hyperlink" Target="http://www.bashtel.ru" TargetMode="External"/><Relationship Id="rId31" Type="http://schemas.openxmlformats.org/officeDocument/2006/relationships/hyperlink" Target="consultantplus://offline/ref=A040EB39CD11F250D04774D023161F91AFCDC35DF7E1BFE6557057AB0C7F19015D14DE1A43E1D607jBqA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 TargetMode="External"/><Relationship Id="rId30" Type="http://schemas.openxmlformats.org/officeDocument/2006/relationships/header" Target="header1.xml"/><Relationship Id="rId35"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image" Target="media/image1.png"/><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837F64EA9EE47638935DAF36DA20283"/>
        <w:category>
          <w:name w:val="Общие"/>
          <w:gallery w:val="placeholder"/>
        </w:category>
        <w:types>
          <w:type w:val="bbPlcHdr"/>
        </w:types>
        <w:behaviors>
          <w:behavior w:val="content"/>
        </w:behaviors>
        <w:guid w:val="{58CD92B2-4198-4D87-A2FA-43FB3EF8959B}"/>
      </w:docPartPr>
      <w:docPartBody>
        <w:p w:rsidR="00BE5906" w:rsidRDefault="00BE5906" w:rsidP="00BE5906">
          <w:pPr>
            <w:pStyle w:val="0837F64EA9EE47638935DAF36DA2028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906"/>
    <w:rsid w:val="004B44D3"/>
    <w:rsid w:val="00BE5906"/>
    <w:rsid w:val="00DB51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E5906"/>
    <w:rPr>
      <w:color w:val="808080"/>
    </w:rPr>
  </w:style>
  <w:style w:type="paragraph" w:customStyle="1" w:styleId="0837F64EA9EE47638935DAF36DA20283">
    <w:name w:val="0837F64EA9EE47638935DAF36DA20283"/>
    <w:rsid w:val="00BE59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40</Pages>
  <Words>13315</Words>
  <Characters>75896</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cp:revision>
  <cp:lastPrinted>2020-02-07T06:25:00Z</cp:lastPrinted>
  <dcterms:created xsi:type="dcterms:W3CDTF">2020-02-04T09:17:00Z</dcterms:created>
  <dcterms:modified xsi:type="dcterms:W3CDTF">2020-02-07T06:27:00Z</dcterms:modified>
</cp:coreProperties>
</file>