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5375C8" w:rsidRDefault="005375C8" w:rsidP="00682DC6"/>
    <w:p w:rsidR="006D08A7" w:rsidRDefault="006D08A7" w:rsidP="006D08A7">
      <w:pPr>
        <w:rPr>
          <w:b/>
          <w:bCs/>
        </w:rPr>
      </w:pPr>
    </w:p>
    <w:p w:rsidR="001D3819" w:rsidRDefault="001D3819"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682DC6" w:rsidRDefault="00682DC6" w:rsidP="008F2F9C">
      <w:pPr>
        <w:rPr>
          <w:bCs/>
        </w:rPr>
      </w:pPr>
    </w:p>
    <w:p w:rsidR="00BC4EB0" w:rsidRDefault="00BC4EB0" w:rsidP="008F2F9C">
      <w:pPr>
        <w:rPr>
          <w:bCs/>
        </w:rPr>
      </w:pPr>
    </w:p>
    <w:p w:rsidR="00BC4EB0" w:rsidRDefault="00BC4EB0" w:rsidP="008F2F9C">
      <w:pPr>
        <w:rPr>
          <w:bCs/>
        </w:rPr>
      </w:pPr>
    </w:p>
    <w:p w:rsidR="00BC4EB0" w:rsidRDefault="00BC4EB0" w:rsidP="008F2F9C">
      <w:pPr>
        <w:rPr>
          <w:bCs/>
        </w:rPr>
      </w:pPr>
    </w:p>
    <w:p w:rsidR="00BC4EB0" w:rsidRDefault="00BC4EB0" w:rsidP="008F2F9C">
      <w:pPr>
        <w:rPr>
          <w:bCs/>
        </w:rPr>
      </w:pPr>
    </w:p>
    <w:p w:rsidR="00BC4EB0" w:rsidRDefault="00BC4EB0" w:rsidP="008F2F9C">
      <w:pPr>
        <w:rPr>
          <w:bCs/>
        </w:rPr>
      </w:pPr>
    </w:p>
    <w:p w:rsidR="00BC4EB0" w:rsidRDefault="00BC4EB0" w:rsidP="008F2F9C">
      <w:pPr>
        <w:rPr>
          <w:bCs/>
        </w:rPr>
      </w:pPr>
    </w:p>
    <w:p w:rsidR="00BC4EB0" w:rsidRDefault="00BC4EB0" w:rsidP="008F2F9C">
      <w:pPr>
        <w:rPr>
          <w:bCs/>
        </w:rPr>
      </w:pPr>
    </w:p>
    <w:p w:rsidR="00BC4EB0" w:rsidRDefault="00BC4EB0" w:rsidP="008F2F9C">
      <w:pPr>
        <w:rPr>
          <w:bCs/>
        </w:rPr>
      </w:pPr>
    </w:p>
    <w:p w:rsidR="00BC4EB0" w:rsidRDefault="00BC4EB0" w:rsidP="008F2F9C">
      <w:pPr>
        <w:rPr>
          <w:bCs/>
        </w:rPr>
      </w:pPr>
    </w:p>
    <w:p w:rsidR="00BC4EB0" w:rsidRDefault="00BC4EB0" w:rsidP="008F2F9C">
      <w:pPr>
        <w:rPr>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железобетонных опор 7,5 м., 9,5 м</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A13FDD">
        <w:rPr>
          <w:iCs/>
        </w:rPr>
        <w:t>29</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F97160" w:rsidRPr="00EE2DEC">
        <w:t>железобетонных опор 7,5 м., 9,5 м</w:t>
      </w:r>
      <w:r w:rsidR="00F97160">
        <w:t>.</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5775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r w:rsidR="00564F57" w:rsidRPr="00F057C3">
                <w:rPr>
                  <w:rStyle w:val="a6"/>
                  <w:lang w:val="en-US"/>
                </w:rPr>
                <w:t>ru</w:t>
              </w:r>
            </w:hyperlink>
            <w:r w:rsidR="00564F57" w:rsidRPr="004C6768">
              <w:t xml:space="preserve"> </w:t>
            </w:r>
          </w:p>
          <w:p w:rsidR="0008554F" w:rsidRDefault="0008554F" w:rsidP="00C933E2">
            <w:pPr>
              <w:pStyle w:val="Default"/>
              <w:jc w:val="both"/>
            </w:pPr>
            <w:r>
              <w:t>Шушпанникова Елена Викторовна</w:t>
            </w:r>
          </w:p>
          <w:p w:rsidR="0008554F" w:rsidRPr="004C6768" w:rsidRDefault="0008554F" w:rsidP="00C933E2">
            <w:pPr>
              <w:pStyle w:val="Default"/>
              <w:jc w:val="both"/>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6"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r w:rsidRPr="004C6768">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D3819" w:rsidP="00741ED9">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F96D72" w:rsidRPr="00EE2DEC">
              <w:t>железобетонных опор 7,5 м., 9,5 м</w:t>
            </w:r>
            <w:r w:rsidR="00F96D72">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B72306">
              <w:rPr>
                <w:rFonts w:eastAsia="Calibri"/>
                <w:iCs/>
                <w:color w:val="000000"/>
              </w:rPr>
              <w:t>3 540 000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B72306">
              <w:rPr>
                <w:rFonts w:eastAsia="Calibri"/>
                <w:iCs/>
                <w:color w:val="000000"/>
              </w:rPr>
              <w:t>Три миллиона пятьсот сорок тысяч</w:t>
            </w:r>
            <w:r w:rsidR="00F22AB1">
              <w:rPr>
                <w:rFonts w:eastAsia="Calibri"/>
                <w:iCs/>
                <w:color w:val="000000"/>
              </w:rPr>
              <w:t>)</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 </w:t>
            </w:r>
            <w:r w:rsidRPr="00D15BA2">
              <w:rPr>
                <w:rFonts w:eastAsia="Calibri"/>
                <w:iCs/>
                <w:color w:val="000000"/>
              </w:rPr>
              <w:t>в том числе сумма НДС (18%)</w:t>
            </w:r>
            <w:r w:rsidR="00710117">
              <w:rPr>
                <w:rFonts w:eastAsia="Calibri"/>
                <w:iCs/>
                <w:color w:val="000000"/>
              </w:rPr>
              <w:t xml:space="preserve"> </w:t>
            </w:r>
            <w:r w:rsidR="00B72306">
              <w:rPr>
                <w:rFonts w:eastAsia="Calibri"/>
                <w:iCs/>
                <w:color w:val="000000"/>
              </w:rPr>
              <w:t>540 000,00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B72306">
              <w:rPr>
                <w:rFonts w:eastAsia="Calibri"/>
                <w:iCs/>
                <w:color w:val="000000"/>
              </w:rPr>
              <w:t>3 000 000,00</w:t>
            </w:r>
            <w:r w:rsidR="00840E63">
              <w:rPr>
                <w:rFonts w:eastAsia="Calibri"/>
                <w:iCs/>
                <w:color w:val="000000"/>
              </w:rPr>
              <w:t xml:space="preserve"> руб. </w:t>
            </w:r>
          </w:p>
          <w:p w:rsidR="00341A9D" w:rsidRPr="00F9336B" w:rsidRDefault="00736155" w:rsidP="00B72306">
            <w:pPr>
              <w:autoSpaceDE w:val="0"/>
              <w:autoSpaceDN w:val="0"/>
              <w:adjustRightInd w:val="0"/>
              <w:jc w:val="both"/>
              <w:rPr>
                <w:iCs/>
              </w:rPr>
            </w:pPr>
            <w:r w:rsidRPr="00736155">
              <w:rPr>
                <w:rFonts w:eastAsia="Calibri"/>
                <w:iCs/>
                <w:color w:val="000000"/>
              </w:rPr>
              <w:t>(</w:t>
            </w:r>
            <w:r w:rsidR="00B72306">
              <w:rPr>
                <w:rFonts w:eastAsia="Calibri"/>
                <w:iCs/>
                <w:color w:val="000000"/>
              </w:rPr>
              <w:t>Три миллиона</w:t>
            </w:r>
            <w:r w:rsidR="00042E6A">
              <w:rPr>
                <w:rFonts w:eastAsia="Calibri"/>
                <w:iCs/>
                <w:color w:val="000000"/>
              </w:rPr>
              <w:t>)</w:t>
            </w:r>
            <w:r w:rsidR="003A05EF">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72306">
              <w:rPr>
                <w:rFonts w:eastAsia="Calibri"/>
                <w:iCs/>
                <w:color w:val="000000"/>
              </w:rPr>
              <w:t>00</w:t>
            </w:r>
            <w:r w:rsidR="0079619B" w:rsidRPr="00D15BA2">
              <w:rPr>
                <w:rFonts w:eastAsia="Calibri"/>
                <w:iCs/>
                <w:color w:val="000000"/>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A40979">
              <w:rPr>
                <w:iCs/>
              </w:rPr>
              <w:t>2</w:t>
            </w:r>
            <w:r w:rsidR="00495ECB">
              <w:rPr>
                <w:iCs/>
              </w:rPr>
              <w:t>9</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CE2B4A">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A05EF">
            <w:pPr>
              <w:pStyle w:val="Default"/>
              <w:jc w:val="both"/>
              <w:rPr>
                <w:iCs/>
              </w:rPr>
            </w:pPr>
            <w:r w:rsidRPr="00922226">
              <w:rPr>
                <w:iCs/>
              </w:rPr>
              <w:t>«</w:t>
            </w:r>
            <w:r w:rsidR="00495ECB">
              <w:rPr>
                <w:iCs/>
              </w:rPr>
              <w:t>19</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A40979">
            <w:pPr>
              <w:pStyle w:val="Default"/>
              <w:rPr>
                <w:iCs/>
              </w:rPr>
            </w:pPr>
            <w:r w:rsidRPr="00654835">
              <w:rPr>
                <w:iCs/>
              </w:rPr>
              <w:t>«</w:t>
            </w:r>
            <w:r w:rsidR="00495ECB">
              <w:rPr>
                <w:iCs/>
              </w:rPr>
              <w:t>19</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553301">
              <w:t>26</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553301">
              <w:t>26</w:t>
            </w:r>
            <w:r w:rsidR="00C66D83" w:rsidRPr="00C66D83">
              <w:t xml:space="preserve">»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553301">
              <w:t>11</w:t>
            </w:r>
            <w:r w:rsidR="006D0E4A">
              <w:t>»</w:t>
            </w:r>
            <w:r w:rsidRPr="00922226">
              <w:t xml:space="preserve"> </w:t>
            </w:r>
            <w:r w:rsidR="00A40979">
              <w:t>ма</w:t>
            </w:r>
            <w:r w:rsidR="00DE47CB">
              <w:t>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6657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r w:rsidRPr="00F057C3">
                <w:rPr>
                  <w:rStyle w:val="a6"/>
                  <w:lang w:val="en-US"/>
                </w:rPr>
                <w:t>ru</w:t>
              </w:r>
            </w:hyperlink>
          </w:p>
          <w:p w:rsidR="00F01241" w:rsidRDefault="00F01241" w:rsidP="00F01241">
            <w:pPr>
              <w:pStyle w:val="Default"/>
              <w:jc w:val="both"/>
            </w:pPr>
            <w:r>
              <w:t>Шушпанникова Елена Викторовна</w:t>
            </w:r>
          </w:p>
          <w:p w:rsidR="00F01241" w:rsidRPr="004C6768" w:rsidRDefault="00F01241" w:rsidP="00F01241">
            <w:pPr>
              <w:pStyle w:val="Default"/>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2"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1D3819" w:rsidP="00E455A3">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3A05EF">
            <w:r w:rsidRPr="005C24A0">
              <w:t>«</w:t>
            </w:r>
            <w:r w:rsidR="009B0002">
              <w:t>29</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3C6363">
              <w:t>29</w:t>
            </w:r>
            <w:r w:rsidR="00FD0044" w:rsidRPr="00FD0044">
              <w:t>» марта 2018 года 1</w:t>
            </w:r>
            <w:r w:rsidR="00255ACF">
              <w:t>6</w:t>
            </w:r>
            <w:bookmarkStart w:id="15" w:name="_GoBack"/>
            <w:bookmarkEnd w:id="15"/>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3C6363" w:rsidP="003A05EF">
            <w:r>
              <w:rPr>
                <w:iCs/>
              </w:rPr>
              <w:t>«19</w:t>
            </w:r>
            <w:r w:rsidR="00710117"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C6363" w:rsidP="004E1E0B">
            <w:r>
              <w:rPr>
                <w:iCs/>
              </w:rPr>
              <w:t>«19</w:t>
            </w:r>
            <w:r w:rsidR="00710117" w:rsidRPr="00710117">
              <w:rPr>
                <w:iCs/>
              </w:rPr>
              <w:t xml:space="preserve">» апреля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10117" w:rsidRPr="00922226" w:rsidRDefault="00710117" w:rsidP="00710117">
            <w:r w:rsidRPr="00922226">
              <w:rPr>
                <w:b/>
              </w:rPr>
              <w:t>Рассмотрение Заявок</w:t>
            </w:r>
            <w:r w:rsidRPr="00922226">
              <w:t xml:space="preserve">: </w:t>
            </w:r>
            <w:r w:rsidRPr="00654835">
              <w:t>«</w:t>
            </w:r>
            <w:r w:rsidR="00220C69">
              <w:t>26</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Оценка и сопоставление Заявок</w:t>
            </w:r>
            <w:r w:rsidRPr="00922226">
              <w:t xml:space="preserve">: </w:t>
            </w:r>
            <w:r w:rsidRPr="00C66D83">
              <w:t>«</w:t>
            </w:r>
            <w:r w:rsidR="00220C69">
              <w:t>26</w:t>
            </w:r>
            <w:r w:rsidRPr="00C66D83">
              <w:t xml:space="preserve">» апреля </w:t>
            </w:r>
            <w:r w:rsidRPr="00654835">
              <w:t xml:space="preserve">2018 </w:t>
            </w:r>
            <w:r w:rsidRPr="00922226">
              <w:rPr>
                <w:iCs/>
              </w:rPr>
              <w:t>года</w:t>
            </w:r>
            <w:r w:rsidRPr="00922226">
              <w:t xml:space="preserve"> в 16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Подведение итогов закупки</w:t>
            </w:r>
            <w:r w:rsidR="00220C69">
              <w:t xml:space="preserve"> «11</w:t>
            </w:r>
            <w:r>
              <w:t>»</w:t>
            </w:r>
            <w:r w:rsidRPr="00922226">
              <w:t xml:space="preserve"> </w:t>
            </w:r>
            <w:r w:rsidR="00220C69">
              <w:t>ма</w:t>
            </w:r>
            <w:r>
              <w:t>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3C6363">
              <w:rPr>
                <w:b/>
              </w:rPr>
              <w:t>29</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3C6363">
              <w:rPr>
                <w:b/>
              </w:rPr>
              <w:t>16</w:t>
            </w:r>
            <w:r w:rsidRPr="006F5D2B">
              <w:rPr>
                <w:b/>
              </w:rPr>
              <w:t xml:space="preserve">» </w:t>
            </w:r>
            <w:r w:rsidR="0030385A">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iCs/>
                <w:color w:val="000000"/>
                <w:lang w:eastAsia="en-US"/>
              </w:rPr>
            </w:pPr>
            <w:r w:rsidRPr="003A05EF">
              <w:rPr>
                <w:rFonts w:eastAsia="Calibri"/>
                <w:iCs/>
                <w:color w:val="000000"/>
                <w:lang w:eastAsia="en-US"/>
              </w:rPr>
              <w:t xml:space="preserve">Право на заключение договора на поставку </w:t>
            </w:r>
            <w:r w:rsidR="00F36316" w:rsidRPr="00EE2DEC">
              <w:t>железобетонных опор 7,5 м., 9,5 м</w:t>
            </w:r>
            <w:r w:rsidRPr="003A05EF">
              <w:rPr>
                <w:rFonts w:eastAsia="Calibri"/>
                <w:iCs/>
                <w:color w:val="000000"/>
                <w:lang w:eastAsia="en-US"/>
              </w:rPr>
              <w:t>.</w:t>
            </w: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444AA2" w:rsidRDefault="00710117" w:rsidP="00444AA2">
            <w:pPr>
              <w:autoSpaceDE w:val="0"/>
              <w:autoSpaceDN w:val="0"/>
              <w:adjustRightInd w:val="0"/>
              <w:jc w:val="both"/>
              <w:rPr>
                <w:rFonts w:eastAsia="Calibri"/>
                <w:iCs/>
                <w:color w:val="000000"/>
              </w:rPr>
            </w:pPr>
            <w:r>
              <w:rPr>
                <w:rFonts w:eastAsia="Calibri"/>
                <w:iCs/>
                <w:color w:val="000000"/>
              </w:rPr>
              <w:t xml:space="preserve">      </w:t>
            </w:r>
            <w:r w:rsidR="00444AA2" w:rsidRPr="00D15BA2">
              <w:rPr>
                <w:rFonts w:eastAsia="Calibri"/>
                <w:iCs/>
                <w:color w:val="000000"/>
              </w:rPr>
              <w:t xml:space="preserve">Начальная (максимальная) цена договора составляет </w:t>
            </w:r>
            <w:r w:rsidR="00444AA2">
              <w:rPr>
                <w:rFonts w:eastAsia="Calibri"/>
                <w:iCs/>
                <w:color w:val="000000"/>
              </w:rPr>
              <w:t xml:space="preserve">3 540 000,00 руб. </w:t>
            </w:r>
          </w:p>
          <w:p w:rsidR="00444AA2" w:rsidRPr="00D15BA2" w:rsidRDefault="00444AA2" w:rsidP="00444AA2">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Три миллиона пятьсот сорок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 xml:space="preserve">00 коп., </w:t>
            </w:r>
            <w:r w:rsidRPr="00D15BA2">
              <w:rPr>
                <w:rFonts w:eastAsia="Calibri"/>
                <w:iCs/>
                <w:color w:val="000000"/>
              </w:rPr>
              <w:t>в том числе сумма НДС (18%)</w:t>
            </w:r>
            <w:r>
              <w:rPr>
                <w:rFonts w:eastAsia="Calibri"/>
                <w:iCs/>
                <w:color w:val="000000"/>
              </w:rPr>
              <w:t xml:space="preserve"> 540 000,00</w:t>
            </w:r>
            <w:r w:rsidRPr="00D15BA2">
              <w:rPr>
                <w:rFonts w:eastAsia="Calibri"/>
                <w:iCs/>
                <w:color w:val="000000"/>
              </w:rPr>
              <w:t xml:space="preserve"> рублей.</w:t>
            </w:r>
          </w:p>
          <w:p w:rsidR="00444AA2" w:rsidRDefault="00444AA2" w:rsidP="00444AA2">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Pr>
                <w:rFonts w:eastAsia="Calibri"/>
                <w:iCs/>
                <w:color w:val="000000"/>
              </w:rPr>
              <w:t xml:space="preserve">3 000 000,00 руб. </w:t>
            </w:r>
          </w:p>
          <w:p w:rsidR="00027204" w:rsidRDefault="00444AA2" w:rsidP="00444AA2">
            <w:pPr>
              <w:jc w:val="both"/>
              <w:rPr>
                <w:iCs/>
              </w:rPr>
            </w:pPr>
            <w:r w:rsidRPr="00736155">
              <w:rPr>
                <w:rFonts w:eastAsia="Calibri"/>
                <w:iCs/>
                <w:color w:val="000000"/>
              </w:rPr>
              <w:t>(</w:t>
            </w:r>
            <w:r>
              <w:rPr>
                <w:rFonts w:eastAsia="Calibri"/>
                <w:iCs/>
                <w:color w:val="000000"/>
              </w:rPr>
              <w:t xml:space="preserve">Три миллиона) </w:t>
            </w:r>
            <w:r w:rsidRPr="00D15BA2">
              <w:rPr>
                <w:rFonts w:eastAsia="Calibri"/>
                <w:iCs/>
                <w:color w:val="000000"/>
              </w:rPr>
              <w:t>рубл</w:t>
            </w:r>
            <w:r>
              <w:rPr>
                <w:rFonts w:eastAsia="Calibri"/>
                <w:iCs/>
                <w:color w:val="000000"/>
              </w:rPr>
              <w:t>я</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1D3819" w:rsidRPr="00F84878" w:rsidTr="00E455A3">
              <w:tc>
                <w:tcPr>
                  <w:tcW w:w="3572" w:type="dxa"/>
                  <w:shd w:val="clear" w:color="auto" w:fill="auto"/>
                </w:tcPr>
                <w:p w:rsidR="001D3819" w:rsidRPr="00C02AE1" w:rsidRDefault="001D3819" w:rsidP="001D3819">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1D3819" w:rsidRPr="00C02AE1" w:rsidRDefault="001D3819" w:rsidP="001D3819">
                  <w:pPr>
                    <w:jc w:val="both"/>
                    <w:rPr>
                      <w:rFonts w:cs="Arial"/>
                      <w:color w:val="000000"/>
                    </w:rPr>
                  </w:pPr>
                </w:p>
                <w:p w:rsidR="001D3819" w:rsidRPr="00C02AE1" w:rsidRDefault="001D3819" w:rsidP="001D3819">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1D3819" w:rsidRPr="00C02AE1" w:rsidRDefault="001D3819" w:rsidP="001D3819">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1D3819" w:rsidRPr="00C02AE1" w:rsidRDefault="001D3819" w:rsidP="001D3819">
                  <w:pPr>
                    <w:jc w:val="both"/>
                    <w:rPr>
                      <w:rFonts w:cs="Arial"/>
                      <w:color w:val="000000"/>
                    </w:rPr>
                  </w:pPr>
                </w:p>
                <w:p w:rsidR="001D3819" w:rsidRPr="00D82466" w:rsidRDefault="001D3819" w:rsidP="001D3819">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1D3819" w:rsidP="001D3819">
                  <w:pPr>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1D3819" w:rsidP="00FD0044">
                  <w:pPr>
                    <w:autoSpaceDE w:val="0"/>
                    <w:autoSpaceDN w:val="0"/>
                    <w:adjustRightInd w:val="0"/>
                    <w:ind w:firstLine="204"/>
                    <w:jc w:val="both"/>
                    <w:rPr>
                      <w:rFonts w:cs="Arial"/>
                      <w:color w:val="000000"/>
                    </w:rPr>
                  </w:pPr>
                  <w:r>
                    <w:rPr>
                      <w:rFonts w:cs="Arial"/>
                      <w:color w:val="000000"/>
                    </w:rPr>
                    <w:t>7</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6657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66657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DE1CF9" w:rsidRPr="005C24A0" w:rsidRDefault="00DE1CF9" w:rsidP="00DE1CF9">
      <w:bookmarkStart w:id="88" w:name="_Форма_4_РЕКОМЕНДУЕМАЯ"/>
      <w:bookmarkStart w:id="89" w:name="_Toc438136420"/>
      <w:bookmarkStart w:id="90" w:name="_Ref313304436"/>
      <w:bookmarkStart w:id="91" w:name="_Toc314507388"/>
      <w:bookmarkStart w:id="92" w:name="_Toc322209429"/>
      <w:bookmarkEnd w:id="88"/>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DE1CF9" w:rsidRDefault="00DE1CF9" w:rsidP="00DE1CF9"/>
    <w:p w:rsidR="00DE1CF9" w:rsidRDefault="00DE1CF9" w:rsidP="00DE1CF9">
      <w:pPr>
        <w:jc w:val="center"/>
      </w:pPr>
      <w:r w:rsidRPr="005C24A0">
        <w:t>Суть технико-коммерческого предложения</w:t>
      </w:r>
      <w:r>
        <w:t>:</w:t>
      </w:r>
    </w:p>
    <w:p w:rsidR="00DE1CF9" w:rsidRPr="00913B8F" w:rsidRDefault="00DE1CF9" w:rsidP="00DE1CF9">
      <w:pPr>
        <w:pStyle w:val="a7"/>
        <w:numPr>
          <w:ilvl w:val="0"/>
          <w:numId w:val="34"/>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Pr>
          <w:color w:val="000000" w:themeColor="text1"/>
        </w:rPr>
        <w:t>поставка</w:t>
      </w:r>
      <w:r w:rsidRPr="00EE2DEC">
        <w:t xml:space="preserve"> железобетонных опор 7,5 м., 9,5 м.</w:t>
      </w:r>
    </w:p>
    <w:p w:rsidR="00DE1CF9" w:rsidRDefault="00DE1CF9" w:rsidP="00DE1CF9"/>
    <w:tbl>
      <w:tblPr>
        <w:tblW w:w="19273" w:type="dxa"/>
        <w:tblLook w:val="04A0" w:firstRow="1" w:lastRow="0" w:firstColumn="1" w:lastColumn="0" w:noHBand="0" w:noVBand="1"/>
      </w:tblPr>
      <w:tblGrid>
        <w:gridCol w:w="10844"/>
        <w:gridCol w:w="1106"/>
        <w:gridCol w:w="2982"/>
        <w:gridCol w:w="769"/>
        <w:gridCol w:w="602"/>
        <w:gridCol w:w="2970"/>
      </w:tblGrid>
      <w:tr w:rsidR="00DE1CF9" w:rsidTr="0005775D">
        <w:trPr>
          <w:trHeight w:val="315"/>
        </w:trPr>
        <w:tc>
          <w:tcPr>
            <w:tcW w:w="10844" w:type="dxa"/>
            <w:tcBorders>
              <w:top w:val="nil"/>
              <w:left w:val="nil"/>
              <w:bottom w:val="nil"/>
              <w:right w:val="nil"/>
            </w:tcBorders>
          </w:tcPr>
          <w:p w:rsidR="00DE1CF9" w:rsidRPr="00F507A2" w:rsidRDefault="00DE1CF9" w:rsidP="0005775D">
            <w:pPr>
              <w:rPr>
                <w:b/>
              </w:rPr>
            </w:pPr>
            <w:r w:rsidRPr="00F507A2">
              <w:rPr>
                <w:b/>
              </w:rPr>
              <w:t xml:space="preserve">Предложение о коэффициенте снижения цены </w:t>
            </w:r>
            <w:r>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DE1CF9" w:rsidRDefault="00DE1CF9" w:rsidP="0005775D">
            <w:pPr>
              <w:rPr>
                <w:sz w:val="20"/>
                <w:szCs w:val="20"/>
              </w:rPr>
            </w:pPr>
          </w:p>
          <w:p w:rsidR="00DE1CF9" w:rsidRDefault="00DE1CF9" w:rsidP="0005775D">
            <w:pPr>
              <w:rPr>
                <w:sz w:val="20"/>
                <w:szCs w:val="20"/>
              </w:rPr>
            </w:pPr>
          </w:p>
        </w:tc>
        <w:tc>
          <w:tcPr>
            <w:tcW w:w="2982" w:type="dxa"/>
            <w:tcBorders>
              <w:top w:val="nil"/>
              <w:left w:val="nil"/>
              <w:bottom w:val="nil"/>
              <w:right w:val="nil"/>
            </w:tcBorders>
            <w:shd w:val="clear" w:color="auto" w:fill="auto"/>
            <w:noWrap/>
            <w:hideMark/>
          </w:tcPr>
          <w:p w:rsidR="00DE1CF9" w:rsidRDefault="00DE1CF9" w:rsidP="0005775D">
            <w:pPr>
              <w:jc w:val="center"/>
              <w:rPr>
                <w:sz w:val="20"/>
                <w:szCs w:val="20"/>
              </w:rPr>
            </w:pPr>
          </w:p>
        </w:tc>
        <w:tc>
          <w:tcPr>
            <w:tcW w:w="769" w:type="dxa"/>
            <w:tcBorders>
              <w:top w:val="nil"/>
              <w:left w:val="nil"/>
              <w:bottom w:val="nil"/>
              <w:right w:val="nil"/>
            </w:tcBorders>
            <w:shd w:val="clear" w:color="auto" w:fill="auto"/>
            <w:noWrap/>
            <w:hideMark/>
          </w:tcPr>
          <w:p w:rsidR="00DE1CF9" w:rsidRDefault="00DE1CF9" w:rsidP="0005775D">
            <w:pPr>
              <w:jc w:val="right"/>
              <w:rPr>
                <w:sz w:val="20"/>
                <w:szCs w:val="20"/>
              </w:rPr>
            </w:pPr>
          </w:p>
        </w:tc>
        <w:tc>
          <w:tcPr>
            <w:tcW w:w="602" w:type="dxa"/>
            <w:tcBorders>
              <w:top w:val="nil"/>
              <w:left w:val="nil"/>
              <w:bottom w:val="nil"/>
              <w:right w:val="nil"/>
            </w:tcBorders>
            <w:shd w:val="clear" w:color="auto" w:fill="auto"/>
            <w:noWrap/>
            <w:hideMark/>
          </w:tcPr>
          <w:p w:rsidR="00DE1CF9" w:rsidRDefault="00DE1CF9" w:rsidP="0005775D">
            <w:pPr>
              <w:rPr>
                <w:sz w:val="20"/>
                <w:szCs w:val="20"/>
              </w:rPr>
            </w:pPr>
          </w:p>
        </w:tc>
        <w:tc>
          <w:tcPr>
            <w:tcW w:w="2970" w:type="dxa"/>
            <w:tcBorders>
              <w:top w:val="nil"/>
              <w:left w:val="nil"/>
              <w:bottom w:val="nil"/>
              <w:right w:val="nil"/>
            </w:tcBorders>
            <w:shd w:val="clear" w:color="auto" w:fill="auto"/>
            <w:noWrap/>
            <w:hideMark/>
          </w:tcPr>
          <w:p w:rsidR="00DE1CF9" w:rsidRDefault="00DE1CF9" w:rsidP="0005775D">
            <w:pPr>
              <w:rPr>
                <w:sz w:val="20"/>
                <w:szCs w:val="20"/>
              </w:rPr>
            </w:pPr>
          </w:p>
        </w:tc>
      </w:tr>
    </w:tbl>
    <w:p w:rsidR="00DE1CF9" w:rsidRDefault="00DE1CF9" w:rsidP="00DE1CF9">
      <w:pPr>
        <w:jc w:val="both"/>
      </w:pPr>
      <w:r>
        <w:t xml:space="preserve">                                                                                                                                                                                                                 Предложение претендента</w:t>
      </w:r>
    </w:p>
    <w:tbl>
      <w:tblPr>
        <w:tblW w:w="15446" w:type="dxa"/>
        <w:tblLayout w:type="fixed"/>
        <w:tblLook w:val="04A0" w:firstRow="1" w:lastRow="0" w:firstColumn="1" w:lastColumn="0" w:noHBand="0" w:noVBand="1"/>
      </w:tblPr>
      <w:tblGrid>
        <w:gridCol w:w="557"/>
        <w:gridCol w:w="998"/>
        <w:gridCol w:w="1842"/>
        <w:gridCol w:w="709"/>
        <w:gridCol w:w="3827"/>
        <w:gridCol w:w="709"/>
        <w:gridCol w:w="1701"/>
        <w:gridCol w:w="1559"/>
        <w:gridCol w:w="1843"/>
        <w:gridCol w:w="1701"/>
      </w:tblGrid>
      <w:tr w:rsidR="00DE1CF9" w:rsidRPr="0040560D" w:rsidTr="005D3C0E">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 п.п</w:t>
            </w:r>
          </w:p>
        </w:tc>
        <w:tc>
          <w:tcPr>
            <w:tcW w:w="9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Наименование страны происхождения поставляемых товаров</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Наименование товара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Производитель</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Eд. изм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Default="00DE1CF9" w:rsidP="0005775D">
            <w:pPr>
              <w:jc w:val="center"/>
              <w:rPr>
                <w:sz w:val="22"/>
                <w:szCs w:val="22"/>
              </w:rPr>
            </w:pPr>
            <w:r w:rsidRPr="0040560D">
              <w:rPr>
                <w:sz w:val="22"/>
                <w:szCs w:val="22"/>
              </w:rPr>
              <w:t>Предельная цена за единицу измерения без НДС, включая стоимость тары</w:t>
            </w:r>
            <w:r>
              <w:rPr>
                <w:sz w:val="22"/>
                <w:szCs w:val="22"/>
              </w:rPr>
              <w:t>, доставку и разгрузку,</w:t>
            </w:r>
          </w:p>
          <w:p w:rsidR="00DE1CF9" w:rsidRPr="0040560D" w:rsidRDefault="00DE1CF9" w:rsidP="0005775D">
            <w:pPr>
              <w:jc w:val="center"/>
              <w:rPr>
                <w:sz w:val="22"/>
                <w:szCs w:val="22"/>
              </w:rPr>
            </w:pPr>
            <w:r w:rsidRPr="0040560D">
              <w:rPr>
                <w:sz w:val="22"/>
                <w:szCs w:val="22"/>
              </w:rPr>
              <w:t>рубли РФ</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Default="00DE1CF9" w:rsidP="0005775D">
            <w:pPr>
              <w:jc w:val="center"/>
              <w:rPr>
                <w:sz w:val="22"/>
                <w:szCs w:val="22"/>
              </w:rPr>
            </w:pPr>
            <w:r w:rsidRPr="0040560D">
              <w:rPr>
                <w:sz w:val="22"/>
                <w:szCs w:val="22"/>
              </w:rPr>
              <w:t xml:space="preserve">Предельная цена за единицу измерения </w:t>
            </w:r>
            <w:r>
              <w:rPr>
                <w:sz w:val="22"/>
                <w:szCs w:val="22"/>
              </w:rPr>
              <w:t xml:space="preserve">с </w:t>
            </w:r>
            <w:r w:rsidRPr="0040560D">
              <w:rPr>
                <w:sz w:val="22"/>
                <w:szCs w:val="22"/>
              </w:rPr>
              <w:t>НДС, включая стоимость тары</w:t>
            </w:r>
            <w:r>
              <w:rPr>
                <w:sz w:val="22"/>
                <w:szCs w:val="22"/>
              </w:rPr>
              <w:t>,</w:t>
            </w:r>
            <w:r w:rsidRPr="0040560D">
              <w:rPr>
                <w:sz w:val="22"/>
                <w:szCs w:val="22"/>
              </w:rPr>
              <w:t xml:space="preserve"> доставку,</w:t>
            </w:r>
            <w:r>
              <w:rPr>
                <w:sz w:val="22"/>
                <w:szCs w:val="22"/>
              </w:rPr>
              <w:t xml:space="preserve"> и разгрузку,</w:t>
            </w:r>
          </w:p>
          <w:p w:rsidR="00DE1CF9" w:rsidRPr="0040560D" w:rsidRDefault="00DE1CF9" w:rsidP="0005775D">
            <w:pPr>
              <w:jc w:val="center"/>
              <w:rPr>
                <w:sz w:val="22"/>
                <w:szCs w:val="22"/>
              </w:rPr>
            </w:pPr>
            <w:r w:rsidRPr="0040560D">
              <w:rPr>
                <w:sz w:val="22"/>
                <w:szCs w:val="22"/>
              </w:rPr>
              <w:t>рубли РФ</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E1CF9" w:rsidRDefault="00DE1CF9" w:rsidP="0005775D">
            <w:pPr>
              <w:jc w:val="center"/>
              <w:rPr>
                <w:sz w:val="22"/>
                <w:szCs w:val="22"/>
              </w:rPr>
            </w:pPr>
            <w:r w:rsidRPr="0040560D">
              <w:rPr>
                <w:color w:val="000000"/>
                <w:sz w:val="22"/>
                <w:szCs w:val="22"/>
              </w:rPr>
              <w:t xml:space="preserve"> Цена за единицу измерения</w:t>
            </w:r>
            <w:r>
              <w:rPr>
                <w:color w:val="000000"/>
                <w:sz w:val="22"/>
                <w:szCs w:val="22"/>
              </w:rPr>
              <w:t xml:space="preserve">, </w:t>
            </w:r>
            <w:r w:rsidRPr="0040560D">
              <w:rPr>
                <w:color w:val="000000"/>
                <w:sz w:val="22"/>
                <w:szCs w:val="22"/>
              </w:rPr>
              <w:t>без НДС, включая стоимость тары</w:t>
            </w:r>
            <w:r>
              <w:rPr>
                <w:color w:val="000000"/>
                <w:sz w:val="22"/>
                <w:szCs w:val="22"/>
              </w:rPr>
              <w:t xml:space="preserve">, доставку и </w:t>
            </w:r>
            <w:r>
              <w:rPr>
                <w:sz w:val="22"/>
                <w:szCs w:val="22"/>
              </w:rPr>
              <w:t>разгрузку,</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Default="00DE1CF9" w:rsidP="0005775D">
            <w:pPr>
              <w:jc w:val="center"/>
              <w:rPr>
                <w:sz w:val="22"/>
                <w:szCs w:val="22"/>
              </w:rPr>
            </w:pPr>
            <w:r w:rsidRPr="0040560D">
              <w:rPr>
                <w:color w:val="000000"/>
                <w:sz w:val="22"/>
                <w:szCs w:val="22"/>
              </w:rPr>
              <w:t>Цена за единицу измерения</w:t>
            </w:r>
            <w:r w:rsidR="00B97A3F">
              <w:rPr>
                <w:color w:val="000000"/>
                <w:sz w:val="22"/>
                <w:szCs w:val="22"/>
              </w:rPr>
              <w:t>,</w:t>
            </w:r>
            <w:r w:rsidRPr="0040560D">
              <w:rPr>
                <w:color w:val="000000"/>
                <w:sz w:val="22"/>
                <w:szCs w:val="22"/>
              </w:rPr>
              <w:t xml:space="preserve"> </w:t>
            </w:r>
            <w:r>
              <w:rPr>
                <w:color w:val="000000"/>
                <w:sz w:val="22"/>
                <w:szCs w:val="22"/>
              </w:rPr>
              <w:t>с</w:t>
            </w:r>
            <w:r w:rsidRPr="0040560D">
              <w:rPr>
                <w:color w:val="000000"/>
                <w:sz w:val="22"/>
                <w:szCs w:val="22"/>
              </w:rPr>
              <w:t xml:space="preserve"> НДС, включая стоимость тары</w:t>
            </w:r>
            <w:r w:rsidR="00B97A3F">
              <w:rPr>
                <w:color w:val="000000"/>
                <w:sz w:val="22"/>
                <w:szCs w:val="22"/>
              </w:rPr>
              <w:t>,</w:t>
            </w:r>
            <w:r w:rsidRPr="0040560D">
              <w:rPr>
                <w:color w:val="000000"/>
                <w:sz w:val="22"/>
                <w:szCs w:val="22"/>
              </w:rPr>
              <w:t xml:space="preserve"> </w:t>
            </w:r>
            <w:r>
              <w:rPr>
                <w:color w:val="000000"/>
                <w:sz w:val="22"/>
                <w:szCs w:val="22"/>
              </w:rPr>
              <w:t xml:space="preserve">доставку и </w:t>
            </w:r>
            <w:r>
              <w:rPr>
                <w:sz w:val="22"/>
                <w:szCs w:val="22"/>
              </w:rPr>
              <w:t>разгрузку,</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r>
      <w:tr w:rsidR="00DE1CF9" w:rsidRPr="0040560D" w:rsidTr="005D3C0E">
        <w:trPr>
          <w:trHeight w:val="226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998"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r>
      <w:tr w:rsidR="00DE1CF9" w:rsidRPr="0040560D" w:rsidTr="005D3C0E">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2</w:t>
            </w:r>
          </w:p>
        </w:tc>
        <w:tc>
          <w:tcPr>
            <w:tcW w:w="1842"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3</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4</w:t>
            </w:r>
          </w:p>
        </w:tc>
        <w:tc>
          <w:tcPr>
            <w:tcW w:w="3827"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6</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7</w:t>
            </w:r>
          </w:p>
        </w:tc>
        <w:tc>
          <w:tcPr>
            <w:tcW w:w="155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8</w:t>
            </w:r>
          </w:p>
        </w:tc>
        <w:tc>
          <w:tcPr>
            <w:tcW w:w="1843"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9</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 10</w:t>
            </w:r>
          </w:p>
        </w:tc>
      </w:tr>
      <w:tr w:rsidR="00B60BD0" w:rsidRPr="0040560D" w:rsidTr="005D3C0E">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vAlign w:val="center"/>
            <w:hideMark/>
          </w:tcPr>
          <w:p w:rsidR="00B60BD0" w:rsidRPr="0040560D" w:rsidRDefault="00B60BD0" w:rsidP="00B60BD0">
            <w:pPr>
              <w:rPr>
                <w:color w:val="000000"/>
                <w:sz w:val="22"/>
                <w:szCs w:val="22"/>
              </w:rPr>
            </w:pPr>
            <w:r w:rsidRPr="00AE56E1">
              <w:rPr>
                <w:color w:val="000000"/>
                <w:sz w:val="22"/>
                <w:szCs w:val="22"/>
              </w:rPr>
              <w:t>Опора ЛЭП железобетонная СВ-7,5 м</w:t>
            </w:r>
          </w:p>
        </w:tc>
        <w:tc>
          <w:tcPr>
            <w:tcW w:w="709"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 </w:t>
            </w:r>
          </w:p>
        </w:tc>
        <w:tc>
          <w:tcPr>
            <w:tcW w:w="3827" w:type="dxa"/>
            <w:tcBorders>
              <w:top w:val="nil"/>
              <w:left w:val="nil"/>
              <w:bottom w:val="single" w:sz="4" w:space="0" w:color="auto"/>
              <w:right w:val="single" w:sz="4" w:space="0" w:color="auto"/>
            </w:tcBorders>
            <w:shd w:val="clear" w:color="auto" w:fill="auto"/>
            <w:hideMark/>
          </w:tcPr>
          <w:p w:rsidR="00B60BD0" w:rsidRPr="00AE56E1" w:rsidRDefault="00B60BD0" w:rsidP="00B60BD0">
            <w:pPr>
              <w:rPr>
                <w:color w:val="000000"/>
                <w:sz w:val="22"/>
                <w:szCs w:val="22"/>
              </w:rPr>
            </w:pPr>
            <w:r w:rsidRPr="00BB1858">
              <w:rPr>
                <w:color w:val="000000"/>
                <w:sz w:val="22"/>
                <w:szCs w:val="22"/>
              </w:rPr>
              <w:t>Опора железобетонная вибрированная</w:t>
            </w:r>
            <w:r>
              <w:rPr>
                <w:color w:val="000000"/>
                <w:sz w:val="22"/>
                <w:szCs w:val="22"/>
              </w:rPr>
              <w:t>,</w:t>
            </w:r>
            <w:r w:rsidRPr="00BB1858">
              <w:rPr>
                <w:color w:val="000000"/>
                <w:sz w:val="22"/>
                <w:szCs w:val="22"/>
              </w:rPr>
              <w:t xml:space="preserve"> предназначена </w:t>
            </w:r>
            <w:r>
              <w:rPr>
                <w:color w:val="000000"/>
                <w:sz w:val="22"/>
                <w:szCs w:val="22"/>
              </w:rPr>
              <w:t xml:space="preserve">для </w:t>
            </w:r>
            <w:r w:rsidRPr="00BB1858">
              <w:rPr>
                <w:color w:val="000000"/>
                <w:sz w:val="22"/>
                <w:szCs w:val="22"/>
              </w:rPr>
              <w:t>подвеск</w:t>
            </w:r>
            <w:r>
              <w:rPr>
                <w:color w:val="000000"/>
                <w:sz w:val="22"/>
                <w:szCs w:val="22"/>
              </w:rPr>
              <w:t xml:space="preserve">и кабелей связи. Железобетонные </w:t>
            </w:r>
            <w:r w:rsidRPr="00AE56E1">
              <w:rPr>
                <w:color w:val="000000"/>
                <w:sz w:val="22"/>
                <w:szCs w:val="22"/>
              </w:rPr>
              <w:t>опоры изгот</w:t>
            </w:r>
            <w:r>
              <w:rPr>
                <w:color w:val="000000"/>
                <w:sz w:val="22"/>
                <w:szCs w:val="22"/>
              </w:rPr>
              <w:t xml:space="preserve">авливают из бетона марки В -30 </w:t>
            </w:r>
            <w:r w:rsidRPr="00AE56E1">
              <w:rPr>
                <w:color w:val="000000"/>
                <w:sz w:val="22"/>
                <w:szCs w:val="22"/>
              </w:rPr>
              <w:t>М 400, армированного металлом АТ -V (A800)</w:t>
            </w:r>
            <w:r>
              <w:rPr>
                <w:color w:val="000000"/>
                <w:sz w:val="22"/>
                <w:szCs w:val="22"/>
              </w:rPr>
              <w:t xml:space="preserve"> </w:t>
            </w:r>
            <w:r w:rsidRPr="00AE56E1">
              <w:rPr>
                <w:color w:val="000000"/>
                <w:sz w:val="22"/>
                <w:szCs w:val="22"/>
              </w:rPr>
              <w:t>d-12, и проволо</w:t>
            </w:r>
            <w:r>
              <w:rPr>
                <w:color w:val="000000"/>
                <w:sz w:val="22"/>
                <w:szCs w:val="22"/>
              </w:rPr>
              <w:t xml:space="preserve">кой Вр 1 d-4 по ГОСТу 6727-80. Опора должна </w:t>
            </w:r>
            <w:r w:rsidRPr="00AE56E1">
              <w:rPr>
                <w:color w:val="000000"/>
                <w:sz w:val="22"/>
                <w:szCs w:val="22"/>
              </w:rPr>
              <w:t>иметь   заземляющий контур, 2 монтажные петли</w:t>
            </w:r>
            <w:r>
              <w:rPr>
                <w:color w:val="000000"/>
                <w:sz w:val="22"/>
                <w:szCs w:val="22"/>
              </w:rPr>
              <w:t>,</w:t>
            </w:r>
            <w:r w:rsidRPr="00AE56E1">
              <w:rPr>
                <w:color w:val="000000"/>
                <w:sz w:val="22"/>
                <w:szCs w:val="22"/>
              </w:rPr>
              <w:t xml:space="preserve"> размер L-7,5</w:t>
            </w:r>
            <w:r>
              <w:rPr>
                <w:color w:val="000000"/>
                <w:sz w:val="22"/>
                <w:szCs w:val="22"/>
              </w:rPr>
              <w:t xml:space="preserve"> </w:t>
            </w:r>
            <w:r w:rsidRPr="00AE56E1">
              <w:rPr>
                <w:color w:val="000000"/>
                <w:sz w:val="22"/>
                <w:szCs w:val="22"/>
              </w:rPr>
              <w:t>м,</w:t>
            </w:r>
            <w:r>
              <w:rPr>
                <w:color w:val="000000"/>
                <w:sz w:val="22"/>
                <w:szCs w:val="22"/>
              </w:rPr>
              <w:t xml:space="preserve"> </w:t>
            </w:r>
            <w:r w:rsidRPr="00AE56E1">
              <w:rPr>
                <w:color w:val="000000"/>
                <w:sz w:val="22"/>
                <w:szCs w:val="22"/>
              </w:rPr>
              <w:t>в-150,</w:t>
            </w:r>
            <w:r>
              <w:rPr>
                <w:color w:val="000000"/>
                <w:sz w:val="22"/>
                <w:szCs w:val="22"/>
              </w:rPr>
              <w:t xml:space="preserve"> </w:t>
            </w:r>
            <w:r w:rsidRPr="00AE56E1">
              <w:rPr>
                <w:color w:val="000000"/>
                <w:sz w:val="22"/>
                <w:szCs w:val="22"/>
              </w:rPr>
              <w:t>t-245,</w:t>
            </w:r>
            <w:r>
              <w:rPr>
                <w:color w:val="000000"/>
                <w:sz w:val="22"/>
                <w:szCs w:val="22"/>
              </w:rPr>
              <w:t xml:space="preserve"> </w:t>
            </w:r>
            <w:r w:rsidRPr="00AE56E1">
              <w:rPr>
                <w:color w:val="000000"/>
                <w:sz w:val="22"/>
                <w:szCs w:val="22"/>
              </w:rPr>
              <w:t>h-175,</w:t>
            </w:r>
            <w:r>
              <w:rPr>
                <w:color w:val="000000"/>
                <w:sz w:val="22"/>
                <w:szCs w:val="22"/>
              </w:rPr>
              <w:t xml:space="preserve"> </w:t>
            </w:r>
            <w:r w:rsidRPr="00AE56E1">
              <w:rPr>
                <w:color w:val="000000"/>
                <w:sz w:val="22"/>
                <w:szCs w:val="22"/>
              </w:rPr>
              <w:t>h1-150, изделия должны соответствовать требованиям</w:t>
            </w:r>
            <w:r>
              <w:rPr>
                <w:color w:val="000000"/>
                <w:sz w:val="22"/>
                <w:szCs w:val="22"/>
              </w:rPr>
              <w:t>,</w:t>
            </w:r>
            <w:r w:rsidRPr="00AE56E1">
              <w:rPr>
                <w:color w:val="000000"/>
                <w:sz w:val="22"/>
                <w:szCs w:val="22"/>
              </w:rPr>
              <w:t xml:space="preserve"> установленным НТД (ГОСТ 13015-2003)</w:t>
            </w:r>
            <w:r>
              <w:rPr>
                <w:color w:val="000000"/>
                <w:sz w:val="22"/>
                <w:szCs w:val="22"/>
              </w:rPr>
              <w:t>.</w:t>
            </w:r>
            <w:r w:rsidRPr="00AE56E1">
              <w:rPr>
                <w:color w:val="000000"/>
                <w:sz w:val="22"/>
                <w:szCs w:val="22"/>
              </w:rPr>
              <w:t xml:space="preserve"> </w:t>
            </w:r>
            <w:r>
              <w:rPr>
                <w:color w:val="000000"/>
                <w:sz w:val="22"/>
                <w:szCs w:val="22"/>
              </w:rPr>
              <w:t>Ж</w:t>
            </w:r>
            <w:r w:rsidRPr="00AE56E1">
              <w:rPr>
                <w:color w:val="000000"/>
                <w:sz w:val="22"/>
                <w:szCs w:val="22"/>
              </w:rPr>
              <w:t>елезобетонные опоры должны    быть стойкими в отношении коррозии и воздействия химиче</w:t>
            </w:r>
            <w:r>
              <w:rPr>
                <w:color w:val="000000"/>
                <w:sz w:val="22"/>
                <w:szCs w:val="22"/>
              </w:rPr>
              <w:t>с</w:t>
            </w:r>
            <w:r w:rsidRPr="00AE56E1">
              <w:rPr>
                <w:color w:val="000000"/>
                <w:sz w:val="22"/>
                <w:szCs w:val="22"/>
              </w:rPr>
              <w:t>ких реагентов, находящихся в воздухе. Наличие серти</w:t>
            </w:r>
            <w:r>
              <w:rPr>
                <w:color w:val="000000"/>
                <w:sz w:val="22"/>
                <w:szCs w:val="22"/>
              </w:rPr>
              <w:t>фикатов соответствия и качества</w:t>
            </w:r>
            <w:r w:rsidRPr="00AE56E1">
              <w:rPr>
                <w:color w:val="000000"/>
                <w:sz w:val="22"/>
                <w:szCs w:val="22"/>
              </w:rPr>
              <w:t>,</w:t>
            </w:r>
            <w:r>
              <w:rPr>
                <w:color w:val="000000"/>
                <w:sz w:val="22"/>
                <w:szCs w:val="22"/>
              </w:rPr>
              <w:t xml:space="preserve"> </w:t>
            </w:r>
            <w:r w:rsidRPr="00AE56E1">
              <w:rPr>
                <w:color w:val="000000"/>
                <w:sz w:val="22"/>
                <w:szCs w:val="22"/>
              </w:rPr>
              <w:t>протоколов испытаний механических воздействий.</w:t>
            </w:r>
          </w:p>
          <w:p w:rsidR="00B60BD0" w:rsidRPr="0040560D" w:rsidRDefault="00B60BD0" w:rsidP="00B60BD0">
            <w:pPr>
              <w:rPr>
                <w:color w:val="000000"/>
                <w:sz w:val="22"/>
                <w:szCs w:val="22"/>
              </w:rPr>
            </w:pPr>
            <w:r w:rsidRPr="00AE56E1">
              <w:rPr>
                <w:color w:val="000000"/>
                <w:sz w:val="22"/>
                <w:szCs w:val="22"/>
              </w:rPr>
              <w:t xml:space="preserve">Гарантийный срок </w:t>
            </w:r>
            <w:r>
              <w:rPr>
                <w:color w:val="000000"/>
                <w:sz w:val="22"/>
                <w:szCs w:val="22"/>
              </w:rPr>
              <w:t>на изделие не менее 60 месяцев.</w:t>
            </w:r>
          </w:p>
        </w:tc>
        <w:tc>
          <w:tcPr>
            <w:tcW w:w="709"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Pr>
                <w:color w:val="000000"/>
                <w:sz w:val="22"/>
                <w:szCs w:val="22"/>
              </w:rPr>
              <w:t>ш</w:t>
            </w:r>
            <w:r w:rsidRPr="0040560D">
              <w:rPr>
                <w:color w:val="000000"/>
                <w:sz w:val="22"/>
                <w:szCs w:val="22"/>
              </w:rPr>
              <w:t>т</w:t>
            </w:r>
            <w:r>
              <w:rPr>
                <w:color w:val="000000"/>
                <w:sz w:val="22"/>
                <w:szCs w:val="22"/>
              </w:rPr>
              <w:t>.</w:t>
            </w:r>
          </w:p>
        </w:tc>
        <w:tc>
          <w:tcPr>
            <w:tcW w:w="1701" w:type="dxa"/>
            <w:tcBorders>
              <w:top w:val="nil"/>
              <w:left w:val="nil"/>
              <w:bottom w:val="single" w:sz="4" w:space="0" w:color="auto"/>
              <w:right w:val="single" w:sz="4" w:space="0" w:color="auto"/>
            </w:tcBorders>
            <w:shd w:val="clear" w:color="auto" w:fill="auto"/>
            <w:noWrap/>
            <w:vAlign w:val="center"/>
          </w:tcPr>
          <w:p w:rsidR="00B60BD0" w:rsidRPr="0040560D" w:rsidRDefault="00B60BD0" w:rsidP="00B60BD0">
            <w:pPr>
              <w:jc w:val="right"/>
              <w:rPr>
                <w:color w:val="000000"/>
              </w:rPr>
            </w:pPr>
            <w:r w:rsidRPr="00AE56E1">
              <w:rPr>
                <w:color w:val="000000"/>
              </w:rPr>
              <w:t>4</w:t>
            </w:r>
            <w:r>
              <w:rPr>
                <w:color w:val="000000"/>
              </w:rPr>
              <w:t xml:space="preserve"> </w:t>
            </w:r>
            <w:r w:rsidRPr="00AE56E1">
              <w:rPr>
                <w:color w:val="000000"/>
              </w:rPr>
              <w:t>461,05</w:t>
            </w:r>
          </w:p>
        </w:tc>
        <w:tc>
          <w:tcPr>
            <w:tcW w:w="1559" w:type="dxa"/>
            <w:tcBorders>
              <w:top w:val="nil"/>
              <w:left w:val="nil"/>
              <w:bottom w:val="single" w:sz="4" w:space="0" w:color="auto"/>
              <w:right w:val="single" w:sz="4" w:space="0" w:color="auto"/>
            </w:tcBorders>
            <w:shd w:val="clear" w:color="auto" w:fill="auto"/>
            <w:noWrap/>
            <w:vAlign w:val="center"/>
          </w:tcPr>
          <w:p w:rsidR="00B60BD0" w:rsidRPr="0040560D" w:rsidRDefault="00B60BD0" w:rsidP="00B60BD0">
            <w:pPr>
              <w:jc w:val="right"/>
              <w:rPr>
                <w:color w:val="000000"/>
              </w:rPr>
            </w:pPr>
            <w:r>
              <w:rPr>
                <w:color w:val="000000"/>
              </w:rPr>
              <w:t>5 264,04</w:t>
            </w:r>
          </w:p>
        </w:tc>
        <w:tc>
          <w:tcPr>
            <w:tcW w:w="1843" w:type="dxa"/>
            <w:tcBorders>
              <w:top w:val="nil"/>
              <w:left w:val="nil"/>
              <w:bottom w:val="single" w:sz="4" w:space="0" w:color="auto"/>
              <w:right w:val="single" w:sz="4" w:space="0" w:color="auto"/>
            </w:tcBorders>
            <w:shd w:val="clear" w:color="auto" w:fill="auto"/>
            <w:noWrap/>
            <w:vAlign w:val="center"/>
            <w:hideMark/>
          </w:tcPr>
          <w:p w:rsidR="00B60BD0" w:rsidRPr="0040560D" w:rsidRDefault="00B60BD0" w:rsidP="00B60BD0">
            <w:pPr>
              <w:jc w:val="center"/>
              <w:rPr>
                <w:color w:val="000000"/>
                <w:sz w:val="22"/>
                <w:szCs w:val="22"/>
              </w:rPr>
            </w:pPr>
            <w:r w:rsidRPr="0040560D">
              <w:rPr>
                <w:color w:val="000000"/>
                <w:sz w:val="22"/>
                <w:szCs w:val="22"/>
              </w:rPr>
              <w:t> </w:t>
            </w:r>
          </w:p>
        </w:tc>
        <w:tc>
          <w:tcPr>
            <w:tcW w:w="1701" w:type="dxa"/>
            <w:tcBorders>
              <w:top w:val="nil"/>
              <w:left w:val="nil"/>
              <w:bottom w:val="single" w:sz="4" w:space="0" w:color="auto"/>
              <w:right w:val="single" w:sz="4" w:space="0" w:color="auto"/>
            </w:tcBorders>
            <w:shd w:val="clear" w:color="auto" w:fill="auto"/>
            <w:hideMark/>
          </w:tcPr>
          <w:p w:rsidR="00B60BD0" w:rsidRPr="0040560D" w:rsidRDefault="00B60BD0" w:rsidP="00B60BD0">
            <w:pPr>
              <w:rPr>
                <w:color w:val="000000"/>
                <w:sz w:val="22"/>
                <w:szCs w:val="22"/>
              </w:rPr>
            </w:pPr>
            <w:r w:rsidRPr="0040560D">
              <w:rPr>
                <w:color w:val="000000"/>
                <w:sz w:val="22"/>
                <w:szCs w:val="22"/>
              </w:rPr>
              <w:t> </w:t>
            </w:r>
          </w:p>
        </w:tc>
      </w:tr>
      <w:tr w:rsidR="00B60BD0" w:rsidRPr="0040560D" w:rsidTr="005D3C0E">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2</w:t>
            </w:r>
          </w:p>
        </w:tc>
        <w:tc>
          <w:tcPr>
            <w:tcW w:w="998"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vAlign w:val="center"/>
            <w:hideMark/>
          </w:tcPr>
          <w:p w:rsidR="00B60BD0" w:rsidRPr="0040560D" w:rsidRDefault="00B60BD0" w:rsidP="00B60BD0">
            <w:pPr>
              <w:rPr>
                <w:color w:val="000000"/>
                <w:sz w:val="22"/>
                <w:szCs w:val="22"/>
              </w:rPr>
            </w:pPr>
            <w:r w:rsidRPr="00AE56E1">
              <w:rPr>
                <w:color w:val="000000"/>
                <w:sz w:val="22"/>
                <w:szCs w:val="22"/>
              </w:rPr>
              <w:t>Опора ЛЭП железобетонная СВ-9,5 м</w:t>
            </w:r>
          </w:p>
        </w:tc>
        <w:tc>
          <w:tcPr>
            <w:tcW w:w="709"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 </w:t>
            </w:r>
          </w:p>
        </w:tc>
        <w:tc>
          <w:tcPr>
            <w:tcW w:w="3827" w:type="dxa"/>
            <w:tcBorders>
              <w:top w:val="nil"/>
              <w:left w:val="nil"/>
              <w:bottom w:val="single" w:sz="4" w:space="0" w:color="auto"/>
              <w:right w:val="single" w:sz="4" w:space="0" w:color="auto"/>
            </w:tcBorders>
            <w:shd w:val="clear" w:color="auto" w:fill="auto"/>
            <w:hideMark/>
          </w:tcPr>
          <w:p w:rsidR="00B60BD0" w:rsidRPr="00BB1858" w:rsidRDefault="00B60BD0" w:rsidP="00B60BD0">
            <w:pPr>
              <w:rPr>
                <w:color w:val="000000"/>
                <w:sz w:val="22"/>
                <w:szCs w:val="22"/>
              </w:rPr>
            </w:pPr>
            <w:r w:rsidRPr="00BB1858">
              <w:rPr>
                <w:color w:val="000000"/>
                <w:sz w:val="22"/>
                <w:szCs w:val="22"/>
              </w:rPr>
              <w:t>Опора железобетонная вибрированная</w:t>
            </w:r>
            <w:r>
              <w:rPr>
                <w:color w:val="000000"/>
                <w:sz w:val="22"/>
                <w:szCs w:val="22"/>
              </w:rPr>
              <w:t>,</w:t>
            </w:r>
            <w:r w:rsidRPr="00BB1858">
              <w:rPr>
                <w:color w:val="000000"/>
                <w:sz w:val="22"/>
                <w:szCs w:val="22"/>
              </w:rPr>
              <w:t xml:space="preserve"> предназначена </w:t>
            </w:r>
            <w:r>
              <w:rPr>
                <w:color w:val="000000"/>
                <w:sz w:val="22"/>
                <w:szCs w:val="22"/>
              </w:rPr>
              <w:t xml:space="preserve">для </w:t>
            </w:r>
            <w:r w:rsidRPr="00BB1858">
              <w:rPr>
                <w:color w:val="000000"/>
                <w:sz w:val="22"/>
                <w:szCs w:val="22"/>
              </w:rPr>
              <w:t>подвеск</w:t>
            </w:r>
            <w:r>
              <w:rPr>
                <w:color w:val="000000"/>
                <w:sz w:val="22"/>
                <w:szCs w:val="22"/>
              </w:rPr>
              <w:t>и кабелей связи</w:t>
            </w:r>
            <w:r w:rsidRPr="00BB1858">
              <w:rPr>
                <w:color w:val="000000"/>
                <w:sz w:val="22"/>
                <w:szCs w:val="22"/>
              </w:rPr>
              <w:t>.</w:t>
            </w:r>
            <w:r>
              <w:rPr>
                <w:color w:val="000000"/>
                <w:sz w:val="22"/>
                <w:szCs w:val="22"/>
              </w:rPr>
              <w:t xml:space="preserve"> Железобетонные </w:t>
            </w:r>
            <w:r w:rsidRPr="00BB1858">
              <w:rPr>
                <w:color w:val="000000"/>
                <w:sz w:val="22"/>
                <w:szCs w:val="22"/>
              </w:rPr>
              <w:t>опоры изготавливают из бетона марки В -30 М 400, армированного металлом АТ -V (A800)</w:t>
            </w:r>
            <w:r>
              <w:rPr>
                <w:color w:val="000000"/>
                <w:sz w:val="22"/>
                <w:szCs w:val="22"/>
              </w:rPr>
              <w:t xml:space="preserve"> </w:t>
            </w:r>
            <w:r w:rsidRPr="00BB1858">
              <w:rPr>
                <w:color w:val="000000"/>
                <w:sz w:val="22"/>
                <w:szCs w:val="22"/>
              </w:rPr>
              <w:t>d-12, и проволо</w:t>
            </w:r>
            <w:r>
              <w:rPr>
                <w:color w:val="000000"/>
                <w:sz w:val="22"/>
                <w:szCs w:val="22"/>
              </w:rPr>
              <w:t xml:space="preserve">кой Вр 1 d-4 по ГОСТу 6727-80. Опора должна </w:t>
            </w:r>
            <w:r w:rsidRPr="00BB1858">
              <w:rPr>
                <w:color w:val="000000"/>
                <w:sz w:val="22"/>
                <w:szCs w:val="22"/>
              </w:rPr>
              <w:t>иметь   заземляющий контур, 2 монтажные петли</w:t>
            </w:r>
            <w:r>
              <w:rPr>
                <w:color w:val="000000"/>
                <w:sz w:val="22"/>
                <w:szCs w:val="22"/>
              </w:rPr>
              <w:t>,</w:t>
            </w:r>
            <w:r w:rsidRPr="00BB1858">
              <w:rPr>
                <w:color w:val="000000"/>
                <w:sz w:val="22"/>
                <w:szCs w:val="22"/>
              </w:rPr>
              <w:t xml:space="preserve"> размер L-9,5</w:t>
            </w:r>
            <w:r>
              <w:rPr>
                <w:color w:val="000000"/>
                <w:sz w:val="22"/>
                <w:szCs w:val="22"/>
              </w:rPr>
              <w:t xml:space="preserve"> </w:t>
            </w:r>
            <w:r w:rsidRPr="00BB1858">
              <w:rPr>
                <w:color w:val="000000"/>
                <w:sz w:val="22"/>
                <w:szCs w:val="22"/>
              </w:rPr>
              <w:t>м,</w:t>
            </w:r>
            <w:r>
              <w:rPr>
                <w:color w:val="000000"/>
                <w:sz w:val="22"/>
                <w:szCs w:val="22"/>
              </w:rPr>
              <w:t xml:space="preserve"> </w:t>
            </w:r>
            <w:r w:rsidRPr="00BB1858">
              <w:rPr>
                <w:color w:val="000000"/>
                <w:sz w:val="22"/>
                <w:szCs w:val="22"/>
              </w:rPr>
              <w:t>в-50,</w:t>
            </w:r>
            <w:r>
              <w:rPr>
                <w:color w:val="000000"/>
                <w:sz w:val="22"/>
                <w:szCs w:val="22"/>
              </w:rPr>
              <w:t xml:space="preserve"> </w:t>
            </w:r>
            <w:r w:rsidRPr="00BB1858">
              <w:rPr>
                <w:color w:val="000000"/>
                <w:sz w:val="22"/>
                <w:szCs w:val="22"/>
              </w:rPr>
              <w:t>t-245,</w:t>
            </w:r>
            <w:r>
              <w:rPr>
                <w:color w:val="000000"/>
                <w:sz w:val="22"/>
                <w:szCs w:val="22"/>
              </w:rPr>
              <w:t xml:space="preserve"> </w:t>
            </w:r>
            <w:r w:rsidRPr="00BB1858">
              <w:rPr>
                <w:color w:val="000000"/>
                <w:sz w:val="22"/>
                <w:szCs w:val="22"/>
              </w:rPr>
              <w:t>h-175,</w:t>
            </w:r>
            <w:r>
              <w:rPr>
                <w:color w:val="000000"/>
                <w:sz w:val="22"/>
                <w:szCs w:val="22"/>
              </w:rPr>
              <w:t xml:space="preserve"> </w:t>
            </w:r>
            <w:r w:rsidRPr="00BB1858">
              <w:rPr>
                <w:color w:val="000000"/>
                <w:sz w:val="22"/>
                <w:szCs w:val="22"/>
              </w:rPr>
              <w:t>h1-150, изделия должны соответствовать требованиям</w:t>
            </w:r>
            <w:r>
              <w:rPr>
                <w:color w:val="000000"/>
                <w:sz w:val="22"/>
                <w:szCs w:val="22"/>
              </w:rPr>
              <w:t>,</w:t>
            </w:r>
            <w:r w:rsidRPr="00BB1858">
              <w:rPr>
                <w:color w:val="000000"/>
                <w:sz w:val="22"/>
                <w:szCs w:val="22"/>
              </w:rPr>
              <w:t xml:space="preserve"> установленным НТД (ГОСТ 13015-2003)</w:t>
            </w:r>
            <w:r>
              <w:rPr>
                <w:color w:val="000000"/>
                <w:sz w:val="22"/>
                <w:szCs w:val="22"/>
              </w:rPr>
              <w:t>.</w:t>
            </w:r>
            <w:r w:rsidRPr="00BB1858">
              <w:rPr>
                <w:color w:val="000000"/>
                <w:sz w:val="22"/>
                <w:szCs w:val="22"/>
              </w:rPr>
              <w:t xml:space="preserve"> </w:t>
            </w:r>
            <w:r>
              <w:rPr>
                <w:color w:val="000000"/>
                <w:sz w:val="22"/>
                <w:szCs w:val="22"/>
              </w:rPr>
              <w:t>Ж</w:t>
            </w:r>
            <w:r w:rsidRPr="00BB1858">
              <w:rPr>
                <w:color w:val="000000"/>
                <w:sz w:val="22"/>
                <w:szCs w:val="22"/>
              </w:rPr>
              <w:t>елезобетонные опоры должны    быть стойкими в отношении коррозии и воздействия химиче</w:t>
            </w:r>
            <w:r>
              <w:rPr>
                <w:color w:val="000000"/>
                <w:sz w:val="22"/>
                <w:szCs w:val="22"/>
              </w:rPr>
              <w:t>с</w:t>
            </w:r>
            <w:r w:rsidRPr="00BB1858">
              <w:rPr>
                <w:color w:val="000000"/>
                <w:sz w:val="22"/>
                <w:szCs w:val="22"/>
              </w:rPr>
              <w:t>ких реагентов, находящихся в воздухе. Наличие серти</w:t>
            </w:r>
            <w:r>
              <w:rPr>
                <w:color w:val="000000"/>
                <w:sz w:val="22"/>
                <w:szCs w:val="22"/>
              </w:rPr>
              <w:t>фикатов соответствия и качества</w:t>
            </w:r>
            <w:r w:rsidRPr="00BB1858">
              <w:rPr>
                <w:color w:val="000000"/>
                <w:sz w:val="22"/>
                <w:szCs w:val="22"/>
              </w:rPr>
              <w:t>,</w:t>
            </w:r>
            <w:r>
              <w:rPr>
                <w:color w:val="000000"/>
                <w:sz w:val="22"/>
                <w:szCs w:val="22"/>
              </w:rPr>
              <w:t xml:space="preserve"> </w:t>
            </w:r>
            <w:r w:rsidRPr="00BB1858">
              <w:rPr>
                <w:color w:val="000000"/>
                <w:sz w:val="22"/>
                <w:szCs w:val="22"/>
              </w:rPr>
              <w:t>протоколов испытаний механических воздействий.</w:t>
            </w:r>
          </w:p>
          <w:p w:rsidR="00B60BD0" w:rsidRPr="0040560D" w:rsidRDefault="00B60BD0" w:rsidP="00B60BD0">
            <w:pPr>
              <w:rPr>
                <w:color w:val="000000"/>
                <w:sz w:val="22"/>
                <w:szCs w:val="22"/>
              </w:rPr>
            </w:pPr>
            <w:r>
              <w:rPr>
                <w:color w:val="000000"/>
                <w:sz w:val="22"/>
                <w:szCs w:val="22"/>
              </w:rPr>
              <w:t>Гарантийный срок на изделие не</w:t>
            </w:r>
            <w:r w:rsidRPr="00BB1858">
              <w:rPr>
                <w:color w:val="000000"/>
                <w:sz w:val="22"/>
                <w:szCs w:val="22"/>
              </w:rPr>
              <w:t xml:space="preserve"> менее 60 месяцев</w:t>
            </w:r>
          </w:p>
        </w:tc>
        <w:tc>
          <w:tcPr>
            <w:tcW w:w="709"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Pr>
                <w:color w:val="000000"/>
                <w:sz w:val="22"/>
                <w:szCs w:val="22"/>
              </w:rPr>
              <w:t>ш</w:t>
            </w:r>
            <w:r w:rsidRPr="0040560D">
              <w:rPr>
                <w:color w:val="000000"/>
                <w:sz w:val="22"/>
                <w:szCs w:val="22"/>
              </w:rPr>
              <w:t>т</w:t>
            </w:r>
            <w:r>
              <w:rPr>
                <w:color w:val="000000"/>
                <w:sz w:val="22"/>
                <w:szCs w:val="22"/>
              </w:rPr>
              <w:t>.</w:t>
            </w:r>
          </w:p>
        </w:tc>
        <w:tc>
          <w:tcPr>
            <w:tcW w:w="1701" w:type="dxa"/>
            <w:tcBorders>
              <w:top w:val="nil"/>
              <w:left w:val="nil"/>
              <w:bottom w:val="single" w:sz="4" w:space="0" w:color="auto"/>
              <w:right w:val="single" w:sz="4" w:space="0" w:color="auto"/>
            </w:tcBorders>
            <w:shd w:val="clear" w:color="auto" w:fill="auto"/>
            <w:noWrap/>
            <w:vAlign w:val="center"/>
          </w:tcPr>
          <w:p w:rsidR="00B60BD0" w:rsidRPr="0040560D" w:rsidRDefault="00B60BD0" w:rsidP="00B60BD0">
            <w:pPr>
              <w:jc w:val="right"/>
              <w:rPr>
                <w:color w:val="000000"/>
              </w:rPr>
            </w:pPr>
            <w:r w:rsidRPr="00BB1858">
              <w:rPr>
                <w:color w:val="000000"/>
              </w:rPr>
              <w:t>5</w:t>
            </w:r>
            <w:r>
              <w:rPr>
                <w:color w:val="000000"/>
              </w:rPr>
              <w:t xml:space="preserve"> </w:t>
            </w:r>
            <w:r w:rsidRPr="00BB1858">
              <w:rPr>
                <w:color w:val="000000"/>
              </w:rPr>
              <w:t>029,99</w:t>
            </w:r>
          </w:p>
        </w:tc>
        <w:tc>
          <w:tcPr>
            <w:tcW w:w="1559" w:type="dxa"/>
            <w:tcBorders>
              <w:top w:val="nil"/>
              <w:left w:val="nil"/>
              <w:bottom w:val="single" w:sz="4" w:space="0" w:color="auto"/>
              <w:right w:val="single" w:sz="4" w:space="0" w:color="auto"/>
            </w:tcBorders>
            <w:shd w:val="clear" w:color="auto" w:fill="auto"/>
            <w:noWrap/>
            <w:vAlign w:val="center"/>
          </w:tcPr>
          <w:p w:rsidR="00B60BD0" w:rsidRPr="0040560D" w:rsidRDefault="00B60BD0" w:rsidP="00B60BD0">
            <w:pPr>
              <w:jc w:val="right"/>
              <w:rPr>
                <w:color w:val="000000"/>
              </w:rPr>
            </w:pPr>
            <w:r>
              <w:rPr>
                <w:color w:val="000000"/>
              </w:rPr>
              <w:t>5 935,39</w:t>
            </w:r>
          </w:p>
        </w:tc>
        <w:tc>
          <w:tcPr>
            <w:tcW w:w="1843" w:type="dxa"/>
            <w:tcBorders>
              <w:top w:val="nil"/>
              <w:left w:val="nil"/>
              <w:bottom w:val="single" w:sz="4" w:space="0" w:color="auto"/>
              <w:right w:val="single" w:sz="4" w:space="0" w:color="auto"/>
            </w:tcBorders>
            <w:shd w:val="clear" w:color="auto" w:fill="auto"/>
            <w:noWrap/>
            <w:vAlign w:val="center"/>
            <w:hideMark/>
          </w:tcPr>
          <w:p w:rsidR="00B60BD0" w:rsidRPr="0040560D" w:rsidRDefault="00B60BD0" w:rsidP="00B60BD0">
            <w:pPr>
              <w:jc w:val="center"/>
              <w:rPr>
                <w:color w:val="000000"/>
                <w:sz w:val="22"/>
                <w:szCs w:val="22"/>
              </w:rPr>
            </w:pPr>
            <w:r w:rsidRPr="0040560D">
              <w:rPr>
                <w:color w:val="000000"/>
                <w:sz w:val="22"/>
                <w:szCs w:val="22"/>
              </w:rPr>
              <w:t> </w:t>
            </w:r>
          </w:p>
        </w:tc>
        <w:tc>
          <w:tcPr>
            <w:tcW w:w="1701" w:type="dxa"/>
            <w:tcBorders>
              <w:top w:val="nil"/>
              <w:left w:val="nil"/>
              <w:bottom w:val="single" w:sz="4" w:space="0" w:color="auto"/>
              <w:right w:val="single" w:sz="4" w:space="0" w:color="auto"/>
            </w:tcBorders>
            <w:shd w:val="clear" w:color="auto" w:fill="auto"/>
            <w:hideMark/>
          </w:tcPr>
          <w:p w:rsidR="00B60BD0" w:rsidRPr="0040560D" w:rsidRDefault="00B60BD0" w:rsidP="00B60BD0">
            <w:pPr>
              <w:rPr>
                <w:color w:val="000000"/>
                <w:sz w:val="22"/>
                <w:szCs w:val="22"/>
              </w:rPr>
            </w:pPr>
            <w:r w:rsidRPr="0040560D">
              <w:rPr>
                <w:color w:val="000000"/>
                <w:sz w:val="22"/>
                <w:szCs w:val="22"/>
              </w:rPr>
              <w:t> </w:t>
            </w:r>
          </w:p>
        </w:tc>
      </w:tr>
      <w:tr w:rsidR="00455563"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55563" w:rsidRPr="0040560D" w:rsidRDefault="00455563" w:rsidP="0005775D">
            <w:pPr>
              <w:rPr>
                <w:color w:val="000000"/>
                <w:sz w:val="22"/>
                <w:szCs w:val="22"/>
              </w:rPr>
            </w:pPr>
          </w:p>
        </w:tc>
      </w:tr>
      <w:tr w:rsidR="00DE1CF9"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rPr>
                <w:color w:val="000000"/>
                <w:sz w:val="22"/>
                <w:szCs w:val="22"/>
              </w:rPr>
            </w:pPr>
            <w:r w:rsidRPr="0040560D">
              <w:rPr>
                <w:color w:val="000000"/>
                <w:sz w:val="22"/>
                <w:szCs w:val="22"/>
              </w:rPr>
              <w:t>Объем может быть изменен на 20% без изменения стоимости единицы</w:t>
            </w:r>
          </w:p>
        </w:tc>
      </w:tr>
      <w:tr w:rsidR="00562D17" w:rsidRPr="0040560D" w:rsidTr="0005775D">
        <w:trPr>
          <w:trHeight w:val="300"/>
        </w:trPr>
        <w:tc>
          <w:tcPr>
            <w:tcW w:w="3397" w:type="dxa"/>
            <w:gridSpan w:val="3"/>
            <w:tcBorders>
              <w:top w:val="single" w:sz="4" w:space="0" w:color="auto"/>
              <w:left w:val="single" w:sz="4" w:space="0" w:color="auto"/>
              <w:bottom w:val="single" w:sz="4" w:space="0" w:color="auto"/>
              <w:right w:val="nil"/>
            </w:tcBorders>
            <w:shd w:val="clear" w:color="auto" w:fill="auto"/>
            <w:noWrap/>
            <w:vAlign w:val="bottom"/>
            <w:hideMark/>
          </w:tcPr>
          <w:p w:rsidR="00562D17" w:rsidRPr="002072FD" w:rsidRDefault="00562D17" w:rsidP="0005775D">
            <w:pPr>
              <w:jc w:val="center"/>
              <w:rPr>
                <w:color w:val="000000"/>
                <w:sz w:val="22"/>
                <w:szCs w:val="22"/>
              </w:rPr>
            </w:pPr>
            <w:r w:rsidRPr="002072FD">
              <w:rPr>
                <w:color w:val="000000"/>
                <w:sz w:val="22"/>
                <w:szCs w:val="22"/>
              </w:rPr>
              <w:t>Условия доставки</w:t>
            </w:r>
            <w:r>
              <w:rPr>
                <w:color w:val="000000"/>
                <w:sz w:val="22"/>
                <w:szCs w:val="22"/>
              </w:rPr>
              <w:t xml:space="preserve"> и разгрузки</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562D17" w:rsidRPr="0040560D" w:rsidRDefault="007F4E5D" w:rsidP="0005775D">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r w:rsidR="00007819" w:rsidRPr="00007819">
              <w:rPr>
                <w:sz w:val="22"/>
                <w:szCs w:val="22"/>
              </w:rPr>
              <w:t xml:space="preserve">Минимальная партия </w:t>
            </w:r>
            <w:r w:rsidR="00007819">
              <w:rPr>
                <w:sz w:val="22"/>
                <w:szCs w:val="22"/>
              </w:rPr>
              <w:t xml:space="preserve">товара </w:t>
            </w:r>
            <w:r w:rsidR="00007819" w:rsidRPr="00A514D9">
              <w:rPr>
                <w:sz w:val="22"/>
                <w:szCs w:val="22"/>
              </w:rPr>
              <w:t>по Заказу составляет 10 штук опор.</w:t>
            </w:r>
            <w:r w:rsidR="00007819" w:rsidRPr="007F4E5D">
              <w:rPr>
                <w:color w:val="FF0000"/>
                <w:sz w:val="22"/>
                <w:szCs w:val="22"/>
              </w:rPr>
              <w:t> </w:t>
            </w:r>
          </w:p>
        </w:tc>
      </w:tr>
      <w:tr w:rsidR="00DE1CF9" w:rsidRPr="0040560D" w:rsidTr="005D3C0E">
        <w:trPr>
          <w:trHeight w:val="300"/>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Транспортировка товара:</w:t>
            </w:r>
          </w:p>
        </w:tc>
        <w:tc>
          <w:tcPr>
            <w:tcW w:w="10348" w:type="dxa"/>
            <w:gridSpan w:val="6"/>
            <w:tcBorders>
              <w:top w:val="nil"/>
              <w:left w:val="single" w:sz="4" w:space="0" w:color="auto"/>
              <w:bottom w:val="single" w:sz="4" w:space="0" w:color="auto"/>
              <w:right w:val="nil"/>
            </w:tcBorders>
            <w:shd w:val="clear" w:color="auto" w:fill="auto"/>
            <w:hideMark/>
          </w:tcPr>
          <w:p w:rsidR="00DE1CF9" w:rsidRPr="0040560D" w:rsidRDefault="00EB4CA7" w:rsidP="0005775D">
            <w:pPr>
              <w:rPr>
                <w:color w:val="000000"/>
                <w:sz w:val="22"/>
                <w:szCs w:val="22"/>
              </w:rPr>
            </w:pPr>
            <w:r w:rsidRPr="00EB4CA7">
              <w:rPr>
                <w:color w:val="000000"/>
                <w:sz w:val="22"/>
                <w:szCs w:val="22"/>
              </w:rPr>
              <w:t>Транспо</w:t>
            </w:r>
            <w:r>
              <w:rPr>
                <w:color w:val="000000"/>
                <w:sz w:val="22"/>
                <w:szCs w:val="22"/>
              </w:rPr>
              <w:t xml:space="preserve">ртировка товара осуществляется </w:t>
            </w:r>
            <w:r w:rsidRPr="00EB4CA7">
              <w:rPr>
                <w:color w:val="000000"/>
                <w:sz w:val="22"/>
                <w:szCs w:val="22"/>
              </w:rPr>
              <w:t>автомобильным транспортом за счет Поставщика.</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rPr>
                <w:color w:val="000000"/>
                <w:sz w:val="22"/>
                <w:szCs w:val="22"/>
              </w:rPr>
            </w:pPr>
            <w:r w:rsidRPr="0040560D">
              <w:rPr>
                <w:color w:val="000000"/>
                <w:sz w:val="22"/>
                <w:szCs w:val="22"/>
              </w:rPr>
              <w:t> </w:t>
            </w:r>
          </w:p>
        </w:tc>
      </w:tr>
      <w:tr w:rsidR="00DE1CF9"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Особые условия</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DE1CF9" w:rsidRDefault="00DE1CF9" w:rsidP="0005775D">
            <w:pPr>
              <w:rPr>
                <w:color w:val="000000"/>
                <w:sz w:val="22"/>
                <w:szCs w:val="22"/>
              </w:rPr>
            </w:pPr>
            <w:r w:rsidRPr="0040560D">
              <w:rPr>
                <w:color w:val="000000"/>
                <w:sz w:val="22"/>
                <w:szCs w:val="22"/>
              </w:rPr>
              <w:t xml:space="preserve">Гарантийный срок </w:t>
            </w:r>
            <w:r w:rsidR="00514D35">
              <w:rPr>
                <w:color w:val="000000"/>
                <w:sz w:val="22"/>
                <w:szCs w:val="22"/>
              </w:rPr>
              <w:t>на изделие не</w:t>
            </w:r>
            <w:r>
              <w:rPr>
                <w:color w:val="000000"/>
                <w:sz w:val="22"/>
                <w:szCs w:val="22"/>
              </w:rPr>
              <w:t xml:space="preserve"> менее 60 месяцев</w:t>
            </w:r>
          </w:p>
          <w:p w:rsidR="00DE1CF9" w:rsidRPr="0040560D" w:rsidRDefault="00DE1CF9" w:rsidP="0005775D">
            <w:pPr>
              <w:rPr>
                <w:color w:val="000000"/>
                <w:sz w:val="22"/>
                <w:szCs w:val="22"/>
              </w:rPr>
            </w:pPr>
          </w:p>
        </w:tc>
      </w:tr>
      <w:tr w:rsidR="00DE1CF9"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E1CF9" w:rsidRPr="002072FD" w:rsidRDefault="00DE1CF9" w:rsidP="0005775D">
            <w:pPr>
              <w:jc w:val="center"/>
              <w:rPr>
                <w:color w:val="000000"/>
                <w:sz w:val="22"/>
                <w:szCs w:val="22"/>
              </w:rPr>
            </w:pPr>
            <w:r w:rsidRPr="002072FD">
              <w:rPr>
                <w:color w:val="000000"/>
                <w:sz w:val="22"/>
                <w:szCs w:val="22"/>
              </w:rPr>
              <w:t>Срок поставки</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DE1CF9" w:rsidRPr="002072FD" w:rsidRDefault="00DE1CF9" w:rsidP="0005775D">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Pr>
                <w:sz w:val="22"/>
                <w:szCs w:val="22"/>
              </w:rPr>
              <w:t xml:space="preserve"> </w:t>
            </w:r>
          </w:p>
        </w:tc>
      </w:tr>
    </w:tbl>
    <w:p w:rsidR="00DE1CF9" w:rsidRPr="00146882" w:rsidRDefault="00DE1CF9" w:rsidP="00DE1CF9">
      <w:pPr>
        <w:pStyle w:val="a7"/>
        <w:rPr>
          <w:i/>
        </w:rPr>
      </w:pPr>
    </w:p>
    <w:p w:rsidR="00DE1CF9" w:rsidRPr="00146882" w:rsidRDefault="00DE1CF9" w:rsidP="00DE1CF9">
      <w:pPr>
        <w:pStyle w:val="a7"/>
        <w:rPr>
          <w:i/>
        </w:rPr>
      </w:pPr>
      <w:r w:rsidRPr="00146882">
        <w:rPr>
          <w:i/>
        </w:rPr>
        <w:t xml:space="preserve">* </w:t>
      </w:r>
      <w:r w:rsidR="00380EDF" w:rsidRPr="00380EDF">
        <w:rPr>
          <w:i/>
        </w:rPr>
        <w:t>Коэффициент снижения цены не может быть больше или равен 1 (единице). Коэффициент снижения применяется единым ко всем позициям единиц измерения и применяется к начальной (максимальной) цене договора.</w:t>
      </w:r>
    </w:p>
    <w:p w:rsidR="00DE1CF9" w:rsidRPr="006451C2" w:rsidRDefault="00DE1CF9" w:rsidP="00DE1CF9">
      <w:pPr>
        <w:pStyle w:val="a7"/>
      </w:pPr>
    </w:p>
    <w:p w:rsidR="00DE1CF9" w:rsidRDefault="00DE1CF9" w:rsidP="00DE1CF9">
      <w:pPr>
        <w:pStyle w:val="a7"/>
        <w:numPr>
          <w:ilvl w:val="0"/>
          <w:numId w:val="34"/>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DE1CF9" w:rsidRPr="008F4A8E" w:rsidRDefault="00DE1CF9" w:rsidP="00DE1CF9">
      <w:pPr>
        <w:ind w:left="8496"/>
        <w:rPr>
          <w:b/>
          <w:i/>
          <w:vertAlign w:val="superscript"/>
        </w:rPr>
      </w:pPr>
      <w:r>
        <w:rPr>
          <w:b/>
          <w:i/>
          <w:vertAlign w:val="superscript"/>
        </w:rPr>
        <w:t>указать необходимое</w:t>
      </w:r>
    </w:p>
    <w:p w:rsidR="00DE1CF9" w:rsidRPr="005C24A0" w:rsidRDefault="00DE1CF9" w:rsidP="00DE1CF9">
      <w:r w:rsidRPr="005C24A0">
        <w:t>__________________________________</w:t>
      </w:r>
      <w:r w:rsidRPr="005C24A0">
        <w:tab/>
        <w:t>__</w:t>
      </w:r>
      <w:r w:rsidRPr="005C24A0">
        <w:tab/>
      </w:r>
      <w:r w:rsidRPr="005C24A0">
        <w:tab/>
      </w:r>
      <w:r>
        <w:t xml:space="preserve">                         </w:t>
      </w:r>
      <w:r w:rsidRPr="005C24A0">
        <w:t>___________________________</w:t>
      </w:r>
    </w:p>
    <w:p w:rsidR="00DE1CF9" w:rsidRPr="00EC7453" w:rsidRDefault="00DE1CF9" w:rsidP="00DE1CF9">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DE1CF9" w:rsidRPr="00EC7453" w:rsidRDefault="00DE1CF9" w:rsidP="00DE1CF9">
      <w:pPr>
        <w:rPr>
          <w:sz w:val="20"/>
          <w:szCs w:val="20"/>
        </w:rPr>
      </w:pPr>
      <w:r w:rsidRPr="00EC7453">
        <w:rPr>
          <w:sz w:val="20"/>
          <w:szCs w:val="20"/>
        </w:rPr>
        <w:t>М.П.</w:t>
      </w:r>
      <w:r>
        <w:rPr>
          <w:sz w:val="20"/>
          <w:szCs w:val="20"/>
        </w:rPr>
        <w:t xml:space="preserve"> (при наличии печати)</w:t>
      </w:r>
    </w:p>
    <w:p w:rsidR="00DE1CF9" w:rsidRPr="00F05F24" w:rsidRDefault="00DE1CF9" w:rsidP="00DE1CF9">
      <w:pPr>
        <w:pStyle w:val="affd"/>
        <w:rPr>
          <w:sz w:val="18"/>
          <w:szCs w:val="18"/>
        </w:rPr>
      </w:pPr>
    </w:p>
    <w:p w:rsidR="00380EDF" w:rsidRPr="00380EDF" w:rsidRDefault="00380EDF" w:rsidP="00380EDF">
      <w:pPr>
        <w:jc w:val="both"/>
        <w:rPr>
          <w:color w:val="808080"/>
          <w:sz w:val="16"/>
          <w:szCs w:val="16"/>
        </w:rPr>
      </w:pPr>
      <w:r w:rsidRPr="00380EDF">
        <w:rPr>
          <w:color w:val="808080"/>
          <w:sz w:val="16"/>
          <w:szCs w:val="16"/>
        </w:rPr>
        <w:t>ИНСТРУКЦИИ ПО ЗАПОЛНЕНИЮ:</w:t>
      </w:r>
    </w:p>
    <w:p w:rsidR="00380EDF" w:rsidRPr="00380EDF" w:rsidRDefault="00380EDF" w:rsidP="00380EDF">
      <w:pPr>
        <w:jc w:val="both"/>
        <w:rPr>
          <w:color w:val="808080"/>
          <w:sz w:val="16"/>
          <w:szCs w:val="16"/>
        </w:rPr>
      </w:pPr>
      <w:r w:rsidRPr="00380EDF">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80EDF" w:rsidRPr="00380EDF" w:rsidRDefault="00380EDF" w:rsidP="00380EDF">
      <w:pPr>
        <w:jc w:val="both"/>
        <w:rPr>
          <w:color w:val="808080"/>
          <w:sz w:val="16"/>
          <w:szCs w:val="16"/>
        </w:rPr>
      </w:pPr>
      <w:r w:rsidRPr="00380EDF">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80EDF" w:rsidRDefault="00380EDF" w:rsidP="00380EDF">
      <w:pPr>
        <w:jc w:val="both"/>
        <w:rPr>
          <w:color w:val="808080"/>
          <w:sz w:val="16"/>
          <w:szCs w:val="16"/>
        </w:rPr>
      </w:pPr>
      <w:r w:rsidRPr="00380EDF">
        <w:rPr>
          <w:color w:val="808080"/>
          <w:sz w:val="16"/>
          <w:szCs w:val="16"/>
        </w:rPr>
        <w:t>3. Предлагаемая цена Договора должна быть указана цифрами с одновременным дублированием ее словами.</w:t>
      </w: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Pr="00F41F39"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Default="0062508F" w:rsidP="00324B8E">
      <w:pPr>
        <w:pStyle w:val="rvps1"/>
        <w:jc w:val="left"/>
      </w:pPr>
    </w:p>
    <w:p w:rsidR="00F41F39" w:rsidRPr="004A3A0F" w:rsidRDefault="00F41F39" w:rsidP="00F41F39">
      <w:pPr>
        <w:pStyle w:val="a7"/>
        <w:numPr>
          <w:ilvl w:val="0"/>
          <w:numId w:val="35"/>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Открытый запрос котировок в электронной форме на право заключения договора, предм</w:t>
      </w:r>
      <w:r>
        <w:rPr>
          <w:color w:val="000000" w:themeColor="text1"/>
        </w:rPr>
        <w:t>етом которого является поставка</w:t>
      </w:r>
      <w:r w:rsidRPr="00EE2DEC">
        <w:t xml:space="preserve"> железобетонных опор 7,5 м., 9,5 м.</w:t>
      </w:r>
    </w:p>
    <w:p w:rsidR="00F41F39" w:rsidRDefault="00F41F39" w:rsidP="00F41F39">
      <w:pPr>
        <w:rPr>
          <w:rFonts w:eastAsia="MS Mincho"/>
          <w:lang w:eastAsia="x-none"/>
        </w:rPr>
      </w:pPr>
    </w:p>
    <w:tbl>
      <w:tblPr>
        <w:tblW w:w="16271" w:type="dxa"/>
        <w:tblLayout w:type="fixed"/>
        <w:tblLook w:val="04A0" w:firstRow="1" w:lastRow="0" w:firstColumn="1" w:lastColumn="0" w:noHBand="0" w:noVBand="1"/>
      </w:tblPr>
      <w:tblGrid>
        <w:gridCol w:w="577"/>
        <w:gridCol w:w="1770"/>
        <w:gridCol w:w="1031"/>
        <w:gridCol w:w="1617"/>
        <w:gridCol w:w="244"/>
        <w:gridCol w:w="2698"/>
        <w:gridCol w:w="1176"/>
        <w:gridCol w:w="3088"/>
        <w:gridCol w:w="3236"/>
        <w:gridCol w:w="834"/>
      </w:tblGrid>
      <w:tr w:rsidR="00F41F39" w:rsidRPr="00DD71B1" w:rsidTr="001A4AA9">
        <w:trPr>
          <w:gridAfter w:val="1"/>
          <w:wAfter w:w="834" w:type="dxa"/>
          <w:trHeight w:val="1605"/>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 п.п.</w:t>
            </w:r>
          </w:p>
        </w:tc>
        <w:tc>
          <w:tcPr>
            <w:tcW w:w="28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ind w:left="113" w:right="113"/>
              <w:jc w:val="center"/>
              <w:rPr>
                <w:color w:val="000000"/>
                <w:sz w:val="22"/>
                <w:szCs w:val="22"/>
              </w:rPr>
            </w:pPr>
            <w:r w:rsidRPr="00DD71B1">
              <w:rPr>
                <w:color w:val="000000"/>
                <w:sz w:val="22"/>
                <w:szCs w:val="22"/>
              </w:rPr>
              <w:t>Наименование товара</w:t>
            </w:r>
          </w:p>
        </w:tc>
        <w:tc>
          <w:tcPr>
            <w:tcW w:w="4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Описание</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Eд. изм</w:t>
            </w:r>
          </w:p>
        </w:tc>
        <w:tc>
          <w:tcPr>
            <w:tcW w:w="3088" w:type="dxa"/>
            <w:tcBorders>
              <w:top w:val="single" w:sz="4" w:space="0" w:color="auto"/>
              <w:left w:val="single" w:sz="4" w:space="0" w:color="auto"/>
              <w:bottom w:val="single" w:sz="4" w:space="0" w:color="auto"/>
              <w:right w:val="single" w:sz="4" w:space="0" w:color="auto"/>
            </w:tcBorders>
            <w:shd w:val="clear" w:color="auto" w:fill="auto"/>
            <w:hideMark/>
          </w:tcPr>
          <w:p w:rsidR="00F41F39" w:rsidRDefault="00F41F39" w:rsidP="0005775D">
            <w:pPr>
              <w:jc w:val="center"/>
              <w:rPr>
                <w:sz w:val="22"/>
                <w:szCs w:val="22"/>
              </w:rPr>
            </w:pPr>
            <w:r w:rsidRPr="00DD71B1">
              <w:rPr>
                <w:sz w:val="22"/>
                <w:szCs w:val="22"/>
              </w:rPr>
              <w:t>Предельная цена за единицу измерения без НДС, включая стоимость тары</w:t>
            </w:r>
            <w:r>
              <w:rPr>
                <w:sz w:val="22"/>
                <w:szCs w:val="22"/>
              </w:rPr>
              <w:t>, доставку и разгрузку,</w:t>
            </w:r>
          </w:p>
          <w:p w:rsidR="00F41F39" w:rsidRPr="00DD71B1" w:rsidRDefault="00F41F39" w:rsidP="0005775D">
            <w:pPr>
              <w:jc w:val="center"/>
              <w:rPr>
                <w:sz w:val="22"/>
                <w:szCs w:val="22"/>
              </w:rPr>
            </w:pPr>
            <w:r w:rsidRPr="00DD71B1">
              <w:rPr>
                <w:sz w:val="22"/>
                <w:szCs w:val="22"/>
              </w:rPr>
              <w:t>рубли РФ</w:t>
            </w:r>
          </w:p>
        </w:tc>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F41F39" w:rsidRDefault="00F41F39" w:rsidP="0005775D">
            <w:pPr>
              <w:jc w:val="center"/>
              <w:rPr>
                <w:sz w:val="22"/>
                <w:szCs w:val="22"/>
              </w:rPr>
            </w:pPr>
            <w:r w:rsidRPr="00DD71B1">
              <w:rPr>
                <w:sz w:val="22"/>
                <w:szCs w:val="22"/>
              </w:rPr>
              <w:t xml:space="preserve">Предельная цена за единицу измерения </w:t>
            </w:r>
            <w:r>
              <w:rPr>
                <w:sz w:val="22"/>
                <w:szCs w:val="22"/>
              </w:rPr>
              <w:t>с</w:t>
            </w:r>
            <w:r w:rsidRPr="00DD71B1">
              <w:rPr>
                <w:sz w:val="22"/>
                <w:szCs w:val="22"/>
              </w:rPr>
              <w:t xml:space="preserve"> НДС, включая стоимость тары</w:t>
            </w:r>
            <w:r>
              <w:rPr>
                <w:sz w:val="22"/>
                <w:szCs w:val="22"/>
              </w:rPr>
              <w:t>, доставку и разгрузку,</w:t>
            </w:r>
          </w:p>
          <w:p w:rsidR="00F41F39" w:rsidRPr="00DD71B1" w:rsidRDefault="00F41F39" w:rsidP="0005775D">
            <w:pPr>
              <w:jc w:val="center"/>
              <w:rPr>
                <w:color w:val="000000"/>
                <w:sz w:val="22"/>
                <w:szCs w:val="22"/>
              </w:rPr>
            </w:pPr>
            <w:r w:rsidRPr="00DD71B1">
              <w:rPr>
                <w:sz w:val="22"/>
                <w:szCs w:val="22"/>
              </w:rPr>
              <w:t>рубли РФ</w:t>
            </w:r>
          </w:p>
        </w:tc>
      </w:tr>
      <w:tr w:rsidR="00F41F39" w:rsidRPr="00DD71B1" w:rsidTr="001A4AA9">
        <w:trPr>
          <w:gridAfter w:val="1"/>
          <w:wAfter w:w="834" w:type="dxa"/>
          <w:trHeight w:val="302"/>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sidRPr="00DD71B1">
              <w:rPr>
                <w:color w:val="000000"/>
                <w:sz w:val="22"/>
                <w:szCs w:val="22"/>
              </w:rPr>
              <w:t>1</w:t>
            </w:r>
          </w:p>
        </w:tc>
        <w:tc>
          <w:tcPr>
            <w:tcW w:w="2801" w:type="dxa"/>
            <w:gridSpan w:val="2"/>
            <w:tcBorders>
              <w:top w:val="single" w:sz="4" w:space="0" w:color="auto"/>
              <w:left w:val="nil"/>
              <w:bottom w:val="single" w:sz="4" w:space="0" w:color="auto"/>
              <w:right w:val="single" w:sz="4" w:space="0" w:color="auto"/>
            </w:tcBorders>
            <w:shd w:val="clear" w:color="auto" w:fill="auto"/>
            <w:noWrap/>
            <w:vAlign w:val="bottom"/>
          </w:tcPr>
          <w:p w:rsidR="00F41F39" w:rsidRPr="00DD71B1" w:rsidRDefault="00F41F39" w:rsidP="0005775D">
            <w:pPr>
              <w:jc w:val="center"/>
              <w:rPr>
                <w:color w:val="000000"/>
                <w:sz w:val="22"/>
                <w:szCs w:val="22"/>
              </w:rPr>
            </w:pPr>
            <w:r>
              <w:rPr>
                <w:color w:val="000000"/>
                <w:sz w:val="22"/>
                <w:szCs w:val="22"/>
              </w:rPr>
              <w:t>2</w:t>
            </w:r>
          </w:p>
        </w:tc>
        <w:tc>
          <w:tcPr>
            <w:tcW w:w="4559" w:type="dxa"/>
            <w:gridSpan w:val="3"/>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3</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4</w:t>
            </w:r>
          </w:p>
        </w:tc>
        <w:tc>
          <w:tcPr>
            <w:tcW w:w="3088"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5</w:t>
            </w:r>
          </w:p>
        </w:tc>
        <w:tc>
          <w:tcPr>
            <w:tcW w:w="323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6</w:t>
            </w:r>
          </w:p>
        </w:tc>
      </w:tr>
      <w:tr w:rsidR="001A4AA9" w:rsidRPr="00DD71B1" w:rsidTr="001A4AA9">
        <w:trPr>
          <w:gridAfter w:val="1"/>
          <w:wAfter w:w="834" w:type="dxa"/>
          <w:trHeight w:val="716"/>
        </w:trPr>
        <w:tc>
          <w:tcPr>
            <w:tcW w:w="577" w:type="dxa"/>
            <w:tcBorders>
              <w:top w:val="nil"/>
              <w:left w:val="single" w:sz="4" w:space="0" w:color="auto"/>
              <w:bottom w:val="single" w:sz="4" w:space="0" w:color="auto"/>
              <w:right w:val="single" w:sz="4" w:space="0" w:color="auto"/>
            </w:tcBorders>
            <w:shd w:val="clear" w:color="auto" w:fill="auto"/>
            <w:noWrap/>
            <w:hideMark/>
          </w:tcPr>
          <w:p w:rsidR="001A4AA9" w:rsidRPr="00DD71B1" w:rsidRDefault="001A4AA9" w:rsidP="001A4AA9">
            <w:pPr>
              <w:jc w:val="center"/>
              <w:rPr>
                <w:color w:val="000000"/>
                <w:sz w:val="22"/>
                <w:szCs w:val="22"/>
              </w:rPr>
            </w:pPr>
            <w:r w:rsidRPr="00DD71B1">
              <w:rPr>
                <w:color w:val="000000"/>
                <w:sz w:val="22"/>
                <w:szCs w:val="22"/>
              </w:rPr>
              <w:t>1</w:t>
            </w:r>
          </w:p>
        </w:tc>
        <w:tc>
          <w:tcPr>
            <w:tcW w:w="2801" w:type="dxa"/>
            <w:gridSpan w:val="2"/>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rPr>
                <w:color w:val="000000"/>
                <w:sz w:val="22"/>
                <w:szCs w:val="22"/>
              </w:rPr>
            </w:pPr>
            <w:r w:rsidRPr="00AE56E1">
              <w:rPr>
                <w:color w:val="000000"/>
                <w:sz w:val="22"/>
                <w:szCs w:val="22"/>
              </w:rPr>
              <w:t>Опора ЛЭП железобетонная СВ-7,5 м</w:t>
            </w:r>
          </w:p>
        </w:tc>
        <w:tc>
          <w:tcPr>
            <w:tcW w:w="4559" w:type="dxa"/>
            <w:gridSpan w:val="3"/>
            <w:tcBorders>
              <w:top w:val="nil"/>
              <w:left w:val="nil"/>
              <w:bottom w:val="single" w:sz="4" w:space="0" w:color="auto"/>
              <w:right w:val="single" w:sz="4" w:space="0" w:color="auto"/>
            </w:tcBorders>
            <w:shd w:val="clear" w:color="auto" w:fill="auto"/>
          </w:tcPr>
          <w:p w:rsidR="001A4AA9" w:rsidRPr="00AE56E1" w:rsidRDefault="00A6273B" w:rsidP="001A4AA9">
            <w:pPr>
              <w:rPr>
                <w:color w:val="000000"/>
                <w:sz w:val="22"/>
                <w:szCs w:val="22"/>
              </w:rPr>
            </w:pPr>
            <w:r w:rsidRPr="00BB1858">
              <w:rPr>
                <w:color w:val="000000"/>
                <w:sz w:val="22"/>
                <w:szCs w:val="22"/>
              </w:rPr>
              <w:t>Опора железобетонная вибрированная</w:t>
            </w:r>
            <w:r>
              <w:rPr>
                <w:color w:val="000000"/>
                <w:sz w:val="22"/>
                <w:szCs w:val="22"/>
              </w:rPr>
              <w:t>,</w:t>
            </w:r>
            <w:r w:rsidRPr="00BB1858">
              <w:rPr>
                <w:color w:val="000000"/>
                <w:sz w:val="22"/>
                <w:szCs w:val="22"/>
              </w:rPr>
              <w:t xml:space="preserve"> предназначена </w:t>
            </w:r>
            <w:r>
              <w:rPr>
                <w:color w:val="000000"/>
                <w:sz w:val="22"/>
                <w:szCs w:val="22"/>
              </w:rPr>
              <w:t xml:space="preserve">для </w:t>
            </w:r>
            <w:r w:rsidRPr="00BB1858">
              <w:rPr>
                <w:color w:val="000000"/>
                <w:sz w:val="22"/>
                <w:szCs w:val="22"/>
              </w:rPr>
              <w:t>подвеск</w:t>
            </w:r>
            <w:r>
              <w:rPr>
                <w:color w:val="000000"/>
                <w:sz w:val="22"/>
                <w:szCs w:val="22"/>
              </w:rPr>
              <w:t xml:space="preserve">и кабелей связи. </w:t>
            </w:r>
            <w:r w:rsidR="001A4AA9">
              <w:rPr>
                <w:color w:val="000000"/>
                <w:sz w:val="22"/>
                <w:szCs w:val="22"/>
              </w:rPr>
              <w:t xml:space="preserve">Железобетонные </w:t>
            </w:r>
            <w:r w:rsidR="001A4AA9" w:rsidRPr="00AE56E1">
              <w:rPr>
                <w:color w:val="000000"/>
                <w:sz w:val="22"/>
                <w:szCs w:val="22"/>
              </w:rPr>
              <w:t>опоры изгот</w:t>
            </w:r>
            <w:r w:rsidR="001A4AA9">
              <w:rPr>
                <w:color w:val="000000"/>
                <w:sz w:val="22"/>
                <w:szCs w:val="22"/>
              </w:rPr>
              <w:t xml:space="preserve">авливают из бетона марки В -30 </w:t>
            </w:r>
            <w:r w:rsidR="001A4AA9" w:rsidRPr="00AE56E1">
              <w:rPr>
                <w:color w:val="000000"/>
                <w:sz w:val="22"/>
                <w:szCs w:val="22"/>
              </w:rPr>
              <w:t>М 400, армированного металлом АТ -V (A800)</w:t>
            </w:r>
            <w:r w:rsidR="008620E5">
              <w:rPr>
                <w:color w:val="000000"/>
                <w:sz w:val="22"/>
                <w:szCs w:val="22"/>
              </w:rPr>
              <w:t xml:space="preserve"> </w:t>
            </w:r>
            <w:r w:rsidR="001A4AA9" w:rsidRPr="00AE56E1">
              <w:rPr>
                <w:color w:val="000000"/>
                <w:sz w:val="22"/>
                <w:szCs w:val="22"/>
              </w:rPr>
              <w:t>d-12, и проволо</w:t>
            </w:r>
            <w:r>
              <w:rPr>
                <w:color w:val="000000"/>
                <w:sz w:val="22"/>
                <w:szCs w:val="22"/>
              </w:rPr>
              <w:t xml:space="preserve">кой Вр 1 d-4 по </w:t>
            </w:r>
            <w:r w:rsidR="00B60BD0">
              <w:rPr>
                <w:color w:val="000000"/>
                <w:sz w:val="22"/>
                <w:szCs w:val="22"/>
              </w:rPr>
              <w:t>ГОСТу 6727-80.</w:t>
            </w:r>
            <w:r>
              <w:rPr>
                <w:color w:val="000000"/>
                <w:sz w:val="22"/>
                <w:szCs w:val="22"/>
              </w:rPr>
              <w:t xml:space="preserve"> </w:t>
            </w:r>
            <w:r w:rsidR="00B60BD0">
              <w:rPr>
                <w:color w:val="000000"/>
                <w:sz w:val="22"/>
                <w:szCs w:val="22"/>
              </w:rPr>
              <w:t>О</w:t>
            </w:r>
            <w:r>
              <w:rPr>
                <w:color w:val="000000"/>
                <w:sz w:val="22"/>
                <w:szCs w:val="22"/>
              </w:rPr>
              <w:t xml:space="preserve">пора должна </w:t>
            </w:r>
            <w:r w:rsidR="001A4AA9" w:rsidRPr="00AE56E1">
              <w:rPr>
                <w:color w:val="000000"/>
                <w:sz w:val="22"/>
                <w:szCs w:val="22"/>
              </w:rPr>
              <w:t>иметь   заземляющий контур, 2 монтажные петли</w:t>
            </w:r>
            <w:r>
              <w:rPr>
                <w:color w:val="000000"/>
                <w:sz w:val="22"/>
                <w:szCs w:val="22"/>
              </w:rPr>
              <w:t>,</w:t>
            </w:r>
            <w:r w:rsidR="001A4AA9" w:rsidRPr="00AE56E1">
              <w:rPr>
                <w:color w:val="000000"/>
                <w:sz w:val="22"/>
                <w:szCs w:val="22"/>
              </w:rPr>
              <w:t xml:space="preserve"> размер L-7,5</w:t>
            </w:r>
            <w:r>
              <w:rPr>
                <w:color w:val="000000"/>
                <w:sz w:val="22"/>
                <w:szCs w:val="22"/>
              </w:rPr>
              <w:t xml:space="preserve"> </w:t>
            </w:r>
            <w:r w:rsidR="001A4AA9" w:rsidRPr="00AE56E1">
              <w:rPr>
                <w:color w:val="000000"/>
                <w:sz w:val="22"/>
                <w:szCs w:val="22"/>
              </w:rPr>
              <w:t>м,</w:t>
            </w:r>
            <w:r>
              <w:rPr>
                <w:color w:val="000000"/>
                <w:sz w:val="22"/>
                <w:szCs w:val="22"/>
              </w:rPr>
              <w:t xml:space="preserve"> </w:t>
            </w:r>
            <w:r w:rsidR="001A4AA9" w:rsidRPr="00AE56E1">
              <w:rPr>
                <w:color w:val="000000"/>
                <w:sz w:val="22"/>
                <w:szCs w:val="22"/>
              </w:rPr>
              <w:t>в-150,</w:t>
            </w:r>
            <w:r>
              <w:rPr>
                <w:color w:val="000000"/>
                <w:sz w:val="22"/>
                <w:szCs w:val="22"/>
              </w:rPr>
              <w:t xml:space="preserve"> </w:t>
            </w:r>
            <w:r w:rsidR="001A4AA9" w:rsidRPr="00AE56E1">
              <w:rPr>
                <w:color w:val="000000"/>
                <w:sz w:val="22"/>
                <w:szCs w:val="22"/>
              </w:rPr>
              <w:t>t-245,</w:t>
            </w:r>
            <w:r>
              <w:rPr>
                <w:color w:val="000000"/>
                <w:sz w:val="22"/>
                <w:szCs w:val="22"/>
              </w:rPr>
              <w:t xml:space="preserve"> </w:t>
            </w:r>
            <w:r w:rsidR="001A4AA9" w:rsidRPr="00AE56E1">
              <w:rPr>
                <w:color w:val="000000"/>
                <w:sz w:val="22"/>
                <w:szCs w:val="22"/>
              </w:rPr>
              <w:t>h-175,</w:t>
            </w:r>
            <w:r>
              <w:rPr>
                <w:color w:val="000000"/>
                <w:sz w:val="22"/>
                <w:szCs w:val="22"/>
              </w:rPr>
              <w:t xml:space="preserve"> </w:t>
            </w:r>
            <w:r w:rsidR="001A4AA9" w:rsidRPr="00AE56E1">
              <w:rPr>
                <w:color w:val="000000"/>
                <w:sz w:val="22"/>
                <w:szCs w:val="22"/>
              </w:rPr>
              <w:t>h1-150, изделия должны соответствовать требованиям</w:t>
            </w:r>
            <w:r w:rsidR="008620E5">
              <w:rPr>
                <w:color w:val="000000"/>
                <w:sz w:val="22"/>
                <w:szCs w:val="22"/>
              </w:rPr>
              <w:t>,</w:t>
            </w:r>
            <w:r w:rsidR="001A4AA9" w:rsidRPr="00AE56E1">
              <w:rPr>
                <w:color w:val="000000"/>
                <w:sz w:val="22"/>
                <w:szCs w:val="22"/>
              </w:rPr>
              <w:t xml:space="preserve"> установленным НТД (ГОСТ 13015-2003)</w:t>
            </w:r>
            <w:r w:rsidR="008620E5">
              <w:rPr>
                <w:color w:val="000000"/>
                <w:sz w:val="22"/>
                <w:szCs w:val="22"/>
              </w:rPr>
              <w:t>.</w:t>
            </w:r>
            <w:r w:rsidR="001A4AA9" w:rsidRPr="00AE56E1">
              <w:rPr>
                <w:color w:val="000000"/>
                <w:sz w:val="22"/>
                <w:szCs w:val="22"/>
              </w:rPr>
              <w:t xml:space="preserve"> </w:t>
            </w:r>
            <w:r w:rsidR="008620E5">
              <w:rPr>
                <w:color w:val="000000"/>
                <w:sz w:val="22"/>
                <w:szCs w:val="22"/>
              </w:rPr>
              <w:t>Ж</w:t>
            </w:r>
            <w:r w:rsidR="001A4AA9" w:rsidRPr="00AE56E1">
              <w:rPr>
                <w:color w:val="000000"/>
                <w:sz w:val="22"/>
                <w:szCs w:val="22"/>
              </w:rPr>
              <w:t>елезобетонные опоры должны    быть стойкими в отношении коррозии и воздействия химиче</w:t>
            </w:r>
            <w:r w:rsidR="00EF5B86">
              <w:rPr>
                <w:color w:val="000000"/>
                <w:sz w:val="22"/>
                <w:szCs w:val="22"/>
              </w:rPr>
              <w:t>с</w:t>
            </w:r>
            <w:r w:rsidR="001A4AA9" w:rsidRPr="00AE56E1">
              <w:rPr>
                <w:color w:val="000000"/>
                <w:sz w:val="22"/>
                <w:szCs w:val="22"/>
              </w:rPr>
              <w:t>ких реагентов, находящихся в воздухе. Наличие серти</w:t>
            </w:r>
            <w:r w:rsidR="001A4AA9">
              <w:rPr>
                <w:color w:val="000000"/>
                <w:sz w:val="22"/>
                <w:szCs w:val="22"/>
              </w:rPr>
              <w:t>фикатов соответствия и качества</w:t>
            </w:r>
            <w:r w:rsidR="001A4AA9" w:rsidRPr="00AE56E1">
              <w:rPr>
                <w:color w:val="000000"/>
                <w:sz w:val="22"/>
                <w:szCs w:val="22"/>
              </w:rPr>
              <w:t>,</w:t>
            </w:r>
            <w:r w:rsidR="001A4AA9">
              <w:rPr>
                <w:color w:val="000000"/>
                <w:sz w:val="22"/>
                <w:szCs w:val="22"/>
              </w:rPr>
              <w:t xml:space="preserve"> </w:t>
            </w:r>
            <w:r w:rsidR="001A4AA9" w:rsidRPr="00AE56E1">
              <w:rPr>
                <w:color w:val="000000"/>
                <w:sz w:val="22"/>
                <w:szCs w:val="22"/>
              </w:rPr>
              <w:t>протоколов испытаний механических воздействий.</w:t>
            </w:r>
          </w:p>
          <w:p w:rsidR="001A4AA9" w:rsidRPr="0040560D" w:rsidRDefault="001A4AA9" w:rsidP="001A4AA9">
            <w:pPr>
              <w:rPr>
                <w:color w:val="000000"/>
                <w:sz w:val="22"/>
                <w:szCs w:val="22"/>
              </w:rPr>
            </w:pPr>
            <w:r w:rsidRPr="00AE56E1">
              <w:rPr>
                <w:color w:val="000000"/>
                <w:sz w:val="22"/>
                <w:szCs w:val="22"/>
              </w:rPr>
              <w:t xml:space="preserve">Гарантийный срок </w:t>
            </w:r>
            <w:r>
              <w:rPr>
                <w:color w:val="000000"/>
                <w:sz w:val="22"/>
                <w:szCs w:val="22"/>
              </w:rPr>
              <w:t>на изделие не менее 60 месяцев.</w:t>
            </w:r>
          </w:p>
        </w:tc>
        <w:tc>
          <w:tcPr>
            <w:tcW w:w="1176" w:type="dxa"/>
            <w:tcBorders>
              <w:top w:val="nil"/>
              <w:left w:val="nil"/>
              <w:bottom w:val="single" w:sz="4" w:space="0" w:color="auto"/>
              <w:right w:val="single" w:sz="4" w:space="0" w:color="auto"/>
            </w:tcBorders>
            <w:shd w:val="clear" w:color="auto" w:fill="auto"/>
            <w:noWrap/>
            <w:vAlign w:val="bottom"/>
            <w:hideMark/>
          </w:tcPr>
          <w:p w:rsidR="001A4AA9" w:rsidRPr="0040560D" w:rsidRDefault="001A4AA9" w:rsidP="001A4AA9">
            <w:pPr>
              <w:rPr>
                <w:color w:val="000000"/>
                <w:sz w:val="22"/>
                <w:szCs w:val="22"/>
              </w:rPr>
            </w:pPr>
            <w:r>
              <w:rPr>
                <w:color w:val="000000"/>
                <w:sz w:val="22"/>
                <w:szCs w:val="22"/>
              </w:rPr>
              <w:t xml:space="preserve">      ш</w:t>
            </w:r>
            <w:r w:rsidRPr="0040560D">
              <w:rPr>
                <w:color w:val="000000"/>
                <w:sz w:val="22"/>
                <w:szCs w:val="22"/>
              </w:rPr>
              <w:t>т</w:t>
            </w:r>
            <w:r>
              <w:rPr>
                <w:color w:val="000000"/>
                <w:sz w:val="22"/>
                <w:szCs w:val="22"/>
              </w:rPr>
              <w:t>.</w:t>
            </w:r>
          </w:p>
        </w:tc>
        <w:tc>
          <w:tcPr>
            <w:tcW w:w="3088" w:type="dxa"/>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jc w:val="right"/>
              <w:rPr>
                <w:color w:val="000000"/>
              </w:rPr>
            </w:pPr>
            <w:r w:rsidRPr="00AE56E1">
              <w:rPr>
                <w:color w:val="000000"/>
              </w:rPr>
              <w:t>4</w:t>
            </w:r>
            <w:r>
              <w:rPr>
                <w:color w:val="000000"/>
              </w:rPr>
              <w:t xml:space="preserve"> </w:t>
            </w:r>
            <w:r w:rsidRPr="00AE56E1">
              <w:rPr>
                <w:color w:val="000000"/>
              </w:rPr>
              <w:t>461,05</w:t>
            </w:r>
          </w:p>
        </w:tc>
        <w:tc>
          <w:tcPr>
            <w:tcW w:w="3236" w:type="dxa"/>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jc w:val="right"/>
              <w:rPr>
                <w:color w:val="000000"/>
              </w:rPr>
            </w:pPr>
            <w:r>
              <w:rPr>
                <w:color w:val="000000"/>
              </w:rPr>
              <w:t>5 264,04</w:t>
            </w:r>
          </w:p>
        </w:tc>
      </w:tr>
      <w:tr w:rsidR="001A4AA9" w:rsidRPr="00DD71B1" w:rsidTr="001A4AA9">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hideMark/>
          </w:tcPr>
          <w:p w:rsidR="001A4AA9" w:rsidRPr="00DD71B1" w:rsidRDefault="001A4AA9" w:rsidP="001A4AA9">
            <w:pPr>
              <w:jc w:val="center"/>
              <w:rPr>
                <w:color w:val="000000"/>
                <w:sz w:val="22"/>
                <w:szCs w:val="22"/>
              </w:rPr>
            </w:pPr>
            <w:r w:rsidRPr="00DD71B1">
              <w:rPr>
                <w:color w:val="000000"/>
                <w:sz w:val="22"/>
                <w:szCs w:val="22"/>
              </w:rPr>
              <w:t>2</w:t>
            </w:r>
          </w:p>
        </w:tc>
        <w:tc>
          <w:tcPr>
            <w:tcW w:w="2801" w:type="dxa"/>
            <w:gridSpan w:val="2"/>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rPr>
                <w:color w:val="000000"/>
                <w:sz w:val="22"/>
                <w:szCs w:val="22"/>
              </w:rPr>
            </w:pPr>
            <w:r w:rsidRPr="00AE56E1">
              <w:rPr>
                <w:color w:val="000000"/>
                <w:sz w:val="22"/>
                <w:szCs w:val="22"/>
              </w:rPr>
              <w:t>Опора ЛЭП железобетонная СВ-9,5 м</w:t>
            </w:r>
          </w:p>
        </w:tc>
        <w:tc>
          <w:tcPr>
            <w:tcW w:w="4559" w:type="dxa"/>
            <w:gridSpan w:val="3"/>
            <w:tcBorders>
              <w:top w:val="nil"/>
              <w:left w:val="nil"/>
              <w:bottom w:val="single" w:sz="4" w:space="0" w:color="auto"/>
              <w:right w:val="single" w:sz="4" w:space="0" w:color="auto"/>
            </w:tcBorders>
            <w:shd w:val="clear" w:color="auto" w:fill="auto"/>
          </w:tcPr>
          <w:p w:rsidR="001A4AA9" w:rsidRPr="00BB1858" w:rsidRDefault="00A6273B" w:rsidP="001A4AA9">
            <w:pPr>
              <w:rPr>
                <w:color w:val="000000"/>
                <w:sz w:val="22"/>
                <w:szCs w:val="22"/>
              </w:rPr>
            </w:pPr>
            <w:r w:rsidRPr="00BB1858">
              <w:rPr>
                <w:color w:val="000000"/>
                <w:sz w:val="22"/>
                <w:szCs w:val="22"/>
              </w:rPr>
              <w:t>Опора железобетонная вибрированная</w:t>
            </w:r>
            <w:r>
              <w:rPr>
                <w:color w:val="000000"/>
                <w:sz w:val="22"/>
                <w:szCs w:val="22"/>
              </w:rPr>
              <w:t>,</w:t>
            </w:r>
            <w:r w:rsidRPr="00BB1858">
              <w:rPr>
                <w:color w:val="000000"/>
                <w:sz w:val="22"/>
                <w:szCs w:val="22"/>
              </w:rPr>
              <w:t xml:space="preserve"> предназначена </w:t>
            </w:r>
            <w:r>
              <w:rPr>
                <w:color w:val="000000"/>
                <w:sz w:val="22"/>
                <w:szCs w:val="22"/>
              </w:rPr>
              <w:t xml:space="preserve">для </w:t>
            </w:r>
            <w:r w:rsidRPr="00BB1858">
              <w:rPr>
                <w:color w:val="000000"/>
                <w:sz w:val="22"/>
                <w:szCs w:val="22"/>
              </w:rPr>
              <w:t>подвеск</w:t>
            </w:r>
            <w:r>
              <w:rPr>
                <w:color w:val="000000"/>
                <w:sz w:val="22"/>
                <w:szCs w:val="22"/>
              </w:rPr>
              <w:t>и кабелей связи</w:t>
            </w:r>
            <w:r w:rsidR="001A4AA9" w:rsidRPr="00BB1858">
              <w:rPr>
                <w:color w:val="000000"/>
                <w:sz w:val="22"/>
                <w:szCs w:val="22"/>
              </w:rPr>
              <w:t>.</w:t>
            </w:r>
            <w:r w:rsidR="001A4AA9">
              <w:rPr>
                <w:color w:val="000000"/>
                <w:sz w:val="22"/>
                <w:szCs w:val="22"/>
              </w:rPr>
              <w:t xml:space="preserve"> </w:t>
            </w:r>
            <w:r w:rsidR="00EF5B86">
              <w:rPr>
                <w:color w:val="000000"/>
                <w:sz w:val="22"/>
                <w:szCs w:val="22"/>
              </w:rPr>
              <w:t xml:space="preserve">Железобетонные </w:t>
            </w:r>
            <w:r w:rsidR="001A4AA9" w:rsidRPr="00BB1858">
              <w:rPr>
                <w:color w:val="000000"/>
                <w:sz w:val="22"/>
                <w:szCs w:val="22"/>
              </w:rPr>
              <w:t>опоры изготавливают из бетона марки В -30 М 400, армированного металлом АТ -V (A800)</w:t>
            </w:r>
            <w:r w:rsidR="0005775D">
              <w:rPr>
                <w:color w:val="000000"/>
                <w:sz w:val="22"/>
                <w:szCs w:val="22"/>
              </w:rPr>
              <w:t xml:space="preserve"> </w:t>
            </w:r>
            <w:r w:rsidR="001A4AA9" w:rsidRPr="00BB1858">
              <w:rPr>
                <w:color w:val="000000"/>
                <w:sz w:val="22"/>
                <w:szCs w:val="22"/>
              </w:rPr>
              <w:t>d-12, и проволо</w:t>
            </w:r>
            <w:r>
              <w:rPr>
                <w:color w:val="000000"/>
                <w:sz w:val="22"/>
                <w:szCs w:val="22"/>
              </w:rPr>
              <w:t xml:space="preserve">кой Вр 1 d-4 по </w:t>
            </w:r>
            <w:r w:rsidR="00B60BD0">
              <w:rPr>
                <w:color w:val="000000"/>
                <w:sz w:val="22"/>
                <w:szCs w:val="22"/>
              </w:rPr>
              <w:t>ГОСТу 6727-80.</w:t>
            </w:r>
            <w:r>
              <w:rPr>
                <w:color w:val="000000"/>
                <w:sz w:val="22"/>
                <w:szCs w:val="22"/>
              </w:rPr>
              <w:t xml:space="preserve"> </w:t>
            </w:r>
            <w:r w:rsidR="00B60BD0">
              <w:rPr>
                <w:color w:val="000000"/>
                <w:sz w:val="22"/>
                <w:szCs w:val="22"/>
              </w:rPr>
              <w:t>О</w:t>
            </w:r>
            <w:r w:rsidR="008620E5">
              <w:rPr>
                <w:color w:val="000000"/>
                <w:sz w:val="22"/>
                <w:szCs w:val="22"/>
              </w:rPr>
              <w:t xml:space="preserve">пора должна </w:t>
            </w:r>
            <w:r w:rsidR="001A4AA9" w:rsidRPr="00BB1858">
              <w:rPr>
                <w:color w:val="000000"/>
                <w:sz w:val="22"/>
                <w:szCs w:val="22"/>
              </w:rPr>
              <w:t>иметь   заземляющий контур, 2 монтажные петли</w:t>
            </w:r>
            <w:r w:rsidR="008620E5">
              <w:rPr>
                <w:color w:val="000000"/>
                <w:sz w:val="22"/>
                <w:szCs w:val="22"/>
              </w:rPr>
              <w:t>,</w:t>
            </w:r>
            <w:r w:rsidR="001A4AA9" w:rsidRPr="00BB1858">
              <w:rPr>
                <w:color w:val="000000"/>
                <w:sz w:val="22"/>
                <w:szCs w:val="22"/>
              </w:rPr>
              <w:t xml:space="preserve"> размер L-9,5м,</w:t>
            </w:r>
            <w:r w:rsidR="008620E5">
              <w:rPr>
                <w:color w:val="000000"/>
                <w:sz w:val="22"/>
                <w:szCs w:val="22"/>
              </w:rPr>
              <w:t xml:space="preserve"> </w:t>
            </w:r>
            <w:r w:rsidR="001A4AA9" w:rsidRPr="00BB1858">
              <w:rPr>
                <w:color w:val="000000"/>
                <w:sz w:val="22"/>
                <w:szCs w:val="22"/>
              </w:rPr>
              <w:t>в-150,</w:t>
            </w:r>
            <w:r w:rsidR="008620E5">
              <w:rPr>
                <w:color w:val="000000"/>
                <w:sz w:val="22"/>
                <w:szCs w:val="22"/>
              </w:rPr>
              <w:t xml:space="preserve"> </w:t>
            </w:r>
            <w:r w:rsidR="001A4AA9" w:rsidRPr="00BB1858">
              <w:rPr>
                <w:color w:val="000000"/>
                <w:sz w:val="22"/>
                <w:szCs w:val="22"/>
              </w:rPr>
              <w:t>t-245,</w:t>
            </w:r>
            <w:r w:rsidR="008620E5">
              <w:rPr>
                <w:color w:val="000000"/>
                <w:sz w:val="22"/>
                <w:szCs w:val="22"/>
              </w:rPr>
              <w:t xml:space="preserve"> </w:t>
            </w:r>
            <w:r w:rsidR="001A4AA9" w:rsidRPr="00BB1858">
              <w:rPr>
                <w:color w:val="000000"/>
                <w:sz w:val="22"/>
                <w:szCs w:val="22"/>
              </w:rPr>
              <w:t>h-175,</w:t>
            </w:r>
            <w:r w:rsidR="008620E5">
              <w:rPr>
                <w:color w:val="000000"/>
                <w:sz w:val="22"/>
                <w:szCs w:val="22"/>
              </w:rPr>
              <w:t xml:space="preserve"> </w:t>
            </w:r>
            <w:r w:rsidR="001A4AA9" w:rsidRPr="00BB1858">
              <w:rPr>
                <w:color w:val="000000"/>
                <w:sz w:val="22"/>
                <w:szCs w:val="22"/>
              </w:rPr>
              <w:t>h1-150, изделия должны соответствовать требованиям</w:t>
            </w:r>
            <w:r w:rsidR="008620E5">
              <w:rPr>
                <w:color w:val="000000"/>
                <w:sz w:val="22"/>
                <w:szCs w:val="22"/>
              </w:rPr>
              <w:t>,</w:t>
            </w:r>
            <w:r w:rsidR="001A4AA9" w:rsidRPr="00BB1858">
              <w:rPr>
                <w:color w:val="000000"/>
                <w:sz w:val="22"/>
                <w:szCs w:val="22"/>
              </w:rPr>
              <w:t xml:space="preserve"> установленным НТД (ГОСТ 13015-2003)</w:t>
            </w:r>
            <w:r w:rsidR="008620E5">
              <w:rPr>
                <w:color w:val="000000"/>
                <w:sz w:val="22"/>
                <w:szCs w:val="22"/>
              </w:rPr>
              <w:t>.</w:t>
            </w:r>
            <w:r w:rsidR="001A4AA9" w:rsidRPr="00BB1858">
              <w:rPr>
                <w:color w:val="000000"/>
                <w:sz w:val="22"/>
                <w:szCs w:val="22"/>
              </w:rPr>
              <w:t xml:space="preserve"> </w:t>
            </w:r>
            <w:r w:rsidR="008620E5">
              <w:rPr>
                <w:color w:val="000000"/>
                <w:sz w:val="22"/>
                <w:szCs w:val="22"/>
              </w:rPr>
              <w:t>Ж</w:t>
            </w:r>
            <w:r w:rsidR="001A4AA9" w:rsidRPr="00BB1858">
              <w:rPr>
                <w:color w:val="000000"/>
                <w:sz w:val="22"/>
                <w:szCs w:val="22"/>
              </w:rPr>
              <w:t>елезобетонные опоры должны    быть стойкими в отношении коррозии и воздействия химиче</w:t>
            </w:r>
            <w:r w:rsidR="00EF5B86">
              <w:rPr>
                <w:color w:val="000000"/>
                <w:sz w:val="22"/>
                <w:szCs w:val="22"/>
              </w:rPr>
              <w:t>с</w:t>
            </w:r>
            <w:r w:rsidR="001A4AA9" w:rsidRPr="00BB1858">
              <w:rPr>
                <w:color w:val="000000"/>
                <w:sz w:val="22"/>
                <w:szCs w:val="22"/>
              </w:rPr>
              <w:t>ких реагентов, находящихся в воздухе. Наличие серти</w:t>
            </w:r>
            <w:r w:rsidR="001A4AA9">
              <w:rPr>
                <w:color w:val="000000"/>
                <w:sz w:val="22"/>
                <w:szCs w:val="22"/>
              </w:rPr>
              <w:t>фикатов соответствия и качества</w:t>
            </w:r>
            <w:r w:rsidR="001A4AA9" w:rsidRPr="00BB1858">
              <w:rPr>
                <w:color w:val="000000"/>
                <w:sz w:val="22"/>
                <w:szCs w:val="22"/>
              </w:rPr>
              <w:t>,</w:t>
            </w:r>
            <w:r w:rsidR="001A4AA9">
              <w:rPr>
                <w:color w:val="000000"/>
                <w:sz w:val="22"/>
                <w:szCs w:val="22"/>
              </w:rPr>
              <w:t xml:space="preserve"> </w:t>
            </w:r>
            <w:r w:rsidR="001A4AA9" w:rsidRPr="00BB1858">
              <w:rPr>
                <w:color w:val="000000"/>
                <w:sz w:val="22"/>
                <w:szCs w:val="22"/>
              </w:rPr>
              <w:t>протоколов испытаний механических воздействий.</w:t>
            </w:r>
          </w:p>
          <w:p w:rsidR="001A4AA9" w:rsidRPr="0040560D" w:rsidRDefault="001A4AA9" w:rsidP="001A4AA9">
            <w:pPr>
              <w:rPr>
                <w:color w:val="000000"/>
                <w:sz w:val="22"/>
                <w:szCs w:val="22"/>
              </w:rPr>
            </w:pPr>
            <w:r>
              <w:rPr>
                <w:color w:val="000000"/>
                <w:sz w:val="22"/>
                <w:szCs w:val="22"/>
              </w:rPr>
              <w:t>Гарантийный срок на изделие не</w:t>
            </w:r>
            <w:r w:rsidRPr="00BB1858">
              <w:rPr>
                <w:color w:val="000000"/>
                <w:sz w:val="22"/>
                <w:szCs w:val="22"/>
              </w:rPr>
              <w:t xml:space="preserve"> менее 60 месяцев</w:t>
            </w:r>
          </w:p>
        </w:tc>
        <w:tc>
          <w:tcPr>
            <w:tcW w:w="1176" w:type="dxa"/>
            <w:tcBorders>
              <w:top w:val="nil"/>
              <w:left w:val="nil"/>
              <w:bottom w:val="single" w:sz="4" w:space="0" w:color="auto"/>
              <w:right w:val="single" w:sz="4" w:space="0" w:color="auto"/>
            </w:tcBorders>
            <w:shd w:val="clear" w:color="auto" w:fill="auto"/>
            <w:noWrap/>
            <w:vAlign w:val="bottom"/>
            <w:hideMark/>
          </w:tcPr>
          <w:p w:rsidR="001A4AA9" w:rsidRPr="0040560D" w:rsidRDefault="001A4AA9" w:rsidP="001A4AA9">
            <w:pPr>
              <w:jc w:val="center"/>
              <w:rPr>
                <w:color w:val="000000"/>
                <w:sz w:val="22"/>
                <w:szCs w:val="22"/>
              </w:rPr>
            </w:pPr>
            <w:r>
              <w:rPr>
                <w:color w:val="000000"/>
                <w:sz w:val="22"/>
                <w:szCs w:val="22"/>
              </w:rPr>
              <w:t>ш</w:t>
            </w:r>
            <w:r w:rsidRPr="0040560D">
              <w:rPr>
                <w:color w:val="000000"/>
                <w:sz w:val="22"/>
                <w:szCs w:val="22"/>
              </w:rPr>
              <w:t>т</w:t>
            </w:r>
            <w:r>
              <w:rPr>
                <w:color w:val="000000"/>
                <w:sz w:val="22"/>
                <w:szCs w:val="22"/>
              </w:rPr>
              <w:t>.</w:t>
            </w:r>
          </w:p>
        </w:tc>
        <w:tc>
          <w:tcPr>
            <w:tcW w:w="3088" w:type="dxa"/>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jc w:val="right"/>
              <w:rPr>
                <w:color w:val="000000"/>
              </w:rPr>
            </w:pPr>
            <w:r w:rsidRPr="00BB1858">
              <w:rPr>
                <w:color w:val="000000"/>
              </w:rPr>
              <w:t>5</w:t>
            </w:r>
            <w:r>
              <w:rPr>
                <w:color w:val="000000"/>
              </w:rPr>
              <w:t xml:space="preserve"> </w:t>
            </w:r>
            <w:r w:rsidRPr="00BB1858">
              <w:rPr>
                <w:color w:val="000000"/>
              </w:rPr>
              <w:t>029,99</w:t>
            </w:r>
          </w:p>
        </w:tc>
        <w:tc>
          <w:tcPr>
            <w:tcW w:w="3236" w:type="dxa"/>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jc w:val="right"/>
              <w:rPr>
                <w:color w:val="000000"/>
              </w:rPr>
            </w:pPr>
            <w:r>
              <w:rPr>
                <w:color w:val="000000"/>
              </w:rPr>
              <w:t>5 935,39</w:t>
            </w:r>
          </w:p>
        </w:tc>
      </w:tr>
      <w:tr w:rsidR="00F41F39" w:rsidRPr="00DD71B1" w:rsidTr="001A4AA9">
        <w:trPr>
          <w:trHeight w:val="182"/>
        </w:trPr>
        <w:tc>
          <w:tcPr>
            <w:tcW w:w="577" w:type="dxa"/>
            <w:tcBorders>
              <w:top w:val="nil"/>
              <w:left w:val="nil"/>
              <w:bottom w:val="nil"/>
              <w:right w:val="nil"/>
            </w:tcBorders>
            <w:shd w:val="clear" w:color="auto" w:fill="auto"/>
            <w:noWrap/>
            <w:vAlign w:val="bottom"/>
            <w:hideMark/>
          </w:tcPr>
          <w:p w:rsidR="00F41F39" w:rsidRPr="00DD71B1" w:rsidRDefault="00F41F39" w:rsidP="0005775D">
            <w:pPr>
              <w:rPr>
                <w:sz w:val="22"/>
                <w:szCs w:val="22"/>
              </w:rPr>
            </w:pPr>
          </w:p>
        </w:tc>
        <w:tc>
          <w:tcPr>
            <w:tcW w:w="1770" w:type="dxa"/>
            <w:tcBorders>
              <w:top w:val="nil"/>
              <w:left w:val="nil"/>
              <w:bottom w:val="nil"/>
              <w:right w:val="nil"/>
            </w:tcBorders>
            <w:shd w:val="clear" w:color="auto" w:fill="auto"/>
            <w:noWrap/>
            <w:vAlign w:val="bottom"/>
            <w:hideMark/>
          </w:tcPr>
          <w:p w:rsidR="00F41F39" w:rsidRPr="00DD71B1" w:rsidRDefault="00F41F39" w:rsidP="0005775D">
            <w:pPr>
              <w:rPr>
                <w:sz w:val="22"/>
                <w:szCs w:val="22"/>
              </w:rPr>
            </w:pPr>
          </w:p>
        </w:tc>
        <w:tc>
          <w:tcPr>
            <w:tcW w:w="2648" w:type="dxa"/>
            <w:gridSpan w:val="2"/>
            <w:tcBorders>
              <w:top w:val="nil"/>
              <w:left w:val="nil"/>
              <w:bottom w:val="nil"/>
              <w:right w:val="nil"/>
            </w:tcBorders>
            <w:shd w:val="clear" w:color="auto" w:fill="auto"/>
            <w:hideMark/>
          </w:tcPr>
          <w:p w:rsidR="00F41F39" w:rsidRPr="00DD71B1" w:rsidRDefault="00F41F39" w:rsidP="0005775D">
            <w:pPr>
              <w:rPr>
                <w:sz w:val="22"/>
                <w:szCs w:val="22"/>
              </w:rPr>
            </w:pPr>
          </w:p>
        </w:tc>
        <w:tc>
          <w:tcPr>
            <w:tcW w:w="244" w:type="dxa"/>
            <w:tcBorders>
              <w:top w:val="nil"/>
              <w:left w:val="nil"/>
              <w:bottom w:val="nil"/>
              <w:right w:val="nil"/>
            </w:tcBorders>
            <w:shd w:val="clear" w:color="auto" w:fill="auto"/>
            <w:hideMark/>
          </w:tcPr>
          <w:p w:rsidR="00F41F39" w:rsidRPr="00DD71B1" w:rsidRDefault="00F41F39" w:rsidP="0005775D">
            <w:pPr>
              <w:rPr>
                <w:sz w:val="22"/>
                <w:szCs w:val="22"/>
              </w:rPr>
            </w:pPr>
          </w:p>
        </w:tc>
        <w:tc>
          <w:tcPr>
            <w:tcW w:w="2698" w:type="dxa"/>
            <w:tcBorders>
              <w:top w:val="nil"/>
              <w:left w:val="nil"/>
              <w:bottom w:val="nil"/>
              <w:right w:val="nil"/>
            </w:tcBorders>
            <w:shd w:val="clear" w:color="auto" w:fill="auto"/>
            <w:hideMark/>
          </w:tcPr>
          <w:p w:rsidR="00F41F39" w:rsidRPr="00DD71B1" w:rsidRDefault="00F41F39" w:rsidP="0005775D">
            <w:pPr>
              <w:rPr>
                <w:sz w:val="22"/>
                <w:szCs w:val="22"/>
              </w:rPr>
            </w:pPr>
          </w:p>
        </w:tc>
        <w:tc>
          <w:tcPr>
            <w:tcW w:w="1176" w:type="dxa"/>
            <w:tcBorders>
              <w:top w:val="nil"/>
              <w:left w:val="nil"/>
              <w:bottom w:val="nil"/>
              <w:right w:val="nil"/>
            </w:tcBorders>
            <w:shd w:val="clear" w:color="auto" w:fill="auto"/>
            <w:noWrap/>
            <w:vAlign w:val="bottom"/>
            <w:hideMark/>
          </w:tcPr>
          <w:p w:rsidR="00F41F39" w:rsidRPr="00DD71B1" w:rsidRDefault="00F41F39" w:rsidP="0005775D">
            <w:pPr>
              <w:rPr>
                <w:sz w:val="22"/>
                <w:szCs w:val="22"/>
              </w:rPr>
            </w:pPr>
          </w:p>
        </w:tc>
        <w:tc>
          <w:tcPr>
            <w:tcW w:w="7158" w:type="dxa"/>
            <w:gridSpan w:val="3"/>
            <w:tcBorders>
              <w:top w:val="nil"/>
              <w:left w:val="nil"/>
              <w:bottom w:val="nil"/>
              <w:right w:val="nil"/>
            </w:tcBorders>
            <w:shd w:val="clear" w:color="auto" w:fill="auto"/>
            <w:noWrap/>
            <w:vAlign w:val="bottom"/>
            <w:hideMark/>
          </w:tcPr>
          <w:p w:rsidR="00F41F39" w:rsidRPr="00DD71B1" w:rsidRDefault="00F41F39" w:rsidP="0005775D">
            <w:pPr>
              <w:jc w:val="center"/>
              <w:rPr>
                <w:color w:val="000000"/>
                <w:sz w:val="22"/>
                <w:szCs w:val="22"/>
              </w:rPr>
            </w:pPr>
            <w:r w:rsidRPr="00DD71B1">
              <w:rPr>
                <w:color w:val="000000"/>
                <w:sz w:val="22"/>
                <w:szCs w:val="22"/>
              </w:rPr>
              <w:t> </w:t>
            </w:r>
          </w:p>
        </w:tc>
      </w:tr>
      <w:tr w:rsidR="00F41F39" w:rsidRPr="00DD71B1" w:rsidTr="001A4AA9">
        <w:trPr>
          <w:gridAfter w:val="1"/>
          <w:wAfter w:w="834" w:type="dxa"/>
          <w:trHeight w:val="302"/>
        </w:trPr>
        <w:tc>
          <w:tcPr>
            <w:tcW w:w="15437"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DD71B1" w:rsidRDefault="00F41F39" w:rsidP="001754A0">
            <w:pPr>
              <w:rPr>
                <w:color w:val="000000"/>
                <w:sz w:val="22"/>
                <w:szCs w:val="22"/>
              </w:rPr>
            </w:pPr>
            <w:r w:rsidRPr="00DD71B1">
              <w:rPr>
                <w:color w:val="000000"/>
                <w:sz w:val="22"/>
                <w:szCs w:val="22"/>
              </w:rPr>
              <w:t xml:space="preserve">Предельная сумма </w:t>
            </w:r>
            <w:r>
              <w:rPr>
                <w:color w:val="000000"/>
                <w:sz w:val="22"/>
                <w:szCs w:val="22"/>
              </w:rPr>
              <w:t xml:space="preserve">договора </w:t>
            </w:r>
            <w:r w:rsidRPr="00DD71B1">
              <w:rPr>
                <w:color w:val="000000"/>
                <w:sz w:val="22"/>
                <w:szCs w:val="22"/>
              </w:rPr>
              <w:t xml:space="preserve">составляет: </w:t>
            </w:r>
            <w:r w:rsidR="001754A0">
              <w:rPr>
                <w:color w:val="000000"/>
                <w:sz w:val="22"/>
                <w:szCs w:val="22"/>
              </w:rPr>
              <w:t>3 540 000,00</w:t>
            </w:r>
            <w:r w:rsidR="00702135">
              <w:rPr>
                <w:color w:val="000000"/>
                <w:sz w:val="22"/>
                <w:szCs w:val="22"/>
              </w:rPr>
              <w:t xml:space="preserve"> руб.</w:t>
            </w:r>
            <w:r w:rsidRPr="00DD71B1">
              <w:rPr>
                <w:color w:val="000000"/>
                <w:sz w:val="22"/>
                <w:szCs w:val="22"/>
              </w:rPr>
              <w:t xml:space="preserve"> с НДС.</w:t>
            </w:r>
          </w:p>
        </w:tc>
      </w:tr>
      <w:tr w:rsidR="00F41F39" w:rsidRPr="00DD71B1" w:rsidTr="001A4AA9">
        <w:trPr>
          <w:gridAfter w:val="1"/>
          <w:wAfter w:w="834" w:type="dxa"/>
          <w:trHeight w:val="302"/>
        </w:trPr>
        <w:tc>
          <w:tcPr>
            <w:tcW w:w="15437"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DD71B1" w:rsidRDefault="00F41F39" w:rsidP="0005775D">
            <w:pPr>
              <w:rPr>
                <w:color w:val="000000"/>
                <w:sz w:val="22"/>
                <w:szCs w:val="22"/>
              </w:rPr>
            </w:pPr>
            <w:r w:rsidRPr="00DD71B1">
              <w:rPr>
                <w:color w:val="000000"/>
                <w:sz w:val="22"/>
                <w:szCs w:val="22"/>
              </w:rPr>
              <w:t>Объем может быть изменен на 20% без изменения стоимости единицы</w:t>
            </w:r>
          </w:p>
        </w:tc>
      </w:tr>
      <w:tr w:rsidR="008A2E4C" w:rsidRPr="00DD71B1"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nil"/>
            </w:tcBorders>
            <w:shd w:val="clear" w:color="auto" w:fill="auto"/>
            <w:noWrap/>
            <w:vAlign w:val="bottom"/>
            <w:hideMark/>
          </w:tcPr>
          <w:p w:rsidR="008A2E4C" w:rsidRPr="002072FD" w:rsidRDefault="008A2E4C" w:rsidP="008A2E4C">
            <w:pPr>
              <w:jc w:val="center"/>
              <w:rPr>
                <w:color w:val="000000"/>
                <w:sz w:val="22"/>
                <w:szCs w:val="22"/>
              </w:rPr>
            </w:pPr>
            <w:r w:rsidRPr="002072FD">
              <w:rPr>
                <w:color w:val="000000"/>
                <w:sz w:val="22"/>
                <w:szCs w:val="22"/>
              </w:rPr>
              <w:t>Условия доставки</w:t>
            </w:r>
            <w:r>
              <w:rPr>
                <w:color w:val="000000"/>
                <w:sz w:val="22"/>
                <w:szCs w:val="22"/>
              </w:rPr>
              <w:t xml:space="preserve"> и разгрузки</w:t>
            </w:r>
          </w:p>
        </w:tc>
        <w:tc>
          <w:tcPr>
            <w:tcW w:w="10442"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8A2E4C" w:rsidRPr="0040560D" w:rsidRDefault="008A2E4C" w:rsidP="008A2E4C">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r w:rsidRPr="00007819">
              <w:rPr>
                <w:sz w:val="22"/>
                <w:szCs w:val="22"/>
              </w:rPr>
              <w:t>Минимальная партия</w:t>
            </w:r>
            <w:r w:rsidR="004B79AB" w:rsidRPr="00007819">
              <w:rPr>
                <w:sz w:val="22"/>
                <w:szCs w:val="22"/>
              </w:rPr>
              <w:t xml:space="preserve"> товара по Заказу составляет 10 штук опор.</w:t>
            </w:r>
            <w:r w:rsidRPr="00007819">
              <w:rPr>
                <w:sz w:val="22"/>
                <w:szCs w:val="22"/>
              </w:rPr>
              <w:t> </w:t>
            </w:r>
          </w:p>
        </w:tc>
      </w:tr>
      <w:tr w:rsidR="008A2E4C" w:rsidRPr="00DD71B1"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E4C" w:rsidRPr="002072FD" w:rsidRDefault="008A2E4C" w:rsidP="008A2E4C">
            <w:pPr>
              <w:jc w:val="center"/>
              <w:rPr>
                <w:color w:val="000000"/>
                <w:sz w:val="22"/>
                <w:szCs w:val="22"/>
              </w:rPr>
            </w:pPr>
            <w:r w:rsidRPr="002072FD">
              <w:rPr>
                <w:color w:val="000000"/>
                <w:sz w:val="22"/>
                <w:szCs w:val="22"/>
              </w:rPr>
              <w:t>Транспортировка товара:</w:t>
            </w:r>
          </w:p>
        </w:tc>
        <w:tc>
          <w:tcPr>
            <w:tcW w:w="10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8A2E4C" w:rsidRPr="0040560D" w:rsidRDefault="008A2E4C" w:rsidP="008A2E4C">
            <w:pPr>
              <w:rPr>
                <w:color w:val="000000"/>
                <w:sz w:val="22"/>
                <w:szCs w:val="22"/>
              </w:rPr>
            </w:pPr>
            <w:r w:rsidRPr="00EB4CA7">
              <w:rPr>
                <w:color w:val="000000"/>
                <w:sz w:val="22"/>
                <w:szCs w:val="22"/>
              </w:rPr>
              <w:t>Транспо</w:t>
            </w:r>
            <w:r>
              <w:rPr>
                <w:color w:val="000000"/>
                <w:sz w:val="22"/>
                <w:szCs w:val="22"/>
              </w:rPr>
              <w:t xml:space="preserve">ртировка товара осуществляется </w:t>
            </w:r>
            <w:r w:rsidRPr="00EB4CA7">
              <w:rPr>
                <w:color w:val="000000"/>
                <w:sz w:val="22"/>
                <w:szCs w:val="22"/>
              </w:rPr>
              <w:t>автомобильным транспортом за счет Поставщика.</w:t>
            </w:r>
          </w:p>
        </w:tc>
      </w:tr>
      <w:tr w:rsidR="00F41F39" w:rsidRPr="00DD71B1"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41F39" w:rsidRPr="002072FD" w:rsidRDefault="00F41F39" w:rsidP="0005775D">
            <w:pPr>
              <w:jc w:val="center"/>
              <w:rPr>
                <w:color w:val="000000"/>
                <w:sz w:val="22"/>
                <w:szCs w:val="22"/>
              </w:rPr>
            </w:pPr>
            <w:r w:rsidRPr="002072FD">
              <w:rPr>
                <w:color w:val="000000"/>
                <w:sz w:val="22"/>
                <w:szCs w:val="22"/>
              </w:rPr>
              <w:t>Срок поставки</w:t>
            </w:r>
          </w:p>
        </w:tc>
        <w:tc>
          <w:tcPr>
            <w:tcW w:w="10442" w:type="dxa"/>
            <w:gridSpan w:val="5"/>
            <w:tcBorders>
              <w:top w:val="single" w:sz="4" w:space="0" w:color="auto"/>
              <w:left w:val="single" w:sz="4" w:space="0" w:color="auto"/>
              <w:bottom w:val="single" w:sz="4" w:space="0" w:color="auto"/>
              <w:right w:val="single" w:sz="4" w:space="0" w:color="auto"/>
            </w:tcBorders>
            <w:shd w:val="clear" w:color="auto" w:fill="auto"/>
          </w:tcPr>
          <w:p w:rsidR="00F41F39" w:rsidRPr="00A514D9" w:rsidRDefault="00F41F39" w:rsidP="004B79AB">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sidR="00702135">
              <w:rPr>
                <w:sz w:val="22"/>
                <w:szCs w:val="22"/>
              </w:rPr>
              <w:t xml:space="preserve">. </w:t>
            </w:r>
          </w:p>
        </w:tc>
      </w:tr>
      <w:tr w:rsidR="00F41F39" w:rsidRPr="00DD71B1"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2072FD" w:rsidRDefault="00F41F39" w:rsidP="008A2E4C">
            <w:pPr>
              <w:jc w:val="center"/>
              <w:rPr>
                <w:color w:val="000000"/>
                <w:sz w:val="22"/>
                <w:szCs w:val="22"/>
              </w:rPr>
            </w:pPr>
            <w:r w:rsidRPr="002072FD">
              <w:rPr>
                <w:color w:val="000000"/>
                <w:sz w:val="22"/>
                <w:szCs w:val="22"/>
              </w:rPr>
              <w:t>Гарантийны</w:t>
            </w:r>
            <w:r w:rsidR="008A2E4C">
              <w:rPr>
                <w:color w:val="000000"/>
                <w:sz w:val="22"/>
                <w:szCs w:val="22"/>
              </w:rPr>
              <w:t>й срок</w:t>
            </w:r>
          </w:p>
        </w:tc>
        <w:tc>
          <w:tcPr>
            <w:tcW w:w="10442" w:type="dxa"/>
            <w:gridSpan w:val="5"/>
            <w:tcBorders>
              <w:top w:val="single" w:sz="4" w:space="0" w:color="auto"/>
              <w:left w:val="single" w:sz="4" w:space="0" w:color="auto"/>
              <w:bottom w:val="nil"/>
              <w:right w:val="single" w:sz="4" w:space="0" w:color="auto"/>
            </w:tcBorders>
            <w:shd w:val="clear" w:color="auto" w:fill="auto"/>
            <w:noWrap/>
            <w:vAlign w:val="bottom"/>
            <w:hideMark/>
          </w:tcPr>
          <w:p w:rsidR="00F41F39" w:rsidRPr="002072FD" w:rsidRDefault="008A2E4C" w:rsidP="0005775D">
            <w:pPr>
              <w:rPr>
                <w:color w:val="000000"/>
                <w:sz w:val="22"/>
                <w:szCs w:val="22"/>
              </w:rPr>
            </w:pPr>
            <w:r w:rsidRPr="0040560D">
              <w:rPr>
                <w:color w:val="000000"/>
                <w:sz w:val="22"/>
                <w:szCs w:val="22"/>
              </w:rPr>
              <w:t xml:space="preserve">Гарантийный срок </w:t>
            </w:r>
            <w:r>
              <w:rPr>
                <w:color w:val="000000"/>
                <w:sz w:val="22"/>
                <w:szCs w:val="22"/>
              </w:rPr>
              <w:t>на изделие не менее 60 месяцев</w:t>
            </w:r>
          </w:p>
        </w:tc>
      </w:tr>
      <w:tr w:rsidR="00F41F39" w:rsidRPr="00702135"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2072FD" w:rsidRDefault="00F41F39" w:rsidP="0005775D">
            <w:pPr>
              <w:jc w:val="center"/>
              <w:rPr>
                <w:color w:val="000000"/>
                <w:sz w:val="22"/>
                <w:szCs w:val="22"/>
              </w:rPr>
            </w:pPr>
            <w:r w:rsidRPr="002072FD">
              <w:rPr>
                <w:color w:val="000000"/>
                <w:sz w:val="22"/>
                <w:szCs w:val="22"/>
              </w:rPr>
              <w:t>Контактное лицо по тех. вопросам</w:t>
            </w:r>
          </w:p>
        </w:tc>
        <w:tc>
          <w:tcPr>
            <w:tcW w:w="1044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702135" w:rsidRDefault="00702135" w:rsidP="00702135">
            <w:pPr>
              <w:pStyle w:val="Default"/>
              <w:jc w:val="both"/>
              <w:rPr>
                <w:sz w:val="22"/>
              </w:rPr>
            </w:pPr>
            <w:r w:rsidRPr="00702135">
              <w:rPr>
                <w:sz w:val="22"/>
              </w:rPr>
              <w:t>Мухамадеев Алексей Викторович</w:t>
            </w:r>
            <w:r>
              <w:rPr>
                <w:sz w:val="22"/>
              </w:rPr>
              <w:t xml:space="preserve"> </w:t>
            </w:r>
            <w:r w:rsidRPr="00702135">
              <w:rPr>
                <w:bCs/>
                <w:sz w:val="22"/>
              </w:rPr>
              <w:t>тел</w:t>
            </w:r>
            <w:r w:rsidRPr="00CB1FDD">
              <w:rPr>
                <w:bCs/>
                <w:sz w:val="22"/>
              </w:rPr>
              <w:t xml:space="preserve">. + 7 (347) 221-55-87, </w:t>
            </w:r>
            <w:r w:rsidRPr="00702135">
              <w:rPr>
                <w:bCs/>
                <w:sz w:val="22"/>
                <w:lang w:val="en-US"/>
              </w:rPr>
              <w:t>e</w:t>
            </w:r>
            <w:r w:rsidRPr="00CB1FDD">
              <w:rPr>
                <w:bCs/>
                <w:sz w:val="22"/>
              </w:rPr>
              <w:t>-</w:t>
            </w:r>
            <w:r w:rsidRPr="00702135">
              <w:rPr>
                <w:bCs/>
                <w:sz w:val="22"/>
                <w:lang w:val="en-US"/>
              </w:rPr>
              <w:t>mail</w:t>
            </w:r>
            <w:r w:rsidRPr="00CB1FDD">
              <w:rPr>
                <w:bCs/>
                <w:sz w:val="22"/>
              </w:rPr>
              <w:t>:</w:t>
            </w:r>
            <w:r w:rsidRPr="00CB1FDD">
              <w:rPr>
                <w:rFonts w:eastAsia="Times New Roman"/>
                <w:color w:val="777777"/>
                <w:sz w:val="22"/>
                <w:lang w:eastAsia="ru-RU"/>
              </w:rPr>
              <w:t xml:space="preserve"> </w:t>
            </w:r>
            <w:hyperlink r:id="rId49" w:history="1">
              <w:r w:rsidRPr="00702135">
                <w:rPr>
                  <w:rStyle w:val="a6"/>
                  <w:sz w:val="22"/>
                  <w:lang w:val="en-US"/>
                </w:rPr>
                <w:t>muhamadeevav</w:t>
              </w:r>
              <w:r w:rsidRPr="00CB1FDD">
                <w:rPr>
                  <w:rStyle w:val="a6"/>
                  <w:sz w:val="22"/>
                </w:rPr>
                <w:t>@</w:t>
              </w:r>
              <w:r w:rsidRPr="00702135">
                <w:rPr>
                  <w:rStyle w:val="a6"/>
                  <w:sz w:val="22"/>
                  <w:lang w:val="en-US"/>
                </w:rPr>
                <w:t>bashtel</w:t>
              </w:r>
              <w:r w:rsidRPr="00CB1FDD">
                <w:rPr>
                  <w:rStyle w:val="a6"/>
                  <w:sz w:val="22"/>
                </w:rPr>
                <w:t>.</w:t>
              </w:r>
              <w:r w:rsidRPr="00702135">
                <w:rPr>
                  <w:rStyle w:val="a6"/>
                  <w:sz w:val="22"/>
                  <w:lang w:val="en-US"/>
                </w:rPr>
                <w:t>ru</w:t>
              </w:r>
            </w:hyperlink>
            <w:r w:rsidRPr="00CB1FDD">
              <w:rPr>
                <w:sz w:val="22"/>
              </w:rPr>
              <w:t xml:space="preserve"> </w:t>
            </w:r>
          </w:p>
        </w:tc>
      </w:tr>
    </w:tbl>
    <w:p w:rsidR="00FC474B" w:rsidRPr="00CB1FDD" w:rsidRDefault="00FC474B" w:rsidP="00D222FA">
      <w:pPr>
        <w:rPr>
          <w:rFonts w:eastAsia="MS Mincho"/>
          <w:lang w:eastAsia="x-none"/>
        </w:rPr>
        <w:sectPr w:rsidR="00FC474B" w:rsidRPr="00CB1FDD" w:rsidSect="00F41F39">
          <w:headerReference w:type="default" r:id="rId50"/>
          <w:footerReference w:type="even" r:id="rId51"/>
          <w:footerReference w:type="default" r:id="rId52"/>
          <w:footerReference w:type="first" r:id="rId53"/>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40E" w:rsidRDefault="0014240E" w:rsidP="00341A9D">
      <w:r>
        <w:separator/>
      </w:r>
    </w:p>
  </w:endnote>
  <w:endnote w:type="continuationSeparator" w:id="0">
    <w:p w:rsidR="0014240E" w:rsidRDefault="0014240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75D" w:rsidRDefault="0005775D"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5775D" w:rsidRDefault="0005775D"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75D" w:rsidRPr="008A1893" w:rsidRDefault="0005775D"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666573">
      <w:rPr>
        <w:rStyle w:val="afd"/>
        <w:noProof/>
      </w:rPr>
      <w:t>13</w:t>
    </w:r>
    <w:r w:rsidRPr="008A1893">
      <w:rPr>
        <w:rStyle w:val="afd"/>
      </w:rPr>
      <w:fldChar w:fldCharType="end"/>
    </w:r>
  </w:p>
  <w:p w:rsidR="0005775D" w:rsidRDefault="0005775D"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75D" w:rsidRPr="003F6B57" w:rsidRDefault="0005775D" w:rsidP="00AA1CAF">
    <w:pPr>
      <w:pStyle w:val="ab"/>
      <w:jc w:val="right"/>
    </w:pPr>
    <w:r w:rsidRPr="00BD3C17">
      <w:fldChar w:fldCharType="begin"/>
    </w:r>
    <w:r w:rsidRPr="00BD3C17">
      <w:instrText>PAGE   \* MERGEFORMAT</w:instrText>
    </w:r>
    <w:r w:rsidRPr="00BD3C17">
      <w:fldChar w:fldCharType="separate"/>
    </w:r>
    <w:r w:rsidR="00666573">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40E" w:rsidRDefault="0014240E" w:rsidP="00341A9D">
      <w:r>
        <w:separator/>
      </w:r>
    </w:p>
  </w:footnote>
  <w:footnote w:type="continuationSeparator" w:id="0">
    <w:p w:rsidR="0014240E" w:rsidRDefault="0014240E" w:rsidP="00341A9D">
      <w:r>
        <w:continuationSeparator/>
      </w:r>
    </w:p>
  </w:footnote>
  <w:footnote w:id="1">
    <w:p w:rsidR="0005775D" w:rsidRDefault="0005775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5775D" w:rsidRPr="009831A8" w:rsidRDefault="0005775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05775D" w:rsidRPr="00DD3C81" w:rsidRDefault="0005775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75D" w:rsidRDefault="0005775D">
    <w:pPr>
      <w:pStyle w:val="a9"/>
      <w:jc w:val="center"/>
    </w:pPr>
  </w:p>
  <w:p w:rsidR="0005775D" w:rsidRDefault="0005775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75D" w:rsidRPr="00BD3C17" w:rsidRDefault="0005775D"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775D"/>
    <w:rsid w:val="00057F22"/>
    <w:rsid w:val="00064910"/>
    <w:rsid w:val="00065B67"/>
    <w:rsid w:val="00076827"/>
    <w:rsid w:val="0008455C"/>
    <w:rsid w:val="0008554F"/>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240E"/>
    <w:rsid w:val="001442CB"/>
    <w:rsid w:val="00145C1C"/>
    <w:rsid w:val="00150D16"/>
    <w:rsid w:val="001607AC"/>
    <w:rsid w:val="001754A0"/>
    <w:rsid w:val="00176AA3"/>
    <w:rsid w:val="00183BA2"/>
    <w:rsid w:val="00184D57"/>
    <w:rsid w:val="00190669"/>
    <w:rsid w:val="00197115"/>
    <w:rsid w:val="001A3FBE"/>
    <w:rsid w:val="001A4AA9"/>
    <w:rsid w:val="001A5F23"/>
    <w:rsid w:val="001A60C1"/>
    <w:rsid w:val="001B43B5"/>
    <w:rsid w:val="001C1011"/>
    <w:rsid w:val="001C169B"/>
    <w:rsid w:val="001D2447"/>
    <w:rsid w:val="001D3819"/>
    <w:rsid w:val="001D46BA"/>
    <w:rsid w:val="001E3FD5"/>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92082"/>
    <w:rsid w:val="002941C0"/>
    <w:rsid w:val="00296FC9"/>
    <w:rsid w:val="00297AE9"/>
    <w:rsid w:val="002A320C"/>
    <w:rsid w:val="002A6D1F"/>
    <w:rsid w:val="002B78D3"/>
    <w:rsid w:val="002C4F34"/>
    <w:rsid w:val="002D20EC"/>
    <w:rsid w:val="002D2A2F"/>
    <w:rsid w:val="002D5EAF"/>
    <w:rsid w:val="002D76B8"/>
    <w:rsid w:val="002E1E95"/>
    <w:rsid w:val="0030385A"/>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6086"/>
    <w:rsid w:val="004E1D3A"/>
    <w:rsid w:val="004E1E0B"/>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5103C"/>
    <w:rsid w:val="00553301"/>
    <w:rsid w:val="0055498D"/>
    <w:rsid w:val="00562D17"/>
    <w:rsid w:val="00564F57"/>
    <w:rsid w:val="00575098"/>
    <w:rsid w:val="005906B2"/>
    <w:rsid w:val="005D29E3"/>
    <w:rsid w:val="005D3C0E"/>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F53E9"/>
    <w:rsid w:val="006F5D2B"/>
    <w:rsid w:val="006F7620"/>
    <w:rsid w:val="00702135"/>
    <w:rsid w:val="00707000"/>
    <w:rsid w:val="00710117"/>
    <w:rsid w:val="007160C2"/>
    <w:rsid w:val="00731C3B"/>
    <w:rsid w:val="00736155"/>
    <w:rsid w:val="00741ED9"/>
    <w:rsid w:val="00762081"/>
    <w:rsid w:val="007729D3"/>
    <w:rsid w:val="00776468"/>
    <w:rsid w:val="0078746B"/>
    <w:rsid w:val="00787E9A"/>
    <w:rsid w:val="00787ECE"/>
    <w:rsid w:val="0079150D"/>
    <w:rsid w:val="0079619B"/>
    <w:rsid w:val="007970F3"/>
    <w:rsid w:val="007C3C13"/>
    <w:rsid w:val="007C5E71"/>
    <w:rsid w:val="007D114C"/>
    <w:rsid w:val="007D183E"/>
    <w:rsid w:val="007D36D7"/>
    <w:rsid w:val="007D6881"/>
    <w:rsid w:val="007E3488"/>
    <w:rsid w:val="007F1222"/>
    <w:rsid w:val="007F27DC"/>
    <w:rsid w:val="007F46EA"/>
    <w:rsid w:val="007F4E5D"/>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D67F1"/>
    <w:rsid w:val="008E3BD4"/>
    <w:rsid w:val="008F2C5C"/>
    <w:rsid w:val="008F2F9C"/>
    <w:rsid w:val="008F4A8E"/>
    <w:rsid w:val="00901444"/>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A00B75"/>
    <w:rsid w:val="00A06278"/>
    <w:rsid w:val="00A13FDD"/>
    <w:rsid w:val="00A356F2"/>
    <w:rsid w:val="00A36207"/>
    <w:rsid w:val="00A40979"/>
    <w:rsid w:val="00A6273B"/>
    <w:rsid w:val="00A63454"/>
    <w:rsid w:val="00A658F8"/>
    <w:rsid w:val="00A72C4F"/>
    <w:rsid w:val="00A85C44"/>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31E1"/>
    <w:rsid w:val="00EF5B86"/>
    <w:rsid w:val="00EF7045"/>
    <w:rsid w:val="00F01241"/>
    <w:rsid w:val="00F022DA"/>
    <w:rsid w:val="00F05F24"/>
    <w:rsid w:val="00F21C79"/>
    <w:rsid w:val="00F22AB1"/>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y.shuspannik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y.shuspannik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yperlink" Target="mailto:muhamadeevav@bashtel.ru"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8B0C4-B905-4455-AD16-C6892B02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45</Pages>
  <Words>15686</Words>
  <Characters>89414</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97</cp:revision>
  <cp:lastPrinted>2018-03-29T12:01:00Z</cp:lastPrinted>
  <dcterms:created xsi:type="dcterms:W3CDTF">2018-02-22T10:11:00Z</dcterms:created>
  <dcterms:modified xsi:type="dcterms:W3CDTF">2018-03-29T12:01:00Z</dcterms:modified>
</cp:coreProperties>
</file>