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453" w:rsidRPr="00B46499" w:rsidRDefault="00B46499" w:rsidP="00B46499">
      <w:pPr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B46499">
        <w:rPr>
          <w:rFonts w:eastAsia="Calibri"/>
          <w:sz w:val="24"/>
          <w:szCs w:val="24"/>
          <w:lang w:eastAsia="en-US"/>
        </w:rPr>
        <w:t>Приложение № 3 к Техническому заданию</w:t>
      </w:r>
    </w:p>
    <w:p w:rsidR="00906453" w:rsidRDefault="00906453" w:rsidP="00906453">
      <w:pPr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</w:p>
    <w:p w:rsidR="00906453" w:rsidRDefault="00906453" w:rsidP="00906453">
      <w:pPr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  <w:bookmarkStart w:id="0" w:name="_GoBack"/>
      <w:bookmarkEnd w:id="0"/>
    </w:p>
    <w:p w:rsidR="00906453" w:rsidRDefault="00906453" w:rsidP="00906453">
      <w:pPr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</w:p>
    <w:p w:rsidR="00906453" w:rsidRDefault="00906453" w:rsidP="00906453">
      <w:pPr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</w:p>
    <w:p w:rsidR="00906453" w:rsidRPr="00B42DFE" w:rsidRDefault="00906453" w:rsidP="00906453">
      <w:pPr>
        <w:spacing w:after="200" w:line="276" w:lineRule="auto"/>
        <w:jc w:val="center"/>
        <w:rPr>
          <w:rFonts w:eastAsia="Calibri"/>
          <w:b/>
          <w:sz w:val="40"/>
          <w:szCs w:val="40"/>
          <w:lang w:eastAsia="en-US"/>
        </w:rPr>
      </w:pPr>
      <w:r w:rsidRPr="00B42DFE">
        <w:rPr>
          <w:rFonts w:eastAsia="Calibri"/>
          <w:b/>
          <w:sz w:val="40"/>
          <w:szCs w:val="40"/>
          <w:lang w:eastAsia="en-US"/>
        </w:rPr>
        <w:t>Журнал учета пр</w:t>
      </w:r>
      <w:r>
        <w:rPr>
          <w:rFonts w:eastAsia="Calibri"/>
          <w:b/>
          <w:sz w:val="40"/>
          <w:szCs w:val="40"/>
          <w:lang w:eastAsia="en-US"/>
        </w:rPr>
        <w:t xml:space="preserve">едписаний лица, ответственного </w:t>
      </w:r>
      <w:r w:rsidRPr="00B42DFE">
        <w:rPr>
          <w:rFonts w:eastAsia="Calibri"/>
          <w:b/>
          <w:sz w:val="40"/>
          <w:szCs w:val="40"/>
          <w:lang w:eastAsia="en-US"/>
        </w:rPr>
        <w:t>за организацию ПК</w:t>
      </w:r>
    </w:p>
    <w:p w:rsidR="00906453" w:rsidRPr="00B42DFE" w:rsidRDefault="00906453" w:rsidP="00906453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906453" w:rsidRPr="00B42DFE" w:rsidRDefault="00906453" w:rsidP="00906453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B42DFE">
        <w:rPr>
          <w:rFonts w:eastAsia="Calibri"/>
          <w:b/>
          <w:sz w:val="32"/>
          <w:szCs w:val="32"/>
          <w:lang w:eastAsia="en-US"/>
        </w:rPr>
        <w:t>Объект: __________________________________________</w:t>
      </w:r>
      <w:r w:rsidR="00AE45A7">
        <w:rPr>
          <w:rFonts w:eastAsia="Calibri"/>
          <w:b/>
          <w:sz w:val="32"/>
          <w:szCs w:val="32"/>
          <w:lang w:eastAsia="en-US"/>
        </w:rPr>
        <w:t>____________</w:t>
      </w:r>
      <w:proofErr w:type="gramStart"/>
      <w:r w:rsidR="00AE45A7">
        <w:rPr>
          <w:rFonts w:eastAsia="Calibri"/>
          <w:b/>
          <w:sz w:val="32"/>
          <w:szCs w:val="32"/>
          <w:lang w:eastAsia="en-US"/>
        </w:rPr>
        <w:t>_  рег.</w:t>
      </w:r>
      <w:proofErr w:type="gramEnd"/>
      <w:r w:rsidR="00AE45A7">
        <w:rPr>
          <w:rFonts w:eastAsia="Calibri"/>
          <w:b/>
          <w:sz w:val="32"/>
          <w:szCs w:val="32"/>
          <w:lang w:eastAsia="en-US"/>
        </w:rPr>
        <w:t xml:space="preserve"> № А41-</w:t>
      </w:r>
      <w:r w:rsidRPr="00B42DFE">
        <w:rPr>
          <w:rFonts w:eastAsia="Calibri"/>
          <w:b/>
          <w:sz w:val="32"/>
          <w:szCs w:val="32"/>
          <w:lang w:eastAsia="en-US"/>
        </w:rPr>
        <w:t>______</w:t>
      </w:r>
    </w:p>
    <w:p w:rsidR="00906453" w:rsidRPr="00B42DFE" w:rsidRDefault="00906453" w:rsidP="00906453">
      <w:pPr>
        <w:spacing w:after="200" w:line="276" w:lineRule="auto"/>
        <w:rPr>
          <w:rFonts w:ascii="Calibri" w:eastAsia="Calibri" w:hAnsi="Calibri" w:cs="Courier New"/>
          <w:b/>
          <w:sz w:val="26"/>
          <w:szCs w:val="22"/>
          <w:lang w:eastAsia="en-US"/>
        </w:rPr>
      </w:pPr>
    </w:p>
    <w:p w:rsidR="00906453" w:rsidRPr="00B42DFE" w:rsidRDefault="00906453" w:rsidP="00906453">
      <w:pPr>
        <w:spacing w:after="200" w:line="276" w:lineRule="auto"/>
        <w:rPr>
          <w:rFonts w:ascii="Calibri" w:eastAsia="Calibri" w:hAnsi="Calibri" w:cs="Courier New"/>
          <w:b/>
          <w:sz w:val="26"/>
          <w:szCs w:val="22"/>
          <w:lang w:eastAsia="en-US"/>
        </w:rPr>
      </w:pPr>
    </w:p>
    <w:p w:rsidR="00906453" w:rsidRPr="00B42DFE" w:rsidRDefault="00906453" w:rsidP="00906453">
      <w:pPr>
        <w:spacing w:after="200" w:line="276" w:lineRule="auto"/>
        <w:rPr>
          <w:rFonts w:eastAsia="Calibri"/>
          <w:b/>
          <w:sz w:val="26"/>
          <w:szCs w:val="22"/>
          <w:lang w:eastAsia="en-US"/>
        </w:rPr>
      </w:pPr>
      <w:r w:rsidRPr="00B42DFE">
        <w:rPr>
          <w:rFonts w:eastAsia="Calibri"/>
          <w:b/>
          <w:sz w:val="26"/>
          <w:szCs w:val="22"/>
          <w:lang w:eastAsia="en-US"/>
        </w:rPr>
        <w:t>Дата н</w:t>
      </w:r>
      <w:r>
        <w:rPr>
          <w:rFonts w:eastAsia="Calibri"/>
          <w:b/>
          <w:sz w:val="26"/>
          <w:szCs w:val="22"/>
          <w:lang w:eastAsia="en-US"/>
        </w:rPr>
        <w:t>ачала ведения журнала:</w:t>
      </w:r>
    </w:p>
    <w:p w:rsidR="00906453" w:rsidRPr="00B42DFE" w:rsidRDefault="00906453" w:rsidP="00906453">
      <w:pPr>
        <w:spacing w:after="200" w:line="276" w:lineRule="auto"/>
        <w:rPr>
          <w:rFonts w:eastAsia="Calibri"/>
          <w:b/>
          <w:sz w:val="26"/>
          <w:szCs w:val="22"/>
          <w:lang w:eastAsia="en-US"/>
        </w:rPr>
      </w:pPr>
      <w:r w:rsidRPr="00B42DFE">
        <w:rPr>
          <w:rFonts w:eastAsia="Calibri"/>
          <w:b/>
          <w:sz w:val="26"/>
          <w:szCs w:val="22"/>
          <w:lang w:eastAsia="en-US"/>
        </w:rPr>
        <w:t>Дата окон</w:t>
      </w:r>
      <w:r>
        <w:rPr>
          <w:rFonts w:eastAsia="Calibri"/>
          <w:b/>
          <w:sz w:val="26"/>
          <w:szCs w:val="22"/>
          <w:lang w:eastAsia="en-US"/>
        </w:rPr>
        <w:t>чания ведения журнала:</w:t>
      </w:r>
    </w:p>
    <w:p w:rsidR="00906453" w:rsidRPr="00B42DFE" w:rsidRDefault="00906453" w:rsidP="00906453">
      <w:pPr>
        <w:autoSpaceDE w:val="0"/>
        <w:autoSpaceDN w:val="0"/>
        <w:spacing w:line="340" w:lineRule="exact"/>
        <w:jc w:val="both"/>
        <w:rPr>
          <w:b/>
          <w:sz w:val="26"/>
          <w:szCs w:val="26"/>
        </w:rPr>
      </w:pPr>
      <w:r w:rsidRPr="00B42DFE">
        <w:rPr>
          <w:b/>
          <w:sz w:val="26"/>
          <w:szCs w:val="26"/>
        </w:rPr>
        <w:t>Ответственный за ведение:</w:t>
      </w:r>
    </w:p>
    <w:p w:rsidR="00906453" w:rsidRPr="00B42DFE" w:rsidRDefault="00906453" w:rsidP="00906453">
      <w:pPr>
        <w:autoSpaceDE w:val="0"/>
        <w:autoSpaceDN w:val="0"/>
        <w:spacing w:line="340" w:lineRule="exact"/>
        <w:jc w:val="both"/>
        <w:rPr>
          <w:sz w:val="26"/>
          <w:szCs w:val="26"/>
        </w:rPr>
      </w:pPr>
      <w:r w:rsidRPr="00B42DFE">
        <w:rPr>
          <w:sz w:val="26"/>
          <w:szCs w:val="26"/>
        </w:rPr>
        <w:t>_______________________</w:t>
      </w:r>
    </w:p>
    <w:p w:rsidR="00906453" w:rsidRPr="00B42DFE" w:rsidRDefault="00906453" w:rsidP="00906453">
      <w:pPr>
        <w:autoSpaceDE w:val="0"/>
        <w:autoSpaceDN w:val="0"/>
        <w:spacing w:line="340" w:lineRule="exact"/>
        <w:jc w:val="both"/>
        <w:rPr>
          <w:sz w:val="26"/>
          <w:szCs w:val="26"/>
        </w:rPr>
      </w:pPr>
      <w:r w:rsidRPr="00B42DFE">
        <w:rPr>
          <w:i/>
          <w:sz w:val="16"/>
          <w:szCs w:val="28"/>
        </w:rPr>
        <w:t xml:space="preserve">           (должность, Ф.И.О.)</w:t>
      </w:r>
    </w:p>
    <w:p w:rsidR="00906453" w:rsidRPr="00B42DFE" w:rsidRDefault="00906453" w:rsidP="00906453">
      <w:pPr>
        <w:spacing w:after="200" w:line="276" w:lineRule="auto"/>
        <w:rPr>
          <w:rFonts w:eastAsia="Calibri"/>
          <w:b/>
          <w:sz w:val="26"/>
          <w:szCs w:val="22"/>
          <w:lang w:eastAsia="en-US"/>
        </w:rPr>
      </w:pPr>
    </w:p>
    <w:p w:rsidR="00906453" w:rsidRPr="00B42DFE" w:rsidRDefault="00906453" w:rsidP="00906453">
      <w:pPr>
        <w:spacing w:after="200" w:line="276" w:lineRule="auto"/>
        <w:rPr>
          <w:rFonts w:eastAsia="Calibri"/>
          <w:b/>
          <w:sz w:val="26"/>
          <w:szCs w:val="22"/>
          <w:lang w:eastAsia="en-US"/>
        </w:rPr>
      </w:pPr>
      <w:r w:rsidRPr="00B42DFE">
        <w:rPr>
          <w:rFonts w:eastAsia="Calibri"/>
          <w:b/>
          <w:sz w:val="26"/>
          <w:szCs w:val="22"/>
          <w:lang w:eastAsia="en-US"/>
        </w:rPr>
        <w:t>Срок хранения журнала – постоянно.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8"/>
        <w:gridCol w:w="979"/>
        <w:gridCol w:w="2798"/>
        <w:gridCol w:w="3078"/>
        <w:gridCol w:w="2939"/>
        <w:gridCol w:w="2237"/>
        <w:gridCol w:w="1819"/>
      </w:tblGrid>
      <w:tr w:rsidR="00906453" w:rsidRPr="00B42DFE" w:rsidTr="002540FE">
        <w:trPr>
          <w:trHeight w:val="1118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lastRenderedPageBreak/>
              <w:t>Дата проведения проверки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предпи-сания</w:t>
            </w:r>
            <w:proofErr w:type="spellEnd"/>
            <w:proofErr w:type="gramEnd"/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Должность, Ф.И.О. и подпись проверяющего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Выявленные недостатки и нарушения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Мероприятия по устранению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Срок и ответственный за устранение предписания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Отметка о выполнении</w:t>
            </w:r>
          </w:p>
        </w:tc>
      </w:tr>
      <w:tr w:rsidR="00906453" w:rsidRPr="00B42DFE" w:rsidTr="002540FE">
        <w:trPr>
          <w:trHeight w:val="283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4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shd w:val="clear" w:color="auto" w:fill="FFFFFF"/>
              <w:ind w:right="-1"/>
              <w:jc w:val="center"/>
              <w:rPr>
                <w:rFonts w:eastAsia="Calibri" w:cs="Arial"/>
                <w:b/>
                <w:spacing w:val="-2"/>
                <w:sz w:val="26"/>
                <w:szCs w:val="26"/>
              </w:rPr>
            </w:pPr>
            <w:r w:rsidRPr="00B42DFE">
              <w:rPr>
                <w:rFonts w:eastAsia="Calibri" w:cs="Arial"/>
                <w:b/>
                <w:spacing w:val="-2"/>
                <w:sz w:val="26"/>
                <w:szCs w:val="26"/>
              </w:rPr>
              <w:t>7</w:t>
            </w: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  <w:tr w:rsidR="00906453" w:rsidRPr="00B42DFE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6453" w:rsidRPr="00B42DFE" w:rsidRDefault="00906453" w:rsidP="002540FE">
            <w:pPr>
              <w:rPr>
                <w:rFonts w:ascii="Calibri" w:eastAsia="Calibri" w:hAnsi="Calibri"/>
                <w:sz w:val="26"/>
                <w:szCs w:val="26"/>
                <w:lang w:eastAsia="en-US"/>
              </w:rPr>
            </w:pPr>
          </w:p>
        </w:tc>
      </w:tr>
    </w:tbl>
    <w:p w:rsidR="00963E2C" w:rsidRDefault="00963E2C"/>
    <w:sectPr w:rsidR="00963E2C" w:rsidSect="009064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453"/>
    <w:rsid w:val="0055301A"/>
    <w:rsid w:val="00906453"/>
    <w:rsid w:val="00963E2C"/>
    <w:rsid w:val="00AE45A7"/>
    <w:rsid w:val="00B0323A"/>
    <w:rsid w:val="00B4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51F902-6A39-4BEB-A7ED-47B9EABD2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64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23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32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Анастасия Сергеевна</dc:creator>
  <cp:keywords/>
  <dc:description/>
  <cp:lastModifiedBy>Данилова Татьяна Владимировна</cp:lastModifiedBy>
  <cp:revision>3</cp:revision>
  <cp:lastPrinted>2018-01-11T09:25:00Z</cp:lastPrinted>
  <dcterms:created xsi:type="dcterms:W3CDTF">2018-01-09T06:34:00Z</dcterms:created>
  <dcterms:modified xsi:type="dcterms:W3CDTF">2018-01-11T09:25:00Z</dcterms:modified>
</cp:coreProperties>
</file>