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7393B">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B7393B">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B7393B">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A621E6"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xml:space="preserve">, если иное не предусмотрено законодательством Российской </w:t>
      </w:r>
      <w:proofErr w:type="spellStart"/>
      <w:r>
        <w:t>Федерации</w:t>
      </w:r>
      <w:proofErr w:type="gramStart"/>
      <w:r>
        <w:t>.</w:t>
      </w:r>
      <w:r>
        <w:rPr>
          <w:i/>
          <w:color w:val="BFBFBF"/>
          <w:sz w:val="12"/>
          <w:szCs w:val="12"/>
        </w:rPr>
        <w:t>В</w:t>
      </w:r>
      <w:proofErr w:type="gramEnd"/>
      <w:r>
        <w:rPr>
          <w:i/>
          <w:color w:val="BFBFBF"/>
          <w:sz w:val="12"/>
          <w:szCs w:val="12"/>
        </w:rPr>
        <w:t>ерсия</w:t>
      </w:r>
      <w:proofErr w:type="spellEnd"/>
      <w:r>
        <w:rPr>
          <w:i/>
          <w:color w:val="BFBFBF"/>
          <w:sz w:val="12"/>
          <w:szCs w:val="12"/>
        </w:rPr>
        <w:t xml:space="preserve">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F573A"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751257" w:rsidRDefault="000F4823" w:rsidP="000F4823">
            <w:pPr>
              <w:pStyle w:val="Default"/>
              <w:jc w:val="both"/>
              <w:rPr>
                <w:bCs/>
              </w:rPr>
            </w:pPr>
            <w:r w:rsidRPr="000F4823">
              <w:rPr>
                <w:bCs/>
              </w:rPr>
              <w:t>тел</w:t>
            </w:r>
            <w:r w:rsidR="005C6DCB" w:rsidRPr="00751257">
              <w:rPr>
                <w:bCs/>
              </w:rPr>
              <w:t>. + 7 (347)</w:t>
            </w:r>
            <w:r w:rsidR="001F573A" w:rsidRPr="00751257">
              <w:rPr>
                <w:bCs/>
              </w:rPr>
              <w:t xml:space="preserve"> </w:t>
            </w:r>
            <w:r w:rsidR="005C6DCB" w:rsidRPr="00751257">
              <w:rPr>
                <w:bCs/>
              </w:rPr>
              <w:t>276</w:t>
            </w:r>
            <w:r w:rsidR="001F573A" w:rsidRPr="00751257">
              <w:rPr>
                <w:bCs/>
              </w:rPr>
              <w:t>-</w:t>
            </w:r>
            <w:r w:rsidR="005C6DCB" w:rsidRPr="00751257">
              <w:rPr>
                <w:bCs/>
              </w:rPr>
              <w:t>72</w:t>
            </w:r>
            <w:r w:rsidR="001F573A" w:rsidRPr="00751257">
              <w:rPr>
                <w:bCs/>
              </w:rPr>
              <w:t>-</w:t>
            </w:r>
            <w:r w:rsidR="005C6DCB" w:rsidRPr="00751257">
              <w:rPr>
                <w:bCs/>
              </w:rPr>
              <w:t xml:space="preserve">36, </w:t>
            </w:r>
            <w:r w:rsidR="005C6DCB">
              <w:rPr>
                <w:bCs/>
                <w:lang w:val="en-US"/>
              </w:rPr>
              <w:t>e</w:t>
            </w:r>
            <w:r w:rsidR="005C6DCB" w:rsidRPr="00751257">
              <w:rPr>
                <w:bCs/>
              </w:rPr>
              <w:t>-</w:t>
            </w:r>
            <w:r w:rsidR="005C6DCB">
              <w:rPr>
                <w:bCs/>
                <w:lang w:val="en-US"/>
              </w:rPr>
              <w:t>mail</w:t>
            </w:r>
            <w:r w:rsidR="005C6DCB" w:rsidRPr="00751257">
              <w:rPr>
                <w:bCs/>
              </w:rPr>
              <w:t>:</w:t>
            </w:r>
            <w:hyperlink r:id="rId17" w:history="1">
              <w:r w:rsidRPr="00751257">
                <w:rPr>
                  <w:rStyle w:val="a3"/>
                  <w:bCs/>
                </w:rPr>
                <w:t xml:space="preserve"> </w:t>
              </w:r>
              <w:r w:rsidRPr="000F4823">
                <w:rPr>
                  <w:rStyle w:val="a3"/>
                  <w:bCs/>
                  <w:lang w:val="en-US"/>
                </w:rPr>
                <w:t>e</w:t>
              </w:r>
              <w:r w:rsidRPr="00751257">
                <w:rPr>
                  <w:rStyle w:val="a3"/>
                  <w:bCs/>
                </w:rPr>
                <w:t>.</w:t>
              </w:r>
              <w:r w:rsidRPr="000F4823">
                <w:rPr>
                  <w:rStyle w:val="a3"/>
                  <w:bCs/>
                  <w:lang w:val="en-US"/>
                </w:rPr>
                <w:t>farrahova</w:t>
              </w:r>
              <w:r w:rsidRPr="00751257">
                <w:rPr>
                  <w:rStyle w:val="a3"/>
                  <w:bCs/>
                </w:rPr>
                <w:t>@</w:t>
              </w:r>
              <w:r w:rsidRPr="000F4823">
                <w:rPr>
                  <w:rStyle w:val="a3"/>
                  <w:bCs/>
                  <w:lang w:val="en-US"/>
                </w:rPr>
                <w:t>bashtel</w:t>
              </w:r>
              <w:r w:rsidRPr="0075125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1F573A" w:rsidRPr="00573603" w:rsidRDefault="001F573A" w:rsidP="001F573A">
            <w:pPr>
              <w:autoSpaceDE w:val="0"/>
              <w:autoSpaceDN w:val="0"/>
              <w:adjustRightInd w:val="0"/>
              <w:rPr>
                <w:rFonts w:eastAsia="Calibri"/>
                <w:iCs/>
                <w:color w:val="000000"/>
              </w:rPr>
            </w:pPr>
            <w:r w:rsidRPr="00573603">
              <w:rPr>
                <w:rFonts w:eastAsia="Calibri"/>
                <w:iCs/>
                <w:color w:val="000000"/>
              </w:rPr>
              <w:t>Токтаев Вячеслав Иванович</w:t>
            </w:r>
          </w:p>
          <w:p w:rsidR="0014229A" w:rsidRPr="00751257" w:rsidRDefault="001F573A" w:rsidP="001F573A">
            <w:pPr>
              <w:pStyle w:val="Default"/>
            </w:pPr>
            <w:r w:rsidRPr="00573603">
              <w:rPr>
                <w:bCs/>
              </w:rPr>
              <w:t>тел</w:t>
            </w:r>
            <w:r w:rsidRPr="00751257">
              <w:rPr>
                <w:bCs/>
              </w:rPr>
              <w:t xml:space="preserve">. + 7 (347) 221-54-88 </w:t>
            </w:r>
            <w:r w:rsidRPr="00573603">
              <w:rPr>
                <w:bCs/>
                <w:lang w:val="en-US"/>
              </w:rPr>
              <w:t>e</w:t>
            </w:r>
            <w:r w:rsidRPr="00751257">
              <w:rPr>
                <w:bCs/>
              </w:rPr>
              <w:t>-</w:t>
            </w:r>
            <w:r w:rsidRPr="00573603">
              <w:rPr>
                <w:bCs/>
                <w:lang w:val="en-US"/>
              </w:rPr>
              <w:t>mail</w:t>
            </w:r>
            <w:r w:rsidRPr="00751257">
              <w:rPr>
                <w:bCs/>
              </w:rPr>
              <w:t>:</w:t>
            </w:r>
            <w:r w:rsidRPr="00751257">
              <w:rPr>
                <w:rFonts w:eastAsia="Times New Roman"/>
                <w:color w:val="777777"/>
                <w:lang w:eastAsia="ru-RU"/>
              </w:rPr>
              <w:t xml:space="preserve"> </w:t>
            </w:r>
            <w:hyperlink r:id="rId18" w:history="1">
              <w:r w:rsidRPr="00573603">
                <w:rPr>
                  <w:rStyle w:val="a3"/>
                  <w:lang w:val="en-US"/>
                </w:rPr>
                <w:t>v</w:t>
              </w:r>
              <w:r w:rsidRPr="00751257">
                <w:rPr>
                  <w:rStyle w:val="a3"/>
                </w:rPr>
                <w:t>.</w:t>
              </w:r>
              <w:r w:rsidRPr="00573603">
                <w:rPr>
                  <w:rStyle w:val="a3"/>
                  <w:lang w:val="en-US"/>
                </w:rPr>
                <w:t>toktaev</w:t>
              </w:r>
              <w:r w:rsidRPr="00751257">
                <w:rPr>
                  <w:rStyle w:val="a3"/>
                </w:rPr>
                <w:t>@</w:t>
              </w:r>
              <w:r w:rsidRPr="00573603">
                <w:rPr>
                  <w:rStyle w:val="a3"/>
                  <w:lang w:val="en-US"/>
                </w:rPr>
                <w:t>bashtel</w:t>
              </w:r>
              <w:r w:rsidRPr="00751257">
                <w:rPr>
                  <w:rStyle w:val="a3"/>
                </w:rPr>
                <w:t>.</w:t>
              </w:r>
              <w:proofErr w:type="spellStart"/>
              <w:r w:rsidRPr="00573603">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5125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9C550D">
            <w:r>
              <w:t>«</w:t>
            </w:r>
            <w:r w:rsidR="00D65641">
              <w:t>1</w:t>
            </w:r>
            <w:r w:rsidR="009C550D">
              <w:t>2</w:t>
            </w:r>
            <w:r w:rsidR="0014229A" w:rsidRPr="005C24A0">
              <w:t>»</w:t>
            </w:r>
            <w:r w:rsidR="000F4823">
              <w:rPr>
                <w:lang w:val="en-US"/>
              </w:rPr>
              <w:t xml:space="preserve"> </w:t>
            </w:r>
            <w:r w:rsidR="00DD7F60">
              <w:t>но</w:t>
            </w:r>
            <w:r w:rsidR="000F4823">
              <w:t>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w:t>
            </w:r>
            <w:r w:rsidR="00D65641">
              <w:t>1</w:t>
            </w:r>
            <w:r w:rsidR="009C550D">
              <w:t>2</w:t>
            </w:r>
            <w:r w:rsidR="007C17D3">
              <w:t xml:space="preserve">» </w:t>
            </w:r>
            <w:r w:rsidR="00DD7F60">
              <w:t>но</w:t>
            </w:r>
            <w:r w:rsidR="007C17D3">
              <w:t>ября 2015 года в 1</w:t>
            </w:r>
            <w:r w:rsidR="009C550D">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9C550D">
            <w:r>
              <w:t>«</w:t>
            </w:r>
            <w:r w:rsidR="00D65641">
              <w:t>0</w:t>
            </w:r>
            <w:r w:rsidR="009C550D">
              <w:t>3</w:t>
            </w:r>
            <w:r w:rsidR="000F4823" w:rsidRPr="000F4823">
              <w:t xml:space="preserve">» </w:t>
            </w:r>
            <w:r w:rsidR="00D65641">
              <w:t>дека</w:t>
            </w:r>
            <w:r w:rsidR="000F4823" w:rsidRPr="000F4823">
              <w:t>бря 2015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дата и </w:t>
            </w:r>
            <w:r>
              <w:lastRenderedPageBreak/>
              <w:t>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lastRenderedPageBreak/>
              <w:t xml:space="preserve">Место открытия доступа к </w:t>
            </w:r>
            <w:r w:rsidR="00E9498C">
              <w:rPr>
                <w:iCs/>
              </w:rPr>
              <w:t>предоставленным</w:t>
            </w:r>
            <w:r w:rsidRPr="000F4823">
              <w:rPr>
                <w:iCs/>
              </w:rPr>
              <w:t xml:space="preserve"> в форме электронных </w:t>
            </w:r>
            <w:r w:rsidRPr="000F4823">
              <w:rPr>
                <w:iCs/>
              </w:rPr>
              <w:lastRenderedPageBreak/>
              <w:t>документов Заявкам – Электронная торговая площадка.</w:t>
            </w:r>
          </w:p>
          <w:p w:rsidR="0014229A" w:rsidRPr="00E82F20" w:rsidRDefault="003B6396" w:rsidP="009C550D">
            <w:pPr>
              <w:rPr>
                <w:highlight w:val="lightGray"/>
              </w:rPr>
            </w:pPr>
            <w:r>
              <w:rPr>
                <w:iCs/>
              </w:rPr>
              <w:t>«</w:t>
            </w:r>
            <w:r w:rsidR="00D65641">
              <w:rPr>
                <w:iCs/>
              </w:rPr>
              <w:t>0</w:t>
            </w:r>
            <w:r w:rsidR="009C550D">
              <w:rPr>
                <w:iCs/>
              </w:rPr>
              <w:t>3</w:t>
            </w:r>
            <w:r w:rsidR="000F4823" w:rsidRPr="000F4823">
              <w:rPr>
                <w:iCs/>
              </w:rPr>
              <w:t xml:space="preserve">» </w:t>
            </w:r>
            <w:r w:rsidR="00D65641">
              <w:rPr>
                <w:iCs/>
              </w:rPr>
              <w:t>дека</w:t>
            </w:r>
            <w:r w:rsidR="000F4823" w:rsidRPr="000F4823">
              <w:rPr>
                <w:iCs/>
              </w:rPr>
              <w:t xml:space="preserve">бря 2015 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751257">
              <w:t>0</w:t>
            </w:r>
            <w:r w:rsidR="009C550D">
              <w:t>4</w:t>
            </w:r>
            <w:r w:rsidRPr="000F4823">
              <w:t xml:space="preserve">» </w:t>
            </w:r>
            <w:r w:rsidR="00751257">
              <w:t>дека</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751257">
              <w:t>0</w:t>
            </w:r>
            <w:r w:rsidR="009C550D">
              <w:t>4</w:t>
            </w:r>
            <w:r w:rsidRPr="000F4823">
              <w:t xml:space="preserve">» </w:t>
            </w:r>
            <w:r w:rsidR="00751257">
              <w:t>дека</w:t>
            </w:r>
            <w:r w:rsidRPr="000F4823">
              <w:t>бря 2015 года в 1</w:t>
            </w:r>
            <w:r w:rsidR="00D65641">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9C550D">
              <w:t>10</w:t>
            </w:r>
            <w:r w:rsidRPr="000F4823">
              <w:t xml:space="preserve">» </w:t>
            </w:r>
            <w:r w:rsidR="001F573A">
              <w:t>дека</w:t>
            </w:r>
            <w:r w:rsidR="003B6396" w:rsidRPr="003B6396">
              <w:t>бря</w:t>
            </w:r>
            <w:r w:rsidRPr="000F4823">
              <w:t xml:space="preserve"> 2015 года </w:t>
            </w:r>
          </w:p>
          <w:p w:rsidR="000F4823" w:rsidRPr="000F4823" w:rsidRDefault="000F4823" w:rsidP="000F4823"/>
          <w:p w:rsidR="0014229A" w:rsidRPr="008B2C46" w:rsidRDefault="000F4823" w:rsidP="009C550D">
            <w:pPr>
              <w:jc w:val="both"/>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E60487" w:rsidP="000F4823">
            <w:r w:rsidRPr="00972152">
              <w:rPr>
                <w:b/>
              </w:rPr>
              <w:t xml:space="preserve">Поставка </w:t>
            </w:r>
            <w:r>
              <w:rPr>
                <w:b/>
              </w:rPr>
              <w:t>телевизионных передатчиков 5 кВт</w:t>
            </w:r>
            <w:r w:rsidR="001F573A">
              <w:rPr>
                <w:b/>
              </w:rPr>
              <w:t>.</w:t>
            </w:r>
            <w:r w:rsidR="000F4823" w:rsidRPr="000F4823">
              <w:t xml:space="preserve"> </w:t>
            </w:r>
          </w:p>
          <w:p w:rsidR="0014229A" w:rsidRPr="00227C39" w:rsidRDefault="000F4823" w:rsidP="000F4823">
            <w:pPr>
              <w:pStyle w:val="Default"/>
              <w:jc w:val="both"/>
              <w:rPr>
                <w:iCs/>
              </w:rPr>
            </w:pPr>
            <w:r w:rsidRPr="000F4823">
              <w:rPr>
                <w:rFonts w:eastAsia="Times New Roman"/>
                <w:color w:val="auto"/>
                <w:lang w:eastAsia="ru-RU"/>
              </w:rPr>
              <w:t>Наименование и количество необходимого товара, описание и иные технические требования к товару определяются спецификацией (Приложение №1</w:t>
            </w:r>
            <w:r w:rsidR="009C550D">
              <w:rPr>
                <w:rFonts w:eastAsia="Times New Roman"/>
                <w:color w:val="auto"/>
                <w:lang w:eastAsia="ru-RU"/>
              </w:rPr>
              <w:t>.2</w:t>
            </w:r>
            <w:r w:rsidRPr="000F4823">
              <w:rPr>
                <w:rFonts w:eastAsia="Times New Roman"/>
                <w:color w:val="auto"/>
                <w:lang w:eastAsia="ru-RU"/>
              </w:rPr>
              <w:t xml:space="preserve"> к Извещению) и условиями</w:t>
            </w:r>
            <w:r w:rsidR="008F2EB6">
              <w:rPr>
                <w:rFonts w:eastAsia="Times New Roman"/>
                <w:color w:val="auto"/>
                <w:lang w:eastAsia="ru-RU"/>
              </w:rPr>
              <w:t xml:space="preserve"> проекта</w:t>
            </w:r>
            <w:r w:rsidRPr="000F4823">
              <w:rPr>
                <w:rFonts w:eastAsia="Times New Roman"/>
                <w:color w:val="auto"/>
                <w:lang w:eastAsia="ru-RU"/>
              </w:rPr>
              <w:t xml:space="preserve"> договора (Приложение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39385A">
              <w:lastRenderedPageBreak/>
              <w:t>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9C550D">
            <w:pPr>
              <w:jc w:val="both"/>
            </w:pPr>
            <w:r w:rsidRPr="000F4823">
              <w:lastRenderedPageBreak/>
              <w:t>Товар должен соответствовать ГОСТам, ТУ, принятым для данног</w:t>
            </w:r>
            <w:r>
              <w:t xml:space="preserve">о вида товаров, </w:t>
            </w:r>
            <w:r w:rsidRPr="000F4823">
              <w:t xml:space="preserve">приобретен у официальных дистрибьюторов, производителей товара.  Требования к товару определяются </w:t>
            </w:r>
            <w:r w:rsidR="009C550D">
              <w:t>Техническими требованиями (Приложение №1.1. к настоящему извещению),</w:t>
            </w:r>
            <w:r w:rsidR="009C550D" w:rsidRPr="00972152">
              <w:t xml:space="preserve"> спецификацией (Приложение №1</w:t>
            </w:r>
            <w:r w:rsidR="009C550D">
              <w:t>.2</w:t>
            </w:r>
            <w:r w:rsidR="009C550D" w:rsidRPr="00972152">
              <w:t xml:space="preserve"> к настоящему Извещению) и условиями проекта договора (Приложение №2 к настоящему Извещению)</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DD7F60">
            <w:pPr>
              <w:autoSpaceDE w:val="0"/>
              <w:autoSpaceDN w:val="0"/>
              <w:adjustRightInd w:val="0"/>
              <w:jc w:val="both"/>
              <w:rPr>
                <w:iCs/>
              </w:rPr>
            </w:pPr>
          </w:p>
          <w:p w:rsidR="001F573A" w:rsidRPr="000A27C1" w:rsidRDefault="001F573A" w:rsidP="001F573A">
            <w:pPr>
              <w:autoSpaceDE w:val="0"/>
              <w:autoSpaceDN w:val="0"/>
              <w:adjustRightInd w:val="0"/>
              <w:jc w:val="both"/>
              <w:rPr>
                <w:iCs/>
              </w:rPr>
            </w:pPr>
            <w:r w:rsidRPr="000A27C1">
              <w:rPr>
                <w:iCs/>
              </w:rPr>
              <w:t>Лот № 1</w:t>
            </w:r>
          </w:p>
          <w:p w:rsidR="00D65641" w:rsidRPr="000A27C1" w:rsidRDefault="00D65641" w:rsidP="00D65641">
            <w:pPr>
              <w:autoSpaceDE w:val="0"/>
              <w:autoSpaceDN w:val="0"/>
              <w:adjustRightInd w:val="0"/>
              <w:jc w:val="both"/>
              <w:rPr>
                <w:iCs/>
              </w:rPr>
            </w:pPr>
            <w:r>
              <w:rPr>
                <w:iCs/>
              </w:rPr>
              <w:t>5 340 680,00</w:t>
            </w:r>
            <w:r w:rsidRPr="000A27C1">
              <w:rPr>
                <w:iCs/>
              </w:rPr>
              <w:t xml:space="preserve">  рублей с учетом НДС.</w:t>
            </w:r>
          </w:p>
          <w:p w:rsidR="00B7393B" w:rsidRPr="00AA5094" w:rsidRDefault="00D65641" w:rsidP="00D65641">
            <w:pPr>
              <w:autoSpaceDE w:val="0"/>
              <w:autoSpaceDN w:val="0"/>
              <w:adjustRightInd w:val="0"/>
              <w:jc w:val="both"/>
              <w:rPr>
                <w:iCs/>
              </w:rPr>
            </w:pPr>
            <w:r w:rsidRPr="000A27C1">
              <w:rPr>
                <w:iCs/>
              </w:rPr>
              <w:t xml:space="preserve">В том числе сумма НДС (18%) </w:t>
            </w:r>
            <w:r>
              <w:rPr>
                <w:iCs/>
              </w:rPr>
              <w:t>814 680,00</w:t>
            </w:r>
            <w:r w:rsidRPr="000A27C1">
              <w:rPr>
                <w:iCs/>
              </w:rPr>
              <w:t xml:space="preserve"> рублей.</w:t>
            </w:r>
            <w:r w:rsidR="00B7393B" w:rsidRPr="00AA5094">
              <w:rPr>
                <w:iCs/>
              </w:rPr>
              <w:t xml:space="preserve"> </w:t>
            </w:r>
          </w:p>
          <w:p w:rsidR="00DD7F60" w:rsidRPr="00AA5094" w:rsidRDefault="00DD7F60" w:rsidP="00DD7F60">
            <w:pPr>
              <w:autoSpaceDE w:val="0"/>
              <w:autoSpaceDN w:val="0"/>
              <w:adjustRightInd w:val="0"/>
              <w:jc w:val="both"/>
              <w:rPr>
                <w:iCs/>
              </w:rPr>
            </w:pPr>
          </w:p>
          <w:p w:rsidR="00DD7F60" w:rsidRPr="00AA5094" w:rsidRDefault="00DD7F60" w:rsidP="00DD7F60">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DD7F60" w:rsidRDefault="00DD7F60" w:rsidP="00DD7F60">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 1</w:t>
            </w:r>
            <w:r w:rsidR="00264E20">
              <w:rPr>
                <w:iCs/>
              </w:rPr>
              <w:t>.2</w:t>
            </w:r>
            <w:r w:rsidRPr="00AA5094">
              <w:rPr>
                <w:iCs/>
              </w:rPr>
              <w:t xml:space="preserve"> к настоящему Извещению).</w:t>
            </w:r>
          </w:p>
          <w:p w:rsidR="0014229A" w:rsidRPr="00235AF8" w:rsidRDefault="0014229A" w:rsidP="00DD7F60">
            <w:pPr>
              <w:ind w:firstLine="34"/>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lastRenderedPageBreak/>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w:t>
                  </w:r>
                  <w:r w:rsidRPr="00D82466">
                    <w:rPr>
                      <w:rFonts w:cs="Arial"/>
                      <w:color w:val="000000"/>
                    </w:rPr>
                    <w:lastRenderedPageBreak/>
                    <w:t xml:space="preserve">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8D0F33">
                  <w:pPr>
                    <w:pStyle w:val="a4"/>
                    <w:ind w:left="0"/>
                    <w:rPr>
                      <w:rFonts w:cs="Arial"/>
                      <w:color w:val="000000"/>
                    </w:rPr>
                  </w:pPr>
                  <w:r>
                    <w:rPr>
                      <w:rFonts w:cs="Arial"/>
                      <w:color w:val="000000"/>
                    </w:rPr>
                    <w:t>9</w:t>
                  </w:r>
                  <w:r w:rsidR="008D0F33">
                    <w:rPr>
                      <w:rFonts w:cs="Arial"/>
                      <w:color w:val="000000"/>
                    </w:rPr>
                    <w:t>7</w:t>
                  </w:r>
                  <w:r w:rsidR="00F961B1">
                    <w:rPr>
                      <w:rFonts w:cs="Arial"/>
                      <w:color w:val="000000"/>
                    </w:rPr>
                    <w:t xml:space="preserve"> %</w:t>
                  </w:r>
                </w:p>
              </w:tc>
              <w:tc>
                <w:tcPr>
                  <w:tcW w:w="3402" w:type="dxa"/>
                  <w:shd w:val="clear" w:color="auto" w:fill="auto"/>
                </w:tcPr>
                <w:p w:rsidR="0014229A" w:rsidRPr="006F2343" w:rsidRDefault="00A27D60" w:rsidP="00A27D60">
                  <w:pPr>
                    <w:pStyle w:val="a4"/>
                    <w:ind w:left="0"/>
                    <w:rPr>
                      <w:color w:val="000000"/>
                    </w:rPr>
                  </w:pPr>
                  <w:r w:rsidRPr="006F2343">
                    <w:t>Оценивается предложение цены договора, указанное участником закупки в его заявке на участие в закупке</w:t>
                  </w:r>
                </w:p>
              </w:tc>
            </w:tr>
            <w:tr w:rsidR="006F2343" w:rsidTr="00EC79E6">
              <w:trPr>
                <w:trHeight w:val="1375"/>
              </w:trPr>
              <w:tc>
                <w:tcPr>
                  <w:tcW w:w="2722" w:type="dxa"/>
                  <w:shd w:val="clear" w:color="auto" w:fill="auto"/>
                </w:tcPr>
                <w:p w:rsidR="006F2343" w:rsidRPr="00046853" w:rsidRDefault="006F2343" w:rsidP="00B5690B">
                  <w:pPr>
                    <w:pStyle w:val="a4"/>
                    <w:ind w:left="0"/>
                    <w:rPr>
                      <w:rFonts w:cs="Arial"/>
                      <w:color w:val="000000"/>
                    </w:rPr>
                  </w:pPr>
                  <w:r w:rsidRPr="00046853">
                    <w:rPr>
                      <w:rFonts w:cs="Arial"/>
                      <w:color w:val="000000"/>
                    </w:rPr>
                    <w:t>Сроки оплаты по договору</w:t>
                  </w:r>
                </w:p>
              </w:tc>
              <w:tc>
                <w:tcPr>
                  <w:tcW w:w="1417" w:type="dxa"/>
                  <w:shd w:val="clear" w:color="auto" w:fill="auto"/>
                </w:tcPr>
                <w:p w:rsidR="006F2343" w:rsidRPr="00046853" w:rsidRDefault="006F2343" w:rsidP="00B5690B">
                  <w:pPr>
                    <w:pStyle w:val="a4"/>
                    <w:ind w:left="0"/>
                    <w:rPr>
                      <w:rFonts w:cs="Arial"/>
                      <w:color w:val="000000"/>
                    </w:rPr>
                  </w:pPr>
                  <w:r>
                    <w:rPr>
                      <w:rFonts w:cs="Arial"/>
                      <w:color w:val="000000"/>
                    </w:rPr>
                    <w:t>3</w:t>
                  </w:r>
                  <w:r w:rsidRPr="00046853">
                    <w:rPr>
                      <w:rFonts w:cs="Arial"/>
                      <w:color w:val="000000"/>
                    </w:rPr>
                    <w:t>%</w:t>
                  </w:r>
                </w:p>
              </w:tc>
              <w:tc>
                <w:tcPr>
                  <w:tcW w:w="3402" w:type="dxa"/>
                  <w:shd w:val="clear" w:color="auto" w:fill="auto"/>
                </w:tcPr>
                <w:p w:rsidR="006F2343" w:rsidRPr="00046853" w:rsidRDefault="006F2343" w:rsidP="00B5690B">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2E74B5" w:themeColor="accent1" w:themeShade="BF"/>
                    </w:rPr>
                    <w:t xml:space="preserve">п. 33 раздела 2.3 </w:t>
                  </w:r>
                  <w:r>
                    <w:rPr>
                      <w:i/>
                      <w:color w:val="2E74B5" w:themeColor="accent1" w:themeShade="BF"/>
                    </w:rPr>
                    <w:t>«</w:t>
                  </w:r>
                  <w:r w:rsidRPr="00046853">
                    <w:rPr>
                      <w:rFonts w:eastAsia="MS Mincho"/>
                      <w:i/>
                      <w:iCs/>
                      <w:color w:val="2E74B5" w:themeColor="accent1" w:themeShade="BF"/>
                      <w:lang w:val="x-none" w:eastAsia="x-none"/>
                    </w:rPr>
                    <w:t>Условия заключения и исполнения договора</w:t>
                  </w:r>
                  <w:r>
                    <w:rPr>
                      <w:rFonts w:eastAsia="MS Mincho"/>
                      <w:i/>
                      <w:iCs/>
                      <w:color w:val="2E74B5" w:themeColor="accent1" w:themeShade="BF"/>
                      <w:lang w:eastAsia="x-none"/>
                    </w:rPr>
                    <w:t>»</w:t>
                  </w:r>
                  <w:r w:rsidRPr="00046853">
                    <w:rPr>
                      <w:i/>
                      <w:color w:val="2E74B5" w:themeColor="accent1" w:themeShade="BF"/>
                    </w:rPr>
                    <w:t xml:space="preserve"> </w:t>
                  </w:r>
                  <w:r>
                    <w:rPr>
                      <w:i/>
                      <w:color w:val="2E74B5" w:themeColor="accent1" w:themeShade="BF"/>
                    </w:rPr>
                    <w:t xml:space="preserve">настоящей </w:t>
                  </w:r>
                  <w:r w:rsidRPr="00046853">
                    <w:rPr>
                      <w:i/>
                      <w:color w:val="2E74B5" w:themeColor="accent1" w:themeShade="BF"/>
                    </w:rPr>
                    <w:t>Документации</w:t>
                  </w:r>
                  <w:r>
                    <w:t>)</w:t>
                  </w:r>
                  <w:r w:rsidRPr="00046853">
                    <w:t xml:space="preserve">, на 30 календарных дней. </w:t>
                  </w:r>
                </w:p>
                <w:p w:rsidR="006F2343" w:rsidRPr="00046853" w:rsidRDefault="006F2343" w:rsidP="00B5690B">
                  <w:pPr>
                    <w:pStyle w:val="a4"/>
                    <w:ind w:left="0"/>
                    <w:rPr>
                      <w:rFonts w:cs="Arial"/>
                      <w:color w:val="000000"/>
                    </w:rPr>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rsidRPr="00046853">
                    <w:rPr>
                      <w:rFonts w:cs="Arial"/>
                      <w:color w:val="000000"/>
                    </w:rPr>
                    <w:t xml:space="preserve">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w:t>
            </w:r>
            <w:r>
              <w:lastRenderedPageBreak/>
              <w:t>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65641" w:rsidRPr="00972152" w:rsidRDefault="00D65641" w:rsidP="00D65641">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Pr="00F04218">
              <w:t>450027,</w:t>
            </w:r>
            <w:r>
              <w:t xml:space="preserve"> </w:t>
            </w:r>
            <w:r w:rsidRPr="00972152">
              <w:t xml:space="preserve">Республика Башкортостан, </w:t>
            </w:r>
            <w:r>
              <w:t>г. Уфа, ул. Каспийская</w:t>
            </w:r>
            <w:r w:rsidRPr="00F04218">
              <w:t>,</w:t>
            </w:r>
            <w:r>
              <w:t xml:space="preserve"> </w:t>
            </w:r>
            <w:r w:rsidRPr="00F04218">
              <w:t>д. 14.</w:t>
            </w:r>
          </w:p>
          <w:p w:rsidR="00D65641" w:rsidRPr="00972152" w:rsidRDefault="00D65641" w:rsidP="00D65641">
            <w:pPr>
              <w:autoSpaceDE w:val="0"/>
              <w:autoSpaceDN w:val="0"/>
              <w:adjustRightInd w:val="0"/>
              <w:jc w:val="both"/>
            </w:pPr>
            <w:r w:rsidRPr="00972152">
              <w:t>Условия поставки товара определены в Приложениях №№ 1, 2 к настоящему Извещению.</w:t>
            </w:r>
          </w:p>
          <w:p w:rsidR="0014229A" w:rsidRPr="00F84878" w:rsidRDefault="00D65641" w:rsidP="00D65641">
            <w:pPr>
              <w:pStyle w:val="Default"/>
              <w:jc w:val="both"/>
            </w:pPr>
            <w:r w:rsidRPr="00972152">
              <w:rPr>
                <w:rFonts w:eastAsia="Times New Roman"/>
                <w:lang w:eastAsia="ru-RU"/>
              </w:rPr>
              <w:t xml:space="preserve">Срок (периоды) поставки товара: </w:t>
            </w:r>
            <w:r>
              <w:rPr>
                <w:rFonts w:eastAsia="Times New Roman"/>
                <w:lang w:eastAsia="ru-RU"/>
              </w:rPr>
              <w:t>до 25.12.2015г.</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w:t>
            </w:r>
            <w:r w:rsidRPr="003A6106">
              <w:lastRenderedPageBreak/>
              <w:t xml:space="preserve">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B7393B">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w:t>
            </w:r>
            <w:r w:rsidRPr="00B03159">
              <w:lastRenderedPageBreak/>
              <w:t xml:space="preserve">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B7393B">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B7393B">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B7393B">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B7393B">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Pr="00057935">
              <w:t xml:space="preserve"> до заключения договора.</w:t>
            </w:r>
            <w:bookmarkEnd w:id="35"/>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w:t>
            </w:r>
            <w:r w:rsidRPr="00385A5A">
              <w:lastRenderedPageBreak/>
              <w:t>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B7393B">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B7393B">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w:t>
            </w:r>
            <w:r>
              <w:lastRenderedPageBreak/>
              <w:t>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6F2343" w:rsidRPr="001213C9" w:rsidRDefault="006F2343" w:rsidP="006F2343">
            <w:pPr>
              <w:pStyle w:val="western"/>
              <w:spacing w:before="0" w:after="0"/>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Pr>
                <w:rFonts w:ascii="Times New Roman" w:hAnsi="Times New Roman" w:cs="Times New Roman"/>
                <w:color w:val="000000"/>
              </w:rPr>
              <w:t>30</w:t>
            </w:r>
            <w:r w:rsidRPr="00470DEF">
              <w:rPr>
                <w:rFonts w:ascii="Times New Roman" w:hAnsi="Times New Roman" w:cs="Times New Roman"/>
                <w:color w:val="000000"/>
              </w:rPr>
              <w:t xml:space="preserve"> (</w:t>
            </w:r>
            <w:r>
              <w:rPr>
                <w:rFonts w:ascii="Times New Roman" w:hAnsi="Times New Roman" w:cs="Times New Roman"/>
                <w:color w:val="000000"/>
              </w:rPr>
              <w:t>тридцати</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 w:rsidR="0014229A" w:rsidRPr="00DD7F60" w:rsidRDefault="0014229A" w:rsidP="00DD7F60">
            <w:pPr>
              <w:ind w:firstLine="528"/>
              <w:jc w:val="both"/>
            </w:pP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 xml:space="preserve">Извещение о закупке, </w:t>
      </w:r>
      <w:r w:rsidR="00264E20">
        <w:t>Техническими требованиями (Приложение №1.1. к настоящему извещению),</w:t>
      </w:r>
      <w:r w:rsidR="00264E20">
        <w:t xml:space="preserve"> </w:t>
      </w:r>
      <w:bookmarkStart w:id="41" w:name="_GoBack"/>
      <w:bookmarkEnd w:id="41"/>
      <w:r w:rsidR="005C6DCB" w:rsidRPr="00B21CC5">
        <w:t>спецификация (Приложение № 1</w:t>
      </w:r>
      <w:r w:rsidR="00264E20">
        <w:t>.2</w:t>
      </w:r>
      <w:r w:rsidR="005C6DCB" w:rsidRPr="00B21CC5">
        <w:t xml:space="preserve"> к Извещению),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w:t>
      </w:r>
      <w:proofErr w:type="gramEnd"/>
      <w:r w:rsidR="005C6DCB" w:rsidRPr="00B21CC5">
        <w:t>) (</w:t>
      </w:r>
      <w:proofErr w:type="gramStart"/>
      <w:r w:rsidR="005C6DCB" w:rsidRPr="00B21CC5">
        <w:t>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1E6" w:rsidRDefault="00A621E6" w:rsidP="0014229A">
      <w:r>
        <w:separator/>
      </w:r>
    </w:p>
  </w:endnote>
  <w:endnote w:type="continuationSeparator" w:id="0">
    <w:p w:rsidR="00A621E6" w:rsidRDefault="00A621E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1E6" w:rsidRDefault="00A621E6" w:rsidP="0014229A">
      <w:r>
        <w:separator/>
      </w:r>
    </w:p>
  </w:footnote>
  <w:footnote w:type="continuationSeparator" w:id="0">
    <w:p w:rsidR="00A621E6" w:rsidRDefault="00A621E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264E20">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76326E9"/>
    <w:multiLevelType w:val="multilevel"/>
    <w:tmpl w:val="8A56A0B6"/>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color w:val="auto"/>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7"/>
  </w:num>
  <w:num w:numId="6">
    <w:abstractNumId w:val="35"/>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8"/>
  </w:num>
  <w:num w:numId="16">
    <w:abstractNumId w:val="40"/>
  </w:num>
  <w:num w:numId="17">
    <w:abstractNumId w:val="21"/>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55701"/>
    <w:rsid w:val="00074113"/>
    <w:rsid w:val="00085570"/>
    <w:rsid w:val="00093E9C"/>
    <w:rsid w:val="000A4ECA"/>
    <w:rsid w:val="000D6510"/>
    <w:rsid w:val="000F4823"/>
    <w:rsid w:val="000F7BA5"/>
    <w:rsid w:val="0014229A"/>
    <w:rsid w:val="00155152"/>
    <w:rsid w:val="001775DB"/>
    <w:rsid w:val="001B4383"/>
    <w:rsid w:val="001D7DA3"/>
    <w:rsid w:val="001F573A"/>
    <w:rsid w:val="0020435F"/>
    <w:rsid w:val="0026485E"/>
    <w:rsid w:val="00264E20"/>
    <w:rsid w:val="00285E2C"/>
    <w:rsid w:val="003156F3"/>
    <w:rsid w:val="0032055F"/>
    <w:rsid w:val="0033356E"/>
    <w:rsid w:val="00355EFE"/>
    <w:rsid w:val="00373528"/>
    <w:rsid w:val="00393AC3"/>
    <w:rsid w:val="003B25CB"/>
    <w:rsid w:val="003B6396"/>
    <w:rsid w:val="003C5771"/>
    <w:rsid w:val="003E2E6B"/>
    <w:rsid w:val="003E3508"/>
    <w:rsid w:val="00401F71"/>
    <w:rsid w:val="00411612"/>
    <w:rsid w:val="0043434A"/>
    <w:rsid w:val="00436DAD"/>
    <w:rsid w:val="004B1768"/>
    <w:rsid w:val="004C05AA"/>
    <w:rsid w:val="005717E2"/>
    <w:rsid w:val="00574643"/>
    <w:rsid w:val="005770DA"/>
    <w:rsid w:val="00580C36"/>
    <w:rsid w:val="00591BD4"/>
    <w:rsid w:val="005A0857"/>
    <w:rsid w:val="005A12D2"/>
    <w:rsid w:val="005B0AB9"/>
    <w:rsid w:val="005C6DCB"/>
    <w:rsid w:val="006023C7"/>
    <w:rsid w:val="006351F8"/>
    <w:rsid w:val="00660B32"/>
    <w:rsid w:val="006F2343"/>
    <w:rsid w:val="00712F06"/>
    <w:rsid w:val="00713EA2"/>
    <w:rsid w:val="00751257"/>
    <w:rsid w:val="007816DF"/>
    <w:rsid w:val="00797098"/>
    <w:rsid w:val="007C17D3"/>
    <w:rsid w:val="007E34B5"/>
    <w:rsid w:val="008239AB"/>
    <w:rsid w:val="0083262D"/>
    <w:rsid w:val="00841B29"/>
    <w:rsid w:val="00846365"/>
    <w:rsid w:val="00892DC0"/>
    <w:rsid w:val="008A40EB"/>
    <w:rsid w:val="008C6A98"/>
    <w:rsid w:val="008D0F33"/>
    <w:rsid w:val="008F2EB6"/>
    <w:rsid w:val="00945B7A"/>
    <w:rsid w:val="0097320E"/>
    <w:rsid w:val="009A662F"/>
    <w:rsid w:val="009C550D"/>
    <w:rsid w:val="009F777B"/>
    <w:rsid w:val="00A02B2E"/>
    <w:rsid w:val="00A259B0"/>
    <w:rsid w:val="00A27D60"/>
    <w:rsid w:val="00A362A1"/>
    <w:rsid w:val="00A42315"/>
    <w:rsid w:val="00A621E6"/>
    <w:rsid w:val="00A667E3"/>
    <w:rsid w:val="00A91F15"/>
    <w:rsid w:val="00AB0FBA"/>
    <w:rsid w:val="00AC38A7"/>
    <w:rsid w:val="00B21CC5"/>
    <w:rsid w:val="00B22939"/>
    <w:rsid w:val="00B7393B"/>
    <w:rsid w:val="00BA140C"/>
    <w:rsid w:val="00BA27B3"/>
    <w:rsid w:val="00BB560C"/>
    <w:rsid w:val="00C327CC"/>
    <w:rsid w:val="00C675FE"/>
    <w:rsid w:val="00C77202"/>
    <w:rsid w:val="00CA6EA0"/>
    <w:rsid w:val="00CB6832"/>
    <w:rsid w:val="00D37E5A"/>
    <w:rsid w:val="00D4565D"/>
    <w:rsid w:val="00D65641"/>
    <w:rsid w:val="00D94587"/>
    <w:rsid w:val="00DC2D28"/>
    <w:rsid w:val="00DD7F60"/>
    <w:rsid w:val="00E5775C"/>
    <w:rsid w:val="00E60487"/>
    <w:rsid w:val="00E74D2C"/>
    <w:rsid w:val="00E9498C"/>
    <w:rsid w:val="00EA1830"/>
    <w:rsid w:val="00EB346C"/>
    <w:rsid w:val="00EC79E6"/>
    <w:rsid w:val="00ED7BA7"/>
    <w:rsid w:val="00EF33D2"/>
    <w:rsid w:val="00F13CAC"/>
    <w:rsid w:val="00F17D4A"/>
    <w:rsid w:val="00F57712"/>
    <w:rsid w:val="00F65720"/>
    <w:rsid w:val="00F831DC"/>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paragraph" w:customStyle="1" w:styleId="western">
    <w:name w:val="western"/>
    <w:basedOn w:val="a"/>
    <w:uiPriority w:val="99"/>
    <w:rsid w:val="006F2343"/>
    <w:pPr>
      <w:suppressAutoHyphens/>
      <w:spacing w:before="280" w:after="280"/>
      <w:jc w:val="both"/>
    </w:pPr>
    <w:rPr>
      <w:rFonts w:ascii="Arial" w:hAnsi="Arial" w:cs="Ari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paragraph" w:customStyle="1" w:styleId="western">
    <w:name w:val="western"/>
    <w:basedOn w:val="a"/>
    <w:uiPriority w:val="99"/>
    <w:rsid w:val="006F2343"/>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v.toktaev@bashtel.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970E1-699A-467D-9D79-7FB8E8264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19</Pages>
  <Words>7321</Words>
  <Characters>41736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32</cp:revision>
  <cp:lastPrinted>2015-11-05T09:20:00Z</cp:lastPrinted>
  <dcterms:created xsi:type="dcterms:W3CDTF">2015-10-07T04:10:00Z</dcterms:created>
  <dcterms:modified xsi:type="dcterms:W3CDTF">2015-11-12T04:49:00Z</dcterms:modified>
</cp:coreProperties>
</file>