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A4368F" w:rsidP="00C51035">
      <w:pPr>
        <w:rPr>
          <w:b/>
          <w:bCs/>
        </w:rPr>
      </w:pPr>
      <w:bookmarkStart w:id="0" w:name="_GoBack"/>
      <w:bookmarkEnd w:id="0"/>
      <w:r>
        <w:rPr>
          <w:b/>
          <w:bCs/>
        </w:rPr>
        <w:t xml:space="preserve">   </w:t>
      </w:r>
    </w:p>
    <w:p w:rsidR="004763CB" w:rsidRDefault="00341A9D" w:rsidP="00F62DAF">
      <w:pPr>
        <w:ind w:right="642"/>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081067" w:rsidRDefault="00081067"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081067" w:rsidRPr="00081067" w:rsidRDefault="00081067" w:rsidP="00081067">
      <w:pPr>
        <w:spacing w:after="200" w:line="276" w:lineRule="auto"/>
        <w:rPr>
          <w:rFonts w:ascii="Calibri" w:eastAsia="Calibri" w:hAnsi="Calibri" w:cs="Calibri"/>
          <w:sz w:val="22"/>
          <w:szCs w:val="22"/>
          <w:lang w:eastAsia="en-US"/>
        </w:rPr>
      </w:pPr>
    </w:p>
    <w:p w:rsidR="00032839" w:rsidRDefault="00032839"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F62DAF" w:rsidRDefault="00F62DAF" w:rsidP="00F62DAF">
      <w:pPr>
        <w:ind w:right="642"/>
        <w:jc w:val="right"/>
        <w:rPr>
          <w:b/>
          <w:bCs/>
        </w:rPr>
      </w:pPr>
    </w:p>
    <w:p w:rsidR="00081067" w:rsidRDefault="00081067"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F80F7D" w:rsidP="00341A9D">
      <w:pPr>
        <w:jc w:val="center"/>
        <w:rPr>
          <w:sz w:val="26"/>
          <w:szCs w:val="26"/>
        </w:rPr>
      </w:pPr>
      <w:r>
        <w:rPr>
          <w:sz w:val="26"/>
          <w:szCs w:val="26"/>
        </w:rPr>
        <w:t xml:space="preserve">на </w:t>
      </w:r>
      <w:r w:rsidR="00734A0B" w:rsidRPr="00734A0B">
        <w:rPr>
          <w:sz w:val="26"/>
          <w:szCs w:val="26"/>
        </w:rPr>
        <w:t xml:space="preserve">оказание услуг </w:t>
      </w:r>
      <w:r w:rsidR="00002AE2" w:rsidRPr="00002AE2">
        <w:rPr>
          <w:sz w:val="26"/>
          <w:szCs w:val="26"/>
        </w:rPr>
        <w:t>по размещению рекламно-информационных материалов в средствах массовой информации (изготовление и размещение видеороликов на телеканалах г.</w:t>
      </w:r>
      <w:r w:rsidR="00950BE9">
        <w:rPr>
          <w:sz w:val="26"/>
          <w:szCs w:val="26"/>
        </w:rPr>
        <w:t xml:space="preserve"> </w:t>
      </w:r>
      <w:r w:rsidR="00002AE2" w:rsidRPr="00002AE2">
        <w:rPr>
          <w:sz w:val="26"/>
          <w:szCs w:val="26"/>
        </w:rPr>
        <w:t>Уфы и РБ)</w:t>
      </w:r>
    </w:p>
    <w:p w:rsidR="00734A0B" w:rsidRDefault="00734A0B"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847734">
        <w:rPr>
          <w:iCs/>
        </w:rPr>
        <w:t>2</w:t>
      </w:r>
      <w:r w:rsidR="00DC5F2E">
        <w:rPr>
          <w:iCs/>
        </w:rPr>
        <w:t>8</w:t>
      </w:r>
      <w:r w:rsidRPr="00F84878">
        <w:rPr>
          <w:iCs/>
        </w:rPr>
        <w:t>»</w:t>
      </w:r>
      <w:r w:rsidR="00002AE2">
        <w:rPr>
          <w:iCs/>
        </w:rPr>
        <w:t xml:space="preserve"> </w:t>
      </w:r>
      <w:r w:rsidR="00847734">
        <w:rPr>
          <w:iCs/>
        </w:rPr>
        <w:t>декабря</w:t>
      </w:r>
      <w:r>
        <w:rPr>
          <w:iCs/>
        </w:rPr>
        <w:t xml:space="preserve"> </w:t>
      </w:r>
      <w:r w:rsidRPr="00F84878">
        <w:rPr>
          <w:iCs/>
        </w:rPr>
        <w:t>201</w:t>
      </w:r>
      <w:r w:rsidR="007C5F58">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01EC8" w:rsidRPr="006F3D3A">
          <w:rPr>
            <w:rStyle w:val="a3"/>
            <w:rFonts w:eastAsia="Times New Roman"/>
            <w:lang w:val="en-US" w:eastAsia="ru-RU"/>
          </w:rPr>
          <w:t>https</w:t>
        </w:r>
        <w:r w:rsidR="00D01EC8" w:rsidRPr="006F3D3A">
          <w:rPr>
            <w:rStyle w:val="a3"/>
            <w:rFonts w:eastAsia="Times New Roman"/>
            <w:lang w:eastAsia="ru-RU"/>
          </w:rPr>
          <w:t>://</w:t>
        </w:r>
        <w:r w:rsidR="00D01EC8" w:rsidRPr="006F3D3A">
          <w:rPr>
            <w:rStyle w:val="a3"/>
            <w:rFonts w:eastAsia="Times New Roman"/>
            <w:lang w:val="en-US" w:eastAsia="ru-RU"/>
          </w:rPr>
          <w:t>www</w:t>
        </w:r>
        <w:r w:rsidR="00D01EC8" w:rsidRPr="006F3D3A">
          <w:rPr>
            <w:rStyle w:val="a3"/>
            <w:rFonts w:eastAsia="Times New Roman"/>
            <w:lang w:eastAsia="ru-RU"/>
          </w:rPr>
          <w:t>.</w:t>
        </w:r>
        <w:proofErr w:type="spellStart"/>
        <w:r w:rsidR="00D01EC8" w:rsidRPr="006F3D3A">
          <w:rPr>
            <w:rStyle w:val="a3"/>
            <w:rFonts w:eastAsia="Times New Roman"/>
            <w:lang w:val="en-US" w:eastAsia="ru-RU"/>
          </w:rPr>
          <w:t>setonline</w:t>
        </w:r>
        <w:proofErr w:type="spellEnd"/>
        <w:r w:rsidR="00D01EC8" w:rsidRPr="006F3D3A">
          <w:rPr>
            <w:rStyle w:val="a3"/>
            <w:rFonts w:eastAsia="Times New Roman"/>
            <w:lang w:eastAsia="ru-RU"/>
          </w:rPr>
          <w:t>.</w:t>
        </w:r>
        <w:proofErr w:type="spellStart"/>
        <w:r w:rsidR="00D01EC8" w:rsidRPr="006F3D3A">
          <w:rPr>
            <w:rStyle w:val="a3"/>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3"/>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3"/>
            <w:bCs/>
            <w:iCs/>
          </w:rPr>
          <w:t>www.</w:t>
        </w:r>
        <w:r w:rsidRPr="00EB676A">
          <w:rPr>
            <w:rStyle w:val="a3"/>
            <w:bCs/>
            <w:iCs/>
            <w:lang w:val="en-US"/>
          </w:rPr>
          <w:t>bashtel</w:t>
        </w:r>
        <w:r w:rsidRPr="00EB676A">
          <w:rPr>
            <w:rStyle w:val="a3"/>
            <w:bCs/>
            <w:iCs/>
          </w:rPr>
          <w:t>.</w:t>
        </w:r>
        <w:proofErr w:type="spellStart"/>
        <w:r w:rsidRPr="00EB676A">
          <w:rPr>
            <w:rStyle w:val="a3"/>
            <w:bCs/>
            <w:iCs/>
          </w:rPr>
          <w:t>ru</w:t>
        </w:r>
        <w:proofErr w:type="spellEnd"/>
      </w:hyperlink>
    </w:p>
    <w:p w:rsidR="00341A9D" w:rsidRDefault="00341A9D"/>
    <w:p w:rsidR="00341A9D" w:rsidRDefault="00341A9D"/>
    <w:p w:rsidR="00341A9D" w:rsidRDefault="00341A9D"/>
    <w:p w:rsidR="004F131B" w:rsidRDefault="004F131B"/>
    <w:p w:rsidR="00341A9D" w:rsidRDefault="00341A9D"/>
    <w:p w:rsidR="00341A9D" w:rsidRDefault="00341A9D"/>
    <w:p w:rsidR="00341A9D" w:rsidRDefault="00341A9D"/>
    <w:p w:rsidR="00C51035" w:rsidRDefault="00C51035"/>
    <w:p w:rsidR="00C51035" w:rsidRDefault="00C51035"/>
    <w:p w:rsidR="00341A9D" w:rsidRDefault="00341A9D"/>
    <w:p w:rsidR="00F62DAF" w:rsidRDefault="00F62DAF" w:rsidP="00341A9D">
      <w:pPr>
        <w:jc w:val="center"/>
        <w:rPr>
          <w:b/>
        </w:rPr>
      </w:pPr>
    </w:p>
    <w:p w:rsidR="00576607" w:rsidRDefault="00576607" w:rsidP="00341A9D">
      <w:pPr>
        <w:jc w:val="center"/>
        <w:rPr>
          <w:b/>
        </w:rPr>
      </w:pPr>
    </w:p>
    <w:p w:rsidR="00341A9D" w:rsidRPr="00341A9D" w:rsidRDefault="00341A9D" w:rsidP="00341A9D">
      <w:pPr>
        <w:jc w:val="center"/>
        <w:rPr>
          <w:b/>
        </w:rPr>
      </w:pPr>
      <w:r w:rsidRPr="00341A9D">
        <w:rPr>
          <w:b/>
        </w:rPr>
        <w:t>201</w:t>
      </w:r>
      <w:r w:rsidR="007C5F58">
        <w:rPr>
          <w:b/>
        </w:rPr>
        <w:t>7</w:t>
      </w:r>
    </w:p>
    <w:p w:rsidR="00341A9D" w:rsidRDefault="00341A9D"/>
    <w:p w:rsidR="00341A9D" w:rsidRDefault="00341A9D" w:rsidP="00341A9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591A12">
        <w:t xml:space="preserve">закупки способом - Открытый запрос котировок в электронной форме на право заключения договора </w:t>
      </w:r>
      <w:r w:rsidR="007B379D" w:rsidRPr="007B379D">
        <w:t xml:space="preserve">на </w:t>
      </w:r>
      <w:r w:rsidR="00734A0B" w:rsidRPr="00734A0B">
        <w:t xml:space="preserve">оказание услуг </w:t>
      </w:r>
      <w:r w:rsidR="00002AE2" w:rsidRPr="00002AE2">
        <w:t xml:space="preserve">по размещению рекламно-информационных материалов в средствах массовой информации (изготовление и размещение видеороликов на телеканалах </w:t>
      </w:r>
      <w:proofErr w:type="spellStart"/>
      <w:r w:rsidR="00002AE2" w:rsidRPr="00002AE2">
        <w:t>г.Уфы</w:t>
      </w:r>
      <w:proofErr w:type="spellEnd"/>
      <w:r w:rsidR="00002AE2" w:rsidRPr="00002AE2">
        <w:t xml:space="preserve"> и РБ)</w:t>
      </w:r>
      <w:r w:rsidRPr="00591A12">
        <w:t xml:space="preserve"> (далее</w:t>
      </w:r>
      <w:r w:rsidRPr="00FF1A55">
        <w:t xml:space="preserve"> по тексту – Открытый запрос котировок</w:t>
      </w:r>
      <w:r>
        <w:t>, закупка</w:t>
      </w:r>
      <w:r w:rsidRPr="00F84878">
        <w:t>)</w:t>
      </w:r>
      <w:r>
        <w:t>:</w:t>
      </w:r>
    </w:p>
    <w:p w:rsidR="00734A0B" w:rsidRPr="00F84878" w:rsidRDefault="00734A0B" w:rsidP="00341A9D">
      <w:pPr>
        <w:ind w:firstLine="567"/>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950BE9"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847734" w:rsidRPr="00CF00DA" w:rsidRDefault="00847734" w:rsidP="00847734">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847734" w:rsidRPr="00CF00DA" w:rsidRDefault="00847734" w:rsidP="00847734">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91A12" w:rsidRPr="00591A12" w:rsidRDefault="007B379D" w:rsidP="00591A12">
            <w:pPr>
              <w:autoSpaceDE w:val="0"/>
              <w:autoSpaceDN w:val="0"/>
              <w:adjustRightInd w:val="0"/>
              <w:rPr>
                <w:rFonts w:eastAsia="Calibri"/>
                <w:iCs/>
                <w:color w:val="000000"/>
              </w:rPr>
            </w:pPr>
            <w:r>
              <w:rPr>
                <w:iCs/>
              </w:rPr>
              <w:t>Гилева Светлана Рашитовна</w:t>
            </w:r>
          </w:p>
          <w:p w:rsidR="00341A9D" w:rsidRPr="00EF4726" w:rsidRDefault="00591A12" w:rsidP="007B379D">
            <w:pPr>
              <w:pStyle w:val="Default"/>
              <w:jc w:val="both"/>
              <w:rPr>
                <w:iCs/>
              </w:rPr>
            </w:pPr>
            <w:r w:rsidRPr="00E53D46">
              <w:rPr>
                <w:bCs/>
              </w:rPr>
              <w:t>тел</w:t>
            </w:r>
            <w:r w:rsidRPr="00EF4726">
              <w:rPr>
                <w:bCs/>
              </w:rPr>
              <w:t>. + 7 (347) 221-5</w:t>
            </w:r>
            <w:r w:rsidR="007B379D" w:rsidRPr="00EF4726">
              <w:rPr>
                <w:bCs/>
              </w:rPr>
              <w:t>9</w:t>
            </w:r>
            <w:r w:rsidRPr="00EF4726">
              <w:rPr>
                <w:bCs/>
              </w:rPr>
              <w:t>-</w:t>
            </w:r>
            <w:r w:rsidR="007B379D" w:rsidRPr="00EF4726">
              <w:rPr>
                <w:bCs/>
              </w:rPr>
              <w:t>28</w:t>
            </w:r>
            <w:r w:rsidRPr="00EF4726">
              <w:rPr>
                <w:bCs/>
              </w:rPr>
              <w:t xml:space="preserve">, </w:t>
            </w:r>
            <w:r w:rsidRPr="00E53D46">
              <w:rPr>
                <w:bCs/>
                <w:lang w:val="en-US"/>
              </w:rPr>
              <w:t>e</w:t>
            </w:r>
            <w:r w:rsidRPr="00EF4726">
              <w:rPr>
                <w:bCs/>
              </w:rPr>
              <w:t>-</w:t>
            </w:r>
            <w:r w:rsidRPr="00E53D46">
              <w:rPr>
                <w:bCs/>
                <w:lang w:val="en-US"/>
              </w:rPr>
              <w:t>mail</w:t>
            </w:r>
            <w:r w:rsidRPr="00EF4726">
              <w:rPr>
                <w:bCs/>
              </w:rPr>
              <w:t>:</w:t>
            </w:r>
            <w:r w:rsidRPr="00EF4726">
              <w:rPr>
                <w:rFonts w:eastAsia="Times New Roman"/>
                <w:color w:val="777777"/>
                <w:lang w:eastAsia="ru-RU"/>
              </w:rPr>
              <w:t xml:space="preserve"> </w:t>
            </w:r>
            <w:hyperlink r:id="rId15" w:history="1">
              <w:r w:rsidR="00950BE9" w:rsidRPr="005046BD">
                <w:rPr>
                  <w:rStyle w:val="a3"/>
                  <w:lang w:val="en-US"/>
                </w:rPr>
                <w:t>s</w:t>
              </w:r>
              <w:r w:rsidR="00950BE9" w:rsidRPr="00EF4726">
                <w:rPr>
                  <w:rStyle w:val="a3"/>
                </w:rPr>
                <w:t>.</w:t>
              </w:r>
              <w:r w:rsidR="00950BE9" w:rsidRPr="005046BD">
                <w:rPr>
                  <w:rStyle w:val="a3"/>
                  <w:lang w:val="en-US"/>
                </w:rPr>
                <w:t>gileva</w:t>
              </w:r>
              <w:r w:rsidR="00950BE9" w:rsidRPr="00EF4726">
                <w:rPr>
                  <w:rStyle w:val="a3"/>
                </w:rPr>
                <w:t>@</w:t>
              </w:r>
              <w:r w:rsidR="00950BE9" w:rsidRPr="005046BD">
                <w:rPr>
                  <w:rStyle w:val="a3"/>
                  <w:lang w:val="en-US"/>
                </w:rPr>
                <w:t>bashtel</w:t>
              </w:r>
              <w:r w:rsidR="00950BE9" w:rsidRPr="00EF4726">
                <w:rPr>
                  <w:rStyle w:val="a3"/>
                </w:rPr>
                <w:t>.</w:t>
              </w:r>
              <w:proofErr w:type="spellStart"/>
              <w:r w:rsidR="00950BE9" w:rsidRPr="005046BD">
                <w:rPr>
                  <w:rStyle w:val="a3"/>
                  <w:lang w:val="en-US"/>
                </w:rPr>
                <w:t>ru</w:t>
              </w:r>
              <w:proofErr w:type="spellEnd"/>
            </w:hyperlink>
            <w:r w:rsidR="00950BE9" w:rsidRPr="00EF4726">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F80F7D" w:rsidRPr="005839DD" w:rsidRDefault="00567FF5" w:rsidP="00F80F7D">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B5662">
            <w:pPr>
              <w:pStyle w:val="Default"/>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на </w:t>
            </w:r>
            <w:r w:rsidR="00734A0B" w:rsidRPr="00734A0B">
              <w:t xml:space="preserve">оказание </w:t>
            </w:r>
            <w:r w:rsidR="00002AE2" w:rsidRPr="00734A0B">
              <w:t xml:space="preserve">услуг </w:t>
            </w:r>
            <w:r w:rsidR="00002AE2" w:rsidRPr="00002AE2">
              <w:t>по размещению рекламно-информационных материалов в средствах массовой информации (изготовление и размещение видеороликов на телеканалах г.</w:t>
            </w:r>
            <w:r w:rsidR="00950BE9">
              <w:t xml:space="preserve"> </w:t>
            </w:r>
            <w:r w:rsidR="00002AE2" w:rsidRPr="00002AE2">
              <w:t>Уфы и РБ)</w:t>
            </w:r>
            <w:r w:rsidR="00F80F7D">
              <w:t>.</w:t>
            </w:r>
          </w:p>
          <w:p w:rsidR="007B379D" w:rsidRPr="0000602B" w:rsidRDefault="007B379D" w:rsidP="00E455A3">
            <w:pPr>
              <w:pStyle w:val="Default"/>
              <w:jc w:val="both"/>
              <w:rPr>
                <w:iCs/>
                <w:sz w:val="10"/>
                <w:szCs w:val="10"/>
              </w:rPr>
            </w:pPr>
          </w:p>
          <w:p w:rsidR="00341A9D" w:rsidRDefault="00741ED9" w:rsidP="00F9336B">
            <w:pPr>
              <w:autoSpaceDE w:val="0"/>
              <w:autoSpaceDN w:val="0"/>
              <w:adjustRightInd w:val="0"/>
              <w:jc w:val="both"/>
              <w:rPr>
                <w:rFonts w:eastAsia="Calibri"/>
              </w:rPr>
            </w:pPr>
            <w:r w:rsidRPr="0000602B">
              <w:rPr>
                <w:rFonts w:eastAsia="Calibri"/>
              </w:rPr>
              <w:t xml:space="preserve">Состав и </w:t>
            </w:r>
            <w:r w:rsidR="00FF1A55">
              <w:rPr>
                <w:rFonts w:eastAsia="Calibri"/>
              </w:rPr>
              <w:t>объем</w:t>
            </w:r>
            <w:r w:rsidRPr="0000602B">
              <w:rPr>
                <w:rFonts w:eastAsia="Calibri"/>
              </w:rPr>
              <w:t xml:space="preserve"> </w:t>
            </w:r>
            <w:r w:rsidR="00FF1A55">
              <w:rPr>
                <w:rFonts w:eastAsia="Calibri"/>
              </w:rPr>
              <w:t xml:space="preserve">оказываемых </w:t>
            </w:r>
            <w:r w:rsidR="007B379D">
              <w:rPr>
                <w:rFonts w:eastAsia="Calibri"/>
              </w:rPr>
              <w:t>услуг</w:t>
            </w:r>
            <w:r w:rsidR="007B379D" w:rsidRPr="0000602B">
              <w:rPr>
                <w:rFonts w:eastAsia="Calibri"/>
              </w:rPr>
              <w:t xml:space="preserve"> определяется условиями</w:t>
            </w:r>
            <w:r w:rsidRPr="0000602B">
              <w:rPr>
                <w:rFonts w:eastAsia="Calibri"/>
              </w:rPr>
              <w:t xml:space="preserve">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rFonts w:eastAsia="Calibri"/>
              </w:rPr>
              <w:t>)</w:t>
            </w:r>
            <w:r w:rsidR="00F9336B">
              <w:rPr>
                <w:rFonts w:eastAsia="Calibri"/>
              </w:rPr>
              <w:t xml:space="preserve"> </w:t>
            </w:r>
            <w:r w:rsidR="00F9336B" w:rsidRPr="0000602B">
              <w:rPr>
                <w:iCs/>
              </w:rPr>
              <w:t xml:space="preserve">и Техническим заданием (в </w:t>
            </w:r>
            <w:hyperlink w:anchor="_РАЗДЕЛ_IV._Техническое" w:history="1">
              <w:r w:rsidR="00F9336B" w:rsidRPr="0000602B">
                <w:rPr>
                  <w:rStyle w:val="a3"/>
                  <w:iCs/>
                </w:rPr>
                <w:t>разделе IV «Техническое задание»</w:t>
              </w:r>
            </w:hyperlink>
            <w:r w:rsidR="00F9336B" w:rsidRPr="0000602B">
              <w:rPr>
                <w:iCs/>
              </w:rPr>
              <w:t>) Документации о закупке.</w:t>
            </w:r>
            <w:r w:rsidRPr="0000602B">
              <w:rPr>
                <w:rFonts w:eastAsia="Calibri"/>
              </w:rPr>
              <w:t xml:space="preserve"> </w:t>
            </w:r>
          </w:p>
          <w:p w:rsidR="007B379D" w:rsidRPr="0000602B" w:rsidRDefault="007B379D" w:rsidP="00734A0B">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3B3E92">
              <w:fldChar w:fldCharType="begin"/>
            </w:r>
            <w:r w:rsidR="003B3E92">
              <w:instrText xml:space="preserve"> HYPERLINK \l "_РАЗДЕЛ_V._Проект" </w:instrText>
            </w:r>
            <w:r w:rsidR="003B3E92">
              <w:fldChar w:fldCharType="separate"/>
            </w:r>
            <w:r w:rsidRPr="0000602B">
              <w:rPr>
                <w:rStyle w:val="a3"/>
                <w:iCs/>
              </w:rPr>
              <w:t xml:space="preserve">в разделе </w:t>
            </w:r>
            <w:r w:rsidRPr="0000602B">
              <w:rPr>
                <w:rStyle w:val="a3"/>
                <w:iCs/>
                <w:lang w:val="en-US"/>
              </w:rPr>
              <w:t>V</w:t>
            </w:r>
            <w:r w:rsidRPr="0000602B">
              <w:rPr>
                <w:rStyle w:val="a3"/>
                <w:iCs/>
              </w:rPr>
              <w:t xml:space="preserve"> «Проект договора»</w:t>
            </w:r>
            <w:r w:rsidR="003B3E92">
              <w:rPr>
                <w:rStyle w:val="a3"/>
                <w:iCs/>
              </w:rPr>
              <w:fldChar w:fldCharType="end"/>
            </w:r>
            <w:r w:rsidRPr="0000602B">
              <w:rPr>
                <w:iCs/>
              </w:rPr>
              <w:t xml:space="preserve">) и Техническим заданием                                         (в </w:t>
            </w:r>
            <w:hyperlink w:anchor="_РАЗДЕЛ_IV._Техническое" w:history="1">
              <w:r w:rsidRPr="0000602B">
                <w:rPr>
                  <w:rStyle w:val="a3"/>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F80F7D" w:rsidRDefault="00F80F7D" w:rsidP="00E455A3">
            <w:pPr>
              <w:pStyle w:val="Default"/>
              <w:jc w:val="both"/>
              <w:rPr>
                <w:iCs/>
              </w:rPr>
            </w:pPr>
          </w:p>
          <w:p w:rsidR="00341A9D" w:rsidRPr="0000602B" w:rsidRDefault="00341A9D" w:rsidP="001040C2">
            <w:pPr>
              <w:autoSpaceDE w:val="0"/>
              <w:autoSpaceDN w:val="0"/>
              <w:adjustRightInd w:val="0"/>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847734">
              <w:rPr>
                <w:iCs/>
              </w:rPr>
              <w:t>2 006 000</w:t>
            </w:r>
            <w:r w:rsidR="00950BE9">
              <w:rPr>
                <w:iCs/>
              </w:rPr>
              <w:t>,00</w:t>
            </w:r>
            <w:r w:rsidRPr="0000602B">
              <w:rPr>
                <w:iCs/>
              </w:rPr>
              <w:t xml:space="preserve"> </w:t>
            </w:r>
            <w:r w:rsidR="00847734">
              <w:rPr>
                <w:iCs/>
              </w:rPr>
              <w:t xml:space="preserve">руб. </w:t>
            </w:r>
            <w:r w:rsidRPr="0000602B">
              <w:rPr>
                <w:iCs/>
              </w:rPr>
              <w:t>(</w:t>
            </w:r>
            <w:r w:rsidR="00847734">
              <w:rPr>
                <w:iCs/>
              </w:rPr>
              <w:t xml:space="preserve">Два </w:t>
            </w:r>
            <w:r w:rsidR="00950BE9">
              <w:rPr>
                <w:iCs/>
              </w:rPr>
              <w:t>миллион</w:t>
            </w:r>
            <w:r w:rsidR="00847734">
              <w:rPr>
                <w:iCs/>
              </w:rPr>
              <w:t>а шесть</w:t>
            </w:r>
            <w:r w:rsidR="00734A0B">
              <w:rPr>
                <w:iCs/>
              </w:rPr>
              <w:t xml:space="preserve"> </w:t>
            </w:r>
            <w:r w:rsidRPr="0000602B">
              <w:rPr>
                <w:iCs/>
              </w:rPr>
              <w:t xml:space="preserve">тысяч) рублей </w:t>
            </w:r>
            <w:r w:rsidR="00591A12">
              <w:rPr>
                <w:iCs/>
              </w:rPr>
              <w:t>00</w:t>
            </w:r>
            <w:r w:rsidRPr="0000602B">
              <w:rPr>
                <w:iCs/>
              </w:rPr>
              <w:t xml:space="preserve"> </w:t>
            </w:r>
            <w:proofErr w:type="gramStart"/>
            <w:r w:rsidRPr="0000602B">
              <w:rPr>
                <w:iCs/>
              </w:rPr>
              <w:t>коп.,</w:t>
            </w:r>
            <w:proofErr w:type="gramEnd"/>
            <w:r w:rsidRPr="0000602B">
              <w:rPr>
                <w:iCs/>
              </w:rPr>
              <w:t xml:space="preserve"> в том числе сумма НДС (18%) </w:t>
            </w:r>
            <w:r w:rsidR="00847734">
              <w:rPr>
                <w:iCs/>
              </w:rPr>
              <w:t>306</w:t>
            </w:r>
            <w:r w:rsidR="00950BE9">
              <w:rPr>
                <w:iCs/>
              </w:rPr>
              <w:t> 000,00</w:t>
            </w:r>
            <w:r w:rsidR="00367F19" w:rsidRPr="0000602B">
              <w:rPr>
                <w:iCs/>
              </w:rPr>
              <w:t xml:space="preserve"> рублей</w:t>
            </w:r>
            <w:r w:rsidRPr="0000602B">
              <w:rPr>
                <w:iCs/>
              </w:rPr>
              <w:t>.</w:t>
            </w:r>
          </w:p>
          <w:p w:rsidR="00341A9D" w:rsidRPr="00F9336B" w:rsidRDefault="00EB0525" w:rsidP="00847734">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50BE9">
              <w:rPr>
                <w:iCs/>
              </w:rPr>
              <w:t>1 </w:t>
            </w:r>
            <w:r w:rsidR="00847734">
              <w:rPr>
                <w:iCs/>
              </w:rPr>
              <w:t>70</w:t>
            </w:r>
            <w:r w:rsidR="00950BE9">
              <w:rPr>
                <w:iCs/>
              </w:rPr>
              <w:t>0 000,00</w:t>
            </w:r>
            <w:r w:rsidR="00F9336B">
              <w:rPr>
                <w:iCs/>
              </w:rPr>
              <w:t xml:space="preserve"> </w:t>
            </w:r>
            <w:proofErr w:type="gramStart"/>
            <w:r w:rsidR="00F9336B">
              <w:rPr>
                <w:iCs/>
              </w:rPr>
              <w:t>руб</w:t>
            </w:r>
            <w:r w:rsidR="00847734">
              <w:rPr>
                <w:iCs/>
              </w:rPr>
              <w:t>.(</w:t>
            </w:r>
            <w:proofErr w:type="gramEnd"/>
            <w:r w:rsidR="00847734">
              <w:rPr>
                <w:iCs/>
              </w:rPr>
              <w:t xml:space="preserve">Один миллион семьсот тысяч рублей) </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847734" w:rsidRPr="00F15273">
                <w:rPr>
                  <w:rStyle w:val="a3"/>
                  <w:rFonts w:eastAsia="Times New Roman"/>
                  <w:lang w:val="en-US" w:eastAsia="ru-RU"/>
                </w:rPr>
                <w:t>https</w:t>
              </w:r>
              <w:r w:rsidR="00847734" w:rsidRPr="00F15273">
                <w:rPr>
                  <w:rStyle w:val="a3"/>
                  <w:rFonts w:eastAsia="Times New Roman"/>
                  <w:lang w:eastAsia="ru-RU"/>
                </w:rPr>
                <w:t>://</w:t>
              </w:r>
              <w:r w:rsidR="00847734" w:rsidRPr="00F15273">
                <w:rPr>
                  <w:rStyle w:val="a3"/>
                  <w:rFonts w:eastAsia="Times New Roman"/>
                  <w:lang w:val="en-US" w:eastAsia="ru-RU"/>
                </w:rPr>
                <w:t>www</w:t>
              </w:r>
              <w:r w:rsidR="00847734" w:rsidRPr="00F15273">
                <w:rPr>
                  <w:rStyle w:val="a3"/>
                  <w:rFonts w:eastAsia="Times New Roman"/>
                  <w:lang w:eastAsia="ru-RU"/>
                </w:rPr>
                <w:t>.</w:t>
              </w:r>
              <w:proofErr w:type="spellStart"/>
              <w:r w:rsidR="00847734" w:rsidRPr="00F15273">
                <w:rPr>
                  <w:rStyle w:val="a3"/>
                  <w:rFonts w:eastAsia="Times New Roman"/>
                  <w:lang w:val="en-US" w:eastAsia="ru-RU"/>
                </w:rPr>
                <w:t>setonline</w:t>
              </w:r>
              <w:proofErr w:type="spellEnd"/>
              <w:r w:rsidR="00847734" w:rsidRPr="00F15273">
                <w:rPr>
                  <w:rStyle w:val="a3"/>
                  <w:rFonts w:eastAsia="Times New Roman"/>
                  <w:lang w:eastAsia="ru-RU"/>
                </w:rPr>
                <w:t>.</w:t>
              </w:r>
              <w:proofErr w:type="spellStart"/>
              <w:r w:rsidR="00847734" w:rsidRPr="00F15273">
                <w:rPr>
                  <w:rStyle w:val="a3"/>
                  <w:rFonts w:eastAsia="Times New Roman"/>
                  <w:lang w:val="en-US" w:eastAsia="ru-RU"/>
                </w:rPr>
                <w:t>ru</w:t>
              </w:r>
              <w:proofErr w:type="spellEnd"/>
            </w:hyperlink>
            <w:r w:rsidRPr="00922226">
              <w:rPr>
                <w:iCs/>
              </w:rPr>
              <w:t xml:space="preserve">. </w:t>
            </w:r>
          </w:p>
          <w:p w:rsidR="00EB0525" w:rsidRDefault="00EB0525" w:rsidP="00EB0525">
            <w:pPr>
              <w:suppressAutoHyphens/>
              <w:jc w:val="both"/>
            </w:pPr>
            <w:r w:rsidRPr="00922226">
              <w:t xml:space="preserve">Дата начала срока: </w:t>
            </w:r>
            <w:r w:rsidRPr="00922226">
              <w:rPr>
                <w:iCs/>
              </w:rPr>
              <w:t>«</w:t>
            </w:r>
            <w:r w:rsidR="00847734">
              <w:rPr>
                <w:iCs/>
              </w:rPr>
              <w:t>2</w:t>
            </w:r>
            <w:r w:rsidR="00DC5F2E">
              <w:rPr>
                <w:iCs/>
              </w:rPr>
              <w:t>8</w:t>
            </w:r>
            <w:r w:rsidR="00367F19">
              <w:rPr>
                <w:iCs/>
              </w:rPr>
              <w:t>»</w:t>
            </w:r>
            <w:r w:rsidRPr="00922226">
              <w:rPr>
                <w:iCs/>
              </w:rPr>
              <w:t xml:space="preserve"> </w:t>
            </w:r>
            <w:r w:rsidR="00847734">
              <w:rPr>
                <w:iCs/>
              </w:rPr>
              <w:t>декабря</w:t>
            </w:r>
            <w:r w:rsidRPr="00922226">
              <w:rPr>
                <w:iCs/>
              </w:rPr>
              <w:t xml:space="preserve"> 201</w:t>
            </w:r>
            <w:r w:rsidR="007C5F58">
              <w:rPr>
                <w:iCs/>
              </w:rPr>
              <w:t>7</w:t>
            </w:r>
            <w:r w:rsidRPr="00922226">
              <w:rPr>
                <w:iCs/>
              </w:rPr>
              <w:t xml:space="preserve"> года 1</w:t>
            </w:r>
            <w:r w:rsidR="00733700">
              <w:rPr>
                <w:iCs/>
              </w:rPr>
              <w:t>1</w:t>
            </w:r>
            <w:r w:rsidRPr="00922226">
              <w:rPr>
                <w:iCs/>
              </w:rPr>
              <w:t>:00 часов (время московское)</w:t>
            </w:r>
            <w:r w:rsidR="001363BA">
              <w:rPr>
                <w:iCs/>
              </w:rPr>
              <w:t>.</w:t>
            </w:r>
            <w:r w:rsidRPr="00922226">
              <w:t xml:space="preserve"> </w:t>
            </w:r>
            <w:r w:rsidR="00CB554C" w:rsidRPr="00922226">
              <w:t>Если в</w:t>
            </w:r>
            <w:r w:rsidRPr="00922226">
              <w:t xml:space="preserve"> ЕИС возникли технические или иные неполадки, блокирующие доступ к ЕИС </w:t>
            </w:r>
            <w:r w:rsidR="00CB554C"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F22DDD" w:rsidRPr="0053792A" w:rsidRDefault="00F22DDD" w:rsidP="00F22DDD">
            <w:pPr>
              <w:suppressAutoHyphens/>
              <w:jc w:val="both"/>
            </w:pPr>
            <w:r w:rsidRPr="0053792A">
              <w:t>Дата окончания срока</w:t>
            </w:r>
            <w:r>
              <w:t>,</w:t>
            </w:r>
            <w:r w:rsidRPr="0053792A">
              <w:t xml:space="preserve"> последний д</w:t>
            </w:r>
            <w:r>
              <w:t>ень срока подачи Заявок:</w:t>
            </w:r>
          </w:p>
          <w:p w:rsidR="00341A9D" w:rsidRPr="00F22DDD" w:rsidRDefault="00847734" w:rsidP="00DC5F2E">
            <w:pPr>
              <w:suppressAutoHyphens/>
              <w:jc w:val="both"/>
            </w:pPr>
            <w:r w:rsidRPr="00847734">
              <w:t>«</w:t>
            </w:r>
            <w:r>
              <w:t>1</w:t>
            </w:r>
            <w:r w:rsidR="00DC5F2E">
              <w:t>8</w:t>
            </w:r>
            <w:r w:rsidRPr="00847734">
              <w:t xml:space="preserve">» </w:t>
            </w:r>
            <w:r>
              <w:t>январ</w:t>
            </w:r>
            <w:r w:rsidRPr="00847734">
              <w:t xml:space="preserve">я </w:t>
            </w:r>
            <w:r w:rsidR="00F22DDD">
              <w:t>201</w:t>
            </w:r>
            <w:r>
              <w:t>8</w:t>
            </w:r>
            <w:r w:rsidR="00F22DDD" w:rsidRPr="005C24A0">
              <w:t xml:space="preserve"> </w:t>
            </w:r>
            <w:r w:rsidR="00B45742" w:rsidRPr="005C24A0">
              <w:t xml:space="preserve">года </w:t>
            </w:r>
            <w:r w:rsidR="00367F19">
              <w:t>1</w:t>
            </w:r>
            <w:r>
              <w:t>2</w:t>
            </w:r>
            <w:r w:rsidR="00B45742">
              <w:t>:00</w:t>
            </w:r>
            <w:r w:rsidR="00F22DDD">
              <w:t xml:space="preserve"> часов</w:t>
            </w:r>
            <w:r w:rsidR="00F22DDD" w:rsidRPr="005C24A0">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847734" w:rsidP="00DC5F2E">
            <w:pPr>
              <w:pStyle w:val="Default"/>
              <w:rPr>
                <w:iCs/>
              </w:rPr>
            </w:pPr>
            <w:r w:rsidRPr="00847734">
              <w:t>«</w:t>
            </w:r>
            <w:r>
              <w:t>1</w:t>
            </w:r>
            <w:r w:rsidR="00DC5F2E">
              <w:t>8</w:t>
            </w:r>
            <w:r w:rsidRPr="00847734">
              <w:t xml:space="preserve">» </w:t>
            </w:r>
            <w:r>
              <w:t>январ</w:t>
            </w:r>
            <w:r w:rsidRPr="00847734">
              <w:t xml:space="preserve">я </w:t>
            </w:r>
            <w:r>
              <w:t>2018</w:t>
            </w:r>
            <w:r w:rsidRPr="005C24A0">
              <w:t xml:space="preserve"> года </w:t>
            </w:r>
            <w: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847734">
              <w:t>25</w:t>
            </w:r>
            <w:r w:rsidRPr="00922226">
              <w:t xml:space="preserve">» </w:t>
            </w:r>
            <w:r w:rsidR="00847734">
              <w:t>января</w:t>
            </w:r>
            <w:r w:rsidR="003C01D1">
              <w:t xml:space="preserve"> </w:t>
            </w:r>
            <w:r w:rsidR="000D0F88" w:rsidRPr="00922226">
              <w:rPr>
                <w:iCs/>
              </w:rPr>
              <w:t>201</w:t>
            </w:r>
            <w:r w:rsidR="00847734">
              <w:rPr>
                <w:iCs/>
              </w:rPr>
              <w:t>8</w:t>
            </w:r>
            <w:r w:rsidR="000D0F88"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847734" w:rsidRPr="00922226">
              <w:t>«</w:t>
            </w:r>
            <w:r w:rsidR="00847734">
              <w:t>25</w:t>
            </w:r>
            <w:r w:rsidR="00847734" w:rsidRPr="00922226">
              <w:t xml:space="preserve">» </w:t>
            </w:r>
            <w:r w:rsidR="00847734">
              <w:t xml:space="preserve">января </w:t>
            </w:r>
            <w:r w:rsidR="000D0F88" w:rsidRPr="00922226">
              <w:rPr>
                <w:iCs/>
              </w:rPr>
              <w:t>201</w:t>
            </w:r>
            <w:r w:rsidR="00847734">
              <w:rPr>
                <w:iCs/>
              </w:rPr>
              <w:t>8</w:t>
            </w:r>
            <w:r w:rsidR="000D0F88" w:rsidRPr="00922226">
              <w:rPr>
                <w:iCs/>
              </w:rPr>
              <w:t xml:space="preserve"> года</w:t>
            </w:r>
            <w:r w:rsidRPr="00922226">
              <w:t xml:space="preserve">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847734">
              <w:t>0</w:t>
            </w:r>
            <w:r w:rsidR="003C01D1">
              <w:t>6</w:t>
            </w:r>
            <w:r w:rsidRPr="00922226">
              <w:t xml:space="preserve">» </w:t>
            </w:r>
            <w:r w:rsidR="00847734">
              <w:t>февраля</w:t>
            </w:r>
            <w:r w:rsidR="000D0F88" w:rsidRPr="00922226">
              <w:rPr>
                <w:iCs/>
              </w:rPr>
              <w:t xml:space="preserve"> 201</w:t>
            </w:r>
            <w:r w:rsidR="00847734">
              <w:rPr>
                <w:iCs/>
              </w:rPr>
              <w:t>8</w:t>
            </w:r>
            <w:r w:rsidR="000D0F88" w:rsidRPr="00922226">
              <w:rPr>
                <w:iCs/>
              </w:rPr>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9639A">
              <w:t>77</w:t>
            </w:r>
            <w:r w:rsidRPr="00922226">
              <w:t>, Республика Башкортостан, г. Уфа, ул. Ленина, д. 3</w:t>
            </w:r>
            <w:r w:rsidR="0019639A">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3"/>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3"/>
                  <w:bCs/>
                  <w:iCs/>
                </w:rPr>
                <w:t>www.</w:t>
              </w:r>
              <w:r w:rsidRPr="00EB676A">
                <w:rPr>
                  <w:rStyle w:val="a3"/>
                  <w:bCs/>
                  <w:iCs/>
                  <w:lang w:val="en-US"/>
                </w:rPr>
                <w:t>bashtel</w:t>
              </w:r>
              <w:r w:rsidRPr="00EB676A">
                <w:rPr>
                  <w:rStyle w:val="a3"/>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847734" w:rsidRPr="00F15273">
                <w:rPr>
                  <w:rStyle w:val="a3"/>
                  <w:rFonts w:eastAsia="Times New Roman"/>
                  <w:lang w:val="en-US" w:eastAsia="ru-RU"/>
                </w:rPr>
                <w:t>https</w:t>
              </w:r>
              <w:r w:rsidR="00847734" w:rsidRPr="00F15273">
                <w:rPr>
                  <w:rStyle w:val="a3"/>
                  <w:rFonts w:eastAsia="Times New Roman"/>
                  <w:lang w:eastAsia="ru-RU"/>
                </w:rPr>
                <w:t>://</w:t>
              </w:r>
              <w:r w:rsidR="00847734" w:rsidRPr="00F15273">
                <w:rPr>
                  <w:rStyle w:val="a3"/>
                  <w:rFonts w:eastAsia="Times New Roman"/>
                  <w:lang w:val="en-US" w:eastAsia="ru-RU"/>
                </w:rPr>
                <w:t>www</w:t>
              </w:r>
              <w:r w:rsidR="00847734" w:rsidRPr="00F15273">
                <w:rPr>
                  <w:rStyle w:val="a3"/>
                  <w:rFonts w:eastAsia="Times New Roman"/>
                  <w:lang w:eastAsia="ru-RU"/>
                </w:rPr>
                <w:t>.</w:t>
              </w:r>
              <w:r w:rsidR="00847734" w:rsidRPr="00F15273">
                <w:rPr>
                  <w:rStyle w:val="a3"/>
                  <w:rFonts w:eastAsia="Times New Roman"/>
                  <w:lang w:val="en-US" w:eastAsia="ru-RU"/>
                </w:rPr>
                <w:t>setonline</w:t>
              </w:r>
              <w:r w:rsidR="00847734" w:rsidRPr="00F15273">
                <w:rPr>
                  <w:rStyle w:val="a3"/>
                  <w:rFonts w:eastAsia="Times New Roman"/>
                  <w:lang w:eastAsia="ru-RU"/>
                </w:rPr>
                <w:t>.</w:t>
              </w:r>
              <w:proofErr w:type="spellStart"/>
              <w:r w:rsidR="00847734" w:rsidRPr="00F15273">
                <w:rPr>
                  <w:rStyle w:val="a3"/>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3"/>
                  <w:rFonts w:eastAsia="Calibri"/>
                  <w:lang w:eastAsia="en-US"/>
                </w:rPr>
                <w:t xml:space="preserve">пункте </w:t>
              </w:r>
            </w:hyperlink>
            <w:r w:rsidR="00B11261">
              <w:rPr>
                <w:rStyle w:val="a3"/>
                <w:rFonts w:eastAsia="Calibri"/>
                <w:lang w:eastAsia="en-US"/>
              </w:rPr>
              <w:t>10</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3"/>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6"/>
        <w:tabs>
          <w:tab w:val="clear" w:pos="4677"/>
          <w:tab w:val="clear" w:pos="9355"/>
        </w:tabs>
        <w:rPr>
          <w:sz w:val="2"/>
          <w:szCs w:val="2"/>
        </w:rPr>
      </w:pPr>
      <w:r>
        <w:br w:type="page"/>
      </w:r>
    </w:p>
    <w:p w:rsidR="00341A9D" w:rsidRPr="00E82F20" w:rsidRDefault="00341A9D" w:rsidP="00341A9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3"/>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04B73">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11261">
        <w:t>4</w:t>
      </w:r>
      <w:r w:rsidRPr="00F84878">
        <w:t xml:space="preserve"> </w:t>
      </w:r>
      <w:hyperlink w:anchor="_РАЗДЕЛ_II._СВЕДЕНИЯ" w:history="1">
        <w:r>
          <w:rPr>
            <w:rStyle w:val="a3"/>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2"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3" w:history="1">
        <w:r w:rsidRPr="00CF5AE0">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4"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5"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4C223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3"/>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3"/>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04B73">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341A9D" w:rsidRPr="00F84878" w:rsidRDefault="003B3E92" w:rsidP="00341A9D">
      <w:pPr>
        <w:ind w:firstLine="567"/>
        <w:jc w:val="both"/>
      </w:pPr>
      <w:hyperlink r:id="rId27" w:history="1">
        <w:r w:rsidR="00341A9D" w:rsidRPr="006902CE">
          <w:rPr>
            <w:rStyle w:val="a3"/>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AC2B0C">
        <w:t>48</w:t>
      </w:r>
      <w:r w:rsidR="00341A9D" w:rsidRPr="00C744BD">
        <w:t xml:space="preserve"> от </w:t>
      </w:r>
      <w:r w:rsidR="004E1E0B">
        <w:t>1</w:t>
      </w:r>
      <w:r w:rsidR="00AC2B0C">
        <w:t>5</w:t>
      </w:r>
      <w:r w:rsidR="00341A9D" w:rsidRPr="00C744BD">
        <w:t xml:space="preserve"> </w:t>
      </w:r>
      <w:r w:rsidR="00AC2B0C">
        <w:t>февраля 2017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8" w:history="1">
        <w:r w:rsidR="005A1018" w:rsidRPr="005F762D">
          <w:rPr>
            <w:rStyle w:val="a3"/>
            <w:iCs/>
          </w:rPr>
          <w:t>www.</w:t>
        </w:r>
        <w:r w:rsidR="005A1018" w:rsidRPr="005F762D">
          <w:rPr>
            <w:rStyle w:val="a3"/>
            <w:iCs/>
            <w:lang w:val="en-US"/>
          </w:rPr>
          <w:t>bashtel</w:t>
        </w:r>
        <w:r w:rsidR="005A1018" w:rsidRPr="005F762D">
          <w:rPr>
            <w:rStyle w:val="a3"/>
            <w:iCs/>
          </w:rPr>
          <w:t>.</w:t>
        </w:r>
        <w:proofErr w:type="spellStart"/>
        <w:r w:rsidR="005A1018" w:rsidRPr="005F762D">
          <w:rPr>
            <w:rStyle w:val="a3"/>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3"/>
        <w:rPr>
          <w:sz w:val="2"/>
          <w:szCs w:val="2"/>
        </w:rPr>
      </w:pPr>
      <w:r w:rsidRPr="005C24A0">
        <w:br w:type="page"/>
      </w:r>
    </w:p>
    <w:p w:rsidR="00341A9D" w:rsidRPr="003342BF"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1"/>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C20A5E"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847734" w:rsidRPr="00CF00DA" w:rsidRDefault="00847734" w:rsidP="00847734">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847734" w:rsidRPr="00CF00DA" w:rsidRDefault="00847734" w:rsidP="00847734">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29"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45742" w:rsidRPr="00591A12" w:rsidRDefault="00B45742" w:rsidP="00B45742">
            <w:pPr>
              <w:autoSpaceDE w:val="0"/>
              <w:autoSpaceDN w:val="0"/>
              <w:adjustRightInd w:val="0"/>
              <w:rPr>
                <w:rFonts w:eastAsia="Calibri"/>
                <w:iCs/>
                <w:color w:val="000000"/>
              </w:rPr>
            </w:pPr>
            <w:r w:rsidRPr="00F84878">
              <w:rPr>
                <w:iCs/>
              </w:rPr>
              <w:t>ФИО</w:t>
            </w:r>
            <w:r w:rsidRPr="008C71CA">
              <w:rPr>
                <w:iCs/>
              </w:rPr>
              <w:t xml:space="preserve"> </w:t>
            </w:r>
            <w:r>
              <w:rPr>
                <w:iCs/>
              </w:rPr>
              <w:t>Гилева Светлана Рашитовна</w:t>
            </w:r>
          </w:p>
          <w:p w:rsidR="00341A9D" w:rsidRPr="00EF4726" w:rsidRDefault="00B45742" w:rsidP="00B45742">
            <w:pPr>
              <w:pStyle w:val="Default"/>
            </w:pPr>
            <w:r w:rsidRPr="00E53D46">
              <w:rPr>
                <w:bCs/>
              </w:rPr>
              <w:t>тел</w:t>
            </w:r>
            <w:r w:rsidRPr="00EF4726">
              <w:rPr>
                <w:bCs/>
              </w:rPr>
              <w:t xml:space="preserve">. + 7 (347) 221-59-28, </w:t>
            </w:r>
            <w:r w:rsidRPr="00E53D46">
              <w:rPr>
                <w:bCs/>
                <w:lang w:val="en-US"/>
              </w:rPr>
              <w:t>e</w:t>
            </w:r>
            <w:r w:rsidRPr="00EF4726">
              <w:rPr>
                <w:bCs/>
              </w:rPr>
              <w:t>-</w:t>
            </w:r>
            <w:r w:rsidRPr="00E53D46">
              <w:rPr>
                <w:bCs/>
                <w:lang w:val="en-US"/>
              </w:rPr>
              <w:t>mail</w:t>
            </w:r>
            <w:r w:rsidRPr="00EF4726">
              <w:rPr>
                <w:bCs/>
              </w:rPr>
              <w:t>:</w:t>
            </w:r>
            <w:r w:rsidRPr="00EF4726">
              <w:rPr>
                <w:rFonts w:eastAsia="Times New Roman"/>
                <w:color w:val="777777"/>
                <w:lang w:eastAsia="ru-RU"/>
              </w:rPr>
              <w:t xml:space="preserve"> </w:t>
            </w:r>
            <w:hyperlink r:id="rId30" w:history="1">
              <w:r w:rsidR="00C20A5E" w:rsidRPr="005046BD">
                <w:rPr>
                  <w:rStyle w:val="a3"/>
                  <w:lang w:val="en-US"/>
                </w:rPr>
                <w:t>s</w:t>
              </w:r>
              <w:r w:rsidR="00C20A5E" w:rsidRPr="00EF4726">
                <w:rPr>
                  <w:rStyle w:val="a3"/>
                </w:rPr>
                <w:t>.</w:t>
              </w:r>
              <w:r w:rsidR="00C20A5E" w:rsidRPr="005046BD">
                <w:rPr>
                  <w:rStyle w:val="a3"/>
                  <w:lang w:val="en-US"/>
                </w:rPr>
                <w:t>gileva</w:t>
              </w:r>
              <w:r w:rsidR="00C20A5E" w:rsidRPr="00EF4726">
                <w:rPr>
                  <w:rStyle w:val="a3"/>
                </w:rPr>
                <w:t>@</w:t>
              </w:r>
              <w:r w:rsidR="00C20A5E" w:rsidRPr="005046BD">
                <w:rPr>
                  <w:rStyle w:val="a3"/>
                  <w:lang w:val="en-US"/>
                </w:rPr>
                <w:t>bashtel</w:t>
              </w:r>
              <w:r w:rsidR="00C20A5E" w:rsidRPr="00EF4726">
                <w:rPr>
                  <w:rStyle w:val="a3"/>
                </w:rPr>
                <w:t>.</w:t>
              </w:r>
              <w:proofErr w:type="spellStart"/>
              <w:r w:rsidR="00C20A5E" w:rsidRPr="005046BD">
                <w:rPr>
                  <w:rStyle w:val="a3"/>
                  <w:lang w:val="en-US"/>
                </w:rPr>
                <w:t>ru</w:t>
              </w:r>
              <w:proofErr w:type="spellEnd"/>
            </w:hyperlink>
            <w:r w:rsidR="00C20A5E" w:rsidRPr="00EF4726">
              <w:t xml:space="preserve"> </w:t>
            </w:r>
            <w:r w:rsidR="00591A12" w:rsidRPr="00EF4726">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EF4726"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 223-ФЗ «О </w:t>
            </w:r>
            <w:proofErr w:type="gramStart"/>
            <w:r w:rsidRPr="007643B9">
              <w:rPr>
                <w:bCs/>
              </w:rPr>
              <w:t xml:space="preserve">закупках </w:t>
            </w:r>
            <w:r w:rsidR="00E01231">
              <w:rPr>
                <w:bCs/>
              </w:rPr>
              <w:t xml:space="preserve"> </w:t>
            </w:r>
            <w:r w:rsidRPr="007643B9">
              <w:rPr>
                <w:bCs/>
              </w:rPr>
              <w:t>товаров</w:t>
            </w:r>
            <w:proofErr w:type="gramEnd"/>
            <w:r w:rsidRPr="007643B9">
              <w:rPr>
                <w:bCs/>
              </w:rPr>
              <w:t>,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D56288" w:rsidRPr="00D56288" w:rsidRDefault="00567FF5" w:rsidP="00D56288">
            <w:pPr>
              <w:widowControl w:val="0"/>
              <w:autoSpaceDE w:val="0"/>
              <w:autoSpaceDN w:val="0"/>
              <w:adjustRightInd w:val="0"/>
              <w:ind w:firstLine="720"/>
              <w:jc w:val="both"/>
            </w:pPr>
            <w:r>
              <w:t>не установлены</w:t>
            </w:r>
          </w:p>
          <w:p w:rsidR="00341A9D" w:rsidRPr="00F84878" w:rsidRDefault="00341A9D" w:rsidP="007C47CE">
            <w:pPr>
              <w:pStyle w:val="Default"/>
              <w:rPr>
                <w:bCs/>
              </w:rPr>
            </w:pPr>
          </w:p>
        </w:tc>
      </w:tr>
      <w:tr w:rsidR="000261E5" w:rsidRPr="003A3020" w:rsidTr="00E455A3">
        <w:tc>
          <w:tcPr>
            <w:tcW w:w="568" w:type="dxa"/>
            <w:tcBorders>
              <w:top w:val="single" w:sz="4" w:space="0" w:color="auto"/>
              <w:left w:val="single" w:sz="4" w:space="0" w:color="auto"/>
              <w:bottom w:val="single" w:sz="4" w:space="0" w:color="auto"/>
              <w:right w:val="single" w:sz="4" w:space="0" w:color="auto"/>
            </w:tcBorders>
          </w:tcPr>
          <w:p w:rsidR="000261E5" w:rsidRPr="003C24EA" w:rsidRDefault="000261E5" w:rsidP="000261E5">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0261E5" w:rsidRDefault="000261E5" w:rsidP="000261E5">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0261E5" w:rsidRPr="000573CC" w:rsidRDefault="000261E5" w:rsidP="000261E5">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0261E5" w:rsidRDefault="000261E5" w:rsidP="00E01231">
            <w:pPr>
              <w:pStyle w:val="Default"/>
              <w:jc w:val="both"/>
              <w:rPr>
                <w:bCs/>
              </w:rPr>
            </w:pPr>
            <w:r>
              <w:rPr>
                <w:bCs/>
              </w:rPr>
              <w:t>Общие условия предоставления приоритета:</w:t>
            </w:r>
          </w:p>
          <w:p w:rsidR="000261E5" w:rsidRPr="00463A49" w:rsidRDefault="000261E5" w:rsidP="00E0123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0261E5" w:rsidRPr="00463A49" w:rsidRDefault="000261E5" w:rsidP="00E0123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261E5" w:rsidRPr="00463A49" w:rsidRDefault="000261E5" w:rsidP="00E01231">
            <w:pPr>
              <w:autoSpaceDE w:val="0"/>
              <w:autoSpaceDN w:val="0"/>
              <w:adjustRightInd w:val="0"/>
              <w:jc w:val="both"/>
              <w:rPr>
                <w:bCs/>
              </w:rPr>
            </w:pPr>
            <w:r w:rsidRPr="00E01231">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01231">
                <w:rPr>
                  <w:rStyle w:val="a3"/>
                  <w:iCs/>
                </w:rPr>
                <w:t>разделе IV «Техническое задание»</w:t>
              </w:r>
            </w:hyperlink>
            <w:r w:rsidRPr="00E01231">
              <w:rPr>
                <w:iCs/>
                <w:color w:val="FF0000"/>
              </w:rPr>
              <w:t xml:space="preserve"> </w:t>
            </w:r>
            <w:r w:rsidRPr="00E01231">
              <w:rPr>
                <w:iCs/>
              </w:rPr>
              <w:t>Документации о закупке</w:t>
            </w:r>
            <w:r w:rsidRPr="00E01231">
              <w:rPr>
                <w:bCs/>
              </w:rPr>
              <w:t>;</w:t>
            </w:r>
          </w:p>
          <w:p w:rsidR="000261E5" w:rsidRPr="00463A49" w:rsidRDefault="000261E5" w:rsidP="00E012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0261E5" w:rsidRPr="00463A49" w:rsidRDefault="000261E5" w:rsidP="00E0123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261E5" w:rsidRPr="00463A49" w:rsidRDefault="000261E5" w:rsidP="00E012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0261E5" w:rsidRPr="00463A49" w:rsidRDefault="000261E5" w:rsidP="00E012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0261E5" w:rsidRPr="00463A49" w:rsidRDefault="000261E5" w:rsidP="00E012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B11261">
              <w:rPr>
                <w:bCs/>
              </w:rPr>
              <w:t>Башинформсвязь»</w:t>
            </w:r>
            <w:r w:rsidRPr="00463A49">
              <w:rPr>
                <w:bCs/>
              </w:rPr>
              <w:t>;</w:t>
            </w:r>
          </w:p>
          <w:p w:rsidR="000261E5" w:rsidRDefault="000261E5" w:rsidP="00E012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0261E5" w:rsidRPr="00C46D76" w:rsidRDefault="000261E5" w:rsidP="00E01231">
            <w:pPr>
              <w:pStyle w:val="Default"/>
              <w:jc w:val="both"/>
              <w:rPr>
                <w:bCs/>
              </w:rPr>
            </w:pPr>
            <w:r w:rsidRPr="00C46D76">
              <w:rPr>
                <w:bCs/>
              </w:rPr>
              <w:t>Приоритет не предоставляется в случаях, если:</w:t>
            </w:r>
          </w:p>
          <w:p w:rsidR="000261E5" w:rsidRPr="00E0324E" w:rsidRDefault="000261E5" w:rsidP="00E0123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0261E5" w:rsidRPr="007B4423" w:rsidRDefault="000261E5" w:rsidP="00E012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261E5" w:rsidRPr="00DC61DE" w:rsidRDefault="000261E5" w:rsidP="00E0123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261E5" w:rsidRPr="00DC61DE" w:rsidRDefault="000261E5" w:rsidP="00E0123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261E5" w:rsidRPr="00DC61DE" w:rsidRDefault="000261E5" w:rsidP="00E0123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261E5" w:rsidRDefault="000261E5" w:rsidP="00E01231">
            <w:pPr>
              <w:pStyle w:val="Default"/>
              <w:jc w:val="both"/>
              <w:rPr>
                <w:bCs/>
              </w:rPr>
            </w:pPr>
          </w:p>
          <w:p w:rsidR="000261E5" w:rsidRDefault="000261E5" w:rsidP="00E0123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0261E5" w:rsidRDefault="000261E5" w:rsidP="00E012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261E5" w:rsidRPr="00EC45B9" w:rsidRDefault="000261E5" w:rsidP="00E012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6"/>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10384D" w:rsidRPr="00F15273">
                <w:rPr>
                  <w:rStyle w:val="a3"/>
                  <w:lang w:val="en-US"/>
                </w:rPr>
                <w:t>https</w:t>
              </w:r>
              <w:r w:rsidR="0010384D" w:rsidRPr="00F15273">
                <w:rPr>
                  <w:rStyle w:val="a3"/>
                </w:rPr>
                <w:t>://</w:t>
              </w:r>
              <w:r w:rsidR="0010384D" w:rsidRPr="00F15273">
                <w:rPr>
                  <w:rStyle w:val="a3"/>
                  <w:lang w:val="en-US"/>
                </w:rPr>
                <w:t>www</w:t>
              </w:r>
              <w:r w:rsidR="0010384D" w:rsidRPr="00F15273">
                <w:rPr>
                  <w:rStyle w:val="a3"/>
                </w:rPr>
                <w:t>.</w:t>
              </w:r>
              <w:proofErr w:type="spellStart"/>
              <w:r w:rsidR="0010384D" w:rsidRPr="00F15273">
                <w:rPr>
                  <w:rStyle w:val="a3"/>
                  <w:lang w:val="en-US"/>
                </w:rPr>
                <w:t>setonline</w:t>
              </w:r>
              <w:proofErr w:type="spellEnd"/>
              <w:r w:rsidR="0010384D" w:rsidRPr="00F15273">
                <w:rPr>
                  <w:rStyle w:val="a3"/>
                </w:rPr>
                <w:t>.</w:t>
              </w:r>
              <w:proofErr w:type="spellStart"/>
              <w:r w:rsidR="0010384D" w:rsidRPr="00F15273">
                <w:rPr>
                  <w:rStyle w:val="a3"/>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847734" w:rsidP="00DC5F2E">
            <w:r w:rsidRPr="00922226">
              <w:rPr>
                <w:iCs/>
              </w:rPr>
              <w:t>«</w:t>
            </w:r>
            <w:r>
              <w:rPr>
                <w:iCs/>
              </w:rPr>
              <w:t>2</w:t>
            </w:r>
            <w:r w:rsidR="00DC5F2E">
              <w:rPr>
                <w:iCs/>
              </w:rPr>
              <w:t>8</w:t>
            </w:r>
            <w:r>
              <w:rPr>
                <w:iCs/>
              </w:rPr>
              <w:t>»</w:t>
            </w:r>
            <w:r w:rsidRPr="00922226">
              <w:rPr>
                <w:iCs/>
              </w:rPr>
              <w:t xml:space="preserve"> </w:t>
            </w:r>
            <w:r>
              <w:rPr>
                <w:iCs/>
              </w:rPr>
              <w:t>декабря</w:t>
            </w:r>
            <w:r w:rsidRPr="00922226">
              <w:rPr>
                <w:iCs/>
              </w:rPr>
              <w:t xml:space="preserve"> </w:t>
            </w:r>
            <w:r w:rsidR="00341A9D" w:rsidRPr="005C24A0">
              <w:t>20</w:t>
            </w:r>
            <w:r w:rsidR="004E1E0B">
              <w:t>1</w:t>
            </w:r>
            <w:r w:rsidR="007C5F58">
              <w:t>7</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proofErr w:type="gramStart"/>
              <w:r w:rsidR="0010384D" w:rsidRPr="00F15273">
                <w:rPr>
                  <w:rStyle w:val="a3"/>
                  <w:lang w:val="en-US"/>
                </w:rPr>
                <w:t>https</w:t>
              </w:r>
              <w:r w:rsidR="0010384D" w:rsidRPr="00F15273">
                <w:rPr>
                  <w:rStyle w:val="a3"/>
                </w:rPr>
                <w:t>://</w:t>
              </w:r>
              <w:r w:rsidR="0010384D" w:rsidRPr="00F15273">
                <w:rPr>
                  <w:rStyle w:val="a3"/>
                  <w:lang w:val="en-US"/>
                </w:rPr>
                <w:t>www</w:t>
              </w:r>
              <w:r w:rsidR="0010384D" w:rsidRPr="00F15273">
                <w:rPr>
                  <w:rStyle w:val="a3"/>
                </w:rPr>
                <w:t>.</w:t>
              </w:r>
              <w:proofErr w:type="spellStart"/>
              <w:r w:rsidR="0010384D" w:rsidRPr="00F15273">
                <w:rPr>
                  <w:rStyle w:val="a3"/>
                  <w:lang w:val="en-US"/>
                </w:rPr>
                <w:t>setonline</w:t>
              </w:r>
              <w:proofErr w:type="spellEnd"/>
              <w:r w:rsidR="0010384D" w:rsidRPr="00F15273">
                <w:rPr>
                  <w:rStyle w:val="a3"/>
                </w:rPr>
                <w:t>.</w:t>
              </w:r>
              <w:proofErr w:type="spellStart"/>
              <w:r w:rsidR="0010384D" w:rsidRPr="00F15273">
                <w:rPr>
                  <w:rStyle w:val="a3"/>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10384D" w:rsidRPr="00922226">
              <w:rPr>
                <w:iCs/>
              </w:rPr>
              <w:t>«</w:t>
            </w:r>
            <w:r w:rsidR="0010384D">
              <w:rPr>
                <w:iCs/>
              </w:rPr>
              <w:t>2</w:t>
            </w:r>
            <w:r w:rsidR="00DC5F2E">
              <w:rPr>
                <w:iCs/>
              </w:rPr>
              <w:t>8</w:t>
            </w:r>
            <w:r w:rsidR="0010384D">
              <w:rPr>
                <w:iCs/>
              </w:rPr>
              <w:t>»</w:t>
            </w:r>
            <w:r w:rsidR="0010384D" w:rsidRPr="00922226">
              <w:rPr>
                <w:iCs/>
              </w:rPr>
              <w:t xml:space="preserve"> </w:t>
            </w:r>
            <w:r w:rsidR="0010384D">
              <w:rPr>
                <w:iCs/>
              </w:rPr>
              <w:t>декабря</w:t>
            </w:r>
            <w:r w:rsidR="0010384D" w:rsidRPr="00922226">
              <w:rPr>
                <w:iCs/>
              </w:rPr>
              <w:t xml:space="preserve"> </w:t>
            </w:r>
            <w:r w:rsidR="00D56288" w:rsidRPr="00210045">
              <w:rPr>
                <w:iCs/>
              </w:rPr>
              <w:t>2017 года 1</w:t>
            </w:r>
            <w:r w:rsidR="00E8318A">
              <w:rPr>
                <w:iCs/>
              </w:rPr>
              <w:t>1</w:t>
            </w:r>
            <w:r w:rsidR="00D56288" w:rsidRPr="00210045">
              <w:rPr>
                <w:iCs/>
              </w:rPr>
              <w:t>:00</w:t>
            </w:r>
            <w:r w:rsidRPr="00922226">
              <w:rPr>
                <w:iCs/>
              </w:rPr>
              <w:t xml:space="preserve">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10384D" w:rsidP="00DC5F2E">
            <w:r w:rsidRPr="00847734">
              <w:t>«</w:t>
            </w:r>
            <w:r>
              <w:t>1</w:t>
            </w:r>
            <w:r w:rsidR="00DC5F2E">
              <w:t>8</w:t>
            </w:r>
            <w:r w:rsidRPr="00847734">
              <w:t xml:space="preserve">» </w:t>
            </w:r>
            <w:r>
              <w:t>январ</w:t>
            </w:r>
            <w:r w:rsidRPr="00847734">
              <w:t xml:space="preserve">я </w:t>
            </w:r>
            <w:r>
              <w:t>2018</w:t>
            </w:r>
            <w:r w:rsidRPr="005C24A0">
              <w:t xml:space="preserve"> года </w:t>
            </w:r>
            <w:r>
              <w:t xml:space="preserve">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10384D" w:rsidP="004E1E0B">
            <w:r w:rsidRPr="00847734">
              <w:t>«</w:t>
            </w:r>
            <w:r>
              <w:t>1</w:t>
            </w:r>
            <w:r w:rsidR="00DC5F2E">
              <w:t>8</w:t>
            </w:r>
            <w:r w:rsidRPr="00847734">
              <w:t xml:space="preserve">» </w:t>
            </w:r>
            <w:r>
              <w:t>январ</w:t>
            </w:r>
            <w:r w:rsidRPr="00847734">
              <w:t xml:space="preserve">я </w:t>
            </w:r>
            <w:r>
              <w:t>2018</w:t>
            </w:r>
            <w:r w:rsidRPr="005C24A0">
              <w:t xml:space="preserve"> года </w:t>
            </w:r>
            <w:r>
              <w:t>12:00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10384D" w:rsidRPr="00922226" w:rsidRDefault="0010384D" w:rsidP="0010384D">
            <w:r w:rsidRPr="00922226">
              <w:rPr>
                <w:b/>
              </w:rPr>
              <w:t>Рассмотрение Заявок</w:t>
            </w:r>
            <w:r w:rsidRPr="00922226">
              <w:t>: «</w:t>
            </w:r>
            <w:r>
              <w:t>25</w:t>
            </w:r>
            <w:r w:rsidRPr="00922226">
              <w:t xml:space="preserve">» </w:t>
            </w:r>
            <w:r>
              <w:t xml:space="preserve">января </w:t>
            </w:r>
            <w:r w:rsidRPr="00922226">
              <w:rPr>
                <w:iCs/>
              </w:rPr>
              <w:t>201</w:t>
            </w:r>
            <w:r>
              <w:rPr>
                <w:iCs/>
              </w:rPr>
              <w:t>8</w:t>
            </w:r>
            <w:r w:rsidRPr="00922226">
              <w:rPr>
                <w:iCs/>
              </w:rPr>
              <w:t xml:space="preserve"> года</w:t>
            </w:r>
            <w:r w:rsidRPr="00922226">
              <w:t xml:space="preserve"> в 14 часов 00 минут по местному времени</w:t>
            </w:r>
          </w:p>
          <w:p w:rsidR="0010384D" w:rsidRPr="00922226" w:rsidRDefault="0010384D" w:rsidP="0010384D">
            <w:pPr>
              <w:rPr>
                <w:sz w:val="10"/>
                <w:szCs w:val="10"/>
              </w:rPr>
            </w:pPr>
          </w:p>
          <w:p w:rsidR="0010384D" w:rsidRPr="00922226" w:rsidRDefault="0010384D" w:rsidP="0010384D">
            <w:r w:rsidRPr="00922226">
              <w:rPr>
                <w:b/>
              </w:rPr>
              <w:t>Оценка и сопоставление Заявок</w:t>
            </w:r>
            <w:r w:rsidRPr="00922226">
              <w:t>: «</w:t>
            </w:r>
            <w:r>
              <w:t>25</w:t>
            </w:r>
            <w:r w:rsidRPr="00922226">
              <w:t xml:space="preserve">» </w:t>
            </w:r>
            <w:r>
              <w:t xml:space="preserve">января </w:t>
            </w:r>
            <w:r w:rsidRPr="00922226">
              <w:rPr>
                <w:iCs/>
              </w:rPr>
              <w:t>201</w:t>
            </w:r>
            <w:r>
              <w:rPr>
                <w:iCs/>
              </w:rPr>
              <w:t>8</w:t>
            </w:r>
            <w:r w:rsidRPr="00922226">
              <w:rPr>
                <w:iCs/>
              </w:rPr>
              <w:t xml:space="preserve"> года</w:t>
            </w:r>
            <w:r w:rsidRPr="00922226">
              <w:t xml:space="preserve"> в 16 часов 00 минут по местному времени</w:t>
            </w:r>
          </w:p>
          <w:p w:rsidR="0010384D" w:rsidRPr="00922226" w:rsidRDefault="0010384D" w:rsidP="0010384D">
            <w:pPr>
              <w:rPr>
                <w:sz w:val="10"/>
                <w:szCs w:val="10"/>
              </w:rPr>
            </w:pPr>
          </w:p>
          <w:p w:rsidR="0010384D" w:rsidRPr="00922226" w:rsidRDefault="0010384D" w:rsidP="0010384D">
            <w:r w:rsidRPr="00922226">
              <w:rPr>
                <w:b/>
              </w:rPr>
              <w:t>Подведение итогов закупки</w:t>
            </w:r>
            <w:r>
              <w:t xml:space="preserve"> «06</w:t>
            </w:r>
            <w:r w:rsidRPr="00922226">
              <w:t xml:space="preserve">» </w:t>
            </w:r>
            <w:r>
              <w:t>февраля</w:t>
            </w:r>
            <w:r w:rsidRPr="00922226">
              <w:rPr>
                <w:iCs/>
              </w:rPr>
              <w:t xml:space="preserve"> 201</w:t>
            </w:r>
            <w:r>
              <w:rPr>
                <w:iCs/>
              </w:rPr>
              <w:t>8</w:t>
            </w:r>
            <w:r w:rsidRPr="00922226">
              <w:rPr>
                <w:iCs/>
              </w:rPr>
              <w:t xml:space="preserve"> года</w:t>
            </w:r>
            <w:r w:rsidRPr="00922226">
              <w:t xml:space="preserve"> </w:t>
            </w:r>
          </w:p>
          <w:p w:rsidR="00367F19" w:rsidRPr="00367F19" w:rsidRDefault="00367F19" w:rsidP="00367F19"/>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w:t>
            </w:r>
            <w:r w:rsidR="00D56288" w:rsidRPr="00210045">
              <w:rPr>
                <w:rFonts w:eastAsia="Calibri"/>
                <w:color w:val="000000"/>
                <w:lang w:eastAsia="en-US"/>
              </w:rPr>
              <w:t>450077, Республика Башкортостан, г. Уфа, ул. Ленина, д. 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10384D" w:rsidRPr="0010384D">
              <w:rPr>
                <w:b/>
              </w:rPr>
              <w:t>«2</w:t>
            </w:r>
            <w:r w:rsidR="00DC5F2E">
              <w:rPr>
                <w:b/>
              </w:rPr>
              <w:t>8</w:t>
            </w:r>
            <w:r w:rsidR="0010384D" w:rsidRPr="0010384D">
              <w:rPr>
                <w:b/>
              </w:rPr>
              <w:t xml:space="preserve">» декабря </w:t>
            </w:r>
            <w:r w:rsidRPr="006F5D2B">
              <w:rPr>
                <w:b/>
              </w:rPr>
              <w:t>201</w:t>
            </w:r>
            <w:r w:rsidR="007C5F58">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3C01D1">
              <w:rPr>
                <w:b/>
              </w:rPr>
              <w:t>1</w:t>
            </w:r>
            <w:r w:rsidR="00DC5F2E">
              <w:rPr>
                <w:b/>
              </w:rPr>
              <w:t>5</w:t>
            </w:r>
            <w:r w:rsidRPr="006F5D2B">
              <w:rPr>
                <w:b/>
              </w:rPr>
              <w:t xml:space="preserve">» </w:t>
            </w:r>
            <w:r w:rsidR="0010384D">
              <w:rPr>
                <w:b/>
              </w:rPr>
              <w:t>января</w:t>
            </w:r>
            <w:r w:rsidR="007061FE">
              <w:rPr>
                <w:b/>
              </w:rPr>
              <w:t xml:space="preserve"> </w:t>
            </w:r>
            <w:r w:rsidRPr="006F5D2B">
              <w:rPr>
                <w:b/>
              </w:rPr>
              <w:t>201</w:t>
            </w:r>
            <w:r w:rsidR="0010384D">
              <w:rPr>
                <w:b/>
              </w:rPr>
              <w:t>8</w:t>
            </w:r>
            <w:r w:rsidRPr="006F5D2B">
              <w:rPr>
                <w:b/>
              </w:rPr>
              <w:t xml:space="preserve"> года </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3A0E7F">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3"/>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3"/>
                </w:rPr>
                <w:t>форме 4</w:t>
              </w:r>
            </w:hyperlink>
            <w:r w:rsidRPr="006F5D2B">
              <w:t xml:space="preserve"> </w:t>
            </w:r>
            <w:hyperlink w:anchor="_РАЗДЕЛ_III._ФОРМЫ" w:history="1">
              <w:r w:rsidRPr="006F5D2B">
                <w:rPr>
                  <w:rStyle w:val="a3"/>
                </w:rPr>
                <w:t>раздела III «ФОРМЫ ДЛЯ ЗАПОЛНЕНИЯ ПРЕТЕНДЕНТАМИ ЗАКУПКИ»</w:t>
              </w:r>
            </w:hyperlink>
            <w:r w:rsidRPr="006F5D2B">
              <w:t xml:space="preserve">. </w:t>
            </w:r>
          </w:p>
          <w:p w:rsidR="00341A9D" w:rsidRPr="006F5D2B" w:rsidRDefault="00341A9D" w:rsidP="00E455A3">
            <w:pPr>
              <w:pStyle w:val="13"/>
              <w:rPr>
                <w:sz w:val="10"/>
                <w:szCs w:val="10"/>
              </w:rPr>
            </w:pPr>
          </w:p>
          <w:p w:rsidR="00341A9D" w:rsidRPr="006F5D2B" w:rsidRDefault="00341A9D" w:rsidP="00E455A3">
            <w:pPr>
              <w:pStyle w:val="13"/>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367F19" w:rsidRPr="00367F19" w:rsidRDefault="00367F19" w:rsidP="00367F19">
            <w:pPr>
              <w:autoSpaceDE w:val="0"/>
              <w:autoSpaceDN w:val="0"/>
              <w:adjustRightInd w:val="0"/>
              <w:jc w:val="both"/>
              <w:rPr>
                <w:rFonts w:eastAsia="Calibri"/>
                <w:color w:val="000000"/>
                <w:lang w:eastAsia="en-US"/>
              </w:rPr>
            </w:pPr>
            <w:r w:rsidRPr="00367F19">
              <w:rPr>
                <w:rFonts w:eastAsia="Calibri"/>
                <w:iCs/>
                <w:color w:val="000000"/>
                <w:lang w:eastAsia="en-US"/>
              </w:rPr>
              <w:t xml:space="preserve">Право на заключение договора на </w:t>
            </w:r>
            <w:r w:rsidRPr="00367F19">
              <w:rPr>
                <w:rFonts w:eastAsia="Calibri"/>
                <w:color w:val="000000"/>
                <w:lang w:eastAsia="en-US"/>
              </w:rPr>
              <w:t xml:space="preserve">оказание </w:t>
            </w:r>
            <w:r w:rsidR="00002AE2" w:rsidRPr="00734A0B">
              <w:t xml:space="preserve">услуг </w:t>
            </w:r>
            <w:r w:rsidR="00002AE2" w:rsidRPr="00002AE2">
              <w:t xml:space="preserve">по размещению рекламно-информационных материалов в средствах массовой информации (изготовление и размещение видеороликов на телеканалах </w:t>
            </w:r>
            <w:r w:rsidR="0010384D" w:rsidRPr="00002AE2">
              <w:t>г. Уфы</w:t>
            </w:r>
            <w:r w:rsidR="00002AE2" w:rsidRPr="00002AE2">
              <w:t xml:space="preserve"> и РБ)</w:t>
            </w:r>
            <w:r w:rsidRPr="00367F19">
              <w:rPr>
                <w:rFonts w:eastAsia="Calibri"/>
                <w:color w:val="000000"/>
                <w:lang w:eastAsia="en-US"/>
              </w:rPr>
              <w:t>.</w:t>
            </w:r>
          </w:p>
          <w:p w:rsidR="007061FE" w:rsidRPr="007061FE" w:rsidRDefault="007061FE" w:rsidP="007061FE">
            <w:pPr>
              <w:autoSpaceDE w:val="0"/>
              <w:autoSpaceDN w:val="0"/>
              <w:adjustRightInd w:val="0"/>
              <w:jc w:val="both"/>
              <w:rPr>
                <w:rFonts w:eastAsia="Calibri"/>
                <w:iCs/>
                <w:color w:val="000000"/>
                <w:sz w:val="10"/>
                <w:szCs w:val="10"/>
                <w:lang w:eastAsia="en-US"/>
              </w:rPr>
            </w:pPr>
          </w:p>
          <w:p w:rsidR="007061FE" w:rsidRDefault="007061FE" w:rsidP="007061FE">
            <w:pPr>
              <w:autoSpaceDE w:val="0"/>
              <w:autoSpaceDN w:val="0"/>
              <w:adjustRightInd w:val="0"/>
              <w:jc w:val="both"/>
              <w:rPr>
                <w:rFonts w:eastAsia="Calibri"/>
              </w:rPr>
            </w:pPr>
            <w:r w:rsidRPr="007061FE">
              <w:rPr>
                <w:rFonts w:eastAsia="Calibri"/>
              </w:rPr>
              <w:t>Состав и объем оказываемых услуг определяется условиями Договора (</w:t>
            </w:r>
            <w:hyperlink w:anchor="_РАЗДЕЛ_V._Проект" w:history="1">
              <w:r w:rsidRPr="007061FE">
                <w:rPr>
                  <w:iCs/>
                  <w:color w:val="0000FF"/>
                  <w:u w:val="single"/>
                </w:rPr>
                <w:t xml:space="preserve">в разделе </w:t>
              </w:r>
              <w:r w:rsidRPr="007061FE">
                <w:rPr>
                  <w:iCs/>
                  <w:color w:val="0000FF"/>
                  <w:u w:val="single"/>
                  <w:lang w:val="en-US"/>
                </w:rPr>
                <w:t>V</w:t>
              </w:r>
              <w:r w:rsidRPr="007061FE">
                <w:rPr>
                  <w:iCs/>
                  <w:color w:val="0000FF"/>
                  <w:u w:val="single"/>
                </w:rPr>
                <w:t xml:space="preserve"> «Проект договора»</w:t>
              </w:r>
            </w:hyperlink>
            <w:r w:rsidRPr="007061FE">
              <w:rPr>
                <w:rFonts w:eastAsia="Calibri"/>
              </w:rPr>
              <w:t xml:space="preserve">) </w:t>
            </w:r>
            <w:r w:rsidRPr="007061FE">
              <w:rPr>
                <w:iCs/>
              </w:rPr>
              <w:t xml:space="preserve">и Техническим заданием (в </w:t>
            </w:r>
            <w:hyperlink w:anchor="_РАЗДЕЛ_IV._Техническое" w:history="1">
              <w:r w:rsidRPr="007061FE">
                <w:rPr>
                  <w:iCs/>
                  <w:color w:val="0000FF"/>
                  <w:u w:val="single"/>
                </w:rPr>
                <w:t>разделе IV «Техническое задание»</w:t>
              </w:r>
            </w:hyperlink>
            <w:r w:rsidRPr="007061FE">
              <w:rPr>
                <w:iCs/>
              </w:rPr>
              <w:t>) Документации о закупке.</w:t>
            </w:r>
            <w:r w:rsidRPr="007061FE">
              <w:rPr>
                <w:rFonts w:eastAsia="Calibri"/>
              </w:rPr>
              <w:t xml:space="preserve"> </w:t>
            </w:r>
          </w:p>
          <w:p w:rsidR="00341A9D" w:rsidRPr="006F5D2B" w:rsidRDefault="00341A9D" w:rsidP="00183BA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a"/>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 w:history="1">
              <w:r w:rsidRPr="006F5D2B">
                <w:rPr>
                  <w:rStyle w:val="a3"/>
                </w:rPr>
                <w:t>разделе IV «Техническое задание»</w:t>
              </w:r>
            </w:hyperlink>
            <w:r w:rsidRPr="006F5D2B">
              <w:t xml:space="preserve"> и </w:t>
            </w:r>
            <w:hyperlink w:anchor="_РАЗДЕЛ_V._Проект" w:history="1">
              <w:r w:rsidRPr="006F5D2B">
                <w:rPr>
                  <w:rStyle w:val="a3"/>
                </w:rPr>
                <w:t xml:space="preserve">разделе </w:t>
              </w:r>
              <w:r w:rsidRPr="006F5D2B">
                <w:rPr>
                  <w:rStyle w:val="a3"/>
                  <w:lang w:val="en-US"/>
                </w:rPr>
                <w:t>V</w:t>
              </w:r>
              <w:r w:rsidRPr="006F5D2B">
                <w:rPr>
                  <w:rStyle w:val="a3"/>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690FAF">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10384D" w:rsidRPr="0000602B" w:rsidRDefault="00CB3FB6" w:rsidP="0010384D">
            <w:pPr>
              <w:autoSpaceDE w:val="0"/>
              <w:autoSpaceDN w:val="0"/>
              <w:adjustRightInd w:val="0"/>
              <w:jc w:val="both"/>
              <w:rPr>
                <w:iCs/>
              </w:rPr>
            </w:pPr>
            <w:r w:rsidRPr="00690FAF">
              <w:rPr>
                <w:rFonts w:eastAsia="Calibri"/>
                <w:iCs/>
                <w:color w:val="000000"/>
              </w:rPr>
              <w:t xml:space="preserve">      </w:t>
            </w:r>
            <w:r w:rsidR="0010384D" w:rsidRPr="0000602B">
              <w:rPr>
                <w:rFonts w:eastAsia="Calibri"/>
                <w:iCs/>
                <w:color w:val="000000"/>
              </w:rPr>
              <w:t>Начальная (максимальная) цена договора</w:t>
            </w:r>
            <w:r w:rsidR="0010384D" w:rsidRPr="0000602B">
              <w:rPr>
                <w:iCs/>
              </w:rPr>
              <w:t xml:space="preserve"> составляет </w:t>
            </w:r>
            <w:r w:rsidR="0010384D">
              <w:rPr>
                <w:iCs/>
              </w:rPr>
              <w:t>2 006 000,00</w:t>
            </w:r>
            <w:r w:rsidR="0010384D" w:rsidRPr="0000602B">
              <w:rPr>
                <w:iCs/>
              </w:rPr>
              <w:t xml:space="preserve"> </w:t>
            </w:r>
            <w:r w:rsidR="0010384D">
              <w:rPr>
                <w:iCs/>
              </w:rPr>
              <w:t xml:space="preserve">руб. </w:t>
            </w:r>
            <w:r w:rsidR="0010384D" w:rsidRPr="0000602B">
              <w:rPr>
                <w:iCs/>
              </w:rPr>
              <w:t>(</w:t>
            </w:r>
            <w:r w:rsidR="0010384D">
              <w:rPr>
                <w:iCs/>
              </w:rPr>
              <w:t xml:space="preserve">Два миллиона шесть </w:t>
            </w:r>
            <w:r w:rsidR="0010384D" w:rsidRPr="0000602B">
              <w:rPr>
                <w:iCs/>
              </w:rPr>
              <w:t xml:space="preserve">тысяч) рублей </w:t>
            </w:r>
            <w:r w:rsidR="0010384D">
              <w:rPr>
                <w:iCs/>
              </w:rPr>
              <w:t>00</w:t>
            </w:r>
            <w:r w:rsidR="0010384D" w:rsidRPr="0000602B">
              <w:rPr>
                <w:iCs/>
              </w:rPr>
              <w:t xml:space="preserve"> </w:t>
            </w:r>
            <w:proofErr w:type="gramStart"/>
            <w:r w:rsidR="0010384D" w:rsidRPr="0000602B">
              <w:rPr>
                <w:iCs/>
              </w:rPr>
              <w:t>коп.,</w:t>
            </w:r>
            <w:proofErr w:type="gramEnd"/>
            <w:r w:rsidR="0010384D" w:rsidRPr="0000602B">
              <w:rPr>
                <w:iCs/>
              </w:rPr>
              <w:t xml:space="preserve"> в том числе сумма НДС (18%) </w:t>
            </w:r>
            <w:r w:rsidR="0010384D">
              <w:rPr>
                <w:iCs/>
              </w:rPr>
              <w:t>306 000,00</w:t>
            </w:r>
            <w:r w:rsidR="0010384D" w:rsidRPr="0000602B">
              <w:rPr>
                <w:iCs/>
              </w:rPr>
              <w:t xml:space="preserve"> рублей.</w:t>
            </w:r>
          </w:p>
          <w:p w:rsidR="0010384D" w:rsidRDefault="0010384D" w:rsidP="0010384D">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1 700 000,00 руб.</w:t>
            </w:r>
            <w:r w:rsidRPr="0010384D">
              <w:rPr>
                <w:iCs/>
              </w:rPr>
              <w:t xml:space="preserve"> </w:t>
            </w:r>
            <w:r>
              <w:rPr>
                <w:iCs/>
              </w:rPr>
              <w:t>(Один миллион семьсот тысяч рублей) без НДС.</w:t>
            </w:r>
          </w:p>
          <w:p w:rsidR="003A0E7F" w:rsidRPr="00690FAF" w:rsidRDefault="00367F19" w:rsidP="0010384D">
            <w:pPr>
              <w:autoSpaceDE w:val="0"/>
              <w:autoSpaceDN w:val="0"/>
              <w:adjustRightInd w:val="0"/>
              <w:jc w:val="both"/>
              <w:rPr>
                <w:rFonts w:eastAsia="Calibri"/>
                <w:iCs/>
              </w:rPr>
            </w:pPr>
            <w:r>
              <w:rPr>
                <w:rFonts w:eastAsia="Calibri"/>
                <w:iCs/>
              </w:rPr>
              <w:t xml:space="preserve">    </w:t>
            </w:r>
            <w:r w:rsidR="00CB3FB6" w:rsidRPr="00690FAF">
              <w:rPr>
                <w:rFonts w:eastAsia="Calibri"/>
                <w:iCs/>
              </w:rPr>
              <w:t xml:space="preserve">  </w:t>
            </w:r>
            <w:r w:rsidR="003A0E7F" w:rsidRPr="00690FA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Начальная (максимальная) цена договора/цена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27545C" w:rsidRDefault="0027545C" w:rsidP="0027545C">
            <w:pPr>
              <w:autoSpaceDE w:val="0"/>
              <w:autoSpaceDN w:val="0"/>
              <w:adjustRightInd w:val="0"/>
              <w:spacing w:after="120"/>
              <w:jc w:val="both"/>
              <w:rPr>
                <w:rFonts w:eastAsia="Calibri"/>
                <w:iCs/>
                <w:lang w:eastAsia="en-US"/>
              </w:rPr>
            </w:pPr>
            <w:r>
              <w:rPr>
                <w:rFonts w:eastAsia="Calibri"/>
                <w:iCs/>
                <w:lang w:eastAsia="en-US"/>
              </w:rPr>
              <w:t xml:space="preserve">      </w:t>
            </w:r>
            <w:r w:rsidR="002C6BCB" w:rsidRPr="00690FAF">
              <w:rPr>
                <w:rFonts w:eastAsia="Calibri"/>
                <w:iCs/>
                <w:lang w:eastAsia="en-US"/>
              </w:rPr>
              <w:t>Коэффициент снижения не может быть больше 1(единиц</w:t>
            </w:r>
            <w:r w:rsidR="00A83890">
              <w:rPr>
                <w:rFonts w:eastAsia="Calibri"/>
                <w:iCs/>
                <w:lang w:eastAsia="en-US"/>
              </w:rPr>
              <w:t>ы</w:t>
            </w:r>
            <w:r w:rsidR="002C6BCB" w:rsidRPr="00690FAF">
              <w:rPr>
                <w:rFonts w:eastAsia="Calibri"/>
                <w:iCs/>
                <w:lang w:eastAsia="en-US"/>
              </w:rPr>
              <w:t>).</w:t>
            </w:r>
          </w:p>
          <w:p w:rsidR="002C6BCB" w:rsidRPr="00690FAF" w:rsidRDefault="002C6BCB" w:rsidP="002C6BCB">
            <w:pPr>
              <w:autoSpaceDE w:val="0"/>
              <w:autoSpaceDN w:val="0"/>
              <w:adjustRightInd w:val="0"/>
              <w:jc w:val="both"/>
              <w:rPr>
                <w:rFonts w:eastAsia="Calibri"/>
                <w:iCs/>
                <w:lang w:eastAsia="en-US"/>
              </w:rPr>
            </w:pPr>
            <w:r w:rsidRPr="00690FAF">
              <w:rPr>
                <w:rFonts w:eastAsia="Calibri"/>
                <w:iCs/>
                <w:lang w:eastAsia="en-US"/>
              </w:rPr>
              <w:t xml:space="preserve">  </w:t>
            </w:r>
            <w:r w:rsidR="0027545C">
              <w:rPr>
                <w:rFonts w:eastAsia="Calibri"/>
                <w:iCs/>
                <w:lang w:eastAsia="en-US"/>
              </w:rPr>
              <w:t xml:space="preserve">     </w:t>
            </w:r>
            <w:r w:rsidRPr="00690FAF">
              <w:rPr>
                <w:rFonts w:eastAsia="Calibri"/>
                <w:iCs/>
                <w:lang w:eastAsia="en-US"/>
              </w:rPr>
              <w:t xml:space="preserve">Коэффициент снижения применяется единым ко всем позициям и применяется к начальной (максимальной) цене Лота.                 </w:t>
            </w:r>
          </w:p>
          <w:p w:rsidR="002C6BCB" w:rsidRPr="00690FAF" w:rsidRDefault="0027545C" w:rsidP="002C6BCB">
            <w:pPr>
              <w:autoSpaceDE w:val="0"/>
              <w:autoSpaceDN w:val="0"/>
              <w:adjustRightInd w:val="0"/>
              <w:jc w:val="both"/>
              <w:rPr>
                <w:rFonts w:eastAsia="Calibri"/>
                <w:iCs/>
                <w:lang w:eastAsia="en-US"/>
              </w:rPr>
            </w:pPr>
            <w:r w:rsidRPr="00690FAF">
              <w:rPr>
                <w:rFonts w:eastAsia="Calibri"/>
                <w:iCs/>
                <w:lang w:eastAsia="en-US"/>
              </w:rPr>
              <w:t>Произведение размер</w:t>
            </w:r>
            <w:r>
              <w:rPr>
                <w:rFonts w:eastAsia="Calibri"/>
                <w:iCs/>
                <w:lang w:eastAsia="en-US"/>
              </w:rPr>
              <w:t>а</w:t>
            </w:r>
            <w:r w:rsidRPr="00690FAF">
              <w:rPr>
                <w:rFonts w:eastAsia="Calibri"/>
                <w:iCs/>
                <w:lang w:eastAsia="en-US"/>
              </w:rPr>
              <w:t xml:space="preserve"> коэффициента снижения </w:t>
            </w:r>
            <w:r w:rsidR="002C6BCB" w:rsidRPr="00690FAF">
              <w:rPr>
                <w:rFonts w:eastAsia="Calibri"/>
                <w:iCs/>
                <w:lang w:eastAsia="en-US"/>
              </w:rPr>
              <w:t xml:space="preserve">на начальную (максимальную) цену договора/цену единицы товара (работы, услуги), указанных в </w:t>
            </w:r>
            <w:r w:rsidR="00690FAF" w:rsidRPr="00690FAF">
              <w:rPr>
                <w:rFonts w:eastAsia="Calibri"/>
                <w:iCs/>
                <w:lang w:eastAsia="en-US"/>
              </w:rPr>
              <w:t>раз</w:t>
            </w:r>
            <w:r w:rsidR="0010384D">
              <w:rPr>
                <w:rFonts w:eastAsia="Calibri"/>
                <w:iCs/>
                <w:lang w:eastAsia="en-US"/>
              </w:rPr>
              <w:t xml:space="preserve">деле IV «Техническое задание» </w:t>
            </w:r>
            <w:r w:rsidR="002C6BCB" w:rsidRPr="00690FAF">
              <w:rPr>
                <w:rFonts w:eastAsia="Calibri"/>
                <w:iCs/>
                <w:lang w:eastAsia="en-US"/>
              </w:rPr>
              <w:t>Документации о закупке, должно привести к снижению цены договора/цены единицы товара (работы, услуги).</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участника, с которым заключается договор по итогам проведенной Закупки.</w:t>
            </w:r>
          </w:p>
          <w:p w:rsidR="0027545C" w:rsidRPr="007A1EF8" w:rsidRDefault="0027545C" w:rsidP="0027545C">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proofErr w:type="gramStart"/>
              <w:r w:rsidRPr="0000602B">
                <w:rPr>
                  <w:rStyle w:val="a3"/>
                  <w:iCs/>
                </w:rPr>
                <w:t>»</w:t>
              </w:r>
            </w:hyperlink>
            <w:r w:rsidRPr="0000602B">
              <w:rPr>
                <w:iCs/>
              </w:rPr>
              <w:t>)</w:t>
            </w:r>
            <w:r>
              <w:rPr>
                <w:iCs/>
              </w:rPr>
              <w:t xml:space="preserve"> </w:t>
            </w:r>
            <w:r w:rsidRPr="00CE2F5A">
              <w:rPr>
                <w:iCs/>
              </w:rPr>
              <w:t xml:space="preserve"> </w:t>
            </w:r>
            <w:r w:rsidRPr="00F83B1B">
              <w:rPr>
                <w:iCs/>
              </w:rPr>
              <w:t>на</w:t>
            </w:r>
            <w:proofErr w:type="gramEnd"/>
            <w:r w:rsidRPr="00F83B1B">
              <w:rPr>
                <w:iCs/>
              </w:rPr>
              <w:t xml:space="preserve"> коэффициент снижения цены, предложенный участником, с которым заключается договор по итогам проведенной Закупки</w:t>
            </w:r>
            <w:r w:rsidRPr="007A1EF8">
              <w:rPr>
                <w:iCs/>
              </w:rPr>
              <w:t>.</w:t>
            </w:r>
          </w:p>
          <w:p w:rsidR="002C6BCB" w:rsidRPr="00690FAF" w:rsidRDefault="0027545C" w:rsidP="0027545C">
            <w:pPr>
              <w:autoSpaceDE w:val="0"/>
              <w:autoSpaceDN w:val="0"/>
              <w:adjustRightInd w:val="0"/>
              <w:spacing w:before="120"/>
              <w:jc w:val="both"/>
              <w:rPr>
                <w:rFonts w:eastAsia="Calibri"/>
                <w:iCs/>
                <w:lang w:eastAsia="en-US"/>
              </w:rPr>
            </w:pPr>
            <w:r>
              <w:rPr>
                <w:rFonts w:eastAsia="Calibri"/>
                <w:iCs/>
                <w:lang w:eastAsia="en-US"/>
              </w:rPr>
              <w:t xml:space="preserve">      </w:t>
            </w:r>
            <w:r w:rsidR="002C6BCB" w:rsidRPr="00690FAF">
              <w:rPr>
                <w:rFonts w:eastAsia="Calibri"/>
                <w:iCs/>
                <w:lang w:eastAsia="en-US"/>
              </w:rPr>
              <w:t>В случае если товар (работа,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договора/цены единицы товара (работы, услуги) по сравнению с указанными в Документации.</w:t>
            </w:r>
          </w:p>
          <w:p w:rsidR="00341A9D" w:rsidRDefault="002C6BCB" w:rsidP="00690FAF">
            <w:pPr>
              <w:autoSpaceDE w:val="0"/>
              <w:autoSpaceDN w:val="0"/>
              <w:adjustRightInd w:val="0"/>
              <w:jc w:val="both"/>
              <w:rPr>
                <w:rFonts w:eastAsia="Calibri"/>
                <w:iCs/>
                <w:lang w:eastAsia="en-US"/>
              </w:rPr>
            </w:pPr>
            <w:r w:rsidRPr="00690FAF">
              <w:rPr>
                <w:rFonts w:eastAsia="Calibri"/>
                <w:iCs/>
                <w:lang w:eastAsia="en-US"/>
              </w:rPr>
              <w:t xml:space="preserve">При этом, в указанном случае для целей оценки и сопоставления Заявок цена договора/цена единицы товара (работы, услуги) определяется путём произведения коэффициента снижения, предложенного каждым из Участников, на </w:t>
            </w:r>
            <w:r w:rsidR="0027545C">
              <w:rPr>
                <w:rFonts w:eastAsia="Calibri"/>
                <w:iCs/>
                <w:lang w:eastAsia="en-US"/>
              </w:rPr>
              <w:t>начальную (максимальную)</w:t>
            </w:r>
            <w:r w:rsidRPr="00690FAF">
              <w:rPr>
                <w:rFonts w:eastAsia="Calibri"/>
                <w:iCs/>
                <w:lang w:eastAsia="en-US"/>
              </w:rPr>
              <w:t xml:space="preserve"> цену договора/цену единицы товара (работы, услуги) без НДС</w:t>
            </w:r>
            <w:r w:rsidR="0027545C">
              <w:rPr>
                <w:rFonts w:eastAsia="Calibri"/>
                <w:iCs/>
                <w:lang w:eastAsia="en-US"/>
              </w:rPr>
              <w:t xml:space="preserve">, указанных </w:t>
            </w:r>
            <w:proofErr w:type="gramStart"/>
            <w:r w:rsidR="0027545C">
              <w:rPr>
                <w:rFonts w:eastAsia="Calibri"/>
                <w:iCs/>
                <w:lang w:eastAsia="en-US"/>
              </w:rPr>
              <w:t xml:space="preserve">в </w:t>
            </w:r>
            <w:r w:rsidRPr="00690FAF">
              <w:rPr>
                <w:rFonts w:eastAsia="Calibri"/>
                <w:iCs/>
                <w:lang w:eastAsia="en-US"/>
              </w:rPr>
              <w:t xml:space="preserve"> </w:t>
            </w:r>
            <w:r w:rsidR="0027545C" w:rsidRPr="0000602B">
              <w:rPr>
                <w:iCs/>
              </w:rPr>
              <w:t>Техническ</w:t>
            </w:r>
            <w:r w:rsidR="0027545C">
              <w:rPr>
                <w:iCs/>
              </w:rPr>
              <w:t>ом</w:t>
            </w:r>
            <w:proofErr w:type="gramEnd"/>
            <w:r w:rsidR="0027545C" w:rsidRPr="0000602B">
              <w:rPr>
                <w:iCs/>
              </w:rPr>
              <w:t xml:space="preserve"> </w:t>
            </w:r>
            <w:r w:rsidR="0027545C">
              <w:rPr>
                <w:iCs/>
              </w:rPr>
              <w:t xml:space="preserve">задании </w:t>
            </w:r>
            <w:r w:rsidR="0027545C" w:rsidRPr="0000602B">
              <w:rPr>
                <w:iCs/>
              </w:rPr>
              <w:t>(</w:t>
            </w:r>
            <w:hyperlink w:anchor="_РАЗДЕЛ_IV._Техническое" w:history="1">
              <w:r w:rsidR="0027545C" w:rsidRPr="0000602B">
                <w:rPr>
                  <w:rStyle w:val="a3"/>
                  <w:iCs/>
                </w:rPr>
                <w:t>раздел IV «Техническое задание»</w:t>
              </w:r>
            </w:hyperlink>
            <w:r w:rsidR="0027545C" w:rsidRPr="0000602B">
              <w:rPr>
                <w:iCs/>
              </w:rPr>
              <w:t>)</w:t>
            </w:r>
            <w:r w:rsidR="0027545C">
              <w:rPr>
                <w:iCs/>
              </w:rPr>
              <w:t xml:space="preserve"> </w:t>
            </w:r>
            <w:r w:rsidR="0027545C" w:rsidRPr="00CE2F5A">
              <w:rPr>
                <w:iCs/>
              </w:rPr>
              <w:t xml:space="preserve"> </w:t>
            </w:r>
            <w:r w:rsidRPr="00690FAF">
              <w:t>Документации о закупке</w:t>
            </w:r>
            <w:r w:rsidRPr="00690FAF">
              <w:rPr>
                <w:rFonts w:eastAsia="Calibri"/>
                <w:iCs/>
                <w:lang w:eastAsia="en-US"/>
              </w:rPr>
              <w:t>.</w:t>
            </w:r>
          </w:p>
          <w:p w:rsidR="00690FAF" w:rsidRPr="00690FAF" w:rsidRDefault="00690FAF" w:rsidP="00690FA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567FF5" w:rsidP="00567FF5">
                  <w:pPr>
                    <w:ind w:firstLine="204"/>
                    <w:jc w:val="both"/>
                    <w:rPr>
                      <w:rFonts w:cs="Arial"/>
                      <w:color w:val="000000"/>
                    </w:rPr>
                  </w:pPr>
                  <w:r>
                    <w:rPr>
                      <w:rFonts w:cs="Arial"/>
                      <w:color w:val="000000"/>
                    </w:rPr>
                    <w:t>5</w:t>
                  </w:r>
                  <w:r w:rsidR="00E432AB">
                    <w:rPr>
                      <w:rFonts w:cs="Arial"/>
                      <w:color w:val="000000"/>
                    </w:rPr>
                    <w:t>.</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567FF5" w:rsidP="00567FF5">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w:t>
                  </w:r>
                  <w:r w:rsidR="007061FE" w:rsidRPr="00F84878">
                    <w:rPr>
                      <w:rFonts w:eastAsia="Calibri" w:cs="Arial"/>
                      <w:color w:val="000000"/>
                    </w:rPr>
                    <w:t>предусмо</w:t>
                  </w:r>
                  <w:r w:rsidR="007061FE">
                    <w:rPr>
                      <w:rFonts w:eastAsia="Calibri" w:cs="Arial"/>
                      <w:color w:val="000000"/>
                    </w:rPr>
                    <w:t>тренным</w:t>
                  </w:r>
                  <w:r w:rsidR="007061FE" w:rsidRPr="00F84878">
                    <w:rPr>
                      <w:rFonts w:eastAsia="Calibri" w:cs="Arial"/>
                      <w:color w:val="000000"/>
                    </w:rPr>
                    <w:t xml:space="preserve"> </w:t>
                  </w:r>
                  <w:r w:rsidR="007061FE" w:rsidRPr="00F84878">
                    <w:rPr>
                      <w:rFonts w:cs="Arial"/>
                      <w:color w:val="000000"/>
                    </w:rPr>
                    <w:t>Федеральным законом</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32AB">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D04B73">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341A9D" w:rsidRPr="00341A9D" w:rsidRDefault="00341A9D" w:rsidP="00E455A3">
            <w:pPr>
              <w:pStyle w:val="rvps9"/>
              <w:ind w:firstLine="459"/>
            </w:pPr>
            <w:r w:rsidRPr="00A91D11">
              <w:t>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w:t>
            </w:r>
            <w:r w:rsidR="00E01231">
              <w:t xml:space="preserve"> и, </w:t>
            </w:r>
            <w:r w:rsidR="00B45742">
              <w:t>соответственно</w:t>
            </w:r>
            <w:r w:rsidR="00E01231">
              <w:t>, цену за единицу измерения</w:t>
            </w:r>
            <w:r w:rsidRPr="00A91D11">
              <w:t xml:space="preserve">. </w:t>
            </w:r>
          </w:p>
          <w:p w:rsidR="0027545C" w:rsidRPr="00013B8A" w:rsidRDefault="0027545C" w:rsidP="0027545C">
            <w:pPr>
              <w:ind w:firstLine="459"/>
              <w:jc w:val="both"/>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Pr="00E83F33">
              <w:rPr>
                <w:iCs/>
              </w:rPr>
              <w:t xml:space="preserve"> </w:t>
            </w:r>
            <w:r w:rsidRPr="00013B8A">
              <w:t xml:space="preserve">(коэффициент снижения цены выражается в виде десятичной дроби (например, «0,98» или «0,9» и т.п.). </w:t>
            </w:r>
          </w:p>
          <w:p w:rsidR="001A045E" w:rsidRPr="007A1EF8" w:rsidRDefault="001A045E" w:rsidP="001A045E">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proofErr w:type="gramStart"/>
              <w:r w:rsidRPr="0000602B">
                <w:rPr>
                  <w:rStyle w:val="a3"/>
                  <w:iCs/>
                </w:rPr>
                <w:t>»</w:t>
              </w:r>
            </w:hyperlink>
            <w:r w:rsidRPr="0000602B">
              <w:rPr>
                <w:iCs/>
              </w:rPr>
              <w:t>)</w:t>
            </w:r>
            <w:r>
              <w:rPr>
                <w:iCs/>
              </w:rPr>
              <w:t xml:space="preserve"> </w:t>
            </w:r>
            <w:r w:rsidRPr="00CE2F5A">
              <w:rPr>
                <w:iCs/>
              </w:rPr>
              <w:t xml:space="preserve"> </w:t>
            </w:r>
            <w:r w:rsidRPr="00F83B1B">
              <w:rPr>
                <w:iCs/>
              </w:rPr>
              <w:t>на</w:t>
            </w:r>
            <w:proofErr w:type="gramEnd"/>
            <w:r w:rsidRPr="00F83B1B">
              <w:rPr>
                <w:iCs/>
              </w:rPr>
              <w:t xml:space="preserve"> коэффициент снижения цены, предложенный участником, с которым заключается договор по итогам проведенной Закупки</w:t>
            </w:r>
            <w:r w:rsidRPr="007A1EF8">
              <w:rPr>
                <w:iCs/>
              </w:rPr>
              <w:t>.</w:t>
            </w:r>
          </w:p>
          <w:p w:rsidR="001A045E" w:rsidRDefault="0027545C" w:rsidP="001A045E">
            <w:pPr>
              <w:pStyle w:val="rvps9"/>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p>
          <w:p w:rsidR="001A045E" w:rsidRDefault="0027545C" w:rsidP="001A045E">
            <w:pPr>
              <w:pStyle w:val="rvps9"/>
              <w:ind w:firstLine="459"/>
            </w:pPr>
            <w:r w:rsidRPr="00013B8A">
              <w:t xml:space="preserve"> </w:t>
            </w:r>
            <w:r w:rsidR="001A045E"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27545C" w:rsidRPr="00013B8A" w:rsidRDefault="0027545C" w:rsidP="0027545C">
            <w:pPr>
              <w:ind w:firstLine="459"/>
              <w:jc w:val="both"/>
              <w:rPr>
                <w:sz w:val="26"/>
                <w:szCs w:val="26"/>
              </w:rPr>
            </w:pPr>
            <w:r w:rsidRPr="00013B8A">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013B8A">
              <w:rPr>
                <w:sz w:val="26"/>
                <w:szCs w:val="26"/>
              </w:rPr>
              <w:t xml:space="preserve"> </w:t>
            </w:r>
          </w:p>
          <w:p w:rsidR="0027545C" w:rsidRDefault="0027545C" w:rsidP="00E455A3">
            <w:pPr>
              <w:pStyle w:val="rvps9"/>
              <w:ind w:firstLine="459"/>
            </w:pPr>
          </w:p>
          <w:p w:rsidR="000261E5" w:rsidRDefault="000261E5" w:rsidP="000261E5">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261E5" w:rsidRPr="00C25CA1" w:rsidRDefault="000261E5" w:rsidP="000261E5">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3B3E92">
              <w:fldChar w:fldCharType="begin"/>
            </w:r>
            <w:r w:rsidR="003B3E92">
              <w:instrText xml:space="preserve"> HYPERLINK \l "_РАЗДЕЛ_V._Проект" </w:instrText>
            </w:r>
            <w:r w:rsidR="003B3E92">
              <w:fldChar w:fldCharType="separate"/>
            </w:r>
            <w:r w:rsidRPr="006F5D2B">
              <w:rPr>
                <w:rStyle w:val="a3"/>
                <w:iCs/>
              </w:rPr>
              <w:t xml:space="preserve">в разделе </w:t>
            </w:r>
            <w:r w:rsidRPr="006F5D2B">
              <w:rPr>
                <w:rStyle w:val="a3"/>
                <w:iCs/>
                <w:lang w:val="en-US"/>
              </w:rPr>
              <w:t>V</w:t>
            </w:r>
            <w:r w:rsidRPr="006F5D2B">
              <w:rPr>
                <w:rStyle w:val="a3"/>
                <w:iCs/>
              </w:rPr>
              <w:t xml:space="preserve"> «Проект договора»</w:t>
            </w:r>
            <w:r w:rsidR="003B3E92">
              <w:rPr>
                <w:rStyle w:val="a3"/>
                <w:iCs/>
              </w:rPr>
              <w:fldChar w:fldCharType="end"/>
            </w:r>
            <w:r w:rsidRPr="006F5D2B">
              <w:rPr>
                <w:iCs/>
              </w:rPr>
              <w:t xml:space="preserve">) и Техническим заданием                                         (в </w:t>
            </w:r>
            <w:hyperlink w:anchor="_РАЗДЕЛ_IV._Техническое" w:history="1">
              <w:r w:rsidRPr="006F5D2B">
                <w:rPr>
                  <w:rStyle w:val="a3"/>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d"/>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3"/>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6"/>
        <w:tabs>
          <w:tab w:val="clear" w:pos="4677"/>
          <w:tab w:val="clear" w:pos="9355"/>
        </w:tabs>
        <w:rPr>
          <w:sz w:val="2"/>
          <w:szCs w:val="2"/>
        </w:rPr>
      </w:pPr>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0384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3"/>
              </w:rPr>
              <w:t xml:space="preserve">в части </w:t>
            </w:r>
            <w:bookmarkEnd w:id="41"/>
            <w:bookmarkEnd w:id="42"/>
            <w:r w:rsidRPr="00E82F20">
              <w:rPr>
                <w:rStyle w:val="a3"/>
              </w:rPr>
              <w:t>III «ФОРМЫ ДЛЯ ЗАПОЛНЕНИЯ ПРЕТЕНДЕНТАМИ»</w:t>
            </w:r>
            <w:r w:rsidRPr="00E82F20">
              <w:rPr>
                <w:rStyle w:val="a3"/>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567FF5" w:rsidRDefault="00341A9D" w:rsidP="00E455A3">
            <w:pPr>
              <w:ind w:firstLine="528"/>
              <w:jc w:val="both"/>
            </w:pPr>
            <w:r>
              <w:t>3)</w:t>
            </w:r>
            <w:r w:rsidR="0010384D" w:rsidRPr="0010384D">
              <w:t xml:space="preserve"> </w:t>
            </w:r>
            <w:r>
              <w:t xml:space="preserve">Документы, которые подтверждают соответствие Претендента/Претендентов требованиям к Участникам, </w:t>
            </w:r>
            <w:hyperlink w:anchor="форма15" w:history="1">
              <w:r w:rsidRPr="00C945DE">
                <w:rPr>
                  <w:rStyle w:val="a3"/>
                </w:rPr>
                <w:t>установленным</w:t>
              </w:r>
              <w:r>
                <w:rPr>
                  <w:rStyle w:val="a3"/>
                </w:rPr>
                <w:t xml:space="preserve"> в </w:t>
              </w:r>
              <w:proofErr w:type="gramStart"/>
              <w:r>
                <w:rPr>
                  <w:rStyle w:val="a3"/>
                </w:rPr>
                <w:t>пункте</w:t>
              </w:r>
              <w:r w:rsidRPr="00C945DE">
                <w:rPr>
                  <w:rStyle w:val="a3"/>
                </w:rPr>
                <w:t xml:space="preserve"> </w:t>
              </w:r>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D04B73">
                <w:rPr>
                  <w:rStyle w:val="a3"/>
                </w:rPr>
                <w:t>16</w:t>
              </w:r>
              <w:r w:rsidRPr="00C945DE">
                <w:rPr>
                  <w:rStyle w:val="a3"/>
                </w:rPr>
                <w:fldChar w:fldCharType="end"/>
              </w:r>
              <w:r w:rsidRPr="00C945DE">
                <w:rPr>
                  <w:rStyle w:val="a3"/>
                </w:rPr>
                <w:t xml:space="preserve"> раздела</w:t>
              </w:r>
              <w:proofErr w:type="gramEnd"/>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D04B73">
                <w:rPr>
                  <w:rStyle w:val="a3"/>
                </w:rPr>
                <w:t>16</w:t>
              </w:r>
              <w:r w:rsidRPr="00C945DE">
                <w:rPr>
                  <w:rStyle w:val="a3"/>
                </w:rPr>
                <w:fldChar w:fldCharType="end"/>
              </w:r>
              <w:r w:rsidRPr="00C945DE">
                <w:rPr>
                  <w:rStyle w:val="a3"/>
                </w:rPr>
                <w:t xml:space="preserve"> раздела</w:t>
              </w:r>
            </w:hyperlink>
            <w:r w:rsidR="00E432AB">
              <w:t xml:space="preserve"> II «Информационная карта</w:t>
            </w:r>
            <w:r w:rsidR="00567FF5">
              <w:t>.</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3"/>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3"/>
                </w:rPr>
                <w:t>пункте 1</w:t>
              </w:r>
              <w:r w:rsidR="001C4E57">
                <w:rPr>
                  <w:rStyle w:val="a3"/>
                </w:rPr>
                <w:t>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3"/>
                </w:rPr>
                <w:t>пунктом 1</w:t>
              </w:r>
              <w:r w:rsidR="001C4E57">
                <w:rPr>
                  <w:rStyle w:val="a3"/>
                </w:rPr>
                <w:t>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3"/>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3"/>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3"/>
                </w:rPr>
                <w:t>пункте 1</w:t>
              </w:r>
              <w:r w:rsidR="001C4E57">
                <w:rPr>
                  <w:rStyle w:val="a3"/>
                </w:rPr>
                <w:t>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3"/>
                </w:rPr>
                <w:t>пункте 1</w:t>
              </w:r>
            </w:hyperlink>
            <w:r w:rsidR="001C4E57">
              <w:rPr>
                <w:rStyle w:val="a3"/>
              </w:rPr>
              <w:t>9</w:t>
            </w:r>
            <w:r>
              <w:t xml:space="preserve"> раздела II «Информационная </w:t>
            </w:r>
            <w:r w:rsidR="00E432AB">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3"/>
                </w:rPr>
                <w:t xml:space="preserve">пункте </w:t>
              </w:r>
            </w:hyperlink>
            <w:r w:rsidR="001C4E57">
              <w:rPr>
                <w:rStyle w:val="a3"/>
              </w:rPr>
              <w:t>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3"/>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РАЗДЕЛ_III._ФОРМЫ" w:history="1">
              <w:r w:rsidRPr="00E82F20">
                <w:rPr>
                  <w:rStyle w:val="a3"/>
                </w:rPr>
                <w:t xml:space="preserve">раздела </w:t>
              </w:r>
              <w:r w:rsidRPr="00E82F20">
                <w:rPr>
                  <w:rStyle w:val="a3"/>
                  <w:lang w:val="en-US"/>
                </w:rPr>
                <w:t>III</w:t>
              </w:r>
              <w:r w:rsidRPr="00E82F20">
                <w:rPr>
                  <w:rStyle w:val="a3"/>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4"/>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D04B73">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4"/>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4"/>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04B73">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D04B73">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4"/>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4"/>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4"/>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4"/>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4"/>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4"/>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04B73">
              <w:t>9</w:t>
            </w:r>
            <w:r>
              <w:fldChar w:fldCharType="end"/>
            </w:r>
            <w:r w:rsidRPr="00683C50">
              <w:t xml:space="preserve"> </w:t>
            </w:r>
            <w:hyperlink w:anchor="_РАЗДЕЛ_II._СВЕДЕНИЯ" w:history="1">
              <w:r>
                <w:rPr>
                  <w:rStyle w:val="a3"/>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D04B73">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1C4E57">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1C4E57">
                <w:rPr>
                  <w:rStyle w:val="a3"/>
                </w:rPr>
                <w:t>27</w:t>
              </w:r>
            </w:hyperlink>
            <w:r w:rsidRPr="0029173D">
              <w:t xml:space="preserve">, </w:t>
            </w:r>
            <w:hyperlink w:anchor="форма27" w:history="1">
              <w:r w:rsidR="001C4E57">
                <w:rPr>
                  <w:rStyle w:val="a3"/>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3"/>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6"/>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6"/>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6"/>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6"/>
              <w:tabs>
                <w:tab w:val="clear" w:pos="4677"/>
                <w:tab w:val="clear" w:pos="9355"/>
              </w:tabs>
              <w:jc w:val="both"/>
              <w:rPr>
                <w:color w:val="FF0000"/>
              </w:rPr>
            </w:pPr>
          </w:p>
          <w:p w:rsidR="00341A9D" w:rsidRPr="008B1FB5" w:rsidRDefault="00341A9D" w:rsidP="00E455A3">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6"/>
              <w:tabs>
                <w:tab w:val="clear" w:pos="4677"/>
                <w:tab w:val="clear" w:pos="9355"/>
              </w:tabs>
              <w:ind w:firstLine="528"/>
              <w:jc w:val="both"/>
              <w:rPr>
                <w:sz w:val="10"/>
                <w:szCs w:val="10"/>
              </w:rPr>
            </w:pPr>
          </w:p>
          <w:p w:rsidR="00341A9D" w:rsidRDefault="00341A9D" w:rsidP="00E455A3">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3"/>
                </w:rPr>
                <w:t>Положением о закупках товаров, работ, услуг ПАО «</w:t>
              </w:r>
              <w:r w:rsidR="009831A8">
                <w:rPr>
                  <w:rStyle w:val="a3"/>
                </w:rPr>
                <w:t>Башинформсвязь</w:t>
              </w:r>
              <w:r w:rsidRPr="00CF5AE0">
                <w:rPr>
                  <w:rStyle w:val="a3"/>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6"/>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w:t>
              </w:r>
              <w:r w:rsidRPr="00E82F20">
                <w:rPr>
                  <w:rStyle w:val="a3"/>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4"/>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4"/>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4"/>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4"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r w:rsidRPr="005C24A0">
        <w:t xml:space="preserve"> утвержденн</w:t>
      </w:r>
      <w:r>
        <w:t>ым</w:t>
      </w:r>
      <w:r w:rsidRPr="005C24A0">
        <w:t xml:space="preserve"> Советом директоров Общества (</w:t>
      </w:r>
      <w:r w:rsidR="00D56288" w:rsidRPr="00D56288">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1"/>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D04B73">
        <w:t>28</w:t>
      </w:r>
      <w:r>
        <w:fldChar w:fldCharType="end"/>
      </w:r>
      <w:r>
        <w:t xml:space="preserve"> настоящей Документации </w:t>
      </w:r>
      <w:r w:rsidRPr="00AC119D">
        <w:t xml:space="preserve">п. 10.11 </w:t>
      </w:r>
      <w:hyperlink r:id="rId36" w:history="1">
        <w:r w:rsidRPr="00AC119D">
          <w:rPr>
            <w:rStyle w:val="a3"/>
          </w:rPr>
          <w:t>Положения о закупках товаров, работ, услуг ПАО «</w:t>
        </w:r>
        <w:r w:rsidR="00EB3BDD" w:rsidRPr="00EB3BDD">
          <w:rPr>
            <w:rStyle w:val="a3"/>
          </w:rPr>
          <w:t>Башинформсвязь</w:t>
        </w:r>
        <w:r w:rsidRPr="00AC119D">
          <w:rPr>
            <w:rStyle w:val="a3"/>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3"/>
          </w:rPr>
          <w:t xml:space="preserve">Положения о закупках товаров, работ, услуг </w:t>
        </w:r>
        <w:r>
          <w:rPr>
            <w:rStyle w:val="a3"/>
          </w:rPr>
          <w:t>П</w:t>
        </w:r>
        <w:r w:rsidRPr="006902CE">
          <w:rPr>
            <w:rStyle w:val="a3"/>
          </w:rPr>
          <w:t>АО «</w:t>
        </w:r>
        <w:r w:rsidR="00EB3BDD" w:rsidRPr="00EB3BDD">
          <w:rPr>
            <w:rStyle w:val="a3"/>
          </w:rPr>
          <w:t>Башинформсвязь</w:t>
        </w:r>
        <w:r w:rsidRPr="006902CE">
          <w:rPr>
            <w:rStyle w:val="a3"/>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9"/>
        </w:rPr>
        <w:footnoteReference w:id="1"/>
      </w:r>
      <w:r w:rsidRPr="001725CA">
        <w:t>, с руководством ПАО «</w:t>
      </w:r>
      <w:r w:rsidR="00EB3BDD" w:rsidRPr="00EB3BDD">
        <w:t>Башинформсвязь</w:t>
      </w:r>
      <w:r w:rsidRPr="001725CA">
        <w:t>»</w:t>
      </w:r>
      <w:r w:rsidRPr="001725CA">
        <w:rPr>
          <w:rStyle w:val="af9"/>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A9775D">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D04B73">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7336E6">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D04B73">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D04B73">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D04B73">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3"/>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7"/>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a"/>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a"/>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Default="00341A9D" w:rsidP="00E455A3">
            <w:r w:rsidRPr="00844E9E">
              <w:t>Сведения об отнесе</w:t>
            </w:r>
            <w:r w:rsidR="007336E6">
              <w:t>нии Претендента к Субъектам МСП</w:t>
            </w:r>
          </w:p>
          <w:p w:rsidR="007336E6" w:rsidRPr="005C24A0" w:rsidRDefault="00D4572D" w:rsidP="00567FF5">
            <w:r w:rsidRPr="00D4572D">
              <w:rPr>
                <w:rFonts w:eastAsia="Calibri"/>
                <w:sz w:val="22"/>
                <w:szCs w:val="22"/>
                <w:lang w:eastAsia="en-US"/>
              </w:rPr>
              <w:t>(</w:t>
            </w:r>
            <w:r w:rsidRPr="00D4572D">
              <w:rPr>
                <w:rFonts w:eastAsia="Calibri"/>
                <w:i/>
                <w:sz w:val="22"/>
                <w:szCs w:val="22"/>
                <w:lang w:eastAsia="en-US"/>
              </w:rPr>
              <w:t xml:space="preserve">представляются в случае установления в Документации о закупке особенностей </w:t>
            </w:r>
            <w:proofErr w:type="gramStart"/>
            <w:r w:rsidRPr="00D4572D">
              <w:rPr>
                <w:rFonts w:eastAsia="Calibri"/>
                <w:i/>
                <w:sz w:val="22"/>
                <w:szCs w:val="22"/>
                <w:lang w:eastAsia="en-US"/>
              </w:rPr>
              <w:t>участия  Субъектов</w:t>
            </w:r>
            <w:proofErr w:type="gramEnd"/>
            <w:r w:rsidRPr="00D4572D">
              <w:rPr>
                <w:rFonts w:eastAsia="Calibri"/>
                <w:i/>
                <w:sz w:val="22"/>
                <w:szCs w:val="22"/>
                <w:lang w:eastAsia="en-US"/>
              </w:rPr>
              <w:t xml:space="preserve">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a"/>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C771B8" w:rsidSect="00C771B8">
          <w:headerReference w:type="default" r:id="rId38"/>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883CC6"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883CC6">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883CC6" w:rsidRDefault="00341A9D" w:rsidP="00341A9D">
      <w:r w:rsidRPr="00883CC6">
        <w:t xml:space="preserve">Приложение к Заявке на участие в Открытом запросе котировок от «___» __________ 20___ г. </w:t>
      </w:r>
    </w:p>
    <w:p w:rsidR="00341A9D" w:rsidRPr="00883CC6" w:rsidRDefault="00341A9D" w:rsidP="00341A9D">
      <w:r w:rsidRPr="00883CC6">
        <w:t>№ ______</w:t>
      </w:r>
    </w:p>
    <w:p w:rsidR="00341A9D" w:rsidRPr="00883CC6" w:rsidRDefault="00341A9D" w:rsidP="00341A9D"/>
    <w:p w:rsidR="00341A9D" w:rsidRPr="00883CC6" w:rsidRDefault="00341A9D" w:rsidP="00341A9D">
      <w:pPr>
        <w:pStyle w:val="rvps1"/>
        <w:rPr>
          <w:b/>
        </w:rPr>
      </w:pPr>
      <w:bookmarkStart w:id="85" w:name="_Техническое_предложение_(Форма"/>
      <w:bookmarkStart w:id="86" w:name="_Toc235439567"/>
      <w:bookmarkStart w:id="87" w:name="_Toc305665991"/>
      <w:bookmarkEnd w:id="85"/>
      <w:r w:rsidRPr="00883CC6">
        <w:rPr>
          <w:b/>
        </w:rPr>
        <w:t>ТЕХНИКО-КОММЕРЧЕСКОЕ ПРЕДЛОЖЕНИЕ</w:t>
      </w:r>
      <w:bookmarkEnd w:id="86"/>
      <w:bookmarkEnd w:id="87"/>
    </w:p>
    <w:p w:rsidR="00341A9D" w:rsidRPr="00883CC6" w:rsidRDefault="00341A9D" w:rsidP="00341A9D">
      <w:r w:rsidRPr="00883CC6">
        <w:t xml:space="preserve">Претендент на участие в Открытом запросе котировок: ________________________________ </w:t>
      </w:r>
    </w:p>
    <w:p w:rsidR="00454C7F" w:rsidRPr="00883CC6" w:rsidRDefault="00454C7F" w:rsidP="00341A9D"/>
    <w:p w:rsidR="00D93B9D" w:rsidRPr="00883CC6" w:rsidRDefault="00454C7F" w:rsidP="00341A9D">
      <w:pPr>
        <w:rPr>
          <w:b/>
          <w:iCs/>
        </w:rPr>
      </w:pPr>
      <w:r w:rsidRPr="00883CC6">
        <w:t>Предмет закупки:</w:t>
      </w:r>
      <w:r w:rsidRPr="00883CC6">
        <w:rPr>
          <w:iCs/>
        </w:rPr>
        <w:t xml:space="preserve"> </w:t>
      </w:r>
      <w:r w:rsidR="00D4572D" w:rsidRPr="00883CC6">
        <w:rPr>
          <w:b/>
          <w:iCs/>
        </w:rPr>
        <w:t xml:space="preserve">Право на заключение договора </w:t>
      </w:r>
      <w:r w:rsidR="00E334B0" w:rsidRPr="00883CC6">
        <w:rPr>
          <w:b/>
          <w:iCs/>
        </w:rPr>
        <w:t xml:space="preserve">на </w:t>
      </w:r>
      <w:r w:rsidR="00E334B0" w:rsidRPr="00FA5739">
        <w:rPr>
          <w:b/>
          <w:iCs/>
        </w:rPr>
        <w:t xml:space="preserve">оказание услуг </w:t>
      </w:r>
      <w:r w:rsidR="00FA5739" w:rsidRPr="00FA5739">
        <w:rPr>
          <w:b/>
        </w:rPr>
        <w:t>по размещению рекламно-информационных материалов в средствах массовой информации (изготовление и размещение видеороликов на телеканалах г. Уфы и РБ)</w:t>
      </w:r>
    </w:p>
    <w:p w:rsidR="00D93B9D" w:rsidRPr="00883CC6" w:rsidRDefault="00D93B9D" w:rsidP="00D93B9D">
      <w:pPr>
        <w:jc w:val="center"/>
      </w:pPr>
      <w:r w:rsidRPr="00883CC6">
        <w:t>Суть технико-коммерческого предложения:</w:t>
      </w:r>
    </w:p>
    <w:p w:rsidR="00D93B9D" w:rsidRPr="00883CC6" w:rsidRDefault="00D93B9D" w:rsidP="00D93B9D">
      <w:pPr>
        <w:rPr>
          <w:b/>
          <w:iCs/>
          <w:sz w:val="28"/>
          <w:szCs w:val="28"/>
        </w:rPr>
      </w:pPr>
    </w:p>
    <w:p w:rsidR="004E3C58" w:rsidRPr="00883CC6" w:rsidRDefault="004E3C58" w:rsidP="004E3C58">
      <w:pPr>
        <w:rPr>
          <w:b/>
          <w:iCs/>
          <w:sz w:val="28"/>
          <w:szCs w:val="28"/>
        </w:rPr>
      </w:pPr>
      <w:r w:rsidRPr="00883CC6">
        <w:rPr>
          <w:b/>
          <w:iCs/>
          <w:sz w:val="28"/>
          <w:szCs w:val="28"/>
        </w:rPr>
        <w:t>1. Коэффициент снижения цены* _____________________________</w:t>
      </w:r>
    </w:p>
    <w:p w:rsidR="004E3C58" w:rsidRDefault="004E3C58" w:rsidP="004E3C58">
      <w:pPr>
        <w:rPr>
          <w:sz w:val="26"/>
          <w:szCs w:val="26"/>
        </w:rPr>
      </w:pPr>
    </w:p>
    <w:p w:rsidR="004E3C58" w:rsidRDefault="004E3C58" w:rsidP="004E3C58">
      <w:pPr>
        <w:rPr>
          <w:sz w:val="26"/>
          <w:szCs w:val="26"/>
        </w:rPr>
      </w:pPr>
      <w:r w:rsidRPr="00E94C26">
        <w:rPr>
          <w:sz w:val="26"/>
          <w:szCs w:val="26"/>
        </w:rPr>
        <w:t xml:space="preserve">МЕДИАПЛАН </w:t>
      </w:r>
    </w:p>
    <w:p w:rsidR="004E3C58" w:rsidRDefault="004E3C58" w:rsidP="004E3C58">
      <w:pPr>
        <w:rPr>
          <w:b/>
          <w:sz w:val="26"/>
          <w:szCs w:val="26"/>
        </w:rPr>
      </w:pPr>
      <w:r w:rsidRPr="00E94C26">
        <w:rPr>
          <w:b/>
          <w:sz w:val="26"/>
          <w:szCs w:val="26"/>
        </w:rPr>
        <w:t xml:space="preserve">Рекламный </w:t>
      </w:r>
      <w:proofErr w:type="spellStart"/>
      <w:r w:rsidRPr="00E94C26">
        <w:rPr>
          <w:b/>
          <w:sz w:val="26"/>
          <w:szCs w:val="26"/>
        </w:rPr>
        <w:t>тв</w:t>
      </w:r>
      <w:proofErr w:type="spellEnd"/>
      <w:r w:rsidRPr="00E94C26">
        <w:rPr>
          <w:b/>
          <w:sz w:val="26"/>
          <w:szCs w:val="26"/>
        </w:rPr>
        <w:t>-ролик</w:t>
      </w:r>
    </w:p>
    <w:tbl>
      <w:tblPr>
        <w:tblW w:w="15366" w:type="dxa"/>
        <w:tblInd w:w="527" w:type="dxa"/>
        <w:tblLayout w:type="fixed"/>
        <w:tblLook w:val="04A0" w:firstRow="1" w:lastRow="0" w:firstColumn="1" w:lastColumn="0" w:noHBand="0" w:noVBand="1"/>
      </w:tblPr>
      <w:tblGrid>
        <w:gridCol w:w="1952"/>
        <w:gridCol w:w="1399"/>
        <w:gridCol w:w="1086"/>
        <w:gridCol w:w="1205"/>
        <w:gridCol w:w="1452"/>
        <w:gridCol w:w="1163"/>
        <w:gridCol w:w="1819"/>
        <w:gridCol w:w="1632"/>
        <w:gridCol w:w="1829"/>
        <w:gridCol w:w="1829"/>
      </w:tblGrid>
      <w:tr w:rsidR="00B503A4" w:rsidRPr="00DC1521" w:rsidTr="003F2B42">
        <w:trPr>
          <w:trHeight w:val="705"/>
        </w:trPr>
        <w:tc>
          <w:tcPr>
            <w:tcW w:w="1952" w:type="dxa"/>
            <w:vMerge w:val="restart"/>
            <w:tcBorders>
              <w:top w:val="single" w:sz="4" w:space="0" w:color="auto"/>
              <w:left w:val="single" w:sz="4" w:space="0" w:color="auto"/>
              <w:right w:val="single" w:sz="4" w:space="0" w:color="000000"/>
            </w:tcBorders>
            <w:shd w:val="clear" w:color="auto" w:fill="BCE292"/>
            <w:hideMark/>
          </w:tcPr>
          <w:p w:rsidR="00B503A4" w:rsidRPr="002573E7" w:rsidRDefault="00B503A4" w:rsidP="00B503A4">
            <w:r w:rsidRPr="002573E7">
              <w:t>Канал</w:t>
            </w:r>
          </w:p>
        </w:tc>
        <w:tc>
          <w:tcPr>
            <w:tcW w:w="1399" w:type="dxa"/>
            <w:vMerge w:val="restart"/>
            <w:tcBorders>
              <w:top w:val="single" w:sz="4" w:space="0" w:color="auto"/>
              <w:left w:val="nil"/>
              <w:right w:val="single" w:sz="4" w:space="0" w:color="auto"/>
            </w:tcBorders>
            <w:shd w:val="clear" w:color="auto" w:fill="BCE292"/>
            <w:hideMark/>
          </w:tcPr>
          <w:p w:rsidR="00B503A4" w:rsidRPr="002573E7" w:rsidRDefault="00B503A4" w:rsidP="00B503A4">
            <w:r w:rsidRPr="002573E7">
              <w:t>Месяц</w:t>
            </w:r>
          </w:p>
        </w:tc>
        <w:tc>
          <w:tcPr>
            <w:tcW w:w="1086" w:type="dxa"/>
            <w:vMerge w:val="restart"/>
            <w:tcBorders>
              <w:top w:val="single" w:sz="4" w:space="0" w:color="auto"/>
              <w:left w:val="nil"/>
              <w:right w:val="single" w:sz="4" w:space="0" w:color="auto"/>
            </w:tcBorders>
            <w:shd w:val="clear" w:color="auto" w:fill="BCE292"/>
            <w:hideMark/>
          </w:tcPr>
          <w:p w:rsidR="00B503A4" w:rsidRPr="002573E7" w:rsidRDefault="00B503A4" w:rsidP="00B503A4">
            <w:r w:rsidRPr="002573E7">
              <w:t>Всего выходов</w:t>
            </w:r>
          </w:p>
        </w:tc>
        <w:tc>
          <w:tcPr>
            <w:tcW w:w="1205" w:type="dxa"/>
            <w:vMerge w:val="restart"/>
            <w:tcBorders>
              <w:top w:val="single" w:sz="4" w:space="0" w:color="auto"/>
              <w:left w:val="nil"/>
              <w:right w:val="single" w:sz="4" w:space="0" w:color="auto"/>
            </w:tcBorders>
            <w:shd w:val="clear" w:color="auto" w:fill="BCE292"/>
            <w:hideMark/>
          </w:tcPr>
          <w:p w:rsidR="00B503A4" w:rsidRPr="002573E7" w:rsidRDefault="00B503A4" w:rsidP="00B503A4">
            <w:r w:rsidRPr="002573E7">
              <w:t>Итого минут</w:t>
            </w:r>
          </w:p>
        </w:tc>
        <w:tc>
          <w:tcPr>
            <w:tcW w:w="1452" w:type="dxa"/>
            <w:vMerge w:val="restart"/>
            <w:tcBorders>
              <w:top w:val="single" w:sz="4" w:space="0" w:color="auto"/>
              <w:left w:val="nil"/>
              <w:right w:val="single" w:sz="4" w:space="0" w:color="auto"/>
            </w:tcBorders>
            <w:shd w:val="clear" w:color="auto" w:fill="BCE292"/>
            <w:hideMark/>
          </w:tcPr>
          <w:p w:rsidR="00B503A4" w:rsidRPr="002573E7" w:rsidRDefault="00B503A4" w:rsidP="00B503A4">
            <w:r w:rsidRPr="002573E7">
              <w:t xml:space="preserve">Доля </w:t>
            </w:r>
            <w:proofErr w:type="spellStart"/>
            <w:r w:rsidRPr="002573E7">
              <w:t>прайм</w:t>
            </w:r>
            <w:proofErr w:type="spellEnd"/>
            <w:r w:rsidRPr="002573E7">
              <w:t>-тайм</w:t>
            </w:r>
          </w:p>
        </w:tc>
        <w:tc>
          <w:tcPr>
            <w:tcW w:w="1163" w:type="dxa"/>
            <w:vMerge w:val="restart"/>
            <w:tcBorders>
              <w:top w:val="single" w:sz="4" w:space="0" w:color="auto"/>
              <w:left w:val="nil"/>
              <w:right w:val="single" w:sz="4" w:space="0" w:color="auto"/>
            </w:tcBorders>
            <w:shd w:val="clear" w:color="auto" w:fill="BCE292"/>
            <w:hideMark/>
          </w:tcPr>
          <w:p w:rsidR="00B503A4" w:rsidRPr="002573E7" w:rsidRDefault="00B503A4" w:rsidP="00B503A4">
            <w:proofErr w:type="spellStart"/>
            <w:proofErr w:type="gramStart"/>
            <w:r w:rsidRPr="002573E7">
              <w:t>Хроно</w:t>
            </w:r>
            <w:proofErr w:type="spellEnd"/>
            <w:r>
              <w:t>-</w:t>
            </w:r>
            <w:r w:rsidRPr="002573E7">
              <w:t>метраж</w:t>
            </w:r>
            <w:proofErr w:type="gramEnd"/>
          </w:p>
        </w:tc>
        <w:tc>
          <w:tcPr>
            <w:tcW w:w="1819" w:type="dxa"/>
            <w:vMerge w:val="restart"/>
            <w:tcBorders>
              <w:top w:val="single" w:sz="4" w:space="0" w:color="auto"/>
              <w:left w:val="nil"/>
              <w:right w:val="single" w:sz="4" w:space="0" w:color="auto"/>
            </w:tcBorders>
            <w:shd w:val="clear" w:color="auto" w:fill="BCE292"/>
            <w:hideMark/>
          </w:tcPr>
          <w:p w:rsidR="00B503A4" w:rsidRPr="002573E7" w:rsidRDefault="00B503A4" w:rsidP="00B503A4">
            <w:pPr>
              <w:jc w:val="center"/>
            </w:pPr>
            <w:r>
              <w:t xml:space="preserve">Начальная (максимальная) стоимость одного размещения, </w:t>
            </w:r>
            <w:r w:rsidRPr="002573E7">
              <w:t>без учета НДС</w:t>
            </w:r>
          </w:p>
        </w:tc>
        <w:tc>
          <w:tcPr>
            <w:tcW w:w="1632" w:type="dxa"/>
            <w:vMerge w:val="restart"/>
            <w:tcBorders>
              <w:top w:val="single" w:sz="4" w:space="0" w:color="auto"/>
              <w:left w:val="nil"/>
              <w:right w:val="single" w:sz="4" w:space="0" w:color="auto"/>
            </w:tcBorders>
            <w:shd w:val="clear" w:color="auto" w:fill="BCE292"/>
            <w:hideMark/>
          </w:tcPr>
          <w:p w:rsidR="00B503A4" w:rsidRDefault="00B503A4" w:rsidP="00B503A4">
            <w:pPr>
              <w:jc w:val="center"/>
            </w:pPr>
            <w:r>
              <w:t>Начальная (максимальная)</w:t>
            </w:r>
          </w:p>
          <w:p w:rsidR="00B503A4" w:rsidRPr="002573E7" w:rsidRDefault="00B503A4" w:rsidP="00B503A4">
            <w:pPr>
              <w:jc w:val="center"/>
            </w:pPr>
            <w:r w:rsidRPr="002573E7">
              <w:t>стоимость одного размещения, с учетом НДС</w:t>
            </w:r>
          </w:p>
        </w:tc>
        <w:tc>
          <w:tcPr>
            <w:tcW w:w="3658" w:type="dxa"/>
            <w:gridSpan w:val="2"/>
            <w:tcBorders>
              <w:top w:val="single" w:sz="4" w:space="0" w:color="auto"/>
              <w:left w:val="nil"/>
              <w:bottom w:val="single" w:sz="4" w:space="0" w:color="auto"/>
              <w:right w:val="single" w:sz="4" w:space="0" w:color="auto"/>
            </w:tcBorders>
            <w:shd w:val="clear" w:color="auto" w:fill="BCE292"/>
            <w:vAlign w:val="center"/>
          </w:tcPr>
          <w:p w:rsidR="00B503A4" w:rsidRPr="00C32B17" w:rsidRDefault="00B503A4" w:rsidP="00B503A4">
            <w:pPr>
              <w:jc w:val="center"/>
              <w:rPr>
                <w:b/>
                <w:bCs/>
                <w:sz w:val="22"/>
                <w:szCs w:val="22"/>
              </w:rPr>
            </w:pPr>
            <w:r>
              <w:rPr>
                <w:b/>
                <w:bCs/>
                <w:sz w:val="22"/>
                <w:szCs w:val="22"/>
              </w:rPr>
              <w:t>Предложение претендента*</w:t>
            </w:r>
          </w:p>
        </w:tc>
      </w:tr>
      <w:tr w:rsidR="00B503A4" w:rsidRPr="00DC1521" w:rsidTr="003F2B42">
        <w:trPr>
          <w:trHeight w:val="705"/>
        </w:trPr>
        <w:tc>
          <w:tcPr>
            <w:tcW w:w="1952" w:type="dxa"/>
            <w:vMerge/>
            <w:tcBorders>
              <w:left w:val="single" w:sz="4" w:space="0" w:color="auto"/>
              <w:bottom w:val="single" w:sz="4" w:space="0" w:color="auto"/>
              <w:right w:val="single" w:sz="4" w:space="0" w:color="000000"/>
            </w:tcBorders>
            <w:shd w:val="clear" w:color="auto" w:fill="BCE292"/>
          </w:tcPr>
          <w:p w:rsidR="00B503A4" w:rsidRPr="002573E7" w:rsidRDefault="00B503A4" w:rsidP="00B503A4"/>
        </w:tc>
        <w:tc>
          <w:tcPr>
            <w:tcW w:w="1399" w:type="dxa"/>
            <w:vMerge/>
            <w:tcBorders>
              <w:left w:val="nil"/>
              <w:bottom w:val="single" w:sz="4" w:space="0" w:color="auto"/>
              <w:right w:val="single" w:sz="4" w:space="0" w:color="auto"/>
            </w:tcBorders>
            <w:shd w:val="clear" w:color="auto" w:fill="BCE292"/>
          </w:tcPr>
          <w:p w:rsidR="00B503A4" w:rsidRPr="002573E7" w:rsidRDefault="00B503A4" w:rsidP="00B503A4"/>
        </w:tc>
        <w:tc>
          <w:tcPr>
            <w:tcW w:w="1086" w:type="dxa"/>
            <w:vMerge/>
            <w:tcBorders>
              <w:left w:val="nil"/>
              <w:bottom w:val="single" w:sz="4" w:space="0" w:color="auto"/>
              <w:right w:val="single" w:sz="4" w:space="0" w:color="auto"/>
            </w:tcBorders>
            <w:shd w:val="clear" w:color="auto" w:fill="BCE292"/>
          </w:tcPr>
          <w:p w:rsidR="00B503A4" w:rsidRPr="002573E7" w:rsidRDefault="00B503A4" w:rsidP="00B503A4"/>
        </w:tc>
        <w:tc>
          <w:tcPr>
            <w:tcW w:w="1205" w:type="dxa"/>
            <w:vMerge/>
            <w:tcBorders>
              <w:left w:val="nil"/>
              <w:bottom w:val="single" w:sz="4" w:space="0" w:color="auto"/>
              <w:right w:val="single" w:sz="4" w:space="0" w:color="auto"/>
            </w:tcBorders>
            <w:shd w:val="clear" w:color="auto" w:fill="BCE292"/>
          </w:tcPr>
          <w:p w:rsidR="00B503A4" w:rsidRPr="002573E7" w:rsidRDefault="00B503A4" w:rsidP="00B503A4"/>
        </w:tc>
        <w:tc>
          <w:tcPr>
            <w:tcW w:w="1452" w:type="dxa"/>
            <w:vMerge/>
            <w:tcBorders>
              <w:left w:val="nil"/>
              <w:bottom w:val="single" w:sz="4" w:space="0" w:color="auto"/>
              <w:right w:val="single" w:sz="4" w:space="0" w:color="auto"/>
            </w:tcBorders>
            <w:shd w:val="clear" w:color="auto" w:fill="BCE292"/>
          </w:tcPr>
          <w:p w:rsidR="00B503A4" w:rsidRPr="002573E7" w:rsidRDefault="00B503A4" w:rsidP="00B503A4"/>
        </w:tc>
        <w:tc>
          <w:tcPr>
            <w:tcW w:w="1163" w:type="dxa"/>
            <w:vMerge/>
            <w:tcBorders>
              <w:left w:val="nil"/>
              <w:bottom w:val="single" w:sz="4" w:space="0" w:color="auto"/>
              <w:right w:val="single" w:sz="4" w:space="0" w:color="auto"/>
            </w:tcBorders>
            <w:shd w:val="clear" w:color="auto" w:fill="BCE292"/>
          </w:tcPr>
          <w:p w:rsidR="00B503A4" w:rsidRPr="002573E7" w:rsidRDefault="00B503A4" w:rsidP="00B503A4"/>
        </w:tc>
        <w:tc>
          <w:tcPr>
            <w:tcW w:w="1819" w:type="dxa"/>
            <w:vMerge/>
            <w:tcBorders>
              <w:left w:val="nil"/>
              <w:bottom w:val="single" w:sz="4" w:space="0" w:color="auto"/>
              <w:right w:val="single" w:sz="4" w:space="0" w:color="auto"/>
            </w:tcBorders>
            <w:shd w:val="clear" w:color="auto" w:fill="BCE292"/>
          </w:tcPr>
          <w:p w:rsidR="00B503A4" w:rsidRDefault="00B503A4" w:rsidP="00B503A4"/>
        </w:tc>
        <w:tc>
          <w:tcPr>
            <w:tcW w:w="1632" w:type="dxa"/>
            <w:vMerge/>
            <w:tcBorders>
              <w:left w:val="nil"/>
              <w:bottom w:val="single" w:sz="4" w:space="0" w:color="auto"/>
              <w:right w:val="single" w:sz="4" w:space="0" w:color="auto"/>
            </w:tcBorders>
            <w:shd w:val="clear" w:color="auto" w:fill="BCE292"/>
          </w:tcPr>
          <w:p w:rsidR="00B503A4" w:rsidRPr="002573E7" w:rsidRDefault="00B503A4" w:rsidP="00B503A4"/>
        </w:tc>
        <w:tc>
          <w:tcPr>
            <w:tcW w:w="1829" w:type="dxa"/>
            <w:tcBorders>
              <w:top w:val="single" w:sz="4" w:space="0" w:color="auto"/>
              <w:left w:val="nil"/>
              <w:bottom w:val="single" w:sz="4" w:space="0" w:color="auto"/>
              <w:right w:val="single" w:sz="4" w:space="0" w:color="auto"/>
            </w:tcBorders>
            <w:shd w:val="clear" w:color="auto" w:fill="BCE292"/>
            <w:vAlign w:val="center"/>
          </w:tcPr>
          <w:p w:rsidR="00B503A4" w:rsidRDefault="00B503A4" w:rsidP="00B503A4">
            <w:pPr>
              <w:rPr>
                <w:b/>
                <w:sz w:val="22"/>
                <w:szCs w:val="22"/>
              </w:rPr>
            </w:pPr>
            <w:r>
              <w:rPr>
                <w:b/>
                <w:bCs/>
                <w:sz w:val="22"/>
                <w:szCs w:val="22"/>
              </w:rPr>
              <w:t>С</w:t>
            </w:r>
            <w:r w:rsidRPr="00C32B17">
              <w:rPr>
                <w:b/>
                <w:bCs/>
                <w:sz w:val="22"/>
                <w:szCs w:val="22"/>
              </w:rPr>
              <w:t>тоимость одного размещения (</w:t>
            </w:r>
            <w:r w:rsidRPr="00C32B17">
              <w:rPr>
                <w:b/>
                <w:sz w:val="22"/>
                <w:szCs w:val="22"/>
              </w:rPr>
              <w:t>максимальная) цена единицы работ/услуг), без учета НДС</w:t>
            </w:r>
            <w:r>
              <w:rPr>
                <w:b/>
                <w:sz w:val="22"/>
                <w:szCs w:val="22"/>
              </w:rPr>
              <w:t>,</w:t>
            </w:r>
          </w:p>
          <w:p w:rsidR="00B503A4" w:rsidRPr="00C32B17" w:rsidRDefault="00B503A4" w:rsidP="00B503A4">
            <w:pPr>
              <w:rPr>
                <w:b/>
                <w:bCs/>
                <w:sz w:val="22"/>
                <w:szCs w:val="22"/>
              </w:rPr>
            </w:pPr>
            <w:r>
              <w:rPr>
                <w:b/>
                <w:sz w:val="22"/>
                <w:szCs w:val="22"/>
              </w:rPr>
              <w:t>с учетом коэффициента снижения</w:t>
            </w:r>
          </w:p>
        </w:tc>
        <w:tc>
          <w:tcPr>
            <w:tcW w:w="1829" w:type="dxa"/>
            <w:tcBorders>
              <w:top w:val="single" w:sz="4" w:space="0" w:color="auto"/>
              <w:left w:val="nil"/>
              <w:bottom w:val="single" w:sz="4" w:space="0" w:color="auto"/>
              <w:right w:val="single" w:sz="4" w:space="0" w:color="auto"/>
            </w:tcBorders>
            <w:shd w:val="clear" w:color="auto" w:fill="BCE292"/>
            <w:vAlign w:val="center"/>
          </w:tcPr>
          <w:p w:rsidR="00B503A4" w:rsidRDefault="00B503A4" w:rsidP="00B503A4">
            <w:pPr>
              <w:rPr>
                <w:b/>
                <w:sz w:val="22"/>
                <w:szCs w:val="22"/>
              </w:rPr>
            </w:pPr>
            <w:r>
              <w:rPr>
                <w:b/>
                <w:bCs/>
                <w:sz w:val="22"/>
                <w:szCs w:val="22"/>
              </w:rPr>
              <w:t>С</w:t>
            </w:r>
            <w:r w:rsidRPr="00C32B17">
              <w:rPr>
                <w:b/>
                <w:bCs/>
                <w:sz w:val="22"/>
                <w:szCs w:val="22"/>
              </w:rPr>
              <w:t>тоимость одного размещения (</w:t>
            </w:r>
            <w:r w:rsidRPr="00C32B17">
              <w:rPr>
                <w:b/>
                <w:sz w:val="22"/>
                <w:szCs w:val="22"/>
              </w:rPr>
              <w:t>максимальная) цена единицы работ/услуг), без учета НДС</w:t>
            </w:r>
            <w:r>
              <w:rPr>
                <w:b/>
                <w:sz w:val="22"/>
                <w:szCs w:val="22"/>
              </w:rPr>
              <w:t>,</w:t>
            </w:r>
          </w:p>
          <w:p w:rsidR="00B503A4" w:rsidRPr="00C32B17" w:rsidRDefault="00B503A4" w:rsidP="00B503A4">
            <w:pPr>
              <w:rPr>
                <w:b/>
                <w:bCs/>
                <w:sz w:val="22"/>
                <w:szCs w:val="22"/>
              </w:rPr>
            </w:pPr>
            <w:r>
              <w:rPr>
                <w:b/>
                <w:sz w:val="22"/>
                <w:szCs w:val="22"/>
              </w:rPr>
              <w:t>с учетом коэффициента снижения</w:t>
            </w: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Первый</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Февраль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B503A4">
            <w:pPr>
              <w:jc w:val="right"/>
              <w:rPr>
                <w:color w:val="000000"/>
              </w:rPr>
            </w:pPr>
            <w:r w:rsidRPr="00631907">
              <w:rPr>
                <w:color w:val="000000"/>
              </w:rPr>
              <w:t>12621,82</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w:t>
            </w:r>
            <w:r>
              <w:rPr>
                <w:color w:val="000000"/>
              </w:rPr>
              <w:t>4</w:t>
            </w:r>
            <w:r w:rsidRPr="007A21C7">
              <w:rPr>
                <w:color w:val="000000"/>
              </w:rPr>
              <w:t>893,75</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Россия 1</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Февраль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B503A4">
            <w:pPr>
              <w:jc w:val="right"/>
              <w:rPr>
                <w:color w:val="000000"/>
              </w:rPr>
            </w:pPr>
            <w:r w:rsidRPr="00631907">
              <w:rPr>
                <w:color w:val="000000"/>
              </w:rPr>
              <w:t>6341,1</w:t>
            </w:r>
            <w:r>
              <w:rPr>
                <w:color w:val="000000"/>
              </w:rPr>
              <w:t>7</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7</w:t>
            </w:r>
            <w:r w:rsidRPr="007A21C7">
              <w:rPr>
                <w:color w:val="000000"/>
              </w:rPr>
              <w:t>482,58</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НТВ</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Февраль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B503A4">
            <w:pPr>
              <w:jc w:val="right"/>
              <w:rPr>
                <w:color w:val="000000"/>
              </w:rPr>
            </w:pPr>
            <w:r w:rsidRPr="00631907">
              <w:rPr>
                <w:color w:val="000000"/>
              </w:rPr>
              <w:t>9127,1</w:t>
            </w:r>
            <w:r>
              <w:rPr>
                <w:color w:val="000000"/>
              </w:rPr>
              <w:t>2</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10</w:t>
            </w:r>
            <w:r w:rsidRPr="007A21C7">
              <w:rPr>
                <w:color w:val="000000"/>
              </w:rPr>
              <w:t>770,00</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СТС</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Февраль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B503A4">
            <w:pPr>
              <w:jc w:val="right"/>
              <w:rPr>
                <w:color w:val="000000"/>
              </w:rPr>
            </w:pPr>
            <w:r w:rsidRPr="00631907">
              <w:rPr>
                <w:color w:val="000000"/>
              </w:rPr>
              <w:t>6150,1</w:t>
            </w:r>
            <w:r>
              <w:rPr>
                <w:color w:val="000000"/>
              </w:rPr>
              <w:t>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7257,15</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ТНТ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Февраль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B503A4">
            <w:pPr>
              <w:jc w:val="right"/>
              <w:rPr>
                <w:color w:val="000000"/>
              </w:rPr>
            </w:pPr>
            <w:r w:rsidRPr="00631907">
              <w:rPr>
                <w:color w:val="000000"/>
              </w:rPr>
              <w:t>9950,20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11</w:t>
            </w:r>
            <w:r w:rsidRPr="007A21C7">
              <w:rPr>
                <w:color w:val="000000"/>
              </w:rPr>
              <w:t>741,24</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БСТ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Февраль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single" w:sz="4" w:space="0" w:color="auto"/>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B503A4">
            <w:pPr>
              <w:jc w:val="right"/>
              <w:rPr>
                <w:color w:val="000000"/>
              </w:rPr>
            </w:pPr>
            <w:r w:rsidRPr="00631907">
              <w:rPr>
                <w:color w:val="000000"/>
              </w:rPr>
              <w:t>3346,66</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3</w:t>
            </w:r>
            <w:r w:rsidRPr="007A21C7">
              <w:rPr>
                <w:color w:val="000000"/>
              </w:rPr>
              <w:t>949,06</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EBF1DE"/>
            <w:noWrap/>
            <w:hideMark/>
          </w:tcPr>
          <w:p w:rsidR="00B503A4" w:rsidRPr="002573E7" w:rsidRDefault="00B503A4" w:rsidP="00B503A4">
            <w:r w:rsidRPr="002573E7">
              <w:t xml:space="preserve">Итого </w:t>
            </w:r>
            <w:r>
              <w:t>февраль</w:t>
            </w:r>
          </w:p>
        </w:tc>
        <w:tc>
          <w:tcPr>
            <w:tcW w:w="1399"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bottom"/>
          </w:tcPr>
          <w:p w:rsidR="00B503A4" w:rsidRPr="00631907" w:rsidRDefault="00B503A4" w:rsidP="00B503A4">
            <w:pPr>
              <w:jc w:val="right"/>
              <w:rPr>
                <w:color w:val="000000"/>
              </w:rPr>
            </w:pPr>
            <w:r w:rsidRPr="00631907">
              <w:rPr>
                <w:color w:val="000000"/>
              </w:rPr>
              <w:t>47537,1</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Pr>
                <w:color w:val="000000"/>
              </w:rPr>
              <w:t>56093,78</w:t>
            </w:r>
          </w:p>
        </w:tc>
        <w:tc>
          <w:tcPr>
            <w:tcW w:w="1829" w:type="dxa"/>
            <w:tcBorders>
              <w:top w:val="single" w:sz="4" w:space="0" w:color="auto"/>
              <w:left w:val="nil"/>
              <w:bottom w:val="single" w:sz="4" w:space="0" w:color="auto"/>
              <w:right w:val="single" w:sz="4" w:space="0" w:color="auto"/>
            </w:tcBorders>
            <w:shd w:val="clear" w:color="auto" w:fill="E2EFD9"/>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Первый</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Март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B503A4">
            <w:pPr>
              <w:jc w:val="right"/>
              <w:rPr>
                <w:color w:val="000000"/>
              </w:rPr>
            </w:pPr>
            <w:r w:rsidRPr="00631907">
              <w:rPr>
                <w:color w:val="000000"/>
              </w:rPr>
              <w:t>14468,22</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17</w:t>
            </w:r>
            <w:r w:rsidRPr="007A21C7">
              <w:rPr>
                <w:color w:val="000000"/>
              </w:rPr>
              <w:t>072,50</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Россия 1</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Март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477907">
            <w:pPr>
              <w:jc w:val="right"/>
              <w:rPr>
                <w:color w:val="000000"/>
              </w:rPr>
            </w:pPr>
            <w:r w:rsidRPr="00631907">
              <w:rPr>
                <w:color w:val="000000"/>
              </w:rPr>
              <w:t>6874,5</w:t>
            </w:r>
            <w:r w:rsidR="00477907">
              <w:rPr>
                <w:color w:val="000000"/>
              </w:rPr>
              <w:t>7</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8</w:t>
            </w:r>
            <w:r w:rsidRPr="007A21C7">
              <w:rPr>
                <w:color w:val="000000"/>
              </w:rPr>
              <w:t>111,99</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НТВ</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Март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B503A4">
            <w:pPr>
              <w:jc w:val="right"/>
              <w:rPr>
                <w:color w:val="000000"/>
              </w:rPr>
            </w:pPr>
            <w:r w:rsidRPr="00631907">
              <w:rPr>
                <w:color w:val="000000"/>
              </w:rPr>
              <w:t>10444,07</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12</w:t>
            </w:r>
            <w:r w:rsidRPr="007A21C7">
              <w:rPr>
                <w:color w:val="000000"/>
              </w:rPr>
              <w:t>324,00</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СТС</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Март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80402B">
            <w:pPr>
              <w:jc w:val="right"/>
              <w:rPr>
                <w:color w:val="000000"/>
              </w:rPr>
            </w:pPr>
            <w:r w:rsidRPr="00631907">
              <w:rPr>
                <w:color w:val="000000"/>
              </w:rPr>
              <w:t>7044,</w:t>
            </w:r>
            <w:r w:rsidR="0080402B">
              <w:rPr>
                <w:color w:val="000000"/>
              </w:rPr>
              <w:t>30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8312,27</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ТНТ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Март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B503A4">
            <w:pPr>
              <w:jc w:val="right"/>
              <w:rPr>
                <w:color w:val="000000"/>
              </w:rPr>
            </w:pPr>
            <w:r w:rsidRPr="00631907">
              <w:rPr>
                <w:color w:val="000000"/>
              </w:rPr>
              <w:t>10584,32</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12</w:t>
            </w:r>
            <w:r w:rsidRPr="007A21C7">
              <w:rPr>
                <w:color w:val="000000"/>
              </w:rPr>
              <w:t>489,50</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БСТ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Март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single" w:sz="4" w:space="0" w:color="auto"/>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80402B">
            <w:pPr>
              <w:jc w:val="right"/>
              <w:rPr>
                <w:color w:val="000000"/>
              </w:rPr>
            </w:pPr>
            <w:r w:rsidRPr="00631907">
              <w:rPr>
                <w:color w:val="000000"/>
              </w:rPr>
              <w:t>4524,4</w:t>
            </w:r>
            <w:r w:rsidR="0080402B">
              <w:rPr>
                <w:color w:val="000000"/>
              </w:rPr>
              <w:t>66</w:t>
            </w:r>
            <w:r w:rsidR="0030068B">
              <w:rPr>
                <w:color w:val="000000"/>
              </w:rPr>
              <w:t xml:space="preserve"> </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5</w:t>
            </w:r>
            <w:r w:rsidRPr="007A21C7">
              <w:rPr>
                <w:color w:val="000000"/>
              </w:rPr>
              <w:t>338,87</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EBF1DE"/>
            <w:noWrap/>
            <w:hideMark/>
          </w:tcPr>
          <w:p w:rsidR="00B503A4" w:rsidRPr="002573E7" w:rsidRDefault="00B503A4" w:rsidP="00B503A4">
            <w:r w:rsidRPr="002573E7">
              <w:t xml:space="preserve">Итого </w:t>
            </w:r>
            <w:r>
              <w:t>март</w:t>
            </w:r>
          </w:p>
        </w:tc>
        <w:tc>
          <w:tcPr>
            <w:tcW w:w="1399"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bottom"/>
          </w:tcPr>
          <w:p w:rsidR="00B503A4" w:rsidRPr="00631907" w:rsidRDefault="00B503A4" w:rsidP="0080402B">
            <w:pPr>
              <w:jc w:val="right"/>
              <w:rPr>
                <w:color w:val="000000"/>
              </w:rPr>
            </w:pPr>
            <w:r w:rsidRPr="00631907">
              <w:rPr>
                <w:color w:val="000000"/>
              </w:rPr>
              <w:t>53939,9</w:t>
            </w:r>
            <w:r w:rsidR="0080402B">
              <w:rPr>
                <w:color w:val="000000"/>
              </w:rPr>
              <w:t>4</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Pr>
                <w:color w:val="000000"/>
              </w:rPr>
              <w:t>63649,13</w:t>
            </w:r>
          </w:p>
        </w:tc>
        <w:tc>
          <w:tcPr>
            <w:tcW w:w="1829" w:type="dxa"/>
            <w:tcBorders>
              <w:top w:val="single" w:sz="4" w:space="0" w:color="auto"/>
              <w:left w:val="nil"/>
              <w:bottom w:val="single" w:sz="4" w:space="0" w:color="auto"/>
              <w:right w:val="single" w:sz="4" w:space="0" w:color="auto"/>
            </w:tcBorders>
            <w:shd w:val="clear" w:color="auto" w:fill="E2EFD9"/>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Первый</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Апрель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11078,39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13072,50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Россия 1</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Апрель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5906,25</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6969,38</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НТВ</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Апрель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7901,69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9324,00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СТС</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Апрель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5205,51</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6142,50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ТНТ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Апрель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8889,41</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10489,50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БСТ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Апрель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single" w:sz="4" w:space="0" w:color="auto"/>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1982,10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2338,87</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EBF1DE"/>
            <w:noWrap/>
            <w:hideMark/>
          </w:tcPr>
          <w:p w:rsidR="00B503A4" w:rsidRPr="002573E7" w:rsidRDefault="00B503A4" w:rsidP="00B503A4">
            <w:r w:rsidRPr="002573E7">
              <w:t xml:space="preserve">Итого </w:t>
            </w:r>
            <w:r>
              <w:t>апрель</w:t>
            </w:r>
          </w:p>
        </w:tc>
        <w:tc>
          <w:tcPr>
            <w:tcW w:w="1399"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center"/>
          </w:tcPr>
          <w:p w:rsidR="00B503A4" w:rsidRPr="007A21C7" w:rsidRDefault="00B503A4" w:rsidP="00B503A4">
            <w:pPr>
              <w:jc w:val="right"/>
              <w:rPr>
                <w:color w:val="000000"/>
              </w:rPr>
            </w:pPr>
            <w:r w:rsidRPr="007A21C7">
              <w:rPr>
                <w:color w:val="000000"/>
              </w:rPr>
              <w:t>40963,35</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sidRPr="007A21C7">
              <w:rPr>
                <w:color w:val="000000"/>
              </w:rPr>
              <w:t>48336,75</w:t>
            </w: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Первый</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Май</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10155,19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11983,12</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Россия 1</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Май</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4662,00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5501,16</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НТВ</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Май</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7243,23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8547,01</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СТС</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Май</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4771,71</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5630,62</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ТНТ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Май</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8148,62</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9615,37</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БСТ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Май</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single" w:sz="4" w:space="0" w:color="auto"/>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1816,94</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2143,99</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EBF1DE"/>
            <w:noWrap/>
            <w:hideMark/>
          </w:tcPr>
          <w:p w:rsidR="00B503A4" w:rsidRPr="002573E7" w:rsidRDefault="00B503A4" w:rsidP="00B503A4">
            <w:r w:rsidRPr="002573E7">
              <w:t xml:space="preserve">Итого </w:t>
            </w:r>
            <w:r>
              <w:t>май</w:t>
            </w:r>
          </w:p>
        </w:tc>
        <w:tc>
          <w:tcPr>
            <w:tcW w:w="1399"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center"/>
          </w:tcPr>
          <w:p w:rsidR="00B503A4" w:rsidRPr="007A21C7" w:rsidRDefault="00B503A4" w:rsidP="00B503A4">
            <w:pPr>
              <w:jc w:val="right"/>
              <w:rPr>
                <w:color w:val="000000"/>
              </w:rPr>
            </w:pPr>
            <w:r w:rsidRPr="007A21C7">
              <w:rPr>
                <w:color w:val="000000"/>
              </w:rPr>
              <w:t>36797,69</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sidRPr="007A21C7">
              <w:rPr>
                <w:color w:val="000000"/>
              </w:rPr>
              <w:t>43421,28</w:t>
            </w: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Первый</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Июнь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9231,99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10893,75</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Россия 1</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Июнь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5575,50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6579,09</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НТВ</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Июнь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6584,75</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7770,00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СТС</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Июнь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4337,93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5118,76</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ТНТ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Июнь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7407,83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8741,24</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БСТ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Июнь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single" w:sz="4" w:space="0" w:color="auto"/>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1651,74</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1949,06</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EBF1DE"/>
            <w:noWrap/>
            <w:hideMark/>
          </w:tcPr>
          <w:p w:rsidR="00B503A4" w:rsidRPr="002573E7" w:rsidRDefault="00B503A4" w:rsidP="00B503A4">
            <w:r w:rsidRPr="002573E7">
              <w:t xml:space="preserve">Итого </w:t>
            </w:r>
            <w:r>
              <w:t>июнь</w:t>
            </w:r>
          </w:p>
        </w:tc>
        <w:tc>
          <w:tcPr>
            <w:tcW w:w="1399"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center"/>
          </w:tcPr>
          <w:p w:rsidR="00B503A4" w:rsidRPr="007A21C7" w:rsidRDefault="00B503A4" w:rsidP="00B503A4">
            <w:pPr>
              <w:jc w:val="right"/>
              <w:rPr>
                <w:color w:val="000000"/>
              </w:rPr>
            </w:pPr>
            <w:r w:rsidRPr="007A21C7">
              <w:rPr>
                <w:color w:val="000000"/>
              </w:rPr>
              <w:t>34789,74</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sidRPr="007A21C7">
              <w:rPr>
                <w:color w:val="000000"/>
              </w:rPr>
              <w:t>41051,90</w:t>
            </w: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Первый</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7385,60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8715,00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Россия 1</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5045,33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5953,49</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НТВ</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5267,80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6216,00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СТС</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3470,33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4094,99</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ТНТ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Июль</w:t>
            </w:r>
            <w:r w:rsidRPr="002573E7">
              <w:t xml:space="preserve"> 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5926,27</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6993,00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БСТ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single" w:sz="4" w:space="0" w:color="auto"/>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1321,39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1559,24</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EBF1DE"/>
            <w:noWrap/>
            <w:hideMark/>
          </w:tcPr>
          <w:p w:rsidR="00B503A4" w:rsidRPr="002573E7" w:rsidRDefault="00B503A4" w:rsidP="00B503A4">
            <w:r w:rsidRPr="002573E7">
              <w:t xml:space="preserve">Итого </w:t>
            </w:r>
            <w:r>
              <w:t>июль</w:t>
            </w:r>
          </w:p>
        </w:tc>
        <w:tc>
          <w:tcPr>
            <w:tcW w:w="1399"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center"/>
          </w:tcPr>
          <w:p w:rsidR="00B503A4" w:rsidRPr="007A21C7" w:rsidRDefault="00B503A4" w:rsidP="00B503A4">
            <w:pPr>
              <w:jc w:val="right"/>
              <w:rPr>
                <w:color w:val="000000"/>
              </w:rPr>
            </w:pPr>
            <w:r w:rsidRPr="007A21C7">
              <w:rPr>
                <w:color w:val="000000"/>
              </w:rPr>
              <w:t>28416,73</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sidRPr="007A21C7">
              <w:rPr>
                <w:color w:val="000000"/>
              </w:rPr>
              <w:t>33531,74</w:t>
            </w: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Первый</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Август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9231,99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10893,75</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Россия 1</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Август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5370,75</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6337,49</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НТВ</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Август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6584,75</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7770,00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СТС</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Август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4337,93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5118,76</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ТНТ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Август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7407,83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8741,24</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БСТ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Август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single" w:sz="4" w:space="0" w:color="auto"/>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1651,74</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1949,06</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EBF1DE"/>
            <w:noWrap/>
            <w:hideMark/>
          </w:tcPr>
          <w:p w:rsidR="00B503A4" w:rsidRPr="002573E7" w:rsidRDefault="00B503A4" w:rsidP="00B503A4">
            <w:r w:rsidRPr="002573E7">
              <w:t xml:space="preserve">Итого </w:t>
            </w:r>
            <w:r>
              <w:t>август</w:t>
            </w:r>
          </w:p>
        </w:tc>
        <w:tc>
          <w:tcPr>
            <w:tcW w:w="1399"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center"/>
          </w:tcPr>
          <w:p w:rsidR="00B503A4" w:rsidRPr="007A21C7" w:rsidRDefault="00B503A4" w:rsidP="00B503A4">
            <w:pPr>
              <w:jc w:val="right"/>
              <w:rPr>
                <w:color w:val="000000"/>
              </w:rPr>
            </w:pPr>
            <w:r w:rsidRPr="007A21C7">
              <w:rPr>
                <w:color w:val="000000"/>
              </w:rPr>
              <w:t>34584,99</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sidRPr="007A21C7">
              <w:rPr>
                <w:color w:val="000000"/>
              </w:rPr>
              <w:t>40810,29</w:t>
            </w: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Первый</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Сентябрь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10155,19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11983,12</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Россия 1</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Сентябрь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5906,25</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6969,38</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НТВ</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Сентябрь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7243,23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8547,01</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СТС</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Сентябрь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4771,71</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5630,62</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ТНТ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Сентябрь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8148,62</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9615,37</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БСТ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Сентябрь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single" w:sz="4" w:space="0" w:color="auto"/>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1816,94</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2143,99</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EBF1DE"/>
            <w:noWrap/>
            <w:hideMark/>
          </w:tcPr>
          <w:p w:rsidR="00B503A4" w:rsidRPr="002573E7" w:rsidRDefault="00B503A4" w:rsidP="00B503A4">
            <w:r w:rsidRPr="002573E7">
              <w:t xml:space="preserve">Итого </w:t>
            </w:r>
            <w:r>
              <w:t>сентябрь</w:t>
            </w:r>
          </w:p>
        </w:tc>
        <w:tc>
          <w:tcPr>
            <w:tcW w:w="1399"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center"/>
          </w:tcPr>
          <w:p w:rsidR="00B503A4" w:rsidRPr="007A21C7" w:rsidRDefault="00B503A4" w:rsidP="00B503A4">
            <w:pPr>
              <w:jc w:val="right"/>
              <w:rPr>
                <w:color w:val="000000"/>
              </w:rPr>
            </w:pPr>
            <w:r w:rsidRPr="007A21C7">
              <w:rPr>
                <w:color w:val="000000"/>
              </w:rPr>
              <w:t>38041,94</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sidRPr="007A21C7">
              <w:rPr>
                <w:color w:val="000000"/>
              </w:rPr>
              <w:t>44889,49</w:t>
            </w: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Первый</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Октябрь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11078,39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13072,50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Россия 1</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Октябрь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6205,50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7322,49</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НТВ</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Октябрь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7901,69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9324,00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СТС</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Октябрь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5205,51</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6142,50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ТНТ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Октябрь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8889,41</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10489,50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БСТ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Октябрь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single" w:sz="4" w:space="0" w:color="auto"/>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1982,10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2338,87</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EBF1DE"/>
            <w:noWrap/>
            <w:hideMark/>
          </w:tcPr>
          <w:p w:rsidR="00B503A4" w:rsidRPr="002573E7" w:rsidRDefault="00B503A4" w:rsidP="00B503A4">
            <w:r w:rsidRPr="002573E7">
              <w:t xml:space="preserve">Итого </w:t>
            </w:r>
            <w:r>
              <w:t>октябрь</w:t>
            </w:r>
          </w:p>
        </w:tc>
        <w:tc>
          <w:tcPr>
            <w:tcW w:w="1399"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center"/>
          </w:tcPr>
          <w:p w:rsidR="00B503A4" w:rsidRPr="007A21C7" w:rsidRDefault="00B503A4" w:rsidP="00B503A4">
            <w:pPr>
              <w:jc w:val="right"/>
              <w:rPr>
                <w:color w:val="000000"/>
              </w:rPr>
            </w:pPr>
            <w:r w:rsidRPr="007A21C7">
              <w:rPr>
                <w:color w:val="000000"/>
              </w:rPr>
              <w:t>41262,60</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sidRPr="007A21C7">
              <w:rPr>
                <w:color w:val="000000"/>
              </w:rPr>
              <w:t>48689,86</w:t>
            </w: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AD1FC5" w:rsidRDefault="00B503A4" w:rsidP="00B503A4">
            <w:r w:rsidRPr="00AD1FC5">
              <w:t>Первый</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AD1FC5" w:rsidRDefault="00B503A4" w:rsidP="00B503A4">
            <w:r w:rsidRPr="00AD1FC5">
              <w:t>Ноябрь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AD1FC5" w:rsidRDefault="00B503A4" w:rsidP="00B503A4">
            <w:r w:rsidRPr="00AD1FC5">
              <w:t>20</w:t>
            </w:r>
          </w:p>
        </w:tc>
        <w:tc>
          <w:tcPr>
            <w:tcW w:w="1205"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10:00</w:t>
            </w:r>
          </w:p>
        </w:tc>
        <w:tc>
          <w:tcPr>
            <w:tcW w:w="1452"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40%</w:t>
            </w:r>
          </w:p>
        </w:tc>
        <w:tc>
          <w:tcPr>
            <w:tcW w:w="1163"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12001,58</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14161,87</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AD1FC5" w:rsidRDefault="00B503A4" w:rsidP="00B503A4">
            <w:r w:rsidRPr="00AD1FC5">
              <w:t>Россия 1</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AD1FC5" w:rsidRDefault="00B503A4" w:rsidP="00B503A4">
            <w:r w:rsidRPr="00AD1FC5">
              <w:t>Ноябрь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AD1FC5" w:rsidRDefault="00B503A4" w:rsidP="00B503A4">
            <w:r w:rsidRPr="00AD1FC5">
              <w:t>20</w:t>
            </w:r>
          </w:p>
        </w:tc>
        <w:tc>
          <w:tcPr>
            <w:tcW w:w="1205"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10:00</w:t>
            </w:r>
          </w:p>
        </w:tc>
        <w:tc>
          <w:tcPr>
            <w:tcW w:w="1452"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40%</w:t>
            </w:r>
          </w:p>
        </w:tc>
        <w:tc>
          <w:tcPr>
            <w:tcW w:w="1163"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6735,75</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7948,19</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AD1FC5" w:rsidRDefault="00B503A4" w:rsidP="00B503A4">
            <w:r w:rsidRPr="00AD1FC5">
              <w:t>НТВ</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AD1FC5" w:rsidRDefault="00B503A4" w:rsidP="00B503A4">
            <w:r w:rsidRPr="00AD1FC5">
              <w:t>Ноябрь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AD1FC5" w:rsidRDefault="00B503A4" w:rsidP="00B503A4">
            <w:r w:rsidRPr="00AD1FC5">
              <w:t>20</w:t>
            </w:r>
          </w:p>
        </w:tc>
        <w:tc>
          <w:tcPr>
            <w:tcW w:w="1205"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10:00</w:t>
            </w:r>
          </w:p>
        </w:tc>
        <w:tc>
          <w:tcPr>
            <w:tcW w:w="1452"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40%</w:t>
            </w:r>
          </w:p>
        </w:tc>
        <w:tc>
          <w:tcPr>
            <w:tcW w:w="1163"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8560,17</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10101,00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AD1FC5" w:rsidRDefault="00B503A4" w:rsidP="00B503A4">
            <w:r w:rsidRPr="00AD1FC5">
              <w:t>СТС</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AD1FC5" w:rsidRDefault="00B503A4" w:rsidP="00B503A4">
            <w:r w:rsidRPr="00AD1FC5">
              <w:t>Ноябрь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AD1FC5" w:rsidRDefault="00B503A4" w:rsidP="00B503A4">
            <w:r w:rsidRPr="00AD1FC5">
              <w:t>20</w:t>
            </w:r>
          </w:p>
        </w:tc>
        <w:tc>
          <w:tcPr>
            <w:tcW w:w="1205"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10:00</w:t>
            </w:r>
          </w:p>
        </w:tc>
        <w:tc>
          <w:tcPr>
            <w:tcW w:w="1452"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40%</w:t>
            </w:r>
          </w:p>
        </w:tc>
        <w:tc>
          <w:tcPr>
            <w:tcW w:w="1163"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5639,30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6654,37</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AD1FC5" w:rsidRDefault="00B503A4" w:rsidP="00B503A4">
            <w:r w:rsidRPr="00AD1FC5">
              <w:t>ТНТ</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AD1FC5" w:rsidRDefault="00B503A4" w:rsidP="00B503A4">
            <w:r w:rsidRPr="00AD1FC5">
              <w:t>Ноябрь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AD1FC5" w:rsidRDefault="00B503A4" w:rsidP="00B503A4">
            <w:r w:rsidRPr="00AD1FC5">
              <w:t>20</w:t>
            </w:r>
          </w:p>
        </w:tc>
        <w:tc>
          <w:tcPr>
            <w:tcW w:w="1205"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10:00</w:t>
            </w:r>
          </w:p>
        </w:tc>
        <w:tc>
          <w:tcPr>
            <w:tcW w:w="1452"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40%</w:t>
            </w:r>
          </w:p>
        </w:tc>
        <w:tc>
          <w:tcPr>
            <w:tcW w:w="1163"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8580,19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10124,62</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AD1FC5" w:rsidRDefault="00B503A4" w:rsidP="00B503A4">
            <w:r w:rsidRPr="00AD1FC5">
              <w:t>БСТ</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AD1FC5" w:rsidRDefault="00B503A4" w:rsidP="00B503A4">
            <w:r w:rsidRPr="00AD1FC5">
              <w:t>Ноябрь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AD1FC5" w:rsidRDefault="00B503A4" w:rsidP="00B503A4">
            <w:r w:rsidRPr="00AD1FC5">
              <w:t>20</w:t>
            </w:r>
          </w:p>
        </w:tc>
        <w:tc>
          <w:tcPr>
            <w:tcW w:w="1205"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10:00</w:t>
            </w:r>
          </w:p>
        </w:tc>
        <w:tc>
          <w:tcPr>
            <w:tcW w:w="1452"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40%</w:t>
            </w:r>
          </w:p>
        </w:tc>
        <w:tc>
          <w:tcPr>
            <w:tcW w:w="1163"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2147,29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2533,80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000000" w:fill="EBF1DE"/>
            <w:noWrap/>
            <w:hideMark/>
          </w:tcPr>
          <w:p w:rsidR="00B503A4" w:rsidRPr="002573E7" w:rsidRDefault="00B503A4" w:rsidP="00B503A4">
            <w:r w:rsidRPr="002573E7">
              <w:t xml:space="preserve">Итого </w:t>
            </w:r>
            <w:r>
              <w:t>ноябрь</w:t>
            </w:r>
          </w:p>
        </w:tc>
        <w:tc>
          <w:tcPr>
            <w:tcW w:w="1399"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center"/>
          </w:tcPr>
          <w:p w:rsidR="00B503A4" w:rsidRPr="007A21C7" w:rsidRDefault="00B503A4" w:rsidP="00B503A4">
            <w:pPr>
              <w:jc w:val="right"/>
              <w:rPr>
                <w:color w:val="000000"/>
              </w:rPr>
            </w:pPr>
            <w:r w:rsidRPr="007A21C7">
              <w:rPr>
                <w:color w:val="000000"/>
              </w:rPr>
              <w:t>43664,28</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sidRPr="007A21C7">
              <w:rPr>
                <w:color w:val="000000"/>
              </w:rPr>
              <w:t>51523,85</w:t>
            </w: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2573E7" w:rsidRDefault="00B503A4" w:rsidP="00B503A4">
            <w:r w:rsidRPr="002573E7">
              <w:t>Первый</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2573E7" w:rsidRDefault="00B503A4" w:rsidP="00B503A4">
            <w:r>
              <w:t>Декабрь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12001,58</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14161,87</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2573E7" w:rsidRDefault="00B503A4" w:rsidP="00B503A4">
            <w:r w:rsidRPr="002573E7">
              <w:t>Россия 1</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2573E7" w:rsidRDefault="00B503A4" w:rsidP="00B503A4">
            <w:r>
              <w:t>Декабрь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6735,75</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7948,19</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2573E7" w:rsidRDefault="00B503A4" w:rsidP="00B503A4">
            <w:r w:rsidRPr="002573E7">
              <w:t>НТВ</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2573E7" w:rsidRDefault="00B503A4" w:rsidP="00B503A4">
            <w:r>
              <w:t>Декабрь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8560,17</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10101,00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2573E7" w:rsidRDefault="00B503A4" w:rsidP="00B503A4">
            <w:r w:rsidRPr="002573E7">
              <w:t>СТС</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2573E7" w:rsidRDefault="00B503A4" w:rsidP="00B503A4">
            <w:r>
              <w:t>Декабрь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5639,30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6654,37</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2573E7" w:rsidRDefault="00B503A4" w:rsidP="00B503A4">
            <w:r w:rsidRPr="002573E7">
              <w:t>ТНТ</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2573E7" w:rsidRDefault="00B503A4" w:rsidP="00B503A4">
            <w:r>
              <w:t>Декабрь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9630,19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11363,62</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2573E7" w:rsidRDefault="00B503A4" w:rsidP="00B503A4">
            <w:r w:rsidRPr="002573E7">
              <w:t>БСТ</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2573E7" w:rsidRDefault="00B503A4" w:rsidP="00B503A4">
            <w:r>
              <w:t>Декабрь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2147,29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2533,80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000000" w:fill="EBF1DE"/>
            <w:noWrap/>
            <w:hideMark/>
          </w:tcPr>
          <w:p w:rsidR="00B503A4" w:rsidRPr="002573E7" w:rsidRDefault="00B503A4" w:rsidP="00B503A4">
            <w:r w:rsidRPr="002573E7">
              <w:t>Итого декабрь</w:t>
            </w:r>
          </w:p>
        </w:tc>
        <w:tc>
          <w:tcPr>
            <w:tcW w:w="1399"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bottom"/>
          </w:tcPr>
          <w:p w:rsidR="00B503A4" w:rsidRPr="007A21C7" w:rsidRDefault="00B503A4" w:rsidP="00B503A4">
            <w:pPr>
              <w:jc w:val="right"/>
              <w:rPr>
                <w:color w:val="000000"/>
              </w:rPr>
            </w:pPr>
            <w:r w:rsidRPr="007A21C7">
              <w:rPr>
                <w:color w:val="000000"/>
              </w:rPr>
              <w:t>44714,28</w:t>
            </w:r>
          </w:p>
        </w:tc>
        <w:tc>
          <w:tcPr>
            <w:tcW w:w="1632" w:type="dxa"/>
            <w:tcBorders>
              <w:top w:val="single" w:sz="4" w:space="0" w:color="auto"/>
              <w:left w:val="nil"/>
              <w:bottom w:val="single" w:sz="4" w:space="0" w:color="auto"/>
              <w:right w:val="single" w:sz="4" w:space="0" w:color="auto"/>
            </w:tcBorders>
            <w:shd w:val="clear" w:color="auto" w:fill="E2EFD9"/>
            <w:noWrap/>
            <w:vAlign w:val="bottom"/>
          </w:tcPr>
          <w:p w:rsidR="00B503A4" w:rsidRPr="007A21C7" w:rsidRDefault="00B503A4" w:rsidP="00B503A4">
            <w:pPr>
              <w:jc w:val="right"/>
              <w:rPr>
                <w:color w:val="000000"/>
              </w:rPr>
            </w:pPr>
            <w:r w:rsidRPr="007A21C7">
              <w:rPr>
                <w:color w:val="000000"/>
              </w:rPr>
              <w:t>52762,85</w:t>
            </w: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000000" w:fill="EBF1DE"/>
            <w:noWrap/>
            <w:hideMark/>
          </w:tcPr>
          <w:p w:rsidR="00B503A4" w:rsidRPr="002573E7" w:rsidRDefault="00B503A4" w:rsidP="00B503A4">
            <w:r w:rsidRPr="002573E7">
              <w:t>Итоговые показатели</w:t>
            </w:r>
          </w:p>
        </w:tc>
        <w:tc>
          <w:tcPr>
            <w:tcW w:w="1399"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1200</w:t>
            </w:r>
          </w:p>
        </w:tc>
        <w:tc>
          <w:tcPr>
            <w:tcW w:w="1205"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r w:rsidRPr="002573E7">
              <w:t>8:20:00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tcPr>
          <w:p w:rsidR="00B503A4" w:rsidRPr="002573E7" w:rsidRDefault="00B503A4" w:rsidP="00B503A4"/>
        </w:tc>
        <w:tc>
          <w:tcPr>
            <w:tcW w:w="1632" w:type="dxa"/>
            <w:tcBorders>
              <w:top w:val="single" w:sz="4" w:space="0" w:color="auto"/>
              <w:left w:val="nil"/>
              <w:bottom w:val="single" w:sz="4" w:space="0" w:color="auto"/>
              <w:right w:val="single" w:sz="4" w:space="0" w:color="auto"/>
            </w:tcBorders>
            <w:shd w:val="clear" w:color="auto" w:fill="E2EFD9"/>
            <w:noWrap/>
          </w:tcPr>
          <w:p w:rsidR="00B503A4" w:rsidRPr="002573E7" w:rsidRDefault="00B503A4" w:rsidP="00B503A4"/>
        </w:tc>
        <w:tc>
          <w:tcPr>
            <w:tcW w:w="1829" w:type="dxa"/>
            <w:tcBorders>
              <w:top w:val="single" w:sz="4" w:space="0" w:color="auto"/>
              <w:left w:val="nil"/>
              <w:bottom w:val="single" w:sz="4" w:space="0" w:color="auto"/>
              <w:right w:val="single" w:sz="4" w:space="0" w:color="auto"/>
            </w:tcBorders>
            <w:shd w:val="clear" w:color="auto" w:fill="E2EFD9"/>
          </w:tcPr>
          <w:p w:rsidR="00B503A4" w:rsidRPr="002573E7" w:rsidRDefault="00B503A4" w:rsidP="00B503A4"/>
        </w:tc>
        <w:tc>
          <w:tcPr>
            <w:tcW w:w="1829" w:type="dxa"/>
            <w:tcBorders>
              <w:top w:val="single" w:sz="4" w:space="0" w:color="auto"/>
              <w:left w:val="nil"/>
              <w:bottom w:val="single" w:sz="4" w:space="0" w:color="auto"/>
              <w:right w:val="single" w:sz="4" w:space="0" w:color="auto"/>
            </w:tcBorders>
            <w:shd w:val="clear" w:color="auto" w:fill="E2EFD9"/>
          </w:tcPr>
          <w:p w:rsidR="00B503A4" w:rsidRPr="002573E7" w:rsidRDefault="00B503A4" w:rsidP="00B503A4"/>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000000" w:fill="EBF1DE"/>
            <w:noWrap/>
          </w:tcPr>
          <w:p w:rsidR="00B503A4" w:rsidRPr="002573E7" w:rsidRDefault="00B503A4" w:rsidP="00B503A4"/>
        </w:tc>
        <w:tc>
          <w:tcPr>
            <w:tcW w:w="1399"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tc>
        <w:tc>
          <w:tcPr>
            <w:tcW w:w="1205" w:type="dxa"/>
            <w:tcBorders>
              <w:top w:val="nil"/>
              <w:left w:val="nil"/>
              <w:bottom w:val="single" w:sz="4" w:space="0" w:color="auto"/>
              <w:right w:val="single" w:sz="4" w:space="0" w:color="auto"/>
            </w:tcBorders>
            <w:shd w:val="clear" w:color="000000" w:fill="EBF1DE"/>
            <w:noWrap/>
          </w:tcPr>
          <w:p w:rsidR="00B503A4" w:rsidRPr="002573E7" w:rsidRDefault="00B503A4" w:rsidP="00B503A4"/>
        </w:tc>
        <w:tc>
          <w:tcPr>
            <w:tcW w:w="1452" w:type="dxa"/>
            <w:tcBorders>
              <w:top w:val="nil"/>
              <w:left w:val="nil"/>
              <w:bottom w:val="single" w:sz="4" w:space="0" w:color="auto"/>
              <w:right w:val="single" w:sz="4" w:space="0" w:color="auto"/>
            </w:tcBorders>
            <w:shd w:val="clear" w:color="000000" w:fill="EBF1DE"/>
            <w:noWrap/>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tcPr>
          <w:p w:rsidR="00B503A4" w:rsidRPr="002573E7" w:rsidRDefault="00B503A4" w:rsidP="00B503A4"/>
        </w:tc>
        <w:tc>
          <w:tcPr>
            <w:tcW w:w="1632" w:type="dxa"/>
            <w:tcBorders>
              <w:top w:val="single" w:sz="4" w:space="0" w:color="auto"/>
              <w:left w:val="nil"/>
              <w:bottom w:val="single" w:sz="4" w:space="0" w:color="auto"/>
              <w:right w:val="single" w:sz="4" w:space="0" w:color="auto"/>
            </w:tcBorders>
            <w:shd w:val="clear" w:color="auto" w:fill="E2EFD9"/>
            <w:noWrap/>
          </w:tcPr>
          <w:p w:rsidR="00B503A4" w:rsidRPr="002573E7" w:rsidRDefault="00B503A4" w:rsidP="00B503A4"/>
        </w:tc>
        <w:tc>
          <w:tcPr>
            <w:tcW w:w="1829" w:type="dxa"/>
            <w:tcBorders>
              <w:top w:val="single" w:sz="4" w:space="0" w:color="auto"/>
              <w:left w:val="nil"/>
              <w:bottom w:val="single" w:sz="4" w:space="0" w:color="auto"/>
              <w:right w:val="single" w:sz="4" w:space="0" w:color="auto"/>
            </w:tcBorders>
            <w:shd w:val="clear" w:color="auto" w:fill="E2EFD9"/>
          </w:tcPr>
          <w:p w:rsidR="00B503A4" w:rsidRPr="002573E7" w:rsidRDefault="00B503A4" w:rsidP="00B503A4"/>
        </w:tc>
        <w:tc>
          <w:tcPr>
            <w:tcW w:w="1829" w:type="dxa"/>
            <w:tcBorders>
              <w:top w:val="single" w:sz="4" w:space="0" w:color="auto"/>
              <w:left w:val="nil"/>
              <w:bottom w:val="single" w:sz="4" w:space="0" w:color="auto"/>
              <w:right w:val="single" w:sz="4" w:space="0" w:color="auto"/>
            </w:tcBorders>
            <w:shd w:val="clear" w:color="auto" w:fill="E2EFD9"/>
          </w:tcPr>
          <w:p w:rsidR="00B503A4" w:rsidRPr="002573E7" w:rsidRDefault="00B503A4" w:rsidP="00B503A4"/>
        </w:tc>
      </w:tr>
    </w:tbl>
    <w:p w:rsidR="00FA5739" w:rsidRPr="00E94C26" w:rsidRDefault="00FA5739" w:rsidP="004E3C58">
      <w:pPr>
        <w:rPr>
          <w:b/>
          <w:sz w:val="26"/>
          <w:szCs w:val="26"/>
        </w:rPr>
      </w:pPr>
    </w:p>
    <w:tbl>
      <w:tblPr>
        <w:tblW w:w="15619" w:type="dxa"/>
        <w:tblInd w:w="113" w:type="dxa"/>
        <w:tblLook w:val="04A0" w:firstRow="1" w:lastRow="0" w:firstColumn="1" w:lastColumn="0" w:noHBand="0" w:noVBand="1"/>
      </w:tblPr>
      <w:tblGrid>
        <w:gridCol w:w="9225"/>
        <w:gridCol w:w="1421"/>
        <w:gridCol w:w="1953"/>
        <w:gridCol w:w="1654"/>
        <w:gridCol w:w="1539"/>
        <w:gridCol w:w="133"/>
        <w:gridCol w:w="152"/>
      </w:tblGrid>
      <w:tr w:rsidR="00151E68" w:rsidRPr="00E94C26" w:rsidTr="0080402B">
        <w:trPr>
          <w:trHeight w:val="255"/>
        </w:trPr>
        <w:tc>
          <w:tcPr>
            <w:tcW w:w="8960" w:type="dxa"/>
            <w:shd w:val="clear" w:color="000000" w:fill="FFFFFF"/>
            <w:noWrap/>
            <w:vAlign w:val="center"/>
            <w:hideMark/>
          </w:tcPr>
          <w:p w:rsidR="0080402B" w:rsidRPr="00E94C26" w:rsidRDefault="0080402B" w:rsidP="0080402B">
            <w:pPr>
              <w:rPr>
                <w:i/>
                <w:iCs/>
                <w:sz w:val="26"/>
                <w:szCs w:val="26"/>
              </w:rPr>
            </w:pPr>
            <w:proofErr w:type="spellStart"/>
            <w:r w:rsidRPr="00E94C26">
              <w:rPr>
                <w:b/>
                <w:bCs/>
                <w:i/>
                <w:iCs/>
                <w:sz w:val="26"/>
                <w:szCs w:val="26"/>
              </w:rPr>
              <w:t>Прайм</w:t>
            </w:r>
            <w:proofErr w:type="spellEnd"/>
            <w:r w:rsidRPr="00E94C26">
              <w:rPr>
                <w:b/>
                <w:bCs/>
                <w:i/>
                <w:iCs/>
                <w:sz w:val="26"/>
                <w:szCs w:val="26"/>
              </w:rPr>
              <w:t>-тайм</w:t>
            </w:r>
            <w:r w:rsidRPr="00E94C26">
              <w:rPr>
                <w:i/>
                <w:iCs/>
                <w:sz w:val="26"/>
                <w:szCs w:val="26"/>
              </w:rPr>
              <w:t xml:space="preserve"> - будни с 18:00 до 24:00, все выходные и праздничные дни</w:t>
            </w:r>
          </w:p>
          <w:p w:rsidR="0080402B" w:rsidRPr="00E94C26" w:rsidRDefault="0080402B" w:rsidP="0080402B">
            <w:pPr>
              <w:rPr>
                <w:sz w:val="26"/>
                <w:szCs w:val="26"/>
              </w:rPr>
            </w:pPr>
            <w:r w:rsidRPr="00E94C26">
              <w:rPr>
                <w:sz w:val="26"/>
                <w:szCs w:val="26"/>
              </w:rPr>
              <w:t> </w:t>
            </w:r>
          </w:p>
        </w:tc>
        <w:tc>
          <w:tcPr>
            <w:tcW w:w="1380" w:type="dxa"/>
            <w:shd w:val="clear" w:color="000000" w:fill="FFFFFF"/>
            <w:noWrap/>
            <w:vAlign w:val="bottom"/>
            <w:hideMark/>
          </w:tcPr>
          <w:p w:rsidR="0080402B" w:rsidRPr="00E94C26" w:rsidRDefault="0080402B" w:rsidP="0080402B">
            <w:pPr>
              <w:rPr>
                <w:sz w:val="26"/>
                <w:szCs w:val="26"/>
              </w:rPr>
            </w:pPr>
            <w:r w:rsidRPr="00E94C26">
              <w:rPr>
                <w:sz w:val="26"/>
                <w:szCs w:val="26"/>
              </w:rPr>
              <w:t> </w:t>
            </w:r>
          </w:p>
        </w:tc>
        <w:tc>
          <w:tcPr>
            <w:tcW w:w="1897" w:type="dxa"/>
            <w:shd w:val="clear" w:color="000000" w:fill="FFFFFF"/>
            <w:noWrap/>
            <w:vAlign w:val="bottom"/>
            <w:hideMark/>
          </w:tcPr>
          <w:p w:rsidR="0080402B" w:rsidRPr="00E94C26" w:rsidRDefault="0080402B" w:rsidP="0080402B">
            <w:pPr>
              <w:rPr>
                <w:sz w:val="26"/>
                <w:szCs w:val="26"/>
              </w:rPr>
            </w:pPr>
            <w:r w:rsidRPr="00E94C26">
              <w:rPr>
                <w:sz w:val="26"/>
                <w:szCs w:val="26"/>
              </w:rPr>
              <w:t> </w:t>
            </w:r>
          </w:p>
        </w:tc>
        <w:tc>
          <w:tcPr>
            <w:tcW w:w="1606" w:type="dxa"/>
            <w:shd w:val="clear" w:color="000000" w:fill="FFFFFF"/>
            <w:noWrap/>
            <w:vAlign w:val="bottom"/>
            <w:hideMark/>
          </w:tcPr>
          <w:p w:rsidR="0080402B" w:rsidRPr="00E94C26" w:rsidRDefault="0080402B" w:rsidP="0080402B">
            <w:pPr>
              <w:rPr>
                <w:sz w:val="26"/>
                <w:szCs w:val="26"/>
              </w:rPr>
            </w:pPr>
            <w:r w:rsidRPr="00E94C26">
              <w:rPr>
                <w:sz w:val="26"/>
                <w:szCs w:val="26"/>
              </w:rPr>
              <w:t> </w:t>
            </w:r>
          </w:p>
        </w:tc>
        <w:tc>
          <w:tcPr>
            <w:tcW w:w="1495" w:type="dxa"/>
            <w:shd w:val="clear" w:color="000000" w:fill="FFFFFF"/>
            <w:noWrap/>
            <w:vAlign w:val="bottom"/>
            <w:hideMark/>
          </w:tcPr>
          <w:p w:rsidR="0080402B" w:rsidRPr="00E94C26" w:rsidRDefault="0080402B" w:rsidP="0080402B">
            <w:pPr>
              <w:rPr>
                <w:sz w:val="26"/>
                <w:szCs w:val="26"/>
              </w:rPr>
            </w:pPr>
            <w:r w:rsidRPr="00E94C26">
              <w:rPr>
                <w:sz w:val="26"/>
                <w:szCs w:val="26"/>
              </w:rPr>
              <w:t> </w:t>
            </w:r>
          </w:p>
        </w:tc>
        <w:tc>
          <w:tcPr>
            <w:tcW w:w="281" w:type="dxa"/>
            <w:gridSpan w:val="2"/>
            <w:tcBorders>
              <w:top w:val="nil"/>
              <w:left w:val="nil"/>
              <w:bottom w:val="nil"/>
              <w:right w:val="nil"/>
            </w:tcBorders>
            <w:shd w:val="clear" w:color="000000" w:fill="FFFFFF"/>
            <w:noWrap/>
            <w:vAlign w:val="bottom"/>
            <w:hideMark/>
          </w:tcPr>
          <w:p w:rsidR="0080402B" w:rsidRPr="00E94C26" w:rsidRDefault="0080402B" w:rsidP="0080402B">
            <w:pPr>
              <w:rPr>
                <w:sz w:val="26"/>
                <w:szCs w:val="26"/>
              </w:rPr>
            </w:pPr>
            <w:r w:rsidRPr="00E94C26">
              <w:rPr>
                <w:sz w:val="26"/>
                <w:szCs w:val="26"/>
              </w:rPr>
              <w:t> </w:t>
            </w:r>
          </w:p>
        </w:tc>
      </w:tr>
      <w:tr w:rsidR="0080402B" w:rsidRPr="00E94C26" w:rsidTr="0080402B">
        <w:trPr>
          <w:gridAfter w:val="2"/>
          <w:wAfter w:w="281" w:type="dxa"/>
          <w:trHeight w:val="255"/>
        </w:trPr>
        <w:tc>
          <w:tcPr>
            <w:tcW w:w="15338" w:type="dxa"/>
            <w:gridSpan w:val="5"/>
            <w:shd w:val="clear" w:color="000000" w:fill="FFFFFF"/>
            <w:noWrap/>
            <w:vAlign w:val="center"/>
            <w:hideMark/>
          </w:tcPr>
          <w:p w:rsidR="0080402B" w:rsidRPr="00E94C26" w:rsidRDefault="0080402B" w:rsidP="0080402B">
            <w:pPr>
              <w:rPr>
                <w:i/>
                <w:iCs/>
                <w:sz w:val="26"/>
                <w:szCs w:val="26"/>
              </w:rPr>
            </w:pPr>
            <w:r w:rsidRPr="00E94C26">
              <w:rPr>
                <w:b/>
                <w:bCs/>
                <w:i/>
                <w:iCs/>
                <w:sz w:val="26"/>
                <w:szCs w:val="26"/>
              </w:rPr>
              <w:t>GRP</w:t>
            </w:r>
            <w:r w:rsidRPr="00E94C26">
              <w:rPr>
                <w:i/>
                <w:iCs/>
                <w:sz w:val="26"/>
                <w:szCs w:val="26"/>
              </w:rPr>
              <w:t xml:space="preserve"> - суммарное количество рейтингов, набранных кампанией. 1 GRP= 1% базовой аудитории. Для всех каналов (кроме СТС и ТНТ) базовой аудиторией считается </w:t>
            </w:r>
            <w:proofErr w:type="gramStart"/>
            <w:r w:rsidRPr="00E94C26">
              <w:rPr>
                <w:i/>
                <w:iCs/>
                <w:sz w:val="26"/>
                <w:szCs w:val="26"/>
              </w:rPr>
              <w:t>Все</w:t>
            </w:r>
            <w:proofErr w:type="gramEnd"/>
            <w:r w:rsidRPr="00E94C26">
              <w:rPr>
                <w:i/>
                <w:iCs/>
                <w:sz w:val="26"/>
                <w:szCs w:val="26"/>
              </w:rPr>
              <w:t xml:space="preserve"> 18+, для СТС - Все 6-54, ТНТ - Все 14-54</w:t>
            </w:r>
          </w:p>
        </w:tc>
      </w:tr>
      <w:tr w:rsidR="0080402B" w:rsidRPr="00E94C26" w:rsidTr="0080402B">
        <w:trPr>
          <w:trHeight w:val="255"/>
        </w:trPr>
        <w:tc>
          <w:tcPr>
            <w:tcW w:w="15338" w:type="dxa"/>
            <w:gridSpan w:val="5"/>
            <w:shd w:val="clear" w:color="000000" w:fill="FFFFFF"/>
            <w:noWrap/>
            <w:vAlign w:val="center"/>
            <w:hideMark/>
          </w:tcPr>
          <w:p w:rsidR="0080402B" w:rsidRPr="00E94C26" w:rsidRDefault="0080402B" w:rsidP="0080402B">
            <w:pPr>
              <w:rPr>
                <w:i/>
                <w:iCs/>
                <w:sz w:val="26"/>
                <w:szCs w:val="26"/>
              </w:rPr>
            </w:pPr>
            <w:r w:rsidRPr="00E94C26">
              <w:rPr>
                <w:b/>
                <w:bCs/>
                <w:i/>
                <w:iCs/>
                <w:sz w:val="26"/>
                <w:szCs w:val="26"/>
              </w:rPr>
              <w:t>GRP 30"</w:t>
            </w:r>
            <w:r w:rsidRPr="00E94C26">
              <w:rPr>
                <w:i/>
                <w:iCs/>
                <w:sz w:val="26"/>
                <w:szCs w:val="26"/>
              </w:rPr>
              <w:t xml:space="preserve"> - </w:t>
            </w:r>
            <w:proofErr w:type="spellStart"/>
            <w:r w:rsidRPr="00E94C26">
              <w:rPr>
                <w:i/>
                <w:iCs/>
                <w:sz w:val="26"/>
                <w:szCs w:val="26"/>
              </w:rPr>
              <w:t>cумма</w:t>
            </w:r>
            <w:proofErr w:type="spellEnd"/>
            <w:r w:rsidRPr="00E94C26">
              <w:rPr>
                <w:i/>
                <w:iCs/>
                <w:sz w:val="26"/>
                <w:szCs w:val="26"/>
              </w:rPr>
              <w:t xml:space="preserve"> приведенных рейтингов. GRP 30" измеряется в пунктах, каждый из которых соответствует одному 30-секундному контакту с 1% аудитории</w:t>
            </w:r>
          </w:p>
        </w:tc>
        <w:tc>
          <w:tcPr>
            <w:tcW w:w="281" w:type="dxa"/>
            <w:gridSpan w:val="2"/>
            <w:noWrap/>
            <w:hideMark/>
          </w:tcPr>
          <w:p w:rsidR="0080402B" w:rsidRPr="00E94C26" w:rsidRDefault="0080402B" w:rsidP="0080402B">
            <w:pPr>
              <w:rPr>
                <w:sz w:val="26"/>
                <w:szCs w:val="26"/>
              </w:rPr>
            </w:pPr>
          </w:p>
        </w:tc>
      </w:tr>
      <w:tr w:rsidR="004E3C58" w:rsidRPr="004E3C58" w:rsidTr="0080402B">
        <w:trPr>
          <w:gridAfter w:val="1"/>
          <w:wAfter w:w="152" w:type="dxa"/>
          <w:trHeight w:val="255"/>
        </w:trPr>
        <w:tc>
          <w:tcPr>
            <w:tcW w:w="15467" w:type="dxa"/>
            <w:gridSpan w:val="6"/>
            <w:tcBorders>
              <w:top w:val="nil"/>
              <w:left w:val="nil"/>
              <w:bottom w:val="nil"/>
              <w:right w:val="nil"/>
            </w:tcBorders>
            <w:shd w:val="clear" w:color="000000" w:fill="FFFFFF"/>
            <w:noWrap/>
            <w:vAlign w:val="center"/>
            <w:hideMark/>
          </w:tcPr>
          <w:p w:rsidR="004E3C58" w:rsidRPr="004E3C58" w:rsidRDefault="004E3C58" w:rsidP="00BB48C2">
            <w:pPr>
              <w:rPr>
                <w:i/>
                <w:iCs/>
                <w:sz w:val="26"/>
                <w:szCs w:val="26"/>
              </w:rPr>
            </w:pPr>
            <w:r w:rsidRPr="004E3C58">
              <w:rPr>
                <w:b/>
                <w:bCs/>
                <w:i/>
                <w:iCs/>
                <w:sz w:val="26"/>
                <w:szCs w:val="26"/>
              </w:rPr>
              <w:t>Количество контактов с аудиторией</w:t>
            </w:r>
            <w:r w:rsidRPr="004E3C58">
              <w:rPr>
                <w:i/>
                <w:iCs/>
                <w:sz w:val="26"/>
                <w:szCs w:val="26"/>
              </w:rPr>
              <w:t xml:space="preserve"> - сумма контактов с рекламным сообщением, где каждый телезритель учитывается столько раз, сколько раз он видел рекламный ролик</w:t>
            </w:r>
          </w:p>
          <w:p w:rsidR="004E3C58" w:rsidRPr="004E3C58" w:rsidRDefault="004E3C58" w:rsidP="00BB48C2">
            <w:pPr>
              <w:rPr>
                <w:i/>
                <w:iCs/>
                <w:sz w:val="26"/>
                <w:szCs w:val="26"/>
              </w:rPr>
            </w:pPr>
          </w:p>
          <w:p w:rsidR="00A87B94" w:rsidRPr="00A87B94" w:rsidRDefault="00A87B94" w:rsidP="00A87B94">
            <w:pPr>
              <w:ind w:left="313"/>
              <w:rPr>
                <w:b/>
                <w:sz w:val="26"/>
                <w:szCs w:val="26"/>
              </w:rPr>
            </w:pPr>
            <w:r w:rsidRPr="00A87B94">
              <w:rPr>
                <w:b/>
                <w:sz w:val="26"/>
                <w:szCs w:val="26"/>
              </w:rPr>
              <w:t xml:space="preserve">Новостной </w:t>
            </w:r>
            <w:proofErr w:type="spellStart"/>
            <w:r w:rsidRPr="00A87B94">
              <w:rPr>
                <w:b/>
                <w:sz w:val="26"/>
                <w:szCs w:val="26"/>
              </w:rPr>
              <w:t>тв</w:t>
            </w:r>
            <w:proofErr w:type="spellEnd"/>
            <w:r w:rsidRPr="00A87B94">
              <w:rPr>
                <w:b/>
                <w:sz w:val="26"/>
                <w:szCs w:val="26"/>
              </w:rPr>
              <w:t>-ролик:</w:t>
            </w:r>
          </w:p>
          <w:tbl>
            <w:tblPr>
              <w:tblW w:w="15379" w:type="dxa"/>
              <w:shd w:val="clear" w:color="auto" w:fill="FFFFFF"/>
              <w:tblCellMar>
                <w:left w:w="0" w:type="dxa"/>
                <w:right w:w="0" w:type="dxa"/>
              </w:tblCellMar>
              <w:tblLook w:val="04A0" w:firstRow="1" w:lastRow="0" w:firstColumn="1" w:lastColumn="0" w:noHBand="0" w:noVBand="1"/>
            </w:tblPr>
            <w:tblGrid>
              <w:gridCol w:w="2064"/>
              <w:gridCol w:w="1374"/>
              <w:gridCol w:w="1319"/>
              <w:gridCol w:w="639"/>
              <w:gridCol w:w="1673"/>
              <w:gridCol w:w="1100"/>
              <w:gridCol w:w="1946"/>
              <w:gridCol w:w="1946"/>
              <w:gridCol w:w="1814"/>
              <w:gridCol w:w="1814"/>
            </w:tblGrid>
            <w:tr w:rsidR="00151E68" w:rsidRPr="00A87B94" w:rsidTr="00151E68">
              <w:trPr>
                <w:cantSplit/>
                <w:trHeight w:val="331"/>
              </w:trPr>
              <w:tc>
                <w:tcPr>
                  <w:tcW w:w="1754" w:type="dxa"/>
                  <w:vMerge w:val="restart"/>
                  <w:tcBorders>
                    <w:top w:val="single" w:sz="8" w:space="0" w:color="auto"/>
                    <w:left w:val="single" w:sz="8" w:space="0" w:color="auto"/>
                    <w:right w:val="single" w:sz="8" w:space="0" w:color="auto"/>
                  </w:tcBorders>
                  <w:shd w:val="clear" w:color="auto" w:fill="BCE292"/>
                  <w:tcMar>
                    <w:top w:w="0" w:type="dxa"/>
                    <w:left w:w="108" w:type="dxa"/>
                    <w:bottom w:w="0" w:type="dxa"/>
                    <w:right w:w="108" w:type="dxa"/>
                  </w:tcMar>
                  <w:vAlign w:val="center"/>
                  <w:hideMark/>
                </w:tcPr>
                <w:p w:rsidR="00151E68" w:rsidRPr="00A87B94" w:rsidRDefault="00151E68" w:rsidP="00151E68">
                  <w:pPr>
                    <w:spacing w:before="100" w:beforeAutospacing="1" w:after="100" w:afterAutospacing="1" w:line="256" w:lineRule="auto"/>
                    <w:ind w:left="313"/>
                    <w:jc w:val="center"/>
                    <w:rPr>
                      <w:color w:val="000000"/>
                      <w:sz w:val="20"/>
                      <w:szCs w:val="20"/>
                      <w:lang w:eastAsia="en-US"/>
                    </w:rPr>
                  </w:pPr>
                  <w:r w:rsidRPr="00A87B94">
                    <w:rPr>
                      <w:b/>
                      <w:bCs/>
                      <w:color w:val="000000"/>
                      <w:sz w:val="22"/>
                      <w:szCs w:val="22"/>
                      <w:lang w:eastAsia="en-US"/>
                    </w:rPr>
                    <w:t>Канал</w:t>
                  </w:r>
                </w:p>
              </w:tc>
              <w:tc>
                <w:tcPr>
                  <w:tcW w:w="1374" w:type="dxa"/>
                  <w:vMerge w:val="restart"/>
                  <w:tcBorders>
                    <w:top w:val="single" w:sz="8" w:space="0" w:color="auto"/>
                    <w:left w:val="nil"/>
                    <w:right w:val="single" w:sz="8" w:space="0" w:color="auto"/>
                  </w:tcBorders>
                  <w:shd w:val="clear" w:color="auto" w:fill="BCE292"/>
                  <w:tcMar>
                    <w:top w:w="0" w:type="dxa"/>
                    <w:left w:w="108" w:type="dxa"/>
                    <w:bottom w:w="0" w:type="dxa"/>
                    <w:right w:w="108" w:type="dxa"/>
                  </w:tcMar>
                  <w:textDirection w:val="btLr"/>
                  <w:vAlign w:val="center"/>
                </w:tcPr>
                <w:p w:rsidR="00151E68" w:rsidRPr="00A87B94" w:rsidRDefault="00151E68" w:rsidP="00151E68">
                  <w:pPr>
                    <w:spacing w:before="100" w:beforeAutospacing="1" w:after="100" w:afterAutospacing="1" w:line="256" w:lineRule="auto"/>
                    <w:ind w:left="313" w:right="113"/>
                    <w:jc w:val="center"/>
                    <w:rPr>
                      <w:color w:val="000000"/>
                      <w:sz w:val="20"/>
                      <w:szCs w:val="20"/>
                      <w:lang w:eastAsia="en-US"/>
                    </w:rPr>
                  </w:pPr>
                  <w:r>
                    <w:rPr>
                      <w:b/>
                      <w:bCs/>
                      <w:color w:val="000000"/>
                      <w:sz w:val="22"/>
                      <w:szCs w:val="22"/>
                    </w:rPr>
                    <w:t>Место съемки</w:t>
                  </w:r>
                  <w:r>
                    <w:t xml:space="preserve"> </w:t>
                  </w:r>
                  <w:r w:rsidRPr="0080402B">
                    <w:rPr>
                      <w:b/>
                      <w:bCs/>
                      <w:color w:val="000000"/>
                      <w:sz w:val="22"/>
                      <w:szCs w:val="22"/>
                    </w:rPr>
                    <w:t>новостно</w:t>
                  </w:r>
                  <w:r>
                    <w:rPr>
                      <w:b/>
                      <w:bCs/>
                      <w:color w:val="000000"/>
                      <w:sz w:val="22"/>
                      <w:szCs w:val="22"/>
                    </w:rPr>
                    <w:t xml:space="preserve">го </w:t>
                  </w:r>
                  <w:proofErr w:type="spellStart"/>
                  <w:r w:rsidRPr="0080402B">
                    <w:rPr>
                      <w:b/>
                      <w:bCs/>
                      <w:color w:val="000000"/>
                      <w:sz w:val="22"/>
                      <w:szCs w:val="22"/>
                    </w:rPr>
                    <w:t>тв</w:t>
                  </w:r>
                  <w:proofErr w:type="spellEnd"/>
                  <w:r w:rsidRPr="0080402B">
                    <w:rPr>
                      <w:b/>
                      <w:bCs/>
                      <w:color w:val="000000"/>
                      <w:sz w:val="22"/>
                      <w:szCs w:val="22"/>
                    </w:rPr>
                    <w:t>-ролик</w:t>
                  </w:r>
                  <w:r>
                    <w:rPr>
                      <w:b/>
                      <w:bCs/>
                      <w:color w:val="000000"/>
                      <w:sz w:val="22"/>
                      <w:szCs w:val="22"/>
                    </w:rPr>
                    <w:t>а</w:t>
                  </w:r>
                </w:p>
              </w:tc>
              <w:tc>
                <w:tcPr>
                  <w:tcW w:w="1319" w:type="dxa"/>
                  <w:vMerge w:val="restart"/>
                  <w:tcBorders>
                    <w:top w:val="single" w:sz="8" w:space="0" w:color="auto"/>
                    <w:left w:val="nil"/>
                    <w:right w:val="single" w:sz="8" w:space="0" w:color="auto"/>
                  </w:tcBorders>
                  <w:shd w:val="clear" w:color="auto" w:fill="BCE292"/>
                  <w:tcMar>
                    <w:top w:w="0" w:type="dxa"/>
                    <w:left w:w="108" w:type="dxa"/>
                    <w:bottom w:w="0" w:type="dxa"/>
                    <w:right w:w="108" w:type="dxa"/>
                  </w:tcMar>
                  <w:textDirection w:val="btLr"/>
                  <w:vAlign w:val="center"/>
                  <w:hideMark/>
                </w:tcPr>
                <w:p w:rsidR="00151E68" w:rsidRPr="00A87B94" w:rsidRDefault="00151E68" w:rsidP="00151E68">
                  <w:pPr>
                    <w:spacing w:before="100" w:beforeAutospacing="1" w:after="100" w:afterAutospacing="1" w:line="256" w:lineRule="auto"/>
                    <w:ind w:left="313" w:right="113"/>
                    <w:jc w:val="center"/>
                    <w:rPr>
                      <w:color w:val="000000"/>
                      <w:sz w:val="20"/>
                      <w:szCs w:val="20"/>
                      <w:lang w:eastAsia="en-US"/>
                    </w:rPr>
                  </w:pPr>
                  <w:r w:rsidRPr="00A87B94">
                    <w:rPr>
                      <w:b/>
                      <w:bCs/>
                      <w:color w:val="000000"/>
                      <w:sz w:val="22"/>
                      <w:szCs w:val="22"/>
                      <w:lang w:eastAsia="en-US"/>
                    </w:rPr>
                    <w:t>Сроки размещения</w:t>
                  </w:r>
                </w:p>
              </w:tc>
              <w:tc>
                <w:tcPr>
                  <w:tcW w:w="639" w:type="dxa"/>
                  <w:vMerge w:val="restart"/>
                  <w:tcBorders>
                    <w:top w:val="single" w:sz="8" w:space="0" w:color="auto"/>
                    <w:left w:val="nil"/>
                    <w:right w:val="single" w:sz="8" w:space="0" w:color="auto"/>
                  </w:tcBorders>
                  <w:shd w:val="clear" w:color="auto" w:fill="BCE292"/>
                  <w:tcMar>
                    <w:top w:w="0" w:type="dxa"/>
                    <w:left w:w="108" w:type="dxa"/>
                    <w:bottom w:w="0" w:type="dxa"/>
                    <w:right w:w="108" w:type="dxa"/>
                  </w:tcMar>
                  <w:textDirection w:val="btLr"/>
                  <w:vAlign w:val="center"/>
                  <w:hideMark/>
                </w:tcPr>
                <w:p w:rsidR="00151E68" w:rsidRPr="00A87B94" w:rsidRDefault="00151E68" w:rsidP="00151E68">
                  <w:pPr>
                    <w:spacing w:before="100" w:beforeAutospacing="1" w:after="100" w:afterAutospacing="1" w:line="256" w:lineRule="auto"/>
                    <w:ind w:left="313" w:right="113"/>
                    <w:jc w:val="center"/>
                    <w:rPr>
                      <w:color w:val="000000"/>
                      <w:sz w:val="20"/>
                      <w:szCs w:val="20"/>
                      <w:lang w:eastAsia="en-US"/>
                    </w:rPr>
                  </w:pPr>
                  <w:r w:rsidRPr="00A87B94">
                    <w:rPr>
                      <w:b/>
                      <w:bCs/>
                      <w:color w:val="000000"/>
                      <w:sz w:val="22"/>
                      <w:szCs w:val="22"/>
                      <w:lang w:eastAsia="en-US"/>
                    </w:rPr>
                    <w:t>Всего выходов</w:t>
                  </w:r>
                </w:p>
              </w:tc>
              <w:tc>
                <w:tcPr>
                  <w:tcW w:w="1673" w:type="dxa"/>
                  <w:vMerge w:val="restart"/>
                  <w:tcBorders>
                    <w:top w:val="single" w:sz="8" w:space="0" w:color="auto"/>
                    <w:left w:val="nil"/>
                    <w:right w:val="single" w:sz="8" w:space="0" w:color="auto"/>
                  </w:tcBorders>
                  <w:shd w:val="clear" w:color="auto" w:fill="BCE292"/>
                  <w:tcMar>
                    <w:top w:w="0" w:type="dxa"/>
                    <w:left w:w="108" w:type="dxa"/>
                    <w:bottom w:w="0" w:type="dxa"/>
                    <w:right w:w="108" w:type="dxa"/>
                  </w:tcMar>
                  <w:textDirection w:val="btLr"/>
                  <w:hideMark/>
                </w:tcPr>
                <w:p w:rsidR="00151E68" w:rsidRPr="00A87B94" w:rsidRDefault="00151E68" w:rsidP="00151E68">
                  <w:pPr>
                    <w:spacing w:before="100" w:beforeAutospacing="1" w:after="100" w:afterAutospacing="1" w:line="256" w:lineRule="auto"/>
                    <w:ind w:left="313" w:right="113"/>
                    <w:jc w:val="center"/>
                    <w:rPr>
                      <w:color w:val="000000"/>
                      <w:sz w:val="20"/>
                      <w:szCs w:val="20"/>
                      <w:lang w:eastAsia="en-US"/>
                    </w:rPr>
                  </w:pPr>
                </w:p>
                <w:p w:rsidR="00151E68" w:rsidRPr="00A87B94" w:rsidRDefault="00151E68" w:rsidP="00151E68">
                  <w:pPr>
                    <w:spacing w:before="100" w:beforeAutospacing="1" w:after="100" w:afterAutospacing="1" w:line="256" w:lineRule="auto"/>
                    <w:ind w:left="313" w:right="113"/>
                    <w:jc w:val="center"/>
                    <w:rPr>
                      <w:color w:val="000000"/>
                      <w:sz w:val="20"/>
                      <w:szCs w:val="20"/>
                      <w:lang w:eastAsia="en-US"/>
                    </w:rPr>
                  </w:pPr>
                  <w:r w:rsidRPr="00A87B94">
                    <w:rPr>
                      <w:b/>
                      <w:color w:val="000000"/>
                      <w:sz w:val="22"/>
                      <w:szCs w:val="22"/>
                      <w:lang w:eastAsia="en-US"/>
                    </w:rPr>
                    <w:t>Время выхода</w:t>
                  </w:r>
                </w:p>
              </w:tc>
              <w:tc>
                <w:tcPr>
                  <w:tcW w:w="1100" w:type="dxa"/>
                  <w:vMerge w:val="restart"/>
                  <w:tcBorders>
                    <w:top w:val="single" w:sz="8" w:space="0" w:color="auto"/>
                    <w:left w:val="nil"/>
                    <w:right w:val="single" w:sz="8" w:space="0" w:color="auto"/>
                  </w:tcBorders>
                  <w:shd w:val="clear" w:color="auto" w:fill="BCE292"/>
                  <w:tcMar>
                    <w:top w:w="0" w:type="dxa"/>
                    <w:left w:w="108" w:type="dxa"/>
                    <w:bottom w:w="0" w:type="dxa"/>
                    <w:right w:w="108" w:type="dxa"/>
                  </w:tcMar>
                  <w:textDirection w:val="btLr"/>
                  <w:vAlign w:val="center"/>
                  <w:hideMark/>
                </w:tcPr>
                <w:p w:rsidR="00151E68" w:rsidRPr="00A87B94" w:rsidRDefault="00151E68" w:rsidP="00151E68">
                  <w:pPr>
                    <w:spacing w:before="100" w:beforeAutospacing="1" w:after="100" w:afterAutospacing="1" w:line="256" w:lineRule="auto"/>
                    <w:ind w:left="113" w:right="113"/>
                    <w:jc w:val="center"/>
                    <w:rPr>
                      <w:color w:val="000000"/>
                      <w:sz w:val="20"/>
                      <w:szCs w:val="20"/>
                      <w:lang w:eastAsia="en-US"/>
                    </w:rPr>
                  </w:pPr>
                  <w:r w:rsidRPr="00A87B94">
                    <w:rPr>
                      <w:b/>
                      <w:bCs/>
                      <w:color w:val="000000"/>
                      <w:sz w:val="22"/>
                      <w:szCs w:val="22"/>
                      <w:lang w:eastAsia="en-US"/>
                    </w:rPr>
                    <w:t>Хронометраж</w:t>
                  </w:r>
                </w:p>
              </w:tc>
              <w:tc>
                <w:tcPr>
                  <w:tcW w:w="1946" w:type="dxa"/>
                  <w:vMerge w:val="restart"/>
                  <w:tcBorders>
                    <w:top w:val="single" w:sz="8" w:space="0" w:color="auto"/>
                    <w:left w:val="nil"/>
                    <w:right w:val="single" w:sz="8" w:space="0" w:color="auto"/>
                  </w:tcBorders>
                  <w:shd w:val="clear" w:color="auto" w:fill="BCE292"/>
                </w:tcPr>
                <w:p w:rsidR="00151E68" w:rsidRPr="00A87B94" w:rsidRDefault="00151E68" w:rsidP="00151E68">
                  <w:pPr>
                    <w:spacing w:before="100" w:beforeAutospacing="1" w:after="100" w:afterAutospacing="1" w:line="256" w:lineRule="auto"/>
                    <w:ind w:left="313"/>
                    <w:rPr>
                      <w:b/>
                      <w:bCs/>
                      <w:color w:val="000000"/>
                      <w:sz w:val="22"/>
                      <w:szCs w:val="22"/>
                      <w:lang w:eastAsia="en-US"/>
                    </w:rPr>
                  </w:pPr>
                  <w:r w:rsidRPr="00A87B94">
                    <w:rPr>
                      <w:b/>
                      <w:bCs/>
                      <w:color w:val="000000"/>
                      <w:sz w:val="22"/>
                      <w:szCs w:val="22"/>
                      <w:lang w:eastAsia="en-US"/>
                    </w:rPr>
                    <w:t xml:space="preserve">Стоимость 1 сюжета с повтором (максимальная) цена единицы работ/услуг), </w:t>
                  </w:r>
                  <w:r>
                    <w:rPr>
                      <w:b/>
                      <w:bCs/>
                      <w:color w:val="000000"/>
                      <w:sz w:val="22"/>
                      <w:szCs w:val="22"/>
                      <w:lang w:eastAsia="en-US"/>
                    </w:rPr>
                    <w:t xml:space="preserve">без </w:t>
                  </w:r>
                  <w:r w:rsidRPr="00A87B94">
                    <w:rPr>
                      <w:b/>
                      <w:bCs/>
                      <w:color w:val="000000"/>
                      <w:sz w:val="22"/>
                      <w:szCs w:val="22"/>
                      <w:lang w:eastAsia="en-US"/>
                    </w:rPr>
                    <w:t>учет</w:t>
                  </w:r>
                  <w:r>
                    <w:rPr>
                      <w:b/>
                      <w:bCs/>
                      <w:color w:val="000000"/>
                      <w:sz w:val="22"/>
                      <w:szCs w:val="22"/>
                      <w:lang w:eastAsia="en-US"/>
                    </w:rPr>
                    <w:t>а</w:t>
                  </w:r>
                  <w:r w:rsidRPr="00A87B94">
                    <w:rPr>
                      <w:b/>
                      <w:bCs/>
                      <w:color w:val="000000"/>
                      <w:sz w:val="22"/>
                      <w:szCs w:val="22"/>
                      <w:lang w:eastAsia="en-US"/>
                    </w:rPr>
                    <w:t xml:space="preserve"> НДС</w:t>
                  </w:r>
                </w:p>
              </w:tc>
              <w:tc>
                <w:tcPr>
                  <w:tcW w:w="1946" w:type="dxa"/>
                  <w:vMerge w:val="restart"/>
                  <w:tcBorders>
                    <w:top w:val="single" w:sz="8" w:space="0" w:color="auto"/>
                    <w:left w:val="single" w:sz="8" w:space="0" w:color="auto"/>
                    <w:right w:val="single" w:sz="8" w:space="0" w:color="auto"/>
                  </w:tcBorders>
                  <w:shd w:val="clear" w:color="auto" w:fill="BCE292"/>
                  <w:hideMark/>
                </w:tcPr>
                <w:p w:rsidR="00151E68" w:rsidRPr="00151E68" w:rsidRDefault="00151E68" w:rsidP="00151E68">
                  <w:pPr>
                    <w:spacing w:before="100" w:beforeAutospacing="1" w:after="100" w:afterAutospacing="1" w:line="256" w:lineRule="auto"/>
                    <w:ind w:left="313"/>
                    <w:rPr>
                      <w:b/>
                      <w:color w:val="000000"/>
                      <w:sz w:val="22"/>
                      <w:szCs w:val="22"/>
                      <w:lang w:eastAsia="en-US"/>
                    </w:rPr>
                  </w:pPr>
                  <w:r w:rsidRPr="00151E68">
                    <w:rPr>
                      <w:b/>
                      <w:color w:val="000000"/>
                      <w:sz w:val="22"/>
                      <w:szCs w:val="22"/>
                      <w:lang w:eastAsia="en-US"/>
                    </w:rPr>
                    <w:t>Стоимость 1 сюжета с повтором (максимальная) цена единицы работ/услуг), с учетом НДС</w:t>
                  </w:r>
                  <w:r w:rsidRPr="00151E68">
                    <w:rPr>
                      <w:b/>
                      <w:color w:val="000000"/>
                      <w:sz w:val="22"/>
                      <w:szCs w:val="22"/>
                      <w:lang w:eastAsia="en-US"/>
                    </w:rPr>
                    <w:tab/>
                  </w:r>
                </w:p>
                <w:p w:rsidR="00151E68" w:rsidRPr="00A87B94" w:rsidRDefault="00151E68" w:rsidP="00151E68">
                  <w:pPr>
                    <w:spacing w:before="100" w:beforeAutospacing="1" w:after="100" w:afterAutospacing="1" w:line="256" w:lineRule="auto"/>
                    <w:ind w:left="313"/>
                    <w:rPr>
                      <w:color w:val="000000"/>
                      <w:sz w:val="20"/>
                      <w:szCs w:val="20"/>
                      <w:lang w:eastAsia="en-US"/>
                    </w:rPr>
                  </w:pPr>
                  <w:r w:rsidRPr="00151E68">
                    <w:rPr>
                      <w:b/>
                      <w:color w:val="000000"/>
                      <w:sz w:val="22"/>
                      <w:szCs w:val="22"/>
                      <w:lang w:eastAsia="en-US"/>
                    </w:rPr>
                    <w:tab/>
                  </w:r>
                </w:p>
              </w:tc>
              <w:tc>
                <w:tcPr>
                  <w:tcW w:w="3628" w:type="dxa"/>
                  <w:gridSpan w:val="2"/>
                  <w:tcBorders>
                    <w:top w:val="single" w:sz="8" w:space="0" w:color="auto"/>
                    <w:bottom w:val="single" w:sz="8" w:space="0" w:color="auto"/>
                    <w:right w:val="single" w:sz="8" w:space="0" w:color="auto"/>
                  </w:tcBorders>
                  <w:shd w:val="clear" w:color="auto" w:fill="BCE292"/>
                </w:tcPr>
                <w:p w:rsidR="00151E68" w:rsidRPr="004E3C58" w:rsidRDefault="00151E68" w:rsidP="00A87B94">
                  <w:pPr>
                    <w:spacing w:before="100" w:beforeAutospacing="1" w:after="100" w:afterAutospacing="1"/>
                    <w:ind w:left="181"/>
                    <w:jc w:val="center"/>
                    <w:rPr>
                      <w:b/>
                      <w:bCs/>
                      <w:color w:val="000000"/>
                      <w:sz w:val="22"/>
                      <w:szCs w:val="22"/>
                    </w:rPr>
                  </w:pPr>
                  <w:r w:rsidRPr="004E3C58">
                    <w:rPr>
                      <w:b/>
                      <w:bCs/>
                      <w:color w:val="000000"/>
                      <w:sz w:val="22"/>
                      <w:szCs w:val="22"/>
                    </w:rPr>
                    <w:t>Предложение претендента</w:t>
                  </w:r>
                  <w:r>
                    <w:rPr>
                      <w:b/>
                      <w:bCs/>
                      <w:color w:val="000000"/>
                      <w:sz w:val="22"/>
                      <w:szCs w:val="22"/>
                    </w:rPr>
                    <w:t>*</w:t>
                  </w:r>
                </w:p>
              </w:tc>
            </w:tr>
            <w:tr w:rsidR="00151E68" w:rsidRPr="00A87B94" w:rsidTr="00151E68">
              <w:trPr>
                <w:cantSplit/>
                <w:trHeight w:val="945"/>
              </w:trPr>
              <w:tc>
                <w:tcPr>
                  <w:tcW w:w="1754" w:type="dxa"/>
                  <w:vMerge/>
                  <w:tcBorders>
                    <w:left w:val="single" w:sz="8" w:space="0" w:color="auto"/>
                    <w:bottom w:val="single" w:sz="8" w:space="0" w:color="auto"/>
                    <w:right w:val="single" w:sz="8" w:space="0" w:color="auto"/>
                  </w:tcBorders>
                  <w:shd w:val="clear" w:color="auto" w:fill="BCE292"/>
                  <w:tcMar>
                    <w:top w:w="0" w:type="dxa"/>
                    <w:left w:w="108" w:type="dxa"/>
                    <w:bottom w:w="0" w:type="dxa"/>
                    <w:right w:w="108" w:type="dxa"/>
                  </w:tcMar>
                  <w:vAlign w:val="center"/>
                </w:tcPr>
                <w:p w:rsidR="00151E68" w:rsidRPr="00A87B94" w:rsidRDefault="00151E68" w:rsidP="00A87B94">
                  <w:pPr>
                    <w:spacing w:before="100" w:beforeAutospacing="1" w:after="100" w:afterAutospacing="1" w:line="256" w:lineRule="auto"/>
                    <w:ind w:left="313"/>
                    <w:rPr>
                      <w:b/>
                      <w:bCs/>
                      <w:color w:val="000000"/>
                      <w:sz w:val="22"/>
                      <w:szCs w:val="22"/>
                      <w:lang w:eastAsia="en-US"/>
                    </w:rPr>
                  </w:pPr>
                </w:p>
              </w:tc>
              <w:tc>
                <w:tcPr>
                  <w:tcW w:w="1374" w:type="dxa"/>
                  <w:vMerge/>
                  <w:tcBorders>
                    <w:left w:val="nil"/>
                    <w:bottom w:val="single" w:sz="8" w:space="0" w:color="auto"/>
                    <w:right w:val="single" w:sz="8" w:space="0" w:color="auto"/>
                  </w:tcBorders>
                  <w:shd w:val="clear" w:color="auto" w:fill="BCE292"/>
                  <w:tcMar>
                    <w:top w:w="0" w:type="dxa"/>
                    <w:left w:w="108" w:type="dxa"/>
                    <w:bottom w:w="0" w:type="dxa"/>
                    <w:right w:w="108" w:type="dxa"/>
                  </w:tcMar>
                  <w:textDirection w:val="btLr"/>
                  <w:vAlign w:val="center"/>
                </w:tcPr>
                <w:p w:rsidR="00151E68" w:rsidRDefault="00151E68" w:rsidP="00A87B94">
                  <w:pPr>
                    <w:spacing w:before="100" w:beforeAutospacing="1" w:after="100" w:afterAutospacing="1" w:line="256" w:lineRule="auto"/>
                    <w:ind w:left="313" w:right="113"/>
                    <w:rPr>
                      <w:b/>
                      <w:bCs/>
                      <w:color w:val="000000"/>
                      <w:sz w:val="22"/>
                      <w:szCs w:val="22"/>
                    </w:rPr>
                  </w:pPr>
                </w:p>
              </w:tc>
              <w:tc>
                <w:tcPr>
                  <w:tcW w:w="1319" w:type="dxa"/>
                  <w:vMerge/>
                  <w:tcBorders>
                    <w:left w:val="nil"/>
                    <w:bottom w:val="single" w:sz="8" w:space="0" w:color="auto"/>
                    <w:right w:val="single" w:sz="8" w:space="0" w:color="auto"/>
                  </w:tcBorders>
                  <w:shd w:val="clear" w:color="auto" w:fill="BCE292"/>
                  <w:tcMar>
                    <w:top w:w="0" w:type="dxa"/>
                    <w:left w:w="108" w:type="dxa"/>
                    <w:bottom w:w="0" w:type="dxa"/>
                    <w:right w:w="108" w:type="dxa"/>
                  </w:tcMar>
                  <w:vAlign w:val="center"/>
                </w:tcPr>
                <w:p w:rsidR="00151E68" w:rsidRPr="00A87B94" w:rsidRDefault="00151E68" w:rsidP="00A87B94">
                  <w:pPr>
                    <w:spacing w:before="100" w:beforeAutospacing="1" w:after="100" w:afterAutospacing="1" w:line="256" w:lineRule="auto"/>
                    <w:ind w:left="313"/>
                    <w:rPr>
                      <w:b/>
                      <w:bCs/>
                      <w:color w:val="000000"/>
                      <w:sz w:val="22"/>
                      <w:szCs w:val="22"/>
                      <w:lang w:eastAsia="en-US"/>
                    </w:rPr>
                  </w:pPr>
                </w:p>
              </w:tc>
              <w:tc>
                <w:tcPr>
                  <w:tcW w:w="639" w:type="dxa"/>
                  <w:vMerge/>
                  <w:tcBorders>
                    <w:left w:val="nil"/>
                    <w:bottom w:val="single" w:sz="8" w:space="0" w:color="auto"/>
                    <w:right w:val="single" w:sz="8" w:space="0" w:color="auto"/>
                  </w:tcBorders>
                  <w:shd w:val="clear" w:color="auto" w:fill="BCE292"/>
                  <w:tcMar>
                    <w:top w:w="0" w:type="dxa"/>
                    <w:left w:w="108" w:type="dxa"/>
                    <w:bottom w:w="0" w:type="dxa"/>
                    <w:right w:w="108" w:type="dxa"/>
                  </w:tcMar>
                  <w:vAlign w:val="center"/>
                </w:tcPr>
                <w:p w:rsidR="00151E68" w:rsidRPr="00A87B94" w:rsidRDefault="00151E68" w:rsidP="00A87B94">
                  <w:pPr>
                    <w:spacing w:before="100" w:beforeAutospacing="1" w:after="100" w:afterAutospacing="1" w:line="256" w:lineRule="auto"/>
                    <w:ind w:left="313"/>
                    <w:rPr>
                      <w:b/>
                      <w:bCs/>
                      <w:color w:val="000000"/>
                      <w:sz w:val="22"/>
                      <w:szCs w:val="22"/>
                      <w:lang w:eastAsia="en-US"/>
                    </w:rPr>
                  </w:pPr>
                </w:p>
              </w:tc>
              <w:tc>
                <w:tcPr>
                  <w:tcW w:w="1673" w:type="dxa"/>
                  <w:vMerge/>
                  <w:tcBorders>
                    <w:left w:val="nil"/>
                    <w:bottom w:val="single" w:sz="8" w:space="0" w:color="auto"/>
                    <w:right w:val="single" w:sz="8" w:space="0" w:color="auto"/>
                  </w:tcBorders>
                  <w:shd w:val="clear" w:color="auto" w:fill="BCE292"/>
                  <w:tcMar>
                    <w:top w:w="0" w:type="dxa"/>
                    <w:left w:w="108" w:type="dxa"/>
                    <w:bottom w:w="0" w:type="dxa"/>
                    <w:right w:w="108" w:type="dxa"/>
                  </w:tcMar>
                </w:tcPr>
                <w:p w:rsidR="00151E68" w:rsidRPr="00A87B94" w:rsidRDefault="00151E68" w:rsidP="00A87B94">
                  <w:pPr>
                    <w:spacing w:before="100" w:beforeAutospacing="1" w:after="100" w:afterAutospacing="1" w:line="256" w:lineRule="auto"/>
                    <w:ind w:left="313"/>
                    <w:rPr>
                      <w:b/>
                      <w:bCs/>
                      <w:color w:val="000000"/>
                      <w:sz w:val="22"/>
                      <w:szCs w:val="22"/>
                      <w:lang w:eastAsia="en-US"/>
                    </w:rPr>
                  </w:pPr>
                </w:p>
              </w:tc>
              <w:tc>
                <w:tcPr>
                  <w:tcW w:w="1100" w:type="dxa"/>
                  <w:vMerge/>
                  <w:tcBorders>
                    <w:left w:val="nil"/>
                    <w:bottom w:val="single" w:sz="8" w:space="0" w:color="auto"/>
                    <w:right w:val="single" w:sz="8" w:space="0" w:color="auto"/>
                  </w:tcBorders>
                  <w:shd w:val="clear" w:color="auto" w:fill="BCE292"/>
                  <w:tcMar>
                    <w:top w:w="0" w:type="dxa"/>
                    <w:left w:w="108" w:type="dxa"/>
                    <w:bottom w:w="0" w:type="dxa"/>
                    <w:right w:w="108" w:type="dxa"/>
                  </w:tcMar>
                  <w:vAlign w:val="center"/>
                </w:tcPr>
                <w:p w:rsidR="00151E68" w:rsidRPr="00A87B94" w:rsidRDefault="00151E68" w:rsidP="00A87B94">
                  <w:pPr>
                    <w:spacing w:before="100" w:beforeAutospacing="1" w:after="100" w:afterAutospacing="1" w:line="256" w:lineRule="auto"/>
                    <w:rPr>
                      <w:b/>
                      <w:bCs/>
                      <w:color w:val="000000"/>
                      <w:sz w:val="22"/>
                      <w:szCs w:val="22"/>
                      <w:lang w:eastAsia="en-US"/>
                    </w:rPr>
                  </w:pPr>
                </w:p>
              </w:tc>
              <w:tc>
                <w:tcPr>
                  <w:tcW w:w="1946" w:type="dxa"/>
                  <w:vMerge/>
                  <w:tcBorders>
                    <w:left w:val="nil"/>
                    <w:bottom w:val="single" w:sz="8" w:space="0" w:color="auto"/>
                    <w:right w:val="single" w:sz="8" w:space="0" w:color="auto"/>
                  </w:tcBorders>
                  <w:shd w:val="clear" w:color="auto" w:fill="BCE292"/>
                </w:tcPr>
                <w:p w:rsidR="00151E68" w:rsidRPr="00A87B94" w:rsidRDefault="00151E68" w:rsidP="00A87B94">
                  <w:pPr>
                    <w:spacing w:before="100" w:beforeAutospacing="1" w:after="100" w:afterAutospacing="1" w:line="256" w:lineRule="auto"/>
                    <w:ind w:left="313"/>
                    <w:rPr>
                      <w:b/>
                      <w:bCs/>
                      <w:color w:val="000000"/>
                      <w:sz w:val="22"/>
                      <w:szCs w:val="22"/>
                      <w:lang w:eastAsia="en-US"/>
                    </w:rPr>
                  </w:pPr>
                </w:p>
              </w:tc>
              <w:tc>
                <w:tcPr>
                  <w:tcW w:w="1946" w:type="dxa"/>
                  <w:vMerge/>
                  <w:tcBorders>
                    <w:left w:val="single" w:sz="8" w:space="0" w:color="auto"/>
                    <w:bottom w:val="single" w:sz="8" w:space="0" w:color="auto"/>
                    <w:right w:val="single" w:sz="8" w:space="0" w:color="auto"/>
                  </w:tcBorders>
                  <w:shd w:val="clear" w:color="auto" w:fill="BCE292"/>
                  <w:vAlign w:val="center"/>
                </w:tcPr>
                <w:p w:rsidR="00151E68" w:rsidRPr="00A87B94" w:rsidRDefault="00151E68" w:rsidP="00A87B94">
                  <w:pPr>
                    <w:spacing w:before="100" w:beforeAutospacing="1" w:after="100" w:afterAutospacing="1" w:line="256" w:lineRule="auto"/>
                    <w:ind w:left="313"/>
                    <w:rPr>
                      <w:b/>
                      <w:bCs/>
                      <w:color w:val="000000"/>
                      <w:sz w:val="22"/>
                      <w:szCs w:val="22"/>
                      <w:lang w:eastAsia="en-US"/>
                    </w:rPr>
                  </w:pPr>
                </w:p>
              </w:tc>
              <w:tc>
                <w:tcPr>
                  <w:tcW w:w="1814" w:type="dxa"/>
                  <w:tcBorders>
                    <w:top w:val="single" w:sz="8" w:space="0" w:color="auto"/>
                    <w:bottom w:val="single" w:sz="8" w:space="0" w:color="auto"/>
                    <w:right w:val="single" w:sz="8" w:space="0" w:color="auto"/>
                  </w:tcBorders>
                  <w:shd w:val="clear" w:color="auto" w:fill="BCE292"/>
                </w:tcPr>
                <w:p w:rsidR="00151E68" w:rsidRPr="004E3C58" w:rsidRDefault="00151E68" w:rsidP="00151E68">
                  <w:pPr>
                    <w:ind w:left="181"/>
                    <w:jc w:val="center"/>
                    <w:rPr>
                      <w:b/>
                      <w:bCs/>
                      <w:color w:val="000000"/>
                      <w:sz w:val="22"/>
                      <w:szCs w:val="22"/>
                    </w:rPr>
                  </w:pPr>
                  <w:r w:rsidRPr="004E3C58">
                    <w:rPr>
                      <w:b/>
                      <w:bCs/>
                      <w:color w:val="000000"/>
                      <w:sz w:val="22"/>
                      <w:szCs w:val="22"/>
                    </w:rPr>
                    <w:t xml:space="preserve">Стоимость 1 сюжета с повтором (максимальная) цена единицы работ/услуг), </w:t>
                  </w:r>
                  <w:r>
                    <w:rPr>
                      <w:b/>
                      <w:bCs/>
                      <w:color w:val="000000"/>
                      <w:sz w:val="22"/>
                      <w:szCs w:val="22"/>
                    </w:rPr>
                    <w:t xml:space="preserve">руб., </w:t>
                  </w:r>
                  <w:r w:rsidRPr="004E3C58">
                    <w:rPr>
                      <w:b/>
                      <w:bCs/>
                      <w:color w:val="000000"/>
                      <w:sz w:val="22"/>
                      <w:szCs w:val="22"/>
                    </w:rPr>
                    <w:t>без учета НДС,</w:t>
                  </w:r>
                </w:p>
                <w:p w:rsidR="00151E68" w:rsidRPr="004E3C58" w:rsidRDefault="00151E68" w:rsidP="00151E68">
                  <w:pPr>
                    <w:ind w:left="181"/>
                    <w:jc w:val="center"/>
                    <w:rPr>
                      <w:b/>
                      <w:bCs/>
                      <w:color w:val="000000"/>
                      <w:sz w:val="22"/>
                      <w:szCs w:val="22"/>
                    </w:rPr>
                  </w:pPr>
                  <w:r w:rsidRPr="004E3C58">
                    <w:rPr>
                      <w:b/>
                      <w:sz w:val="22"/>
                      <w:szCs w:val="22"/>
                    </w:rPr>
                    <w:t>с учетом коэффициента снижения</w:t>
                  </w:r>
                </w:p>
              </w:tc>
              <w:tc>
                <w:tcPr>
                  <w:tcW w:w="1814" w:type="dxa"/>
                  <w:tcBorders>
                    <w:top w:val="single" w:sz="8" w:space="0" w:color="auto"/>
                    <w:left w:val="single" w:sz="8" w:space="0" w:color="auto"/>
                    <w:bottom w:val="single" w:sz="8" w:space="0" w:color="auto"/>
                    <w:right w:val="single" w:sz="8" w:space="0" w:color="auto"/>
                  </w:tcBorders>
                  <w:shd w:val="clear" w:color="auto" w:fill="BCE292"/>
                </w:tcPr>
                <w:p w:rsidR="00151E68" w:rsidRPr="004E3C58" w:rsidRDefault="00151E68" w:rsidP="00151E68">
                  <w:pPr>
                    <w:ind w:left="181"/>
                    <w:jc w:val="center"/>
                    <w:rPr>
                      <w:b/>
                      <w:bCs/>
                      <w:color w:val="000000"/>
                      <w:sz w:val="22"/>
                      <w:szCs w:val="22"/>
                    </w:rPr>
                  </w:pPr>
                  <w:r w:rsidRPr="004E3C58">
                    <w:rPr>
                      <w:b/>
                      <w:bCs/>
                      <w:color w:val="000000"/>
                      <w:sz w:val="22"/>
                      <w:szCs w:val="22"/>
                    </w:rPr>
                    <w:t xml:space="preserve">Стоимость 1 сюжета с повтором (максимальная) цена единицы работ/услуг), </w:t>
                  </w:r>
                  <w:r>
                    <w:rPr>
                      <w:b/>
                      <w:bCs/>
                      <w:color w:val="000000"/>
                      <w:sz w:val="22"/>
                      <w:szCs w:val="22"/>
                    </w:rPr>
                    <w:t xml:space="preserve">руб. с </w:t>
                  </w:r>
                  <w:r w:rsidRPr="004E3C58">
                    <w:rPr>
                      <w:b/>
                      <w:bCs/>
                      <w:color w:val="000000"/>
                      <w:sz w:val="22"/>
                      <w:szCs w:val="22"/>
                    </w:rPr>
                    <w:t>учет</w:t>
                  </w:r>
                  <w:r>
                    <w:rPr>
                      <w:b/>
                      <w:bCs/>
                      <w:color w:val="000000"/>
                      <w:sz w:val="22"/>
                      <w:szCs w:val="22"/>
                    </w:rPr>
                    <w:t>ом</w:t>
                  </w:r>
                  <w:r w:rsidRPr="004E3C58">
                    <w:rPr>
                      <w:b/>
                      <w:bCs/>
                      <w:color w:val="000000"/>
                      <w:sz w:val="22"/>
                      <w:szCs w:val="22"/>
                    </w:rPr>
                    <w:t xml:space="preserve"> НДС,</w:t>
                  </w:r>
                </w:p>
                <w:p w:rsidR="00151E68" w:rsidRPr="004E3C58" w:rsidRDefault="00151E68" w:rsidP="00151E68">
                  <w:pPr>
                    <w:ind w:left="181"/>
                    <w:jc w:val="center"/>
                    <w:rPr>
                      <w:b/>
                      <w:bCs/>
                      <w:color w:val="000000"/>
                      <w:sz w:val="22"/>
                      <w:szCs w:val="22"/>
                    </w:rPr>
                  </w:pPr>
                  <w:r w:rsidRPr="004E3C58">
                    <w:rPr>
                      <w:b/>
                      <w:sz w:val="22"/>
                      <w:szCs w:val="22"/>
                    </w:rPr>
                    <w:t>с учетом коэффициента снижения</w:t>
                  </w:r>
                </w:p>
              </w:tc>
            </w:tr>
            <w:tr w:rsidR="00151E68" w:rsidRPr="00A87B94" w:rsidTr="00151E68">
              <w:trPr>
                <w:trHeight w:val="1056"/>
              </w:trPr>
              <w:tc>
                <w:tcPr>
                  <w:tcW w:w="1754"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b/>
                      <w:bCs/>
                      <w:color w:val="000000"/>
                      <w:sz w:val="22"/>
                      <w:szCs w:val="22"/>
                      <w:lang w:eastAsia="en-US"/>
                    </w:rPr>
                    <w:t xml:space="preserve">Россия 1 (в </w:t>
                  </w:r>
                  <w:proofErr w:type="spellStart"/>
                  <w:r w:rsidRPr="00A87B94">
                    <w:rPr>
                      <w:b/>
                      <w:bCs/>
                      <w:color w:val="000000"/>
                      <w:sz w:val="22"/>
                      <w:szCs w:val="22"/>
                      <w:lang w:eastAsia="en-US"/>
                    </w:rPr>
                    <w:t>т.ч</w:t>
                  </w:r>
                  <w:proofErr w:type="spellEnd"/>
                  <w:r w:rsidRPr="00A87B94">
                    <w:rPr>
                      <w:b/>
                      <w:bCs/>
                      <w:color w:val="000000"/>
                      <w:sz w:val="22"/>
                      <w:szCs w:val="22"/>
                      <w:lang w:eastAsia="en-US"/>
                    </w:rPr>
                    <w:t xml:space="preserve">. Вести-Башкортостан) </w:t>
                  </w:r>
                </w:p>
              </w:tc>
              <w:tc>
                <w:tcPr>
                  <w:tcW w:w="13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0"/>
                      <w:szCs w:val="20"/>
                      <w:lang w:eastAsia="en-US"/>
                    </w:rPr>
                    <w:t>г. Уфа</w:t>
                  </w:r>
                </w:p>
              </w:tc>
              <w:tc>
                <w:tcPr>
                  <w:tcW w:w="13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2018 г</w:t>
                  </w:r>
                </w:p>
              </w:tc>
              <w:tc>
                <w:tcPr>
                  <w:tcW w:w="6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6</w:t>
                  </w:r>
                </w:p>
              </w:tc>
              <w:tc>
                <w:tcPr>
                  <w:tcW w:w="16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Размещение вечером, повтор утром</w:t>
                  </w:r>
                </w:p>
              </w:tc>
              <w:tc>
                <w:tcPr>
                  <w:tcW w:w="11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90 сек.</w:t>
                  </w:r>
                </w:p>
              </w:tc>
              <w:tc>
                <w:tcPr>
                  <w:tcW w:w="1946" w:type="dxa"/>
                  <w:tcBorders>
                    <w:top w:val="single" w:sz="8" w:space="0" w:color="auto"/>
                    <w:left w:val="nil"/>
                    <w:bottom w:val="single" w:sz="8" w:space="0" w:color="auto"/>
                    <w:right w:val="single" w:sz="8" w:space="0" w:color="auto"/>
                  </w:tcBorders>
                  <w:shd w:val="clear" w:color="auto" w:fill="FFFFFF"/>
                  <w:vAlign w:val="center"/>
                </w:tcPr>
                <w:p w:rsidR="00151E68" w:rsidRPr="00A87B94" w:rsidRDefault="00151E68" w:rsidP="00A87B94">
                  <w:pPr>
                    <w:spacing w:line="256" w:lineRule="auto"/>
                    <w:jc w:val="center"/>
                    <w:rPr>
                      <w:color w:val="000000"/>
                      <w:sz w:val="20"/>
                      <w:szCs w:val="20"/>
                      <w:lang w:eastAsia="en-US"/>
                    </w:rPr>
                  </w:pPr>
                  <w:r>
                    <w:rPr>
                      <w:color w:val="000000"/>
                      <w:sz w:val="20"/>
                      <w:szCs w:val="20"/>
                      <w:lang w:eastAsia="en-US"/>
                    </w:rPr>
                    <w:t>94 217,03</w:t>
                  </w:r>
                </w:p>
              </w:tc>
              <w:tc>
                <w:tcPr>
                  <w:tcW w:w="1946" w:type="dxa"/>
                  <w:tcBorders>
                    <w:top w:val="nil"/>
                    <w:left w:val="single" w:sz="8" w:space="0" w:color="auto"/>
                    <w:bottom w:val="single" w:sz="8" w:space="0" w:color="auto"/>
                    <w:right w:val="single" w:sz="8" w:space="0" w:color="auto"/>
                  </w:tcBorders>
                  <w:shd w:val="clear" w:color="auto" w:fill="FFFFFF"/>
                  <w:vAlign w:val="center"/>
                  <w:hideMark/>
                </w:tcPr>
                <w:p w:rsidR="00151E68" w:rsidRPr="00A87B94" w:rsidRDefault="00151E68" w:rsidP="00A87B94">
                  <w:pPr>
                    <w:spacing w:line="256" w:lineRule="auto"/>
                    <w:jc w:val="center"/>
                    <w:rPr>
                      <w:color w:val="000000"/>
                      <w:sz w:val="20"/>
                      <w:szCs w:val="20"/>
                      <w:lang w:eastAsia="en-US"/>
                    </w:rPr>
                  </w:pPr>
                  <w:r w:rsidRPr="00A87B94">
                    <w:rPr>
                      <w:color w:val="000000"/>
                      <w:sz w:val="20"/>
                      <w:szCs w:val="20"/>
                      <w:lang w:eastAsia="en-US"/>
                    </w:rPr>
                    <w:t>111</w:t>
                  </w:r>
                  <w:r>
                    <w:rPr>
                      <w:color w:val="000000"/>
                      <w:sz w:val="20"/>
                      <w:szCs w:val="20"/>
                      <w:lang w:eastAsia="en-US"/>
                    </w:rPr>
                    <w:t xml:space="preserve"> </w:t>
                  </w:r>
                  <w:r w:rsidRPr="00A87B94">
                    <w:rPr>
                      <w:color w:val="000000"/>
                      <w:sz w:val="20"/>
                      <w:szCs w:val="20"/>
                      <w:lang w:eastAsia="en-US"/>
                    </w:rPr>
                    <w:t>176,10</w:t>
                  </w:r>
                </w:p>
              </w:tc>
              <w:tc>
                <w:tcPr>
                  <w:tcW w:w="1814" w:type="dxa"/>
                  <w:tcBorders>
                    <w:top w:val="single" w:sz="8" w:space="0" w:color="auto"/>
                    <w:left w:val="nil"/>
                    <w:bottom w:val="single" w:sz="8"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c>
                <w:tcPr>
                  <w:tcW w:w="1814" w:type="dxa"/>
                  <w:tcBorders>
                    <w:top w:val="single" w:sz="8" w:space="0" w:color="auto"/>
                    <w:left w:val="nil"/>
                    <w:bottom w:val="single" w:sz="8"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r>
            <w:tr w:rsidR="00151E68" w:rsidRPr="00A87B94" w:rsidTr="00151E68">
              <w:trPr>
                <w:trHeight w:val="1056"/>
              </w:trPr>
              <w:tc>
                <w:tcPr>
                  <w:tcW w:w="1754" w:type="dxa"/>
                  <w:vMerge/>
                  <w:tcBorders>
                    <w:top w:val="nil"/>
                    <w:left w:val="single" w:sz="8" w:space="0" w:color="auto"/>
                    <w:bottom w:val="single" w:sz="8" w:space="0" w:color="auto"/>
                    <w:right w:val="single" w:sz="8" w:space="0" w:color="auto"/>
                  </w:tcBorders>
                  <w:shd w:val="clear" w:color="auto" w:fill="FFFFFF"/>
                  <w:vAlign w:val="center"/>
                  <w:hideMark/>
                </w:tcPr>
                <w:p w:rsidR="00151E68" w:rsidRPr="00A87B94" w:rsidRDefault="00151E68" w:rsidP="00A87B94">
                  <w:pPr>
                    <w:spacing w:line="256" w:lineRule="auto"/>
                    <w:rPr>
                      <w:color w:val="000000"/>
                      <w:sz w:val="20"/>
                      <w:szCs w:val="20"/>
                      <w:lang w:eastAsia="en-US"/>
                    </w:rPr>
                  </w:pPr>
                </w:p>
              </w:tc>
              <w:tc>
                <w:tcPr>
                  <w:tcW w:w="13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0"/>
                      <w:szCs w:val="20"/>
                      <w:lang w:eastAsia="en-US"/>
                    </w:rPr>
                    <w:t>РБ</w:t>
                  </w:r>
                </w:p>
              </w:tc>
              <w:tc>
                <w:tcPr>
                  <w:tcW w:w="13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2018 г</w:t>
                  </w:r>
                </w:p>
              </w:tc>
              <w:tc>
                <w:tcPr>
                  <w:tcW w:w="6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6</w:t>
                  </w:r>
                </w:p>
              </w:tc>
              <w:tc>
                <w:tcPr>
                  <w:tcW w:w="16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Размещение вечером, повтор утром</w:t>
                  </w:r>
                </w:p>
              </w:tc>
              <w:tc>
                <w:tcPr>
                  <w:tcW w:w="11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90 сек.</w:t>
                  </w:r>
                </w:p>
              </w:tc>
              <w:tc>
                <w:tcPr>
                  <w:tcW w:w="1946" w:type="dxa"/>
                  <w:tcBorders>
                    <w:top w:val="single" w:sz="8" w:space="0" w:color="auto"/>
                    <w:left w:val="nil"/>
                    <w:bottom w:val="single" w:sz="8" w:space="0" w:color="auto"/>
                    <w:right w:val="single" w:sz="8" w:space="0" w:color="auto"/>
                  </w:tcBorders>
                  <w:shd w:val="clear" w:color="auto" w:fill="FFFFFF"/>
                  <w:vAlign w:val="center"/>
                </w:tcPr>
                <w:p w:rsidR="00151E68" w:rsidRPr="00A87B94" w:rsidRDefault="00151E68" w:rsidP="00A87B94">
                  <w:pPr>
                    <w:spacing w:line="256" w:lineRule="auto"/>
                    <w:jc w:val="center"/>
                    <w:rPr>
                      <w:color w:val="000000"/>
                      <w:sz w:val="20"/>
                      <w:szCs w:val="20"/>
                      <w:lang w:eastAsia="en-US"/>
                    </w:rPr>
                  </w:pPr>
                  <w:r>
                    <w:rPr>
                      <w:color w:val="000000"/>
                      <w:sz w:val="20"/>
                      <w:szCs w:val="20"/>
                      <w:lang w:eastAsia="en-US"/>
                    </w:rPr>
                    <w:t>100 105,93</w:t>
                  </w:r>
                </w:p>
              </w:tc>
              <w:tc>
                <w:tcPr>
                  <w:tcW w:w="1946" w:type="dxa"/>
                  <w:tcBorders>
                    <w:top w:val="nil"/>
                    <w:left w:val="single" w:sz="8" w:space="0" w:color="auto"/>
                    <w:bottom w:val="single" w:sz="8" w:space="0" w:color="auto"/>
                    <w:right w:val="single" w:sz="8" w:space="0" w:color="auto"/>
                  </w:tcBorders>
                  <w:shd w:val="clear" w:color="auto" w:fill="FFFFFF"/>
                  <w:vAlign w:val="center"/>
                  <w:hideMark/>
                </w:tcPr>
                <w:p w:rsidR="00151E68" w:rsidRPr="00A87B94" w:rsidRDefault="00151E68" w:rsidP="00A87B94">
                  <w:pPr>
                    <w:spacing w:line="256" w:lineRule="auto"/>
                    <w:jc w:val="center"/>
                    <w:rPr>
                      <w:color w:val="000000"/>
                      <w:sz w:val="20"/>
                      <w:szCs w:val="20"/>
                      <w:lang w:eastAsia="en-US"/>
                    </w:rPr>
                  </w:pPr>
                  <w:r w:rsidRPr="00A87B94">
                    <w:rPr>
                      <w:color w:val="000000"/>
                      <w:sz w:val="20"/>
                      <w:szCs w:val="20"/>
                      <w:lang w:eastAsia="en-US"/>
                    </w:rPr>
                    <w:t>118125,00</w:t>
                  </w:r>
                </w:p>
              </w:tc>
              <w:tc>
                <w:tcPr>
                  <w:tcW w:w="1814" w:type="dxa"/>
                  <w:tcBorders>
                    <w:top w:val="nil"/>
                    <w:left w:val="nil"/>
                    <w:bottom w:val="single" w:sz="8"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c>
                <w:tcPr>
                  <w:tcW w:w="1814" w:type="dxa"/>
                  <w:tcBorders>
                    <w:top w:val="nil"/>
                    <w:left w:val="nil"/>
                    <w:bottom w:val="single" w:sz="8"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r>
            <w:tr w:rsidR="00151E68" w:rsidRPr="00A87B94" w:rsidTr="00151E68">
              <w:trPr>
                <w:trHeight w:val="675"/>
              </w:trPr>
              <w:tc>
                <w:tcPr>
                  <w:tcW w:w="1754"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b/>
                      <w:bCs/>
                      <w:color w:val="000000"/>
                      <w:sz w:val="22"/>
                      <w:szCs w:val="22"/>
                      <w:lang w:eastAsia="en-US"/>
                    </w:rPr>
                    <w:t>Россия 24</w:t>
                  </w:r>
                </w:p>
              </w:tc>
              <w:tc>
                <w:tcPr>
                  <w:tcW w:w="13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0"/>
                      <w:szCs w:val="20"/>
                      <w:lang w:eastAsia="en-US"/>
                    </w:rPr>
                    <w:t>г. Уфа</w:t>
                  </w:r>
                </w:p>
              </w:tc>
              <w:tc>
                <w:tcPr>
                  <w:tcW w:w="13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2018 г.</w:t>
                  </w:r>
                </w:p>
              </w:tc>
              <w:tc>
                <w:tcPr>
                  <w:tcW w:w="6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6</w:t>
                  </w:r>
                </w:p>
              </w:tc>
              <w:tc>
                <w:tcPr>
                  <w:tcW w:w="16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Размещение вечером, повтор утром</w:t>
                  </w:r>
                </w:p>
              </w:tc>
              <w:tc>
                <w:tcPr>
                  <w:tcW w:w="11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90 сек.</w:t>
                  </w:r>
                </w:p>
              </w:tc>
              <w:tc>
                <w:tcPr>
                  <w:tcW w:w="1946" w:type="dxa"/>
                  <w:tcBorders>
                    <w:top w:val="single" w:sz="8" w:space="0" w:color="auto"/>
                    <w:left w:val="nil"/>
                    <w:bottom w:val="single" w:sz="8" w:space="0" w:color="auto"/>
                    <w:right w:val="single" w:sz="8" w:space="0" w:color="auto"/>
                  </w:tcBorders>
                  <w:shd w:val="clear" w:color="auto" w:fill="FFFFFF"/>
                  <w:vAlign w:val="center"/>
                </w:tcPr>
                <w:p w:rsidR="00151E68" w:rsidRPr="00A87B94" w:rsidRDefault="00151E68" w:rsidP="00A87B94">
                  <w:pPr>
                    <w:spacing w:line="256" w:lineRule="auto"/>
                    <w:jc w:val="center"/>
                    <w:rPr>
                      <w:color w:val="000000"/>
                      <w:sz w:val="20"/>
                      <w:szCs w:val="20"/>
                      <w:lang w:eastAsia="en-US"/>
                    </w:rPr>
                  </w:pPr>
                  <w:r>
                    <w:rPr>
                      <w:color w:val="000000"/>
                      <w:sz w:val="20"/>
                      <w:szCs w:val="20"/>
                      <w:lang w:eastAsia="en-US"/>
                    </w:rPr>
                    <w:t>50 249,62</w:t>
                  </w:r>
                </w:p>
              </w:tc>
              <w:tc>
                <w:tcPr>
                  <w:tcW w:w="1946" w:type="dxa"/>
                  <w:tcBorders>
                    <w:top w:val="nil"/>
                    <w:left w:val="single" w:sz="8" w:space="0" w:color="auto"/>
                    <w:bottom w:val="single" w:sz="8" w:space="0" w:color="auto"/>
                    <w:right w:val="single" w:sz="8" w:space="0" w:color="auto"/>
                  </w:tcBorders>
                  <w:shd w:val="clear" w:color="auto" w:fill="FFFFFF"/>
                  <w:vAlign w:val="center"/>
                  <w:hideMark/>
                </w:tcPr>
                <w:p w:rsidR="00151E68" w:rsidRPr="00A87B94" w:rsidRDefault="00151E68" w:rsidP="00A87B94">
                  <w:pPr>
                    <w:spacing w:line="256" w:lineRule="auto"/>
                    <w:jc w:val="center"/>
                    <w:rPr>
                      <w:color w:val="000000"/>
                      <w:sz w:val="20"/>
                      <w:szCs w:val="20"/>
                      <w:lang w:eastAsia="en-US"/>
                    </w:rPr>
                  </w:pPr>
                  <w:r w:rsidRPr="00A87B94">
                    <w:rPr>
                      <w:color w:val="000000"/>
                      <w:sz w:val="20"/>
                      <w:szCs w:val="20"/>
                      <w:lang w:eastAsia="en-US"/>
                    </w:rPr>
                    <w:t>59294,55</w:t>
                  </w:r>
                </w:p>
              </w:tc>
              <w:tc>
                <w:tcPr>
                  <w:tcW w:w="1814" w:type="dxa"/>
                  <w:tcBorders>
                    <w:top w:val="nil"/>
                    <w:left w:val="nil"/>
                    <w:bottom w:val="single" w:sz="8"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c>
                <w:tcPr>
                  <w:tcW w:w="1814" w:type="dxa"/>
                  <w:tcBorders>
                    <w:top w:val="nil"/>
                    <w:left w:val="nil"/>
                    <w:bottom w:val="single" w:sz="8"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r>
            <w:tr w:rsidR="00151E68" w:rsidRPr="00A87B94" w:rsidTr="00151E68">
              <w:trPr>
                <w:trHeight w:val="675"/>
              </w:trPr>
              <w:tc>
                <w:tcPr>
                  <w:tcW w:w="1754" w:type="dxa"/>
                  <w:vMerge/>
                  <w:tcBorders>
                    <w:top w:val="nil"/>
                    <w:left w:val="single" w:sz="8" w:space="0" w:color="auto"/>
                    <w:bottom w:val="single" w:sz="8" w:space="0" w:color="auto"/>
                    <w:right w:val="single" w:sz="8" w:space="0" w:color="auto"/>
                  </w:tcBorders>
                  <w:shd w:val="clear" w:color="auto" w:fill="FFFFFF"/>
                  <w:vAlign w:val="center"/>
                  <w:hideMark/>
                </w:tcPr>
                <w:p w:rsidR="00151E68" w:rsidRPr="00A87B94" w:rsidRDefault="00151E68" w:rsidP="00A87B94">
                  <w:pPr>
                    <w:spacing w:line="256" w:lineRule="auto"/>
                    <w:rPr>
                      <w:color w:val="000000"/>
                      <w:sz w:val="20"/>
                      <w:szCs w:val="20"/>
                      <w:lang w:eastAsia="en-US"/>
                    </w:rPr>
                  </w:pPr>
                </w:p>
              </w:tc>
              <w:tc>
                <w:tcPr>
                  <w:tcW w:w="13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0"/>
                      <w:szCs w:val="20"/>
                      <w:lang w:eastAsia="en-US"/>
                    </w:rPr>
                    <w:t>РБ</w:t>
                  </w:r>
                </w:p>
              </w:tc>
              <w:tc>
                <w:tcPr>
                  <w:tcW w:w="13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2018 г</w:t>
                  </w:r>
                </w:p>
              </w:tc>
              <w:tc>
                <w:tcPr>
                  <w:tcW w:w="6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6</w:t>
                  </w:r>
                </w:p>
              </w:tc>
              <w:tc>
                <w:tcPr>
                  <w:tcW w:w="16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Размещение вечером, повтор утром</w:t>
                  </w:r>
                </w:p>
              </w:tc>
              <w:tc>
                <w:tcPr>
                  <w:tcW w:w="11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90 сек.</w:t>
                  </w:r>
                </w:p>
              </w:tc>
              <w:tc>
                <w:tcPr>
                  <w:tcW w:w="1946" w:type="dxa"/>
                  <w:tcBorders>
                    <w:top w:val="single" w:sz="8" w:space="0" w:color="auto"/>
                    <w:left w:val="nil"/>
                    <w:bottom w:val="single" w:sz="8" w:space="0" w:color="auto"/>
                    <w:right w:val="single" w:sz="8" w:space="0" w:color="auto"/>
                  </w:tcBorders>
                  <w:shd w:val="clear" w:color="auto" w:fill="FFFFFF"/>
                  <w:vAlign w:val="center"/>
                </w:tcPr>
                <w:p w:rsidR="00151E68" w:rsidRPr="00A87B94" w:rsidRDefault="00151E68" w:rsidP="00A87B94">
                  <w:pPr>
                    <w:spacing w:line="256" w:lineRule="auto"/>
                    <w:jc w:val="center"/>
                    <w:rPr>
                      <w:color w:val="000000"/>
                      <w:sz w:val="20"/>
                      <w:szCs w:val="20"/>
                      <w:lang w:eastAsia="en-US"/>
                    </w:rPr>
                  </w:pPr>
                  <w:r>
                    <w:rPr>
                      <w:color w:val="000000"/>
                      <w:sz w:val="20"/>
                      <w:szCs w:val="20"/>
                      <w:lang w:eastAsia="en-US"/>
                    </w:rPr>
                    <w:t>53 389,83</w:t>
                  </w:r>
                </w:p>
              </w:tc>
              <w:tc>
                <w:tcPr>
                  <w:tcW w:w="1946" w:type="dxa"/>
                  <w:tcBorders>
                    <w:top w:val="nil"/>
                    <w:left w:val="single" w:sz="8" w:space="0" w:color="auto"/>
                    <w:bottom w:val="single" w:sz="8" w:space="0" w:color="auto"/>
                    <w:right w:val="single" w:sz="8" w:space="0" w:color="auto"/>
                  </w:tcBorders>
                  <w:shd w:val="clear" w:color="auto" w:fill="FFFFFF"/>
                  <w:vAlign w:val="center"/>
                  <w:hideMark/>
                </w:tcPr>
                <w:p w:rsidR="00151E68" w:rsidRPr="00A87B94" w:rsidRDefault="00151E68" w:rsidP="00A87B94">
                  <w:pPr>
                    <w:spacing w:line="256" w:lineRule="auto"/>
                    <w:jc w:val="center"/>
                    <w:rPr>
                      <w:color w:val="000000"/>
                      <w:sz w:val="20"/>
                      <w:szCs w:val="20"/>
                      <w:lang w:eastAsia="en-US"/>
                    </w:rPr>
                  </w:pPr>
                  <w:r w:rsidRPr="00A87B94">
                    <w:rPr>
                      <w:color w:val="000000"/>
                      <w:sz w:val="20"/>
                      <w:szCs w:val="20"/>
                      <w:lang w:eastAsia="en-US"/>
                    </w:rPr>
                    <w:t>63000,00</w:t>
                  </w:r>
                </w:p>
              </w:tc>
              <w:tc>
                <w:tcPr>
                  <w:tcW w:w="1814" w:type="dxa"/>
                  <w:tcBorders>
                    <w:top w:val="nil"/>
                    <w:left w:val="nil"/>
                    <w:bottom w:val="single" w:sz="8"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c>
                <w:tcPr>
                  <w:tcW w:w="1814" w:type="dxa"/>
                  <w:tcBorders>
                    <w:top w:val="nil"/>
                    <w:left w:val="nil"/>
                    <w:bottom w:val="single" w:sz="8"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r>
            <w:tr w:rsidR="00151E68" w:rsidRPr="00A87B94" w:rsidTr="00151E68">
              <w:trPr>
                <w:trHeight w:val="513"/>
              </w:trPr>
              <w:tc>
                <w:tcPr>
                  <w:tcW w:w="1754" w:type="dxa"/>
                  <w:vMerge w:val="restart"/>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70" w:lineRule="atLeast"/>
                    <w:ind w:left="313"/>
                    <w:rPr>
                      <w:color w:val="000000"/>
                      <w:sz w:val="20"/>
                      <w:szCs w:val="20"/>
                      <w:lang w:eastAsia="en-US"/>
                    </w:rPr>
                  </w:pPr>
                  <w:r w:rsidRPr="00A87B94">
                    <w:rPr>
                      <w:b/>
                      <w:bCs/>
                      <w:color w:val="000000"/>
                      <w:sz w:val="22"/>
                      <w:szCs w:val="22"/>
                      <w:lang w:eastAsia="en-US"/>
                    </w:rPr>
                    <w:t>БСТ</w:t>
                  </w:r>
                </w:p>
              </w:tc>
              <w:tc>
                <w:tcPr>
                  <w:tcW w:w="137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0"/>
                      <w:szCs w:val="20"/>
                      <w:lang w:eastAsia="en-US"/>
                    </w:rPr>
                    <w:t>г. Уфа</w:t>
                  </w:r>
                </w:p>
              </w:tc>
              <w:tc>
                <w:tcPr>
                  <w:tcW w:w="1319"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70" w:lineRule="atLeast"/>
                    <w:ind w:left="313"/>
                    <w:rPr>
                      <w:color w:val="000000"/>
                      <w:sz w:val="20"/>
                      <w:szCs w:val="20"/>
                      <w:lang w:eastAsia="en-US"/>
                    </w:rPr>
                  </w:pPr>
                  <w:r w:rsidRPr="00A87B94">
                    <w:rPr>
                      <w:color w:val="000000"/>
                      <w:sz w:val="22"/>
                      <w:szCs w:val="22"/>
                      <w:lang w:eastAsia="en-US"/>
                    </w:rPr>
                    <w:t>2018 г</w:t>
                  </w:r>
                </w:p>
              </w:tc>
              <w:tc>
                <w:tcPr>
                  <w:tcW w:w="639"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70" w:lineRule="atLeast"/>
                    <w:ind w:left="313"/>
                    <w:rPr>
                      <w:color w:val="000000"/>
                      <w:sz w:val="20"/>
                      <w:szCs w:val="20"/>
                      <w:lang w:eastAsia="en-US"/>
                    </w:rPr>
                  </w:pPr>
                  <w:r w:rsidRPr="00A87B94">
                    <w:rPr>
                      <w:color w:val="000000"/>
                      <w:sz w:val="22"/>
                      <w:szCs w:val="22"/>
                      <w:lang w:eastAsia="en-US"/>
                    </w:rPr>
                    <w:t>6</w:t>
                  </w:r>
                </w:p>
              </w:tc>
              <w:tc>
                <w:tcPr>
                  <w:tcW w:w="1673"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Размещение вечером, повтор утром</w:t>
                  </w:r>
                </w:p>
              </w:tc>
              <w:tc>
                <w:tcPr>
                  <w:tcW w:w="110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70" w:lineRule="atLeast"/>
                    <w:ind w:left="313"/>
                    <w:rPr>
                      <w:color w:val="000000"/>
                      <w:sz w:val="20"/>
                      <w:szCs w:val="20"/>
                      <w:lang w:eastAsia="en-US"/>
                    </w:rPr>
                  </w:pPr>
                  <w:r w:rsidRPr="00A87B94">
                    <w:rPr>
                      <w:color w:val="000000"/>
                      <w:sz w:val="22"/>
                      <w:szCs w:val="22"/>
                      <w:lang w:eastAsia="en-US"/>
                    </w:rPr>
                    <w:t>90 сек.</w:t>
                  </w:r>
                </w:p>
              </w:tc>
              <w:tc>
                <w:tcPr>
                  <w:tcW w:w="1946" w:type="dxa"/>
                  <w:tcBorders>
                    <w:top w:val="single" w:sz="8" w:space="0" w:color="auto"/>
                    <w:left w:val="nil"/>
                    <w:bottom w:val="single" w:sz="8" w:space="0" w:color="auto"/>
                    <w:right w:val="single" w:sz="8" w:space="0" w:color="auto"/>
                  </w:tcBorders>
                  <w:shd w:val="clear" w:color="auto" w:fill="FFFFFF"/>
                  <w:vAlign w:val="center"/>
                </w:tcPr>
                <w:p w:rsidR="00151E68" w:rsidRPr="00A87B94" w:rsidRDefault="00151E68" w:rsidP="00A87B94">
                  <w:pPr>
                    <w:spacing w:line="256" w:lineRule="auto"/>
                    <w:jc w:val="center"/>
                    <w:rPr>
                      <w:color w:val="000000"/>
                      <w:sz w:val="20"/>
                      <w:szCs w:val="20"/>
                      <w:lang w:eastAsia="en-US"/>
                    </w:rPr>
                  </w:pPr>
                  <w:r>
                    <w:rPr>
                      <w:color w:val="000000"/>
                      <w:sz w:val="20"/>
                      <w:szCs w:val="20"/>
                      <w:lang w:eastAsia="en-US"/>
                    </w:rPr>
                    <w:t>46 716,11</w:t>
                  </w:r>
                </w:p>
              </w:tc>
              <w:tc>
                <w:tcPr>
                  <w:tcW w:w="1946" w:type="dxa"/>
                  <w:tcBorders>
                    <w:top w:val="nil"/>
                    <w:left w:val="single" w:sz="8" w:space="0" w:color="auto"/>
                    <w:bottom w:val="single" w:sz="4" w:space="0" w:color="auto"/>
                    <w:right w:val="single" w:sz="8" w:space="0" w:color="auto"/>
                  </w:tcBorders>
                  <w:shd w:val="clear" w:color="auto" w:fill="FFFFFF"/>
                  <w:vAlign w:val="center"/>
                  <w:hideMark/>
                </w:tcPr>
                <w:p w:rsidR="00151E68" w:rsidRPr="00A87B94" w:rsidRDefault="00151E68" w:rsidP="00A87B94">
                  <w:pPr>
                    <w:spacing w:line="256" w:lineRule="auto"/>
                    <w:jc w:val="center"/>
                    <w:rPr>
                      <w:color w:val="000000"/>
                      <w:sz w:val="20"/>
                      <w:szCs w:val="20"/>
                      <w:lang w:eastAsia="en-US"/>
                    </w:rPr>
                  </w:pPr>
                  <w:r w:rsidRPr="00A87B94">
                    <w:rPr>
                      <w:color w:val="000000"/>
                      <w:sz w:val="20"/>
                      <w:szCs w:val="20"/>
                      <w:lang w:eastAsia="en-US"/>
                    </w:rPr>
                    <w:t>55125,01</w:t>
                  </w:r>
                </w:p>
              </w:tc>
              <w:tc>
                <w:tcPr>
                  <w:tcW w:w="1814" w:type="dxa"/>
                  <w:tcBorders>
                    <w:top w:val="nil"/>
                    <w:left w:val="nil"/>
                    <w:bottom w:val="single" w:sz="4"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c>
                <w:tcPr>
                  <w:tcW w:w="1814" w:type="dxa"/>
                  <w:tcBorders>
                    <w:top w:val="nil"/>
                    <w:left w:val="nil"/>
                    <w:bottom w:val="single" w:sz="4"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r>
            <w:tr w:rsidR="00151E68" w:rsidRPr="00A87B94" w:rsidTr="00151E68">
              <w:trPr>
                <w:trHeight w:val="70"/>
              </w:trPr>
              <w:tc>
                <w:tcPr>
                  <w:tcW w:w="1754" w:type="dxa"/>
                  <w:vMerge/>
                  <w:tcBorders>
                    <w:top w:val="nil"/>
                    <w:left w:val="single" w:sz="8" w:space="0" w:color="auto"/>
                    <w:bottom w:val="single" w:sz="8" w:space="0" w:color="auto"/>
                    <w:right w:val="single" w:sz="8" w:space="0" w:color="auto"/>
                  </w:tcBorders>
                  <w:shd w:val="clear" w:color="auto" w:fill="FFFFFF"/>
                  <w:vAlign w:val="center"/>
                  <w:hideMark/>
                </w:tcPr>
                <w:p w:rsidR="00151E68" w:rsidRPr="00A87B94" w:rsidRDefault="00151E68" w:rsidP="00A87B94">
                  <w:pPr>
                    <w:spacing w:line="256" w:lineRule="auto"/>
                    <w:rPr>
                      <w:color w:val="000000"/>
                      <w:sz w:val="20"/>
                      <w:szCs w:val="20"/>
                      <w:lang w:eastAsia="en-US"/>
                    </w:rPr>
                  </w:pPr>
                </w:p>
              </w:tc>
              <w:tc>
                <w:tcPr>
                  <w:tcW w:w="137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0"/>
                      <w:szCs w:val="20"/>
                      <w:lang w:eastAsia="en-US"/>
                    </w:rPr>
                    <w:t>РБ</w:t>
                  </w:r>
                </w:p>
              </w:tc>
              <w:tc>
                <w:tcPr>
                  <w:tcW w:w="1319"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70" w:lineRule="atLeast"/>
                    <w:ind w:left="313"/>
                    <w:rPr>
                      <w:color w:val="000000"/>
                      <w:sz w:val="22"/>
                      <w:szCs w:val="22"/>
                      <w:lang w:eastAsia="en-US"/>
                    </w:rPr>
                  </w:pPr>
                  <w:r w:rsidRPr="00A87B94">
                    <w:rPr>
                      <w:color w:val="000000"/>
                      <w:sz w:val="22"/>
                      <w:szCs w:val="22"/>
                      <w:lang w:eastAsia="en-US"/>
                    </w:rPr>
                    <w:t>2018 г</w:t>
                  </w:r>
                </w:p>
              </w:tc>
              <w:tc>
                <w:tcPr>
                  <w:tcW w:w="639"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70" w:lineRule="atLeast"/>
                    <w:ind w:left="313"/>
                    <w:rPr>
                      <w:color w:val="000000"/>
                      <w:sz w:val="22"/>
                      <w:szCs w:val="22"/>
                      <w:lang w:eastAsia="en-US"/>
                    </w:rPr>
                  </w:pPr>
                  <w:r w:rsidRPr="00A87B94">
                    <w:rPr>
                      <w:color w:val="000000"/>
                      <w:sz w:val="22"/>
                      <w:szCs w:val="22"/>
                      <w:lang w:eastAsia="en-US"/>
                    </w:rPr>
                    <w:t>6</w:t>
                  </w:r>
                </w:p>
              </w:tc>
              <w:tc>
                <w:tcPr>
                  <w:tcW w:w="1673"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Размещение вечером, повтор утром</w:t>
                  </w:r>
                </w:p>
              </w:tc>
              <w:tc>
                <w:tcPr>
                  <w:tcW w:w="110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70" w:lineRule="atLeast"/>
                    <w:ind w:left="313"/>
                    <w:rPr>
                      <w:color w:val="000000"/>
                      <w:sz w:val="22"/>
                      <w:szCs w:val="22"/>
                      <w:lang w:eastAsia="en-US"/>
                    </w:rPr>
                  </w:pPr>
                  <w:r w:rsidRPr="00A87B94">
                    <w:rPr>
                      <w:color w:val="000000"/>
                      <w:sz w:val="22"/>
                      <w:szCs w:val="22"/>
                      <w:lang w:eastAsia="en-US"/>
                    </w:rPr>
                    <w:t>90 сек.</w:t>
                  </w:r>
                </w:p>
              </w:tc>
              <w:tc>
                <w:tcPr>
                  <w:tcW w:w="1946" w:type="dxa"/>
                  <w:tcBorders>
                    <w:top w:val="single" w:sz="8" w:space="0" w:color="auto"/>
                    <w:left w:val="nil"/>
                    <w:bottom w:val="single" w:sz="8" w:space="0" w:color="auto"/>
                    <w:right w:val="single" w:sz="8" w:space="0" w:color="auto"/>
                  </w:tcBorders>
                  <w:shd w:val="clear" w:color="auto" w:fill="FFFFFF"/>
                  <w:vAlign w:val="center"/>
                </w:tcPr>
                <w:p w:rsidR="00151E68" w:rsidRPr="00A87B94" w:rsidRDefault="00151E68" w:rsidP="00A87B94">
                  <w:pPr>
                    <w:spacing w:line="256" w:lineRule="auto"/>
                    <w:jc w:val="center"/>
                    <w:rPr>
                      <w:color w:val="000000"/>
                      <w:sz w:val="20"/>
                      <w:szCs w:val="20"/>
                      <w:lang w:eastAsia="en-US"/>
                    </w:rPr>
                  </w:pPr>
                  <w:r>
                    <w:rPr>
                      <w:color w:val="000000"/>
                      <w:sz w:val="20"/>
                      <w:szCs w:val="20"/>
                      <w:lang w:eastAsia="en-US"/>
                    </w:rPr>
                    <w:t>46 716,11</w:t>
                  </w:r>
                </w:p>
              </w:tc>
              <w:tc>
                <w:tcPr>
                  <w:tcW w:w="1946" w:type="dxa"/>
                  <w:tcBorders>
                    <w:top w:val="nil"/>
                    <w:left w:val="single" w:sz="8" w:space="0" w:color="auto"/>
                    <w:bottom w:val="single" w:sz="4" w:space="0" w:color="auto"/>
                    <w:right w:val="single" w:sz="8" w:space="0" w:color="auto"/>
                  </w:tcBorders>
                  <w:shd w:val="clear" w:color="auto" w:fill="FFFFFF"/>
                  <w:vAlign w:val="center"/>
                  <w:hideMark/>
                </w:tcPr>
                <w:p w:rsidR="00151E68" w:rsidRPr="00A87B94" w:rsidRDefault="00151E68" w:rsidP="00A87B94">
                  <w:pPr>
                    <w:spacing w:line="256" w:lineRule="auto"/>
                    <w:jc w:val="center"/>
                    <w:rPr>
                      <w:color w:val="000000"/>
                      <w:sz w:val="20"/>
                      <w:szCs w:val="20"/>
                      <w:lang w:eastAsia="en-US"/>
                    </w:rPr>
                  </w:pPr>
                  <w:r w:rsidRPr="00A87B94">
                    <w:rPr>
                      <w:color w:val="000000"/>
                      <w:sz w:val="20"/>
                      <w:szCs w:val="20"/>
                      <w:lang w:eastAsia="en-US"/>
                    </w:rPr>
                    <w:t>55125,01</w:t>
                  </w:r>
                </w:p>
              </w:tc>
              <w:tc>
                <w:tcPr>
                  <w:tcW w:w="1814" w:type="dxa"/>
                  <w:tcBorders>
                    <w:top w:val="nil"/>
                    <w:left w:val="nil"/>
                    <w:bottom w:val="single" w:sz="4"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c>
                <w:tcPr>
                  <w:tcW w:w="1814" w:type="dxa"/>
                  <w:tcBorders>
                    <w:top w:val="nil"/>
                    <w:left w:val="nil"/>
                    <w:bottom w:val="single" w:sz="4"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r>
            <w:tr w:rsidR="00151E68" w:rsidRPr="00A87B94" w:rsidTr="00151E68">
              <w:trPr>
                <w:trHeight w:val="255"/>
              </w:trPr>
              <w:tc>
                <w:tcPr>
                  <w:tcW w:w="1754" w:type="dxa"/>
                  <w:tcBorders>
                    <w:top w:val="nil"/>
                    <w:left w:val="single" w:sz="8" w:space="0" w:color="auto"/>
                    <w:bottom w:val="nil"/>
                    <w:right w:val="single" w:sz="4" w:space="0" w:color="auto"/>
                  </w:tcBorders>
                  <w:shd w:val="clear" w:color="auto" w:fill="FFFFFF"/>
                  <w:noWrap/>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b/>
                      <w:bCs/>
                      <w:color w:val="000000"/>
                      <w:sz w:val="22"/>
                      <w:szCs w:val="22"/>
                      <w:lang w:eastAsia="en-US"/>
                    </w:rPr>
                    <w:t>РБК</w:t>
                  </w:r>
                </w:p>
              </w:tc>
              <w:tc>
                <w:tcPr>
                  <w:tcW w:w="137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0"/>
                      <w:szCs w:val="20"/>
                      <w:lang w:eastAsia="en-US"/>
                    </w:rPr>
                    <w:t>г. Уфа</w:t>
                  </w:r>
                </w:p>
              </w:tc>
              <w:tc>
                <w:tcPr>
                  <w:tcW w:w="13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1E68" w:rsidRPr="00A87B94" w:rsidRDefault="00151E68" w:rsidP="00A87B94">
                  <w:pPr>
                    <w:spacing w:before="100" w:beforeAutospacing="1" w:after="100" w:afterAutospacing="1" w:line="70" w:lineRule="atLeast"/>
                    <w:ind w:left="313"/>
                    <w:rPr>
                      <w:color w:val="000000"/>
                      <w:sz w:val="20"/>
                      <w:szCs w:val="20"/>
                      <w:lang w:eastAsia="en-US"/>
                    </w:rPr>
                  </w:pPr>
                  <w:r w:rsidRPr="00A87B94">
                    <w:rPr>
                      <w:color w:val="000000"/>
                      <w:sz w:val="22"/>
                      <w:szCs w:val="22"/>
                      <w:lang w:eastAsia="en-US"/>
                    </w:rPr>
                    <w:t>2018 г</w:t>
                  </w:r>
                </w:p>
              </w:tc>
              <w:tc>
                <w:tcPr>
                  <w:tcW w:w="6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1E68" w:rsidRPr="00A87B94" w:rsidRDefault="00151E68" w:rsidP="00A87B94">
                  <w:pPr>
                    <w:spacing w:before="100" w:beforeAutospacing="1" w:after="100" w:afterAutospacing="1" w:line="70" w:lineRule="atLeast"/>
                    <w:ind w:left="313"/>
                    <w:rPr>
                      <w:color w:val="000000"/>
                      <w:sz w:val="20"/>
                      <w:szCs w:val="20"/>
                      <w:lang w:eastAsia="en-US"/>
                    </w:rPr>
                  </w:pPr>
                  <w:r w:rsidRPr="00A87B94">
                    <w:rPr>
                      <w:color w:val="000000"/>
                      <w:sz w:val="22"/>
                      <w:szCs w:val="22"/>
                      <w:lang w:eastAsia="en-US"/>
                    </w:rPr>
                    <w:t xml:space="preserve">  6</w:t>
                  </w:r>
                </w:p>
              </w:tc>
              <w:tc>
                <w:tcPr>
                  <w:tcW w:w="1673" w:type="dxa"/>
                  <w:tcBorders>
                    <w:top w:val="single" w:sz="4" w:space="0" w:color="auto"/>
                    <w:left w:val="single" w:sz="4" w:space="0" w:color="auto"/>
                    <w:bottom w:val="single" w:sz="4" w:space="0" w:color="auto"/>
                    <w:right w:val="single" w:sz="4" w:space="0" w:color="auto"/>
                  </w:tcBorders>
                  <w:shd w:val="clear" w:color="auto" w:fill="FFFFFF"/>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Размещение вечером, повтор утром</w:t>
                  </w:r>
                </w:p>
              </w:tc>
              <w:tc>
                <w:tcPr>
                  <w:tcW w:w="1100" w:type="dxa"/>
                  <w:tcBorders>
                    <w:top w:val="single" w:sz="4" w:space="0" w:color="auto"/>
                    <w:left w:val="single" w:sz="4" w:space="0" w:color="auto"/>
                    <w:bottom w:val="single" w:sz="4" w:space="0" w:color="auto"/>
                    <w:right w:val="single" w:sz="8" w:space="0" w:color="auto"/>
                  </w:tcBorders>
                  <w:shd w:val="clear" w:color="auto" w:fill="FFFFFF"/>
                  <w:vAlign w:val="center"/>
                  <w:hideMark/>
                </w:tcPr>
                <w:p w:rsidR="00151E68" w:rsidRPr="00A87B94" w:rsidRDefault="00151E68" w:rsidP="00A87B94">
                  <w:pPr>
                    <w:spacing w:before="100" w:beforeAutospacing="1" w:after="100" w:afterAutospacing="1" w:line="70" w:lineRule="atLeast"/>
                    <w:ind w:left="313"/>
                    <w:rPr>
                      <w:color w:val="000000"/>
                      <w:sz w:val="20"/>
                      <w:szCs w:val="20"/>
                      <w:lang w:eastAsia="en-US"/>
                    </w:rPr>
                  </w:pPr>
                  <w:r w:rsidRPr="00A87B94">
                    <w:rPr>
                      <w:color w:val="000000"/>
                      <w:sz w:val="22"/>
                      <w:szCs w:val="22"/>
                      <w:lang w:eastAsia="en-US"/>
                    </w:rPr>
                    <w:t xml:space="preserve"> 90 сек.</w:t>
                  </w:r>
                </w:p>
              </w:tc>
              <w:tc>
                <w:tcPr>
                  <w:tcW w:w="1946" w:type="dxa"/>
                  <w:tcBorders>
                    <w:top w:val="single" w:sz="8" w:space="0" w:color="auto"/>
                    <w:left w:val="single" w:sz="8" w:space="0" w:color="auto"/>
                    <w:bottom w:val="single" w:sz="8" w:space="0" w:color="auto"/>
                    <w:right w:val="single" w:sz="8" w:space="0" w:color="auto"/>
                  </w:tcBorders>
                  <w:shd w:val="clear" w:color="auto" w:fill="FFFFFF"/>
                  <w:vAlign w:val="center"/>
                </w:tcPr>
                <w:p w:rsidR="00151E68" w:rsidRPr="00A87B94" w:rsidRDefault="00151E68" w:rsidP="00A87B94">
                  <w:pPr>
                    <w:spacing w:line="256" w:lineRule="auto"/>
                    <w:jc w:val="center"/>
                    <w:rPr>
                      <w:color w:val="000000"/>
                      <w:sz w:val="20"/>
                      <w:szCs w:val="20"/>
                      <w:lang w:eastAsia="en-US"/>
                    </w:rPr>
                  </w:pPr>
                  <w:r>
                    <w:rPr>
                      <w:color w:val="000000"/>
                      <w:sz w:val="20"/>
                      <w:szCs w:val="20"/>
                      <w:lang w:eastAsia="en-US"/>
                    </w:rPr>
                    <w:t>37 843,61</w:t>
                  </w:r>
                </w:p>
              </w:tc>
              <w:tc>
                <w:tcPr>
                  <w:tcW w:w="1946" w:type="dxa"/>
                  <w:tcBorders>
                    <w:top w:val="single" w:sz="4" w:space="0" w:color="auto"/>
                    <w:left w:val="single" w:sz="8" w:space="0" w:color="auto"/>
                    <w:bottom w:val="single" w:sz="4" w:space="0" w:color="auto"/>
                    <w:right w:val="single" w:sz="4" w:space="0" w:color="auto"/>
                  </w:tcBorders>
                  <w:shd w:val="clear" w:color="auto" w:fill="FFFFFF"/>
                  <w:vAlign w:val="center"/>
                  <w:hideMark/>
                </w:tcPr>
                <w:p w:rsidR="00151E68" w:rsidRPr="00A87B94" w:rsidRDefault="00151E68" w:rsidP="00A87B94">
                  <w:pPr>
                    <w:spacing w:line="256" w:lineRule="auto"/>
                    <w:jc w:val="center"/>
                    <w:rPr>
                      <w:color w:val="000000"/>
                      <w:sz w:val="20"/>
                      <w:szCs w:val="20"/>
                      <w:lang w:eastAsia="en-US"/>
                    </w:rPr>
                  </w:pPr>
                  <w:r w:rsidRPr="00A87B94">
                    <w:rPr>
                      <w:color w:val="000000"/>
                      <w:sz w:val="20"/>
                      <w:szCs w:val="20"/>
                      <w:lang w:eastAsia="en-US"/>
                    </w:rPr>
                    <w:t>44655,46</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r>
            <w:tr w:rsidR="00151E68" w:rsidRPr="00A87B94" w:rsidTr="00151E68">
              <w:trPr>
                <w:trHeight w:val="255"/>
              </w:trPr>
              <w:tc>
                <w:tcPr>
                  <w:tcW w:w="1754"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tcPr>
                <w:p w:rsidR="00151E68" w:rsidRPr="00A87B94" w:rsidRDefault="00151E68" w:rsidP="00A87B94">
                  <w:pPr>
                    <w:spacing w:before="100" w:beforeAutospacing="1" w:after="100" w:afterAutospacing="1" w:line="256" w:lineRule="auto"/>
                    <w:ind w:left="313"/>
                    <w:rPr>
                      <w:b/>
                      <w:bCs/>
                      <w:color w:val="000000"/>
                      <w:sz w:val="22"/>
                      <w:szCs w:val="22"/>
                      <w:lang w:eastAsia="en-US"/>
                    </w:rPr>
                  </w:pPr>
                </w:p>
              </w:tc>
              <w:tc>
                <w:tcPr>
                  <w:tcW w:w="137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0"/>
                      <w:szCs w:val="20"/>
                      <w:lang w:eastAsia="en-US"/>
                    </w:rPr>
                    <w:t>РБ</w:t>
                  </w:r>
                </w:p>
              </w:tc>
              <w:tc>
                <w:tcPr>
                  <w:tcW w:w="13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1E68" w:rsidRPr="00A87B94" w:rsidRDefault="00151E68" w:rsidP="00A87B94">
                  <w:pPr>
                    <w:spacing w:before="100" w:beforeAutospacing="1" w:after="100" w:afterAutospacing="1" w:line="70" w:lineRule="atLeast"/>
                    <w:ind w:left="313"/>
                    <w:rPr>
                      <w:color w:val="000000"/>
                      <w:sz w:val="22"/>
                      <w:szCs w:val="22"/>
                      <w:lang w:eastAsia="en-US"/>
                    </w:rPr>
                  </w:pPr>
                  <w:r w:rsidRPr="00A87B94">
                    <w:rPr>
                      <w:color w:val="000000"/>
                      <w:sz w:val="22"/>
                      <w:szCs w:val="22"/>
                      <w:lang w:eastAsia="en-US"/>
                    </w:rPr>
                    <w:t>2018 г</w:t>
                  </w:r>
                </w:p>
              </w:tc>
              <w:tc>
                <w:tcPr>
                  <w:tcW w:w="6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1E68" w:rsidRPr="00A87B94" w:rsidRDefault="00151E68" w:rsidP="00A87B94">
                  <w:pPr>
                    <w:spacing w:before="100" w:beforeAutospacing="1" w:after="100" w:afterAutospacing="1" w:line="70" w:lineRule="atLeast"/>
                    <w:ind w:left="313"/>
                    <w:rPr>
                      <w:color w:val="000000"/>
                      <w:sz w:val="22"/>
                      <w:szCs w:val="22"/>
                      <w:lang w:eastAsia="en-US"/>
                    </w:rPr>
                  </w:pPr>
                  <w:r w:rsidRPr="00A87B94">
                    <w:rPr>
                      <w:color w:val="000000"/>
                      <w:sz w:val="22"/>
                      <w:szCs w:val="22"/>
                      <w:lang w:eastAsia="en-US"/>
                    </w:rPr>
                    <w:t>6</w:t>
                  </w:r>
                </w:p>
              </w:tc>
              <w:tc>
                <w:tcPr>
                  <w:tcW w:w="1673" w:type="dxa"/>
                  <w:tcBorders>
                    <w:top w:val="single" w:sz="4" w:space="0" w:color="auto"/>
                    <w:left w:val="single" w:sz="4" w:space="0" w:color="auto"/>
                    <w:bottom w:val="single" w:sz="4" w:space="0" w:color="auto"/>
                    <w:right w:val="single" w:sz="4" w:space="0" w:color="auto"/>
                  </w:tcBorders>
                  <w:shd w:val="clear" w:color="auto" w:fill="FFFFFF"/>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Размещение вечером, повтор утром</w:t>
                  </w:r>
                </w:p>
              </w:tc>
              <w:tc>
                <w:tcPr>
                  <w:tcW w:w="1100" w:type="dxa"/>
                  <w:tcBorders>
                    <w:top w:val="single" w:sz="4" w:space="0" w:color="auto"/>
                    <w:left w:val="single" w:sz="4" w:space="0" w:color="auto"/>
                    <w:bottom w:val="single" w:sz="4" w:space="0" w:color="auto"/>
                    <w:right w:val="single" w:sz="8" w:space="0" w:color="auto"/>
                  </w:tcBorders>
                  <w:shd w:val="clear" w:color="auto" w:fill="FFFFFF"/>
                  <w:vAlign w:val="center"/>
                  <w:hideMark/>
                </w:tcPr>
                <w:p w:rsidR="00151E68" w:rsidRPr="00A87B94" w:rsidRDefault="00151E68" w:rsidP="00A87B94">
                  <w:pPr>
                    <w:spacing w:before="100" w:beforeAutospacing="1" w:after="100" w:afterAutospacing="1" w:line="70" w:lineRule="atLeast"/>
                    <w:ind w:left="313"/>
                    <w:rPr>
                      <w:color w:val="000000"/>
                      <w:sz w:val="22"/>
                      <w:szCs w:val="22"/>
                      <w:lang w:eastAsia="en-US"/>
                    </w:rPr>
                  </w:pPr>
                  <w:r w:rsidRPr="00A87B94">
                    <w:rPr>
                      <w:color w:val="000000"/>
                      <w:sz w:val="22"/>
                      <w:szCs w:val="22"/>
                      <w:lang w:eastAsia="en-US"/>
                    </w:rPr>
                    <w:t>90 сек.</w:t>
                  </w:r>
                </w:p>
              </w:tc>
              <w:tc>
                <w:tcPr>
                  <w:tcW w:w="1946" w:type="dxa"/>
                  <w:tcBorders>
                    <w:top w:val="single" w:sz="8" w:space="0" w:color="auto"/>
                    <w:left w:val="single" w:sz="8" w:space="0" w:color="auto"/>
                    <w:bottom w:val="single" w:sz="4" w:space="0" w:color="auto"/>
                    <w:right w:val="single" w:sz="8" w:space="0" w:color="auto"/>
                  </w:tcBorders>
                  <w:shd w:val="clear" w:color="auto" w:fill="FFFFFF"/>
                  <w:vAlign w:val="center"/>
                </w:tcPr>
                <w:p w:rsidR="00151E68" w:rsidRPr="00A87B94" w:rsidRDefault="00151E68" w:rsidP="00A87B94">
                  <w:pPr>
                    <w:spacing w:line="256" w:lineRule="auto"/>
                    <w:jc w:val="center"/>
                    <w:rPr>
                      <w:color w:val="000000"/>
                      <w:sz w:val="20"/>
                      <w:szCs w:val="20"/>
                      <w:lang w:eastAsia="en-US"/>
                    </w:rPr>
                  </w:pPr>
                  <w:r>
                    <w:rPr>
                      <w:color w:val="000000"/>
                      <w:sz w:val="20"/>
                      <w:szCs w:val="20"/>
                      <w:lang w:eastAsia="en-US"/>
                    </w:rPr>
                    <w:t>58 885,87</w:t>
                  </w:r>
                </w:p>
              </w:tc>
              <w:tc>
                <w:tcPr>
                  <w:tcW w:w="1946" w:type="dxa"/>
                  <w:tcBorders>
                    <w:top w:val="single" w:sz="4" w:space="0" w:color="auto"/>
                    <w:left w:val="single" w:sz="8" w:space="0" w:color="auto"/>
                    <w:bottom w:val="single" w:sz="4" w:space="0" w:color="auto"/>
                    <w:right w:val="single" w:sz="4" w:space="0" w:color="auto"/>
                  </w:tcBorders>
                  <w:shd w:val="clear" w:color="auto" w:fill="FFFFFF"/>
                  <w:vAlign w:val="center"/>
                  <w:hideMark/>
                </w:tcPr>
                <w:p w:rsidR="00151E68" w:rsidRPr="00A87B94" w:rsidRDefault="00151E68" w:rsidP="00A87B94">
                  <w:pPr>
                    <w:spacing w:line="256" w:lineRule="auto"/>
                    <w:jc w:val="center"/>
                    <w:rPr>
                      <w:color w:val="000000"/>
                      <w:sz w:val="20"/>
                      <w:szCs w:val="20"/>
                      <w:lang w:eastAsia="en-US"/>
                    </w:rPr>
                  </w:pPr>
                  <w:r w:rsidRPr="00A87B94">
                    <w:rPr>
                      <w:color w:val="000000"/>
                      <w:sz w:val="20"/>
                      <w:szCs w:val="20"/>
                      <w:lang w:eastAsia="en-US"/>
                    </w:rPr>
                    <w:t>69485,33</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r>
          </w:tbl>
          <w:p w:rsidR="00A87B94" w:rsidRPr="00A87B94" w:rsidRDefault="00A87B94" w:rsidP="00A87B94">
            <w:pPr>
              <w:ind w:left="313"/>
              <w:rPr>
                <w:b/>
                <w:i/>
                <w:iCs/>
                <w:sz w:val="26"/>
                <w:szCs w:val="26"/>
              </w:rPr>
            </w:pPr>
          </w:p>
          <w:p w:rsidR="00CC1143" w:rsidRPr="00CC1143" w:rsidRDefault="00CC1143" w:rsidP="00CC1143">
            <w:pPr>
              <w:ind w:left="313"/>
              <w:rPr>
                <w:b/>
                <w:iCs/>
                <w:sz w:val="26"/>
                <w:szCs w:val="26"/>
              </w:rPr>
            </w:pPr>
            <w:r w:rsidRPr="00CC1143">
              <w:rPr>
                <w:b/>
                <w:iCs/>
                <w:sz w:val="26"/>
                <w:szCs w:val="26"/>
              </w:rPr>
              <w:t>Бегущая строка:</w:t>
            </w:r>
          </w:p>
          <w:tbl>
            <w:tblPr>
              <w:tblW w:w="15245" w:type="dxa"/>
              <w:tblInd w:w="444" w:type="dxa"/>
              <w:shd w:val="clear" w:color="auto" w:fill="FFFFFF"/>
              <w:tblCellMar>
                <w:left w:w="0" w:type="dxa"/>
                <w:right w:w="0" w:type="dxa"/>
              </w:tblCellMar>
              <w:tblLook w:val="04A0" w:firstRow="1" w:lastRow="0" w:firstColumn="1" w:lastColumn="0" w:noHBand="0" w:noVBand="1"/>
            </w:tblPr>
            <w:tblGrid>
              <w:gridCol w:w="2064"/>
              <w:gridCol w:w="1754"/>
              <w:gridCol w:w="1380"/>
              <w:gridCol w:w="1655"/>
              <w:gridCol w:w="2142"/>
              <w:gridCol w:w="2134"/>
              <w:gridCol w:w="2058"/>
              <w:gridCol w:w="2058"/>
            </w:tblGrid>
            <w:tr w:rsidR="003F2B42" w:rsidRPr="00CC1143" w:rsidTr="003F2B42">
              <w:trPr>
                <w:trHeight w:val="407"/>
              </w:trPr>
              <w:tc>
                <w:tcPr>
                  <w:tcW w:w="2064" w:type="dxa"/>
                  <w:vMerge w:val="restart"/>
                  <w:tcBorders>
                    <w:top w:val="single" w:sz="8" w:space="0" w:color="auto"/>
                    <w:left w:val="single" w:sz="8" w:space="0" w:color="auto"/>
                    <w:right w:val="single" w:sz="8" w:space="0" w:color="auto"/>
                  </w:tcBorders>
                  <w:shd w:val="clear" w:color="auto" w:fill="BCE292"/>
                  <w:tcMar>
                    <w:top w:w="0" w:type="dxa"/>
                    <w:left w:w="108" w:type="dxa"/>
                    <w:bottom w:w="0" w:type="dxa"/>
                    <w:right w:w="108" w:type="dxa"/>
                  </w:tcMar>
                  <w:hideMark/>
                </w:tcPr>
                <w:p w:rsidR="003F2B42" w:rsidRPr="003F2B42" w:rsidRDefault="003F2B42" w:rsidP="003F2B42">
                  <w:pPr>
                    <w:jc w:val="center"/>
                    <w:rPr>
                      <w:b/>
                      <w:sz w:val="22"/>
                      <w:szCs w:val="22"/>
                    </w:rPr>
                  </w:pPr>
                  <w:r w:rsidRPr="003F2B42">
                    <w:rPr>
                      <w:b/>
                      <w:sz w:val="22"/>
                      <w:szCs w:val="22"/>
                    </w:rPr>
                    <w:t>Канал</w:t>
                  </w:r>
                </w:p>
              </w:tc>
              <w:tc>
                <w:tcPr>
                  <w:tcW w:w="1754" w:type="dxa"/>
                  <w:vMerge w:val="restart"/>
                  <w:tcBorders>
                    <w:top w:val="single" w:sz="8" w:space="0" w:color="auto"/>
                    <w:left w:val="nil"/>
                    <w:right w:val="single" w:sz="8" w:space="0" w:color="auto"/>
                  </w:tcBorders>
                  <w:shd w:val="clear" w:color="auto" w:fill="BCE292"/>
                  <w:tcMar>
                    <w:top w:w="0" w:type="dxa"/>
                    <w:left w:w="108" w:type="dxa"/>
                    <w:bottom w:w="0" w:type="dxa"/>
                    <w:right w:w="108" w:type="dxa"/>
                  </w:tcMar>
                  <w:hideMark/>
                </w:tcPr>
                <w:p w:rsidR="003F2B42" w:rsidRPr="003F2B42" w:rsidRDefault="003F2B42" w:rsidP="003F2B42">
                  <w:pPr>
                    <w:jc w:val="center"/>
                    <w:rPr>
                      <w:b/>
                      <w:sz w:val="22"/>
                      <w:szCs w:val="22"/>
                    </w:rPr>
                  </w:pPr>
                  <w:r w:rsidRPr="003F2B42">
                    <w:rPr>
                      <w:b/>
                      <w:sz w:val="22"/>
                      <w:szCs w:val="22"/>
                    </w:rPr>
                    <w:t>Сроки размещения</w:t>
                  </w:r>
                </w:p>
              </w:tc>
              <w:tc>
                <w:tcPr>
                  <w:tcW w:w="1380" w:type="dxa"/>
                  <w:vMerge w:val="restart"/>
                  <w:tcBorders>
                    <w:top w:val="single" w:sz="8" w:space="0" w:color="auto"/>
                    <w:left w:val="nil"/>
                    <w:right w:val="single" w:sz="8" w:space="0" w:color="auto"/>
                  </w:tcBorders>
                  <w:shd w:val="clear" w:color="auto" w:fill="BCE292"/>
                  <w:tcMar>
                    <w:top w:w="0" w:type="dxa"/>
                    <w:left w:w="108" w:type="dxa"/>
                    <w:bottom w:w="0" w:type="dxa"/>
                    <w:right w:w="108" w:type="dxa"/>
                  </w:tcMar>
                  <w:hideMark/>
                </w:tcPr>
                <w:p w:rsidR="003F2B42" w:rsidRPr="003F2B42" w:rsidRDefault="003F2B42" w:rsidP="003F2B42">
                  <w:pPr>
                    <w:jc w:val="center"/>
                    <w:rPr>
                      <w:b/>
                      <w:sz w:val="22"/>
                      <w:szCs w:val="22"/>
                    </w:rPr>
                  </w:pPr>
                  <w:r w:rsidRPr="003F2B42">
                    <w:rPr>
                      <w:b/>
                      <w:sz w:val="22"/>
                      <w:szCs w:val="22"/>
                    </w:rPr>
                    <w:t>Всего выходов</w:t>
                  </w:r>
                </w:p>
              </w:tc>
              <w:tc>
                <w:tcPr>
                  <w:tcW w:w="1655" w:type="dxa"/>
                  <w:vMerge w:val="restart"/>
                  <w:tcBorders>
                    <w:top w:val="single" w:sz="8" w:space="0" w:color="auto"/>
                    <w:left w:val="nil"/>
                    <w:right w:val="single" w:sz="8" w:space="0" w:color="auto"/>
                  </w:tcBorders>
                  <w:shd w:val="clear" w:color="auto" w:fill="BCE292"/>
                  <w:tcMar>
                    <w:top w:w="0" w:type="dxa"/>
                    <w:left w:w="108" w:type="dxa"/>
                    <w:bottom w:w="0" w:type="dxa"/>
                    <w:right w:w="108" w:type="dxa"/>
                  </w:tcMar>
                  <w:hideMark/>
                </w:tcPr>
                <w:p w:rsidR="003F2B42" w:rsidRPr="003F2B42" w:rsidRDefault="003F2B42" w:rsidP="003F2B42">
                  <w:pPr>
                    <w:jc w:val="center"/>
                    <w:rPr>
                      <w:b/>
                      <w:sz w:val="22"/>
                      <w:szCs w:val="22"/>
                    </w:rPr>
                  </w:pPr>
                  <w:r w:rsidRPr="003F2B42">
                    <w:rPr>
                      <w:b/>
                      <w:sz w:val="22"/>
                      <w:szCs w:val="22"/>
                    </w:rPr>
                    <w:t xml:space="preserve">Доля </w:t>
                  </w:r>
                  <w:proofErr w:type="spellStart"/>
                  <w:r w:rsidRPr="003F2B42">
                    <w:rPr>
                      <w:b/>
                      <w:sz w:val="22"/>
                      <w:szCs w:val="22"/>
                    </w:rPr>
                    <w:t>прайм</w:t>
                  </w:r>
                  <w:proofErr w:type="spellEnd"/>
                  <w:r w:rsidRPr="003F2B42">
                    <w:rPr>
                      <w:b/>
                      <w:sz w:val="22"/>
                      <w:szCs w:val="22"/>
                    </w:rPr>
                    <w:t>-тайм</w:t>
                  </w:r>
                </w:p>
              </w:tc>
              <w:tc>
                <w:tcPr>
                  <w:tcW w:w="2142" w:type="dxa"/>
                  <w:vMerge w:val="restart"/>
                  <w:tcBorders>
                    <w:top w:val="single" w:sz="8" w:space="0" w:color="auto"/>
                    <w:left w:val="nil"/>
                    <w:right w:val="single" w:sz="8" w:space="0" w:color="auto"/>
                  </w:tcBorders>
                  <w:shd w:val="clear" w:color="auto" w:fill="BCE292"/>
                  <w:tcMar>
                    <w:top w:w="0" w:type="dxa"/>
                    <w:left w:w="108" w:type="dxa"/>
                    <w:bottom w:w="0" w:type="dxa"/>
                    <w:right w:w="108" w:type="dxa"/>
                  </w:tcMar>
                  <w:hideMark/>
                </w:tcPr>
                <w:p w:rsidR="003F2B42" w:rsidRPr="003F2B42" w:rsidRDefault="003F2B42" w:rsidP="003F2B42">
                  <w:pPr>
                    <w:jc w:val="center"/>
                    <w:rPr>
                      <w:b/>
                      <w:sz w:val="22"/>
                      <w:szCs w:val="22"/>
                    </w:rPr>
                  </w:pPr>
                  <w:r w:rsidRPr="003F2B42">
                    <w:rPr>
                      <w:b/>
                      <w:sz w:val="22"/>
                      <w:szCs w:val="22"/>
                    </w:rPr>
                    <w:t>Коммерческий характер, стоимость 1 слова (максимальная) цена единицы работ/услуг), с учетом НДС</w:t>
                  </w:r>
                </w:p>
              </w:tc>
              <w:tc>
                <w:tcPr>
                  <w:tcW w:w="2134" w:type="dxa"/>
                  <w:vMerge w:val="restart"/>
                  <w:tcBorders>
                    <w:top w:val="single" w:sz="8" w:space="0" w:color="auto"/>
                    <w:left w:val="nil"/>
                    <w:right w:val="single" w:sz="8" w:space="0" w:color="auto"/>
                  </w:tcBorders>
                  <w:shd w:val="clear" w:color="auto" w:fill="BCE292"/>
                </w:tcPr>
                <w:p w:rsidR="003F2B42" w:rsidRPr="003F2B42" w:rsidRDefault="003F2B42" w:rsidP="003F2B42">
                  <w:pPr>
                    <w:jc w:val="center"/>
                    <w:rPr>
                      <w:b/>
                      <w:sz w:val="22"/>
                      <w:szCs w:val="22"/>
                    </w:rPr>
                  </w:pPr>
                  <w:r w:rsidRPr="003F2B42">
                    <w:rPr>
                      <w:b/>
                      <w:sz w:val="22"/>
                      <w:szCs w:val="22"/>
                    </w:rPr>
                    <w:t>Информация о вакансиях, стоимость 1 слова (максимальная) цена единицы работ/услуг), с учетом НДС</w:t>
                  </w:r>
                </w:p>
              </w:tc>
              <w:tc>
                <w:tcPr>
                  <w:tcW w:w="4116" w:type="dxa"/>
                  <w:gridSpan w:val="2"/>
                  <w:tcBorders>
                    <w:top w:val="single" w:sz="8" w:space="0" w:color="auto"/>
                    <w:left w:val="nil"/>
                    <w:bottom w:val="single" w:sz="8" w:space="0" w:color="auto"/>
                    <w:right w:val="single" w:sz="8" w:space="0" w:color="auto"/>
                  </w:tcBorders>
                  <w:shd w:val="clear" w:color="auto" w:fill="BCE292"/>
                </w:tcPr>
                <w:p w:rsidR="003F2B42" w:rsidRPr="003F2B42" w:rsidRDefault="003F2B42" w:rsidP="003F2B42">
                  <w:pPr>
                    <w:spacing w:before="100" w:beforeAutospacing="1" w:after="100" w:afterAutospacing="1"/>
                    <w:ind w:left="313"/>
                    <w:jc w:val="center"/>
                    <w:rPr>
                      <w:b/>
                      <w:bCs/>
                      <w:color w:val="000000"/>
                      <w:sz w:val="22"/>
                      <w:szCs w:val="22"/>
                    </w:rPr>
                  </w:pPr>
                  <w:r w:rsidRPr="003F2B42">
                    <w:rPr>
                      <w:b/>
                      <w:bCs/>
                      <w:color w:val="000000"/>
                      <w:sz w:val="22"/>
                      <w:szCs w:val="22"/>
                    </w:rPr>
                    <w:t>Предложение претендента</w:t>
                  </w:r>
                </w:p>
              </w:tc>
            </w:tr>
            <w:tr w:rsidR="003F2B42" w:rsidRPr="00CC1143" w:rsidTr="003F2B42">
              <w:trPr>
                <w:trHeight w:val="60"/>
              </w:trPr>
              <w:tc>
                <w:tcPr>
                  <w:tcW w:w="2064" w:type="dxa"/>
                  <w:vMerge/>
                  <w:tcBorders>
                    <w:left w:val="single" w:sz="8" w:space="0" w:color="auto"/>
                    <w:bottom w:val="single" w:sz="8" w:space="0" w:color="auto"/>
                    <w:right w:val="single" w:sz="8" w:space="0" w:color="auto"/>
                  </w:tcBorders>
                  <w:shd w:val="clear" w:color="auto" w:fill="BCE292"/>
                  <w:tcMar>
                    <w:top w:w="0" w:type="dxa"/>
                    <w:left w:w="108" w:type="dxa"/>
                    <w:bottom w:w="0" w:type="dxa"/>
                    <w:right w:w="108" w:type="dxa"/>
                  </w:tcMar>
                  <w:vAlign w:val="center"/>
                </w:tcPr>
                <w:p w:rsidR="003F2B42" w:rsidRPr="003F2B42" w:rsidRDefault="003F2B42" w:rsidP="003F2B42">
                  <w:pPr>
                    <w:spacing w:before="100" w:beforeAutospacing="1" w:after="100" w:afterAutospacing="1"/>
                    <w:ind w:left="313"/>
                    <w:jc w:val="center"/>
                    <w:rPr>
                      <w:b/>
                      <w:bCs/>
                      <w:color w:val="000000"/>
                      <w:sz w:val="22"/>
                      <w:szCs w:val="22"/>
                    </w:rPr>
                  </w:pPr>
                </w:p>
              </w:tc>
              <w:tc>
                <w:tcPr>
                  <w:tcW w:w="1754" w:type="dxa"/>
                  <w:vMerge/>
                  <w:tcBorders>
                    <w:left w:val="nil"/>
                    <w:bottom w:val="single" w:sz="8" w:space="0" w:color="auto"/>
                    <w:right w:val="single" w:sz="8" w:space="0" w:color="auto"/>
                  </w:tcBorders>
                  <w:shd w:val="clear" w:color="auto" w:fill="BCE292"/>
                  <w:tcMar>
                    <w:top w:w="0" w:type="dxa"/>
                    <w:left w:w="108" w:type="dxa"/>
                    <w:bottom w:w="0" w:type="dxa"/>
                    <w:right w:w="108" w:type="dxa"/>
                  </w:tcMar>
                  <w:vAlign w:val="center"/>
                </w:tcPr>
                <w:p w:rsidR="003F2B42" w:rsidRPr="003F2B42" w:rsidRDefault="003F2B42" w:rsidP="003F2B42">
                  <w:pPr>
                    <w:spacing w:before="100" w:beforeAutospacing="1" w:after="100" w:afterAutospacing="1"/>
                    <w:ind w:left="313"/>
                    <w:jc w:val="center"/>
                    <w:rPr>
                      <w:b/>
                      <w:bCs/>
                      <w:color w:val="000000"/>
                      <w:sz w:val="22"/>
                      <w:szCs w:val="22"/>
                    </w:rPr>
                  </w:pPr>
                </w:p>
              </w:tc>
              <w:tc>
                <w:tcPr>
                  <w:tcW w:w="1380" w:type="dxa"/>
                  <w:vMerge/>
                  <w:tcBorders>
                    <w:left w:val="nil"/>
                    <w:bottom w:val="single" w:sz="8" w:space="0" w:color="auto"/>
                    <w:right w:val="single" w:sz="8" w:space="0" w:color="auto"/>
                  </w:tcBorders>
                  <w:shd w:val="clear" w:color="auto" w:fill="BCE292"/>
                  <w:tcMar>
                    <w:top w:w="0" w:type="dxa"/>
                    <w:left w:w="108" w:type="dxa"/>
                    <w:bottom w:w="0" w:type="dxa"/>
                    <w:right w:w="108" w:type="dxa"/>
                  </w:tcMar>
                  <w:vAlign w:val="center"/>
                </w:tcPr>
                <w:p w:rsidR="003F2B42" w:rsidRPr="003F2B42" w:rsidRDefault="003F2B42" w:rsidP="003F2B42">
                  <w:pPr>
                    <w:spacing w:before="100" w:beforeAutospacing="1" w:after="100" w:afterAutospacing="1"/>
                    <w:ind w:left="313"/>
                    <w:jc w:val="center"/>
                    <w:rPr>
                      <w:b/>
                      <w:bCs/>
                      <w:color w:val="000000"/>
                      <w:sz w:val="22"/>
                      <w:szCs w:val="22"/>
                    </w:rPr>
                  </w:pPr>
                </w:p>
              </w:tc>
              <w:tc>
                <w:tcPr>
                  <w:tcW w:w="1655" w:type="dxa"/>
                  <w:vMerge/>
                  <w:tcBorders>
                    <w:left w:val="nil"/>
                    <w:bottom w:val="single" w:sz="8" w:space="0" w:color="auto"/>
                    <w:right w:val="single" w:sz="8" w:space="0" w:color="auto"/>
                  </w:tcBorders>
                  <w:shd w:val="clear" w:color="auto" w:fill="BCE292"/>
                  <w:tcMar>
                    <w:top w:w="0" w:type="dxa"/>
                    <w:left w:w="108" w:type="dxa"/>
                    <w:bottom w:w="0" w:type="dxa"/>
                    <w:right w:w="108" w:type="dxa"/>
                  </w:tcMar>
                </w:tcPr>
                <w:p w:rsidR="003F2B42" w:rsidRPr="003F2B42" w:rsidRDefault="003F2B42" w:rsidP="003F2B42">
                  <w:pPr>
                    <w:spacing w:before="100" w:beforeAutospacing="1" w:after="100" w:afterAutospacing="1"/>
                    <w:ind w:left="313"/>
                    <w:jc w:val="center"/>
                    <w:rPr>
                      <w:b/>
                      <w:bCs/>
                      <w:color w:val="000000"/>
                      <w:sz w:val="22"/>
                      <w:szCs w:val="22"/>
                    </w:rPr>
                  </w:pPr>
                </w:p>
              </w:tc>
              <w:tc>
                <w:tcPr>
                  <w:tcW w:w="2142" w:type="dxa"/>
                  <w:vMerge/>
                  <w:tcBorders>
                    <w:left w:val="nil"/>
                    <w:bottom w:val="single" w:sz="8" w:space="0" w:color="auto"/>
                    <w:right w:val="single" w:sz="8" w:space="0" w:color="auto"/>
                  </w:tcBorders>
                  <w:shd w:val="clear" w:color="auto" w:fill="BCE292"/>
                  <w:tcMar>
                    <w:top w:w="0" w:type="dxa"/>
                    <w:left w:w="108" w:type="dxa"/>
                    <w:bottom w:w="0" w:type="dxa"/>
                    <w:right w:w="108" w:type="dxa"/>
                  </w:tcMar>
                  <w:vAlign w:val="center"/>
                </w:tcPr>
                <w:p w:rsidR="003F2B42" w:rsidRPr="003F2B42" w:rsidRDefault="003F2B42" w:rsidP="003F2B42">
                  <w:pPr>
                    <w:spacing w:before="100" w:beforeAutospacing="1" w:after="100" w:afterAutospacing="1"/>
                    <w:ind w:left="313"/>
                    <w:jc w:val="center"/>
                    <w:rPr>
                      <w:b/>
                      <w:bCs/>
                      <w:color w:val="000000"/>
                      <w:sz w:val="22"/>
                      <w:szCs w:val="22"/>
                    </w:rPr>
                  </w:pPr>
                </w:p>
              </w:tc>
              <w:tc>
                <w:tcPr>
                  <w:tcW w:w="2134" w:type="dxa"/>
                  <w:vMerge/>
                  <w:tcBorders>
                    <w:left w:val="nil"/>
                    <w:bottom w:val="single" w:sz="8" w:space="0" w:color="auto"/>
                    <w:right w:val="single" w:sz="8" w:space="0" w:color="auto"/>
                  </w:tcBorders>
                  <w:shd w:val="clear" w:color="auto" w:fill="BCE292"/>
                </w:tcPr>
                <w:p w:rsidR="003F2B42" w:rsidRPr="003F2B42" w:rsidRDefault="003F2B42" w:rsidP="003F2B42">
                  <w:pPr>
                    <w:spacing w:before="100" w:beforeAutospacing="1" w:after="100" w:afterAutospacing="1"/>
                    <w:ind w:left="313"/>
                    <w:jc w:val="center"/>
                    <w:rPr>
                      <w:b/>
                      <w:bCs/>
                      <w:color w:val="000000"/>
                      <w:sz w:val="22"/>
                      <w:szCs w:val="22"/>
                    </w:rPr>
                  </w:pPr>
                </w:p>
              </w:tc>
              <w:tc>
                <w:tcPr>
                  <w:tcW w:w="2058" w:type="dxa"/>
                  <w:tcBorders>
                    <w:top w:val="single" w:sz="8" w:space="0" w:color="auto"/>
                    <w:left w:val="nil"/>
                    <w:bottom w:val="single" w:sz="8" w:space="0" w:color="auto"/>
                    <w:right w:val="single" w:sz="8" w:space="0" w:color="auto"/>
                  </w:tcBorders>
                  <w:shd w:val="clear" w:color="auto" w:fill="BCE292"/>
                  <w:vAlign w:val="center"/>
                </w:tcPr>
                <w:p w:rsidR="003F2B42" w:rsidRPr="003F2B42" w:rsidRDefault="003F2B42" w:rsidP="003F2B42">
                  <w:pPr>
                    <w:ind w:left="313"/>
                    <w:jc w:val="center"/>
                    <w:rPr>
                      <w:b/>
                      <w:bCs/>
                      <w:color w:val="000000"/>
                      <w:sz w:val="22"/>
                      <w:szCs w:val="22"/>
                    </w:rPr>
                  </w:pPr>
                  <w:r w:rsidRPr="00CC1143">
                    <w:rPr>
                      <w:b/>
                      <w:bCs/>
                      <w:color w:val="000000"/>
                      <w:sz w:val="22"/>
                      <w:szCs w:val="22"/>
                    </w:rPr>
                    <w:t>Коммерческий характер, стоимость 1 слова (максимальная) цена единицы работ/услуг), с учетом НДС</w:t>
                  </w:r>
                </w:p>
                <w:p w:rsidR="003F2B42" w:rsidRPr="00CC1143" w:rsidRDefault="003F2B42" w:rsidP="003F2B42">
                  <w:pPr>
                    <w:ind w:left="313"/>
                    <w:jc w:val="center"/>
                    <w:rPr>
                      <w:color w:val="000000"/>
                      <w:sz w:val="22"/>
                      <w:szCs w:val="22"/>
                    </w:rPr>
                  </w:pPr>
                  <w:r w:rsidRPr="003F2B42">
                    <w:rPr>
                      <w:b/>
                      <w:sz w:val="22"/>
                      <w:szCs w:val="22"/>
                    </w:rPr>
                    <w:t>с учетом коэффициента снижения</w:t>
                  </w:r>
                </w:p>
              </w:tc>
              <w:tc>
                <w:tcPr>
                  <w:tcW w:w="2058" w:type="dxa"/>
                  <w:tcBorders>
                    <w:top w:val="single" w:sz="8" w:space="0" w:color="auto"/>
                    <w:left w:val="nil"/>
                    <w:bottom w:val="single" w:sz="8" w:space="0" w:color="auto"/>
                    <w:right w:val="single" w:sz="8" w:space="0" w:color="auto"/>
                  </w:tcBorders>
                  <w:shd w:val="clear" w:color="auto" w:fill="BCE292"/>
                </w:tcPr>
                <w:p w:rsidR="003F2B42" w:rsidRPr="00CC1143" w:rsidRDefault="003F2B42" w:rsidP="003F2B42">
                  <w:pPr>
                    <w:spacing w:before="100" w:beforeAutospacing="1" w:after="100" w:afterAutospacing="1"/>
                    <w:ind w:left="313"/>
                    <w:jc w:val="center"/>
                    <w:rPr>
                      <w:b/>
                      <w:bCs/>
                      <w:color w:val="000000"/>
                      <w:sz w:val="22"/>
                      <w:szCs w:val="22"/>
                    </w:rPr>
                  </w:pPr>
                  <w:r w:rsidRPr="00CC1143">
                    <w:rPr>
                      <w:b/>
                      <w:bCs/>
                      <w:color w:val="000000"/>
                      <w:sz w:val="22"/>
                      <w:szCs w:val="22"/>
                    </w:rPr>
                    <w:t>Информация о вакансиях, стоимость 1 слова (максимальная) цена единицы работ/услуг), с учетом</w:t>
                  </w:r>
                  <w:r w:rsidRPr="003F2B42">
                    <w:rPr>
                      <w:sz w:val="22"/>
                      <w:szCs w:val="22"/>
                    </w:rPr>
                    <w:t xml:space="preserve"> </w:t>
                  </w:r>
                  <w:r w:rsidRPr="003F2B42">
                    <w:rPr>
                      <w:b/>
                      <w:bCs/>
                      <w:color w:val="000000"/>
                      <w:sz w:val="22"/>
                      <w:szCs w:val="22"/>
                    </w:rPr>
                    <w:t>с учетом коэффициента снижения</w:t>
                  </w:r>
                  <w:r w:rsidRPr="00CC1143">
                    <w:rPr>
                      <w:b/>
                      <w:bCs/>
                      <w:color w:val="000000"/>
                      <w:sz w:val="22"/>
                      <w:szCs w:val="22"/>
                    </w:rPr>
                    <w:t xml:space="preserve"> НДС</w:t>
                  </w:r>
                </w:p>
              </w:tc>
            </w:tr>
            <w:tr w:rsidR="005D0D10" w:rsidRPr="00CC1143" w:rsidTr="005D0D10">
              <w:trPr>
                <w:trHeight w:val="799"/>
              </w:trPr>
              <w:tc>
                <w:tcPr>
                  <w:tcW w:w="20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rPr>
                      <w:b/>
                      <w:color w:val="000000"/>
                      <w:sz w:val="20"/>
                      <w:szCs w:val="20"/>
                    </w:rPr>
                  </w:pPr>
                  <w:r w:rsidRPr="00CC1143">
                    <w:rPr>
                      <w:b/>
                      <w:color w:val="000000"/>
                      <w:sz w:val="20"/>
                      <w:szCs w:val="20"/>
                    </w:rPr>
                    <w:t>Девон Инфо (Туймазы)</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6</w:t>
                  </w:r>
                </w:p>
              </w:tc>
              <w:tc>
                <w:tcPr>
                  <w:tcW w:w="16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40%</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16,11</w:t>
                  </w:r>
                </w:p>
              </w:tc>
              <w:tc>
                <w:tcPr>
                  <w:tcW w:w="2134" w:type="dxa"/>
                  <w:tcBorders>
                    <w:top w:val="nil"/>
                    <w:left w:val="nil"/>
                    <w:bottom w:val="single" w:sz="8" w:space="0" w:color="auto"/>
                    <w:right w:val="single" w:sz="8" w:space="0" w:color="auto"/>
                  </w:tcBorders>
                  <w:shd w:val="clear" w:color="auto" w:fill="FFFFFF"/>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16,11</w:t>
                  </w:r>
                </w:p>
              </w:tc>
              <w:tc>
                <w:tcPr>
                  <w:tcW w:w="2058" w:type="dxa"/>
                  <w:tcBorders>
                    <w:top w:val="nil"/>
                    <w:left w:val="nil"/>
                    <w:bottom w:val="single" w:sz="8" w:space="0" w:color="auto"/>
                    <w:right w:val="single" w:sz="8" w:space="0" w:color="auto"/>
                  </w:tcBorders>
                  <w:shd w:val="clear" w:color="auto" w:fill="FFFFFF"/>
                </w:tcPr>
                <w:p w:rsidR="005D0D10" w:rsidRPr="00CC1143" w:rsidRDefault="005D0D10" w:rsidP="00CC1143">
                  <w:pPr>
                    <w:jc w:val="center"/>
                    <w:rPr>
                      <w:rFonts w:ascii="Calibri" w:hAnsi="Calibri"/>
                      <w:color w:val="000000"/>
                      <w:sz w:val="22"/>
                      <w:szCs w:val="22"/>
                    </w:rPr>
                  </w:pPr>
                </w:p>
              </w:tc>
              <w:tc>
                <w:tcPr>
                  <w:tcW w:w="2058" w:type="dxa"/>
                  <w:tcBorders>
                    <w:top w:val="nil"/>
                    <w:left w:val="nil"/>
                    <w:bottom w:val="single" w:sz="8" w:space="0" w:color="auto"/>
                    <w:right w:val="single" w:sz="8" w:space="0" w:color="auto"/>
                  </w:tcBorders>
                  <w:shd w:val="clear" w:color="auto" w:fill="FFFFFF"/>
                </w:tcPr>
                <w:p w:rsidR="005D0D10" w:rsidRPr="00CC1143" w:rsidRDefault="005D0D10" w:rsidP="00CC1143">
                  <w:pPr>
                    <w:jc w:val="center"/>
                    <w:rPr>
                      <w:rFonts w:ascii="Calibri" w:hAnsi="Calibri"/>
                      <w:color w:val="000000"/>
                      <w:sz w:val="22"/>
                      <w:szCs w:val="22"/>
                    </w:rPr>
                  </w:pPr>
                </w:p>
              </w:tc>
            </w:tr>
            <w:tr w:rsidR="005D0D10" w:rsidRPr="00CC1143" w:rsidTr="005D0D10">
              <w:trPr>
                <w:trHeight w:val="455"/>
              </w:trPr>
              <w:tc>
                <w:tcPr>
                  <w:tcW w:w="2064"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D0D10" w:rsidRPr="00CC1143" w:rsidRDefault="005D0D10" w:rsidP="00CC1143">
                  <w:pPr>
                    <w:spacing w:before="100" w:beforeAutospacing="1" w:after="100" w:afterAutospacing="1" w:line="70" w:lineRule="atLeast"/>
                    <w:ind w:left="313"/>
                    <w:rPr>
                      <w:b/>
                      <w:color w:val="000000"/>
                      <w:sz w:val="20"/>
                      <w:szCs w:val="20"/>
                    </w:rPr>
                  </w:pPr>
                  <w:r w:rsidRPr="00CC1143">
                    <w:rPr>
                      <w:b/>
                      <w:color w:val="000000"/>
                      <w:sz w:val="20"/>
                      <w:szCs w:val="20"/>
                    </w:rPr>
                    <w:t>Первое Белорецкое ТВ</w:t>
                  </w:r>
                </w:p>
              </w:tc>
              <w:tc>
                <w:tcPr>
                  <w:tcW w:w="175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5D0D10" w:rsidRPr="00CC1143" w:rsidRDefault="005D0D10" w:rsidP="00CC1143">
                  <w:pPr>
                    <w:spacing w:before="100" w:beforeAutospacing="1" w:after="100" w:afterAutospacing="1" w:line="70" w:lineRule="atLeast"/>
                    <w:ind w:left="313"/>
                    <w:jc w:val="center"/>
                    <w:rPr>
                      <w:color w:val="000000"/>
                      <w:sz w:val="20"/>
                      <w:szCs w:val="20"/>
                    </w:rPr>
                  </w:pPr>
                  <w:r w:rsidRPr="00CC1143">
                    <w:rPr>
                      <w:color w:val="000000"/>
                      <w:sz w:val="22"/>
                      <w:szCs w:val="22"/>
                    </w:rPr>
                    <w:t>2018 г.</w:t>
                  </w:r>
                </w:p>
              </w:tc>
              <w:tc>
                <w:tcPr>
                  <w:tcW w:w="138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5D0D10" w:rsidRPr="00CC1143" w:rsidRDefault="005D0D10" w:rsidP="00CC1143">
                  <w:pPr>
                    <w:spacing w:before="100" w:beforeAutospacing="1" w:after="100" w:afterAutospacing="1" w:line="70" w:lineRule="atLeast"/>
                    <w:ind w:left="313"/>
                    <w:jc w:val="center"/>
                    <w:rPr>
                      <w:color w:val="000000"/>
                      <w:sz w:val="20"/>
                      <w:szCs w:val="20"/>
                    </w:rPr>
                  </w:pPr>
                  <w:r w:rsidRPr="00CC1143">
                    <w:rPr>
                      <w:color w:val="000000"/>
                      <w:sz w:val="22"/>
                      <w:szCs w:val="22"/>
                    </w:rPr>
                    <w:t>6</w:t>
                  </w:r>
                </w:p>
              </w:tc>
              <w:tc>
                <w:tcPr>
                  <w:tcW w:w="1655"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40%</w:t>
                  </w:r>
                </w:p>
              </w:tc>
              <w:tc>
                <w:tcPr>
                  <w:tcW w:w="214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18,59</w:t>
                  </w:r>
                </w:p>
              </w:tc>
              <w:tc>
                <w:tcPr>
                  <w:tcW w:w="2134" w:type="dxa"/>
                  <w:tcBorders>
                    <w:top w:val="nil"/>
                    <w:left w:val="nil"/>
                    <w:bottom w:val="single" w:sz="4" w:space="0" w:color="auto"/>
                    <w:right w:val="single" w:sz="8" w:space="0" w:color="auto"/>
                  </w:tcBorders>
                  <w:shd w:val="clear" w:color="auto" w:fill="FFFFFF"/>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11,13</w:t>
                  </w:r>
                </w:p>
              </w:tc>
              <w:tc>
                <w:tcPr>
                  <w:tcW w:w="2058" w:type="dxa"/>
                  <w:tcBorders>
                    <w:top w:val="nil"/>
                    <w:left w:val="nil"/>
                    <w:bottom w:val="single" w:sz="4" w:space="0" w:color="auto"/>
                    <w:right w:val="single" w:sz="8" w:space="0" w:color="auto"/>
                  </w:tcBorders>
                  <w:shd w:val="clear" w:color="auto" w:fill="FFFFFF"/>
                </w:tcPr>
                <w:p w:rsidR="005D0D10" w:rsidRPr="00CC1143" w:rsidRDefault="005D0D10" w:rsidP="00CC1143">
                  <w:pPr>
                    <w:jc w:val="center"/>
                    <w:rPr>
                      <w:rFonts w:ascii="Calibri" w:hAnsi="Calibri"/>
                      <w:color w:val="000000"/>
                      <w:sz w:val="22"/>
                      <w:szCs w:val="22"/>
                    </w:rPr>
                  </w:pPr>
                </w:p>
              </w:tc>
              <w:tc>
                <w:tcPr>
                  <w:tcW w:w="2058" w:type="dxa"/>
                  <w:tcBorders>
                    <w:top w:val="nil"/>
                    <w:left w:val="nil"/>
                    <w:bottom w:val="single" w:sz="4" w:space="0" w:color="auto"/>
                    <w:right w:val="single" w:sz="8" w:space="0" w:color="auto"/>
                  </w:tcBorders>
                  <w:shd w:val="clear" w:color="auto" w:fill="FFFFFF"/>
                </w:tcPr>
                <w:p w:rsidR="005D0D10" w:rsidRPr="00CC1143" w:rsidRDefault="005D0D10" w:rsidP="00CC1143">
                  <w:pPr>
                    <w:jc w:val="center"/>
                    <w:rPr>
                      <w:rFonts w:ascii="Calibri" w:hAnsi="Calibri"/>
                      <w:color w:val="000000"/>
                      <w:sz w:val="22"/>
                      <w:szCs w:val="22"/>
                    </w:rPr>
                  </w:pPr>
                </w:p>
              </w:tc>
            </w:tr>
            <w:tr w:rsidR="005D0D10" w:rsidRPr="00CC1143" w:rsidTr="005D0D10">
              <w:trPr>
                <w:trHeight w:val="255"/>
              </w:trPr>
              <w:tc>
                <w:tcPr>
                  <w:tcW w:w="2064"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rPr>
                      <w:b/>
                      <w:color w:val="000000"/>
                      <w:sz w:val="20"/>
                      <w:szCs w:val="20"/>
                    </w:rPr>
                  </w:pPr>
                  <w:r w:rsidRPr="00CC1143">
                    <w:rPr>
                      <w:b/>
                      <w:color w:val="000000"/>
                      <w:sz w:val="20"/>
                      <w:szCs w:val="20"/>
                    </w:rPr>
                    <w:t>Учалы ТВ</w:t>
                  </w:r>
                </w:p>
              </w:tc>
              <w:tc>
                <w:tcPr>
                  <w:tcW w:w="17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0D10" w:rsidRPr="00CC1143" w:rsidRDefault="005D0D10" w:rsidP="00CC1143">
                  <w:pPr>
                    <w:spacing w:before="100" w:beforeAutospacing="1" w:after="100" w:afterAutospacing="1" w:line="70" w:lineRule="atLeast"/>
                    <w:ind w:left="313"/>
                    <w:jc w:val="center"/>
                    <w:rPr>
                      <w:color w:val="000000"/>
                      <w:sz w:val="20"/>
                      <w:szCs w:val="20"/>
                    </w:rPr>
                  </w:pPr>
                  <w:r w:rsidRPr="00CC1143">
                    <w:rPr>
                      <w:color w:val="000000"/>
                      <w:sz w:val="22"/>
                      <w:szCs w:val="22"/>
                    </w:rPr>
                    <w:t>2018 г.</w:t>
                  </w:r>
                </w:p>
              </w:tc>
              <w:tc>
                <w:tcPr>
                  <w:tcW w:w="13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0D10" w:rsidRPr="00CC1143" w:rsidRDefault="005D0D10" w:rsidP="00CC1143">
                  <w:pPr>
                    <w:spacing w:before="100" w:beforeAutospacing="1" w:after="100" w:afterAutospacing="1" w:line="70" w:lineRule="atLeast"/>
                    <w:ind w:left="313"/>
                    <w:jc w:val="center"/>
                    <w:rPr>
                      <w:color w:val="000000"/>
                      <w:sz w:val="20"/>
                      <w:szCs w:val="20"/>
                    </w:rPr>
                  </w:pPr>
                  <w:r w:rsidRPr="00CC1143">
                    <w:rPr>
                      <w:color w:val="000000"/>
                      <w:sz w:val="22"/>
                      <w:szCs w:val="22"/>
                    </w:rPr>
                    <w:t>6</w:t>
                  </w:r>
                </w:p>
              </w:tc>
              <w:tc>
                <w:tcPr>
                  <w:tcW w:w="1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40%</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43,27</w:t>
                  </w:r>
                </w:p>
              </w:tc>
              <w:tc>
                <w:tcPr>
                  <w:tcW w:w="2134" w:type="dxa"/>
                  <w:tcBorders>
                    <w:top w:val="single" w:sz="4" w:space="0" w:color="auto"/>
                    <w:left w:val="single" w:sz="4" w:space="0" w:color="auto"/>
                    <w:bottom w:val="single" w:sz="4" w:space="0" w:color="auto"/>
                    <w:right w:val="single" w:sz="4" w:space="0" w:color="auto"/>
                  </w:tcBorders>
                  <w:shd w:val="clear" w:color="auto" w:fill="FFFFFF"/>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43,27</w:t>
                  </w:r>
                </w:p>
              </w:tc>
              <w:tc>
                <w:tcPr>
                  <w:tcW w:w="2058" w:type="dxa"/>
                  <w:tcBorders>
                    <w:top w:val="single" w:sz="4" w:space="0" w:color="auto"/>
                    <w:left w:val="single" w:sz="4" w:space="0" w:color="auto"/>
                    <w:bottom w:val="single" w:sz="4" w:space="0" w:color="auto"/>
                    <w:right w:val="single" w:sz="4" w:space="0" w:color="auto"/>
                  </w:tcBorders>
                  <w:shd w:val="clear" w:color="auto" w:fill="FFFFFF"/>
                </w:tcPr>
                <w:p w:rsidR="005D0D10" w:rsidRPr="00CC1143" w:rsidRDefault="005D0D10" w:rsidP="00CC1143">
                  <w:pPr>
                    <w:jc w:val="center"/>
                    <w:rPr>
                      <w:rFonts w:ascii="Calibri" w:hAnsi="Calibri"/>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FFFFFF"/>
                </w:tcPr>
                <w:p w:rsidR="005D0D10" w:rsidRPr="00CC1143" w:rsidRDefault="005D0D10" w:rsidP="00CC1143">
                  <w:pPr>
                    <w:jc w:val="center"/>
                    <w:rPr>
                      <w:rFonts w:ascii="Calibri" w:hAnsi="Calibri"/>
                      <w:color w:val="000000"/>
                      <w:sz w:val="22"/>
                      <w:szCs w:val="22"/>
                    </w:rPr>
                  </w:pPr>
                </w:p>
              </w:tc>
            </w:tr>
            <w:tr w:rsidR="005D0D10" w:rsidRPr="00CC1143" w:rsidTr="005D0D10">
              <w:trPr>
                <w:trHeight w:val="799"/>
              </w:trPr>
              <w:tc>
                <w:tcPr>
                  <w:tcW w:w="20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rPr>
                      <w:b/>
                      <w:color w:val="000000"/>
                      <w:sz w:val="20"/>
                      <w:szCs w:val="20"/>
                    </w:rPr>
                  </w:pPr>
                  <w:proofErr w:type="spellStart"/>
                  <w:r w:rsidRPr="00CC1143">
                    <w:rPr>
                      <w:b/>
                      <w:color w:val="000000"/>
                      <w:sz w:val="20"/>
                      <w:szCs w:val="20"/>
                    </w:rPr>
                    <w:t>Next</w:t>
                  </w:r>
                  <w:proofErr w:type="spellEnd"/>
                  <w:r w:rsidRPr="00CC1143">
                    <w:rPr>
                      <w:b/>
                      <w:color w:val="000000"/>
                      <w:sz w:val="20"/>
                      <w:szCs w:val="20"/>
                    </w:rPr>
                    <w:t xml:space="preserve"> ТВ (Нефтекамск)</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6</w:t>
                  </w:r>
                </w:p>
              </w:tc>
              <w:tc>
                <w:tcPr>
                  <w:tcW w:w="16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40%</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66,67</w:t>
                  </w:r>
                </w:p>
              </w:tc>
              <w:tc>
                <w:tcPr>
                  <w:tcW w:w="2134" w:type="dxa"/>
                  <w:tcBorders>
                    <w:top w:val="nil"/>
                    <w:left w:val="nil"/>
                    <w:bottom w:val="single" w:sz="8" w:space="0" w:color="auto"/>
                    <w:right w:val="single" w:sz="8" w:space="0" w:color="auto"/>
                  </w:tcBorders>
                  <w:shd w:val="clear" w:color="auto" w:fill="FFFFFF"/>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66,67</w:t>
                  </w:r>
                </w:p>
              </w:tc>
              <w:tc>
                <w:tcPr>
                  <w:tcW w:w="2058" w:type="dxa"/>
                  <w:tcBorders>
                    <w:top w:val="nil"/>
                    <w:left w:val="nil"/>
                    <w:bottom w:val="single" w:sz="8" w:space="0" w:color="auto"/>
                    <w:right w:val="single" w:sz="8" w:space="0" w:color="auto"/>
                  </w:tcBorders>
                  <w:shd w:val="clear" w:color="auto" w:fill="FFFFFF"/>
                </w:tcPr>
                <w:p w:rsidR="005D0D10" w:rsidRPr="00CC1143" w:rsidRDefault="005D0D10" w:rsidP="00CC1143">
                  <w:pPr>
                    <w:jc w:val="center"/>
                    <w:rPr>
                      <w:rFonts w:ascii="Calibri" w:hAnsi="Calibri"/>
                      <w:color w:val="000000"/>
                      <w:sz w:val="22"/>
                      <w:szCs w:val="22"/>
                    </w:rPr>
                  </w:pPr>
                </w:p>
              </w:tc>
              <w:tc>
                <w:tcPr>
                  <w:tcW w:w="2058" w:type="dxa"/>
                  <w:tcBorders>
                    <w:top w:val="nil"/>
                    <w:left w:val="nil"/>
                    <w:bottom w:val="single" w:sz="8" w:space="0" w:color="auto"/>
                    <w:right w:val="single" w:sz="8" w:space="0" w:color="auto"/>
                  </w:tcBorders>
                  <w:shd w:val="clear" w:color="auto" w:fill="FFFFFF"/>
                </w:tcPr>
                <w:p w:rsidR="005D0D10" w:rsidRPr="00CC1143" w:rsidRDefault="005D0D10" w:rsidP="00CC1143">
                  <w:pPr>
                    <w:jc w:val="center"/>
                    <w:rPr>
                      <w:rFonts w:ascii="Calibri" w:hAnsi="Calibri"/>
                      <w:color w:val="000000"/>
                      <w:sz w:val="22"/>
                      <w:szCs w:val="22"/>
                    </w:rPr>
                  </w:pPr>
                </w:p>
              </w:tc>
            </w:tr>
            <w:tr w:rsidR="005D0D10" w:rsidRPr="00CC1143" w:rsidTr="005D0D10">
              <w:trPr>
                <w:trHeight w:val="455"/>
              </w:trPr>
              <w:tc>
                <w:tcPr>
                  <w:tcW w:w="2064"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D0D10" w:rsidRPr="00CC1143" w:rsidRDefault="005D0D10" w:rsidP="00CC1143">
                  <w:pPr>
                    <w:spacing w:before="100" w:beforeAutospacing="1" w:after="100" w:afterAutospacing="1" w:line="70" w:lineRule="atLeast"/>
                    <w:ind w:left="313"/>
                    <w:rPr>
                      <w:b/>
                      <w:color w:val="000000"/>
                      <w:sz w:val="20"/>
                      <w:szCs w:val="20"/>
                    </w:rPr>
                  </w:pPr>
                  <w:proofErr w:type="spellStart"/>
                  <w:r w:rsidRPr="00CC1143">
                    <w:rPr>
                      <w:b/>
                      <w:color w:val="000000"/>
                      <w:sz w:val="20"/>
                      <w:szCs w:val="20"/>
                    </w:rPr>
                    <w:t>Арис</w:t>
                  </w:r>
                  <w:proofErr w:type="spellEnd"/>
                  <w:r w:rsidRPr="00CC1143">
                    <w:rPr>
                      <w:b/>
                      <w:color w:val="000000"/>
                      <w:sz w:val="20"/>
                      <w:szCs w:val="20"/>
                    </w:rPr>
                    <w:t xml:space="preserve"> (Мелеуз, Кумертау)</w:t>
                  </w:r>
                </w:p>
              </w:tc>
              <w:tc>
                <w:tcPr>
                  <w:tcW w:w="175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5D0D10" w:rsidRPr="00CC1143" w:rsidRDefault="005D0D10" w:rsidP="00CC1143">
                  <w:pPr>
                    <w:spacing w:before="100" w:beforeAutospacing="1" w:after="100" w:afterAutospacing="1" w:line="70" w:lineRule="atLeast"/>
                    <w:ind w:left="313"/>
                    <w:jc w:val="center"/>
                    <w:rPr>
                      <w:color w:val="000000"/>
                      <w:sz w:val="20"/>
                      <w:szCs w:val="20"/>
                    </w:rPr>
                  </w:pPr>
                  <w:r w:rsidRPr="00CC1143">
                    <w:rPr>
                      <w:color w:val="000000"/>
                      <w:sz w:val="22"/>
                      <w:szCs w:val="22"/>
                    </w:rPr>
                    <w:t>2018 г.</w:t>
                  </w:r>
                </w:p>
              </w:tc>
              <w:tc>
                <w:tcPr>
                  <w:tcW w:w="138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5D0D10" w:rsidRPr="00CC1143" w:rsidRDefault="005D0D10" w:rsidP="00CC1143">
                  <w:pPr>
                    <w:spacing w:before="100" w:beforeAutospacing="1" w:after="100" w:afterAutospacing="1" w:line="70" w:lineRule="atLeast"/>
                    <w:ind w:left="313"/>
                    <w:jc w:val="center"/>
                    <w:rPr>
                      <w:color w:val="000000"/>
                      <w:sz w:val="20"/>
                      <w:szCs w:val="20"/>
                    </w:rPr>
                  </w:pPr>
                  <w:r w:rsidRPr="00CC1143">
                    <w:rPr>
                      <w:color w:val="000000"/>
                      <w:sz w:val="22"/>
                      <w:szCs w:val="22"/>
                    </w:rPr>
                    <w:t>6</w:t>
                  </w:r>
                </w:p>
              </w:tc>
              <w:tc>
                <w:tcPr>
                  <w:tcW w:w="1655"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40%</w:t>
                  </w:r>
                </w:p>
              </w:tc>
              <w:tc>
                <w:tcPr>
                  <w:tcW w:w="214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18,59</w:t>
                  </w:r>
                </w:p>
              </w:tc>
              <w:tc>
                <w:tcPr>
                  <w:tcW w:w="2134" w:type="dxa"/>
                  <w:tcBorders>
                    <w:top w:val="nil"/>
                    <w:left w:val="nil"/>
                    <w:bottom w:val="single" w:sz="4" w:space="0" w:color="auto"/>
                    <w:right w:val="single" w:sz="8" w:space="0" w:color="auto"/>
                  </w:tcBorders>
                  <w:shd w:val="clear" w:color="auto" w:fill="FFFFFF"/>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18,59</w:t>
                  </w:r>
                </w:p>
              </w:tc>
              <w:tc>
                <w:tcPr>
                  <w:tcW w:w="2058" w:type="dxa"/>
                  <w:tcBorders>
                    <w:top w:val="nil"/>
                    <w:left w:val="nil"/>
                    <w:bottom w:val="single" w:sz="4" w:space="0" w:color="auto"/>
                    <w:right w:val="single" w:sz="8" w:space="0" w:color="auto"/>
                  </w:tcBorders>
                  <w:shd w:val="clear" w:color="auto" w:fill="FFFFFF"/>
                </w:tcPr>
                <w:p w:rsidR="005D0D10" w:rsidRPr="00CC1143" w:rsidRDefault="005D0D10" w:rsidP="00CC1143">
                  <w:pPr>
                    <w:jc w:val="center"/>
                    <w:rPr>
                      <w:rFonts w:ascii="Calibri" w:hAnsi="Calibri"/>
                      <w:color w:val="000000"/>
                      <w:sz w:val="22"/>
                      <w:szCs w:val="22"/>
                    </w:rPr>
                  </w:pPr>
                </w:p>
              </w:tc>
              <w:tc>
                <w:tcPr>
                  <w:tcW w:w="2058" w:type="dxa"/>
                  <w:tcBorders>
                    <w:top w:val="nil"/>
                    <w:left w:val="nil"/>
                    <w:bottom w:val="single" w:sz="4" w:space="0" w:color="auto"/>
                    <w:right w:val="single" w:sz="8" w:space="0" w:color="auto"/>
                  </w:tcBorders>
                  <w:shd w:val="clear" w:color="auto" w:fill="FFFFFF"/>
                </w:tcPr>
                <w:p w:rsidR="005D0D10" w:rsidRPr="00CC1143" w:rsidRDefault="005D0D10" w:rsidP="00CC1143">
                  <w:pPr>
                    <w:jc w:val="center"/>
                    <w:rPr>
                      <w:rFonts w:ascii="Calibri" w:hAnsi="Calibri"/>
                      <w:color w:val="000000"/>
                      <w:sz w:val="22"/>
                      <w:szCs w:val="22"/>
                    </w:rPr>
                  </w:pPr>
                </w:p>
              </w:tc>
            </w:tr>
            <w:tr w:rsidR="005D0D10" w:rsidRPr="00CC1143" w:rsidTr="005D0D10">
              <w:trPr>
                <w:trHeight w:val="255"/>
              </w:trPr>
              <w:tc>
                <w:tcPr>
                  <w:tcW w:w="2064"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rPr>
                      <w:b/>
                      <w:color w:val="000000"/>
                      <w:sz w:val="20"/>
                      <w:szCs w:val="20"/>
                    </w:rPr>
                  </w:pPr>
                  <w:r w:rsidRPr="00CC1143">
                    <w:rPr>
                      <w:b/>
                      <w:color w:val="000000"/>
                      <w:sz w:val="20"/>
                      <w:szCs w:val="20"/>
                    </w:rPr>
                    <w:t>Вся Уфа</w:t>
                  </w:r>
                </w:p>
              </w:tc>
              <w:tc>
                <w:tcPr>
                  <w:tcW w:w="17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0D10" w:rsidRPr="00CC1143" w:rsidRDefault="005D0D10" w:rsidP="00CC1143">
                  <w:pPr>
                    <w:spacing w:before="100" w:beforeAutospacing="1" w:after="100" w:afterAutospacing="1" w:line="70" w:lineRule="atLeast"/>
                    <w:ind w:left="313"/>
                    <w:jc w:val="center"/>
                    <w:rPr>
                      <w:color w:val="000000"/>
                      <w:sz w:val="20"/>
                      <w:szCs w:val="20"/>
                    </w:rPr>
                  </w:pPr>
                  <w:r w:rsidRPr="00CC1143">
                    <w:rPr>
                      <w:color w:val="000000"/>
                      <w:sz w:val="22"/>
                      <w:szCs w:val="22"/>
                    </w:rPr>
                    <w:t>2018 г.</w:t>
                  </w:r>
                </w:p>
              </w:tc>
              <w:tc>
                <w:tcPr>
                  <w:tcW w:w="13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0D10" w:rsidRPr="00CC1143" w:rsidRDefault="005D0D10" w:rsidP="00CC1143">
                  <w:pPr>
                    <w:spacing w:before="100" w:beforeAutospacing="1" w:after="100" w:afterAutospacing="1" w:line="70" w:lineRule="atLeast"/>
                    <w:ind w:left="313"/>
                    <w:jc w:val="center"/>
                    <w:rPr>
                      <w:color w:val="000000"/>
                      <w:sz w:val="20"/>
                      <w:szCs w:val="20"/>
                    </w:rPr>
                  </w:pPr>
                  <w:r w:rsidRPr="00CC1143">
                    <w:rPr>
                      <w:color w:val="000000"/>
                      <w:sz w:val="22"/>
                      <w:szCs w:val="22"/>
                    </w:rPr>
                    <w:t>6</w:t>
                  </w:r>
                </w:p>
              </w:tc>
              <w:tc>
                <w:tcPr>
                  <w:tcW w:w="1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40%</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66,67</w:t>
                  </w:r>
                </w:p>
              </w:tc>
              <w:tc>
                <w:tcPr>
                  <w:tcW w:w="2134" w:type="dxa"/>
                  <w:tcBorders>
                    <w:top w:val="single" w:sz="4" w:space="0" w:color="auto"/>
                    <w:left w:val="single" w:sz="4" w:space="0" w:color="auto"/>
                    <w:bottom w:val="single" w:sz="4" w:space="0" w:color="auto"/>
                    <w:right w:val="single" w:sz="4" w:space="0" w:color="auto"/>
                  </w:tcBorders>
                  <w:shd w:val="clear" w:color="auto" w:fill="FFFFFF"/>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66,67</w:t>
                  </w:r>
                </w:p>
              </w:tc>
              <w:tc>
                <w:tcPr>
                  <w:tcW w:w="2058" w:type="dxa"/>
                  <w:tcBorders>
                    <w:top w:val="single" w:sz="4" w:space="0" w:color="auto"/>
                    <w:left w:val="single" w:sz="4" w:space="0" w:color="auto"/>
                    <w:bottom w:val="single" w:sz="4" w:space="0" w:color="auto"/>
                    <w:right w:val="single" w:sz="4" w:space="0" w:color="auto"/>
                  </w:tcBorders>
                  <w:shd w:val="clear" w:color="auto" w:fill="FFFFFF"/>
                </w:tcPr>
                <w:p w:rsidR="005D0D10" w:rsidRPr="00CC1143" w:rsidRDefault="005D0D10" w:rsidP="00CC1143">
                  <w:pPr>
                    <w:jc w:val="center"/>
                    <w:rPr>
                      <w:rFonts w:ascii="Calibri" w:hAnsi="Calibri"/>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FFFFFF"/>
                </w:tcPr>
                <w:p w:rsidR="005D0D10" w:rsidRPr="00CC1143" w:rsidRDefault="005D0D10" w:rsidP="00CC1143">
                  <w:pPr>
                    <w:jc w:val="center"/>
                    <w:rPr>
                      <w:rFonts w:ascii="Calibri" w:hAnsi="Calibri"/>
                      <w:color w:val="000000"/>
                      <w:sz w:val="22"/>
                      <w:szCs w:val="22"/>
                    </w:rPr>
                  </w:pPr>
                </w:p>
              </w:tc>
            </w:tr>
          </w:tbl>
          <w:p w:rsidR="004E3C58" w:rsidRPr="004E3C58" w:rsidRDefault="004E3C58" w:rsidP="00BB48C2">
            <w:pPr>
              <w:rPr>
                <w:b/>
                <w:i/>
                <w:iCs/>
                <w:sz w:val="26"/>
                <w:szCs w:val="26"/>
              </w:rPr>
            </w:pPr>
          </w:p>
          <w:p w:rsidR="004E3C58" w:rsidRPr="009F3B31" w:rsidRDefault="004E3C58" w:rsidP="004E3C58">
            <w:pPr>
              <w:numPr>
                <w:ilvl w:val="0"/>
                <w:numId w:val="24"/>
              </w:numPr>
              <w:rPr>
                <w:b/>
                <w:i/>
                <w:iCs/>
                <w:sz w:val="26"/>
                <w:szCs w:val="26"/>
              </w:rPr>
            </w:pPr>
            <w:r w:rsidRPr="004E3C58">
              <w:rPr>
                <w:b/>
                <w:iCs/>
                <w:sz w:val="26"/>
                <w:szCs w:val="26"/>
              </w:rPr>
              <w:t>Техническое задание по изготовлению видеопродукции:</w:t>
            </w:r>
          </w:p>
          <w:tbl>
            <w:tblPr>
              <w:tblStyle w:val="ac"/>
              <w:tblW w:w="0" w:type="auto"/>
              <w:tblInd w:w="720" w:type="dxa"/>
              <w:tblLook w:val="04A0" w:firstRow="1" w:lastRow="0" w:firstColumn="1" w:lastColumn="0" w:noHBand="0" w:noVBand="1"/>
            </w:tblPr>
            <w:tblGrid>
              <w:gridCol w:w="2113"/>
              <w:gridCol w:w="3266"/>
              <w:gridCol w:w="2048"/>
              <w:gridCol w:w="1916"/>
              <w:gridCol w:w="1916"/>
              <w:gridCol w:w="1860"/>
              <w:gridCol w:w="1860"/>
            </w:tblGrid>
            <w:tr w:rsidR="009F3B31" w:rsidTr="009F3B31">
              <w:trPr>
                <w:trHeight w:val="503"/>
              </w:trPr>
              <w:tc>
                <w:tcPr>
                  <w:tcW w:w="2114" w:type="dxa"/>
                  <w:vMerge w:val="restart"/>
                </w:tcPr>
                <w:p w:rsidR="009F3B31" w:rsidRPr="004E3C58" w:rsidRDefault="009F3B31" w:rsidP="009F3B31">
                  <w:pPr>
                    <w:rPr>
                      <w:sz w:val="22"/>
                      <w:szCs w:val="22"/>
                    </w:rPr>
                  </w:pPr>
                  <w:r w:rsidRPr="004E3C58">
                    <w:rPr>
                      <w:sz w:val="22"/>
                      <w:szCs w:val="22"/>
                    </w:rPr>
                    <w:t>№ п/п</w:t>
                  </w:r>
                </w:p>
              </w:tc>
              <w:tc>
                <w:tcPr>
                  <w:tcW w:w="3203" w:type="dxa"/>
                  <w:vMerge w:val="restart"/>
                </w:tcPr>
                <w:p w:rsidR="009F3B31" w:rsidRPr="004E3C58" w:rsidRDefault="009F3B31" w:rsidP="009F3B31">
                  <w:pPr>
                    <w:rPr>
                      <w:sz w:val="22"/>
                      <w:szCs w:val="22"/>
                    </w:rPr>
                  </w:pPr>
                  <w:r w:rsidRPr="004E3C58">
                    <w:rPr>
                      <w:sz w:val="22"/>
                      <w:szCs w:val="22"/>
                    </w:rPr>
                    <w:t>Наименование заказа</w:t>
                  </w:r>
                </w:p>
              </w:tc>
              <w:tc>
                <w:tcPr>
                  <w:tcW w:w="2050" w:type="dxa"/>
                  <w:vMerge w:val="restart"/>
                </w:tcPr>
                <w:p w:rsidR="009F3B31" w:rsidRPr="004E3C58" w:rsidRDefault="009F3B31" w:rsidP="009F3B31">
                  <w:pPr>
                    <w:rPr>
                      <w:sz w:val="22"/>
                      <w:szCs w:val="22"/>
                    </w:rPr>
                  </w:pPr>
                  <w:r w:rsidRPr="004E3C58">
                    <w:rPr>
                      <w:sz w:val="22"/>
                      <w:szCs w:val="22"/>
                    </w:rPr>
                    <w:t>Параметры заказа</w:t>
                  </w:r>
                </w:p>
              </w:tc>
              <w:tc>
                <w:tcPr>
                  <w:tcW w:w="1929" w:type="dxa"/>
                  <w:vMerge w:val="restart"/>
                </w:tcPr>
                <w:p w:rsidR="009F3B31" w:rsidRPr="00FA5739" w:rsidRDefault="009F3B31" w:rsidP="009F3B31">
                  <w:pPr>
                    <w:rPr>
                      <w:sz w:val="22"/>
                      <w:szCs w:val="22"/>
                    </w:rPr>
                  </w:pPr>
                  <w:r w:rsidRPr="00FA5739">
                    <w:rPr>
                      <w:bCs/>
                      <w:sz w:val="22"/>
                      <w:szCs w:val="22"/>
                    </w:rPr>
                    <w:t>Начальная (максимальная) стоимость</w:t>
                  </w:r>
                  <w:r w:rsidRPr="00FA5739">
                    <w:rPr>
                      <w:sz w:val="22"/>
                      <w:szCs w:val="22"/>
                    </w:rPr>
                    <w:t xml:space="preserve">, в рублях (без учета НДС) </w:t>
                  </w:r>
                </w:p>
              </w:tc>
              <w:tc>
                <w:tcPr>
                  <w:tcW w:w="1929" w:type="dxa"/>
                  <w:vMerge w:val="restart"/>
                </w:tcPr>
                <w:p w:rsidR="009F3B31" w:rsidRPr="00FA5739" w:rsidRDefault="009F3B31" w:rsidP="009F3B31">
                  <w:pPr>
                    <w:rPr>
                      <w:sz w:val="22"/>
                      <w:szCs w:val="22"/>
                    </w:rPr>
                  </w:pPr>
                  <w:r w:rsidRPr="00FA5739">
                    <w:rPr>
                      <w:bCs/>
                      <w:sz w:val="22"/>
                      <w:szCs w:val="22"/>
                    </w:rPr>
                    <w:t>Начальная (максимальная) стоимость</w:t>
                  </w:r>
                  <w:r w:rsidRPr="00FA5739">
                    <w:rPr>
                      <w:sz w:val="22"/>
                      <w:szCs w:val="22"/>
                    </w:rPr>
                    <w:t>, в рублях (с учетом НДС)</w:t>
                  </w:r>
                </w:p>
              </w:tc>
              <w:tc>
                <w:tcPr>
                  <w:tcW w:w="3754" w:type="dxa"/>
                  <w:gridSpan w:val="2"/>
                </w:tcPr>
                <w:p w:rsidR="009F3B31" w:rsidRPr="004E3C58" w:rsidRDefault="009F3B31" w:rsidP="009F3B31">
                  <w:pPr>
                    <w:jc w:val="center"/>
                    <w:rPr>
                      <w:sz w:val="22"/>
                      <w:szCs w:val="22"/>
                    </w:rPr>
                  </w:pPr>
                  <w:r w:rsidRPr="004E3C58">
                    <w:rPr>
                      <w:sz w:val="22"/>
                      <w:szCs w:val="22"/>
                    </w:rPr>
                    <w:t>Предложение претендента</w:t>
                  </w:r>
                  <w:r>
                    <w:rPr>
                      <w:sz w:val="22"/>
                      <w:szCs w:val="22"/>
                    </w:rPr>
                    <w:t>*</w:t>
                  </w:r>
                </w:p>
              </w:tc>
            </w:tr>
            <w:tr w:rsidR="009F3B31" w:rsidTr="009F3B31">
              <w:trPr>
                <w:trHeight w:val="502"/>
              </w:trPr>
              <w:tc>
                <w:tcPr>
                  <w:tcW w:w="2114" w:type="dxa"/>
                  <w:vMerge/>
                </w:tcPr>
                <w:p w:rsidR="009F3B31" w:rsidRPr="004E3C58" w:rsidRDefault="009F3B31" w:rsidP="009F3B31">
                  <w:pPr>
                    <w:rPr>
                      <w:sz w:val="22"/>
                      <w:szCs w:val="22"/>
                    </w:rPr>
                  </w:pPr>
                </w:p>
              </w:tc>
              <w:tc>
                <w:tcPr>
                  <w:tcW w:w="3203" w:type="dxa"/>
                  <w:vMerge/>
                </w:tcPr>
                <w:p w:rsidR="009F3B31" w:rsidRPr="004E3C58" w:rsidRDefault="009F3B31" w:rsidP="009F3B31">
                  <w:pPr>
                    <w:rPr>
                      <w:sz w:val="22"/>
                      <w:szCs w:val="22"/>
                    </w:rPr>
                  </w:pPr>
                </w:p>
              </w:tc>
              <w:tc>
                <w:tcPr>
                  <w:tcW w:w="2050" w:type="dxa"/>
                  <w:vMerge/>
                </w:tcPr>
                <w:p w:rsidR="009F3B31" w:rsidRPr="004E3C58" w:rsidRDefault="009F3B31" w:rsidP="009F3B31">
                  <w:pPr>
                    <w:rPr>
                      <w:sz w:val="22"/>
                      <w:szCs w:val="22"/>
                    </w:rPr>
                  </w:pPr>
                </w:p>
              </w:tc>
              <w:tc>
                <w:tcPr>
                  <w:tcW w:w="1929" w:type="dxa"/>
                  <w:vMerge/>
                </w:tcPr>
                <w:p w:rsidR="009F3B31" w:rsidRPr="00FA5739" w:rsidRDefault="009F3B31" w:rsidP="009F3B31">
                  <w:pPr>
                    <w:rPr>
                      <w:bCs/>
                      <w:sz w:val="22"/>
                      <w:szCs w:val="22"/>
                    </w:rPr>
                  </w:pPr>
                </w:p>
              </w:tc>
              <w:tc>
                <w:tcPr>
                  <w:tcW w:w="1929" w:type="dxa"/>
                  <w:vMerge/>
                </w:tcPr>
                <w:p w:rsidR="009F3B31" w:rsidRPr="00FA5739" w:rsidRDefault="009F3B31" w:rsidP="009F3B31">
                  <w:pPr>
                    <w:rPr>
                      <w:bCs/>
                      <w:sz w:val="22"/>
                      <w:szCs w:val="22"/>
                    </w:rPr>
                  </w:pPr>
                </w:p>
              </w:tc>
              <w:tc>
                <w:tcPr>
                  <w:tcW w:w="1877" w:type="dxa"/>
                </w:tcPr>
                <w:p w:rsidR="009F3B31" w:rsidRPr="004E3C58" w:rsidRDefault="009F3B31" w:rsidP="009F3B31">
                  <w:pPr>
                    <w:jc w:val="center"/>
                  </w:pPr>
                  <w:r w:rsidRPr="004E3C58">
                    <w:t xml:space="preserve">Стоимость, в рублях (без учета НДС), </w:t>
                  </w:r>
                  <w:r w:rsidRPr="004E3C58">
                    <w:rPr>
                      <w:sz w:val="22"/>
                      <w:szCs w:val="22"/>
                    </w:rPr>
                    <w:t>с учетом коэффициента снижения</w:t>
                  </w:r>
                </w:p>
              </w:tc>
              <w:tc>
                <w:tcPr>
                  <w:tcW w:w="1877" w:type="dxa"/>
                </w:tcPr>
                <w:p w:rsidR="009F3B31" w:rsidRPr="004E3C58" w:rsidRDefault="009F3B31" w:rsidP="009F3B31">
                  <w:pPr>
                    <w:jc w:val="center"/>
                  </w:pPr>
                  <w:r w:rsidRPr="004E3C58">
                    <w:t xml:space="preserve">Стоимость, в рублях (с учетом НДС), </w:t>
                  </w:r>
                  <w:r w:rsidRPr="004E3C58">
                    <w:rPr>
                      <w:sz w:val="22"/>
                      <w:szCs w:val="22"/>
                    </w:rPr>
                    <w:t>с учетом коэффициента снижения</w:t>
                  </w:r>
                </w:p>
              </w:tc>
            </w:tr>
            <w:tr w:rsidR="009F3B31" w:rsidTr="009F3B31">
              <w:tc>
                <w:tcPr>
                  <w:tcW w:w="2114" w:type="dxa"/>
                </w:tcPr>
                <w:p w:rsidR="009F3B31" w:rsidRPr="004E3C58" w:rsidRDefault="009F3B31" w:rsidP="009F3B31">
                  <w:pPr>
                    <w:jc w:val="center"/>
                    <w:rPr>
                      <w:b/>
                      <w:sz w:val="20"/>
                      <w:szCs w:val="20"/>
                    </w:rPr>
                  </w:pPr>
                  <w:r w:rsidRPr="004E3C58">
                    <w:rPr>
                      <w:b/>
                      <w:sz w:val="20"/>
                      <w:szCs w:val="20"/>
                    </w:rPr>
                    <w:t>1</w:t>
                  </w:r>
                </w:p>
              </w:tc>
              <w:tc>
                <w:tcPr>
                  <w:tcW w:w="3203" w:type="dxa"/>
                </w:tcPr>
                <w:p w:rsidR="009F3B31" w:rsidRPr="004E3C58" w:rsidRDefault="009F3B31" w:rsidP="009F3B31">
                  <w:pPr>
                    <w:jc w:val="center"/>
                    <w:rPr>
                      <w:b/>
                      <w:sz w:val="20"/>
                      <w:szCs w:val="20"/>
                    </w:rPr>
                  </w:pPr>
                  <w:r w:rsidRPr="004E3C58">
                    <w:rPr>
                      <w:b/>
                      <w:sz w:val="20"/>
                      <w:szCs w:val="20"/>
                    </w:rPr>
                    <w:t>2</w:t>
                  </w:r>
                </w:p>
              </w:tc>
              <w:tc>
                <w:tcPr>
                  <w:tcW w:w="2050" w:type="dxa"/>
                </w:tcPr>
                <w:p w:rsidR="009F3B31" w:rsidRPr="004E3C58" w:rsidRDefault="009F3B31" w:rsidP="009F3B31">
                  <w:pPr>
                    <w:jc w:val="center"/>
                    <w:rPr>
                      <w:b/>
                      <w:sz w:val="20"/>
                      <w:szCs w:val="20"/>
                    </w:rPr>
                  </w:pPr>
                  <w:r w:rsidRPr="004E3C58">
                    <w:rPr>
                      <w:b/>
                      <w:sz w:val="20"/>
                      <w:szCs w:val="20"/>
                    </w:rPr>
                    <w:t>3</w:t>
                  </w:r>
                </w:p>
              </w:tc>
              <w:tc>
                <w:tcPr>
                  <w:tcW w:w="1929" w:type="dxa"/>
                </w:tcPr>
                <w:p w:rsidR="009F3B31" w:rsidRPr="004E3C58" w:rsidRDefault="009F3B31" w:rsidP="009F3B31">
                  <w:pPr>
                    <w:jc w:val="center"/>
                    <w:rPr>
                      <w:b/>
                      <w:sz w:val="20"/>
                      <w:szCs w:val="20"/>
                    </w:rPr>
                  </w:pPr>
                  <w:r w:rsidRPr="004E3C58">
                    <w:rPr>
                      <w:b/>
                      <w:sz w:val="20"/>
                      <w:szCs w:val="20"/>
                    </w:rPr>
                    <w:t>4</w:t>
                  </w:r>
                </w:p>
              </w:tc>
              <w:tc>
                <w:tcPr>
                  <w:tcW w:w="1929" w:type="dxa"/>
                </w:tcPr>
                <w:p w:rsidR="009F3B31" w:rsidRPr="004E3C58" w:rsidRDefault="009F3B31" w:rsidP="009F3B31">
                  <w:pPr>
                    <w:jc w:val="center"/>
                    <w:rPr>
                      <w:b/>
                      <w:sz w:val="20"/>
                      <w:szCs w:val="20"/>
                    </w:rPr>
                  </w:pPr>
                  <w:r w:rsidRPr="004E3C58">
                    <w:rPr>
                      <w:b/>
                      <w:sz w:val="20"/>
                      <w:szCs w:val="20"/>
                    </w:rPr>
                    <w:t>5</w:t>
                  </w:r>
                </w:p>
              </w:tc>
              <w:tc>
                <w:tcPr>
                  <w:tcW w:w="1877" w:type="dxa"/>
                </w:tcPr>
                <w:p w:rsidR="009F3B31" w:rsidRPr="004E3C58" w:rsidRDefault="009F3B31" w:rsidP="009F3B31">
                  <w:pPr>
                    <w:jc w:val="center"/>
                    <w:rPr>
                      <w:b/>
                      <w:sz w:val="20"/>
                      <w:szCs w:val="20"/>
                    </w:rPr>
                  </w:pPr>
                  <w:r w:rsidRPr="004E3C58">
                    <w:rPr>
                      <w:b/>
                      <w:sz w:val="20"/>
                      <w:szCs w:val="20"/>
                    </w:rPr>
                    <w:t>6</w:t>
                  </w:r>
                </w:p>
              </w:tc>
              <w:tc>
                <w:tcPr>
                  <w:tcW w:w="1877" w:type="dxa"/>
                </w:tcPr>
                <w:p w:rsidR="009F3B31" w:rsidRPr="004E3C58" w:rsidRDefault="009F3B31" w:rsidP="009F3B31">
                  <w:pPr>
                    <w:jc w:val="center"/>
                    <w:rPr>
                      <w:b/>
                      <w:sz w:val="20"/>
                      <w:szCs w:val="20"/>
                    </w:rPr>
                  </w:pPr>
                  <w:r w:rsidRPr="004E3C58">
                    <w:rPr>
                      <w:b/>
                      <w:sz w:val="20"/>
                      <w:szCs w:val="20"/>
                    </w:rPr>
                    <w:t>7</w:t>
                  </w:r>
                </w:p>
              </w:tc>
            </w:tr>
            <w:tr w:rsidR="009F3B31" w:rsidTr="009F3B31">
              <w:tc>
                <w:tcPr>
                  <w:tcW w:w="2114" w:type="dxa"/>
                  <w:tcBorders>
                    <w:top w:val="single" w:sz="4" w:space="0" w:color="000000"/>
                    <w:left w:val="single" w:sz="4" w:space="0" w:color="000000"/>
                    <w:bottom w:val="single" w:sz="4" w:space="0" w:color="000000"/>
                    <w:right w:val="single" w:sz="4" w:space="0" w:color="000000"/>
                  </w:tcBorders>
                  <w:shd w:val="clear" w:color="auto" w:fill="auto"/>
                </w:tcPr>
                <w:p w:rsidR="009F3B31" w:rsidRPr="0015109D" w:rsidRDefault="009F3B31" w:rsidP="009F3B31">
                  <w:pPr>
                    <w:numPr>
                      <w:ilvl w:val="0"/>
                      <w:numId w:val="26"/>
                    </w:numPr>
                    <w:ind w:left="720"/>
                  </w:pPr>
                  <w:r w:rsidRPr="0015109D">
                    <w:t xml:space="preserve">ТВ-ролик, </w:t>
                  </w:r>
                  <w:proofErr w:type="spellStart"/>
                  <w:r w:rsidRPr="0015109D">
                    <w:t>акционный</w:t>
                  </w:r>
                  <w:proofErr w:type="spellEnd"/>
                </w:p>
              </w:tc>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9F3B31" w:rsidRPr="0015109D" w:rsidRDefault="009F3B31" w:rsidP="009F3B31">
                  <w:pPr>
                    <w:ind w:left="313"/>
                  </w:pPr>
                  <w:r w:rsidRPr="0015109D">
                    <w:t xml:space="preserve">Реклама </w:t>
                  </w:r>
                  <w:proofErr w:type="spellStart"/>
                  <w:r w:rsidRPr="0015109D">
                    <w:t>акционного</w:t>
                  </w:r>
                  <w:proofErr w:type="spellEnd"/>
                  <w:r w:rsidRPr="0015109D">
                    <w:t xml:space="preserve"> предложения. Озвучка по тексту заказчика, монтаж ролика (основа -макета заказчика) с наложением динамики (графики)</w:t>
                  </w:r>
                </w:p>
                <w:p w:rsidR="009F3B31" w:rsidRPr="0015109D" w:rsidRDefault="009F3B31" w:rsidP="009F3B31">
                  <w:pPr>
                    <w:ind w:left="313"/>
                  </w:pPr>
                  <w:r w:rsidRPr="0015109D">
                    <w:rPr>
                      <w:u w:val="single"/>
                    </w:rPr>
                    <w:t>Пример:</w:t>
                  </w:r>
                  <w:r w:rsidRPr="0015109D">
                    <w:t xml:space="preserve"> </w:t>
                  </w:r>
                  <w:hyperlink r:id="rId39" w:history="1">
                    <w:r w:rsidRPr="0015109D">
                      <w:rPr>
                        <w:rStyle w:val="a3"/>
                      </w:rPr>
                      <w:t>http://</w:t>
                    </w:r>
                    <w:r w:rsidRPr="0015109D">
                      <w:rPr>
                        <w:rStyle w:val="a3"/>
                        <w:lang w:val="pt-PT"/>
                      </w:rPr>
                      <w:t>vimeo</w:t>
                    </w:r>
                    <w:r w:rsidRPr="0015109D">
                      <w:rPr>
                        <w:rStyle w:val="a3"/>
                      </w:rPr>
                      <w:t>.</w:t>
                    </w:r>
                    <w:r w:rsidRPr="0015109D">
                      <w:rPr>
                        <w:rStyle w:val="a3"/>
                        <w:lang w:val="it-IT"/>
                      </w:rPr>
                      <w:t>com</w:t>
                    </w:r>
                    <w:r w:rsidRPr="0015109D">
                      <w:rPr>
                        <w:rStyle w:val="a3"/>
                      </w:rPr>
                      <w:t>/84372665</w:t>
                    </w:r>
                  </w:hyperlink>
                </w:p>
              </w:tc>
              <w:tc>
                <w:tcPr>
                  <w:tcW w:w="2050" w:type="dxa"/>
                  <w:tcBorders>
                    <w:top w:val="single" w:sz="4" w:space="0" w:color="000000"/>
                    <w:left w:val="single" w:sz="4" w:space="0" w:color="000000"/>
                    <w:bottom w:val="single" w:sz="4" w:space="0" w:color="000000"/>
                    <w:right w:val="single" w:sz="4" w:space="0" w:color="000000"/>
                  </w:tcBorders>
                  <w:shd w:val="clear" w:color="auto" w:fill="auto"/>
                </w:tcPr>
                <w:p w:rsidR="009F3B31" w:rsidRPr="0015109D" w:rsidRDefault="009F3B31" w:rsidP="009F3B31">
                  <w:pPr>
                    <w:ind w:left="313"/>
                  </w:pPr>
                  <w:r w:rsidRPr="0015109D">
                    <w:t>Хронометраж до 30 сек, голос мужской, время на исполнение заказа – 3 полных рабочих дня.</w:t>
                  </w:r>
                </w:p>
              </w:tc>
              <w:tc>
                <w:tcPr>
                  <w:tcW w:w="1929" w:type="dxa"/>
                  <w:tcBorders>
                    <w:top w:val="single" w:sz="4" w:space="0" w:color="000000"/>
                    <w:left w:val="single" w:sz="4" w:space="0" w:color="000000"/>
                    <w:bottom w:val="single" w:sz="4" w:space="0" w:color="000000"/>
                    <w:right w:val="single" w:sz="4" w:space="0" w:color="000000"/>
                  </w:tcBorders>
                  <w:shd w:val="clear" w:color="auto" w:fill="auto"/>
                </w:tcPr>
                <w:p w:rsidR="009F3B31" w:rsidRPr="009F3B31" w:rsidRDefault="009F3B31" w:rsidP="009F3B31">
                  <w:pPr>
                    <w:ind w:left="313"/>
                    <w:rPr>
                      <w:lang w:val="en-US"/>
                    </w:rPr>
                  </w:pPr>
                  <w:r w:rsidRPr="009F3B31">
                    <w:t>26 694,92</w:t>
                  </w:r>
                </w:p>
              </w:tc>
              <w:tc>
                <w:tcPr>
                  <w:tcW w:w="1929" w:type="dxa"/>
                  <w:tcBorders>
                    <w:top w:val="single" w:sz="4" w:space="0" w:color="000000"/>
                    <w:left w:val="single" w:sz="4" w:space="0" w:color="000000"/>
                    <w:bottom w:val="single" w:sz="4" w:space="0" w:color="000000"/>
                    <w:right w:val="single" w:sz="4" w:space="0" w:color="000000"/>
                  </w:tcBorders>
                  <w:shd w:val="clear" w:color="auto" w:fill="auto"/>
                </w:tcPr>
                <w:p w:rsidR="009F3B31" w:rsidRPr="0015109D" w:rsidRDefault="009F3B31" w:rsidP="009F3B31">
                  <w:pPr>
                    <w:ind w:left="720"/>
                  </w:pPr>
                  <w:r w:rsidRPr="0015109D">
                    <w:rPr>
                      <w:lang w:val="en-US"/>
                    </w:rPr>
                    <w:t>31</w:t>
                  </w:r>
                  <w:r>
                    <w:t xml:space="preserve"> </w:t>
                  </w:r>
                  <w:r w:rsidRPr="0015109D">
                    <w:rPr>
                      <w:lang w:val="en-US"/>
                    </w:rPr>
                    <w:t>500</w:t>
                  </w:r>
                </w:p>
              </w:tc>
              <w:tc>
                <w:tcPr>
                  <w:tcW w:w="1877" w:type="dxa"/>
                </w:tcPr>
                <w:p w:rsidR="009F3B31" w:rsidRDefault="009F3B31" w:rsidP="009F3B31">
                  <w:pPr>
                    <w:rPr>
                      <w:b/>
                      <w:i/>
                      <w:iCs/>
                      <w:sz w:val="26"/>
                      <w:szCs w:val="26"/>
                    </w:rPr>
                  </w:pPr>
                </w:p>
              </w:tc>
              <w:tc>
                <w:tcPr>
                  <w:tcW w:w="1877" w:type="dxa"/>
                </w:tcPr>
                <w:p w:rsidR="009F3B31" w:rsidRDefault="009F3B31" w:rsidP="009F3B31">
                  <w:pPr>
                    <w:rPr>
                      <w:b/>
                      <w:i/>
                      <w:iCs/>
                      <w:sz w:val="26"/>
                      <w:szCs w:val="26"/>
                    </w:rPr>
                  </w:pPr>
                </w:p>
              </w:tc>
            </w:tr>
            <w:tr w:rsidR="009F3B31" w:rsidTr="009F3B31">
              <w:tc>
                <w:tcPr>
                  <w:tcW w:w="2114" w:type="dxa"/>
                  <w:tcBorders>
                    <w:top w:val="single" w:sz="4" w:space="0" w:color="000000"/>
                    <w:left w:val="single" w:sz="4" w:space="0" w:color="000000"/>
                    <w:bottom w:val="single" w:sz="4" w:space="0" w:color="000000"/>
                    <w:right w:val="single" w:sz="4" w:space="0" w:color="000000"/>
                  </w:tcBorders>
                  <w:shd w:val="clear" w:color="auto" w:fill="auto"/>
                </w:tcPr>
                <w:p w:rsidR="009F3B31" w:rsidRPr="009F3B31" w:rsidRDefault="009F3B31" w:rsidP="009F3B31">
                  <w:pPr>
                    <w:pStyle w:val="a4"/>
                    <w:numPr>
                      <w:ilvl w:val="0"/>
                      <w:numId w:val="26"/>
                    </w:numPr>
                    <w:ind w:left="647" w:hanging="283"/>
                    <w:rPr>
                      <w:highlight w:val="lightGray"/>
                    </w:rPr>
                  </w:pPr>
                  <w:r w:rsidRPr="009F3B31">
                    <w:rPr>
                      <w:highlight w:val="lightGray"/>
                    </w:rPr>
                    <w:t xml:space="preserve">ТВ-ролик, </w:t>
                  </w:r>
                  <w:proofErr w:type="spellStart"/>
                  <w:r w:rsidRPr="009F3B31">
                    <w:rPr>
                      <w:highlight w:val="lightGray"/>
                    </w:rPr>
                    <w:t>имиджевый</w:t>
                  </w:r>
                  <w:proofErr w:type="spellEnd"/>
                </w:p>
              </w:tc>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9F3B31" w:rsidRPr="009F3B31" w:rsidRDefault="009F3B31" w:rsidP="009F3B31">
                  <w:pPr>
                    <w:ind w:left="376" w:firstLine="12"/>
                  </w:pPr>
                  <w:proofErr w:type="spellStart"/>
                  <w:r w:rsidRPr="009F3B31">
                    <w:t>Имиджевый</w:t>
                  </w:r>
                  <w:proofErr w:type="spellEnd"/>
                  <w:r w:rsidRPr="009F3B31">
                    <w:t xml:space="preserve"> ролик.</w:t>
                  </w:r>
                </w:p>
                <w:p w:rsidR="009F3B31" w:rsidRPr="009F3B31" w:rsidRDefault="009F3B31" w:rsidP="009F3B31">
                  <w:pPr>
                    <w:ind w:left="376" w:firstLine="12"/>
                  </w:pPr>
                  <w:r w:rsidRPr="009F3B31">
                    <w:t>Сценарий заказчика. Озвучка, подбор актеров, съемка, монтаж, подбор музыки и все необходимое.</w:t>
                  </w:r>
                </w:p>
                <w:p w:rsidR="009F3B31" w:rsidRPr="009F3B31" w:rsidRDefault="009F3B31" w:rsidP="009F3B31">
                  <w:pPr>
                    <w:ind w:left="376" w:firstLine="12"/>
                  </w:pPr>
                  <w:r w:rsidRPr="009F3B31">
                    <w:t>Пример:</w:t>
                  </w:r>
                  <w:r w:rsidRPr="009F3B31">
                    <w:rPr>
                      <w:lang w:val="en-US"/>
                    </w:rPr>
                    <w:t xml:space="preserve"> </w:t>
                  </w:r>
                  <w:hyperlink r:id="rId40" w:history="1">
                    <w:r w:rsidRPr="009F3B31">
                      <w:rPr>
                        <w:rStyle w:val="a3"/>
                        <w:lang w:val="en-US"/>
                      </w:rPr>
                      <w:t>http://vimeo.com/98309198</w:t>
                    </w:r>
                  </w:hyperlink>
                  <w:r w:rsidRPr="009F3B31">
                    <w:t xml:space="preserve"> </w:t>
                  </w:r>
                </w:p>
              </w:tc>
              <w:tc>
                <w:tcPr>
                  <w:tcW w:w="2050" w:type="dxa"/>
                  <w:tcBorders>
                    <w:top w:val="single" w:sz="4" w:space="0" w:color="000000"/>
                    <w:left w:val="single" w:sz="4" w:space="0" w:color="000000"/>
                    <w:bottom w:val="single" w:sz="4" w:space="0" w:color="000000"/>
                    <w:right w:val="single" w:sz="4" w:space="0" w:color="000000"/>
                  </w:tcBorders>
                  <w:shd w:val="clear" w:color="auto" w:fill="auto"/>
                </w:tcPr>
                <w:p w:rsidR="009F3B31" w:rsidRPr="009F3B31" w:rsidRDefault="009F3B31" w:rsidP="009F3B31">
                  <w:pPr>
                    <w:ind w:left="376" w:firstLine="12"/>
                  </w:pPr>
                  <w:r w:rsidRPr="009F3B31">
                    <w:t>Хронометраж до 90 сек, голос мужской, время на исполнение заказа – 3 полных рабочих дня.</w:t>
                  </w:r>
                </w:p>
              </w:tc>
              <w:tc>
                <w:tcPr>
                  <w:tcW w:w="1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3B31" w:rsidRPr="009F3B31" w:rsidRDefault="009F3B31" w:rsidP="009F3B31">
                  <w:pPr>
                    <w:ind w:left="376" w:firstLine="12"/>
                  </w:pPr>
                  <w:r w:rsidRPr="009F3B31">
                    <w:t>36 836</w:t>
                  </w:r>
                </w:p>
              </w:tc>
              <w:tc>
                <w:tcPr>
                  <w:tcW w:w="1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3B31" w:rsidRPr="009F3B31" w:rsidRDefault="009F3B31" w:rsidP="009F3B31">
                  <w:pPr>
                    <w:ind w:left="376" w:firstLine="12"/>
                  </w:pPr>
                  <w:r w:rsidRPr="009F3B31">
                    <w:t>43 467</w:t>
                  </w:r>
                </w:p>
              </w:tc>
              <w:tc>
                <w:tcPr>
                  <w:tcW w:w="1877" w:type="dxa"/>
                </w:tcPr>
                <w:p w:rsidR="009F3B31" w:rsidRDefault="009F3B31" w:rsidP="009F3B31">
                  <w:pPr>
                    <w:rPr>
                      <w:b/>
                      <w:i/>
                      <w:iCs/>
                      <w:sz w:val="26"/>
                      <w:szCs w:val="26"/>
                    </w:rPr>
                  </w:pPr>
                </w:p>
              </w:tc>
              <w:tc>
                <w:tcPr>
                  <w:tcW w:w="1877" w:type="dxa"/>
                </w:tcPr>
                <w:p w:rsidR="009F3B31" w:rsidRDefault="009F3B31" w:rsidP="009F3B31">
                  <w:pPr>
                    <w:rPr>
                      <w:b/>
                      <w:i/>
                      <w:iCs/>
                      <w:sz w:val="26"/>
                      <w:szCs w:val="26"/>
                    </w:rPr>
                  </w:pPr>
                </w:p>
              </w:tc>
            </w:tr>
          </w:tbl>
          <w:p w:rsidR="009F3B31" w:rsidRPr="004E3C58" w:rsidRDefault="009F3B31" w:rsidP="009F3B31">
            <w:pPr>
              <w:ind w:left="720"/>
              <w:rPr>
                <w:b/>
                <w:i/>
                <w:iCs/>
                <w:sz w:val="26"/>
                <w:szCs w:val="26"/>
              </w:rPr>
            </w:pPr>
          </w:p>
          <w:p w:rsidR="004E3C58" w:rsidRPr="004E3C58" w:rsidRDefault="004E3C58" w:rsidP="00BB48C2">
            <w:pPr>
              <w:rPr>
                <w:iCs/>
                <w:sz w:val="26"/>
                <w:szCs w:val="26"/>
              </w:rPr>
            </w:pPr>
          </w:p>
          <w:p w:rsidR="00FA5739" w:rsidRPr="00FA5739" w:rsidRDefault="00FA5739" w:rsidP="00FA5739">
            <w:pPr>
              <w:ind w:left="426"/>
              <w:rPr>
                <w:b/>
                <w:bCs/>
                <w:i/>
              </w:rPr>
            </w:pPr>
            <w:r w:rsidRPr="00FA5739">
              <w:rPr>
                <w:i/>
              </w:rPr>
              <w:t>*</w:t>
            </w:r>
            <w:r w:rsidRPr="00FA5739">
              <w:rPr>
                <w:b/>
                <w:bCs/>
                <w:i/>
              </w:rPr>
              <w:t xml:space="preserve"> коэффициент снижения цены выражается в виде десятичной дроби (напр</w:t>
            </w:r>
            <w:r>
              <w:rPr>
                <w:b/>
                <w:bCs/>
                <w:i/>
              </w:rPr>
              <w:t xml:space="preserve">имер, «0,98» или «0,9» и т.п.) и </w:t>
            </w:r>
            <w:r w:rsidRPr="00FA5739">
              <w:rPr>
                <w:b/>
                <w:bCs/>
                <w:i/>
              </w:rPr>
              <w:t xml:space="preserve">применяется единым ко всем позициям </w:t>
            </w:r>
            <w:r w:rsidR="00AB5CE0">
              <w:rPr>
                <w:b/>
                <w:bCs/>
                <w:i/>
              </w:rPr>
              <w:t xml:space="preserve">единичных </w:t>
            </w:r>
            <w:r w:rsidRPr="00FA5739">
              <w:rPr>
                <w:b/>
                <w:bCs/>
                <w:i/>
              </w:rPr>
              <w:t>расценок</w:t>
            </w:r>
          </w:p>
          <w:p w:rsidR="004E3C58" w:rsidRPr="004E3C58" w:rsidRDefault="004E3C58" w:rsidP="00BB48C2">
            <w:pPr>
              <w:rPr>
                <w:i/>
                <w:iCs/>
                <w:sz w:val="26"/>
                <w:szCs w:val="26"/>
              </w:rPr>
            </w:pPr>
          </w:p>
          <w:p w:rsidR="004E3C58" w:rsidRPr="004E3C58" w:rsidRDefault="004E3C58" w:rsidP="00BB48C2">
            <w:pPr>
              <w:rPr>
                <w:i/>
                <w:iCs/>
              </w:rPr>
            </w:pPr>
          </w:p>
          <w:p w:rsidR="004E3C58" w:rsidRPr="004E3C58" w:rsidRDefault="004E3C58" w:rsidP="00BB48C2">
            <w:pPr>
              <w:rPr>
                <w:i/>
                <w:iCs/>
              </w:rPr>
            </w:pPr>
            <w:r w:rsidRPr="004E3C58">
              <w:rPr>
                <w:i/>
                <w:iCs/>
              </w:rPr>
              <w:t>-</w:t>
            </w:r>
            <w:r w:rsidRPr="004E3C58">
              <w:rPr>
                <w:i/>
                <w:iCs/>
              </w:rPr>
              <w:tab/>
              <w:t>Исполнитель получает от Заказчика письмо на почту с техническим заданием (далее ТЗ), где четко и понятно описаны необходимые требования к ролику и предоставлены все нужные материалы.</w:t>
            </w:r>
          </w:p>
          <w:p w:rsidR="004E3C58" w:rsidRPr="004E3C58" w:rsidRDefault="004E3C58" w:rsidP="00BB48C2">
            <w:pPr>
              <w:rPr>
                <w:i/>
                <w:iCs/>
              </w:rPr>
            </w:pPr>
            <w:r w:rsidRPr="004E3C58">
              <w:rPr>
                <w:i/>
                <w:iCs/>
              </w:rPr>
              <w:t>-</w:t>
            </w:r>
            <w:r w:rsidRPr="004E3C58">
              <w:rPr>
                <w:i/>
                <w:iCs/>
              </w:rPr>
              <w:tab/>
              <w:t>Стороны согласовывают и подписывают Приложение-Заказ на изготовление аудио- и/или видеоролика, в котором описывается полное задание, стоимость и сроки выполнения работ, а также все иные существенные условия.</w:t>
            </w:r>
          </w:p>
          <w:p w:rsidR="004E3C58" w:rsidRPr="004E3C58" w:rsidRDefault="004E3C58" w:rsidP="00BB48C2">
            <w:pPr>
              <w:rPr>
                <w:i/>
                <w:iCs/>
              </w:rPr>
            </w:pPr>
            <w:r w:rsidRPr="004E3C58">
              <w:rPr>
                <w:i/>
                <w:iCs/>
              </w:rPr>
              <w:t>-    Перед размещением в телевизионном эфире рекламных материалов, изготовленных исполнителем, Заказчик рассматривает и утверждает их.</w:t>
            </w:r>
          </w:p>
          <w:p w:rsidR="004E3C58" w:rsidRPr="004E3C58" w:rsidRDefault="004E3C58" w:rsidP="00BB48C2">
            <w:pPr>
              <w:rPr>
                <w:i/>
                <w:iCs/>
                <w:sz w:val="26"/>
                <w:szCs w:val="26"/>
              </w:rPr>
            </w:pPr>
          </w:p>
        </w:tc>
      </w:tr>
      <w:tr w:rsidR="009F3B31" w:rsidRPr="004E3C58" w:rsidTr="0080402B">
        <w:trPr>
          <w:gridAfter w:val="1"/>
          <w:wAfter w:w="152" w:type="dxa"/>
          <w:trHeight w:val="255"/>
        </w:trPr>
        <w:tc>
          <w:tcPr>
            <w:tcW w:w="15467" w:type="dxa"/>
            <w:gridSpan w:val="6"/>
            <w:tcBorders>
              <w:top w:val="nil"/>
              <w:left w:val="nil"/>
              <w:bottom w:val="nil"/>
              <w:right w:val="nil"/>
            </w:tcBorders>
            <w:shd w:val="clear" w:color="000000" w:fill="FFFFFF"/>
            <w:noWrap/>
            <w:vAlign w:val="center"/>
          </w:tcPr>
          <w:p w:rsidR="009F3B31" w:rsidRPr="004E3C58" w:rsidRDefault="009F3B31" w:rsidP="00BB48C2">
            <w:pPr>
              <w:rPr>
                <w:b/>
                <w:bCs/>
                <w:i/>
                <w:iCs/>
                <w:sz w:val="26"/>
                <w:szCs w:val="26"/>
              </w:rPr>
            </w:pPr>
          </w:p>
        </w:tc>
      </w:tr>
      <w:tr w:rsidR="009F3B31" w:rsidRPr="004E3C58" w:rsidTr="0080402B">
        <w:trPr>
          <w:gridAfter w:val="1"/>
          <w:wAfter w:w="152" w:type="dxa"/>
          <w:trHeight w:val="255"/>
        </w:trPr>
        <w:tc>
          <w:tcPr>
            <w:tcW w:w="15467" w:type="dxa"/>
            <w:gridSpan w:val="6"/>
            <w:tcBorders>
              <w:top w:val="nil"/>
              <w:left w:val="nil"/>
              <w:bottom w:val="nil"/>
              <w:right w:val="nil"/>
            </w:tcBorders>
            <w:shd w:val="clear" w:color="000000" w:fill="FFFFFF"/>
            <w:noWrap/>
            <w:vAlign w:val="center"/>
          </w:tcPr>
          <w:p w:rsidR="009F3B31" w:rsidRPr="004E3C58" w:rsidRDefault="009F3B31" w:rsidP="00BB48C2">
            <w:pPr>
              <w:rPr>
                <w:b/>
                <w:bCs/>
                <w:i/>
                <w:iCs/>
                <w:sz w:val="26"/>
                <w:szCs w:val="26"/>
              </w:rPr>
            </w:pPr>
          </w:p>
        </w:tc>
      </w:tr>
    </w:tbl>
    <w:p w:rsidR="004E3C58" w:rsidRPr="00FD3FE7" w:rsidRDefault="004E3C58" w:rsidP="004E3C58">
      <w:r w:rsidRPr="00FD3FE7">
        <w:t xml:space="preserve">Сроки </w:t>
      </w:r>
      <w:r w:rsidR="008263D2">
        <w:t>действия договора</w:t>
      </w:r>
      <w:r w:rsidRPr="00FD3FE7">
        <w:t xml:space="preserve">: </w:t>
      </w:r>
      <w:r w:rsidRPr="00FD3FE7">
        <w:rPr>
          <w:b/>
        </w:rPr>
        <w:t xml:space="preserve">с момента подписания договора по 31 </w:t>
      </w:r>
      <w:proofErr w:type="gramStart"/>
      <w:r w:rsidRPr="00FD3FE7">
        <w:rPr>
          <w:b/>
        </w:rPr>
        <w:t>декабря  201</w:t>
      </w:r>
      <w:r w:rsidR="008263D2">
        <w:rPr>
          <w:b/>
        </w:rPr>
        <w:t>8</w:t>
      </w:r>
      <w:proofErr w:type="gramEnd"/>
      <w:r w:rsidRPr="00FD3FE7">
        <w:rPr>
          <w:b/>
        </w:rPr>
        <w:t xml:space="preserve"> года. </w:t>
      </w:r>
      <w:r w:rsidR="005F4289" w:rsidRPr="00FD3FE7">
        <w:rPr>
          <w:lang w:eastAsia="en-US"/>
        </w:rPr>
        <w:t>Срок оказания Услуг по каждому отдельному Заказу, указывается в таком Заказе.</w:t>
      </w:r>
    </w:p>
    <w:p w:rsidR="004E3C58" w:rsidRPr="004E3C58" w:rsidRDefault="004E3C58" w:rsidP="004E3C58">
      <w:r w:rsidRPr="00FD3FE7">
        <w:t>Период, время и территория</w:t>
      </w:r>
      <w:r w:rsidRPr="004E3C58">
        <w:t xml:space="preserve"> оказания услуг по размещению рекламной информации могут быть изменен</w:t>
      </w:r>
      <w:r w:rsidR="008263D2">
        <w:t>ы</w:t>
      </w:r>
      <w:r w:rsidRPr="004E3C58">
        <w:t>.</w:t>
      </w:r>
    </w:p>
    <w:p w:rsidR="00E334B0" w:rsidRPr="004E3C58" w:rsidRDefault="00E334B0" w:rsidP="00E334B0">
      <w:pPr>
        <w:rPr>
          <w:lang w:eastAsia="en-US"/>
        </w:rPr>
      </w:pPr>
    </w:p>
    <w:p w:rsidR="00E334B0" w:rsidRPr="004E3C58" w:rsidRDefault="00E334B0" w:rsidP="00E334B0">
      <w:pPr>
        <w:shd w:val="clear" w:color="auto" w:fill="FFFFFF" w:themeFill="background1"/>
        <w:rPr>
          <w:lang w:eastAsia="en-US"/>
        </w:rPr>
      </w:pPr>
      <w:r w:rsidRPr="004E3C58">
        <w:rPr>
          <w:shd w:val="clear" w:color="auto" w:fill="FFFFFF" w:themeFill="background1"/>
          <w:lang w:eastAsia="en-US"/>
        </w:rPr>
        <w:t>Период и источник размещения рекламной или иной информации могут быть изменены.</w:t>
      </w:r>
    </w:p>
    <w:p w:rsidR="00D4572D" w:rsidRPr="00567FF5" w:rsidRDefault="00D4572D" w:rsidP="00EC404B">
      <w:pPr>
        <w:shd w:val="clear" w:color="auto" w:fill="FFFFFF" w:themeFill="background1"/>
        <w:rPr>
          <w:highlight w:val="yellow"/>
        </w:rPr>
      </w:pPr>
    </w:p>
    <w:p w:rsidR="00F959F1" w:rsidRPr="00EC404B" w:rsidRDefault="00F959F1" w:rsidP="00EC404B">
      <w:pPr>
        <w:shd w:val="clear" w:color="auto" w:fill="FFFFFF" w:themeFill="background1"/>
      </w:pPr>
    </w:p>
    <w:p w:rsidR="00F959F1" w:rsidRPr="00EC404B" w:rsidRDefault="00F959F1" w:rsidP="00EC404B">
      <w:pPr>
        <w:shd w:val="clear" w:color="auto" w:fill="FFFFFF" w:themeFill="background1"/>
        <w:rPr>
          <w:b/>
        </w:rPr>
      </w:pPr>
      <w:r w:rsidRPr="00EC404B">
        <w:rPr>
          <w:b/>
        </w:rPr>
        <w:t>Цена договора с учетом коэффициента снижения цены</w:t>
      </w:r>
    </w:p>
    <w:p w:rsidR="00F959F1" w:rsidRPr="00EC404B" w:rsidRDefault="00F959F1" w:rsidP="00EC404B">
      <w:pPr>
        <w:shd w:val="clear" w:color="auto" w:fill="FFFFFF" w:themeFill="background1"/>
        <w:rPr>
          <w:b/>
        </w:rPr>
      </w:pPr>
      <w:r w:rsidRPr="00EC404B">
        <w:rPr>
          <w:b/>
        </w:rPr>
        <w:t>_________________    ______________________________ _______________________________руб.</w:t>
      </w:r>
    </w:p>
    <w:p w:rsidR="00F959F1" w:rsidRPr="00EC404B" w:rsidRDefault="00F959F1" w:rsidP="00EC404B">
      <w:pPr>
        <w:shd w:val="clear" w:color="auto" w:fill="FFFFFF" w:themeFill="background1"/>
        <w:rPr>
          <w:vertAlign w:val="superscript"/>
        </w:rPr>
      </w:pPr>
      <w:r w:rsidRPr="00EC404B">
        <w:rPr>
          <w:vertAlign w:val="superscript"/>
        </w:rPr>
        <w:tab/>
        <w:t>цифрами</w:t>
      </w:r>
      <w:r w:rsidRPr="00EC404B">
        <w:rPr>
          <w:vertAlign w:val="superscript"/>
        </w:rPr>
        <w:tab/>
      </w:r>
      <w:r w:rsidRPr="00EC404B">
        <w:rPr>
          <w:vertAlign w:val="superscript"/>
        </w:rPr>
        <w:tab/>
      </w:r>
      <w:r w:rsidRPr="00EC404B">
        <w:rPr>
          <w:vertAlign w:val="superscript"/>
        </w:rPr>
        <w:tab/>
      </w:r>
      <w:r w:rsidRPr="00EC404B">
        <w:rPr>
          <w:vertAlign w:val="superscript"/>
        </w:rPr>
        <w:tab/>
        <w:t>прописью, с учетом НДС, без учета НДС, НДС не облагается – указать необходимое</w:t>
      </w:r>
    </w:p>
    <w:p w:rsidR="00F959F1" w:rsidRPr="00EC404B" w:rsidRDefault="00F959F1" w:rsidP="00EC404B">
      <w:pPr>
        <w:shd w:val="clear" w:color="auto" w:fill="FFFFFF" w:themeFill="background1"/>
      </w:pPr>
    </w:p>
    <w:p w:rsidR="00F959F1" w:rsidRPr="00EC404B" w:rsidRDefault="00F959F1" w:rsidP="00EC404B">
      <w:pPr>
        <w:shd w:val="clear" w:color="auto" w:fill="FFFFFF" w:themeFill="background1"/>
      </w:pPr>
    </w:p>
    <w:p w:rsidR="00341A9D" w:rsidRPr="00EC404B" w:rsidRDefault="00341A9D" w:rsidP="00EC404B">
      <w:pPr>
        <w:shd w:val="clear" w:color="auto" w:fill="FFFFFF" w:themeFill="background1"/>
      </w:pPr>
      <w:r w:rsidRPr="00EC404B">
        <w:t>_____________________</w:t>
      </w:r>
      <w:r w:rsidRPr="00EC404B">
        <w:tab/>
        <w:t>__</w:t>
      </w:r>
      <w:r w:rsidRPr="00EC404B">
        <w:tab/>
      </w:r>
      <w:r w:rsidRPr="00EC404B">
        <w:tab/>
        <w:t xml:space="preserve">                         ___________________________</w:t>
      </w:r>
    </w:p>
    <w:p w:rsidR="00341A9D" w:rsidRPr="00EC404B" w:rsidRDefault="00341A9D" w:rsidP="00EC404B">
      <w:pPr>
        <w:shd w:val="clear" w:color="auto" w:fill="FFFFFF" w:themeFill="background1"/>
        <w:rPr>
          <w:sz w:val="20"/>
          <w:szCs w:val="20"/>
        </w:rPr>
      </w:pPr>
      <w:r w:rsidRPr="00EC404B">
        <w:rPr>
          <w:sz w:val="20"/>
          <w:szCs w:val="20"/>
        </w:rPr>
        <w:t xml:space="preserve">(Подпись уполномоченного </w:t>
      </w:r>
      <w:proofErr w:type="gramStart"/>
      <w:r w:rsidRPr="00EC404B">
        <w:rPr>
          <w:sz w:val="20"/>
          <w:szCs w:val="20"/>
        </w:rPr>
        <w:t>представителя)</w:t>
      </w:r>
      <w:r w:rsidRPr="00EC404B">
        <w:rPr>
          <w:sz w:val="20"/>
          <w:szCs w:val="20"/>
        </w:rPr>
        <w:tab/>
      </w:r>
      <w:proofErr w:type="gramEnd"/>
      <w:r w:rsidRPr="00EC404B">
        <w:rPr>
          <w:sz w:val="20"/>
          <w:szCs w:val="20"/>
        </w:rPr>
        <w:tab/>
        <w:t xml:space="preserve">  </w:t>
      </w:r>
      <w:r w:rsidR="000C01ED">
        <w:rPr>
          <w:sz w:val="20"/>
          <w:szCs w:val="20"/>
        </w:rPr>
        <w:t xml:space="preserve">               </w:t>
      </w:r>
      <w:r w:rsidRPr="00EC404B">
        <w:rPr>
          <w:sz w:val="20"/>
          <w:szCs w:val="20"/>
        </w:rPr>
        <w:t xml:space="preserve"> (Ф.И.О. и должность подписавшего)</w:t>
      </w:r>
    </w:p>
    <w:p w:rsidR="00341A9D" w:rsidRPr="00EC7453" w:rsidRDefault="00341A9D" w:rsidP="00EC404B">
      <w:pPr>
        <w:shd w:val="clear" w:color="auto" w:fill="FFFFFF" w:themeFill="background1"/>
        <w:rPr>
          <w:sz w:val="20"/>
          <w:szCs w:val="20"/>
        </w:rPr>
      </w:pPr>
      <w:r w:rsidRPr="00EC404B">
        <w:rPr>
          <w:sz w:val="20"/>
          <w:szCs w:val="20"/>
        </w:rPr>
        <w:t>М.П. (при наличии печати)</w:t>
      </w:r>
    </w:p>
    <w:p w:rsidR="00341A9D" w:rsidRPr="005C24A0" w:rsidRDefault="00341A9D" w:rsidP="00EC404B">
      <w:pPr>
        <w:pStyle w:val="affa"/>
        <w:shd w:val="clear" w:color="auto" w:fill="FFFFFF" w:themeFill="background1"/>
      </w:pPr>
    </w:p>
    <w:p w:rsidR="00341A9D" w:rsidRPr="00CB5B32" w:rsidRDefault="00341A9D" w:rsidP="00341A9D">
      <w:pPr>
        <w:rPr>
          <w:color w:val="808080"/>
          <w:sz w:val="20"/>
          <w:szCs w:val="20"/>
        </w:rPr>
      </w:pPr>
      <w:r w:rsidRPr="00CB5B32">
        <w:rPr>
          <w:color w:val="808080"/>
          <w:sz w:val="20"/>
          <w:szCs w:val="20"/>
        </w:rPr>
        <w:t>ИНСТРУКЦИИ ПО ЗАПОЛНЕНИЮ:</w:t>
      </w:r>
    </w:p>
    <w:p w:rsidR="00341A9D" w:rsidRPr="00CB5B32" w:rsidRDefault="00341A9D" w:rsidP="00341A9D">
      <w:pPr>
        <w:jc w:val="both"/>
        <w:rPr>
          <w:color w:val="808080"/>
          <w:sz w:val="20"/>
          <w:szCs w:val="20"/>
        </w:rPr>
      </w:pPr>
      <w:r w:rsidRPr="00CB5B32">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CB5B32" w:rsidRDefault="00341A9D" w:rsidP="00341A9D">
      <w:pPr>
        <w:jc w:val="both"/>
        <w:rPr>
          <w:color w:val="808080"/>
          <w:sz w:val="20"/>
          <w:szCs w:val="20"/>
        </w:rPr>
      </w:pPr>
      <w:r w:rsidRPr="00CB5B32">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CB5B32" w:rsidRDefault="00341A9D" w:rsidP="00341A9D">
      <w:pPr>
        <w:jc w:val="both"/>
        <w:rPr>
          <w:color w:val="808080"/>
          <w:sz w:val="20"/>
          <w:szCs w:val="20"/>
        </w:rPr>
      </w:pPr>
      <w:r w:rsidRPr="00CB5B32">
        <w:rPr>
          <w:color w:val="808080"/>
          <w:sz w:val="20"/>
          <w:szCs w:val="20"/>
        </w:rPr>
        <w:t>3. Предлагаемая цена Договора должна быть указана цифрами с одновременным дублированием ее словами.</w:t>
      </w:r>
    </w:p>
    <w:p w:rsidR="00C771B8" w:rsidRDefault="00C771B8" w:rsidP="00341A9D">
      <w:pPr>
        <w:jc w:val="both"/>
        <w:sectPr w:rsidR="00C771B8" w:rsidSect="004E3C58">
          <w:pgSz w:w="16839" w:h="11907" w:orient="landscape" w:code="9"/>
          <w:pgMar w:top="1134" w:right="851" w:bottom="567" w:left="567"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6"/>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EB3BDD" w:rsidP="00EB3BDD">
      <w:pPr>
        <w:jc w:val="right"/>
      </w:pPr>
      <w:r w:rsidRPr="00F84878">
        <w:rPr>
          <w:bCs/>
        </w:rPr>
        <w:t xml:space="preserve">Почтовый адрес: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7"/>
        <w:sectPr w:rsidR="00341A9D" w:rsidRPr="00EC7453" w:rsidSect="00C412D3">
          <w:pgSz w:w="11907" w:h="16839" w:code="9"/>
          <w:pgMar w:top="567" w:right="1134" w:bottom="851" w:left="567"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412D3">
          <w:headerReference w:type="first" r:id="rId41"/>
          <w:pgSz w:w="11907" w:h="16839" w:code="9"/>
          <w:pgMar w:top="567" w:right="1134" w:bottom="851" w:left="567" w:header="720" w:footer="720" w:gutter="0"/>
          <w:cols w:space="708"/>
          <w:noEndnote/>
          <w:titlePg/>
          <w:docGrid w:linePitch="326"/>
        </w:sectPr>
      </w:pPr>
    </w:p>
    <w:p w:rsidR="00341A9D" w:rsidRPr="00D854F9"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3"/>
            <w:bCs/>
          </w:rPr>
          <w:t>пункте 1</w:t>
        </w:r>
      </w:hyperlink>
      <w:r w:rsidR="001C4E57">
        <w:rPr>
          <w:rStyle w:val="a3"/>
          <w:bCs/>
        </w:rPr>
        <w:t>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a"/>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bl>
    <w:p w:rsidR="00341A9D" w:rsidRDefault="00341A9D" w:rsidP="00341A9D">
      <w:pPr>
        <w:pStyle w:val="affa"/>
      </w:pPr>
    </w:p>
    <w:p w:rsidR="00341A9D" w:rsidRDefault="00341A9D" w:rsidP="00341A9D">
      <w:pPr>
        <w:pStyle w:val="affa"/>
      </w:pPr>
    </w:p>
    <w:p w:rsidR="00341A9D" w:rsidRDefault="00341A9D" w:rsidP="00341A9D">
      <w:pPr>
        <w:pStyle w:val="affa"/>
      </w:pPr>
      <w:r>
        <w:t xml:space="preserve">Приложение: </w:t>
      </w:r>
    </w:p>
    <w:p w:rsidR="00341A9D" w:rsidRDefault="00341A9D" w:rsidP="0026494D">
      <w:pPr>
        <w:pStyle w:val="affa"/>
        <w:numPr>
          <w:ilvl w:val="0"/>
          <w:numId w:val="7"/>
        </w:numPr>
      </w:pPr>
      <w:r>
        <w:t>Декларация 1________________________;</w:t>
      </w:r>
    </w:p>
    <w:p w:rsidR="00341A9D" w:rsidRPr="00B24F3B" w:rsidRDefault="00341A9D" w:rsidP="0026494D">
      <w:pPr>
        <w:pStyle w:val="affa"/>
        <w:numPr>
          <w:ilvl w:val="0"/>
          <w:numId w:val="7"/>
        </w:numPr>
        <w:rPr>
          <w:i/>
        </w:rPr>
      </w:pPr>
      <w:r w:rsidRPr="00B24F3B">
        <w:rPr>
          <w:i/>
        </w:rPr>
        <w:t>Декларация 2 ________________________.</w:t>
      </w:r>
    </w:p>
    <w:p w:rsidR="00341A9D" w:rsidRDefault="00341A9D" w:rsidP="00341A9D">
      <w:pPr>
        <w:pStyle w:val="affa"/>
      </w:pPr>
    </w:p>
    <w:p w:rsidR="00341A9D" w:rsidRDefault="00341A9D" w:rsidP="00341A9D">
      <w:pPr>
        <w:pStyle w:val="affa"/>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3"/>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a"/>
        <w:jc w:val="both"/>
      </w:pPr>
      <w:r>
        <w:br w:type="page"/>
      </w:r>
    </w:p>
    <w:p w:rsidR="00341A9D"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0F3C57" w:rsidRDefault="000F3C57" w:rsidP="000F3C57">
      <w:pPr>
        <w:rPr>
          <w:rFonts w:eastAsia="MS Mincho"/>
          <w:lang w:val="x-none" w:eastAsia="x-none"/>
        </w:rPr>
      </w:pPr>
    </w:p>
    <w:p w:rsidR="000F3C57" w:rsidRDefault="000F3C57" w:rsidP="000F3C57">
      <w:pPr>
        <w:ind w:firstLine="567"/>
        <w:jc w:val="center"/>
      </w:pPr>
      <w:r w:rsidRPr="00F868EF">
        <w:t>ТЕХНИЧЕСКИЕ ТРЕБОВАНИЯ, ПРЕДЪЯВЛЯЕМЫЕ К ЗАКУПАЕМОЙ УСЛУГЕ.</w:t>
      </w:r>
    </w:p>
    <w:p w:rsidR="000F3C57" w:rsidRDefault="000F3C57" w:rsidP="000F3C57">
      <w:pPr>
        <w:ind w:firstLine="567"/>
        <w:jc w:val="center"/>
      </w:pPr>
    </w:p>
    <w:p w:rsidR="000F3C57" w:rsidRDefault="000F3C57" w:rsidP="000F3C57">
      <w:pPr>
        <w:jc w:val="both"/>
        <w:rPr>
          <w:b/>
        </w:rPr>
      </w:pPr>
      <w:r w:rsidRPr="004060B0">
        <w:rPr>
          <w:b/>
          <w:bCs/>
          <w:lang w:eastAsia="en-US"/>
        </w:rPr>
        <w:t xml:space="preserve">Техническое задание </w:t>
      </w:r>
      <w:r>
        <w:rPr>
          <w:b/>
        </w:rPr>
        <w:t xml:space="preserve">на оказание услуг по размещению рекламно-информационных материалов в средствах массовой информации (изготовление и размещение видеороликов на </w:t>
      </w:r>
      <w:r w:rsidR="00BB48C2">
        <w:rPr>
          <w:b/>
        </w:rPr>
        <w:t xml:space="preserve">телеканалах </w:t>
      </w:r>
      <w:proofErr w:type="spellStart"/>
      <w:r w:rsidR="00BB48C2">
        <w:rPr>
          <w:b/>
        </w:rPr>
        <w:t>г.Уфы</w:t>
      </w:r>
      <w:proofErr w:type="spellEnd"/>
      <w:r w:rsidR="00BB48C2">
        <w:rPr>
          <w:b/>
        </w:rPr>
        <w:t xml:space="preserve"> и РБ)</w:t>
      </w:r>
    </w:p>
    <w:p w:rsidR="000F3C57" w:rsidRPr="004060B0" w:rsidRDefault="000F3C57" w:rsidP="000F3C57">
      <w:pPr>
        <w:rPr>
          <w:b/>
          <w:bCs/>
          <w:lang w:eastAsia="en-US"/>
        </w:rPr>
      </w:pPr>
    </w:p>
    <w:tbl>
      <w:tblPr>
        <w:tblW w:w="10305" w:type="dxa"/>
        <w:tblInd w:w="75" w:type="dxa"/>
        <w:tblCellMar>
          <w:left w:w="0" w:type="dxa"/>
          <w:right w:w="0" w:type="dxa"/>
        </w:tblCellMar>
        <w:tblLook w:val="04A0" w:firstRow="1" w:lastRow="0" w:firstColumn="1" w:lastColumn="0" w:noHBand="0" w:noVBand="1"/>
      </w:tblPr>
      <w:tblGrid>
        <w:gridCol w:w="3795"/>
        <w:gridCol w:w="6510"/>
      </w:tblGrid>
      <w:tr w:rsidR="000F3C57" w:rsidRPr="004060B0" w:rsidTr="00BB48C2">
        <w:trPr>
          <w:trHeight w:val="289"/>
        </w:trPr>
        <w:tc>
          <w:tcPr>
            <w:tcW w:w="3795"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eastAsia="en-US"/>
              </w:rPr>
            </w:pPr>
            <w:r w:rsidRPr="004060B0">
              <w:rPr>
                <w:b/>
                <w:bCs/>
                <w:lang w:eastAsia="en-US"/>
              </w:rPr>
              <w:t>У</w:t>
            </w:r>
            <w:proofErr w:type="spellStart"/>
            <w:r w:rsidRPr="004060B0">
              <w:rPr>
                <w:b/>
                <w:bCs/>
                <w:lang w:val="en-US" w:eastAsia="en-US"/>
              </w:rPr>
              <w:t>слуг</w:t>
            </w:r>
            <w:proofErr w:type="spellEnd"/>
            <w:r w:rsidRPr="004060B0">
              <w:rPr>
                <w:b/>
                <w:bCs/>
                <w:lang w:eastAsia="en-US"/>
              </w:rPr>
              <w:t>и</w:t>
            </w:r>
          </w:p>
        </w:tc>
        <w:tc>
          <w:tcPr>
            <w:tcW w:w="6510" w:type="dxa"/>
            <w:tcBorders>
              <w:top w:val="single" w:sz="8" w:space="0" w:color="auto"/>
              <w:left w:val="nil"/>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proofErr w:type="spellStart"/>
            <w:r w:rsidRPr="004060B0">
              <w:rPr>
                <w:b/>
                <w:bCs/>
                <w:lang w:val="en-US" w:eastAsia="en-US"/>
              </w:rPr>
              <w:t>Требования</w:t>
            </w:r>
            <w:proofErr w:type="spellEnd"/>
            <w:r w:rsidRPr="004060B0">
              <w:rPr>
                <w:b/>
                <w:bCs/>
                <w:lang w:val="en-US" w:eastAsia="en-US"/>
              </w:rPr>
              <w:t xml:space="preserve"> </w:t>
            </w:r>
            <w:proofErr w:type="spellStart"/>
            <w:r w:rsidRPr="004060B0">
              <w:rPr>
                <w:b/>
                <w:bCs/>
                <w:lang w:val="en-US" w:eastAsia="en-US"/>
              </w:rPr>
              <w:t>Заказчика</w:t>
            </w:r>
            <w:proofErr w:type="spellEnd"/>
          </w:p>
        </w:tc>
      </w:tr>
      <w:tr w:rsidR="000F3C57" w:rsidRPr="004060B0" w:rsidTr="00BB48C2">
        <w:trPr>
          <w:trHeight w:val="606"/>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proofErr w:type="spellStart"/>
            <w:r w:rsidRPr="004060B0">
              <w:rPr>
                <w:b/>
                <w:bCs/>
                <w:lang w:val="en-US" w:eastAsia="en-US"/>
              </w:rPr>
              <w:t>Вид</w:t>
            </w:r>
            <w:proofErr w:type="spellEnd"/>
            <w:r w:rsidRPr="004060B0">
              <w:rPr>
                <w:b/>
                <w:bCs/>
                <w:lang w:eastAsia="en-US"/>
              </w:rPr>
              <w:t>ы</w:t>
            </w:r>
            <w:r w:rsidRPr="004060B0">
              <w:rPr>
                <w:b/>
                <w:bCs/>
                <w:lang w:val="en-US" w:eastAsia="en-US"/>
              </w:rPr>
              <w:t xml:space="preserve"> </w:t>
            </w:r>
            <w:proofErr w:type="spellStart"/>
            <w:r w:rsidRPr="004060B0">
              <w:rPr>
                <w:b/>
                <w:bCs/>
                <w:lang w:val="en-US" w:eastAsia="en-US"/>
              </w:rPr>
              <w:t>услуг</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eastAsia="en-US"/>
              </w:rPr>
            </w:pPr>
            <w:r w:rsidRPr="00377369">
              <w:rPr>
                <w:lang w:eastAsia="en-US"/>
              </w:rPr>
              <w:t>Размещение рекламно-информационных видеороликов</w:t>
            </w:r>
          </w:p>
          <w:p w:rsidR="000F3C57" w:rsidRPr="00377369" w:rsidRDefault="000F3C57" w:rsidP="00BB48C2">
            <w:pPr>
              <w:rPr>
                <w:lang w:eastAsia="en-US"/>
              </w:rPr>
            </w:pPr>
            <w:r w:rsidRPr="00377369">
              <w:rPr>
                <w:lang w:eastAsia="en-US"/>
              </w:rPr>
              <w:t>Изготовление рекламно-информационных видеороликов</w:t>
            </w:r>
          </w:p>
        </w:tc>
      </w:tr>
      <w:tr w:rsidR="000F3C57" w:rsidRPr="004060B0" w:rsidTr="000F3C57">
        <w:trPr>
          <w:trHeight w:val="287"/>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proofErr w:type="spellStart"/>
            <w:r w:rsidRPr="004060B0">
              <w:rPr>
                <w:b/>
                <w:bCs/>
                <w:lang w:val="en-US" w:eastAsia="en-US"/>
              </w:rPr>
              <w:t>Описание</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val="en-US" w:eastAsia="en-US"/>
              </w:rPr>
            </w:pPr>
            <w:r w:rsidRPr="00377369">
              <w:rPr>
                <w:lang w:eastAsia="en-US"/>
              </w:rPr>
              <w:t xml:space="preserve">Услуги торговой марки </w:t>
            </w:r>
            <w:proofErr w:type="spellStart"/>
            <w:r w:rsidRPr="00377369">
              <w:rPr>
                <w:lang w:val="en-US" w:eastAsia="en-US"/>
              </w:rPr>
              <w:t>Bashtel</w:t>
            </w:r>
            <w:proofErr w:type="spellEnd"/>
          </w:p>
        </w:tc>
      </w:tr>
      <w:tr w:rsidR="000F3C57" w:rsidRPr="004060B0" w:rsidTr="00BB48C2">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229D" w:rsidP="00BB48C2">
            <w:pPr>
              <w:rPr>
                <w:b/>
                <w:bCs/>
                <w:lang w:val="en-US" w:eastAsia="en-US"/>
              </w:rPr>
            </w:pPr>
            <w:proofErr w:type="spellStart"/>
            <w:r>
              <w:rPr>
                <w:b/>
                <w:bCs/>
                <w:lang w:val="en-US" w:eastAsia="en-US"/>
              </w:rPr>
              <w:t>Общее</w:t>
            </w:r>
            <w:proofErr w:type="spellEnd"/>
            <w:r>
              <w:rPr>
                <w:b/>
                <w:bCs/>
                <w:lang w:val="en-US" w:eastAsia="en-US"/>
              </w:rPr>
              <w:t xml:space="preserve"> </w:t>
            </w:r>
            <w:proofErr w:type="spellStart"/>
            <w:r>
              <w:rPr>
                <w:b/>
                <w:bCs/>
                <w:lang w:val="en-US" w:eastAsia="en-US"/>
              </w:rPr>
              <w:t>количество</w:t>
            </w:r>
            <w:proofErr w:type="spellEnd"/>
            <w:r>
              <w:rPr>
                <w:b/>
                <w:bCs/>
                <w:lang w:val="en-US" w:eastAsia="en-US"/>
              </w:rPr>
              <w:t xml:space="preserve"> </w:t>
            </w:r>
            <w:proofErr w:type="spellStart"/>
            <w:r>
              <w:rPr>
                <w:b/>
                <w:bCs/>
                <w:lang w:val="en-US" w:eastAsia="en-US"/>
              </w:rPr>
              <w:t>видеороликов</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eastAsia="en-US"/>
              </w:rPr>
            </w:pPr>
            <w:r w:rsidRPr="00377369">
              <w:rPr>
                <w:lang w:eastAsia="en-US"/>
              </w:rPr>
              <w:t>Определяется в Заказе на оказание Услуг</w:t>
            </w:r>
          </w:p>
        </w:tc>
      </w:tr>
      <w:tr w:rsidR="000F3C57" w:rsidRPr="004060B0" w:rsidTr="00BB48C2">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229D" w:rsidP="00BB48C2">
            <w:pPr>
              <w:rPr>
                <w:b/>
                <w:bCs/>
                <w:lang w:val="en-US" w:eastAsia="en-US"/>
              </w:rPr>
            </w:pPr>
            <w:proofErr w:type="spellStart"/>
            <w:r>
              <w:rPr>
                <w:b/>
                <w:bCs/>
                <w:lang w:val="en-US" w:eastAsia="en-US"/>
              </w:rPr>
              <w:t>Хронометраж</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eastAsia="en-US"/>
              </w:rPr>
            </w:pPr>
            <w:r w:rsidRPr="00377369">
              <w:rPr>
                <w:lang w:eastAsia="en-US"/>
              </w:rPr>
              <w:t>Хронометраж видеороликов:</w:t>
            </w:r>
          </w:p>
          <w:p w:rsidR="000F3C57" w:rsidRPr="00377369" w:rsidRDefault="000F3C57" w:rsidP="00BB48C2">
            <w:pPr>
              <w:rPr>
                <w:lang w:eastAsia="en-US"/>
              </w:rPr>
            </w:pPr>
            <w:r w:rsidRPr="00377369">
              <w:rPr>
                <w:lang w:eastAsia="en-US"/>
              </w:rPr>
              <w:t>ролик 1 – до 30 сек.;</w:t>
            </w:r>
          </w:p>
          <w:p w:rsidR="000F3C57" w:rsidRPr="00377369" w:rsidRDefault="000F3C57" w:rsidP="00BB48C2">
            <w:pPr>
              <w:rPr>
                <w:lang w:eastAsia="en-US"/>
              </w:rPr>
            </w:pPr>
            <w:r w:rsidRPr="00377369">
              <w:rPr>
                <w:lang w:eastAsia="en-US"/>
              </w:rPr>
              <w:t>ролик 2 – до 90 сек.</w:t>
            </w:r>
          </w:p>
        </w:tc>
      </w:tr>
      <w:tr w:rsidR="000F3C57" w:rsidRPr="004060B0" w:rsidTr="00BB48C2">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eastAsia="en-US"/>
              </w:rPr>
            </w:pPr>
            <w:r w:rsidRPr="004060B0">
              <w:rPr>
                <w:b/>
                <w:bCs/>
                <w:lang w:eastAsia="en-US"/>
              </w:rPr>
              <w:t>Общее количество трансляций информационных видеоматериалов</w:t>
            </w:r>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eastAsia="en-US"/>
              </w:rPr>
            </w:pPr>
            <w:r w:rsidRPr="00377369">
              <w:rPr>
                <w:lang w:eastAsia="en-US"/>
              </w:rPr>
              <w:t>Определяется в Заказе на оказание Услуг</w:t>
            </w:r>
          </w:p>
        </w:tc>
      </w:tr>
      <w:tr w:rsidR="000F3C57" w:rsidRPr="004060B0" w:rsidTr="00BB48C2">
        <w:trPr>
          <w:trHeight w:val="83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eastAsia="en-US"/>
              </w:rPr>
            </w:pPr>
            <w:r w:rsidRPr="004060B0">
              <w:rPr>
                <w:b/>
                <w:bCs/>
                <w:lang w:eastAsia="en-US"/>
              </w:rPr>
              <w:t xml:space="preserve">Размещение в телеэфире </w:t>
            </w:r>
            <w:proofErr w:type="spellStart"/>
            <w:r w:rsidRPr="004060B0">
              <w:rPr>
                <w:b/>
                <w:bCs/>
                <w:lang w:eastAsia="en-US"/>
              </w:rPr>
              <w:t>г.Уфа</w:t>
            </w:r>
            <w:proofErr w:type="spellEnd"/>
            <w:r w:rsidRPr="004060B0">
              <w:rPr>
                <w:b/>
                <w:bCs/>
                <w:lang w:eastAsia="en-US"/>
              </w:rPr>
              <w:t xml:space="preserve"> и РБ:</w:t>
            </w:r>
          </w:p>
          <w:tbl>
            <w:tblPr>
              <w:tblW w:w="3645" w:type="dxa"/>
              <w:tblCellMar>
                <w:left w:w="0" w:type="dxa"/>
                <w:right w:w="0" w:type="dxa"/>
              </w:tblCellMar>
              <w:tblLook w:val="04A0" w:firstRow="1" w:lastRow="0" w:firstColumn="1" w:lastColumn="0" w:noHBand="0" w:noVBand="1"/>
            </w:tblPr>
            <w:tblGrid>
              <w:gridCol w:w="3645"/>
            </w:tblGrid>
            <w:tr w:rsidR="000F3C57" w:rsidRPr="004060B0" w:rsidTr="00BB48C2">
              <w:trPr>
                <w:trHeight w:val="300"/>
              </w:trPr>
              <w:tc>
                <w:tcPr>
                  <w:tcW w:w="3640" w:type="dxa"/>
                  <w:noWrap/>
                  <w:tcMar>
                    <w:top w:w="0" w:type="dxa"/>
                    <w:left w:w="108" w:type="dxa"/>
                    <w:bottom w:w="0" w:type="dxa"/>
                    <w:right w:w="108" w:type="dxa"/>
                  </w:tcMar>
                  <w:vAlign w:val="bottom"/>
                  <w:hideMark/>
                </w:tcPr>
                <w:p w:rsidR="000F3C57" w:rsidRPr="004060B0" w:rsidRDefault="000F3C57" w:rsidP="00BB48C2">
                  <w:pPr>
                    <w:rPr>
                      <w:lang w:eastAsia="en-US"/>
                    </w:rPr>
                  </w:pPr>
                  <w:r w:rsidRPr="004060B0">
                    <w:rPr>
                      <w:lang w:eastAsia="en-US"/>
                    </w:rPr>
                    <w:t>Первый канал</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Default="000F3C57" w:rsidP="00BB48C2">
                  <w:pPr>
                    <w:rPr>
                      <w:lang w:eastAsia="en-US"/>
                    </w:rPr>
                  </w:pPr>
                  <w:r w:rsidRPr="004060B0">
                    <w:rPr>
                      <w:lang w:eastAsia="en-US"/>
                    </w:rPr>
                    <w:t xml:space="preserve">Россия 1 (в </w:t>
                  </w:r>
                  <w:proofErr w:type="spellStart"/>
                  <w:r w:rsidRPr="004060B0">
                    <w:rPr>
                      <w:lang w:eastAsia="en-US"/>
                    </w:rPr>
                    <w:t>т.ч</w:t>
                  </w:r>
                  <w:proofErr w:type="spellEnd"/>
                  <w:r w:rsidRPr="004060B0">
                    <w:rPr>
                      <w:lang w:eastAsia="en-US"/>
                    </w:rPr>
                    <w:t>. Вести-Башкортостан)</w:t>
                  </w:r>
                </w:p>
                <w:p w:rsidR="000F3C57" w:rsidRPr="004060B0" w:rsidRDefault="000F3C57" w:rsidP="00BB48C2">
                  <w:pPr>
                    <w:rPr>
                      <w:lang w:eastAsia="en-US"/>
                    </w:rPr>
                  </w:pPr>
                  <w:r>
                    <w:rPr>
                      <w:lang w:eastAsia="en-US"/>
                    </w:rPr>
                    <w:t>Россия 24</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Pr="004060B0" w:rsidRDefault="000F3C57" w:rsidP="00BB48C2">
                  <w:pPr>
                    <w:rPr>
                      <w:lang w:eastAsia="en-US"/>
                    </w:rPr>
                  </w:pPr>
                  <w:r w:rsidRPr="004060B0">
                    <w:rPr>
                      <w:lang w:eastAsia="en-US"/>
                    </w:rPr>
                    <w:t>СТС</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Pr="004060B0" w:rsidRDefault="000F3C57" w:rsidP="00BB48C2">
                  <w:pPr>
                    <w:rPr>
                      <w:lang w:eastAsia="en-US"/>
                    </w:rPr>
                  </w:pPr>
                  <w:r w:rsidRPr="004060B0">
                    <w:rPr>
                      <w:lang w:eastAsia="en-US"/>
                    </w:rPr>
                    <w:t>ТНТ</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Pr="004060B0" w:rsidRDefault="000F3C57" w:rsidP="00BB48C2">
                  <w:pPr>
                    <w:rPr>
                      <w:lang w:eastAsia="en-US"/>
                    </w:rPr>
                  </w:pPr>
                  <w:r w:rsidRPr="004060B0">
                    <w:rPr>
                      <w:lang w:eastAsia="en-US"/>
                    </w:rPr>
                    <w:t>БСТ</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Default="000F3C57" w:rsidP="00BB48C2">
                  <w:pPr>
                    <w:rPr>
                      <w:lang w:eastAsia="en-US"/>
                    </w:rPr>
                  </w:pPr>
                  <w:r w:rsidRPr="004060B0">
                    <w:rPr>
                      <w:lang w:eastAsia="en-US"/>
                    </w:rPr>
                    <w:t>НТВ</w:t>
                  </w:r>
                </w:p>
                <w:p w:rsidR="000F3C57" w:rsidRPr="004060B0" w:rsidRDefault="000F3C57" w:rsidP="00BB48C2">
                  <w:pPr>
                    <w:rPr>
                      <w:lang w:eastAsia="en-US"/>
                    </w:rPr>
                  </w:pPr>
                  <w:r>
                    <w:rPr>
                      <w:lang w:eastAsia="en-US"/>
                    </w:rPr>
                    <w:t>РБК</w:t>
                  </w:r>
                </w:p>
              </w:tc>
            </w:tr>
            <w:tr w:rsidR="000F3C57" w:rsidRPr="004060B0" w:rsidTr="00BB48C2">
              <w:trPr>
                <w:trHeight w:val="2520"/>
              </w:trPr>
              <w:tc>
                <w:tcPr>
                  <w:tcW w:w="3640" w:type="dxa"/>
                  <w:tcMar>
                    <w:top w:w="0" w:type="dxa"/>
                    <w:left w:w="108" w:type="dxa"/>
                    <w:bottom w:w="0" w:type="dxa"/>
                    <w:right w:w="108" w:type="dxa"/>
                  </w:tcMar>
                  <w:vAlign w:val="center"/>
                  <w:hideMark/>
                </w:tcPr>
                <w:p w:rsidR="000F3C57" w:rsidRPr="004060B0" w:rsidRDefault="000F3C57" w:rsidP="00BB48C2">
                  <w:pPr>
                    <w:rPr>
                      <w:lang w:eastAsia="en-US"/>
                    </w:rPr>
                  </w:pPr>
                  <w:r w:rsidRPr="004060B0">
                    <w:rPr>
                      <w:lang w:eastAsia="en-US"/>
                    </w:rPr>
                    <w:t xml:space="preserve">а также каналы регионального и городского значения по РБ в городах Стерлитамак, Октябрьский, Салават, Ишимбай, </w:t>
                  </w:r>
                  <w:proofErr w:type="spellStart"/>
                  <w:r w:rsidRPr="004060B0">
                    <w:rPr>
                      <w:lang w:eastAsia="en-US"/>
                    </w:rPr>
                    <w:t>Агидель</w:t>
                  </w:r>
                  <w:proofErr w:type="spellEnd"/>
                  <w:r w:rsidRPr="004060B0">
                    <w:rPr>
                      <w:lang w:eastAsia="en-US"/>
                    </w:rPr>
                    <w:t>, Нефтекамск, Бирск, Белорецк, Белебей, Мелеуз, Кумертау, Учалы, Туймазы, Сибай)</w:t>
                  </w:r>
                </w:p>
              </w:tc>
            </w:tr>
          </w:tbl>
          <w:p w:rsidR="000F3C57" w:rsidRPr="004060B0" w:rsidRDefault="000F3C57" w:rsidP="00BB48C2">
            <w:pPr>
              <w:rPr>
                <w:sz w:val="20"/>
                <w:szCs w:val="20"/>
              </w:rPr>
            </w:pP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0F3C57" w:rsidRPr="00377369" w:rsidRDefault="000F3C57" w:rsidP="00BB48C2">
            <w:pPr>
              <w:rPr>
                <w:lang w:eastAsia="en-US"/>
              </w:rPr>
            </w:pPr>
            <w:r w:rsidRPr="00377369">
              <w:rPr>
                <w:lang w:eastAsia="en-US"/>
              </w:rPr>
              <w:t>Размещение (трансляция) видеороликов в рекламных и новостных блоках.</w:t>
            </w:r>
          </w:p>
          <w:p w:rsidR="000F3C57" w:rsidRPr="00377369" w:rsidRDefault="000F3C57" w:rsidP="00BB48C2">
            <w:pPr>
              <w:rPr>
                <w:lang w:eastAsia="en-US"/>
              </w:rPr>
            </w:pPr>
          </w:p>
          <w:p w:rsidR="000F3C57" w:rsidRPr="00377369" w:rsidRDefault="000F3C57" w:rsidP="00BB48C2">
            <w:pPr>
              <w:rPr>
                <w:lang w:eastAsia="en-US"/>
              </w:rPr>
            </w:pPr>
          </w:p>
        </w:tc>
      </w:tr>
      <w:tr w:rsidR="000F3C57" w:rsidRPr="004060B0" w:rsidTr="00BB48C2">
        <w:trPr>
          <w:trHeight w:val="605"/>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proofErr w:type="spellStart"/>
            <w:r w:rsidRPr="004060B0">
              <w:rPr>
                <w:b/>
                <w:bCs/>
                <w:lang w:val="en-US" w:eastAsia="en-US"/>
              </w:rPr>
              <w:t>Зона</w:t>
            </w:r>
            <w:proofErr w:type="spellEnd"/>
            <w:r w:rsidRPr="004060B0">
              <w:rPr>
                <w:b/>
                <w:bCs/>
                <w:lang w:val="en-US" w:eastAsia="en-US"/>
              </w:rPr>
              <w:t xml:space="preserve"> </w:t>
            </w:r>
            <w:proofErr w:type="spellStart"/>
            <w:r w:rsidRPr="004060B0">
              <w:rPr>
                <w:b/>
                <w:bCs/>
                <w:lang w:val="en-US" w:eastAsia="en-US"/>
              </w:rPr>
              <w:t>охвата</w:t>
            </w:r>
            <w:proofErr w:type="spellEnd"/>
            <w:r w:rsidRPr="004060B0">
              <w:rPr>
                <w:b/>
                <w:bCs/>
                <w:lang w:val="en-US" w:eastAsia="en-US"/>
              </w:rPr>
              <w:t xml:space="preserve"> </w:t>
            </w:r>
            <w:proofErr w:type="spellStart"/>
            <w:r w:rsidRPr="004060B0">
              <w:rPr>
                <w:b/>
                <w:bCs/>
                <w:lang w:val="en-US" w:eastAsia="en-US"/>
              </w:rPr>
              <w:t>вещанием</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lang w:eastAsia="en-US"/>
              </w:rPr>
            </w:pPr>
            <w:r w:rsidRPr="004060B0">
              <w:rPr>
                <w:lang w:eastAsia="en-US"/>
              </w:rPr>
              <w:t>Вещание в городах и районах Р</w:t>
            </w:r>
            <w:r w:rsidR="008263D2">
              <w:rPr>
                <w:lang w:eastAsia="en-US"/>
              </w:rPr>
              <w:t xml:space="preserve">еспублики </w:t>
            </w:r>
            <w:r w:rsidRPr="004060B0">
              <w:rPr>
                <w:lang w:eastAsia="en-US"/>
              </w:rPr>
              <w:t>Б</w:t>
            </w:r>
            <w:r w:rsidR="008263D2">
              <w:rPr>
                <w:lang w:eastAsia="en-US"/>
              </w:rPr>
              <w:t>ашкортостан</w:t>
            </w:r>
          </w:p>
        </w:tc>
      </w:tr>
      <w:tr w:rsidR="000F3C57" w:rsidRPr="004060B0" w:rsidTr="00BB48C2">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B36961" w:rsidRDefault="000F3C57" w:rsidP="00BB48C2">
            <w:pPr>
              <w:rPr>
                <w:b/>
                <w:bCs/>
                <w:lang w:val="en-US" w:eastAsia="en-US"/>
              </w:rPr>
            </w:pPr>
            <w:proofErr w:type="spellStart"/>
            <w:r w:rsidRPr="00B36961">
              <w:rPr>
                <w:b/>
                <w:bCs/>
                <w:lang w:val="en-US" w:eastAsia="en-US"/>
              </w:rPr>
              <w:t>Период</w:t>
            </w:r>
            <w:proofErr w:type="spellEnd"/>
            <w:r w:rsidRPr="00B36961">
              <w:rPr>
                <w:b/>
                <w:bCs/>
                <w:lang w:val="en-US" w:eastAsia="en-US"/>
              </w:rPr>
              <w:t xml:space="preserve"> </w:t>
            </w:r>
            <w:proofErr w:type="spellStart"/>
            <w:r w:rsidRPr="00B36961">
              <w:rPr>
                <w:b/>
                <w:bCs/>
                <w:lang w:val="en-US" w:eastAsia="en-US"/>
              </w:rPr>
              <w:t>оказания</w:t>
            </w:r>
            <w:proofErr w:type="spellEnd"/>
            <w:r w:rsidRPr="00B36961">
              <w:rPr>
                <w:b/>
                <w:bCs/>
                <w:lang w:val="en-US" w:eastAsia="en-US"/>
              </w:rPr>
              <w:t xml:space="preserve"> </w:t>
            </w:r>
            <w:proofErr w:type="spellStart"/>
            <w:r w:rsidRPr="00B36961">
              <w:rPr>
                <w:b/>
                <w:bCs/>
                <w:lang w:val="en-US" w:eastAsia="en-US"/>
              </w:rPr>
              <w:t>услуг</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B36961" w:rsidRDefault="00EF4726" w:rsidP="008263D2">
            <w:pPr>
              <w:rPr>
                <w:lang w:eastAsia="en-US"/>
              </w:rPr>
            </w:pPr>
            <w:r>
              <w:rPr>
                <w:b/>
              </w:rPr>
              <w:t>С</w:t>
            </w:r>
            <w:r w:rsidRPr="00EF4726">
              <w:rPr>
                <w:b/>
              </w:rPr>
              <w:t xml:space="preserve"> момента подписания договора по 31 </w:t>
            </w:r>
            <w:proofErr w:type="gramStart"/>
            <w:r w:rsidRPr="00EF4726">
              <w:rPr>
                <w:b/>
              </w:rPr>
              <w:t>декабря  201</w:t>
            </w:r>
            <w:r w:rsidR="008263D2">
              <w:rPr>
                <w:b/>
              </w:rPr>
              <w:t>8</w:t>
            </w:r>
            <w:proofErr w:type="gramEnd"/>
            <w:r w:rsidRPr="00EF4726">
              <w:rPr>
                <w:b/>
              </w:rPr>
              <w:t xml:space="preserve"> года</w:t>
            </w:r>
          </w:p>
        </w:tc>
      </w:tr>
      <w:tr w:rsidR="000F3C57" w:rsidRPr="004060B0" w:rsidTr="00BB48C2">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8263D2" w:rsidRDefault="000F3C57" w:rsidP="00BB48C2">
            <w:pPr>
              <w:rPr>
                <w:b/>
              </w:rPr>
            </w:pPr>
            <w:r w:rsidRPr="004060B0">
              <w:rPr>
                <w:b/>
              </w:rPr>
              <w:t xml:space="preserve">Изготовление, монтаж </w:t>
            </w:r>
          </w:p>
          <w:p w:rsidR="000F3C57" w:rsidRPr="004060B0" w:rsidRDefault="000F3C57" w:rsidP="00BB48C2">
            <w:pPr>
              <w:rPr>
                <w:b/>
                <w:bCs/>
                <w:lang w:val="en-US" w:eastAsia="en-US"/>
              </w:rPr>
            </w:pPr>
            <w:proofErr w:type="spellStart"/>
            <w:r>
              <w:rPr>
                <w:b/>
              </w:rPr>
              <w:t>тв</w:t>
            </w:r>
            <w:proofErr w:type="spellEnd"/>
            <w:r>
              <w:rPr>
                <w:b/>
              </w:rPr>
              <w:t>-</w:t>
            </w:r>
            <w:r w:rsidRPr="004060B0">
              <w:rPr>
                <w:b/>
              </w:rPr>
              <w:t>роликов</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0F3C57" w:rsidRPr="00377369" w:rsidRDefault="000F3C57" w:rsidP="00BB48C2">
            <w:pPr>
              <w:rPr>
                <w:lang w:eastAsia="en-US"/>
              </w:rPr>
            </w:pPr>
            <w:r w:rsidRPr="00377369">
              <w:rPr>
                <w:lang w:eastAsia="en-US"/>
              </w:rPr>
              <w:t>Хронометраж:</w:t>
            </w:r>
          </w:p>
          <w:p w:rsidR="000F3C57" w:rsidRPr="00377369" w:rsidRDefault="000F3C57" w:rsidP="00BB48C2">
            <w:pPr>
              <w:rPr>
                <w:lang w:eastAsia="en-US"/>
              </w:rPr>
            </w:pPr>
            <w:r w:rsidRPr="00377369">
              <w:rPr>
                <w:lang w:eastAsia="en-US"/>
              </w:rPr>
              <w:t>ролик 1 – до 30 сек.;</w:t>
            </w:r>
          </w:p>
          <w:p w:rsidR="000F3C57" w:rsidRPr="00377369" w:rsidRDefault="000F3C57" w:rsidP="00BB48C2">
            <w:pPr>
              <w:rPr>
                <w:lang w:eastAsia="en-US"/>
              </w:rPr>
            </w:pPr>
            <w:r w:rsidRPr="00377369">
              <w:rPr>
                <w:lang w:eastAsia="en-US"/>
              </w:rPr>
              <w:t>ролик 2 – до 90 сек.</w:t>
            </w:r>
          </w:p>
        </w:tc>
      </w:tr>
      <w:tr w:rsidR="000F3C57" w:rsidRPr="004060B0" w:rsidTr="00BB48C2">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r w:rsidRPr="004060B0">
              <w:rPr>
                <w:b/>
              </w:rPr>
              <w:t>Копирайтинг</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0F3C57" w:rsidRPr="00377369" w:rsidRDefault="000F3C57" w:rsidP="00BB48C2">
            <w:pPr>
              <w:rPr>
                <w:lang w:eastAsia="en-US"/>
              </w:rPr>
            </w:pPr>
            <w:r w:rsidRPr="00377369">
              <w:rPr>
                <w:lang w:eastAsia="en-US"/>
              </w:rPr>
              <w:t>Определяется в Заказе на оказание Услуг</w:t>
            </w:r>
          </w:p>
        </w:tc>
      </w:tr>
    </w:tbl>
    <w:p w:rsidR="000F3C57" w:rsidRDefault="000F3C57" w:rsidP="000F3C57">
      <w:pPr>
        <w:ind w:firstLine="540"/>
        <w:jc w:val="center"/>
      </w:pPr>
    </w:p>
    <w:p w:rsidR="000F3C57" w:rsidRDefault="000F3C57" w:rsidP="000F3C57">
      <w:pPr>
        <w:ind w:firstLine="540"/>
        <w:jc w:val="center"/>
      </w:pPr>
    </w:p>
    <w:p w:rsidR="000F3810" w:rsidRDefault="000F3810" w:rsidP="000F3C57">
      <w:pPr>
        <w:ind w:firstLine="540"/>
        <w:jc w:val="center"/>
        <w:sectPr w:rsidR="000F3810" w:rsidSect="00BB48C2">
          <w:headerReference w:type="default" r:id="rId48"/>
          <w:pgSz w:w="11906" w:h="16838"/>
          <w:pgMar w:top="426" w:right="567" w:bottom="567" w:left="851" w:header="709" w:footer="709" w:gutter="0"/>
          <w:cols w:space="708"/>
          <w:titlePg/>
          <w:docGrid w:linePitch="360"/>
        </w:sectPr>
      </w:pPr>
    </w:p>
    <w:p w:rsidR="000F3C57" w:rsidRDefault="000F3C57" w:rsidP="000F3C57">
      <w:pPr>
        <w:rPr>
          <w:sz w:val="26"/>
          <w:szCs w:val="26"/>
        </w:rPr>
      </w:pPr>
      <w:r w:rsidRPr="00E94C26">
        <w:rPr>
          <w:sz w:val="26"/>
          <w:szCs w:val="26"/>
        </w:rPr>
        <w:t xml:space="preserve">МЕДИАПЛАН </w:t>
      </w:r>
    </w:p>
    <w:p w:rsidR="008263D2" w:rsidRPr="008263D2" w:rsidRDefault="008263D2" w:rsidP="008263D2">
      <w:pPr>
        <w:rPr>
          <w:b/>
          <w:sz w:val="26"/>
          <w:szCs w:val="26"/>
        </w:rPr>
      </w:pPr>
      <w:r w:rsidRPr="008263D2">
        <w:rPr>
          <w:b/>
          <w:sz w:val="26"/>
          <w:szCs w:val="26"/>
        </w:rPr>
        <w:t xml:space="preserve">Рекламный </w:t>
      </w:r>
      <w:proofErr w:type="spellStart"/>
      <w:r w:rsidRPr="008263D2">
        <w:rPr>
          <w:b/>
          <w:sz w:val="26"/>
          <w:szCs w:val="26"/>
        </w:rPr>
        <w:t>тв</w:t>
      </w:r>
      <w:proofErr w:type="spellEnd"/>
      <w:r w:rsidRPr="008263D2">
        <w:rPr>
          <w:b/>
          <w:sz w:val="26"/>
          <w:szCs w:val="26"/>
        </w:rPr>
        <w:t>-ролик</w:t>
      </w:r>
    </w:p>
    <w:tbl>
      <w:tblPr>
        <w:tblW w:w="14784" w:type="dxa"/>
        <w:tblInd w:w="534" w:type="dxa"/>
        <w:tblLook w:val="04A0" w:firstRow="1" w:lastRow="0" w:firstColumn="1" w:lastColumn="0" w:noHBand="0" w:noVBand="1"/>
      </w:tblPr>
      <w:tblGrid>
        <w:gridCol w:w="2807"/>
        <w:gridCol w:w="1506"/>
        <w:gridCol w:w="1385"/>
        <w:gridCol w:w="1222"/>
        <w:gridCol w:w="1200"/>
        <w:gridCol w:w="1634"/>
        <w:gridCol w:w="1930"/>
        <w:gridCol w:w="2123"/>
        <w:gridCol w:w="977"/>
      </w:tblGrid>
      <w:tr w:rsidR="008263D2" w:rsidRPr="008263D2" w:rsidTr="008263D2">
        <w:trPr>
          <w:trHeight w:val="1405"/>
        </w:trPr>
        <w:tc>
          <w:tcPr>
            <w:tcW w:w="2807" w:type="dxa"/>
            <w:tcBorders>
              <w:top w:val="single" w:sz="4" w:space="0" w:color="auto"/>
              <w:left w:val="single" w:sz="4" w:space="0" w:color="auto"/>
              <w:bottom w:val="single" w:sz="4" w:space="0" w:color="auto"/>
              <w:right w:val="single" w:sz="4" w:space="0" w:color="000000"/>
            </w:tcBorders>
            <w:shd w:val="clear" w:color="000000" w:fill="D8E4BC"/>
            <w:hideMark/>
          </w:tcPr>
          <w:p w:rsidR="008263D2" w:rsidRPr="008263D2" w:rsidRDefault="008263D2" w:rsidP="008263D2">
            <w:r w:rsidRPr="008263D2">
              <w:t>Канал</w:t>
            </w:r>
          </w:p>
        </w:tc>
        <w:tc>
          <w:tcPr>
            <w:tcW w:w="1506" w:type="dxa"/>
            <w:tcBorders>
              <w:top w:val="single" w:sz="4" w:space="0" w:color="auto"/>
              <w:left w:val="nil"/>
              <w:bottom w:val="single" w:sz="4" w:space="0" w:color="auto"/>
              <w:right w:val="single" w:sz="4" w:space="0" w:color="auto"/>
            </w:tcBorders>
            <w:shd w:val="clear" w:color="000000" w:fill="D8E4BC"/>
            <w:hideMark/>
          </w:tcPr>
          <w:p w:rsidR="008263D2" w:rsidRPr="008263D2" w:rsidRDefault="008263D2" w:rsidP="008263D2">
            <w:r w:rsidRPr="008263D2">
              <w:t>Месяц</w:t>
            </w:r>
          </w:p>
        </w:tc>
        <w:tc>
          <w:tcPr>
            <w:tcW w:w="1385" w:type="dxa"/>
            <w:tcBorders>
              <w:top w:val="single" w:sz="4" w:space="0" w:color="auto"/>
              <w:left w:val="nil"/>
              <w:bottom w:val="single" w:sz="4" w:space="0" w:color="auto"/>
              <w:right w:val="single" w:sz="4" w:space="0" w:color="auto"/>
            </w:tcBorders>
            <w:shd w:val="clear" w:color="000000" w:fill="D8E4BC"/>
            <w:hideMark/>
          </w:tcPr>
          <w:p w:rsidR="008263D2" w:rsidRPr="008263D2" w:rsidRDefault="008263D2" w:rsidP="008263D2">
            <w:r w:rsidRPr="008263D2">
              <w:t>Всего выходов</w:t>
            </w:r>
          </w:p>
        </w:tc>
        <w:tc>
          <w:tcPr>
            <w:tcW w:w="1222" w:type="dxa"/>
            <w:tcBorders>
              <w:top w:val="single" w:sz="4" w:space="0" w:color="auto"/>
              <w:left w:val="nil"/>
              <w:bottom w:val="single" w:sz="4" w:space="0" w:color="auto"/>
              <w:right w:val="single" w:sz="4" w:space="0" w:color="auto"/>
            </w:tcBorders>
            <w:shd w:val="clear" w:color="000000" w:fill="D8E4BC"/>
            <w:hideMark/>
          </w:tcPr>
          <w:p w:rsidR="008263D2" w:rsidRPr="008263D2" w:rsidRDefault="008263D2" w:rsidP="008263D2">
            <w:r w:rsidRPr="008263D2">
              <w:t>Итого минут</w:t>
            </w:r>
          </w:p>
        </w:tc>
        <w:tc>
          <w:tcPr>
            <w:tcW w:w="1200" w:type="dxa"/>
            <w:tcBorders>
              <w:top w:val="single" w:sz="4" w:space="0" w:color="auto"/>
              <w:left w:val="nil"/>
              <w:bottom w:val="single" w:sz="4" w:space="0" w:color="auto"/>
              <w:right w:val="single" w:sz="4" w:space="0" w:color="auto"/>
            </w:tcBorders>
            <w:shd w:val="clear" w:color="000000" w:fill="D8E4BC"/>
            <w:hideMark/>
          </w:tcPr>
          <w:p w:rsidR="008263D2" w:rsidRPr="008263D2" w:rsidRDefault="008263D2" w:rsidP="008263D2">
            <w:r w:rsidRPr="008263D2">
              <w:t xml:space="preserve">Доля </w:t>
            </w:r>
            <w:proofErr w:type="spellStart"/>
            <w:r w:rsidRPr="008263D2">
              <w:t>прайм</w:t>
            </w:r>
            <w:proofErr w:type="spellEnd"/>
            <w:r w:rsidRPr="008263D2">
              <w:t>-тайм</w:t>
            </w:r>
          </w:p>
        </w:tc>
        <w:tc>
          <w:tcPr>
            <w:tcW w:w="1634" w:type="dxa"/>
            <w:tcBorders>
              <w:top w:val="single" w:sz="4" w:space="0" w:color="auto"/>
              <w:left w:val="nil"/>
              <w:bottom w:val="single" w:sz="4" w:space="0" w:color="auto"/>
              <w:right w:val="single" w:sz="4" w:space="0" w:color="auto"/>
            </w:tcBorders>
            <w:shd w:val="clear" w:color="000000" w:fill="D8E4BC"/>
            <w:hideMark/>
          </w:tcPr>
          <w:p w:rsidR="008263D2" w:rsidRPr="008263D2" w:rsidRDefault="008263D2" w:rsidP="008263D2">
            <w:r w:rsidRPr="008263D2">
              <w:t>Хронометраж</w:t>
            </w:r>
          </w:p>
        </w:tc>
        <w:tc>
          <w:tcPr>
            <w:tcW w:w="1930" w:type="dxa"/>
            <w:tcBorders>
              <w:top w:val="single" w:sz="4" w:space="0" w:color="auto"/>
              <w:left w:val="nil"/>
              <w:bottom w:val="single" w:sz="4" w:space="0" w:color="auto"/>
              <w:right w:val="single" w:sz="4" w:space="0" w:color="auto"/>
            </w:tcBorders>
            <w:shd w:val="clear" w:color="000000" w:fill="D8E4BC"/>
            <w:hideMark/>
          </w:tcPr>
          <w:p w:rsidR="008263D2" w:rsidRPr="008263D2" w:rsidRDefault="008263D2" w:rsidP="008263D2">
            <w:r w:rsidRPr="008263D2">
              <w:t>Стоимость одного размещения, без учета НДС</w:t>
            </w:r>
          </w:p>
        </w:tc>
        <w:tc>
          <w:tcPr>
            <w:tcW w:w="2123" w:type="dxa"/>
            <w:tcBorders>
              <w:top w:val="single" w:sz="4" w:space="0" w:color="auto"/>
              <w:left w:val="nil"/>
              <w:bottom w:val="single" w:sz="4" w:space="0" w:color="auto"/>
              <w:right w:val="single" w:sz="4" w:space="0" w:color="auto"/>
            </w:tcBorders>
            <w:shd w:val="clear" w:color="000000" w:fill="D8E4BC"/>
            <w:hideMark/>
          </w:tcPr>
          <w:p w:rsidR="008263D2" w:rsidRPr="008263D2" w:rsidRDefault="008263D2" w:rsidP="008263D2">
            <w:r w:rsidRPr="008263D2">
              <w:t>Стоимость одного размещения, с учетом НДС</w:t>
            </w:r>
          </w:p>
        </w:tc>
        <w:tc>
          <w:tcPr>
            <w:tcW w:w="977" w:type="dxa"/>
            <w:tcBorders>
              <w:top w:val="nil"/>
              <w:left w:val="nil"/>
              <w:bottom w:val="nil"/>
              <w:right w:val="nil"/>
            </w:tcBorders>
            <w:shd w:val="clear" w:color="000000" w:fill="FFFFFF"/>
            <w:noWrap/>
            <w:hideMark/>
          </w:tcPr>
          <w:p w:rsidR="008263D2" w:rsidRPr="008263D2" w:rsidRDefault="008263D2" w:rsidP="008263D2">
            <w:r w:rsidRPr="008263D2">
              <w:t xml:space="preserve"> </w:t>
            </w:r>
          </w:p>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Первый</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Февраль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12621,82</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sidRPr="007A21C7">
              <w:rPr>
                <w:color w:val="000000"/>
              </w:rPr>
              <w:t>1</w:t>
            </w:r>
            <w:r>
              <w:rPr>
                <w:color w:val="000000"/>
              </w:rPr>
              <w:t>4</w:t>
            </w:r>
            <w:r w:rsidRPr="007A21C7">
              <w:rPr>
                <w:color w:val="000000"/>
              </w:rPr>
              <w:t>893,75</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Россия 1</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Февраль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6341,1</w:t>
            </w:r>
            <w:r>
              <w:rPr>
                <w:color w:val="000000"/>
              </w:rPr>
              <w:t>7</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7</w:t>
            </w:r>
            <w:r w:rsidRPr="007A21C7">
              <w:rPr>
                <w:color w:val="000000"/>
              </w:rPr>
              <w:t>482,58</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НТВ</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Февраль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9127,1</w:t>
            </w:r>
            <w:r>
              <w:rPr>
                <w:color w:val="000000"/>
              </w:rPr>
              <w:t>2</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10</w:t>
            </w:r>
            <w:r w:rsidRPr="007A21C7">
              <w:rPr>
                <w:color w:val="000000"/>
              </w:rPr>
              <w:t>770,00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СТС</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Февраль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6150,1</w:t>
            </w:r>
            <w:r>
              <w:rPr>
                <w:color w:val="000000"/>
              </w:rPr>
              <w:t>3</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7257,15</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ТНТ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Февраль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9950,20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11</w:t>
            </w:r>
            <w:r w:rsidRPr="007A21C7">
              <w:rPr>
                <w:color w:val="000000"/>
              </w:rPr>
              <w:t>741,24</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БСТ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Февраль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3346,66</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3</w:t>
            </w:r>
            <w:r w:rsidRPr="007A21C7">
              <w:rPr>
                <w:color w:val="000000"/>
              </w:rPr>
              <w:t>949,06</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8263D2" w:rsidRPr="008263D2" w:rsidRDefault="008263D2" w:rsidP="008263D2">
            <w:r w:rsidRPr="008263D2">
              <w:t>Итого февраль</w:t>
            </w:r>
          </w:p>
        </w:tc>
        <w:tc>
          <w:tcPr>
            <w:tcW w:w="1506"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bottom"/>
          </w:tcPr>
          <w:p w:rsidR="008263D2" w:rsidRPr="00631907" w:rsidRDefault="008263D2" w:rsidP="008263D2">
            <w:pPr>
              <w:jc w:val="right"/>
              <w:rPr>
                <w:color w:val="000000"/>
              </w:rPr>
            </w:pPr>
            <w:r w:rsidRPr="00631907">
              <w:rPr>
                <w:color w:val="000000"/>
              </w:rPr>
              <w:t>47537,1</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7A21C7" w:rsidRDefault="008263D2" w:rsidP="008263D2">
            <w:pPr>
              <w:jc w:val="right"/>
              <w:rPr>
                <w:color w:val="000000"/>
              </w:rPr>
            </w:pPr>
            <w:r>
              <w:rPr>
                <w:color w:val="000000"/>
              </w:rPr>
              <w:t>56093,78</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Первый</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Март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14468,22</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17</w:t>
            </w:r>
            <w:r w:rsidRPr="007A21C7">
              <w:rPr>
                <w:color w:val="000000"/>
              </w:rPr>
              <w:t>072,50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Россия 1</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Март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6874,5</w:t>
            </w:r>
            <w:r>
              <w:rPr>
                <w:color w:val="000000"/>
              </w:rPr>
              <w:t>7</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8</w:t>
            </w:r>
            <w:r w:rsidRPr="007A21C7">
              <w:rPr>
                <w:color w:val="000000"/>
              </w:rPr>
              <w:t>111,99</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НТВ</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Март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10444,07</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12</w:t>
            </w:r>
            <w:r w:rsidRPr="007A21C7">
              <w:rPr>
                <w:color w:val="000000"/>
              </w:rPr>
              <w:t>324,00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СТС</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Март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7044,</w:t>
            </w:r>
            <w:r>
              <w:rPr>
                <w:color w:val="000000"/>
              </w:rPr>
              <w:t>30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8312,27</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ТНТ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Март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10584,32</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12</w:t>
            </w:r>
            <w:r w:rsidRPr="007A21C7">
              <w:rPr>
                <w:color w:val="000000"/>
              </w:rPr>
              <w:t>489,50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БСТ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Март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4524,4</w:t>
            </w:r>
            <w:r>
              <w:rPr>
                <w:color w:val="000000"/>
              </w:rPr>
              <w:t xml:space="preserve">66 </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5</w:t>
            </w:r>
            <w:r w:rsidRPr="007A21C7">
              <w:rPr>
                <w:color w:val="000000"/>
              </w:rPr>
              <w:t>338,87</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8263D2" w:rsidRPr="008263D2" w:rsidRDefault="008263D2" w:rsidP="008263D2">
            <w:r w:rsidRPr="008263D2">
              <w:t>Итого март</w:t>
            </w:r>
          </w:p>
        </w:tc>
        <w:tc>
          <w:tcPr>
            <w:tcW w:w="1506"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bottom"/>
          </w:tcPr>
          <w:p w:rsidR="008263D2" w:rsidRPr="00631907" w:rsidRDefault="008263D2" w:rsidP="008263D2">
            <w:pPr>
              <w:jc w:val="right"/>
              <w:rPr>
                <w:color w:val="000000"/>
              </w:rPr>
            </w:pPr>
            <w:r w:rsidRPr="00631907">
              <w:rPr>
                <w:color w:val="000000"/>
              </w:rPr>
              <w:t>53939,9</w:t>
            </w:r>
            <w:r>
              <w:rPr>
                <w:color w:val="000000"/>
              </w:rPr>
              <w:t>4</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7A21C7" w:rsidRDefault="008263D2" w:rsidP="008263D2">
            <w:pPr>
              <w:jc w:val="right"/>
              <w:rPr>
                <w:color w:val="000000"/>
              </w:rPr>
            </w:pPr>
            <w:r>
              <w:rPr>
                <w:color w:val="000000"/>
              </w:rPr>
              <w:t>63649,13</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Первый</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Апрель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11078,39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13072,50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Россия 1</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Апрель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5906,25</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6969,38</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НТВ</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Апрель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7901,69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9324,00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СТС</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Апрель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5205,51</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6142,50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ТНТ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Апрель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8889,41</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10489,50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БСТ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Апрель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1982,10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2338,87</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8263D2" w:rsidRPr="008263D2" w:rsidRDefault="008263D2" w:rsidP="008263D2">
            <w:r w:rsidRPr="008263D2">
              <w:t>Итого апрель</w:t>
            </w:r>
          </w:p>
        </w:tc>
        <w:tc>
          <w:tcPr>
            <w:tcW w:w="1506"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center"/>
          </w:tcPr>
          <w:p w:rsidR="008263D2" w:rsidRPr="008263D2" w:rsidRDefault="008263D2" w:rsidP="008263D2">
            <w:pPr>
              <w:jc w:val="right"/>
              <w:rPr>
                <w:color w:val="000000"/>
              </w:rPr>
            </w:pPr>
            <w:r w:rsidRPr="008263D2">
              <w:rPr>
                <w:color w:val="000000"/>
              </w:rPr>
              <w:t>40963,35</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8263D2" w:rsidRDefault="008263D2" w:rsidP="008263D2">
            <w:pPr>
              <w:jc w:val="right"/>
              <w:rPr>
                <w:color w:val="000000"/>
              </w:rPr>
            </w:pPr>
            <w:r w:rsidRPr="008263D2">
              <w:rPr>
                <w:color w:val="000000"/>
              </w:rPr>
              <w:t>48336,75</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Первый</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Май</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10155,19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11983,12</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Россия 1</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Май</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4662,00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5501,16</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НТВ</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Май</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7243,23</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8547,01</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СТС</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Май</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4771,71</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5630,62</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ТНТ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Май</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8148,62</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9615,37</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БСТ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Май</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1816,94</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2143,99</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8263D2" w:rsidRPr="008263D2" w:rsidRDefault="008263D2" w:rsidP="008263D2">
            <w:r w:rsidRPr="008263D2">
              <w:t>Итого май</w:t>
            </w:r>
          </w:p>
        </w:tc>
        <w:tc>
          <w:tcPr>
            <w:tcW w:w="1506"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center"/>
          </w:tcPr>
          <w:p w:rsidR="008263D2" w:rsidRPr="008263D2" w:rsidRDefault="008263D2" w:rsidP="008263D2">
            <w:pPr>
              <w:jc w:val="right"/>
              <w:rPr>
                <w:color w:val="000000"/>
              </w:rPr>
            </w:pPr>
            <w:r w:rsidRPr="008263D2">
              <w:rPr>
                <w:color w:val="000000"/>
              </w:rPr>
              <w:t>36797,69</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8263D2" w:rsidRDefault="008263D2" w:rsidP="008263D2">
            <w:pPr>
              <w:jc w:val="right"/>
              <w:rPr>
                <w:color w:val="000000"/>
              </w:rPr>
            </w:pPr>
            <w:r w:rsidRPr="008263D2">
              <w:rPr>
                <w:color w:val="000000"/>
              </w:rPr>
              <w:t>43421,28</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Первый</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Июнь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9231,99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10893,75</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Россия 1</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Июнь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5575,50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6579,09</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НТВ</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Июнь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6584,75</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7770,00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СТС</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Июнь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4337,93</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5118,76</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ТНТ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Июнь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7407,83</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8741,24</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БСТ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Июнь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1651,74</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1949,06</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8263D2" w:rsidRPr="008263D2" w:rsidRDefault="008263D2" w:rsidP="008263D2">
            <w:r w:rsidRPr="008263D2">
              <w:t>Итого июнь</w:t>
            </w:r>
          </w:p>
        </w:tc>
        <w:tc>
          <w:tcPr>
            <w:tcW w:w="1506"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center"/>
          </w:tcPr>
          <w:p w:rsidR="008263D2" w:rsidRPr="008263D2" w:rsidRDefault="008263D2" w:rsidP="008263D2">
            <w:pPr>
              <w:jc w:val="right"/>
              <w:rPr>
                <w:color w:val="000000"/>
              </w:rPr>
            </w:pPr>
            <w:r w:rsidRPr="008263D2">
              <w:rPr>
                <w:color w:val="000000"/>
              </w:rPr>
              <w:t>34789,74</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8263D2" w:rsidRDefault="008263D2" w:rsidP="008263D2">
            <w:pPr>
              <w:jc w:val="right"/>
              <w:rPr>
                <w:color w:val="000000"/>
              </w:rPr>
            </w:pPr>
            <w:r w:rsidRPr="008263D2">
              <w:rPr>
                <w:color w:val="000000"/>
              </w:rPr>
              <w:t>41051,90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Первый</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7385,60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8715,00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Россия 1</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5045,33</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5953,49</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НТВ</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5267,80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6216,00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СТС</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3470,33</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4094,99</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ТНТ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Июль 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5926,27</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6993,00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БСТ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1321,39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1559,24</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8263D2" w:rsidRPr="008263D2" w:rsidRDefault="008263D2" w:rsidP="008263D2">
            <w:r w:rsidRPr="008263D2">
              <w:t>Итого июль</w:t>
            </w:r>
          </w:p>
        </w:tc>
        <w:tc>
          <w:tcPr>
            <w:tcW w:w="1506"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center"/>
          </w:tcPr>
          <w:p w:rsidR="008263D2" w:rsidRPr="008263D2" w:rsidRDefault="008263D2" w:rsidP="008263D2">
            <w:pPr>
              <w:jc w:val="right"/>
              <w:rPr>
                <w:color w:val="000000"/>
              </w:rPr>
            </w:pPr>
            <w:r w:rsidRPr="008263D2">
              <w:rPr>
                <w:color w:val="000000"/>
              </w:rPr>
              <w:t>28416,73</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8263D2" w:rsidRDefault="008263D2" w:rsidP="008263D2">
            <w:pPr>
              <w:jc w:val="right"/>
              <w:rPr>
                <w:color w:val="000000"/>
              </w:rPr>
            </w:pPr>
            <w:r w:rsidRPr="008263D2">
              <w:rPr>
                <w:color w:val="000000"/>
              </w:rPr>
              <w:t>33531,74</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Первый</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Август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9231,99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10893,75</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Россия 1</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Август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5370,75</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6337,49</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НТВ</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Август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6584,75</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7770,00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СТС</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Август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4337,93</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5118,76</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ТНТ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Август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7407,83</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8741,24</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БСТ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Август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1651,74</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1949,06</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8263D2" w:rsidRPr="008263D2" w:rsidRDefault="008263D2" w:rsidP="008263D2">
            <w:r w:rsidRPr="008263D2">
              <w:t>Итого август</w:t>
            </w:r>
          </w:p>
        </w:tc>
        <w:tc>
          <w:tcPr>
            <w:tcW w:w="1506"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center"/>
          </w:tcPr>
          <w:p w:rsidR="008263D2" w:rsidRPr="008263D2" w:rsidRDefault="008263D2" w:rsidP="008263D2">
            <w:pPr>
              <w:jc w:val="right"/>
              <w:rPr>
                <w:color w:val="000000"/>
              </w:rPr>
            </w:pPr>
            <w:r w:rsidRPr="008263D2">
              <w:rPr>
                <w:color w:val="000000"/>
              </w:rPr>
              <w:t>34584,99</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8263D2" w:rsidRDefault="008263D2" w:rsidP="008263D2">
            <w:pPr>
              <w:jc w:val="right"/>
              <w:rPr>
                <w:color w:val="000000"/>
              </w:rPr>
            </w:pPr>
            <w:r w:rsidRPr="008263D2">
              <w:rPr>
                <w:color w:val="000000"/>
              </w:rPr>
              <w:t>40810,29</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Первый</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Сентябрь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10155,19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11983,12</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Россия 1</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Сентябрь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5906,25</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6969,38</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НТВ</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Сентябрь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7243,23</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8547,01</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СТС</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Сентябрь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4771,71</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5630,62</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ТНТ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Сентябрь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8148,62</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9615,37</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БСТ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Сентябрь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1816,94</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2143,99</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8263D2" w:rsidRPr="008263D2" w:rsidRDefault="008263D2" w:rsidP="008263D2">
            <w:r w:rsidRPr="008263D2">
              <w:t>Итого сентябрь</w:t>
            </w:r>
          </w:p>
        </w:tc>
        <w:tc>
          <w:tcPr>
            <w:tcW w:w="1506"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center"/>
          </w:tcPr>
          <w:p w:rsidR="008263D2" w:rsidRPr="008263D2" w:rsidRDefault="008263D2" w:rsidP="008263D2">
            <w:pPr>
              <w:jc w:val="right"/>
              <w:rPr>
                <w:color w:val="000000"/>
              </w:rPr>
            </w:pPr>
            <w:r w:rsidRPr="008263D2">
              <w:rPr>
                <w:color w:val="000000"/>
              </w:rPr>
              <w:t>38041,94</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8263D2" w:rsidRDefault="008263D2" w:rsidP="008263D2">
            <w:pPr>
              <w:jc w:val="right"/>
              <w:rPr>
                <w:color w:val="000000"/>
              </w:rPr>
            </w:pPr>
            <w:r w:rsidRPr="008263D2">
              <w:rPr>
                <w:color w:val="000000"/>
              </w:rPr>
              <w:t>44889,49</w:t>
            </w:r>
          </w:p>
        </w:tc>
        <w:tc>
          <w:tcPr>
            <w:tcW w:w="977" w:type="dxa"/>
            <w:tcBorders>
              <w:top w:val="nil"/>
              <w:left w:val="single" w:sz="4" w:space="0" w:color="auto"/>
              <w:bottom w:val="nil"/>
              <w:right w:val="nil"/>
            </w:tcBorders>
            <w:shd w:val="clear" w:color="000000" w:fill="FFFFFF"/>
            <w:noWrap/>
            <w:hideMark/>
          </w:tcPr>
          <w:p w:rsidR="008263D2" w:rsidRPr="008263D2" w:rsidRDefault="008263D2" w:rsidP="008263D2">
            <w:r w:rsidRPr="008263D2">
              <w:t xml:space="preserve"> </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Первый</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Октябрь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11078,39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13072,50</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Россия 1</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Октябрь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6205,50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7322,49</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НТВ</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Октябрь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7901,69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9324,00</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СТС</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Октябрь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5205,51</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6142,50</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ТНТ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Октябрь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8889,41</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10489,50</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БСТ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Октябрь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1982,10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2338,87</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8263D2" w:rsidRPr="008263D2" w:rsidRDefault="008263D2" w:rsidP="008263D2">
            <w:r w:rsidRPr="008263D2">
              <w:t>Итого октябрь</w:t>
            </w:r>
          </w:p>
        </w:tc>
        <w:tc>
          <w:tcPr>
            <w:tcW w:w="1506"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center"/>
          </w:tcPr>
          <w:p w:rsidR="008263D2" w:rsidRPr="008263D2" w:rsidRDefault="008263D2" w:rsidP="008263D2">
            <w:pPr>
              <w:jc w:val="right"/>
              <w:rPr>
                <w:color w:val="000000"/>
              </w:rPr>
            </w:pPr>
            <w:r w:rsidRPr="008263D2">
              <w:rPr>
                <w:color w:val="000000"/>
              </w:rPr>
              <w:t>41262,60</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8263D2" w:rsidRDefault="008263D2" w:rsidP="008263D2">
            <w:pPr>
              <w:jc w:val="right"/>
              <w:rPr>
                <w:color w:val="000000"/>
              </w:rPr>
            </w:pPr>
            <w:r w:rsidRPr="008263D2">
              <w:rPr>
                <w:color w:val="000000"/>
              </w:rPr>
              <w:t>48689,86</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Первый</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Ноябрь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12001,58</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14161,87</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Россия 1</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Ноябрь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6735,75</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7948,19</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НТВ</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Ноябрь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8560,17</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10101,00</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СТС</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Ноябрь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5639,30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6654,37</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ТНТ</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Ноябрь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8580,19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10124,62</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БСТ</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Ноябрь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2147,29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2533,80</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000000" w:fill="EBF1DE"/>
            <w:noWrap/>
            <w:hideMark/>
          </w:tcPr>
          <w:p w:rsidR="008263D2" w:rsidRPr="008263D2" w:rsidRDefault="008263D2" w:rsidP="008263D2">
            <w:r w:rsidRPr="008263D2">
              <w:t>Итого ноябрь</w:t>
            </w:r>
          </w:p>
        </w:tc>
        <w:tc>
          <w:tcPr>
            <w:tcW w:w="1506"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center"/>
          </w:tcPr>
          <w:p w:rsidR="008263D2" w:rsidRPr="008263D2" w:rsidRDefault="008263D2" w:rsidP="008263D2">
            <w:pPr>
              <w:jc w:val="right"/>
              <w:rPr>
                <w:color w:val="000000"/>
              </w:rPr>
            </w:pPr>
            <w:r w:rsidRPr="008263D2">
              <w:rPr>
                <w:color w:val="000000"/>
              </w:rPr>
              <w:t>43664,28</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8263D2" w:rsidRDefault="008263D2" w:rsidP="008263D2">
            <w:pPr>
              <w:jc w:val="right"/>
              <w:rPr>
                <w:color w:val="000000"/>
              </w:rPr>
            </w:pPr>
            <w:r w:rsidRPr="008263D2">
              <w:rPr>
                <w:color w:val="000000"/>
              </w:rPr>
              <w:t>51523,85</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Первый</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Декабрь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12001,58</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14161,87</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Россия 1</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Декабрь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6735,75</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7948,19</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НТВ</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Декабрь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8560,17</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10101,00</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СТС</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Декабрь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5639,30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6654,37</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ТНТ</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Декабрь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9630,19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11363,62</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БСТ</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Декабрь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2147,29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2533,80</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000000" w:fill="EBF1DE"/>
            <w:noWrap/>
            <w:hideMark/>
          </w:tcPr>
          <w:p w:rsidR="008263D2" w:rsidRPr="008263D2" w:rsidRDefault="008263D2" w:rsidP="008263D2">
            <w:r w:rsidRPr="008263D2">
              <w:t>Итого декабрь</w:t>
            </w:r>
          </w:p>
        </w:tc>
        <w:tc>
          <w:tcPr>
            <w:tcW w:w="1506"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bottom"/>
          </w:tcPr>
          <w:p w:rsidR="008263D2" w:rsidRPr="008263D2" w:rsidRDefault="008263D2" w:rsidP="008263D2">
            <w:pPr>
              <w:jc w:val="right"/>
              <w:rPr>
                <w:color w:val="000000"/>
              </w:rPr>
            </w:pPr>
            <w:r w:rsidRPr="008263D2">
              <w:rPr>
                <w:color w:val="000000"/>
              </w:rPr>
              <w:t>44714,28</w:t>
            </w:r>
          </w:p>
        </w:tc>
        <w:tc>
          <w:tcPr>
            <w:tcW w:w="2123" w:type="dxa"/>
            <w:tcBorders>
              <w:top w:val="single" w:sz="4" w:space="0" w:color="auto"/>
              <w:left w:val="nil"/>
              <w:bottom w:val="single" w:sz="4" w:space="0" w:color="auto"/>
              <w:right w:val="single" w:sz="4" w:space="0" w:color="auto"/>
            </w:tcBorders>
            <w:shd w:val="clear" w:color="auto" w:fill="E2EFD9"/>
            <w:noWrap/>
            <w:vAlign w:val="bottom"/>
          </w:tcPr>
          <w:p w:rsidR="008263D2" w:rsidRPr="008263D2" w:rsidRDefault="008263D2" w:rsidP="008263D2">
            <w:pPr>
              <w:jc w:val="right"/>
              <w:rPr>
                <w:color w:val="000000"/>
              </w:rPr>
            </w:pPr>
            <w:r w:rsidRPr="008263D2">
              <w:rPr>
                <w:color w:val="000000"/>
              </w:rPr>
              <w:t>52762,85</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000000" w:fill="EBF1DE"/>
            <w:noWrap/>
            <w:hideMark/>
          </w:tcPr>
          <w:p w:rsidR="008263D2" w:rsidRPr="008263D2" w:rsidRDefault="008263D2" w:rsidP="008263D2">
            <w:r w:rsidRPr="008263D2">
              <w:t>Итоговые показатели</w:t>
            </w:r>
          </w:p>
        </w:tc>
        <w:tc>
          <w:tcPr>
            <w:tcW w:w="1506"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1200</w:t>
            </w:r>
          </w:p>
        </w:tc>
        <w:tc>
          <w:tcPr>
            <w:tcW w:w="1222"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r w:rsidRPr="008263D2">
              <w:t>8:20:00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tcPr>
          <w:p w:rsidR="008263D2" w:rsidRPr="008263D2" w:rsidRDefault="008263D2" w:rsidP="008263D2"/>
        </w:tc>
        <w:tc>
          <w:tcPr>
            <w:tcW w:w="2123" w:type="dxa"/>
            <w:tcBorders>
              <w:top w:val="single" w:sz="4" w:space="0" w:color="auto"/>
              <w:left w:val="nil"/>
              <w:bottom w:val="single" w:sz="4" w:space="0" w:color="auto"/>
              <w:right w:val="single" w:sz="4" w:space="0" w:color="auto"/>
            </w:tcBorders>
            <w:shd w:val="clear" w:color="auto" w:fill="E2EFD9"/>
            <w:noWrap/>
          </w:tcPr>
          <w:p w:rsidR="008263D2" w:rsidRPr="008263D2" w:rsidRDefault="008263D2" w:rsidP="008263D2"/>
        </w:tc>
      </w:tr>
    </w:tbl>
    <w:p w:rsidR="008263D2" w:rsidRPr="008263D2" w:rsidRDefault="008263D2" w:rsidP="008263D2">
      <w:pPr>
        <w:rPr>
          <w:b/>
          <w:sz w:val="26"/>
          <w:szCs w:val="26"/>
        </w:rPr>
      </w:pPr>
    </w:p>
    <w:tbl>
      <w:tblPr>
        <w:tblW w:w="15011" w:type="dxa"/>
        <w:tblInd w:w="113" w:type="dxa"/>
        <w:tblLook w:val="04A0" w:firstRow="1" w:lastRow="0" w:firstColumn="1" w:lastColumn="0" w:noHBand="0" w:noVBand="1"/>
      </w:tblPr>
      <w:tblGrid>
        <w:gridCol w:w="7900"/>
        <w:gridCol w:w="1060"/>
        <w:gridCol w:w="1380"/>
        <w:gridCol w:w="1897"/>
        <w:gridCol w:w="1606"/>
        <w:gridCol w:w="611"/>
        <w:gridCol w:w="281"/>
        <w:gridCol w:w="281"/>
      </w:tblGrid>
      <w:tr w:rsidR="008263D2" w:rsidRPr="008263D2" w:rsidTr="008263D2">
        <w:trPr>
          <w:trHeight w:val="255"/>
        </w:trPr>
        <w:tc>
          <w:tcPr>
            <w:tcW w:w="7900" w:type="dxa"/>
            <w:tcBorders>
              <w:top w:val="nil"/>
              <w:left w:val="nil"/>
              <w:bottom w:val="nil"/>
              <w:right w:val="nil"/>
            </w:tcBorders>
            <w:shd w:val="clear" w:color="000000" w:fill="FFFFFF"/>
            <w:noWrap/>
            <w:vAlign w:val="center"/>
            <w:hideMark/>
          </w:tcPr>
          <w:p w:rsidR="008263D2" w:rsidRPr="008263D2" w:rsidRDefault="008263D2" w:rsidP="008263D2">
            <w:pPr>
              <w:rPr>
                <w:i/>
                <w:iCs/>
                <w:sz w:val="26"/>
                <w:szCs w:val="26"/>
              </w:rPr>
            </w:pPr>
            <w:proofErr w:type="spellStart"/>
            <w:r w:rsidRPr="008263D2">
              <w:rPr>
                <w:b/>
                <w:bCs/>
                <w:i/>
                <w:iCs/>
                <w:sz w:val="26"/>
                <w:szCs w:val="26"/>
              </w:rPr>
              <w:t>Прайм</w:t>
            </w:r>
            <w:proofErr w:type="spellEnd"/>
            <w:r w:rsidRPr="008263D2">
              <w:rPr>
                <w:b/>
                <w:bCs/>
                <w:i/>
                <w:iCs/>
                <w:sz w:val="26"/>
                <w:szCs w:val="26"/>
              </w:rPr>
              <w:t>-тайм</w:t>
            </w:r>
            <w:r w:rsidRPr="008263D2">
              <w:rPr>
                <w:i/>
                <w:iCs/>
                <w:sz w:val="26"/>
                <w:szCs w:val="26"/>
              </w:rPr>
              <w:t xml:space="preserve"> - будни с 18:00 до 24:00, все выходные и праздничные дни</w:t>
            </w:r>
          </w:p>
        </w:tc>
        <w:tc>
          <w:tcPr>
            <w:tcW w:w="1060"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c>
          <w:tcPr>
            <w:tcW w:w="1380"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c>
          <w:tcPr>
            <w:tcW w:w="1897"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c>
          <w:tcPr>
            <w:tcW w:w="1606"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c>
          <w:tcPr>
            <w:tcW w:w="611"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c>
          <w:tcPr>
            <w:tcW w:w="276"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c>
          <w:tcPr>
            <w:tcW w:w="281"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r>
      <w:tr w:rsidR="008263D2" w:rsidRPr="008263D2" w:rsidTr="008263D2">
        <w:trPr>
          <w:gridAfter w:val="2"/>
          <w:wAfter w:w="557" w:type="dxa"/>
          <w:trHeight w:val="255"/>
        </w:trPr>
        <w:tc>
          <w:tcPr>
            <w:tcW w:w="14454" w:type="dxa"/>
            <w:gridSpan w:val="6"/>
            <w:tcBorders>
              <w:top w:val="nil"/>
              <w:left w:val="nil"/>
              <w:bottom w:val="nil"/>
              <w:right w:val="nil"/>
            </w:tcBorders>
            <w:shd w:val="clear" w:color="000000" w:fill="FFFFFF"/>
            <w:noWrap/>
            <w:vAlign w:val="center"/>
            <w:hideMark/>
          </w:tcPr>
          <w:p w:rsidR="008263D2" w:rsidRPr="008263D2" w:rsidRDefault="008263D2" w:rsidP="008263D2">
            <w:pPr>
              <w:rPr>
                <w:i/>
                <w:iCs/>
                <w:sz w:val="26"/>
                <w:szCs w:val="26"/>
              </w:rPr>
            </w:pPr>
            <w:r w:rsidRPr="008263D2">
              <w:rPr>
                <w:b/>
                <w:bCs/>
                <w:i/>
                <w:iCs/>
                <w:sz w:val="26"/>
                <w:szCs w:val="26"/>
              </w:rPr>
              <w:t>GRP</w:t>
            </w:r>
            <w:r w:rsidRPr="008263D2">
              <w:rPr>
                <w:i/>
                <w:iCs/>
                <w:sz w:val="26"/>
                <w:szCs w:val="26"/>
              </w:rPr>
              <w:t xml:space="preserve"> - суммарное количество рейтингов, набранных кампанией. 1 GRP= 1% базовой аудитории. Для всех каналов (кроме СТС и ТНТ) базовой аудиторией считается </w:t>
            </w:r>
            <w:proofErr w:type="gramStart"/>
            <w:r w:rsidRPr="008263D2">
              <w:rPr>
                <w:i/>
                <w:iCs/>
                <w:sz w:val="26"/>
                <w:szCs w:val="26"/>
              </w:rPr>
              <w:t>Все</w:t>
            </w:r>
            <w:proofErr w:type="gramEnd"/>
            <w:r w:rsidRPr="008263D2">
              <w:rPr>
                <w:i/>
                <w:iCs/>
                <w:sz w:val="26"/>
                <w:szCs w:val="26"/>
              </w:rPr>
              <w:t xml:space="preserve"> 18+, для СТС - Все 6-54, ТНТ - Все 14-54</w:t>
            </w:r>
          </w:p>
        </w:tc>
      </w:tr>
      <w:tr w:rsidR="008263D2" w:rsidRPr="008263D2" w:rsidTr="008263D2">
        <w:trPr>
          <w:trHeight w:val="255"/>
        </w:trPr>
        <w:tc>
          <w:tcPr>
            <w:tcW w:w="14454" w:type="dxa"/>
            <w:gridSpan w:val="6"/>
            <w:tcBorders>
              <w:top w:val="nil"/>
              <w:left w:val="nil"/>
              <w:bottom w:val="nil"/>
              <w:right w:val="nil"/>
            </w:tcBorders>
            <w:shd w:val="clear" w:color="000000" w:fill="FFFFFF"/>
            <w:noWrap/>
            <w:vAlign w:val="center"/>
            <w:hideMark/>
          </w:tcPr>
          <w:p w:rsidR="008263D2" w:rsidRPr="008263D2" w:rsidRDefault="008263D2" w:rsidP="008263D2">
            <w:pPr>
              <w:rPr>
                <w:i/>
                <w:iCs/>
                <w:sz w:val="26"/>
                <w:szCs w:val="26"/>
              </w:rPr>
            </w:pPr>
            <w:r w:rsidRPr="008263D2">
              <w:rPr>
                <w:b/>
                <w:bCs/>
                <w:i/>
                <w:iCs/>
                <w:sz w:val="26"/>
                <w:szCs w:val="26"/>
              </w:rPr>
              <w:t>GRP 30"</w:t>
            </w:r>
            <w:r w:rsidRPr="008263D2">
              <w:rPr>
                <w:i/>
                <w:iCs/>
                <w:sz w:val="26"/>
                <w:szCs w:val="26"/>
              </w:rPr>
              <w:t xml:space="preserve"> - </w:t>
            </w:r>
            <w:proofErr w:type="spellStart"/>
            <w:r w:rsidRPr="008263D2">
              <w:rPr>
                <w:i/>
                <w:iCs/>
                <w:sz w:val="26"/>
                <w:szCs w:val="26"/>
              </w:rPr>
              <w:t>cумма</w:t>
            </w:r>
            <w:proofErr w:type="spellEnd"/>
            <w:r w:rsidRPr="008263D2">
              <w:rPr>
                <w:i/>
                <w:iCs/>
                <w:sz w:val="26"/>
                <w:szCs w:val="26"/>
              </w:rPr>
              <w:t xml:space="preserve"> приведенных рейтингов. GRP 30" измеряется в пунктах, каждый из которых соответствует одному 30-секундному контакту с 1% аудитории</w:t>
            </w:r>
          </w:p>
        </w:tc>
        <w:tc>
          <w:tcPr>
            <w:tcW w:w="276"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c>
          <w:tcPr>
            <w:tcW w:w="281"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r>
      <w:tr w:rsidR="008263D2" w:rsidRPr="008263D2" w:rsidTr="008263D2">
        <w:trPr>
          <w:trHeight w:val="255"/>
        </w:trPr>
        <w:tc>
          <w:tcPr>
            <w:tcW w:w="14730" w:type="dxa"/>
            <w:gridSpan w:val="7"/>
            <w:tcBorders>
              <w:top w:val="nil"/>
              <w:left w:val="nil"/>
              <w:bottom w:val="nil"/>
              <w:right w:val="nil"/>
            </w:tcBorders>
            <w:shd w:val="clear" w:color="000000" w:fill="FFFFFF"/>
            <w:noWrap/>
            <w:vAlign w:val="center"/>
            <w:hideMark/>
          </w:tcPr>
          <w:p w:rsidR="008263D2" w:rsidRPr="008263D2" w:rsidRDefault="008263D2" w:rsidP="008263D2">
            <w:pPr>
              <w:rPr>
                <w:i/>
                <w:iCs/>
                <w:sz w:val="26"/>
                <w:szCs w:val="26"/>
              </w:rPr>
            </w:pPr>
            <w:r w:rsidRPr="008263D2">
              <w:rPr>
                <w:b/>
                <w:bCs/>
                <w:i/>
                <w:iCs/>
                <w:sz w:val="26"/>
                <w:szCs w:val="26"/>
              </w:rPr>
              <w:t>Количество контактов с аудиторией</w:t>
            </w:r>
            <w:r w:rsidRPr="008263D2">
              <w:rPr>
                <w:i/>
                <w:iCs/>
                <w:sz w:val="26"/>
                <w:szCs w:val="26"/>
              </w:rPr>
              <w:t xml:space="preserve"> - сумма контактов с рекламным сообщением, где каждый телезритель учитывается столько раз, сколько раз он видел рекламный ролик</w:t>
            </w:r>
          </w:p>
          <w:p w:rsidR="008263D2" w:rsidRDefault="008263D2" w:rsidP="008263D2">
            <w:pPr>
              <w:rPr>
                <w:b/>
                <w:sz w:val="26"/>
                <w:szCs w:val="26"/>
              </w:rPr>
            </w:pPr>
          </w:p>
          <w:p w:rsidR="000F3810" w:rsidRDefault="000F3810" w:rsidP="008263D2">
            <w:pPr>
              <w:rPr>
                <w:b/>
                <w:sz w:val="26"/>
                <w:szCs w:val="26"/>
              </w:rPr>
            </w:pPr>
          </w:p>
          <w:p w:rsidR="000F3810" w:rsidRDefault="000F3810" w:rsidP="008263D2">
            <w:pPr>
              <w:rPr>
                <w:b/>
                <w:sz w:val="26"/>
                <w:szCs w:val="26"/>
              </w:rPr>
            </w:pPr>
          </w:p>
          <w:p w:rsidR="000F3810" w:rsidRDefault="000F3810" w:rsidP="008263D2">
            <w:pPr>
              <w:rPr>
                <w:b/>
                <w:sz w:val="26"/>
                <w:szCs w:val="26"/>
              </w:rPr>
            </w:pPr>
          </w:p>
          <w:p w:rsidR="000F3810" w:rsidRDefault="000F3810" w:rsidP="008263D2">
            <w:pPr>
              <w:rPr>
                <w:b/>
                <w:sz w:val="26"/>
                <w:szCs w:val="26"/>
              </w:rPr>
            </w:pPr>
          </w:p>
          <w:p w:rsidR="000F3810" w:rsidRDefault="000F3810" w:rsidP="008263D2">
            <w:pPr>
              <w:rPr>
                <w:b/>
                <w:sz w:val="26"/>
                <w:szCs w:val="26"/>
              </w:rPr>
            </w:pPr>
          </w:p>
          <w:p w:rsidR="000F3810" w:rsidRDefault="000F3810" w:rsidP="008263D2">
            <w:pPr>
              <w:rPr>
                <w:b/>
                <w:sz w:val="26"/>
                <w:szCs w:val="26"/>
              </w:rPr>
            </w:pPr>
          </w:p>
          <w:p w:rsidR="000F3810" w:rsidRDefault="000F3810" w:rsidP="008263D2">
            <w:pPr>
              <w:rPr>
                <w:b/>
                <w:sz w:val="26"/>
                <w:szCs w:val="26"/>
              </w:rPr>
            </w:pPr>
          </w:p>
          <w:p w:rsidR="000F3810" w:rsidRDefault="000F3810" w:rsidP="008263D2">
            <w:pPr>
              <w:rPr>
                <w:b/>
                <w:sz w:val="26"/>
                <w:szCs w:val="26"/>
              </w:rPr>
            </w:pPr>
          </w:p>
          <w:p w:rsidR="000F3810" w:rsidRPr="008263D2" w:rsidRDefault="000F3810" w:rsidP="008263D2">
            <w:pPr>
              <w:rPr>
                <w:b/>
                <w:sz w:val="26"/>
                <w:szCs w:val="26"/>
              </w:rPr>
            </w:pPr>
          </w:p>
          <w:p w:rsidR="008263D2" w:rsidRPr="008263D2" w:rsidRDefault="008263D2" w:rsidP="008263D2">
            <w:pPr>
              <w:rPr>
                <w:b/>
                <w:sz w:val="26"/>
                <w:szCs w:val="26"/>
              </w:rPr>
            </w:pPr>
            <w:r w:rsidRPr="008263D2">
              <w:rPr>
                <w:b/>
                <w:sz w:val="26"/>
                <w:szCs w:val="26"/>
              </w:rPr>
              <w:t xml:space="preserve">Новостной </w:t>
            </w:r>
            <w:proofErr w:type="spellStart"/>
            <w:r w:rsidRPr="008263D2">
              <w:rPr>
                <w:b/>
                <w:sz w:val="26"/>
                <w:szCs w:val="26"/>
              </w:rPr>
              <w:t>тв</w:t>
            </w:r>
            <w:proofErr w:type="spellEnd"/>
            <w:r w:rsidRPr="008263D2">
              <w:rPr>
                <w:b/>
                <w:sz w:val="26"/>
                <w:szCs w:val="26"/>
              </w:rPr>
              <w:t>-ролик:</w:t>
            </w:r>
          </w:p>
          <w:p w:rsidR="008263D2" w:rsidRPr="008263D2" w:rsidRDefault="008263D2" w:rsidP="008263D2">
            <w:pPr>
              <w:rPr>
                <w:b/>
                <w:sz w:val="26"/>
                <w:szCs w:val="26"/>
              </w:rPr>
            </w:pPr>
          </w:p>
          <w:tbl>
            <w:tblPr>
              <w:tblW w:w="12945" w:type="dxa"/>
              <w:tblInd w:w="444" w:type="dxa"/>
              <w:shd w:val="clear" w:color="auto" w:fill="FFFFFF"/>
              <w:tblCellMar>
                <w:left w:w="0" w:type="dxa"/>
                <w:right w:w="0" w:type="dxa"/>
              </w:tblCellMar>
              <w:tblLook w:val="04A0" w:firstRow="1" w:lastRow="0" w:firstColumn="1" w:lastColumn="0" w:noHBand="0" w:noVBand="1"/>
            </w:tblPr>
            <w:tblGrid>
              <w:gridCol w:w="2444"/>
              <w:gridCol w:w="1374"/>
              <w:gridCol w:w="1754"/>
              <w:gridCol w:w="1380"/>
              <w:gridCol w:w="1905"/>
              <w:gridCol w:w="2142"/>
              <w:gridCol w:w="1946"/>
            </w:tblGrid>
            <w:tr w:rsidR="008263D2" w:rsidRPr="008263D2" w:rsidTr="008263D2">
              <w:trPr>
                <w:trHeight w:val="675"/>
              </w:trPr>
              <w:tc>
                <w:tcPr>
                  <w:tcW w:w="244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Канал</w:t>
                  </w:r>
                </w:p>
              </w:tc>
              <w:tc>
                <w:tcPr>
                  <w:tcW w:w="137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8263D2" w:rsidRPr="008263D2" w:rsidRDefault="008263D2" w:rsidP="008263D2">
                  <w:pPr>
                    <w:spacing w:before="100" w:beforeAutospacing="1" w:after="100" w:afterAutospacing="1"/>
                    <w:rPr>
                      <w:b/>
                      <w:color w:val="000000"/>
                      <w:sz w:val="20"/>
                      <w:szCs w:val="20"/>
                    </w:rPr>
                  </w:pPr>
                  <w:r w:rsidRPr="008263D2">
                    <w:rPr>
                      <w:b/>
                      <w:color w:val="000000"/>
                      <w:sz w:val="20"/>
                      <w:szCs w:val="20"/>
                    </w:rPr>
                    <w:t>Место сьемки новостного ТВ ролика</w:t>
                  </w:r>
                </w:p>
              </w:tc>
              <w:tc>
                <w:tcPr>
                  <w:tcW w:w="17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Сроки размещения</w:t>
                  </w:r>
                </w:p>
              </w:tc>
              <w:tc>
                <w:tcPr>
                  <w:tcW w:w="138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Всего выходов</w:t>
                  </w:r>
                </w:p>
              </w:tc>
              <w:tc>
                <w:tcPr>
                  <w:tcW w:w="190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 </w:t>
                  </w:r>
                </w:p>
                <w:p w:rsidR="008263D2" w:rsidRPr="008263D2" w:rsidRDefault="008263D2" w:rsidP="008263D2">
                  <w:pPr>
                    <w:spacing w:before="100" w:beforeAutospacing="1" w:after="100" w:afterAutospacing="1"/>
                    <w:rPr>
                      <w:b/>
                      <w:color w:val="000000"/>
                      <w:sz w:val="20"/>
                      <w:szCs w:val="20"/>
                    </w:rPr>
                  </w:pPr>
                  <w:r w:rsidRPr="008263D2">
                    <w:rPr>
                      <w:b/>
                      <w:color w:val="000000"/>
                      <w:sz w:val="22"/>
                      <w:szCs w:val="22"/>
                    </w:rPr>
                    <w:t> </w:t>
                  </w:r>
                </w:p>
                <w:p w:rsidR="008263D2" w:rsidRPr="008263D2" w:rsidRDefault="008263D2" w:rsidP="008263D2">
                  <w:pPr>
                    <w:spacing w:before="100" w:beforeAutospacing="1" w:after="100" w:afterAutospacing="1"/>
                    <w:rPr>
                      <w:color w:val="000000"/>
                      <w:sz w:val="20"/>
                      <w:szCs w:val="20"/>
                    </w:rPr>
                  </w:pPr>
                  <w:r w:rsidRPr="008263D2">
                    <w:rPr>
                      <w:b/>
                      <w:color w:val="000000"/>
                      <w:sz w:val="22"/>
                      <w:szCs w:val="22"/>
                    </w:rPr>
                    <w:t>Время выхода</w:t>
                  </w:r>
                </w:p>
              </w:tc>
              <w:tc>
                <w:tcPr>
                  <w:tcW w:w="214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Хронометраж</w:t>
                  </w:r>
                </w:p>
              </w:tc>
              <w:tc>
                <w:tcPr>
                  <w:tcW w:w="1946" w:type="dxa"/>
                  <w:tcBorders>
                    <w:top w:val="single" w:sz="8" w:space="0" w:color="auto"/>
                    <w:left w:val="nil"/>
                    <w:bottom w:val="single" w:sz="8" w:space="0" w:color="auto"/>
                    <w:right w:val="single" w:sz="8" w:space="0" w:color="auto"/>
                  </w:tcBorders>
                  <w:vAlign w:val="center"/>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Стоимость 1 сюжета с повтором (максимальная) цена единицы работ/услуг), с учетом НДС</w:t>
                  </w:r>
                </w:p>
              </w:tc>
            </w:tr>
            <w:tr w:rsidR="008263D2" w:rsidRPr="008263D2" w:rsidTr="008263D2">
              <w:trPr>
                <w:trHeight w:val="1056"/>
              </w:trPr>
              <w:tc>
                <w:tcPr>
                  <w:tcW w:w="2444" w:type="dxa"/>
                  <w:vMerge w:val="restart"/>
                  <w:tcBorders>
                    <w:top w:val="nil"/>
                    <w:left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 xml:space="preserve">Россия 1 (в </w:t>
                  </w:r>
                  <w:proofErr w:type="spellStart"/>
                  <w:r w:rsidRPr="008263D2">
                    <w:rPr>
                      <w:b/>
                      <w:bCs/>
                      <w:color w:val="000000"/>
                      <w:sz w:val="22"/>
                      <w:szCs w:val="22"/>
                    </w:rPr>
                    <w:t>т.ч</w:t>
                  </w:r>
                  <w:proofErr w:type="spellEnd"/>
                  <w:r w:rsidRPr="008263D2">
                    <w:rPr>
                      <w:b/>
                      <w:bCs/>
                      <w:color w:val="000000"/>
                      <w:sz w:val="22"/>
                      <w:szCs w:val="22"/>
                    </w:rPr>
                    <w:t xml:space="preserve">. Вести-Башкортостан) </w:t>
                  </w:r>
                </w:p>
              </w:tc>
              <w:tc>
                <w:tcPr>
                  <w:tcW w:w="13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0"/>
                      <w:szCs w:val="20"/>
                    </w:rPr>
                    <w:t>г. Уфа</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6</w:t>
                  </w:r>
                </w:p>
              </w:tc>
              <w:tc>
                <w:tcPr>
                  <w:tcW w:w="19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Размещение вечером, повтор утром</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90 сек.</w:t>
                  </w:r>
                </w:p>
              </w:tc>
              <w:tc>
                <w:tcPr>
                  <w:tcW w:w="1946" w:type="dxa"/>
                  <w:tcBorders>
                    <w:top w:val="nil"/>
                    <w:left w:val="nil"/>
                    <w:bottom w:val="single" w:sz="8" w:space="0" w:color="auto"/>
                    <w:right w:val="single" w:sz="8" w:space="0" w:color="auto"/>
                  </w:tcBorders>
                  <w:shd w:val="clear" w:color="auto" w:fill="FFFFFF"/>
                  <w:vAlign w:val="center"/>
                </w:tcPr>
                <w:p w:rsidR="008263D2" w:rsidRPr="008263D2" w:rsidRDefault="008263D2" w:rsidP="008263D2">
                  <w:pPr>
                    <w:jc w:val="center"/>
                    <w:rPr>
                      <w:color w:val="000000"/>
                      <w:sz w:val="20"/>
                      <w:szCs w:val="20"/>
                    </w:rPr>
                  </w:pPr>
                  <w:r w:rsidRPr="008263D2">
                    <w:rPr>
                      <w:color w:val="000000"/>
                      <w:sz w:val="20"/>
                      <w:szCs w:val="20"/>
                    </w:rPr>
                    <w:t>111176,10</w:t>
                  </w:r>
                </w:p>
              </w:tc>
            </w:tr>
            <w:tr w:rsidR="008263D2" w:rsidRPr="008263D2" w:rsidTr="008263D2">
              <w:trPr>
                <w:trHeight w:val="1056"/>
              </w:trPr>
              <w:tc>
                <w:tcPr>
                  <w:tcW w:w="2444" w:type="dxa"/>
                  <w:vMerge/>
                  <w:tcBorders>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b/>
                      <w:bCs/>
                      <w:color w:val="000000"/>
                      <w:sz w:val="22"/>
                      <w:szCs w:val="22"/>
                    </w:rPr>
                  </w:pPr>
                </w:p>
              </w:tc>
              <w:tc>
                <w:tcPr>
                  <w:tcW w:w="13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0"/>
                      <w:szCs w:val="20"/>
                    </w:rPr>
                    <w:t>РБ</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6</w:t>
                  </w:r>
                </w:p>
              </w:tc>
              <w:tc>
                <w:tcPr>
                  <w:tcW w:w="19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Размещение вечером, повтор утром</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90 сек.</w:t>
                  </w:r>
                </w:p>
              </w:tc>
              <w:tc>
                <w:tcPr>
                  <w:tcW w:w="1946" w:type="dxa"/>
                  <w:tcBorders>
                    <w:top w:val="nil"/>
                    <w:left w:val="nil"/>
                    <w:bottom w:val="single" w:sz="8" w:space="0" w:color="auto"/>
                    <w:right w:val="single" w:sz="8" w:space="0" w:color="auto"/>
                  </w:tcBorders>
                  <w:shd w:val="clear" w:color="auto" w:fill="FFFFFF"/>
                  <w:vAlign w:val="center"/>
                </w:tcPr>
                <w:p w:rsidR="008263D2" w:rsidRPr="008263D2" w:rsidRDefault="008263D2" w:rsidP="008263D2">
                  <w:pPr>
                    <w:jc w:val="center"/>
                    <w:rPr>
                      <w:color w:val="000000"/>
                      <w:sz w:val="20"/>
                      <w:szCs w:val="20"/>
                    </w:rPr>
                  </w:pPr>
                  <w:r w:rsidRPr="008263D2">
                    <w:rPr>
                      <w:color w:val="000000"/>
                      <w:sz w:val="20"/>
                      <w:szCs w:val="20"/>
                    </w:rPr>
                    <w:t>118125,00</w:t>
                  </w:r>
                </w:p>
              </w:tc>
            </w:tr>
            <w:tr w:rsidR="008263D2" w:rsidRPr="008263D2" w:rsidTr="008263D2">
              <w:trPr>
                <w:trHeight w:val="675"/>
              </w:trPr>
              <w:tc>
                <w:tcPr>
                  <w:tcW w:w="2444" w:type="dxa"/>
                  <w:vMerge w:val="restart"/>
                  <w:tcBorders>
                    <w:top w:val="nil"/>
                    <w:left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Россия 24</w:t>
                  </w:r>
                </w:p>
              </w:tc>
              <w:tc>
                <w:tcPr>
                  <w:tcW w:w="13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0"/>
                      <w:szCs w:val="20"/>
                    </w:rPr>
                    <w:t>г. Уфа</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6</w:t>
                  </w:r>
                </w:p>
              </w:tc>
              <w:tc>
                <w:tcPr>
                  <w:tcW w:w="19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Размещение вечером, повтор утром</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90 сек.</w:t>
                  </w:r>
                </w:p>
              </w:tc>
              <w:tc>
                <w:tcPr>
                  <w:tcW w:w="1946" w:type="dxa"/>
                  <w:tcBorders>
                    <w:top w:val="nil"/>
                    <w:left w:val="nil"/>
                    <w:bottom w:val="single" w:sz="8" w:space="0" w:color="auto"/>
                    <w:right w:val="single" w:sz="8" w:space="0" w:color="auto"/>
                  </w:tcBorders>
                  <w:shd w:val="clear" w:color="auto" w:fill="FFFFFF"/>
                  <w:vAlign w:val="center"/>
                </w:tcPr>
                <w:p w:rsidR="008263D2" w:rsidRPr="008263D2" w:rsidRDefault="008263D2" w:rsidP="008263D2">
                  <w:pPr>
                    <w:jc w:val="center"/>
                    <w:rPr>
                      <w:color w:val="000000"/>
                      <w:sz w:val="20"/>
                      <w:szCs w:val="20"/>
                    </w:rPr>
                  </w:pPr>
                  <w:r w:rsidRPr="008263D2">
                    <w:rPr>
                      <w:color w:val="000000"/>
                      <w:sz w:val="20"/>
                      <w:szCs w:val="20"/>
                    </w:rPr>
                    <w:t>59294,55</w:t>
                  </w:r>
                </w:p>
              </w:tc>
            </w:tr>
            <w:tr w:rsidR="008263D2" w:rsidRPr="008263D2" w:rsidTr="008263D2">
              <w:trPr>
                <w:trHeight w:val="675"/>
              </w:trPr>
              <w:tc>
                <w:tcPr>
                  <w:tcW w:w="2444" w:type="dxa"/>
                  <w:vMerge/>
                  <w:tcBorders>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b/>
                      <w:bCs/>
                      <w:color w:val="000000"/>
                      <w:sz w:val="22"/>
                      <w:szCs w:val="22"/>
                    </w:rPr>
                  </w:pPr>
                </w:p>
              </w:tc>
              <w:tc>
                <w:tcPr>
                  <w:tcW w:w="13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0"/>
                      <w:szCs w:val="20"/>
                    </w:rPr>
                    <w:t>РБ</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6</w:t>
                  </w:r>
                </w:p>
              </w:tc>
              <w:tc>
                <w:tcPr>
                  <w:tcW w:w="19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Размещение вечером, повтор утром</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90 сек.</w:t>
                  </w:r>
                </w:p>
              </w:tc>
              <w:tc>
                <w:tcPr>
                  <w:tcW w:w="1946" w:type="dxa"/>
                  <w:tcBorders>
                    <w:top w:val="nil"/>
                    <w:left w:val="nil"/>
                    <w:bottom w:val="single" w:sz="8" w:space="0" w:color="auto"/>
                    <w:right w:val="single" w:sz="8" w:space="0" w:color="auto"/>
                  </w:tcBorders>
                  <w:shd w:val="clear" w:color="auto" w:fill="FFFFFF"/>
                  <w:vAlign w:val="center"/>
                </w:tcPr>
                <w:p w:rsidR="008263D2" w:rsidRPr="008263D2" w:rsidRDefault="008263D2" w:rsidP="008263D2">
                  <w:pPr>
                    <w:jc w:val="center"/>
                    <w:rPr>
                      <w:color w:val="000000"/>
                      <w:sz w:val="20"/>
                      <w:szCs w:val="20"/>
                    </w:rPr>
                  </w:pPr>
                  <w:r w:rsidRPr="008263D2">
                    <w:rPr>
                      <w:color w:val="000000"/>
                      <w:sz w:val="20"/>
                      <w:szCs w:val="20"/>
                    </w:rPr>
                    <w:t>63000,00</w:t>
                  </w:r>
                </w:p>
              </w:tc>
            </w:tr>
            <w:tr w:rsidR="008263D2" w:rsidRPr="008263D2" w:rsidTr="008263D2">
              <w:trPr>
                <w:trHeight w:val="513"/>
              </w:trPr>
              <w:tc>
                <w:tcPr>
                  <w:tcW w:w="2444" w:type="dxa"/>
                  <w:vMerge w:val="restart"/>
                  <w:tcBorders>
                    <w:top w:val="nil"/>
                    <w:left w:val="single" w:sz="8" w:space="0" w:color="auto"/>
                    <w:right w:val="single" w:sz="8"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line="70" w:lineRule="atLeast"/>
                    <w:rPr>
                      <w:color w:val="000000"/>
                      <w:sz w:val="20"/>
                      <w:szCs w:val="20"/>
                    </w:rPr>
                  </w:pPr>
                  <w:r w:rsidRPr="008263D2">
                    <w:rPr>
                      <w:b/>
                      <w:bCs/>
                      <w:color w:val="000000"/>
                      <w:sz w:val="22"/>
                      <w:szCs w:val="22"/>
                    </w:rPr>
                    <w:t>БСТ</w:t>
                  </w:r>
                </w:p>
              </w:tc>
              <w:tc>
                <w:tcPr>
                  <w:tcW w:w="137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0"/>
                      <w:szCs w:val="20"/>
                    </w:rPr>
                    <w:t>г. Уфа</w:t>
                  </w:r>
                </w:p>
              </w:tc>
              <w:tc>
                <w:tcPr>
                  <w:tcW w:w="175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8263D2" w:rsidRPr="008263D2" w:rsidRDefault="008263D2" w:rsidP="008263D2">
                  <w:pPr>
                    <w:spacing w:before="100" w:beforeAutospacing="1" w:after="100" w:afterAutospacing="1" w:line="70" w:lineRule="atLeast"/>
                    <w:rPr>
                      <w:color w:val="000000"/>
                      <w:sz w:val="20"/>
                      <w:szCs w:val="20"/>
                    </w:rPr>
                  </w:pPr>
                  <w:r w:rsidRPr="008263D2">
                    <w:rPr>
                      <w:color w:val="000000"/>
                      <w:sz w:val="22"/>
                      <w:szCs w:val="22"/>
                    </w:rPr>
                    <w:t>2018 г</w:t>
                  </w:r>
                </w:p>
              </w:tc>
              <w:tc>
                <w:tcPr>
                  <w:tcW w:w="1380"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line="70" w:lineRule="atLeast"/>
                    <w:rPr>
                      <w:color w:val="000000"/>
                      <w:sz w:val="20"/>
                      <w:szCs w:val="20"/>
                    </w:rPr>
                  </w:pPr>
                  <w:r w:rsidRPr="008263D2">
                    <w:rPr>
                      <w:color w:val="000000"/>
                      <w:sz w:val="22"/>
                      <w:szCs w:val="22"/>
                    </w:rPr>
                    <w:t>6</w:t>
                  </w:r>
                </w:p>
              </w:tc>
              <w:tc>
                <w:tcPr>
                  <w:tcW w:w="1905"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hideMark/>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Размещение вечером, повтор утром</w:t>
                  </w:r>
                </w:p>
              </w:tc>
              <w:tc>
                <w:tcPr>
                  <w:tcW w:w="214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8263D2" w:rsidRPr="008263D2" w:rsidRDefault="008263D2" w:rsidP="008263D2">
                  <w:pPr>
                    <w:spacing w:before="100" w:beforeAutospacing="1" w:after="100" w:afterAutospacing="1" w:line="70" w:lineRule="atLeast"/>
                    <w:rPr>
                      <w:color w:val="000000"/>
                      <w:sz w:val="20"/>
                      <w:szCs w:val="20"/>
                    </w:rPr>
                  </w:pPr>
                  <w:r w:rsidRPr="008263D2">
                    <w:rPr>
                      <w:color w:val="000000"/>
                      <w:sz w:val="22"/>
                      <w:szCs w:val="22"/>
                    </w:rPr>
                    <w:t>90 сек.</w:t>
                  </w:r>
                </w:p>
              </w:tc>
              <w:tc>
                <w:tcPr>
                  <w:tcW w:w="1946" w:type="dxa"/>
                  <w:tcBorders>
                    <w:top w:val="nil"/>
                    <w:left w:val="nil"/>
                    <w:bottom w:val="single" w:sz="4" w:space="0" w:color="auto"/>
                    <w:right w:val="single" w:sz="8" w:space="0" w:color="auto"/>
                  </w:tcBorders>
                  <w:shd w:val="clear" w:color="auto" w:fill="FFFFFF"/>
                  <w:vAlign w:val="center"/>
                </w:tcPr>
                <w:p w:rsidR="008263D2" w:rsidRPr="008263D2" w:rsidRDefault="008263D2" w:rsidP="008263D2">
                  <w:pPr>
                    <w:jc w:val="center"/>
                    <w:rPr>
                      <w:color w:val="000000"/>
                      <w:sz w:val="20"/>
                      <w:szCs w:val="20"/>
                    </w:rPr>
                  </w:pPr>
                  <w:r w:rsidRPr="008263D2">
                    <w:rPr>
                      <w:color w:val="000000"/>
                      <w:sz w:val="20"/>
                      <w:szCs w:val="20"/>
                    </w:rPr>
                    <w:t>55125,01</w:t>
                  </w:r>
                </w:p>
              </w:tc>
            </w:tr>
            <w:tr w:rsidR="008263D2" w:rsidRPr="008263D2" w:rsidTr="008263D2">
              <w:trPr>
                <w:trHeight w:val="70"/>
              </w:trPr>
              <w:tc>
                <w:tcPr>
                  <w:tcW w:w="2444" w:type="dxa"/>
                  <w:vMerge/>
                  <w:tcBorders>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tcPr>
                <w:p w:rsidR="008263D2" w:rsidRPr="008263D2" w:rsidRDefault="008263D2" w:rsidP="008263D2">
                  <w:pPr>
                    <w:spacing w:before="100" w:beforeAutospacing="1" w:after="100" w:afterAutospacing="1" w:line="70" w:lineRule="atLeast"/>
                    <w:rPr>
                      <w:b/>
                      <w:bCs/>
                      <w:color w:val="000000"/>
                      <w:sz w:val="22"/>
                      <w:szCs w:val="22"/>
                    </w:rPr>
                  </w:pPr>
                </w:p>
              </w:tc>
              <w:tc>
                <w:tcPr>
                  <w:tcW w:w="137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0"/>
                      <w:szCs w:val="20"/>
                    </w:rPr>
                    <w:t>РБ</w:t>
                  </w:r>
                </w:p>
              </w:tc>
              <w:tc>
                <w:tcPr>
                  <w:tcW w:w="175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8263D2" w:rsidRPr="008263D2" w:rsidRDefault="008263D2" w:rsidP="008263D2">
                  <w:pPr>
                    <w:spacing w:before="100" w:beforeAutospacing="1" w:after="100" w:afterAutospacing="1" w:line="70" w:lineRule="atLeast"/>
                    <w:rPr>
                      <w:color w:val="000000"/>
                      <w:sz w:val="22"/>
                      <w:szCs w:val="22"/>
                    </w:rPr>
                  </w:pPr>
                  <w:r w:rsidRPr="008263D2">
                    <w:rPr>
                      <w:color w:val="000000"/>
                      <w:sz w:val="22"/>
                      <w:szCs w:val="22"/>
                    </w:rPr>
                    <w:t>2018 г</w:t>
                  </w:r>
                </w:p>
              </w:tc>
              <w:tc>
                <w:tcPr>
                  <w:tcW w:w="1380"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line="70" w:lineRule="atLeast"/>
                    <w:rPr>
                      <w:color w:val="000000"/>
                      <w:sz w:val="22"/>
                      <w:szCs w:val="22"/>
                    </w:rPr>
                  </w:pPr>
                  <w:r w:rsidRPr="008263D2">
                    <w:rPr>
                      <w:color w:val="000000"/>
                      <w:sz w:val="22"/>
                      <w:szCs w:val="22"/>
                    </w:rPr>
                    <w:t>6</w:t>
                  </w:r>
                </w:p>
              </w:tc>
              <w:tc>
                <w:tcPr>
                  <w:tcW w:w="1905"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Размещение вечером, повтор утром</w:t>
                  </w:r>
                </w:p>
              </w:tc>
              <w:tc>
                <w:tcPr>
                  <w:tcW w:w="214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8263D2" w:rsidRPr="008263D2" w:rsidRDefault="008263D2" w:rsidP="008263D2">
                  <w:pPr>
                    <w:spacing w:before="100" w:beforeAutospacing="1" w:after="100" w:afterAutospacing="1" w:line="70" w:lineRule="atLeast"/>
                    <w:rPr>
                      <w:color w:val="000000"/>
                      <w:sz w:val="22"/>
                      <w:szCs w:val="22"/>
                    </w:rPr>
                  </w:pPr>
                  <w:r w:rsidRPr="008263D2">
                    <w:rPr>
                      <w:color w:val="000000"/>
                      <w:sz w:val="22"/>
                      <w:szCs w:val="22"/>
                    </w:rPr>
                    <w:t>90 сек.</w:t>
                  </w:r>
                </w:p>
              </w:tc>
              <w:tc>
                <w:tcPr>
                  <w:tcW w:w="1946" w:type="dxa"/>
                  <w:tcBorders>
                    <w:top w:val="nil"/>
                    <w:left w:val="nil"/>
                    <w:bottom w:val="single" w:sz="4" w:space="0" w:color="auto"/>
                    <w:right w:val="single" w:sz="8" w:space="0" w:color="auto"/>
                  </w:tcBorders>
                  <w:shd w:val="clear" w:color="auto" w:fill="FFFFFF"/>
                  <w:vAlign w:val="center"/>
                </w:tcPr>
                <w:p w:rsidR="008263D2" w:rsidRPr="008263D2" w:rsidRDefault="008263D2" w:rsidP="008263D2">
                  <w:pPr>
                    <w:jc w:val="center"/>
                    <w:rPr>
                      <w:color w:val="000000"/>
                      <w:sz w:val="20"/>
                      <w:szCs w:val="20"/>
                    </w:rPr>
                  </w:pPr>
                  <w:r w:rsidRPr="008263D2">
                    <w:rPr>
                      <w:color w:val="000000"/>
                      <w:sz w:val="20"/>
                      <w:szCs w:val="20"/>
                    </w:rPr>
                    <w:t>55125,01</w:t>
                  </w:r>
                </w:p>
              </w:tc>
            </w:tr>
            <w:tr w:rsidR="008263D2" w:rsidRPr="008263D2" w:rsidTr="008263D2">
              <w:trPr>
                <w:trHeight w:val="255"/>
              </w:trPr>
              <w:tc>
                <w:tcPr>
                  <w:tcW w:w="2444" w:type="dxa"/>
                  <w:tcBorders>
                    <w:top w:val="nil"/>
                    <w:left w:val="single" w:sz="8" w:space="0" w:color="auto"/>
                    <w:bottom w:val="nil"/>
                    <w:right w:val="single" w:sz="4"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РБК</w:t>
                  </w:r>
                </w:p>
              </w:tc>
              <w:tc>
                <w:tcPr>
                  <w:tcW w:w="1374" w:type="dxa"/>
                  <w:tcBorders>
                    <w:top w:val="single" w:sz="4" w:space="0" w:color="auto"/>
                    <w:left w:val="single" w:sz="4" w:space="0" w:color="auto"/>
                    <w:bottom w:val="single" w:sz="4" w:space="0" w:color="auto"/>
                    <w:right w:val="single" w:sz="4" w:space="0" w:color="auto"/>
                  </w:tcBorders>
                  <w:shd w:val="clear" w:color="auto" w:fill="FFFFFF"/>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0"/>
                      <w:szCs w:val="20"/>
                    </w:rPr>
                    <w:t>г. Уфа</w:t>
                  </w:r>
                </w:p>
              </w:tc>
              <w:tc>
                <w:tcPr>
                  <w:tcW w:w="1754" w:type="dxa"/>
                  <w:tcBorders>
                    <w:top w:val="single" w:sz="4" w:space="0" w:color="auto"/>
                    <w:left w:val="single" w:sz="4" w:space="0" w:color="auto"/>
                    <w:bottom w:val="single" w:sz="4" w:space="0" w:color="auto"/>
                    <w:right w:val="single" w:sz="4" w:space="0" w:color="auto"/>
                  </w:tcBorders>
                  <w:shd w:val="clear" w:color="auto" w:fill="FFFFFF"/>
                  <w:vAlign w:val="center"/>
                </w:tcPr>
                <w:p w:rsidR="008263D2" w:rsidRPr="008263D2" w:rsidRDefault="008263D2" w:rsidP="008263D2">
                  <w:pPr>
                    <w:spacing w:before="100" w:beforeAutospacing="1" w:after="100" w:afterAutospacing="1" w:line="70" w:lineRule="atLeast"/>
                    <w:rPr>
                      <w:color w:val="000000"/>
                      <w:sz w:val="20"/>
                      <w:szCs w:val="20"/>
                    </w:rPr>
                  </w:pPr>
                  <w:r w:rsidRPr="008263D2">
                    <w:rPr>
                      <w:color w:val="000000"/>
                      <w:sz w:val="22"/>
                      <w:szCs w:val="22"/>
                    </w:rPr>
                    <w:t>2018 г</w:t>
                  </w:r>
                </w:p>
              </w:tc>
              <w:tc>
                <w:tcPr>
                  <w:tcW w:w="13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63D2" w:rsidRPr="008263D2" w:rsidRDefault="008263D2" w:rsidP="008263D2">
                  <w:pPr>
                    <w:spacing w:before="100" w:beforeAutospacing="1" w:after="100" w:afterAutospacing="1" w:line="70" w:lineRule="atLeast"/>
                    <w:rPr>
                      <w:color w:val="000000"/>
                      <w:sz w:val="20"/>
                      <w:szCs w:val="20"/>
                    </w:rPr>
                  </w:pPr>
                  <w:r w:rsidRPr="008263D2">
                    <w:rPr>
                      <w:color w:val="000000"/>
                      <w:sz w:val="22"/>
                      <w:szCs w:val="22"/>
                    </w:rPr>
                    <w:t xml:space="preserve">  6</w:t>
                  </w:r>
                </w:p>
              </w:tc>
              <w:tc>
                <w:tcPr>
                  <w:tcW w:w="1905" w:type="dxa"/>
                  <w:tcBorders>
                    <w:top w:val="single" w:sz="4" w:space="0" w:color="auto"/>
                    <w:left w:val="single" w:sz="4" w:space="0" w:color="auto"/>
                    <w:bottom w:val="single" w:sz="4" w:space="0" w:color="auto"/>
                    <w:right w:val="single" w:sz="4" w:space="0" w:color="auto"/>
                  </w:tcBorders>
                  <w:shd w:val="clear" w:color="auto" w:fill="FFFFFF"/>
                  <w:hideMark/>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Размещение вечером, повтор утром</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center"/>
                </w:tcPr>
                <w:p w:rsidR="008263D2" w:rsidRPr="008263D2" w:rsidRDefault="008263D2" w:rsidP="008263D2">
                  <w:pPr>
                    <w:spacing w:before="100" w:beforeAutospacing="1" w:after="100" w:afterAutospacing="1" w:line="70" w:lineRule="atLeast"/>
                    <w:rPr>
                      <w:color w:val="000000"/>
                      <w:sz w:val="20"/>
                      <w:szCs w:val="20"/>
                    </w:rPr>
                  </w:pPr>
                  <w:r w:rsidRPr="008263D2">
                    <w:rPr>
                      <w:color w:val="000000"/>
                      <w:sz w:val="22"/>
                      <w:szCs w:val="22"/>
                    </w:rPr>
                    <w:t xml:space="preserve"> 90 сек.</w:t>
                  </w:r>
                </w:p>
              </w:tc>
              <w:tc>
                <w:tcPr>
                  <w:tcW w:w="1946" w:type="dxa"/>
                  <w:tcBorders>
                    <w:top w:val="single" w:sz="4" w:space="0" w:color="auto"/>
                    <w:left w:val="single" w:sz="4" w:space="0" w:color="auto"/>
                    <w:bottom w:val="single" w:sz="4" w:space="0" w:color="auto"/>
                    <w:right w:val="single" w:sz="4" w:space="0" w:color="auto"/>
                  </w:tcBorders>
                  <w:shd w:val="clear" w:color="auto" w:fill="FFFFFF"/>
                  <w:vAlign w:val="center"/>
                </w:tcPr>
                <w:p w:rsidR="008263D2" w:rsidRPr="008263D2" w:rsidRDefault="008263D2" w:rsidP="008263D2">
                  <w:pPr>
                    <w:jc w:val="center"/>
                    <w:rPr>
                      <w:color w:val="000000"/>
                      <w:sz w:val="20"/>
                      <w:szCs w:val="20"/>
                    </w:rPr>
                  </w:pPr>
                  <w:r w:rsidRPr="008263D2">
                    <w:rPr>
                      <w:color w:val="000000"/>
                      <w:sz w:val="20"/>
                      <w:szCs w:val="20"/>
                    </w:rPr>
                    <w:t>44655,46</w:t>
                  </w:r>
                </w:p>
              </w:tc>
            </w:tr>
            <w:tr w:rsidR="008263D2" w:rsidRPr="008263D2" w:rsidTr="008263D2">
              <w:trPr>
                <w:trHeight w:val="255"/>
              </w:trPr>
              <w:tc>
                <w:tcPr>
                  <w:tcW w:w="2444"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tcPr>
                <w:p w:rsidR="008263D2" w:rsidRPr="008263D2" w:rsidRDefault="008263D2" w:rsidP="008263D2">
                  <w:pPr>
                    <w:spacing w:before="100" w:beforeAutospacing="1" w:after="100" w:afterAutospacing="1"/>
                    <w:rPr>
                      <w:b/>
                      <w:bCs/>
                      <w:color w:val="000000"/>
                      <w:sz w:val="22"/>
                      <w:szCs w:val="22"/>
                    </w:rPr>
                  </w:pPr>
                </w:p>
              </w:tc>
              <w:tc>
                <w:tcPr>
                  <w:tcW w:w="1374" w:type="dxa"/>
                  <w:tcBorders>
                    <w:top w:val="single" w:sz="4" w:space="0" w:color="auto"/>
                    <w:left w:val="single" w:sz="4" w:space="0" w:color="auto"/>
                    <w:bottom w:val="single" w:sz="4" w:space="0" w:color="auto"/>
                    <w:right w:val="single" w:sz="4" w:space="0" w:color="auto"/>
                  </w:tcBorders>
                  <w:shd w:val="clear" w:color="auto" w:fill="FFFFFF"/>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0"/>
                      <w:szCs w:val="20"/>
                    </w:rPr>
                    <w:t>РБ</w:t>
                  </w:r>
                </w:p>
              </w:tc>
              <w:tc>
                <w:tcPr>
                  <w:tcW w:w="1754" w:type="dxa"/>
                  <w:tcBorders>
                    <w:top w:val="single" w:sz="4" w:space="0" w:color="auto"/>
                    <w:left w:val="single" w:sz="4" w:space="0" w:color="auto"/>
                    <w:bottom w:val="single" w:sz="4" w:space="0" w:color="auto"/>
                    <w:right w:val="single" w:sz="4" w:space="0" w:color="auto"/>
                  </w:tcBorders>
                  <w:shd w:val="clear" w:color="auto" w:fill="FFFFFF"/>
                  <w:vAlign w:val="center"/>
                </w:tcPr>
                <w:p w:rsidR="008263D2" w:rsidRPr="008263D2" w:rsidRDefault="008263D2" w:rsidP="008263D2">
                  <w:pPr>
                    <w:spacing w:before="100" w:beforeAutospacing="1" w:after="100" w:afterAutospacing="1" w:line="70" w:lineRule="atLeast"/>
                    <w:rPr>
                      <w:color w:val="000000"/>
                      <w:sz w:val="22"/>
                      <w:szCs w:val="22"/>
                    </w:rPr>
                  </w:pPr>
                  <w:r w:rsidRPr="008263D2">
                    <w:rPr>
                      <w:color w:val="000000"/>
                      <w:sz w:val="22"/>
                      <w:szCs w:val="22"/>
                    </w:rPr>
                    <w:t>2018 г</w:t>
                  </w:r>
                </w:p>
              </w:tc>
              <w:tc>
                <w:tcPr>
                  <w:tcW w:w="1380" w:type="dxa"/>
                  <w:tcBorders>
                    <w:top w:val="single" w:sz="4" w:space="0" w:color="auto"/>
                    <w:left w:val="single" w:sz="4" w:space="0" w:color="auto"/>
                    <w:bottom w:val="single" w:sz="4" w:space="0" w:color="auto"/>
                    <w:right w:val="single" w:sz="4" w:space="0" w:color="auto"/>
                  </w:tcBorders>
                  <w:shd w:val="clear" w:color="auto" w:fill="FFFFFF"/>
                  <w:vAlign w:val="center"/>
                </w:tcPr>
                <w:p w:rsidR="008263D2" w:rsidRPr="008263D2" w:rsidRDefault="008263D2" w:rsidP="008263D2">
                  <w:pPr>
                    <w:spacing w:before="100" w:beforeAutospacing="1" w:after="100" w:afterAutospacing="1" w:line="70" w:lineRule="atLeast"/>
                    <w:rPr>
                      <w:color w:val="000000"/>
                      <w:sz w:val="22"/>
                      <w:szCs w:val="22"/>
                    </w:rPr>
                  </w:pPr>
                  <w:r w:rsidRPr="008263D2">
                    <w:rPr>
                      <w:color w:val="000000"/>
                      <w:sz w:val="22"/>
                      <w:szCs w:val="22"/>
                    </w:rPr>
                    <w:t>6</w:t>
                  </w:r>
                </w:p>
              </w:tc>
              <w:tc>
                <w:tcPr>
                  <w:tcW w:w="1905" w:type="dxa"/>
                  <w:tcBorders>
                    <w:top w:val="single" w:sz="4" w:space="0" w:color="auto"/>
                    <w:left w:val="single" w:sz="4" w:space="0" w:color="auto"/>
                    <w:bottom w:val="single" w:sz="4" w:space="0" w:color="auto"/>
                    <w:right w:val="single" w:sz="4" w:space="0" w:color="auto"/>
                  </w:tcBorders>
                  <w:shd w:val="clear" w:color="auto" w:fill="FFFFFF"/>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Размещение вечером, повтор утром</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center"/>
                </w:tcPr>
                <w:p w:rsidR="008263D2" w:rsidRPr="008263D2" w:rsidRDefault="008263D2" w:rsidP="008263D2">
                  <w:pPr>
                    <w:spacing w:before="100" w:beforeAutospacing="1" w:after="100" w:afterAutospacing="1" w:line="70" w:lineRule="atLeast"/>
                    <w:rPr>
                      <w:color w:val="000000"/>
                      <w:sz w:val="22"/>
                      <w:szCs w:val="22"/>
                    </w:rPr>
                  </w:pPr>
                  <w:r w:rsidRPr="008263D2">
                    <w:rPr>
                      <w:color w:val="000000"/>
                      <w:sz w:val="22"/>
                      <w:szCs w:val="22"/>
                    </w:rPr>
                    <w:t>90 сек.</w:t>
                  </w:r>
                </w:p>
              </w:tc>
              <w:tc>
                <w:tcPr>
                  <w:tcW w:w="1946" w:type="dxa"/>
                  <w:tcBorders>
                    <w:top w:val="single" w:sz="4" w:space="0" w:color="auto"/>
                    <w:left w:val="single" w:sz="4" w:space="0" w:color="auto"/>
                    <w:bottom w:val="single" w:sz="4" w:space="0" w:color="auto"/>
                    <w:right w:val="single" w:sz="4" w:space="0" w:color="auto"/>
                  </w:tcBorders>
                  <w:shd w:val="clear" w:color="auto" w:fill="FFFFFF"/>
                  <w:vAlign w:val="center"/>
                </w:tcPr>
                <w:p w:rsidR="008263D2" w:rsidRPr="008263D2" w:rsidRDefault="008263D2" w:rsidP="008263D2">
                  <w:pPr>
                    <w:jc w:val="center"/>
                    <w:rPr>
                      <w:color w:val="000000"/>
                      <w:sz w:val="20"/>
                      <w:szCs w:val="20"/>
                    </w:rPr>
                  </w:pPr>
                  <w:r w:rsidRPr="008263D2">
                    <w:rPr>
                      <w:color w:val="000000"/>
                      <w:sz w:val="20"/>
                      <w:szCs w:val="20"/>
                    </w:rPr>
                    <w:t>69485,33</w:t>
                  </w:r>
                </w:p>
              </w:tc>
            </w:tr>
          </w:tbl>
          <w:p w:rsidR="008263D2" w:rsidRDefault="008263D2" w:rsidP="008263D2">
            <w:pPr>
              <w:rPr>
                <w:b/>
                <w:i/>
                <w:iCs/>
                <w:sz w:val="26"/>
                <w:szCs w:val="26"/>
              </w:rPr>
            </w:pPr>
          </w:p>
          <w:p w:rsidR="000F3810" w:rsidRDefault="000F3810" w:rsidP="008263D2">
            <w:pPr>
              <w:rPr>
                <w:b/>
                <w:i/>
                <w:iCs/>
                <w:sz w:val="26"/>
                <w:szCs w:val="26"/>
              </w:rPr>
            </w:pPr>
          </w:p>
          <w:p w:rsidR="000F3810" w:rsidRDefault="000F3810" w:rsidP="008263D2">
            <w:pPr>
              <w:rPr>
                <w:b/>
                <w:i/>
                <w:iCs/>
                <w:sz w:val="26"/>
                <w:szCs w:val="26"/>
              </w:rPr>
            </w:pPr>
          </w:p>
          <w:p w:rsidR="008263D2" w:rsidRPr="008263D2" w:rsidRDefault="008263D2" w:rsidP="008263D2">
            <w:pPr>
              <w:rPr>
                <w:b/>
                <w:iCs/>
                <w:sz w:val="26"/>
                <w:szCs w:val="26"/>
              </w:rPr>
            </w:pPr>
            <w:r w:rsidRPr="008263D2">
              <w:rPr>
                <w:b/>
                <w:iCs/>
                <w:sz w:val="26"/>
                <w:szCs w:val="26"/>
              </w:rPr>
              <w:t>Бегущая строка:</w:t>
            </w:r>
          </w:p>
          <w:tbl>
            <w:tblPr>
              <w:tblW w:w="11155" w:type="dxa"/>
              <w:tblInd w:w="444" w:type="dxa"/>
              <w:shd w:val="clear" w:color="auto" w:fill="FFFFFF"/>
              <w:tblCellMar>
                <w:left w:w="0" w:type="dxa"/>
                <w:right w:w="0" w:type="dxa"/>
              </w:tblCellMar>
              <w:tblLook w:val="04A0" w:firstRow="1" w:lastRow="0" w:firstColumn="1" w:lastColumn="0" w:noHBand="0" w:noVBand="1"/>
            </w:tblPr>
            <w:tblGrid>
              <w:gridCol w:w="2064"/>
              <w:gridCol w:w="1754"/>
              <w:gridCol w:w="1380"/>
              <w:gridCol w:w="1673"/>
              <w:gridCol w:w="2142"/>
              <w:gridCol w:w="2142"/>
            </w:tblGrid>
            <w:tr w:rsidR="008263D2" w:rsidRPr="008263D2" w:rsidTr="008263D2">
              <w:trPr>
                <w:trHeight w:val="675"/>
              </w:trPr>
              <w:tc>
                <w:tcPr>
                  <w:tcW w:w="206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Канал</w:t>
                  </w:r>
                </w:p>
              </w:tc>
              <w:tc>
                <w:tcPr>
                  <w:tcW w:w="17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Сроки размещения</w:t>
                  </w:r>
                </w:p>
              </w:tc>
              <w:tc>
                <w:tcPr>
                  <w:tcW w:w="138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Всего выходов</w:t>
                  </w:r>
                </w:p>
              </w:tc>
              <w:tc>
                <w:tcPr>
                  <w:tcW w:w="167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 </w:t>
                  </w:r>
                </w:p>
                <w:p w:rsidR="008263D2" w:rsidRPr="008263D2" w:rsidRDefault="008263D2" w:rsidP="008263D2">
                  <w:pPr>
                    <w:spacing w:before="100" w:beforeAutospacing="1" w:after="100" w:afterAutospacing="1"/>
                    <w:rPr>
                      <w:b/>
                      <w:color w:val="000000"/>
                      <w:sz w:val="22"/>
                      <w:szCs w:val="22"/>
                    </w:rPr>
                  </w:pPr>
                  <w:r w:rsidRPr="008263D2">
                    <w:rPr>
                      <w:b/>
                      <w:sz w:val="22"/>
                      <w:szCs w:val="22"/>
                    </w:rPr>
                    <w:t xml:space="preserve">Доля </w:t>
                  </w:r>
                  <w:proofErr w:type="spellStart"/>
                  <w:r w:rsidRPr="008263D2">
                    <w:rPr>
                      <w:b/>
                      <w:sz w:val="22"/>
                      <w:szCs w:val="22"/>
                    </w:rPr>
                    <w:t>прайм</w:t>
                  </w:r>
                  <w:proofErr w:type="spellEnd"/>
                  <w:r w:rsidRPr="008263D2">
                    <w:rPr>
                      <w:b/>
                      <w:sz w:val="22"/>
                      <w:szCs w:val="22"/>
                    </w:rPr>
                    <w:t>-тайм</w:t>
                  </w:r>
                </w:p>
              </w:tc>
              <w:tc>
                <w:tcPr>
                  <w:tcW w:w="214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Коммерческий характер, стоимость 1 слова (максимальная) цена единицы работ/услуг), с учетом НДС</w:t>
                  </w:r>
                </w:p>
              </w:tc>
              <w:tc>
                <w:tcPr>
                  <w:tcW w:w="2142" w:type="dxa"/>
                  <w:tcBorders>
                    <w:top w:val="single" w:sz="8" w:space="0" w:color="auto"/>
                    <w:left w:val="nil"/>
                    <w:bottom w:val="single" w:sz="8" w:space="0" w:color="auto"/>
                    <w:right w:val="single" w:sz="8" w:space="0" w:color="auto"/>
                  </w:tcBorders>
                </w:tcPr>
                <w:p w:rsidR="008263D2" w:rsidRPr="008263D2" w:rsidRDefault="008263D2" w:rsidP="008263D2">
                  <w:pPr>
                    <w:spacing w:before="100" w:beforeAutospacing="1" w:after="100" w:afterAutospacing="1"/>
                    <w:rPr>
                      <w:b/>
                      <w:bCs/>
                      <w:color w:val="000000"/>
                      <w:sz w:val="22"/>
                      <w:szCs w:val="22"/>
                    </w:rPr>
                  </w:pPr>
                  <w:r w:rsidRPr="008263D2">
                    <w:rPr>
                      <w:b/>
                      <w:bCs/>
                      <w:color w:val="000000"/>
                      <w:sz w:val="22"/>
                      <w:szCs w:val="22"/>
                    </w:rPr>
                    <w:t>Информация о вакансиях, стоимость 1 слова (максимальная) цена единицы работ/услуг), с учетом НДС</w:t>
                  </w:r>
                </w:p>
              </w:tc>
            </w:tr>
            <w:tr w:rsidR="008263D2" w:rsidRPr="008263D2" w:rsidTr="008263D2">
              <w:trPr>
                <w:trHeight w:val="799"/>
              </w:trPr>
              <w:tc>
                <w:tcPr>
                  <w:tcW w:w="20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b/>
                      <w:color w:val="000000"/>
                      <w:sz w:val="20"/>
                      <w:szCs w:val="20"/>
                    </w:rPr>
                  </w:pPr>
                  <w:r w:rsidRPr="008263D2">
                    <w:rPr>
                      <w:b/>
                      <w:color w:val="000000"/>
                      <w:sz w:val="20"/>
                      <w:szCs w:val="20"/>
                    </w:rPr>
                    <w:t>Девон Инфо (Туймазы)</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6</w:t>
                  </w:r>
                </w:p>
              </w:tc>
              <w:tc>
                <w:tcPr>
                  <w:tcW w:w="16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40%</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16,11</w:t>
                  </w:r>
                </w:p>
              </w:tc>
              <w:tc>
                <w:tcPr>
                  <w:tcW w:w="2142" w:type="dxa"/>
                  <w:tcBorders>
                    <w:top w:val="nil"/>
                    <w:left w:val="nil"/>
                    <w:bottom w:val="single" w:sz="8" w:space="0" w:color="auto"/>
                    <w:right w:val="single" w:sz="8" w:space="0" w:color="auto"/>
                  </w:tcBorders>
                  <w:shd w:val="clear" w:color="auto" w:fill="FFFFFF"/>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16,11</w:t>
                  </w:r>
                </w:p>
              </w:tc>
            </w:tr>
            <w:tr w:rsidR="008263D2" w:rsidRPr="008263D2" w:rsidTr="008263D2">
              <w:trPr>
                <w:trHeight w:val="455"/>
              </w:trPr>
              <w:tc>
                <w:tcPr>
                  <w:tcW w:w="2064"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line="70" w:lineRule="atLeast"/>
                    <w:rPr>
                      <w:b/>
                      <w:color w:val="000000"/>
                      <w:sz w:val="20"/>
                      <w:szCs w:val="20"/>
                    </w:rPr>
                  </w:pPr>
                  <w:r w:rsidRPr="008263D2">
                    <w:rPr>
                      <w:b/>
                      <w:color w:val="000000"/>
                      <w:sz w:val="20"/>
                      <w:szCs w:val="20"/>
                    </w:rPr>
                    <w:t>Первое Белорецкое ТВ</w:t>
                  </w:r>
                </w:p>
              </w:tc>
              <w:tc>
                <w:tcPr>
                  <w:tcW w:w="175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line="70" w:lineRule="atLeast"/>
                    <w:jc w:val="center"/>
                    <w:rPr>
                      <w:color w:val="000000"/>
                      <w:sz w:val="20"/>
                      <w:szCs w:val="20"/>
                    </w:rPr>
                  </w:pPr>
                  <w:r w:rsidRPr="008263D2">
                    <w:rPr>
                      <w:color w:val="000000"/>
                      <w:sz w:val="22"/>
                      <w:szCs w:val="22"/>
                    </w:rPr>
                    <w:t>2018 г.</w:t>
                  </w:r>
                </w:p>
              </w:tc>
              <w:tc>
                <w:tcPr>
                  <w:tcW w:w="138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line="70" w:lineRule="atLeast"/>
                    <w:jc w:val="center"/>
                    <w:rPr>
                      <w:color w:val="000000"/>
                      <w:sz w:val="20"/>
                      <w:szCs w:val="20"/>
                    </w:rPr>
                  </w:pPr>
                  <w:r w:rsidRPr="008263D2">
                    <w:rPr>
                      <w:color w:val="000000"/>
                      <w:sz w:val="22"/>
                      <w:szCs w:val="22"/>
                    </w:rPr>
                    <w:t>6</w:t>
                  </w:r>
                </w:p>
              </w:tc>
              <w:tc>
                <w:tcPr>
                  <w:tcW w:w="1673"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40%</w:t>
                  </w:r>
                </w:p>
              </w:tc>
              <w:tc>
                <w:tcPr>
                  <w:tcW w:w="214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18,59</w:t>
                  </w:r>
                </w:p>
              </w:tc>
              <w:tc>
                <w:tcPr>
                  <w:tcW w:w="2142" w:type="dxa"/>
                  <w:tcBorders>
                    <w:top w:val="nil"/>
                    <w:left w:val="nil"/>
                    <w:bottom w:val="single" w:sz="4" w:space="0" w:color="auto"/>
                    <w:right w:val="single" w:sz="8" w:space="0" w:color="auto"/>
                  </w:tcBorders>
                  <w:shd w:val="clear" w:color="auto" w:fill="FFFFFF"/>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11,13</w:t>
                  </w:r>
                </w:p>
              </w:tc>
            </w:tr>
            <w:tr w:rsidR="008263D2" w:rsidRPr="008263D2" w:rsidTr="008263D2">
              <w:trPr>
                <w:trHeight w:val="255"/>
              </w:trPr>
              <w:tc>
                <w:tcPr>
                  <w:tcW w:w="2064"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b/>
                      <w:color w:val="000000"/>
                      <w:sz w:val="20"/>
                      <w:szCs w:val="20"/>
                    </w:rPr>
                  </w:pPr>
                  <w:r w:rsidRPr="008263D2">
                    <w:rPr>
                      <w:b/>
                      <w:color w:val="000000"/>
                      <w:sz w:val="20"/>
                      <w:szCs w:val="20"/>
                    </w:rPr>
                    <w:t>Учалы ТВ</w:t>
                  </w:r>
                </w:p>
              </w:tc>
              <w:tc>
                <w:tcPr>
                  <w:tcW w:w="17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63D2" w:rsidRPr="008263D2" w:rsidRDefault="008263D2" w:rsidP="008263D2">
                  <w:pPr>
                    <w:spacing w:before="100" w:beforeAutospacing="1" w:after="100" w:afterAutospacing="1" w:line="70" w:lineRule="atLeast"/>
                    <w:jc w:val="center"/>
                    <w:rPr>
                      <w:color w:val="000000"/>
                      <w:sz w:val="20"/>
                      <w:szCs w:val="20"/>
                    </w:rPr>
                  </w:pPr>
                  <w:r w:rsidRPr="008263D2">
                    <w:rPr>
                      <w:color w:val="000000"/>
                      <w:sz w:val="22"/>
                      <w:szCs w:val="22"/>
                    </w:rPr>
                    <w:t>2018 г.</w:t>
                  </w:r>
                </w:p>
              </w:tc>
              <w:tc>
                <w:tcPr>
                  <w:tcW w:w="13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63D2" w:rsidRPr="008263D2" w:rsidRDefault="008263D2" w:rsidP="008263D2">
                  <w:pPr>
                    <w:spacing w:before="100" w:beforeAutospacing="1" w:after="100" w:afterAutospacing="1" w:line="70" w:lineRule="atLeast"/>
                    <w:jc w:val="center"/>
                    <w:rPr>
                      <w:color w:val="000000"/>
                      <w:sz w:val="20"/>
                      <w:szCs w:val="20"/>
                    </w:rPr>
                  </w:pPr>
                  <w:r w:rsidRPr="008263D2">
                    <w:rPr>
                      <w:color w:val="000000"/>
                      <w:sz w:val="22"/>
                      <w:szCs w:val="22"/>
                    </w:rPr>
                    <w:t>6</w:t>
                  </w:r>
                </w:p>
              </w:tc>
              <w:tc>
                <w:tcPr>
                  <w:tcW w:w="167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40%</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43,27</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43,27</w:t>
                  </w:r>
                </w:p>
              </w:tc>
            </w:tr>
            <w:tr w:rsidR="008263D2" w:rsidRPr="008263D2" w:rsidTr="008263D2">
              <w:trPr>
                <w:trHeight w:val="799"/>
              </w:trPr>
              <w:tc>
                <w:tcPr>
                  <w:tcW w:w="20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b/>
                      <w:color w:val="000000"/>
                      <w:sz w:val="20"/>
                      <w:szCs w:val="20"/>
                    </w:rPr>
                  </w:pPr>
                  <w:proofErr w:type="spellStart"/>
                  <w:r w:rsidRPr="008263D2">
                    <w:rPr>
                      <w:b/>
                      <w:color w:val="000000"/>
                      <w:sz w:val="20"/>
                      <w:szCs w:val="20"/>
                    </w:rPr>
                    <w:t>Next</w:t>
                  </w:r>
                  <w:proofErr w:type="spellEnd"/>
                  <w:r w:rsidRPr="008263D2">
                    <w:rPr>
                      <w:b/>
                      <w:color w:val="000000"/>
                      <w:sz w:val="20"/>
                      <w:szCs w:val="20"/>
                    </w:rPr>
                    <w:t xml:space="preserve"> ТВ (Нефтекамск)</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6</w:t>
                  </w:r>
                </w:p>
              </w:tc>
              <w:tc>
                <w:tcPr>
                  <w:tcW w:w="16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40%</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66,67</w:t>
                  </w:r>
                </w:p>
              </w:tc>
              <w:tc>
                <w:tcPr>
                  <w:tcW w:w="2142" w:type="dxa"/>
                  <w:tcBorders>
                    <w:top w:val="nil"/>
                    <w:left w:val="nil"/>
                    <w:bottom w:val="single" w:sz="8" w:space="0" w:color="auto"/>
                    <w:right w:val="single" w:sz="8" w:space="0" w:color="auto"/>
                  </w:tcBorders>
                  <w:shd w:val="clear" w:color="auto" w:fill="FFFFFF"/>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66,67</w:t>
                  </w:r>
                </w:p>
              </w:tc>
            </w:tr>
            <w:tr w:rsidR="008263D2" w:rsidRPr="008263D2" w:rsidTr="008263D2">
              <w:trPr>
                <w:trHeight w:val="455"/>
              </w:trPr>
              <w:tc>
                <w:tcPr>
                  <w:tcW w:w="2064"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line="70" w:lineRule="atLeast"/>
                    <w:rPr>
                      <w:b/>
                      <w:color w:val="000000"/>
                      <w:sz w:val="20"/>
                      <w:szCs w:val="20"/>
                    </w:rPr>
                  </w:pPr>
                  <w:proofErr w:type="spellStart"/>
                  <w:r w:rsidRPr="008263D2">
                    <w:rPr>
                      <w:b/>
                      <w:color w:val="000000"/>
                      <w:sz w:val="20"/>
                      <w:szCs w:val="20"/>
                    </w:rPr>
                    <w:t>Арис</w:t>
                  </w:r>
                  <w:proofErr w:type="spellEnd"/>
                  <w:r w:rsidRPr="008263D2">
                    <w:rPr>
                      <w:b/>
                      <w:color w:val="000000"/>
                      <w:sz w:val="20"/>
                      <w:szCs w:val="20"/>
                    </w:rPr>
                    <w:t xml:space="preserve"> (Мелеуз, Кумертау)</w:t>
                  </w:r>
                </w:p>
              </w:tc>
              <w:tc>
                <w:tcPr>
                  <w:tcW w:w="175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line="70" w:lineRule="atLeast"/>
                    <w:jc w:val="center"/>
                    <w:rPr>
                      <w:color w:val="000000"/>
                      <w:sz w:val="20"/>
                      <w:szCs w:val="20"/>
                    </w:rPr>
                  </w:pPr>
                  <w:r w:rsidRPr="008263D2">
                    <w:rPr>
                      <w:color w:val="000000"/>
                      <w:sz w:val="22"/>
                      <w:szCs w:val="22"/>
                    </w:rPr>
                    <w:t>2018 г.</w:t>
                  </w:r>
                </w:p>
              </w:tc>
              <w:tc>
                <w:tcPr>
                  <w:tcW w:w="138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line="70" w:lineRule="atLeast"/>
                    <w:jc w:val="center"/>
                    <w:rPr>
                      <w:color w:val="000000"/>
                      <w:sz w:val="20"/>
                      <w:szCs w:val="20"/>
                    </w:rPr>
                  </w:pPr>
                  <w:r w:rsidRPr="008263D2">
                    <w:rPr>
                      <w:color w:val="000000"/>
                      <w:sz w:val="22"/>
                      <w:szCs w:val="22"/>
                    </w:rPr>
                    <w:t>6</w:t>
                  </w:r>
                </w:p>
              </w:tc>
              <w:tc>
                <w:tcPr>
                  <w:tcW w:w="1673"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40%</w:t>
                  </w:r>
                </w:p>
              </w:tc>
              <w:tc>
                <w:tcPr>
                  <w:tcW w:w="214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18,59</w:t>
                  </w:r>
                </w:p>
              </w:tc>
              <w:tc>
                <w:tcPr>
                  <w:tcW w:w="2142" w:type="dxa"/>
                  <w:tcBorders>
                    <w:top w:val="nil"/>
                    <w:left w:val="nil"/>
                    <w:bottom w:val="single" w:sz="4" w:space="0" w:color="auto"/>
                    <w:right w:val="single" w:sz="8" w:space="0" w:color="auto"/>
                  </w:tcBorders>
                  <w:shd w:val="clear" w:color="auto" w:fill="FFFFFF"/>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18,59</w:t>
                  </w:r>
                </w:p>
              </w:tc>
            </w:tr>
            <w:tr w:rsidR="008263D2" w:rsidRPr="008263D2" w:rsidTr="008263D2">
              <w:trPr>
                <w:trHeight w:val="255"/>
              </w:trPr>
              <w:tc>
                <w:tcPr>
                  <w:tcW w:w="2064"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b/>
                      <w:color w:val="000000"/>
                      <w:sz w:val="20"/>
                      <w:szCs w:val="20"/>
                    </w:rPr>
                  </w:pPr>
                  <w:r w:rsidRPr="008263D2">
                    <w:rPr>
                      <w:b/>
                      <w:color w:val="000000"/>
                      <w:sz w:val="20"/>
                      <w:szCs w:val="20"/>
                    </w:rPr>
                    <w:t>Вся Уфа</w:t>
                  </w:r>
                </w:p>
              </w:tc>
              <w:tc>
                <w:tcPr>
                  <w:tcW w:w="17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63D2" w:rsidRPr="008263D2" w:rsidRDefault="008263D2" w:rsidP="008263D2">
                  <w:pPr>
                    <w:spacing w:before="100" w:beforeAutospacing="1" w:after="100" w:afterAutospacing="1" w:line="70" w:lineRule="atLeast"/>
                    <w:jc w:val="center"/>
                    <w:rPr>
                      <w:color w:val="000000"/>
                      <w:sz w:val="20"/>
                      <w:szCs w:val="20"/>
                    </w:rPr>
                  </w:pPr>
                  <w:r w:rsidRPr="008263D2">
                    <w:rPr>
                      <w:color w:val="000000"/>
                      <w:sz w:val="22"/>
                      <w:szCs w:val="22"/>
                    </w:rPr>
                    <w:t>2018 г.</w:t>
                  </w:r>
                </w:p>
              </w:tc>
              <w:tc>
                <w:tcPr>
                  <w:tcW w:w="13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63D2" w:rsidRPr="008263D2" w:rsidRDefault="008263D2" w:rsidP="008263D2">
                  <w:pPr>
                    <w:spacing w:before="100" w:beforeAutospacing="1" w:after="100" w:afterAutospacing="1" w:line="70" w:lineRule="atLeast"/>
                    <w:jc w:val="center"/>
                    <w:rPr>
                      <w:color w:val="000000"/>
                      <w:sz w:val="20"/>
                      <w:szCs w:val="20"/>
                    </w:rPr>
                  </w:pPr>
                  <w:r w:rsidRPr="008263D2">
                    <w:rPr>
                      <w:color w:val="000000"/>
                      <w:sz w:val="22"/>
                      <w:szCs w:val="22"/>
                    </w:rPr>
                    <w:t>6</w:t>
                  </w:r>
                </w:p>
              </w:tc>
              <w:tc>
                <w:tcPr>
                  <w:tcW w:w="167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40%</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66,67</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66,67</w:t>
                  </w:r>
                </w:p>
              </w:tc>
            </w:tr>
          </w:tbl>
          <w:p w:rsidR="008263D2" w:rsidRPr="008263D2" w:rsidRDefault="008263D2" w:rsidP="008263D2">
            <w:pPr>
              <w:rPr>
                <w:b/>
                <w:i/>
                <w:iCs/>
                <w:sz w:val="26"/>
                <w:szCs w:val="26"/>
              </w:rPr>
            </w:pPr>
          </w:p>
          <w:p w:rsidR="008263D2" w:rsidRPr="008263D2" w:rsidRDefault="008263D2" w:rsidP="008263D2">
            <w:pPr>
              <w:rPr>
                <w:b/>
                <w:i/>
                <w:iCs/>
                <w:sz w:val="26"/>
                <w:szCs w:val="26"/>
              </w:rPr>
            </w:pPr>
          </w:p>
          <w:p w:rsidR="008263D2" w:rsidRPr="008263D2" w:rsidRDefault="008263D2" w:rsidP="008263D2">
            <w:pPr>
              <w:numPr>
                <w:ilvl w:val="0"/>
                <w:numId w:val="24"/>
              </w:numPr>
              <w:ind w:left="313"/>
              <w:rPr>
                <w:b/>
                <w:i/>
                <w:iCs/>
                <w:sz w:val="26"/>
                <w:szCs w:val="26"/>
              </w:rPr>
            </w:pPr>
            <w:r w:rsidRPr="008263D2">
              <w:rPr>
                <w:b/>
                <w:iCs/>
                <w:sz w:val="26"/>
                <w:szCs w:val="26"/>
              </w:rPr>
              <w:t>Техническое задание по изготовлению видеопродукции:</w:t>
            </w:r>
          </w:p>
          <w:p w:rsidR="008263D2" w:rsidRPr="008263D2" w:rsidRDefault="008263D2" w:rsidP="008263D2">
            <w:pPr>
              <w:rPr>
                <w:iCs/>
                <w:sz w:val="26"/>
                <w:szCs w:val="26"/>
              </w:rPr>
            </w:pPr>
          </w:p>
          <w:tbl>
            <w:tblPr>
              <w:tblW w:w="1442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CellMar>
                <w:left w:w="0" w:type="dxa"/>
                <w:right w:w="0" w:type="dxa"/>
              </w:tblCellMar>
              <w:tblLook w:val="04A0" w:firstRow="1" w:lastRow="0" w:firstColumn="1" w:lastColumn="0" w:noHBand="0" w:noVBand="1"/>
            </w:tblPr>
            <w:tblGrid>
              <w:gridCol w:w="2893"/>
              <w:gridCol w:w="6095"/>
              <w:gridCol w:w="3119"/>
              <w:gridCol w:w="2315"/>
            </w:tblGrid>
            <w:tr w:rsidR="008263D2" w:rsidRPr="008263D2" w:rsidTr="008263D2">
              <w:trPr>
                <w:trHeight w:val="442"/>
                <w:jc w:val="center"/>
              </w:trPr>
              <w:tc>
                <w:tcPr>
                  <w:tcW w:w="2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r w:rsidRPr="008263D2">
                    <w:t>№ п/п</w:t>
                  </w:r>
                </w:p>
              </w:tc>
              <w:tc>
                <w:tcPr>
                  <w:tcW w:w="6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r w:rsidRPr="008263D2">
                    <w:t>Наименование заказа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r w:rsidRPr="008263D2">
                    <w:t>Параметры заказа</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r w:rsidRPr="008263D2">
                    <w:t xml:space="preserve">Стоимость, в рублях (с учетом НДС), </w:t>
                  </w:r>
                </w:p>
              </w:tc>
            </w:tr>
            <w:tr w:rsidR="008263D2" w:rsidRPr="008263D2" w:rsidTr="008263D2">
              <w:trPr>
                <w:trHeight w:val="1112"/>
                <w:jc w:val="center"/>
              </w:trPr>
              <w:tc>
                <w:tcPr>
                  <w:tcW w:w="2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pPr>
                    <w:numPr>
                      <w:ilvl w:val="0"/>
                      <w:numId w:val="26"/>
                    </w:numPr>
                    <w:ind w:left="720"/>
                    <w:rPr>
                      <w:color w:val="000000"/>
                    </w:rPr>
                  </w:pPr>
                  <w:r w:rsidRPr="008263D2">
                    <w:rPr>
                      <w:color w:val="000000"/>
                    </w:rPr>
                    <w:t xml:space="preserve">ТВ-ролик, </w:t>
                  </w:r>
                  <w:proofErr w:type="spellStart"/>
                  <w:r w:rsidRPr="008263D2">
                    <w:rPr>
                      <w:color w:val="000000"/>
                    </w:rPr>
                    <w:t>акционный</w:t>
                  </w:r>
                  <w:proofErr w:type="spellEnd"/>
                </w:p>
              </w:tc>
              <w:tc>
                <w:tcPr>
                  <w:tcW w:w="6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r w:rsidRPr="008263D2">
                    <w:t xml:space="preserve">Реклама </w:t>
                  </w:r>
                  <w:proofErr w:type="spellStart"/>
                  <w:r w:rsidRPr="008263D2">
                    <w:t>акционного</w:t>
                  </w:r>
                  <w:proofErr w:type="spellEnd"/>
                  <w:r w:rsidRPr="008263D2">
                    <w:t xml:space="preserve"> предложения. Озвучка по тексту заказчика, монтаж ролика (основа -макета заказчика) с наложением динамики (графики)</w:t>
                  </w:r>
                </w:p>
                <w:p w:rsidR="008263D2" w:rsidRPr="008263D2" w:rsidRDefault="008263D2" w:rsidP="008263D2">
                  <w:r w:rsidRPr="008263D2">
                    <w:rPr>
                      <w:u w:val="single"/>
                    </w:rPr>
                    <w:t>Пример:</w:t>
                  </w:r>
                  <w:r w:rsidRPr="008263D2">
                    <w:t xml:space="preserve"> </w:t>
                  </w:r>
                  <w:hyperlink r:id="rId49" w:history="1">
                    <w:r w:rsidRPr="008263D2">
                      <w:rPr>
                        <w:color w:val="0563C1" w:themeColor="hyperlink"/>
                        <w:u w:val="single"/>
                      </w:rPr>
                      <w:t>http://</w:t>
                    </w:r>
                    <w:r w:rsidRPr="008263D2">
                      <w:rPr>
                        <w:color w:val="0563C1" w:themeColor="hyperlink"/>
                        <w:u w:val="single"/>
                        <w:lang w:val="pt-PT"/>
                      </w:rPr>
                      <w:t>vimeo</w:t>
                    </w:r>
                    <w:r w:rsidRPr="008263D2">
                      <w:rPr>
                        <w:color w:val="0563C1" w:themeColor="hyperlink"/>
                        <w:u w:val="single"/>
                      </w:rPr>
                      <w:t>.</w:t>
                    </w:r>
                    <w:r w:rsidRPr="008263D2">
                      <w:rPr>
                        <w:color w:val="0563C1" w:themeColor="hyperlink"/>
                        <w:u w:val="single"/>
                        <w:lang w:val="it-IT"/>
                      </w:rPr>
                      <w:t>com</w:t>
                    </w:r>
                    <w:r w:rsidRPr="008263D2">
                      <w:rPr>
                        <w:color w:val="0563C1" w:themeColor="hyperlink"/>
                        <w:u w:val="single"/>
                      </w:rPr>
                      <w:t>/84372665</w:t>
                    </w:r>
                  </w:hyperlink>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r w:rsidRPr="008263D2">
                    <w:t>Хронометраж до 30 сек, голос мужской, время на исполнение заказа – 3 полных рабочих дня.</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8263D2" w:rsidRPr="008263D2" w:rsidRDefault="008263D2" w:rsidP="008263D2">
                  <w:pPr>
                    <w:rPr>
                      <w:lang w:val="en-US"/>
                    </w:rPr>
                  </w:pPr>
                  <w:r w:rsidRPr="008263D2">
                    <w:rPr>
                      <w:lang w:val="en-US"/>
                    </w:rPr>
                    <w:t>31500</w:t>
                  </w:r>
                </w:p>
              </w:tc>
            </w:tr>
            <w:tr w:rsidR="008263D2" w:rsidRPr="008263D2" w:rsidTr="008263D2">
              <w:trPr>
                <w:trHeight w:val="1122"/>
                <w:jc w:val="center"/>
              </w:trPr>
              <w:tc>
                <w:tcPr>
                  <w:tcW w:w="2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pPr>
                    <w:numPr>
                      <w:ilvl w:val="0"/>
                      <w:numId w:val="26"/>
                    </w:numPr>
                    <w:ind w:left="720"/>
                    <w:rPr>
                      <w:color w:val="000000"/>
                    </w:rPr>
                  </w:pPr>
                  <w:r w:rsidRPr="008263D2">
                    <w:rPr>
                      <w:color w:val="000000"/>
                    </w:rPr>
                    <w:t xml:space="preserve">ТВ-ролик, </w:t>
                  </w:r>
                  <w:proofErr w:type="spellStart"/>
                  <w:r w:rsidRPr="008263D2">
                    <w:rPr>
                      <w:color w:val="000000"/>
                    </w:rPr>
                    <w:t>имиджевый</w:t>
                  </w:r>
                  <w:proofErr w:type="spellEnd"/>
                </w:p>
              </w:tc>
              <w:tc>
                <w:tcPr>
                  <w:tcW w:w="6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proofErr w:type="spellStart"/>
                  <w:r w:rsidRPr="008263D2">
                    <w:t>Имиджевый</w:t>
                  </w:r>
                  <w:proofErr w:type="spellEnd"/>
                  <w:r w:rsidRPr="008263D2">
                    <w:t xml:space="preserve"> ролик.</w:t>
                  </w:r>
                </w:p>
                <w:p w:rsidR="008263D2" w:rsidRPr="008263D2" w:rsidRDefault="008263D2" w:rsidP="008263D2">
                  <w:r w:rsidRPr="008263D2">
                    <w:t>Сценарий заказчика. Озвучка, подбор актеров, съемка, монтаж, подбор музыки и все необходимое.</w:t>
                  </w:r>
                </w:p>
                <w:p w:rsidR="008263D2" w:rsidRPr="008263D2" w:rsidRDefault="008263D2" w:rsidP="008263D2">
                  <w:r w:rsidRPr="008263D2">
                    <w:t>Пример:</w:t>
                  </w:r>
                  <w:r w:rsidRPr="008263D2">
                    <w:rPr>
                      <w:lang w:val="en-US"/>
                    </w:rPr>
                    <w:t xml:space="preserve"> </w:t>
                  </w:r>
                  <w:hyperlink r:id="rId50" w:history="1">
                    <w:r w:rsidRPr="008263D2">
                      <w:rPr>
                        <w:color w:val="0563C1" w:themeColor="hyperlink"/>
                        <w:u w:val="single"/>
                        <w:lang w:val="en-US"/>
                      </w:rPr>
                      <w:t>http://vimeo.com/98309198</w:t>
                    </w:r>
                  </w:hyperlink>
                  <w:r w:rsidRPr="008263D2">
                    <w:t xml:space="preserve">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r w:rsidRPr="008263D2">
                    <w:t>Хронометраж до 30 сек, голос мужской, время на исполнение заказа – 5 полных рабочих дня.</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8263D2" w:rsidRPr="008263D2" w:rsidRDefault="008263D2" w:rsidP="008263D2">
                  <w:r w:rsidRPr="008263D2">
                    <w:t>43467</w:t>
                  </w:r>
                </w:p>
              </w:tc>
            </w:tr>
          </w:tbl>
          <w:p w:rsidR="008263D2" w:rsidRPr="008263D2" w:rsidRDefault="008263D2" w:rsidP="008263D2">
            <w:pPr>
              <w:rPr>
                <w:i/>
                <w:iCs/>
              </w:rPr>
            </w:pPr>
          </w:p>
          <w:p w:rsidR="008263D2" w:rsidRPr="008263D2" w:rsidRDefault="008263D2" w:rsidP="008263D2">
            <w:pPr>
              <w:rPr>
                <w:i/>
                <w:iCs/>
              </w:rPr>
            </w:pPr>
            <w:r w:rsidRPr="008263D2">
              <w:rPr>
                <w:i/>
                <w:iCs/>
              </w:rPr>
              <w:t>-</w:t>
            </w:r>
            <w:r w:rsidRPr="008263D2">
              <w:rPr>
                <w:i/>
                <w:iCs/>
              </w:rPr>
              <w:tab/>
              <w:t>Исполнитель получает от Заказчика письмо на почту с техническим заданием (далее ТЗ), где четко и понятно описаны необходимые требования к ролику и предоставлены все нужные материалы.</w:t>
            </w:r>
          </w:p>
          <w:p w:rsidR="008263D2" w:rsidRPr="008263D2" w:rsidRDefault="008263D2" w:rsidP="008263D2">
            <w:pPr>
              <w:rPr>
                <w:i/>
                <w:iCs/>
              </w:rPr>
            </w:pPr>
            <w:r w:rsidRPr="008263D2">
              <w:rPr>
                <w:i/>
                <w:iCs/>
              </w:rPr>
              <w:t>-</w:t>
            </w:r>
            <w:r w:rsidRPr="008263D2">
              <w:rPr>
                <w:i/>
                <w:iCs/>
              </w:rPr>
              <w:tab/>
              <w:t>Стороны согласовывают и подписывают Приложение-Заказ на изготовление аудио- и/или видеоролика, в котором описывается полное задание, стоимость и сроки выполнения работ, а также все иные существенные условия.</w:t>
            </w:r>
          </w:p>
          <w:p w:rsidR="008263D2" w:rsidRPr="008263D2" w:rsidRDefault="008263D2" w:rsidP="008263D2">
            <w:pPr>
              <w:rPr>
                <w:i/>
              </w:rPr>
            </w:pPr>
            <w:r w:rsidRPr="008263D2">
              <w:rPr>
                <w:i/>
                <w:iCs/>
              </w:rPr>
              <w:t>-</w:t>
            </w:r>
            <w:r w:rsidRPr="008263D2">
              <w:rPr>
                <w:i/>
              </w:rPr>
              <w:t xml:space="preserve">    Перед размещением в телевизионном эфире рекламных материалов, изготовленных исполнителем, Заказчик рассматривает и утверждает их.</w:t>
            </w:r>
          </w:p>
          <w:p w:rsidR="008263D2" w:rsidRPr="008263D2" w:rsidRDefault="008263D2" w:rsidP="008263D2">
            <w:pPr>
              <w:rPr>
                <w:i/>
                <w:iCs/>
                <w:sz w:val="26"/>
                <w:szCs w:val="26"/>
              </w:rPr>
            </w:pPr>
          </w:p>
        </w:tc>
        <w:tc>
          <w:tcPr>
            <w:tcW w:w="281"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r>
    </w:tbl>
    <w:p w:rsidR="008263D2" w:rsidRPr="0000602B" w:rsidRDefault="00EF4726" w:rsidP="008263D2">
      <w:pPr>
        <w:autoSpaceDE w:val="0"/>
        <w:autoSpaceDN w:val="0"/>
        <w:adjustRightInd w:val="0"/>
        <w:jc w:val="both"/>
        <w:rPr>
          <w:iCs/>
        </w:rPr>
      </w:pPr>
      <w:r>
        <w:t>Начальная (</w:t>
      </w:r>
      <w:r w:rsidRPr="00EF4726">
        <w:t>максимальная)</w:t>
      </w:r>
      <w:r w:rsidR="000F3C57" w:rsidRPr="00EF4726">
        <w:t xml:space="preserve"> стоимость Договора составляет </w:t>
      </w:r>
      <w:r w:rsidR="008263D2">
        <w:rPr>
          <w:iCs/>
        </w:rPr>
        <w:t>2 006 000,00</w:t>
      </w:r>
      <w:r w:rsidR="008263D2" w:rsidRPr="0000602B">
        <w:rPr>
          <w:iCs/>
        </w:rPr>
        <w:t xml:space="preserve"> </w:t>
      </w:r>
      <w:r w:rsidR="008263D2">
        <w:rPr>
          <w:iCs/>
        </w:rPr>
        <w:t xml:space="preserve">руб. </w:t>
      </w:r>
      <w:r w:rsidR="008263D2" w:rsidRPr="0000602B">
        <w:rPr>
          <w:iCs/>
        </w:rPr>
        <w:t>(</w:t>
      </w:r>
      <w:r w:rsidR="008263D2">
        <w:rPr>
          <w:iCs/>
        </w:rPr>
        <w:t xml:space="preserve">Два миллиона шесть </w:t>
      </w:r>
      <w:r w:rsidR="008263D2" w:rsidRPr="0000602B">
        <w:rPr>
          <w:iCs/>
        </w:rPr>
        <w:t xml:space="preserve">тысяч) рублей </w:t>
      </w:r>
      <w:r w:rsidR="008263D2">
        <w:rPr>
          <w:iCs/>
        </w:rPr>
        <w:t>00</w:t>
      </w:r>
      <w:r w:rsidR="008263D2" w:rsidRPr="0000602B">
        <w:rPr>
          <w:iCs/>
        </w:rPr>
        <w:t xml:space="preserve"> </w:t>
      </w:r>
      <w:proofErr w:type="gramStart"/>
      <w:r w:rsidR="008263D2" w:rsidRPr="0000602B">
        <w:rPr>
          <w:iCs/>
        </w:rPr>
        <w:t>коп.,</w:t>
      </w:r>
      <w:proofErr w:type="gramEnd"/>
      <w:r w:rsidR="008263D2" w:rsidRPr="0000602B">
        <w:rPr>
          <w:iCs/>
        </w:rPr>
        <w:t xml:space="preserve"> в том числе сумма НДС (18%) </w:t>
      </w:r>
      <w:r w:rsidR="008263D2">
        <w:rPr>
          <w:iCs/>
        </w:rPr>
        <w:t>306 000,00</w:t>
      </w:r>
      <w:r w:rsidR="008263D2" w:rsidRPr="0000602B">
        <w:rPr>
          <w:iCs/>
        </w:rPr>
        <w:t xml:space="preserve"> рублей.</w:t>
      </w:r>
    </w:p>
    <w:p w:rsidR="008263D2" w:rsidRDefault="008263D2" w:rsidP="008263D2">
      <w:pPr>
        <w:rPr>
          <w:iCs/>
        </w:rPr>
      </w:pPr>
      <w:r w:rsidRPr="0000602B">
        <w:rPr>
          <w:rFonts w:eastAsia="Calibri"/>
          <w:iCs/>
          <w:color w:val="000000"/>
        </w:rPr>
        <w:t>Начальная (максимальная) цена договора</w:t>
      </w:r>
      <w:r w:rsidRPr="0000602B">
        <w:rPr>
          <w:iCs/>
        </w:rPr>
        <w:t xml:space="preserve"> составляет </w:t>
      </w:r>
      <w:r>
        <w:rPr>
          <w:iCs/>
        </w:rPr>
        <w:t xml:space="preserve">1 700 000,00 </w:t>
      </w:r>
      <w:proofErr w:type="gramStart"/>
      <w:r>
        <w:rPr>
          <w:iCs/>
        </w:rPr>
        <w:t>руб.(</w:t>
      </w:r>
      <w:proofErr w:type="gramEnd"/>
      <w:r>
        <w:rPr>
          <w:iCs/>
        </w:rPr>
        <w:t>Один миллион семьсот тысяч рублей)  без НДС.</w:t>
      </w:r>
    </w:p>
    <w:p w:rsidR="008263D2" w:rsidRDefault="008263D2" w:rsidP="008263D2">
      <w:pPr>
        <w:rPr>
          <w:iCs/>
        </w:rPr>
      </w:pPr>
    </w:p>
    <w:p w:rsidR="008263D2" w:rsidRDefault="008263D2" w:rsidP="008263D2">
      <w:pPr>
        <w:rPr>
          <w:lang w:eastAsia="en-US"/>
        </w:rPr>
      </w:pPr>
      <w:r w:rsidRPr="00FD3FE7">
        <w:t xml:space="preserve">Сроки </w:t>
      </w:r>
      <w:r>
        <w:t>действия договора</w:t>
      </w:r>
      <w:r w:rsidRPr="00FD3FE7">
        <w:t xml:space="preserve">: </w:t>
      </w:r>
      <w:r w:rsidRPr="00FD3FE7">
        <w:rPr>
          <w:b/>
        </w:rPr>
        <w:t xml:space="preserve">с момента подписания договора по 31 декабря 2018 года. </w:t>
      </w:r>
      <w:r w:rsidRPr="00FD3FE7">
        <w:rPr>
          <w:lang w:eastAsia="en-US"/>
        </w:rPr>
        <w:t>Срок оказания Услуг по каждому отдельному Заказу, указывается в таком Заказе.</w:t>
      </w:r>
    </w:p>
    <w:p w:rsidR="008263D2" w:rsidRPr="00FD3FE7" w:rsidRDefault="008263D2" w:rsidP="008263D2"/>
    <w:p w:rsidR="008263D2" w:rsidRPr="004E3C58" w:rsidRDefault="008263D2" w:rsidP="008263D2">
      <w:r w:rsidRPr="00FD3FE7">
        <w:t>Период, время и территория</w:t>
      </w:r>
      <w:r w:rsidRPr="004E3C58">
        <w:t xml:space="preserve"> оказания услуг по размещению рекламной информации могут быть изменен</w:t>
      </w:r>
      <w:r>
        <w:t>ы</w:t>
      </w:r>
      <w:r w:rsidRPr="004E3C58">
        <w:t>.</w:t>
      </w:r>
    </w:p>
    <w:p w:rsidR="008263D2" w:rsidRPr="004E3C58" w:rsidRDefault="008263D2" w:rsidP="008263D2">
      <w:pPr>
        <w:rPr>
          <w:lang w:eastAsia="en-US"/>
        </w:rPr>
      </w:pPr>
    </w:p>
    <w:p w:rsidR="008263D2" w:rsidRPr="004E3C58" w:rsidRDefault="008263D2" w:rsidP="008263D2">
      <w:pPr>
        <w:shd w:val="clear" w:color="auto" w:fill="FFFFFF" w:themeFill="background1"/>
        <w:rPr>
          <w:lang w:eastAsia="en-US"/>
        </w:rPr>
      </w:pPr>
      <w:r w:rsidRPr="004E3C58">
        <w:rPr>
          <w:shd w:val="clear" w:color="auto" w:fill="FFFFFF" w:themeFill="background1"/>
          <w:lang w:eastAsia="en-US"/>
        </w:rPr>
        <w:t>Период и источник размещения рекламной или иной информации могут быть изменены.</w:t>
      </w:r>
    </w:p>
    <w:p w:rsidR="000F3C57" w:rsidRPr="000F3C57" w:rsidRDefault="000F3C57" w:rsidP="000F3C57">
      <w:pPr>
        <w:rPr>
          <w:rFonts w:eastAsia="MS Mincho"/>
          <w:lang w:eastAsia="x-none"/>
        </w:rPr>
      </w:pPr>
    </w:p>
    <w:p w:rsidR="00DA43B6" w:rsidRDefault="00DA43B6" w:rsidP="00DA43B6">
      <w:pPr>
        <w:spacing w:line="100" w:lineRule="atLeast"/>
        <w:ind w:firstLine="540"/>
        <w:jc w:val="both"/>
        <w:rPr>
          <w:sz w:val="18"/>
          <w:szCs w:val="18"/>
        </w:rPr>
      </w:pPr>
    </w:p>
    <w:p w:rsidR="00746EE5" w:rsidRDefault="00746EE5" w:rsidP="00E455A3">
      <w:pPr>
        <w:pStyle w:val="ad"/>
        <w:spacing w:after="0"/>
        <w:jc w:val="right"/>
        <w:rPr>
          <w:color w:val="000000" w:themeColor="text1"/>
          <w:sz w:val="22"/>
          <w:szCs w:val="22"/>
        </w:rPr>
      </w:pPr>
    </w:p>
    <w:p w:rsidR="000F3C57" w:rsidRDefault="000F3C57" w:rsidP="00E455A3">
      <w:pPr>
        <w:pStyle w:val="ad"/>
        <w:spacing w:after="0"/>
        <w:jc w:val="right"/>
        <w:rPr>
          <w:color w:val="000000" w:themeColor="text1"/>
          <w:sz w:val="22"/>
          <w:szCs w:val="22"/>
        </w:rPr>
      </w:pPr>
    </w:p>
    <w:p w:rsidR="000F3C57" w:rsidRDefault="000F3C57" w:rsidP="00E455A3">
      <w:pPr>
        <w:pStyle w:val="ad"/>
        <w:spacing w:after="0"/>
        <w:jc w:val="right"/>
        <w:rPr>
          <w:color w:val="000000" w:themeColor="text1"/>
          <w:sz w:val="22"/>
          <w:szCs w:val="22"/>
        </w:rPr>
      </w:pPr>
    </w:p>
    <w:p w:rsidR="000F3C57" w:rsidRDefault="000F3C57" w:rsidP="000F3810">
      <w:pPr>
        <w:pStyle w:val="ad"/>
        <w:jc w:val="right"/>
        <w:rPr>
          <w:color w:val="000000" w:themeColor="text1"/>
          <w:sz w:val="22"/>
          <w:szCs w:val="22"/>
        </w:rPr>
      </w:pPr>
    </w:p>
    <w:p w:rsidR="000F3810" w:rsidRDefault="000F3810" w:rsidP="000F3810">
      <w:pPr>
        <w:pStyle w:val="ad"/>
        <w:jc w:val="right"/>
        <w:rPr>
          <w:color w:val="000000" w:themeColor="text1"/>
          <w:sz w:val="22"/>
          <w:szCs w:val="22"/>
        </w:rPr>
      </w:pPr>
    </w:p>
    <w:p w:rsidR="000F3810" w:rsidRDefault="000F3810" w:rsidP="000F3810">
      <w:pPr>
        <w:pStyle w:val="ad"/>
        <w:jc w:val="right"/>
        <w:rPr>
          <w:color w:val="000000" w:themeColor="text1"/>
          <w:sz w:val="22"/>
          <w:szCs w:val="22"/>
        </w:rPr>
      </w:pPr>
    </w:p>
    <w:p w:rsidR="000F3810" w:rsidRDefault="000F3810" w:rsidP="000F3810">
      <w:pPr>
        <w:pStyle w:val="ad"/>
        <w:jc w:val="right"/>
        <w:rPr>
          <w:color w:val="000000" w:themeColor="text1"/>
          <w:sz w:val="22"/>
          <w:szCs w:val="22"/>
        </w:rPr>
      </w:pPr>
    </w:p>
    <w:p w:rsidR="000F3810" w:rsidRDefault="000F3810" w:rsidP="000F3810">
      <w:pPr>
        <w:pStyle w:val="ad"/>
        <w:jc w:val="right"/>
        <w:rPr>
          <w:color w:val="000000" w:themeColor="text1"/>
          <w:sz w:val="22"/>
          <w:szCs w:val="22"/>
        </w:rPr>
        <w:sectPr w:rsidR="000F3810" w:rsidSect="000F3810">
          <w:pgSz w:w="16838" w:h="11906" w:orient="landscape"/>
          <w:pgMar w:top="851" w:right="425" w:bottom="567" w:left="567" w:header="709" w:footer="709" w:gutter="0"/>
          <w:cols w:space="720"/>
          <w:docGrid w:linePitch="326"/>
        </w:sectPr>
      </w:pPr>
    </w:p>
    <w:p w:rsidR="003B3E92" w:rsidRDefault="00341A9D" w:rsidP="00746EE5">
      <w:pPr>
        <w:pStyle w:val="11"/>
        <w:keepLines w:val="0"/>
        <w:tabs>
          <w:tab w:val="left" w:pos="6424"/>
        </w:tabs>
        <w:spacing w:before="240" w:after="12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377369">
        <w:rPr>
          <w:rFonts w:ascii="Times New Roman" w:eastAsia="MS Mincho" w:hAnsi="Times New Roman"/>
          <w:color w:val="17365D"/>
          <w:kern w:val="32"/>
          <w:szCs w:val="24"/>
          <w:lang w:eastAsia="x-none"/>
        </w:rPr>
        <w:t xml:space="preserve"> </w:t>
      </w:r>
    </w:p>
    <w:p w:rsidR="00341A9D" w:rsidRPr="00377369" w:rsidRDefault="00377369" w:rsidP="00746EE5">
      <w:pPr>
        <w:pStyle w:val="11"/>
        <w:keepLines w:val="0"/>
        <w:tabs>
          <w:tab w:val="left" w:pos="6424"/>
        </w:tabs>
        <w:spacing w:before="240" w:after="12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(Документ прилагается в отдельном файле)</w:t>
      </w:r>
    </w:p>
    <w:sectPr w:rsidR="00341A9D" w:rsidRPr="00377369" w:rsidSect="000F3810">
      <w:pgSz w:w="11906" w:h="16838"/>
      <w:pgMar w:top="425" w:right="567" w:bottom="567" w:left="85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E92" w:rsidRDefault="003B3E92" w:rsidP="00341A9D">
      <w:r>
        <w:separator/>
      </w:r>
    </w:p>
  </w:endnote>
  <w:endnote w:type="continuationSeparator" w:id="0">
    <w:p w:rsidR="003B3E92" w:rsidRDefault="003B3E9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Futuris">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E92" w:rsidRDefault="003B3E92" w:rsidP="00341A9D">
      <w:r>
        <w:separator/>
      </w:r>
    </w:p>
  </w:footnote>
  <w:footnote w:type="continuationSeparator" w:id="0">
    <w:p w:rsidR="003B3E92" w:rsidRDefault="003B3E92" w:rsidP="00341A9D">
      <w:r>
        <w:continuationSeparator/>
      </w:r>
    </w:p>
  </w:footnote>
  <w:footnote w:id="1">
    <w:p w:rsidR="003B3E92" w:rsidRDefault="003B3E92" w:rsidP="00341A9D">
      <w:pPr>
        <w:pStyle w:val="ConsPlusNormal"/>
        <w:ind w:firstLine="540"/>
        <w:jc w:val="both"/>
      </w:pPr>
      <w:r w:rsidRPr="00777613">
        <w:rPr>
          <w:rStyle w:val="af9"/>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3B3E92" w:rsidRPr="009831A8" w:rsidRDefault="003B3E92" w:rsidP="00341A9D">
      <w:pPr>
        <w:pStyle w:val="af7"/>
        <w:rPr>
          <w:sz w:val="18"/>
          <w:szCs w:val="18"/>
        </w:rPr>
      </w:pPr>
      <w:r w:rsidRPr="00DD3C81">
        <w:rPr>
          <w:rStyle w:val="af9"/>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3"/>
            <w:sz w:val="18"/>
            <w:szCs w:val="18"/>
          </w:rPr>
          <w:t>www.</w:t>
        </w:r>
        <w:r w:rsidRPr="00BC6D39">
          <w:rPr>
            <w:rStyle w:val="a3"/>
            <w:sz w:val="18"/>
            <w:szCs w:val="18"/>
            <w:lang w:val="en-US"/>
          </w:rPr>
          <w:t>bashtel</w:t>
        </w:r>
        <w:r w:rsidRPr="00BC6D39">
          <w:rPr>
            <w:rStyle w:val="a3"/>
            <w:sz w:val="18"/>
            <w:szCs w:val="18"/>
          </w:rPr>
          <w:t>.</w:t>
        </w:r>
        <w:proofErr w:type="spellStart"/>
        <w:r w:rsidRPr="00BC6D39">
          <w:rPr>
            <w:rStyle w:val="a3"/>
            <w:sz w:val="18"/>
            <w:szCs w:val="18"/>
          </w:rPr>
          <w:t>ru</w:t>
        </w:r>
        <w:proofErr w:type="spellEnd"/>
        <w:proofErr w:type="gramStart"/>
      </w:hyperlink>
      <w:r>
        <w:rPr>
          <w:sz w:val="18"/>
          <w:szCs w:val="18"/>
        </w:rPr>
        <w:t xml:space="preserve"> .</w:t>
      </w:r>
      <w:proofErr w:type="gramEnd"/>
    </w:p>
    <w:p w:rsidR="003B3E92" w:rsidRPr="00DD3C81" w:rsidRDefault="003B3E92" w:rsidP="00341A9D">
      <w:pPr>
        <w:pStyle w:val="af7"/>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E92" w:rsidRDefault="003B3E92">
    <w:pPr>
      <w:pStyle w:val="a6"/>
      <w:jc w:val="center"/>
    </w:pPr>
    <w:r>
      <w:fldChar w:fldCharType="begin"/>
    </w:r>
    <w:r>
      <w:instrText>PAGE   \* MERGEFORMAT</w:instrText>
    </w:r>
    <w:r>
      <w:fldChar w:fldCharType="separate"/>
    </w:r>
    <w:r w:rsidR="00D04B73">
      <w:rPr>
        <w:noProof/>
      </w:rPr>
      <w:t>8</w:t>
    </w:r>
    <w:r>
      <w:fldChar w:fldCharType="end"/>
    </w:r>
  </w:p>
  <w:p w:rsidR="003B3E92" w:rsidRDefault="003B3E9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E92" w:rsidRDefault="003B3E92">
    <w:pPr>
      <w:pStyle w:val="a6"/>
      <w:jc w:val="center"/>
    </w:pPr>
    <w:r>
      <w:fldChar w:fldCharType="begin"/>
    </w:r>
    <w:r>
      <w:instrText>PAGE   \* MERGEFORMAT</w:instrText>
    </w:r>
    <w:r>
      <w:fldChar w:fldCharType="separate"/>
    </w:r>
    <w:r w:rsidR="00D04B73">
      <w:rPr>
        <w:noProof/>
      </w:rPr>
      <w:t>3</w:t>
    </w:r>
    <w:r>
      <w:fldChar w:fldCharType="end"/>
    </w:r>
  </w:p>
  <w:p w:rsidR="003B3E92" w:rsidRDefault="003B3E9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E92" w:rsidRPr="006D6663" w:rsidRDefault="003B3E92">
    <w:pPr>
      <w:pStyle w:val="a6"/>
      <w:jc w:val="center"/>
      <w:rPr>
        <w:sz w:val="20"/>
        <w:szCs w:val="20"/>
      </w:rPr>
    </w:pPr>
    <w:r w:rsidRPr="006D6663">
      <w:rPr>
        <w:sz w:val="20"/>
        <w:szCs w:val="20"/>
      </w:rPr>
      <w:fldChar w:fldCharType="begin"/>
    </w:r>
    <w:r w:rsidRPr="006D6663">
      <w:rPr>
        <w:sz w:val="20"/>
        <w:szCs w:val="20"/>
      </w:rPr>
      <w:instrText>PAGE   \* MERGEFORMAT</w:instrText>
    </w:r>
    <w:r w:rsidRPr="006D6663">
      <w:rPr>
        <w:sz w:val="20"/>
        <w:szCs w:val="20"/>
      </w:rPr>
      <w:fldChar w:fldCharType="separate"/>
    </w:r>
    <w:r w:rsidR="00D04B73">
      <w:rPr>
        <w:noProof/>
        <w:sz w:val="20"/>
        <w:szCs w:val="20"/>
      </w:rPr>
      <w:t>15</w:t>
    </w:r>
    <w:r w:rsidRPr="006D6663">
      <w:rPr>
        <w:sz w:val="20"/>
        <w:szCs w:val="20"/>
      </w:rPr>
      <w:fldChar w:fldCharType="end"/>
    </w:r>
  </w:p>
  <w:p w:rsidR="003B3E92" w:rsidRDefault="003B3E9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529A510C"/>
    <w:name w:val="WW8Num2"/>
    <w:lvl w:ilvl="0">
      <w:start w:val="1"/>
      <w:numFmt w:val="decimal"/>
      <w:lvlText w:val="%1."/>
      <w:lvlJc w:val="left"/>
      <w:pPr>
        <w:tabs>
          <w:tab w:val="num" w:pos="420"/>
        </w:tabs>
        <w:ind w:left="420" w:hanging="420"/>
      </w:pPr>
      <w:rPr>
        <w:rFonts w:cs="Times New Roman"/>
        <w:b/>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1146"/>
        </w:tabs>
        <w:ind w:left="1146"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1874571"/>
    <w:multiLevelType w:val="hybridMultilevel"/>
    <w:tmpl w:val="8C843EA4"/>
    <w:lvl w:ilvl="0" w:tplc="4FE2F7DE">
      <w:start w:val="1"/>
      <w:numFmt w:val="upperRoman"/>
      <w:lvlText w:val="%1."/>
      <w:lvlJc w:val="left"/>
      <w:pPr>
        <w:ind w:left="1080" w:hanging="72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284F61"/>
    <w:multiLevelType w:val="hybridMultilevel"/>
    <w:tmpl w:val="19B8F518"/>
    <w:lvl w:ilvl="0" w:tplc="0419000F">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4"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5"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18068BB"/>
    <w:multiLevelType w:val="hybridMultilevel"/>
    <w:tmpl w:val="A5BA5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7043646"/>
    <w:multiLevelType w:val="hybridMultilevel"/>
    <w:tmpl w:val="D9D2C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55962BD3"/>
    <w:multiLevelType w:val="hybridMultilevel"/>
    <w:tmpl w:val="A5BA5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E57677C"/>
    <w:multiLevelType w:val="hybridMultilevel"/>
    <w:tmpl w:val="CA7EEFFE"/>
    <w:lvl w:ilvl="0" w:tplc="4E0A643C">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D562DF"/>
    <w:multiLevelType w:val="hybridMultilevel"/>
    <w:tmpl w:val="97168A60"/>
    <w:lvl w:ilvl="0" w:tplc="0419000F">
      <w:start w:val="3"/>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A93246B"/>
    <w:multiLevelType w:val="hybridMultilevel"/>
    <w:tmpl w:val="829E53A0"/>
    <w:lvl w:ilvl="0" w:tplc="ADB69FC4">
      <w:start w:val="1"/>
      <w:numFmt w:val="upperRoman"/>
      <w:pStyle w:val="20"/>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5"/>
  </w:num>
  <w:num w:numId="2">
    <w:abstractNumId w:val="16"/>
  </w:num>
  <w:num w:numId="3">
    <w:abstractNumId w:val="14"/>
  </w:num>
  <w:num w:numId="4">
    <w:abstractNumId w:val="24"/>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3"/>
  </w:num>
  <w:num w:numId="9">
    <w:abstractNumId w:val="5"/>
  </w:num>
  <w:num w:numId="10">
    <w:abstractNumId w:val="12"/>
  </w:num>
  <w:num w:numId="11">
    <w:abstractNumId w:val="10"/>
  </w:num>
  <w:num w:numId="12">
    <w:abstractNumId w:val="4"/>
  </w:num>
  <w:num w:numId="13">
    <w:abstractNumId w:val="11"/>
  </w:num>
  <w:num w:numId="14">
    <w:abstractNumId w:val="0"/>
  </w:num>
  <w:num w:numId="15">
    <w:abstractNumId w:val="7"/>
  </w:num>
  <w:num w:numId="16">
    <w:abstractNumId w:val="18"/>
  </w:num>
  <w:num w:numId="17">
    <w:abstractNumId w:val="17"/>
  </w:num>
  <w:num w:numId="18">
    <w:abstractNumId w:val="2"/>
  </w:num>
  <w:num w:numId="19">
    <w:abstractNumId w:val="15"/>
  </w:num>
  <w:num w:numId="20">
    <w:abstractNumId w:val="20"/>
  </w:num>
  <w:num w:numId="21">
    <w:abstractNumId w:val="19"/>
  </w:num>
  <w:num w:numId="22">
    <w:abstractNumId w:val="8"/>
  </w:num>
  <w:num w:numId="23">
    <w:abstractNumId w:val="21"/>
  </w:num>
  <w:num w:numId="24">
    <w:abstractNumId w:val="23"/>
  </w:num>
  <w:num w:numId="25">
    <w:abstractNumId w:val="22"/>
  </w:num>
  <w:num w:numId="26">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2AE2"/>
    <w:rsid w:val="0000602B"/>
    <w:rsid w:val="000137EF"/>
    <w:rsid w:val="000261E5"/>
    <w:rsid w:val="00027E72"/>
    <w:rsid w:val="00032839"/>
    <w:rsid w:val="000437CC"/>
    <w:rsid w:val="000463EB"/>
    <w:rsid w:val="00052B53"/>
    <w:rsid w:val="00081067"/>
    <w:rsid w:val="0009104E"/>
    <w:rsid w:val="000B0EF8"/>
    <w:rsid w:val="000C01ED"/>
    <w:rsid w:val="000C6FBE"/>
    <w:rsid w:val="000D00EF"/>
    <w:rsid w:val="000D0F88"/>
    <w:rsid w:val="000D2CD6"/>
    <w:rsid w:val="000E384D"/>
    <w:rsid w:val="000F229D"/>
    <w:rsid w:val="000F3810"/>
    <w:rsid w:val="000F3C57"/>
    <w:rsid w:val="00101BCE"/>
    <w:rsid w:val="0010384D"/>
    <w:rsid w:val="001040C2"/>
    <w:rsid w:val="001363BA"/>
    <w:rsid w:val="00143F94"/>
    <w:rsid w:val="00151E68"/>
    <w:rsid w:val="00161935"/>
    <w:rsid w:val="00182A2C"/>
    <w:rsid w:val="00182AD4"/>
    <w:rsid w:val="00183BA2"/>
    <w:rsid w:val="001873FA"/>
    <w:rsid w:val="0019639A"/>
    <w:rsid w:val="001975CA"/>
    <w:rsid w:val="001A045E"/>
    <w:rsid w:val="001A4A33"/>
    <w:rsid w:val="001B2980"/>
    <w:rsid w:val="001C4E57"/>
    <w:rsid w:val="001D4702"/>
    <w:rsid w:val="001E3FD5"/>
    <w:rsid w:val="00232B6A"/>
    <w:rsid w:val="002452AB"/>
    <w:rsid w:val="0024581E"/>
    <w:rsid w:val="00246871"/>
    <w:rsid w:val="002607F3"/>
    <w:rsid w:val="0026494D"/>
    <w:rsid w:val="0027545C"/>
    <w:rsid w:val="002C0950"/>
    <w:rsid w:val="002C6BCB"/>
    <w:rsid w:val="002D2B36"/>
    <w:rsid w:val="0030068B"/>
    <w:rsid w:val="003178CB"/>
    <w:rsid w:val="00322AB7"/>
    <w:rsid w:val="00341A9D"/>
    <w:rsid w:val="00345A70"/>
    <w:rsid w:val="00351857"/>
    <w:rsid w:val="0035689B"/>
    <w:rsid w:val="00367F19"/>
    <w:rsid w:val="00370BF5"/>
    <w:rsid w:val="00377369"/>
    <w:rsid w:val="003A0E7F"/>
    <w:rsid w:val="003A1856"/>
    <w:rsid w:val="003A7C8C"/>
    <w:rsid w:val="003B3E92"/>
    <w:rsid w:val="003B73B2"/>
    <w:rsid w:val="003C01D1"/>
    <w:rsid w:val="003C24EA"/>
    <w:rsid w:val="003C4DEF"/>
    <w:rsid w:val="003E35DF"/>
    <w:rsid w:val="003F2B42"/>
    <w:rsid w:val="00422CB1"/>
    <w:rsid w:val="00441C81"/>
    <w:rsid w:val="00454C7F"/>
    <w:rsid w:val="004711F5"/>
    <w:rsid w:val="004763CB"/>
    <w:rsid w:val="00477907"/>
    <w:rsid w:val="004C6AC7"/>
    <w:rsid w:val="004C7677"/>
    <w:rsid w:val="004D383C"/>
    <w:rsid w:val="004E1E0B"/>
    <w:rsid w:val="004E3C58"/>
    <w:rsid w:val="004F131B"/>
    <w:rsid w:val="004F50F6"/>
    <w:rsid w:val="004F7D5D"/>
    <w:rsid w:val="00567FF5"/>
    <w:rsid w:val="00576607"/>
    <w:rsid w:val="005906B2"/>
    <w:rsid w:val="00591A12"/>
    <w:rsid w:val="005951AE"/>
    <w:rsid w:val="005A1018"/>
    <w:rsid w:val="005A73B2"/>
    <w:rsid w:val="005D0D10"/>
    <w:rsid w:val="005E57EF"/>
    <w:rsid w:val="005F4289"/>
    <w:rsid w:val="00643E86"/>
    <w:rsid w:val="00644E90"/>
    <w:rsid w:val="00673C39"/>
    <w:rsid w:val="00673F5B"/>
    <w:rsid w:val="006822EA"/>
    <w:rsid w:val="00686AA1"/>
    <w:rsid w:val="00686F8D"/>
    <w:rsid w:val="00690F70"/>
    <w:rsid w:val="00690FAF"/>
    <w:rsid w:val="006A7F56"/>
    <w:rsid w:val="006D7683"/>
    <w:rsid w:val="006F5D2B"/>
    <w:rsid w:val="007061FE"/>
    <w:rsid w:val="00716364"/>
    <w:rsid w:val="00724C32"/>
    <w:rsid w:val="00731753"/>
    <w:rsid w:val="007336E6"/>
    <w:rsid w:val="00733700"/>
    <w:rsid w:val="00734A0B"/>
    <w:rsid w:val="0073703B"/>
    <w:rsid w:val="00741ED9"/>
    <w:rsid w:val="00746EE5"/>
    <w:rsid w:val="007504B2"/>
    <w:rsid w:val="00756249"/>
    <w:rsid w:val="007729D3"/>
    <w:rsid w:val="00776D3D"/>
    <w:rsid w:val="00787E9A"/>
    <w:rsid w:val="007B379D"/>
    <w:rsid w:val="007B5662"/>
    <w:rsid w:val="007C2049"/>
    <w:rsid w:val="007C47CE"/>
    <w:rsid w:val="007C4928"/>
    <w:rsid w:val="007C5F58"/>
    <w:rsid w:val="0080402B"/>
    <w:rsid w:val="008263D2"/>
    <w:rsid w:val="00834B66"/>
    <w:rsid w:val="00845038"/>
    <w:rsid w:val="00847734"/>
    <w:rsid w:val="008549DC"/>
    <w:rsid w:val="00883CC6"/>
    <w:rsid w:val="008B2B1E"/>
    <w:rsid w:val="008B5461"/>
    <w:rsid w:val="008D64A4"/>
    <w:rsid w:val="008D67F1"/>
    <w:rsid w:val="00901629"/>
    <w:rsid w:val="0094193E"/>
    <w:rsid w:val="00950BE9"/>
    <w:rsid w:val="0096049D"/>
    <w:rsid w:val="0096573F"/>
    <w:rsid w:val="00967169"/>
    <w:rsid w:val="0097339C"/>
    <w:rsid w:val="009831A8"/>
    <w:rsid w:val="00986033"/>
    <w:rsid w:val="00990087"/>
    <w:rsid w:val="009A0E39"/>
    <w:rsid w:val="009B5C08"/>
    <w:rsid w:val="009E6003"/>
    <w:rsid w:val="009E7FCB"/>
    <w:rsid w:val="009F3B31"/>
    <w:rsid w:val="00A356F2"/>
    <w:rsid w:val="00A4368F"/>
    <w:rsid w:val="00A83890"/>
    <w:rsid w:val="00A87B94"/>
    <w:rsid w:val="00A9775D"/>
    <w:rsid w:val="00AB5CE0"/>
    <w:rsid w:val="00AC2B0C"/>
    <w:rsid w:val="00AC4D60"/>
    <w:rsid w:val="00AC5C3A"/>
    <w:rsid w:val="00B11261"/>
    <w:rsid w:val="00B45742"/>
    <w:rsid w:val="00B503A4"/>
    <w:rsid w:val="00B6145A"/>
    <w:rsid w:val="00B7174C"/>
    <w:rsid w:val="00B71A3B"/>
    <w:rsid w:val="00BB1354"/>
    <w:rsid w:val="00BB48C2"/>
    <w:rsid w:val="00BB5B05"/>
    <w:rsid w:val="00BC63EF"/>
    <w:rsid w:val="00C20A5E"/>
    <w:rsid w:val="00C412D3"/>
    <w:rsid w:val="00C51035"/>
    <w:rsid w:val="00C771B8"/>
    <w:rsid w:val="00C77CCE"/>
    <w:rsid w:val="00C83BFD"/>
    <w:rsid w:val="00CA3D62"/>
    <w:rsid w:val="00CA6912"/>
    <w:rsid w:val="00CB3FB6"/>
    <w:rsid w:val="00CB554C"/>
    <w:rsid w:val="00CB5B32"/>
    <w:rsid w:val="00CC1143"/>
    <w:rsid w:val="00CE5B4F"/>
    <w:rsid w:val="00CF1CE4"/>
    <w:rsid w:val="00D01EC8"/>
    <w:rsid w:val="00D04B73"/>
    <w:rsid w:val="00D3266F"/>
    <w:rsid w:val="00D40333"/>
    <w:rsid w:val="00D4572D"/>
    <w:rsid w:val="00D56288"/>
    <w:rsid w:val="00D66270"/>
    <w:rsid w:val="00D93B9D"/>
    <w:rsid w:val="00D96D03"/>
    <w:rsid w:val="00DA43B6"/>
    <w:rsid w:val="00DC5F2E"/>
    <w:rsid w:val="00DE0A90"/>
    <w:rsid w:val="00DF18F2"/>
    <w:rsid w:val="00DF5E3A"/>
    <w:rsid w:val="00E01231"/>
    <w:rsid w:val="00E12928"/>
    <w:rsid w:val="00E26D4B"/>
    <w:rsid w:val="00E334B0"/>
    <w:rsid w:val="00E35E98"/>
    <w:rsid w:val="00E432AB"/>
    <w:rsid w:val="00E455A3"/>
    <w:rsid w:val="00E8318A"/>
    <w:rsid w:val="00E85C6B"/>
    <w:rsid w:val="00EB0525"/>
    <w:rsid w:val="00EB3BDD"/>
    <w:rsid w:val="00EC404B"/>
    <w:rsid w:val="00EF4726"/>
    <w:rsid w:val="00F074B7"/>
    <w:rsid w:val="00F22DDD"/>
    <w:rsid w:val="00F44161"/>
    <w:rsid w:val="00F62DAF"/>
    <w:rsid w:val="00F65778"/>
    <w:rsid w:val="00F80F7D"/>
    <w:rsid w:val="00F86FA7"/>
    <w:rsid w:val="00F9336B"/>
    <w:rsid w:val="00F959F1"/>
    <w:rsid w:val="00FA5739"/>
    <w:rsid w:val="00FB1448"/>
    <w:rsid w:val="00FB4CCE"/>
    <w:rsid w:val="00FC283B"/>
    <w:rsid w:val="00FC44A1"/>
    <w:rsid w:val="00FD3FE7"/>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FCB"/>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2"/>
    <w:qFormat/>
    <w:rsid w:val="00341A9D"/>
    <w:pPr>
      <w:keepNext/>
      <w:keepLines/>
      <w:spacing w:before="480"/>
      <w:outlineLvl w:val="0"/>
    </w:pPr>
    <w:rPr>
      <w:rFonts w:ascii="Cambria" w:hAnsi="Cambria"/>
      <w:b/>
      <w:bCs/>
      <w:color w:val="365F91"/>
      <w:sz w:val="28"/>
      <w:szCs w:val="28"/>
    </w:rPr>
  </w:style>
  <w:style w:type="paragraph" w:styleId="21">
    <w:name w:val="heading 2"/>
    <w:aliases w:val="H2,H2 Знак,2,22,A,A.B.C.,CHS,Gliederung2,H,H2-Heading 2,H21,H22,HD2,Header2,Heading 2 Hidden,Heading Indent No L2,Heading2,Level 2 Topic Heading,Major,Numbered text 3,RTC,h2,heading2,iz2,l2,list 2,list2,Б2,Заголовок 21,Раздел Знак"/>
    <w:basedOn w:val="a"/>
    <w:next w:val="a"/>
    <w:link w:val="22"/>
    <w:qFormat/>
    <w:rsid w:val="00341A9D"/>
    <w:pPr>
      <w:keepNext/>
      <w:keepLines/>
      <w:spacing w:before="200"/>
      <w:outlineLvl w:val="1"/>
    </w:pPr>
    <w:rPr>
      <w:rFonts w:ascii="Cambria" w:hAnsi="Cambria"/>
      <w:b/>
      <w:bCs/>
      <w:color w:val="4F81BD"/>
      <w:sz w:val="26"/>
      <w:szCs w:val="26"/>
    </w:rPr>
  </w:style>
  <w:style w:type="paragraph" w:styleId="30">
    <w:name w:val="heading 3"/>
    <w:aliases w:val=" Знак2,Знак2"/>
    <w:basedOn w:val="a"/>
    <w:next w:val="a"/>
    <w:link w:val="31"/>
    <w:qFormat/>
    <w:rsid w:val="00341A9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341A9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341A9D"/>
    <w:pPr>
      <w:keepNext/>
      <w:outlineLvl w:val="4"/>
    </w:pPr>
    <w:rPr>
      <w:b/>
      <w:i/>
      <w:sz w:val="26"/>
      <w:szCs w:val="26"/>
    </w:rPr>
  </w:style>
  <w:style w:type="paragraph" w:styleId="6">
    <w:name w:val="heading 6"/>
    <w:basedOn w:val="a"/>
    <w:next w:val="a"/>
    <w:link w:val="60"/>
    <w:uiPriority w:val="9"/>
    <w:qFormat/>
    <w:rsid w:val="00341A9D"/>
    <w:pPr>
      <w:keepNext/>
      <w:ind w:firstLine="709"/>
      <w:jc w:val="right"/>
      <w:outlineLvl w:val="5"/>
    </w:pPr>
    <w:rPr>
      <w:b/>
      <w:sz w:val="26"/>
      <w:szCs w:val="26"/>
    </w:rPr>
  </w:style>
  <w:style w:type="paragraph" w:styleId="7">
    <w:name w:val="heading 7"/>
    <w:basedOn w:val="a"/>
    <w:next w:val="a"/>
    <w:link w:val="70"/>
    <w:qFormat/>
    <w:rsid w:val="00341A9D"/>
    <w:pPr>
      <w:tabs>
        <w:tab w:val="num" w:pos="3469"/>
      </w:tabs>
      <w:spacing w:before="240" w:after="60"/>
      <w:ind w:left="3469" w:hanging="1296"/>
      <w:outlineLvl w:val="6"/>
    </w:pPr>
  </w:style>
  <w:style w:type="paragraph" w:styleId="8">
    <w:name w:val="heading 8"/>
    <w:basedOn w:val="a"/>
    <w:next w:val="a"/>
    <w:link w:val="80"/>
    <w:qFormat/>
    <w:rsid w:val="00341A9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1"/>
    <w:rsid w:val="00341A9D"/>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0"/>
    <w:link w:val="21"/>
    <w:rsid w:val="00341A9D"/>
    <w:rPr>
      <w:rFonts w:ascii="Cambria" w:eastAsia="Times New Roman" w:hAnsi="Cambria" w:cs="Times New Roman"/>
      <w:b/>
      <w:bCs/>
      <w:color w:val="4F81BD"/>
      <w:sz w:val="26"/>
      <w:szCs w:val="26"/>
      <w:lang w:eastAsia="ru-RU"/>
    </w:rPr>
  </w:style>
  <w:style w:type="character" w:customStyle="1" w:styleId="31">
    <w:name w:val="Заголовок 3 Знак"/>
    <w:aliases w:val=" Знак2 Знак,Знак2 Знак"/>
    <w:basedOn w:val="a0"/>
    <w:link w:val="30"/>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1A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341A9D"/>
    <w:pPr>
      <w:keepNext/>
      <w:snapToGrid w:val="0"/>
      <w:jc w:val="center"/>
    </w:pPr>
    <w:rPr>
      <w:szCs w:val="20"/>
    </w:rPr>
  </w:style>
  <w:style w:type="paragraph" w:customStyle="1" w:styleId="rvps1">
    <w:name w:val="rvps1"/>
    <w:basedOn w:val="a"/>
    <w:rsid w:val="00341A9D"/>
    <w:pPr>
      <w:jc w:val="center"/>
    </w:pPr>
  </w:style>
  <w:style w:type="character" w:styleId="a3">
    <w:name w:val="Hyperlink"/>
    <w:uiPriority w:val="99"/>
    <w:unhideWhenUsed/>
    <w:rsid w:val="00341A9D"/>
    <w:rPr>
      <w:color w:val="0000FF"/>
      <w:u w:val="single"/>
    </w:rPr>
  </w:style>
  <w:style w:type="paragraph" w:styleId="a4">
    <w:name w:val="List Paragraph"/>
    <w:basedOn w:val="a"/>
    <w:link w:val="a5"/>
    <w:uiPriority w:val="34"/>
    <w:qFormat/>
    <w:rsid w:val="00341A9D"/>
    <w:pPr>
      <w:ind w:left="720"/>
      <w:contextualSpacing/>
    </w:pPr>
  </w:style>
  <w:style w:type="paragraph" w:styleId="13">
    <w:name w:val="toc 1"/>
    <w:basedOn w:val="a"/>
    <w:next w:val="a"/>
    <w:autoRedefine/>
    <w:uiPriority w:val="39"/>
    <w:qFormat/>
    <w:rsid w:val="00341A9D"/>
    <w:pPr>
      <w:ind w:left="34" w:hanging="1"/>
      <w:jc w:val="both"/>
    </w:pPr>
  </w:style>
  <w:style w:type="paragraph" w:styleId="20">
    <w:name w:val="toc 2"/>
    <w:basedOn w:val="a"/>
    <w:next w:val="a"/>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6">
    <w:name w:val="header"/>
    <w:basedOn w:val="a"/>
    <w:link w:val="a7"/>
    <w:unhideWhenUsed/>
    <w:rsid w:val="00341A9D"/>
    <w:pPr>
      <w:tabs>
        <w:tab w:val="center" w:pos="4677"/>
        <w:tab w:val="right" w:pos="9355"/>
      </w:tabs>
    </w:pPr>
  </w:style>
  <w:style w:type="character" w:customStyle="1" w:styleId="a7">
    <w:name w:val="Верхний колонтитул Знак"/>
    <w:basedOn w:val="a0"/>
    <w:link w:val="a6"/>
    <w:rsid w:val="00341A9D"/>
    <w:rPr>
      <w:rFonts w:ascii="Times New Roman" w:eastAsia="Times New Roman" w:hAnsi="Times New Roman" w:cs="Times New Roman"/>
      <w:sz w:val="24"/>
      <w:szCs w:val="24"/>
      <w:lang w:eastAsia="ru-RU"/>
    </w:rPr>
  </w:style>
  <w:style w:type="paragraph" w:styleId="a8">
    <w:name w:val="footer"/>
    <w:basedOn w:val="a"/>
    <w:link w:val="a9"/>
    <w:unhideWhenUsed/>
    <w:rsid w:val="00341A9D"/>
    <w:pPr>
      <w:tabs>
        <w:tab w:val="center" w:pos="4677"/>
        <w:tab w:val="right" w:pos="9355"/>
      </w:tabs>
    </w:pPr>
  </w:style>
  <w:style w:type="character" w:customStyle="1" w:styleId="a9">
    <w:name w:val="Нижний колонтитул Знак"/>
    <w:basedOn w:val="a0"/>
    <w:link w:val="a8"/>
    <w:rsid w:val="00341A9D"/>
    <w:rPr>
      <w:rFonts w:ascii="Times New Roman" w:eastAsia="Times New Roman" w:hAnsi="Times New Roman" w:cs="Times New Roman"/>
      <w:sz w:val="24"/>
      <w:szCs w:val="24"/>
      <w:lang w:eastAsia="ru-RU"/>
    </w:rPr>
  </w:style>
  <w:style w:type="paragraph" w:styleId="aa">
    <w:name w:val="Balloon Text"/>
    <w:basedOn w:val="a"/>
    <w:link w:val="ab"/>
    <w:uiPriority w:val="99"/>
    <w:unhideWhenUsed/>
    <w:rsid w:val="00341A9D"/>
    <w:rPr>
      <w:rFonts w:ascii="Tahoma" w:hAnsi="Tahoma" w:cs="Tahoma"/>
      <w:sz w:val="16"/>
      <w:szCs w:val="16"/>
    </w:rPr>
  </w:style>
  <w:style w:type="character" w:customStyle="1" w:styleId="ab">
    <w:name w:val="Текст выноски Знак"/>
    <w:basedOn w:val="a0"/>
    <w:link w:val="aa"/>
    <w:uiPriority w:val="99"/>
    <w:rsid w:val="00341A9D"/>
    <w:rPr>
      <w:rFonts w:ascii="Tahoma" w:eastAsia="Times New Roman" w:hAnsi="Tahoma" w:cs="Tahoma"/>
      <w:sz w:val="16"/>
      <w:szCs w:val="16"/>
      <w:lang w:eastAsia="ru-RU"/>
    </w:rPr>
  </w:style>
  <w:style w:type="table" w:styleId="ac">
    <w:name w:val="Table Grid"/>
    <w:basedOn w:val="a1"/>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Обычный (Web) + По ширине,Междустр.интервал:  минимум 1,15 пт"/>
    <w:basedOn w:val="a"/>
    <w:link w:val="ae"/>
    <w:uiPriority w:val="99"/>
    <w:rsid w:val="00341A9D"/>
    <w:pPr>
      <w:spacing w:before="100" w:beforeAutospacing="1" w:after="100" w:afterAutospacing="1"/>
    </w:pPr>
  </w:style>
  <w:style w:type="paragraph" w:customStyle="1" w:styleId="Times12">
    <w:name w:val="Times 12"/>
    <w:basedOn w:val="a"/>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
    <w:rsid w:val="00341A9D"/>
    <w:pPr>
      <w:jc w:val="both"/>
    </w:pPr>
  </w:style>
  <w:style w:type="paragraph" w:customStyle="1" w:styleId="32">
    <w:name w:val="Стиль3"/>
    <w:basedOn w:val="23"/>
    <w:rsid w:val="00341A9D"/>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341A9D"/>
    <w:pPr>
      <w:spacing w:after="120" w:line="480" w:lineRule="auto"/>
      <w:ind w:left="283"/>
    </w:pPr>
  </w:style>
  <w:style w:type="character" w:customStyle="1" w:styleId="24">
    <w:name w:val="Основной текст с отступом 2 Знак"/>
    <w:basedOn w:val="a0"/>
    <w:link w:val="23"/>
    <w:uiPriority w:val="99"/>
    <w:rsid w:val="00341A9D"/>
    <w:rPr>
      <w:rFonts w:ascii="Times New Roman" w:eastAsia="Times New Roman" w:hAnsi="Times New Roman" w:cs="Times New Roman"/>
      <w:sz w:val="24"/>
      <w:szCs w:val="24"/>
      <w:lang w:eastAsia="ru-RU"/>
    </w:rPr>
  </w:style>
  <w:style w:type="paragraph" w:styleId="af">
    <w:name w:val="Plain Text"/>
    <w:basedOn w:val="a"/>
    <w:link w:val="af0"/>
    <w:rsid w:val="00341A9D"/>
    <w:pPr>
      <w:snapToGrid w:val="0"/>
    </w:pPr>
    <w:rPr>
      <w:rFonts w:ascii="Courier New" w:hAnsi="Courier New"/>
      <w:sz w:val="20"/>
      <w:szCs w:val="20"/>
    </w:rPr>
  </w:style>
  <w:style w:type="character" w:customStyle="1" w:styleId="af0">
    <w:name w:val="Текст Знак"/>
    <w:basedOn w:val="a0"/>
    <w:link w:val="af"/>
    <w:rsid w:val="00341A9D"/>
    <w:rPr>
      <w:rFonts w:ascii="Courier New" w:eastAsia="Times New Roman" w:hAnsi="Courier New" w:cs="Times New Roman"/>
      <w:sz w:val="20"/>
      <w:szCs w:val="20"/>
      <w:lang w:eastAsia="ru-RU"/>
    </w:rPr>
  </w:style>
  <w:style w:type="paragraph" w:customStyle="1" w:styleId="af1">
    <w:name w:val="Таблица шапка"/>
    <w:basedOn w:val="a"/>
    <w:rsid w:val="00341A9D"/>
    <w:pPr>
      <w:keepNext/>
      <w:snapToGrid w:val="0"/>
      <w:spacing w:before="40" w:after="40"/>
      <w:ind w:left="57" w:right="57"/>
    </w:pPr>
    <w:rPr>
      <w:sz w:val="22"/>
      <w:szCs w:val="20"/>
    </w:rPr>
  </w:style>
  <w:style w:type="paragraph" w:customStyle="1" w:styleId="af2">
    <w:name w:val="Таблица текст"/>
    <w:basedOn w:val="a"/>
    <w:rsid w:val="00341A9D"/>
    <w:pPr>
      <w:snapToGrid w:val="0"/>
      <w:spacing w:before="40" w:after="40"/>
      <w:ind w:left="57" w:right="57"/>
    </w:pPr>
    <w:rPr>
      <w:szCs w:val="20"/>
    </w:rPr>
  </w:style>
  <w:style w:type="character" w:customStyle="1" w:styleId="14">
    <w:name w:val="Ариал Знак1"/>
    <w:link w:val="af3"/>
    <w:locked/>
    <w:rsid w:val="00341A9D"/>
    <w:rPr>
      <w:rFonts w:ascii="Arial" w:hAnsi="Arial" w:cs="Arial"/>
    </w:rPr>
  </w:style>
  <w:style w:type="paragraph" w:customStyle="1" w:styleId="af3">
    <w:name w:val="Ариал"/>
    <w:basedOn w:val="a"/>
    <w:link w:val="14"/>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341A9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341A9D"/>
    <w:rPr>
      <w:rFonts w:ascii="Arial" w:hAnsi="Arial" w:cs="Arial"/>
    </w:rPr>
  </w:style>
  <w:style w:type="paragraph" w:customStyle="1" w:styleId="af6">
    <w:name w:val="Ариал Таблица"/>
    <w:basedOn w:val="af3"/>
    <w:link w:val="af5"/>
    <w:rsid w:val="00341A9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341A9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341A9D"/>
    <w:rPr>
      <w:rFonts w:ascii="Times New Roman" w:eastAsia="Times New Roman" w:hAnsi="Times New Roman" w:cs="Times New Roman"/>
      <w:sz w:val="20"/>
      <w:szCs w:val="20"/>
      <w:lang w:eastAsia="ru-RU"/>
    </w:rPr>
  </w:style>
  <w:style w:type="character" w:styleId="af9">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341A9D"/>
  </w:style>
  <w:style w:type="paragraph" w:customStyle="1" w:styleId="rvps46">
    <w:name w:val="rvps46"/>
    <w:basedOn w:val="a"/>
    <w:rsid w:val="00341A9D"/>
    <w:pPr>
      <w:spacing w:before="120" w:after="120"/>
    </w:pPr>
  </w:style>
  <w:style w:type="character" w:styleId="afb">
    <w:name w:val="annotation reference"/>
    <w:unhideWhenUsed/>
    <w:rsid w:val="00341A9D"/>
    <w:rPr>
      <w:sz w:val="16"/>
      <w:szCs w:val="16"/>
    </w:rPr>
  </w:style>
  <w:style w:type="paragraph" w:styleId="afc">
    <w:name w:val="annotation text"/>
    <w:basedOn w:val="a"/>
    <w:link w:val="afd"/>
    <w:unhideWhenUsed/>
    <w:rsid w:val="00341A9D"/>
    <w:rPr>
      <w:sz w:val="20"/>
      <w:szCs w:val="20"/>
    </w:rPr>
  </w:style>
  <w:style w:type="character" w:customStyle="1" w:styleId="afd">
    <w:name w:val="Текст примечания Знак"/>
    <w:basedOn w:val="a0"/>
    <w:link w:val="afc"/>
    <w:rsid w:val="00341A9D"/>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341A9D"/>
    <w:rPr>
      <w:b/>
      <w:bCs/>
    </w:rPr>
  </w:style>
  <w:style w:type="character" w:customStyle="1" w:styleId="aff">
    <w:name w:val="Тема примечания Знак"/>
    <w:basedOn w:val="afd"/>
    <w:link w:val="afe"/>
    <w:rsid w:val="00341A9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341A9D"/>
    <w:pPr>
      <w:ind w:firstLine="567"/>
      <w:jc w:val="both"/>
    </w:pPr>
    <w:rPr>
      <w:b/>
      <w:sz w:val="26"/>
      <w:szCs w:val="26"/>
    </w:rPr>
  </w:style>
  <w:style w:type="character" w:customStyle="1" w:styleId="aff1">
    <w:name w:val="Основной текст с отступом Знак"/>
    <w:basedOn w:val="a0"/>
    <w:link w:val="aff0"/>
    <w:uiPriority w:val="99"/>
    <w:rsid w:val="00341A9D"/>
    <w:rPr>
      <w:rFonts w:ascii="Times New Roman" w:eastAsia="Times New Roman" w:hAnsi="Times New Roman" w:cs="Times New Roman"/>
      <w:b/>
      <w:sz w:val="26"/>
      <w:szCs w:val="26"/>
      <w:lang w:eastAsia="ru-RU"/>
    </w:rPr>
  </w:style>
  <w:style w:type="paragraph" w:styleId="aff2">
    <w:name w:val="Body Text"/>
    <w:basedOn w:val="a"/>
    <w:link w:val="aff3"/>
    <w:unhideWhenUsed/>
    <w:rsid w:val="00341A9D"/>
    <w:rPr>
      <w:i/>
      <w:sz w:val="26"/>
      <w:szCs w:val="26"/>
    </w:rPr>
  </w:style>
  <w:style w:type="character" w:customStyle="1" w:styleId="aff3">
    <w:name w:val="Основной текст Знак"/>
    <w:basedOn w:val="a0"/>
    <w:link w:val="aff2"/>
    <w:uiPriority w:val="99"/>
    <w:rsid w:val="00341A9D"/>
    <w:rPr>
      <w:rFonts w:ascii="Times New Roman" w:eastAsia="Times New Roman" w:hAnsi="Times New Roman" w:cs="Times New Roman"/>
      <w:i/>
      <w:sz w:val="26"/>
      <w:szCs w:val="26"/>
      <w:lang w:eastAsia="ru-RU"/>
    </w:rPr>
  </w:style>
  <w:style w:type="paragraph" w:styleId="25">
    <w:name w:val="Body Text 2"/>
    <w:basedOn w:val="a"/>
    <w:link w:val="26"/>
    <w:unhideWhenUsed/>
    <w:rsid w:val="00341A9D"/>
    <w:rPr>
      <w:i/>
      <w:color w:val="FF0000"/>
      <w:sz w:val="26"/>
      <w:szCs w:val="26"/>
    </w:rPr>
  </w:style>
  <w:style w:type="character" w:customStyle="1" w:styleId="26">
    <w:name w:val="Основной текст 2 Знак"/>
    <w:basedOn w:val="a0"/>
    <w:link w:val="25"/>
    <w:uiPriority w:val="99"/>
    <w:rsid w:val="00341A9D"/>
    <w:rPr>
      <w:rFonts w:ascii="Times New Roman" w:eastAsia="Times New Roman" w:hAnsi="Times New Roman" w:cs="Times New Roman"/>
      <w:i/>
      <w:color w:val="FF0000"/>
      <w:sz w:val="26"/>
      <w:szCs w:val="26"/>
      <w:lang w:eastAsia="ru-RU"/>
    </w:rPr>
  </w:style>
  <w:style w:type="paragraph" w:customStyle="1" w:styleId="aff4">
    <w:name w:val="Пункт"/>
    <w:basedOn w:val="a"/>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1"/>
    <w:next w:val="a"/>
    <w:uiPriority w:val="39"/>
    <w:qFormat/>
    <w:rsid w:val="00341A9D"/>
    <w:pPr>
      <w:spacing w:line="276" w:lineRule="auto"/>
      <w:outlineLvl w:val="9"/>
    </w:pPr>
  </w:style>
  <w:style w:type="paragraph" w:styleId="33">
    <w:name w:val="toc 3"/>
    <w:basedOn w:val="a"/>
    <w:next w:val="a"/>
    <w:autoRedefine/>
    <w:uiPriority w:val="39"/>
    <w:unhideWhenUsed/>
    <w:qFormat/>
    <w:rsid w:val="00341A9D"/>
    <w:pPr>
      <w:spacing w:after="100" w:line="276" w:lineRule="auto"/>
      <w:ind w:left="440"/>
    </w:pPr>
    <w:rPr>
      <w:rFonts w:ascii="Calibri" w:hAnsi="Calibri"/>
      <w:sz w:val="22"/>
      <w:szCs w:val="22"/>
    </w:rPr>
  </w:style>
  <w:style w:type="paragraph" w:styleId="34">
    <w:name w:val="Body Text 3"/>
    <w:basedOn w:val="a"/>
    <w:link w:val="35"/>
    <w:unhideWhenUsed/>
    <w:rsid w:val="00341A9D"/>
    <w:pPr>
      <w:autoSpaceDE w:val="0"/>
      <w:autoSpaceDN w:val="0"/>
      <w:adjustRightInd w:val="0"/>
    </w:pPr>
    <w:rPr>
      <w:sz w:val="26"/>
      <w:szCs w:val="26"/>
    </w:rPr>
  </w:style>
  <w:style w:type="character" w:customStyle="1" w:styleId="35">
    <w:name w:val="Основной текст 3 Знак"/>
    <w:basedOn w:val="a0"/>
    <w:link w:val="34"/>
    <w:rsid w:val="00341A9D"/>
    <w:rPr>
      <w:rFonts w:ascii="Times New Roman" w:eastAsia="Times New Roman" w:hAnsi="Times New Roman" w:cs="Times New Roman"/>
      <w:sz w:val="26"/>
      <w:szCs w:val="26"/>
      <w:lang w:eastAsia="ru-RU"/>
    </w:rPr>
  </w:style>
  <w:style w:type="paragraph" w:styleId="36">
    <w:name w:val="Body Text Indent 3"/>
    <w:basedOn w:val="a"/>
    <w:link w:val="37"/>
    <w:unhideWhenUsed/>
    <w:rsid w:val="00341A9D"/>
    <w:pPr>
      <w:tabs>
        <w:tab w:val="num" w:pos="1200"/>
      </w:tabs>
      <w:ind w:left="16"/>
      <w:jc w:val="both"/>
    </w:pPr>
    <w:rPr>
      <w:i/>
      <w:color w:val="808080"/>
    </w:rPr>
  </w:style>
  <w:style w:type="character" w:customStyle="1" w:styleId="37">
    <w:name w:val="Основной текст с отступом 3 Знак"/>
    <w:basedOn w:val="a0"/>
    <w:link w:val="36"/>
    <w:uiPriority w:val="99"/>
    <w:rsid w:val="00341A9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d"/>
    <w:uiPriority w:val="99"/>
    <w:locked/>
    <w:rsid w:val="00341A9D"/>
    <w:rPr>
      <w:rFonts w:ascii="Times New Roman" w:eastAsia="Times New Roman" w:hAnsi="Times New Roman" w:cs="Times New Roman"/>
      <w:sz w:val="24"/>
      <w:szCs w:val="24"/>
      <w:lang w:eastAsia="ru-RU"/>
    </w:rPr>
  </w:style>
  <w:style w:type="paragraph" w:styleId="aff6">
    <w:name w:val="Block Text"/>
    <w:basedOn w:val="a"/>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341A9D"/>
    <w:pPr>
      <w:keepNext/>
      <w:jc w:val="both"/>
    </w:pPr>
    <w:rPr>
      <w:szCs w:val="20"/>
      <w:lang w:val="en-GB"/>
    </w:rPr>
  </w:style>
  <w:style w:type="paragraph" w:customStyle="1" w:styleId="15">
    <w:name w:val="Абзац списка1"/>
    <w:basedOn w:val="a"/>
    <w:link w:val="ListParagraph"/>
    <w:rsid w:val="00341A9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341A9D"/>
    <w:pPr>
      <w:spacing w:line="360" w:lineRule="auto"/>
      <w:ind w:firstLine="720"/>
      <w:jc w:val="both"/>
    </w:pPr>
  </w:style>
  <w:style w:type="character" w:customStyle="1" w:styleId="aff8">
    <w:name w:val="Текст документа Знак"/>
    <w:link w:val="aff7"/>
    <w:uiPriority w:val="99"/>
    <w:locked/>
    <w:rsid w:val="00341A9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
    <w:semiHidden/>
    <w:rsid w:val="00341A9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5"/>
    <w:rsid w:val="00E455A3"/>
    <w:rPr>
      <w:rFonts w:ascii="Calibri" w:eastAsia="Times New Roman" w:hAnsi="Calibri" w:cs="Times New Roman"/>
    </w:rPr>
  </w:style>
  <w:style w:type="character" w:customStyle="1" w:styleId="breadcrumb">
    <w:name w:val="breadcrumb"/>
    <w:basedOn w:val="a0"/>
    <w:rsid w:val="00E455A3"/>
  </w:style>
  <w:style w:type="paragraph" w:customStyle="1" w:styleId="1">
    <w:name w:val="Раздел 1"/>
    <w:basedOn w:val="a"/>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
    <w:link w:val="16"/>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6">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2"/>
    <w:uiPriority w:val="99"/>
    <w:rsid w:val="00673C39"/>
    <w:pPr>
      <w:numPr>
        <w:numId w:val="9"/>
      </w:numPr>
    </w:pPr>
  </w:style>
  <w:style w:type="paragraph" w:customStyle="1" w:styleId="western">
    <w:name w:val="western"/>
    <w:basedOn w:val="a"/>
    <w:uiPriority w:val="99"/>
    <w:rsid w:val="00673C39"/>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4F7D5D"/>
    <w:rPr>
      <w:rFonts w:ascii="Times New Roman" w:eastAsia="Times New Roman" w:hAnsi="Times New Roman" w:cs="Times New Roman"/>
      <w:sz w:val="24"/>
      <w:szCs w:val="24"/>
      <w:lang w:eastAsia="ru-RU"/>
    </w:rPr>
  </w:style>
  <w:style w:type="paragraph" w:styleId="affb">
    <w:name w:val="List Continue"/>
    <w:basedOn w:val="a"/>
    <w:autoRedefine/>
    <w:rsid w:val="001E3FD5"/>
    <w:pPr>
      <w:numPr>
        <w:ilvl w:val="1"/>
      </w:numPr>
      <w:tabs>
        <w:tab w:val="num" w:pos="0"/>
      </w:tabs>
      <w:spacing w:line="276" w:lineRule="auto"/>
      <w:jc w:val="both"/>
    </w:pPr>
    <w:rPr>
      <w:sz w:val="22"/>
      <w:szCs w:val="20"/>
      <w:lang w:eastAsia="en-US"/>
    </w:rPr>
  </w:style>
  <w:style w:type="paragraph" w:customStyle="1" w:styleId="affc">
    <w:name w:val="Чернокожин. Содержание."/>
    <w:basedOn w:val="a"/>
    <w:autoRedefine/>
    <w:uiPriority w:val="99"/>
    <w:rsid w:val="001E3FD5"/>
    <w:pPr>
      <w:spacing w:line="276" w:lineRule="auto"/>
      <w:jc w:val="both"/>
    </w:pPr>
    <w:rPr>
      <w:b/>
      <w:caps/>
      <w:szCs w:val="22"/>
      <w:lang w:val="en-US" w:eastAsia="en-US"/>
    </w:rPr>
  </w:style>
  <w:style w:type="paragraph" w:customStyle="1" w:styleId="17">
    <w:name w:val="Обычная таблица1"/>
    <w:basedOn w:val="a"/>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
    <w:uiPriority w:val="99"/>
    <w:rsid w:val="001E3FD5"/>
    <w:pPr>
      <w:suppressAutoHyphens/>
      <w:spacing w:after="200" w:line="276" w:lineRule="auto"/>
    </w:pPr>
    <w:rPr>
      <w:rFonts w:ascii="Calibri" w:eastAsia="DejaVu Sans" w:hAnsi="Calibri" w:cs="font184"/>
      <w:kern w:val="1"/>
      <w:sz w:val="22"/>
      <w:szCs w:val="22"/>
      <w:lang w:eastAsia="ar-SA"/>
    </w:rPr>
  </w:style>
  <w:style w:type="character" w:styleId="affd">
    <w:name w:val="Strong"/>
    <w:uiPriority w:val="22"/>
    <w:qFormat/>
    <w:rsid w:val="00DA43B6"/>
    <w:rPr>
      <w:b/>
      <w:bCs/>
    </w:rPr>
  </w:style>
  <w:style w:type="character" w:customStyle="1" w:styleId="18">
    <w:name w:val="Основной шрифт абзаца1"/>
    <w:uiPriority w:val="99"/>
    <w:rsid w:val="000463EB"/>
  </w:style>
  <w:style w:type="table" w:customStyle="1" w:styleId="19">
    <w:name w:val="Сетка таблицы1"/>
    <w:basedOn w:val="a1"/>
    <w:next w:val="ac"/>
    <w:uiPriority w:val="39"/>
    <w:rsid w:val="00046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Текст_бюл3"/>
    <w:basedOn w:val="a"/>
    <w:rsid w:val="000463EB"/>
    <w:pPr>
      <w:numPr>
        <w:numId w:val="10"/>
      </w:numPr>
      <w:tabs>
        <w:tab w:val="left" w:pos="851"/>
      </w:tabs>
      <w:spacing w:line="360" w:lineRule="auto"/>
      <w:jc w:val="both"/>
    </w:pPr>
    <w:rPr>
      <w:rFonts w:eastAsia="MS Mincho"/>
      <w:sz w:val="26"/>
      <w:szCs w:val="26"/>
    </w:rPr>
  </w:style>
  <w:style w:type="numbering" w:customStyle="1" w:styleId="1a">
    <w:name w:val="Нет списка1"/>
    <w:next w:val="a2"/>
    <w:uiPriority w:val="99"/>
    <w:semiHidden/>
    <w:rsid w:val="007504B2"/>
  </w:style>
  <w:style w:type="paragraph" w:customStyle="1" w:styleId="210">
    <w:name w:val="Основной текст 21"/>
    <w:basedOn w:val="a"/>
    <w:rsid w:val="007504B2"/>
    <w:pPr>
      <w:widowControl w:val="0"/>
      <w:spacing w:line="260" w:lineRule="auto"/>
      <w:ind w:right="-7" w:firstLine="420"/>
    </w:pPr>
    <w:rPr>
      <w:szCs w:val="20"/>
    </w:rPr>
  </w:style>
  <w:style w:type="paragraph" w:customStyle="1" w:styleId="211">
    <w:name w:val="Основной текст с отступом 21"/>
    <w:basedOn w:val="a"/>
    <w:rsid w:val="007504B2"/>
    <w:pPr>
      <w:widowControl w:val="0"/>
      <w:spacing w:line="260" w:lineRule="auto"/>
      <w:ind w:firstLine="426"/>
    </w:pPr>
    <w:rPr>
      <w:szCs w:val="20"/>
    </w:rPr>
  </w:style>
  <w:style w:type="paragraph" w:customStyle="1" w:styleId="Futuris">
    <w:name w:val="Обычный + Futuris"/>
    <w:aliases w:val="9 пт"/>
    <w:basedOn w:val="a"/>
    <w:rsid w:val="007504B2"/>
    <w:pPr>
      <w:jc w:val="both"/>
    </w:pPr>
    <w:rPr>
      <w:rFonts w:ascii="Futuris" w:hAnsi="Futuris"/>
      <w:sz w:val="18"/>
      <w:szCs w:val="18"/>
    </w:rPr>
  </w:style>
  <w:style w:type="paragraph" w:styleId="affe">
    <w:name w:val="Title"/>
    <w:basedOn w:val="a"/>
    <w:link w:val="afff"/>
    <w:qFormat/>
    <w:rsid w:val="007504B2"/>
    <w:pPr>
      <w:jc w:val="center"/>
    </w:pPr>
    <w:rPr>
      <w:b/>
      <w:sz w:val="20"/>
      <w:szCs w:val="20"/>
      <w:lang w:val="x-none" w:eastAsia="x-none"/>
    </w:rPr>
  </w:style>
  <w:style w:type="character" w:customStyle="1" w:styleId="afff">
    <w:name w:val="Название Знак"/>
    <w:basedOn w:val="a0"/>
    <w:link w:val="affe"/>
    <w:rsid w:val="007504B2"/>
    <w:rPr>
      <w:rFonts w:ascii="Times New Roman" w:eastAsia="Times New Roman" w:hAnsi="Times New Roman" w:cs="Times New Roman"/>
      <w:b/>
      <w:sz w:val="20"/>
      <w:szCs w:val="20"/>
      <w:lang w:val="x-none" w:eastAsia="x-none"/>
    </w:rPr>
  </w:style>
  <w:style w:type="paragraph" w:styleId="afff0">
    <w:name w:val="Document Map"/>
    <w:basedOn w:val="a"/>
    <w:link w:val="afff1"/>
    <w:semiHidden/>
    <w:rsid w:val="007504B2"/>
    <w:pPr>
      <w:shd w:val="clear" w:color="auto" w:fill="000080"/>
      <w:spacing w:after="240"/>
    </w:pPr>
    <w:rPr>
      <w:rFonts w:ascii="Tahoma" w:hAnsi="Tahoma" w:cs="Tahoma"/>
      <w:sz w:val="20"/>
      <w:szCs w:val="20"/>
      <w:lang w:val="en-US" w:eastAsia="en-US"/>
    </w:rPr>
  </w:style>
  <w:style w:type="character" w:customStyle="1" w:styleId="afff1">
    <w:name w:val="Схема документа Знак"/>
    <w:basedOn w:val="a0"/>
    <w:link w:val="afff0"/>
    <w:semiHidden/>
    <w:rsid w:val="007504B2"/>
    <w:rPr>
      <w:rFonts w:ascii="Tahoma" w:eastAsia="Times New Roman" w:hAnsi="Tahoma" w:cs="Tahoma"/>
      <w:sz w:val="20"/>
      <w:szCs w:val="20"/>
      <w:shd w:val="clear" w:color="auto" w:fill="000080"/>
      <w:lang w:val="en-US"/>
    </w:rPr>
  </w:style>
  <w:style w:type="paragraph" w:customStyle="1" w:styleId="1CharCharChar">
    <w:name w:val="Знак Знак1 Char Char Char"/>
    <w:basedOn w:val="a"/>
    <w:uiPriority w:val="99"/>
    <w:rsid w:val="007504B2"/>
    <w:pPr>
      <w:spacing w:after="160"/>
    </w:pPr>
    <w:rPr>
      <w:rFonts w:ascii="Arial" w:hAnsi="Arial" w:cs="Arial"/>
      <w:b/>
      <w:bCs/>
      <w:color w:val="FFFFFF"/>
      <w:sz w:val="32"/>
      <w:szCs w:val="32"/>
      <w:lang w:val="en-US" w:eastAsia="en-US"/>
    </w:rPr>
  </w:style>
  <w:style w:type="table" w:customStyle="1" w:styleId="28">
    <w:name w:val="Сетка таблицы2"/>
    <w:basedOn w:val="a1"/>
    <w:next w:val="ac"/>
    <w:uiPriority w:val="59"/>
    <w:rsid w:val="007504B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Обычный1"/>
    <w:rsid w:val="007504B2"/>
    <w:pPr>
      <w:autoSpaceDE w:val="0"/>
      <w:autoSpaceDN w:val="0"/>
      <w:spacing w:after="0" w:line="240" w:lineRule="auto"/>
    </w:pPr>
    <w:rPr>
      <w:rFonts w:ascii="Times New Roman" w:eastAsia="Times New Roman" w:hAnsi="Times New Roman" w:cs="Times New Roman"/>
      <w:sz w:val="24"/>
      <w:szCs w:val="24"/>
      <w:lang w:val="en-US"/>
    </w:rPr>
  </w:style>
  <w:style w:type="paragraph" w:styleId="2">
    <w:name w:val="List Bullet 2"/>
    <w:basedOn w:val="a"/>
    <w:rsid w:val="007504B2"/>
    <w:pPr>
      <w:numPr>
        <w:numId w:val="14"/>
      </w:numPr>
    </w:pPr>
  </w:style>
  <w:style w:type="paragraph" w:customStyle="1" w:styleId="Text">
    <w:name w:val="Text"/>
    <w:basedOn w:val="a"/>
    <w:uiPriority w:val="99"/>
    <w:rsid w:val="007504B2"/>
    <w:pPr>
      <w:tabs>
        <w:tab w:val="left" w:pos="567"/>
      </w:tabs>
      <w:suppressAutoHyphens/>
      <w:ind w:firstLine="567"/>
      <w:jc w:val="both"/>
    </w:pPr>
    <w:rPr>
      <w:lang w:eastAsia="ar-SA"/>
    </w:rPr>
  </w:style>
  <w:style w:type="paragraph" w:customStyle="1" w:styleId="text0">
    <w:name w:val="text"/>
    <w:basedOn w:val="a"/>
    <w:uiPriority w:val="99"/>
    <w:rsid w:val="007504B2"/>
    <w:pPr>
      <w:spacing w:before="75" w:after="75"/>
    </w:pPr>
  </w:style>
  <w:style w:type="character" w:customStyle="1" w:styleId="apple-converted-space">
    <w:name w:val="apple-converted-space"/>
    <w:basedOn w:val="a0"/>
    <w:rsid w:val="007504B2"/>
  </w:style>
  <w:style w:type="character" w:customStyle="1" w:styleId="commentblock">
    <w:name w:val="comment_block"/>
    <w:rsid w:val="007504B2"/>
    <w:rPr>
      <w:rFonts w:cs="Times New Roman"/>
    </w:rPr>
  </w:style>
  <w:style w:type="character" w:customStyle="1" w:styleId="apple-style-span">
    <w:name w:val="apple-style-span"/>
    <w:rsid w:val="007504B2"/>
  </w:style>
  <w:style w:type="table" w:customStyle="1" w:styleId="111">
    <w:name w:val="Сетка таблицы11"/>
    <w:basedOn w:val="a1"/>
    <w:next w:val="ac"/>
    <w:rsid w:val="007504B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6">
    <w:name w:val="s6"/>
    <w:basedOn w:val="a0"/>
    <w:rsid w:val="007504B2"/>
  </w:style>
  <w:style w:type="table" w:customStyle="1" w:styleId="38">
    <w:name w:val="Сетка таблицы3"/>
    <w:basedOn w:val="a1"/>
    <w:next w:val="ac"/>
    <w:uiPriority w:val="99"/>
    <w:rsid w:val="004D383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c"/>
    <w:uiPriority w:val="99"/>
    <w:rsid w:val="00E85C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2"/>
    <w:uiPriority w:val="99"/>
    <w:semiHidden/>
    <w:unhideWhenUsed/>
    <w:rsid w:val="008263D2"/>
  </w:style>
  <w:style w:type="paragraph" w:customStyle="1" w:styleId="ConsNonformat">
    <w:name w:val="ConsNonformat"/>
    <w:rsid w:val="008263D2"/>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8881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vimeo.com/84372665"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hyperlink" Target="http://vimeo.com/98309198"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vimeo.com/98309198"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s.gile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http://vimeo.com/84372665" TargetMode="Externa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s.gile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3.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92032-1B0B-40BA-A317-C9207311A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54</Pages>
  <Words>17428</Words>
  <Characters>99341</Characters>
  <Application>Microsoft Office Word</Application>
  <DocSecurity>0</DocSecurity>
  <Lines>827</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116536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18</cp:revision>
  <cp:lastPrinted>2017-12-28T05:59:00Z</cp:lastPrinted>
  <dcterms:created xsi:type="dcterms:W3CDTF">2017-04-18T08:50:00Z</dcterms:created>
  <dcterms:modified xsi:type="dcterms:W3CDTF">2017-12-28T06:00:00Z</dcterms:modified>
</cp:coreProperties>
</file>