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CA1B0A" w:rsidRPr="00607E86" w:rsidRDefault="00CA1B0A" w:rsidP="00CA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CA1B0A" w:rsidRPr="00607E86" w:rsidRDefault="00CA1B0A" w:rsidP="00CA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CA1B0A" w:rsidRPr="00607E86" w:rsidRDefault="00CA1B0A" w:rsidP="00CA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CA1B0A" w:rsidRPr="00607E86" w:rsidRDefault="00CA1B0A" w:rsidP="00CA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CA1B0A" w:rsidRPr="005E1D33" w:rsidRDefault="00CA1B0A" w:rsidP="00CA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Долгоаршинных</w:t>
            </w:r>
            <w:proofErr w:type="spellEnd"/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</w:t>
            </w:r>
          </w:p>
          <w:p w:rsidR="00CA1B0A" w:rsidRPr="005E1D33" w:rsidRDefault="00CA1B0A" w:rsidP="00CA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0A" w:rsidRDefault="00CA1B0A" w:rsidP="00CA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2015 год</w:t>
            </w:r>
          </w:p>
          <w:p w:rsidR="00CA1B0A" w:rsidRDefault="00CA1B0A" w:rsidP="00CA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0A" w:rsidRDefault="00CA1B0A" w:rsidP="00CA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1B0A" w:rsidRDefault="00CA1B0A" w:rsidP="00CA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:rsidR="00CA1B0A" w:rsidRDefault="00CA1B0A" w:rsidP="00CA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ОУЗ</w:t>
            </w:r>
          </w:p>
          <w:p w:rsidR="00CA1B0A" w:rsidRDefault="00CA1B0A" w:rsidP="00CA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CA1B0A" w:rsidP="00CA1B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 Е.А.  Андреев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92BE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3D1CCA" w:rsidRPr="003D1CCA">
        <w:rPr>
          <w:rFonts w:ascii="Times New Roman" w:hAnsi="Times New Roman" w:cs="Times New Roman"/>
          <w:b/>
          <w:sz w:val="24"/>
          <w:szCs w:val="24"/>
        </w:rPr>
        <w:t>в</w:t>
      </w:r>
      <w:r w:rsidR="003D1CCA" w:rsidRPr="003D1CCA">
        <w:rPr>
          <w:rFonts w:ascii="Times New Roman" w:hAnsi="Times New Roman" w:cs="Times New Roman"/>
          <w:b/>
          <w:sz w:val="24"/>
          <w:szCs w:val="24"/>
        </w:rPr>
        <w:t xml:space="preserve">ыполнение работ по подключению абонентов к услугам, предоставляемым по технологии </w:t>
      </w:r>
      <w:r w:rsidR="003D1CCA" w:rsidRPr="003D1CCA">
        <w:rPr>
          <w:rFonts w:ascii="Times New Roman" w:hAnsi="Times New Roman" w:cs="Times New Roman"/>
          <w:b/>
          <w:sz w:val="24"/>
          <w:szCs w:val="24"/>
          <w:lang w:val="en-US"/>
        </w:rPr>
        <w:t>FTTB</w:t>
      </w:r>
      <w:r w:rsidR="003D1CCA" w:rsidRPr="003D1CCA">
        <w:rPr>
          <w:rFonts w:ascii="Times New Roman" w:hAnsi="Times New Roman" w:cs="Times New Roman"/>
          <w:b/>
          <w:sz w:val="24"/>
          <w:szCs w:val="24"/>
        </w:rPr>
        <w:t>, FTTH (GPON МКД) на 2016 год</w:t>
      </w:r>
      <w:r w:rsidR="00BE2DAA" w:rsidRPr="003D1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E2DAA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592BE0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0A48EB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D3803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1D3803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1D3803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0A48EB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1C3EEC" w:rsidRPr="000A48E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0A48EB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0A48EB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0A48EB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0A48EB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0A48EB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592BE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Шиц Дмитрий Васильевич</w:t>
            </w:r>
          </w:p>
          <w:p w:rsidR="00607E86" w:rsidRPr="000A48EB" w:rsidRDefault="00607E86" w:rsidP="00592B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92BE0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592BE0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-55-97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0A48EB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="00592BE0" w:rsidRPr="00B378A1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d</w:t>
              </w:r>
              <w:r w:rsidR="00592BE0" w:rsidRPr="000A48EB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592BE0" w:rsidRPr="00B378A1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shic</w:t>
              </w:r>
              <w:r w:rsidR="00592BE0" w:rsidRPr="000A48EB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592BE0" w:rsidRPr="00B378A1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592BE0" w:rsidRPr="000A48EB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592BE0" w:rsidRPr="00B378A1">
                <w:rPr>
                  <w:rStyle w:val="a5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92BE0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  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3D1CCA" w:rsidRDefault="003D1CCA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Выполнение работ по подключению абонентов к услугам, предоставляемым по технологии </w:t>
            </w:r>
            <w:r w:rsidRPr="003D1CC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FTTB</w:t>
            </w:r>
            <w:r w:rsidRPr="003D1CCA">
              <w:rPr>
                <w:rFonts w:ascii="Times New Roman" w:hAnsi="Times New Roman" w:cs="Times New Roman"/>
                <w:b/>
                <w:sz w:val="24"/>
                <w:szCs w:val="24"/>
              </w:rPr>
              <w:t>, FTTH (GPON МКД) на 2016 год</w:t>
            </w:r>
            <w:r w:rsidR="00BE2DAA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BE2DAA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E5383" w:rsidRPr="002E65AF" w:rsidRDefault="008D10F8" w:rsidP="00592B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BE2DA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и объем </w:t>
            </w:r>
            <w:proofErr w:type="gramStart"/>
            <w:r w:rsidR="00BE2DA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proofErr w:type="gramEnd"/>
            <w:r w:rsidR="00BE2DA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технические требования к </w:t>
            </w:r>
            <w:r w:rsidR="00BE2DA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работам определяются Техническим заданием (Приложе</w:t>
            </w:r>
            <w:r w:rsidR="00592BE0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№1 к настоящему Извещению) </w:t>
            </w:r>
            <w:r w:rsidR="00BE2DA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 договора (Приложение № 2 к настоящему Извещению).</w:t>
            </w:r>
          </w:p>
        </w:tc>
      </w:tr>
      <w:tr w:rsidR="001A3D9B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1A3D9B" w:rsidRPr="00607E86" w:rsidRDefault="001A3D9B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A3D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Требования к выполняемым работам: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A3D9B" w:rsidRPr="002E65AF" w:rsidRDefault="00B30748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ребования к работам определяются Техническим заданием (Приложение №1 к настоящему Извещению) и условиями договора (Приложение № 2 к настоящему Извещению)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FE5383" w:rsidRPr="001D3803" w:rsidRDefault="00BE2DA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выполнения работ: </w:t>
            </w:r>
            <w:r w:rsidR="00B30748" w:rsidRPr="001D3803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x-none" w:eastAsia="zh-CN" w:bidi="hi-IN"/>
              </w:rPr>
              <w:t>Республика Башкортостан</w:t>
            </w:r>
            <w:r w:rsidR="00B30748" w:rsidRPr="001D3803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,</w:t>
            </w:r>
            <w:r w:rsidR="00B30748" w:rsidRPr="001D3803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x-none" w:eastAsia="zh-CN" w:bidi="hi-IN"/>
              </w:rPr>
              <w:t xml:space="preserve"> </w:t>
            </w:r>
            <w:r w:rsidR="003D1CCA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многоквартирны</w:t>
            </w:r>
            <w:r w:rsidR="003D1CCA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е</w:t>
            </w:r>
            <w:r w:rsidR="003D1CCA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жилы</w:t>
            </w:r>
            <w:r w:rsidR="003D1CCA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е дома</w:t>
            </w:r>
            <w:r w:rsidR="00B30748" w:rsidRPr="001D3803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,</w:t>
            </w:r>
            <w:r w:rsidR="00B30748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="00B30748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Техническому заданию </w:t>
            </w:r>
            <w:r w:rsidR="001162C9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настоящему Извещению)</w:t>
            </w:r>
            <w:r w:rsidR="00B30748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DAA" w:rsidRPr="001D3803" w:rsidRDefault="00BE2DA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A3D9B" w:rsidRPr="001D3803" w:rsidRDefault="001A3D9B" w:rsidP="001A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1D38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выполнения работ: </w:t>
            </w:r>
            <w:r w:rsidR="00B30748" w:rsidRPr="001D38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следующий день после получения заявки Заказчика, согласно </w:t>
            </w:r>
            <w:r w:rsidR="00B30748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условиям договора (Приложение № 2 к настоящему Извещению).</w:t>
            </w:r>
          </w:p>
          <w:p w:rsidR="00607E86" w:rsidRPr="002E65AF" w:rsidRDefault="00B30748" w:rsidP="001A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1D38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действия договора: С момента подписания договора по 31.12.2016г.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D3803" w:rsidRPr="001D3803" w:rsidRDefault="001D3803" w:rsidP="001D380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3803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является предельной общей ценой договора, на которую возможно заказать товары (работы, услуги) в течение срока его действия и составляет:</w:t>
            </w:r>
          </w:p>
          <w:p w:rsidR="001D3803" w:rsidRPr="001D3803" w:rsidRDefault="009A7615" w:rsidP="001D380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9 876 840,00 рублей без</w:t>
            </w:r>
            <w:r w:rsidR="001D3803" w:rsidRPr="001D38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НДС,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кроме того</w:t>
            </w:r>
            <w:r w:rsidR="001D3803" w:rsidRPr="001D38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сумма НДС (18%)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1 777 831,20</w:t>
            </w:r>
            <w:r w:rsidR="001D3803" w:rsidRPr="001D38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 рублей.</w:t>
            </w:r>
          </w:p>
          <w:p w:rsidR="001D3803" w:rsidRPr="001D3803" w:rsidRDefault="001D3803" w:rsidP="001D380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D380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1D3803" w:rsidRPr="001D3803" w:rsidRDefault="001D3803" w:rsidP="001D3803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1D3803">
              <w:rPr>
                <w:rFonts w:ascii="Times New Roman" w:hAnsi="Times New Roman" w:cs="Times New Roman"/>
                <w:iCs/>
                <w:sz w:val="24"/>
                <w:szCs w:val="24"/>
              </w:rPr>
              <w:t>Предельная с</w:t>
            </w:r>
            <w:r w:rsidRPr="001D3803">
              <w:rPr>
                <w:rFonts w:ascii="Times New Roman" w:eastAsia="Bitstream Vera Sans" w:hAnsi="Times New Roman" w:cs="Times New Roman"/>
                <w:kern w:val="1"/>
                <w:sz w:val="24"/>
                <w:szCs w:val="24"/>
                <w:lang w:eastAsia="zh-CN" w:bidi="hi-IN"/>
              </w:rPr>
              <w:t>тоимость подключения к услугам одного абонента составляет</w:t>
            </w:r>
            <w:r w:rsidR="000A48EB">
              <w:rPr>
                <w:rFonts w:ascii="Times New Roman" w:eastAsia="Bitstream Vera Sans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, </w:t>
            </w:r>
            <w:r w:rsidR="000A48EB" w:rsidRPr="005C08B1">
              <w:rPr>
                <w:rFonts w:ascii="Times New Roman" w:eastAsia="Bitstream Vera Sans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руб. без НДС</w:t>
            </w:r>
            <w:r w:rsidRPr="001D3803">
              <w:rPr>
                <w:rFonts w:ascii="Times New Roman" w:eastAsia="Bitstream Vera Sans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: </w:t>
            </w:r>
          </w:p>
          <w:p w:rsidR="009A7615" w:rsidRPr="001A7B3B" w:rsidRDefault="009A7615" w:rsidP="001A7B3B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1A7B3B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– 830 руб.,</w:t>
            </w:r>
          </w:p>
          <w:p w:rsidR="009A7615" w:rsidRPr="001A7B3B" w:rsidRDefault="009A7615" w:rsidP="001A7B3B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1A7B3B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– 1000 руб.,</w:t>
            </w:r>
          </w:p>
          <w:p w:rsidR="009A7615" w:rsidRPr="001A7B3B" w:rsidRDefault="009A7615" w:rsidP="001A7B3B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1A7B3B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Интернет, IP/TV– 1200 руб.,</w:t>
            </w:r>
          </w:p>
          <w:p w:rsidR="009A7615" w:rsidRPr="001A7B3B" w:rsidRDefault="009A7615" w:rsidP="001A7B3B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1A7B3B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Интернет, КТВ – 1300 руб.,</w:t>
            </w:r>
          </w:p>
          <w:p w:rsidR="009A7615" w:rsidRPr="001A7B3B" w:rsidRDefault="009A7615" w:rsidP="001A7B3B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1A7B3B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(GPON МКД) – 830 руб.,</w:t>
            </w:r>
          </w:p>
          <w:p w:rsidR="009A7615" w:rsidRPr="001A7B3B" w:rsidRDefault="009A7615" w:rsidP="001A7B3B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1A7B3B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(GPON МКД) – 1000 руб.,</w:t>
            </w:r>
          </w:p>
          <w:p w:rsidR="009A7615" w:rsidRPr="001A7B3B" w:rsidRDefault="009A7615" w:rsidP="001A7B3B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1A7B3B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Интернет, IP/TV (GPON МКД) – 1200 руб.,</w:t>
            </w:r>
          </w:p>
          <w:p w:rsidR="001D3803" w:rsidRPr="001A7B3B" w:rsidRDefault="009A7615" w:rsidP="001A7B3B">
            <w:pPr>
              <w:pStyle w:val="a6"/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Bitstream Vera Sans" w:hAnsi="Times New Roman" w:cs="Times New Roman"/>
                <w:kern w:val="1"/>
                <w:sz w:val="24"/>
                <w:szCs w:val="24"/>
                <w:lang w:eastAsia="zh-CN" w:bidi="hi-IN"/>
              </w:rPr>
            </w:pPr>
            <w:r w:rsidRPr="001A7B3B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Интернет, КТВ (GPON МКД) – 1300 руб.</w:t>
            </w:r>
          </w:p>
          <w:p w:rsidR="001A7B3B" w:rsidRPr="00552102" w:rsidRDefault="001D3803" w:rsidP="001A7B3B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1A7B3B">
              <w:rPr>
                <w:rFonts w:ascii="Times New Roman" w:eastAsia="Bitstream Vera Sans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="001A7B3B"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Перечень расходных материалов, абонентского оборудования используемых при подключении к услуге (из расчета на одного Абонента) (Приложение № 4 к договору)</w:t>
            </w:r>
          </w:p>
          <w:p w:rsidR="001A7B3B" w:rsidRDefault="001A7B3B" w:rsidP="001A7B3B">
            <w:pPr>
              <w:autoSpaceDE w:val="0"/>
              <w:autoSpaceDN w:val="0"/>
              <w:adjustRightInd w:val="0"/>
              <w:jc w:val="both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Материалы для организации доступа FTTB входят в цену подключения (Приложение №9 к договору). Материалы для организации оптической линии (FTTH) и абонентское оборудование (FTTB и FTTH) предоставляется </w:t>
            </w: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Заказчиком</w:t>
            </w:r>
            <w:r w:rsidRPr="0055210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(Приложение №7 к договору).</w:t>
            </w:r>
          </w:p>
          <w:p w:rsidR="00BF4AD1" w:rsidRPr="001A7B3B" w:rsidRDefault="001D3803" w:rsidP="001A7B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0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выполнение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</w:t>
            </w:r>
            <w:r w:rsidRPr="001D3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</w:t>
            </w:r>
            <w:r w:rsidR="007626E2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C81DBE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.</w:t>
            </w:r>
          </w:p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  <w:bookmarkStart w:id="0" w:name="_GoBack"/>
            <w:r w:rsidR="009508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626E2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5086E">
              <w:rPr>
                <w:rFonts w:ascii="Times New Roman" w:hAnsi="Times New Roman" w:cs="Times New Roman"/>
                <w:sz w:val="24"/>
                <w:szCs w:val="24"/>
              </w:rPr>
              <w:t>Пятьсот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  тысяч) рублей 00 копеек (НДС не облагается).</w:t>
            </w:r>
            <w:bookmarkEnd w:id="0"/>
          </w:p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Форма обеспечения: денежные средства.</w:t>
            </w:r>
          </w:p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Валюта обеспечения: Российский рубль.</w:t>
            </w:r>
          </w:p>
          <w:p w:rsidR="00C81DBE" w:rsidRPr="00C81DBE" w:rsidRDefault="00C81DBE" w:rsidP="00C81DBE">
            <w:pPr>
              <w:spacing w:after="0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Денежные средства в обеспечение Заявки вносятся в соответствии с Регламентом работы ЭТП.</w:t>
            </w:r>
          </w:p>
          <w:p w:rsidR="00C81DBE" w:rsidRPr="00C81DBE" w:rsidRDefault="00C81DBE" w:rsidP="00C81DBE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Обеспечение заявок не возвращается в случаях:</w:t>
            </w:r>
          </w:p>
          <w:p w:rsidR="00C81DBE" w:rsidRPr="00C81DBE" w:rsidRDefault="00C81DBE" w:rsidP="00C81DBE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уклонения участника процедур закупки, для которого заключение договора является обязательным, от заключения договора по итогам процедур закупок;</w:t>
            </w:r>
          </w:p>
          <w:p w:rsidR="00C81DBE" w:rsidRPr="00C81DBE" w:rsidRDefault="00C81DBE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 изменения или отзыва участником процедур закупок заявки после истечения срока окончания подачи заявок.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9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50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50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 2015 г. в 1</w:t>
            </w:r>
            <w:r w:rsidR="00950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607E86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50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50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950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81DBE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EA073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</w:t>
            </w:r>
            <w:r w:rsidR="0095086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4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95086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дека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бря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5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5086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C81DBE" w:rsidRPr="00607E86" w:rsidTr="004C7E0C">
        <w:trPr>
          <w:trHeight w:val="2556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950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0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950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50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5C0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9508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C08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4C7E0C" w:rsidRDefault="004C7E0C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1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2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3EF145E"/>
    <w:multiLevelType w:val="hybridMultilevel"/>
    <w:tmpl w:val="3D50AB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3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7620E9"/>
    <w:multiLevelType w:val="hybridMultilevel"/>
    <w:tmpl w:val="498AAE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A48EB"/>
    <w:rsid w:val="00110097"/>
    <w:rsid w:val="0011595B"/>
    <w:rsid w:val="001162C9"/>
    <w:rsid w:val="001A3D9B"/>
    <w:rsid w:val="001A7B3B"/>
    <w:rsid w:val="001C3EEC"/>
    <w:rsid w:val="001D3803"/>
    <w:rsid w:val="002658E2"/>
    <w:rsid w:val="0026641C"/>
    <w:rsid w:val="002903DC"/>
    <w:rsid w:val="002A0294"/>
    <w:rsid w:val="002E65AF"/>
    <w:rsid w:val="00314AC3"/>
    <w:rsid w:val="00330977"/>
    <w:rsid w:val="00334AD9"/>
    <w:rsid w:val="0033565C"/>
    <w:rsid w:val="00346740"/>
    <w:rsid w:val="00361341"/>
    <w:rsid w:val="003A36B4"/>
    <w:rsid w:val="003D1CCA"/>
    <w:rsid w:val="00442DD9"/>
    <w:rsid w:val="00470522"/>
    <w:rsid w:val="004C7E0C"/>
    <w:rsid w:val="004E5671"/>
    <w:rsid w:val="00592BE0"/>
    <w:rsid w:val="005C08B1"/>
    <w:rsid w:val="005F482B"/>
    <w:rsid w:val="00607E86"/>
    <w:rsid w:val="00672877"/>
    <w:rsid w:val="006B3C2C"/>
    <w:rsid w:val="007626E2"/>
    <w:rsid w:val="00773530"/>
    <w:rsid w:val="00777794"/>
    <w:rsid w:val="00787936"/>
    <w:rsid w:val="007A404F"/>
    <w:rsid w:val="007B4679"/>
    <w:rsid w:val="008364AF"/>
    <w:rsid w:val="008A08B1"/>
    <w:rsid w:val="008D10F8"/>
    <w:rsid w:val="0095086E"/>
    <w:rsid w:val="00970C0B"/>
    <w:rsid w:val="009A388E"/>
    <w:rsid w:val="009A7615"/>
    <w:rsid w:val="00A34258"/>
    <w:rsid w:val="00A71AC6"/>
    <w:rsid w:val="00AD448B"/>
    <w:rsid w:val="00B23ED2"/>
    <w:rsid w:val="00B30748"/>
    <w:rsid w:val="00BE2DAA"/>
    <w:rsid w:val="00BF4AD1"/>
    <w:rsid w:val="00C81DBE"/>
    <w:rsid w:val="00CA1B0A"/>
    <w:rsid w:val="00D165FA"/>
    <w:rsid w:val="00DB60D7"/>
    <w:rsid w:val="00E3611D"/>
    <w:rsid w:val="00E61607"/>
    <w:rsid w:val="00EA073A"/>
    <w:rsid w:val="00EC2E27"/>
    <w:rsid w:val="00EF3336"/>
    <w:rsid w:val="00FB6C99"/>
    <w:rsid w:val="00FE46BB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92BE0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1D38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92BE0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1D3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shic@bashte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____________@bashtel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ashtel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et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7D056-3F1F-40FC-BDA6-19B6A3FF3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11</cp:revision>
  <cp:lastPrinted>2015-12-03T04:56:00Z</cp:lastPrinted>
  <dcterms:created xsi:type="dcterms:W3CDTF">2015-10-28T09:20:00Z</dcterms:created>
  <dcterms:modified xsi:type="dcterms:W3CDTF">2015-12-03T08:37:00Z</dcterms:modified>
</cp:coreProperties>
</file>