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374D12" w:rsidP="00374D12">
            <w:pPr>
              <w:jc w:val="right"/>
            </w:pPr>
            <w:r>
              <w:t>Долгоаршинных М.Г</w:t>
            </w:r>
            <w:bookmarkStart w:id="1" w:name="_GoBack"/>
            <w:bookmarkEnd w:id="1"/>
            <w:r w:rsidR="00161AC9" w:rsidRPr="001812DB">
              <w:t>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A512F4">
              <w:t xml:space="preserve"> </w:t>
            </w:r>
            <w:r w:rsidRPr="001812DB">
              <w:t>1</w:t>
            </w:r>
            <w:r w:rsidR="00A512F4">
              <w:t>.1</w:t>
            </w:r>
            <w:r w:rsidRPr="001812DB">
              <w:t>,</w:t>
            </w:r>
            <w:r w:rsidR="00A512F4">
              <w:t xml:space="preserve"> 1.2,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A512F4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1</w:t>
            </w:r>
            <w:r w:rsidR="00A512F4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A512F4" w:rsidRPr="001812DB" w:rsidTr="00A512F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512F4">
              <w:rPr>
                <w:color w:val="000000"/>
              </w:rPr>
              <w:t>писание предложенного товара по форме Приложения № 1.2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2F4" w:rsidRPr="001812DB" w:rsidRDefault="00A512F4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8E3" w:rsidRDefault="000978E3">
      <w:r>
        <w:separator/>
      </w:r>
    </w:p>
  </w:endnote>
  <w:endnote w:type="continuationSeparator" w:id="0">
    <w:p w:rsidR="000978E3" w:rsidRDefault="0009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8E3" w:rsidRDefault="000978E3">
      <w:r>
        <w:separator/>
      </w:r>
    </w:p>
  </w:footnote>
  <w:footnote w:type="continuationSeparator" w:id="0">
    <w:p w:rsidR="000978E3" w:rsidRDefault="0009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978E3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74D12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12F4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A8B37-10A0-4B23-B4DD-02D8B14A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26</cp:revision>
  <cp:lastPrinted>2014-11-06T04:43:00Z</cp:lastPrinted>
  <dcterms:created xsi:type="dcterms:W3CDTF">2014-04-15T04:37:00Z</dcterms:created>
  <dcterms:modified xsi:type="dcterms:W3CDTF">2015-11-17T12:31:00Z</dcterms:modified>
</cp:coreProperties>
</file>