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82FAF" w14:textId="77777777" w:rsidR="00226006" w:rsidRPr="00E85C6B" w:rsidRDefault="00226006" w:rsidP="00226006">
      <w:pPr>
        <w:jc w:val="center"/>
        <w:rPr>
          <w:b/>
          <w:sz w:val="26"/>
          <w:szCs w:val="26"/>
        </w:rPr>
      </w:pPr>
      <w:r w:rsidRPr="00E85C6B">
        <w:rPr>
          <w:b/>
          <w:sz w:val="26"/>
          <w:szCs w:val="26"/>
        </w:rPr>
        <w:t>ДОГОВОР №</w:t>
      </w:r>
    </w:p>
    <w:p w14:paraId="25AA4EBA" w14:textId="77777777" w:rsidR="00226006" w:rsidRPr="00E85C6B" w:rsidRDefault="00226006" w:rsidP="00226006">
      <w:pPr>
        <w:jc w:val="center"/>
        <w:rPr>
          <w:b/>
          <w:sz w:val="26"/>
          <w:szCs w:val="26"/>
        </w:rPr>
      </w:pPr>
      <w:r w:rsidRPr="00E85C6B">
        <w:rPr>
          <w:b/>
          <w:sz w:val="26"/>
          <w:szCs w:val="26"/>
        </w:rPr>
        <w:t xml:space="preserve">на оказание услуг по размещению рекламно-информационных материалов в печатных и электронных средствах массовой информации </w:t>
      </w:r>
    </w:p>
    <w:p w14:paraId="119AFC9B" w14:textId="77777777" w:rsidR="00226006" w:rsidRPr="00E85C6B" w:rsidRDefault="00226006" w:rsidP="00226006">
      <w:pPr>
        <w:ind w:left="-567"/>
        <w:jc w:val="center"/>
        <w:rPr>
          <w:b/>
          <w:sz w:val="26"/>
          <w:szCs w:val="26"/>
        </w:rPr>
      </w:pPr>
    </w:p>
    <w:p w14:paraId="01D98148" w14:textId="77777777" w:rsidR="00226006" w:rsidRPr="00E85C6B" w:rsidRDefault="00226006" w:rsidP="00226006">
      <w:pPr>
        <w:jc w:val="both"/>
        <w:rPr>
          <w:sz w:val="26"/>
          <w:szCs w:val="26"/>
        </w:rPr>
      </w:pPr>
      <w:r w:rsidRPr="00E85C6B">
        <w:rPr>
          <w:sz w:val="26"/>
          <w:szCs w:val="26"/>
        </w:rPr>
        <w:t>г. Уфа</w:t>
      </w:r>
      <w:r w:rsidRPr="00E85C6B">
        <w:rPr>
          <w:sz w:val="26"/>
          <w:szCs w:val="26"/>
        </w:rPr>
        <w:tab/>
      </w:r>
      <w:r w:rsidRPr="00E85C6B">
        <w:rPr>
          <w:sz w:val="26"/>
          <w:szCs w:val="26"/>
        </w:rPr>
        <w:tab/>
        <w:t xml:space="preserve">                         </w:t>
      </w:r>
      <w:r w:rsidRPr="00E85C6B">
        <w:rPr>
          <w:sz w:val="26"/>
          <w:szCs w:val="26"/>
        </w:rPr>
        <w:tab/>
      </w:r>
      <w:r w:rsidRPr="00E85C6B">
        <w:rPr>
          <w:sz w:val="26"/>
          <w:szCs w:val="26"/>
        </w:rPr>
        <w:tab/>
      </w:r>
      <w:r w:rsidRPr="00E85C6B">
        <w:rPr>
          <w:sz w:val="26"/>
          <w:szCs w:val="26"/>
        </w:rPr>
        <w:tab/>
        <w:t xml:space="preserve">                        </w:t>
      </w:r>
      <w:proofErr w:type="gramStart"/>
      <w:r w:rsidRPr="00E85C6B">
        <w:rPr>
          <w:sz w:val="26"/>
          <w:szCs w:val="26"/>
        </w:rPr>
        <w:t xml:space="preserve">   «</w:t>
      </w:r>
      <w:proofErr w:type="gramEnd"/>
      <w:r w:rsidRPr="00E85C6B">
        <w:rPr>
          <w:sz w:val="26"/>
          <w:szCs w:val="26"/>
        </w:rPr>
        <w:t>___»___________ 20</w:t>
      </w:r>
      <w:r w:rsidR="00B0663F">
        <w:rPr>
          <w:sz w:val="26"/>
          <w:szCs w:val="26"/>
        </w:rPr>
        <w:t>18</w:t>
      </w:r>
      <w:r w:rsidRPr="00E85C6B">
        <w:rPr>
          <w:sz w:val="26"/>
          <w:szCs w:val="26"/>
        </w:rPr>
        <w:t>г.</w:t>
      </w:r>
    </w:p>
    <w:p w14:paraId="104158C3" w14:textId="77777777" w:rsidR="00226006" w:rsidRPr="00E85C6B" w:rsidRDefault="00226006" w:rsidP="00226006">
      <w:pPr>
        <w:jc w:val="both"/>
        <w:rPr>
          <w:sz w:val="26"/>
          <w:szCs w:val="26"/>
        </w:rPr>
      </w:pPr>
    </w:p>
    <w:p w14:paraId="35F6EDC3" w14:textId="77777777" w:rsidR="00226006" w:rsidRPr="00E85C6B" w:rsidRDefault="00226006" w:rsidP="00226006">
      <w:pPr>
        <w:ind w:firstLine="284"/>
        <w:jc w:val="both"/>
        <w:rPr>
          <w:sz w:val="26"/>
          <w:szCs w:val="26"/>
        </w:rPr>
      </w:pPr>
      <w:r w:rsidRPr="00E85C6B">
        <w:rPr>
          <w:sz w:val="26"/>
          <w:szCs w:val="26"/>
        </w:rPr>
        <w:t xml:space="preserve">Публичное акционерное общество «Башинформсвязь» (ПАО «Башинформсвязь»), именуемое в дальнейшем «Заказчик», в лице Генерального директора </w:t>
      </w:r>
      <w:proofErr w:type="spellStart"/>
      <w:r w:rsidRPr="00E85C6B">
        <w:rPr>
          <w:sz w:val="26"/>
          <w:szCs w:val="26"/>
        </w:rPr>
        <w:t>Долгоаршинных</w:t>
      </w:r>
      <w:proofErr w:type="spellEnd"/>
      <w:r w:rsidRPr="00E85C6B">
        <w:rPr>
          <w:sz w:val="26"/>
          <w:szCs w:val="26"/>
        </w:rPr>
        <w:t xml:space="preserve"> Марата </w:t>
      </w:r>
      <w:proofErr w:type="spellStart"/>
      <w:r w:rsidRPr="00E85C6B">
        <w:rPr>
          <w:sz w:val="26"/>
          <w:szCs w:val="26"/>
        </w:rPr>
        <w:t>Гайнулловича</w:t>
      </w:r>
      <w:proofErr w:type="spellEnd"/>
      <w:r w:rsidRPr="00E85C6B">
        <w:rPr>
          <w:sz w:val="26"/>
          <w:szCs w:val="26"/>
        </w:rPr>
        <w:t>, действующего на основании Устава, и _________________________, именуемое в дальнейшем «Исполнитель», в лице директора _________________________, действующего на основании Устава, совместно именуемые «Стороны», а по отдельности «Сторона», заключили настоящий Договор о нижеследующем:</w:t>
      </w:r>
    </w:p>
    <w:p w14:paraId="5D0C0FCE" w14:textId="77777777" w:rsidR="00226006" w:rsidRPr="00E85C6B" w:rsidRDefault="00226006" w:rsidP="00226006">
      <w:pPr>
        <w:ind w:firstLine="284"/>
        <w:jc w:val="both"/>
        <w:rPr>
          <w:rFonts w:eastAsia="Calibri"/>
          <w:sz w:val="26"/>
          <w:szCs w:val="26"/>
        </w:rPr>
      </w:pPr>
    </w:p>
    <w:p w14:paraId="32C733FE" w14:textId="77777777" w:rsidR="00226006" w:rsidRPr="00E85C6B" w:rsidRDefault="00226006" w:rsidP="00226006">
      <w:pPr>
        <w:numPr>
          <w:ilvl w:val="0"/>
          <w:numId w:val="6"/>
        </w:numPr>
        <w:spacing w:before="60" w:after="20" w:line="276" w:lineRule="auto"/>
        <w:ind w:left="454"/>
        <w:jc w:val="center"/>
        <w:rPr>
          <w:rFonts w:eastAsia="Calibri"/>
          <w:b/>
          <w:bCs/>
          <w:sz w:val="26"/>
          <w:szCs w:val="26"/>
        </w:rPr>
      </w:pPr>
      <w:r w:rsidRPr="00E85C6B">
        <w:rPr>
          <w:rFonts w:eastAsia="Calibri"/>
          <w:b/>
          <w:bCs/>
          <w:sz w:val="26"/>
          <w:szCs w:val="26"/>
        </w:rPr>
        <w:t>ПРЕДМЕТ ДОГОВОРА</w:t>
      </w:r>
    </w:p>
    <w:p w14:paraId="1F226F2B" w14:textId="77777777" w:rsidR="00226006" w:rsidRPr="00E85C6B" w:rsidRDefault="00226006" w:rsidP="00226006">
      <w:pPr>
        <w:numPr>
          <w:ilvl w:val="1"/>
          <w:numId w:val="8"/>
        </w:numPr>
        <w:spacing w:after="200" w:line="276" w:lineRule="auto"/>
        <w:jc w:val="both"/>
        <w:rPr>
          <w:rFonts w:eastAsia="Calibri"/>
          <w:sz w:val="26"/>
          <w:szCs w:val="26"/>
        </w:rPr>
      </w:pPr>
      <w:r w:rsidRPr="00E85C6B">
        <w:rPr>
          <w:rFonts w:eastAsia="Calibri"/>
          <w:sz w:val="26"/>
          <w:szCs w:val="26"/>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r w:rsidRPr="00E85C6B">
        <w:rPr>
          <w:sz w:val="26"/>
          <w:szCs w:val="26"/>
        </w:rPr>
        <w:t xml:space="preserve">размещению рекламно-информационных материалов в печатных и электронных средствах массовой информации </w:t>
      </w:r>
      <w:r w:rsidRPr="00E85C6B">
        <w:rPr>
          <w:rFonts w:eastAsia="Calibri"/>
          <w:sz w:val="26"/>
          <w:szCs w:val="26"/>
        </w:rPr>
        <w:t xml:space="preserve">(далее – «Услуги»), а Заказчик обязуется принять и оплатить оказанные Услуги. </w:t>
      </w:r>
    </w:p>
    <w:p w14:paraId="070F7A93" w14:textId="77777777" w:rsidR="00226006" w:rsidRPr="00E85C6B" w:rsidRDefault="00226006" w:rsidP="00226006">
      <w:pPr>
        <w:numPr>
          <w:ilvl w:val="1"/>
          <w:numId w:val="8"/>
        </w:numPr>
        <w:spacing w:after="200" w:line="276" w:lineRule="auto"/>
        <w:jc w:val="both"/>
        <w:rPr>
          <w:rFonts w:eastAsia="Calibri"/>
          <w:sz w:val="26"/>
          <w:szCs w:val="26"/>
        </w:rPr>
      </w:pPr>
      <w:r w:rsidRPr="00E85C6B">
        <w:rPr>
          <w:rFonts w:eastAsia="Calibri"/>
          <w:sz w:val="26"/>
          <w:szCs w:val="26"/>
        </w:rPr>
        <w:t xml:space="preserve">Услуги оказываются в соответствии с Заявками на оказание Услуг (форма содержится в Приложении № 2 к Договору). </w:t>
      </w:r>
    </w:p>
    <w:p w14:paraId="77DE047C" w14:textId="77777777" w:rsidR="00226006" w:rsidRPr="00E85C6B" w:rsidRDefault="00226006" w:rsidP="00226006">
      <w:pPr>
        <w:numPr>
          <w:ilvl w:val="2"/>
          <w:numId w:val="8"/>
        </w:numPr>
        <w:spacing w:after="200" w:line="276" w:lineRule="auto"/>
        <w:jc w:val="both"/>
        <w:rPr>
          <w:rFonts w:eastAsia="Calibri"/>
        </w:rPr>
      </w:pPr>
      <w:r w:rsidRPr="00E85C6B">
        <w:rPr>
          <w:rFonts w:eastAsia="Calibri"/>
          <w:sz w:val="26"/>
          <w:szCs w:val="26"/>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E85C6B">
        <w:rPr>
          <w:rFonts w:eastAsia="Calibri"/>
        </w:rPr>
        <w:t>.</w:t>
      </w:r>
    </w:p>
    <w:p w14:paraId="1B5EF3E6" w14:textId="77777777" w:rsidR="00226006" w:rsidRPr="00E85C6B" w:rsidRDefault="00226006" w:rsidP="00226006">
      <w:pPr>
        <w:ind w:left="709" w:hanging="709"/>
        <w:jc w:val="both"/>
        <w:rPr>
          <w:rFonts w:eastAsia="Calibri"/>
          <w:sz w:val="26"/>
          <w:szCs w:val="26"/>
        </w:rPr>
      </w:pPr>
      <w:r w:rsidRPr="00E85C6B">
        <w:rPr>
          <w:rFonts w:eastAsia="Calibri"/>
          <w:sz w:val="26"/>
          <w:szCs w:val="26"/>
        </w:rPr>
        <w:t>1.2.2. Заявка формируется Заказчиком письменно, согласно форме Приложения № 2 к Договору, и направляется Исполнителю посредством:</w:t>
      </w:r>
    </w:p>
    <w:p w14:paraId="24BF72EE" w14:textId="77777777" w:rsidR="00226006" w:rsidRPr="00E85C6B" w:rsidRDefault="00226006" w:rsidP="00226006">
      <w:pPr>
        <w:ind w:firstLine="720"/>
        <w:jc w:val="both"/>
        <w:rPr>
          <w:rFonts w:eastAsia="Calibri"/>
          <w:sz w:val="26"/>
          <w:szCs w:val="26"/>
        </w:rPr>
      </w:pPr>
      <w:r w:rsidRPr="00E85C6B">
        <w:rPr>
          <w:rFonts w:eastAsia="Calibri"/>
          <w:sz w:val="26"/>
          <w:szCs w:val="26"/>
        </w:rPr>
        <w:t>- Электронной почты _________________.</w:t>
      </w:r>
    </w:p>
    <w:p w14:paraId="5FA8ED06" w14:textId="77777777" w:rsidR="00226006" w:rsidRPr="00E85C6B" w:rsidRDefault="00226006" w:rsidP="00226006">
      <w:pPr>
        <w:ind w:left="709" w:hanging="709"/>
        <w:jc w:val="both"/>
        <w:rPr>
          <w:rFonts w:eastAsia="Calibri"/>
          <w:sz w:val="26"/>
          <w:szCs w:val="26"/>
        </w:rPr>
      </w:pPr>
      <w:r w:rsidRPr="00E85C6B">
        <w:rPr>
          <w:rFonts w:eastAsia="Calibri"/>
          <w:sz w:val="26"/>
          <w:szCs w:val="26"/>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6E99F3D7" w14:textId="77777777" w:rsidR="00226006" w:rsidRPr="00E85C6B" w:rsidRDefault="00226006" w:rsidP="00226006">
      <w:pPr>
        <w:ind w:left="709" w:hanging="709"/>
        <w:jc w:val="both"/>
        <w:rPr>
          <w:rFonts w:eastAsia="Calibri"/>
          <w:sz w:val="26"/>
          <w:szCs w:val="26"/>
        </w:rPr>
      </w:pPr>
      <w:r w:rsidRPr="00E85C6B">
        <w:rPr>
          <w:rFonts w:eastAsia="Calibri"/>
          <w:sz w:val="26"/>
          <w:szCs w:val="26"/>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14:paraId="232C7831" w14:textId="77777777" w:rsidR="00226006" w:rsidRPr="00E85C6B" w:rsidRDefault="00226006" w:rsidP="00226006">
      <w:pPr>
        <w:jc w:val="both"/>
        <w:rPr>
          <w:rFonts w:eastAsia="Calibri"/>
          <w:sz w:val="26"/>
          <w:szCs w:val="26"/>
        </w:rPr>
      </w:pPr>
      <w:r w:rsidRPr="00E85C6B">
        <w:rPr>
          <w:rFonts w:eastAsia="Calibri"/>
          <w:sz w:val="26"/>
          <w:szCs w:val="26"/>
        </w:rPr>
        <w:t>1.3.Контактная информация и ответственные лица Заказчика:</w:t>
      </w:r>
    </w:p>
    <w:p w14:paraId="7C0BB7A7" w14:textId="77777777" w:rsidR="00226006" w:rsidRPr="00E85C6B" w:rsidRDefault="00012884" w:rsidP="00226006">
      <w:pPr>
        <w:ind w:left="567"/>
        <w:jc w:val="both"/>
        <w:rPr>
          <w:rFonts w:eastAsia="Calibri"/>
          <w:sz w:val="26"/>
          <w:szCs w:val="26"/>
        </w:rPr>
      </w:pPr>
      <w:r>
        <w:rPr>
          <w:rFonts w:eastAsia="Calibri"/>
          <w:sz w:val="26"/>
          <w:szCs w:val="26"/>
        </w:rPr>
        <w:t>Зиганшина Евгения Геннадьевна</w:t>
      </w:r>
    </w:p>
    <w:p w14:paraId="68918949" w14:textId="77777777" w:rsidR="00226006" w:rsidRPr="00E85C6B" w:rsidRDefault="00012884" w:rsidP="00226006">
      <w:pPr>
        <w:ind w:left="567"/>
        <w:jc w:val="both"/>
        <w:rPr>
          <w:rFonts w:eastAsia="Calibri"/>
          <w:sz w:val="26"/>
          <w:szCs w:val="26"/>
        </w:rPr>
      </w:pPr>
      <w:r>
        <w:rPr>
          <w:rFonts w:eastAsia="Calibri"/>
          <w:sz w:val="26"/>
          <w:szCs w:val="26"/>
        </w:rPr>
        <w:t>Специалист 1 категории</w:t>
      </w:r>
    </w:p>
    <w:p w14:paraId="324CAD08" w14:textId="77777777" w:rsidR="00226006" w:rsidRPr="00E85C6B" w:rsidRDefault="00012884" w:rsidP="00226006">
      <w:pPr>
        <w:ind w:left="567"/>
        <w:jc w:val="both"/>
        <w:rPr>
          <w:rFonts w:eastAsia="Calibri"/>
          <w:sz w:val="26"/>
          <w:szCs w:val="26"/>
        </w:rPr>
      </w:pPr>
      <w:r w:rsidRPr="00012884">
        <w:rPr>
          <w:rFonts w:eastAsia="Calibri"/>
          <w:sz w:val="26"/>
          <w:szCs w:val="26"/>
        </w:rPr>
        <w:lastRenderedPageBreak/>
        <w:t>+</w:t>
      </w:r>
      <w:proofErr w:type="gramStart"/>
      <w:r w:rsidRPr="00012884">
        <w:rPr>
          <w:rFonts w:eastAsia="Calibri"/>
          <w:sz w:val="26"/>
          <w:szCs w:val="26"/>
        </w:rPr>
        <w:t>73472215606</w:t>
      </w:r>
      <w:r>
        <w:rPr>
          <w:rFonts w:eastAsia="Calibri"/>
          <w:sz w:val="26"/>
          <w:szCs w:val="26"/>
        </w:rPr>
        <w:t>,</w:t>
      </w:r>
      <w:r w:rsidR="00D91ADB" w:rsidRPr="00D91ADB">
        <w:rPr>
          <w:rFonts w:eastAsia="Calibri"/>
          <w:sz w:val="26"/>
          <w:szCs w:val="26"/>
        </w:rPr>
        <w:t>e.ziganshina@bashtel.ru</w:t>
      </w:r>
      <w:proofErr w:type="gramEnd"/>
      <w:r w:rsidR="00226006" w:rsidRPr="00E85C6B">
        <w:rPr>
          <w:rFonts w:eastAsia="Calibri"/>
          <w:sz w:val="26"/>
          <w:szCs w:val="26"/>
        </w:rPr>
        <w:t xml:space="preserve">________________________________ (Контактные данные: телефон, электронная почта) </w:t>
      </w:r>
    </w:p>
    <w:p w14:paraId="4296DAE1" w14:textId="77777777" w:rsidR="00226006" w:rsidRPr="00E85C6B" w:rsidRDefault="00226006" w:rsidP="00226006">
      <w:pPr>
        <w:jc w:val="both"/>
        <w:rPr>
          <w:rFonts w:eastAsia="Calibri"/>
          <w:sz w:val="26"/>
          <w:szCs w:val="26"/>
        </w:rPr>
      </w:pPr>
      <w:r w:rsidRPr="00E85C6B">
        <w:rPr>
          <w:rFonts w:eastAsia="Calibri"/>
          <w:sz w:val="26"/>
          <w:szCs w:val="26"/>
        </w:rPr>
        <w:t>Контактная информация и ответственные лица Исполнителя:</w:t>
      </w:r>
    </w:p>
    <w:p w14:paraId="3057D4D0" w14:textId="77777777" w:rsidR="00226006" w:rsidRPr="00E85C6B" w:rsidRDefault="00226006" w:rsidP="00226006">
      <w:pPr>
        <w:ind w:left="567"/>
        <w:jc w:val="both"/>
        <w:rPr>
          <w:rFonts w:eastAsia="Calibri"/>
          <w:sz w:val="26"/>
          <w:szCs w:val="26"/>
        </w:rPr>
      </w:pPr>
      <w:r w:rsidRPr="00E85C6B">
        <w:rPr>
          <w:rFonts w:eastAsia="Calibri"/>
          <w:sz w:val="26"/>
          <w:szCs w:val="26"/>
        </w:rPr>
        <w:t>__________________________________ (Ф.И.О)</w:t>
      </w:r>
    </w:p>
    <w:p w14:paraId="348BF8B2" w14:textId="77777777" w:rsidR="00226006" w:rsidRPr="00E85C6B" w:rsidRDefault="00226006" w:rsidP="00226006">
      <w:pPr>
        <w:ind w:left="567"/>
        <w:jc w:val="both"/>
        <w:rPr>
          <w:rFonts w:eastAsia="Calibri"/>
          <w:sz w:val="26"/>
          <w:szCs w:val="26"/>
        </w:rPr>
      </w:pPr>
      <w:r w:rsidRPr="00E85C6B">
        <w:rPr>
          <w:rFonts w:eastAsia="Calibri"/>
          <w:sz w:val="26"/>
          <w:szCs w:val="26"/>
        </w:rPr>
        <w:t>__________________________________ (Должность)</w:t>
      </w:r>
    </w:p>
    <w:p w14:paraId="78D082ED" w14:textId="77777777" w:rsidR="00226006" w:rsidRPr="00E85C6B" w:rsidRDefault="00226006" w:rsidP="00226006">
      <w:pPr>
        <w:ind w:left="567"/>
        <w:jc w:val="both"/>
        <w:rPr>
          <w:rFonts w:eastAsia="Calibri"/>
          <w:sz w:val="26"/>
          <w:szCs w:val="26"/>
        </w:rPr>
      </w:pPr>
      <w:r w:rsidRPr="00E85C6B">
        <w:rPr>
          <w:rFonts w:eastAsia="Calibri"/>
          <w:sz w:val="26"/>
          <w:szCs w:val="26"/>
        </w:rPr>
        <w:t>__________________________________ (Контактные данные: телефон, электронная почта).</w:t>
      </w:r>
    </w:p>
    <w:p w14:paraId="723BBC20" w14:textId="77777777" w:rsidR="00226006" w:rsidRPr="00E85C6B" w:rsidRDefault="00226006" w:rsidP="00226006">
      <w:pPr>
        <w:ind w:left="426" w:hanging="426"/>
        <w:jc w:val="both"/>
        <w:rPr>
          <w:rFonts w:eastAsia="Calibri"/>
          <w:sz w:val="26"/>
          <w:szCs w:val="26"/>
          <w:highlight w:val="yellow"/>
        </w:rPr>
      </w:pPr>
      <w:r w:rsidRPr="00E85C6B">
        <w:rPr>
          <w:rFonts w:eastAsia="Calibri"/>
          <w:sz w:val="26"/>
          <w:szCs w:val="26"/>
        </w:rPr>
        <w:t>1.4.</w:t>
      </w:r>
      <w:r w:rsidRPr="00E85C6B">
        <w:rPr>
          <w:rFonts w:eastAsia="Calibri"/>
          <w:sz w:val="26"/>
          <w:szCs w:val="26"/>
        </w:rPr>
        <w:tab/>
        <w:t>Сроки оказания Услуг по Договору: с момента подписания Договора по 31.12.201</w:t>
      </w:r>
      <w:r w:rsidR="00D91ADB">
        <w:rPr>
          <w:rFonts w:eastAsia="Calibri"/>
          <w:sz w:val="26"/>
          <w:szCs w:val="26"/>
        </w:rPr>
        <w:t>9</w:t>
      </w:r>
      <w:r w:rsidRPr="00E85C6B">
        <w:rPr>
          <w:rFonts w:eastAsia="Calibri"/>
          <w:sz w:val="26"/>
          <w:szCs w:val="26"/>
        </w:rPr>
        <w:t>г. Срок оказания Услуг по каждой отдельной Заявке, указывается в такой Заявке.</w:t>
      </w:r>
    </w:p>
    <w:p w14:paraId="78AD058B" w14:textId="77777777" w:rsidR="00226006" w:rsidRPr="00E85C6B" w:rsidRDefault="00226006" w:rsidP="00226006">
      <w:pPr>
        <w:ind w:left="426" w:hanging="426"/>
        <w:jc w:val="both"/>
        <w:rPr>
          <w:rFonts w:eastAsia="Calibri"/>
          <w:sz w:val="26"/>
          <w:szCs w:val="26"/>
        </w:rPr>
      </w:pPr>
      <w:r w:rsidRPr="00E85C6B">
        <w:rPr>
          <w:rFonts w:eastAsia="Calibri"/>
          <w:sz w:val="26"/>
          <w:szCs w:val="26"/>
        </w:rPr>
        <w:t>1.5.</w:t>
      </w:r>
      <w:r w:rsidRPr="00E85C6B">
        <w:rPr>
          <w:rFonts w:eastAsia="Calibri"/>
          <w:sz w:val="26"/>
          <w:szCs w:val="26"/>
        </w:rPr>
        <w:tab/>
        <w:t xml:space="preserve">Услуги должны полностью соответствовать Заявке.  </w:t>
      </w:r>
    </w:p>
    <w:p w14:paraId="20BA9152" w14:textId="77777777" w:rsidR="00226006" w:rsidRPr="00E85C6B" w:rsidRDefault="00226006" w:rsidP="00226006">
      <w:pPr>
        <w:jc w:val="both"/>
        <w:rPr>
          <w:rFonts w:eastAsia="Calibri"/>
          <w:sz w:val="26"/>
          <w:szCs w:val="26"/>
          <w:highlight w:val="yellow"/>
        </w:rPr>
      </w:pPr>
    </w:p>
    <w:p w14:paraId="3065B8F4" w14:textId="77777777" w:rsidR="00226006" w:rsidRPr="00E85C6B" w:rsidRDefault="00226006" w:rsidP="00226006">
      <w:pPr>
        <w:numPr>
          <w:ilvl w:val="0"/>
          <w:numId w:val="8"/>
        </w:numPr>
        <w:spacing w:before="60" w:after="20" w:line="276" w:lineRule="auto"/>
        <w:jc w:val="center"/>
        <w:rPr>
          <w:rFonts w:eastAsia="Calibri"/>
          <w:b/>
          <w:bCs/>
          <w:sz w:val="26"/>
          <w:szCs w:val="26"/>
        </w:rPr>
      </w:pPr>
      <w:r w:rsidRPr="00E85C6B">
        <w:rPr>
          <w:rFonts w:eastAsia="Calibri"/>
          <w:b/>
          <w:bCs/>
          <w:sz w:val="26"/>
          <w:szCs w:val="26"/>
        </w:rPr>
        <w:t>ПРАВА И ОБЯЗАННОСТИ СТОРОН</w:t>
      </w:r>
    </w:p>
    <w:p w14:paraId="49752B07" w14:textId="77777777" w:rsidR="00226006" w:rsidRPr="00E85C6B" w:rsidRDefault="00226006" w:rsidP="00226006">
      <w:pPr>
        <w:ind w:left="454"/>
        <w:jc w:val="both"/>
        <w:rPr>
          <w:rFonts w:eastAsia="Calibri"/>
          <w:b/>
          <w:bCs/>
          <w:i/>
          <w:iCs/>
          <w:sz w:val="26"/>
          <w:szCs w:val="26"/>
        </w:rPr>
      </w:pPr>
      <w:r w:rsidRPr="00E85C6B">
        <w:rPr>
          <w:rFonts w:eastAsia="Calibri"/>
          <w:b/>
          <w:bCs/>
          <w:i/>
          <w:iCs/>
          <w:sz w:val="26"/>
          <w:szCs w:val="26"/>
        </w:rPr>
        <w:t xml:space="preserve">2.1. Исполнитель обязан: </w:t>
      </w:r>
    </w:p>
    <w:p w14:paraId="2F0082D6" w14:textId="77777777" w:rsidR="00226006" w:rsidRPr="00E85C6B" w:rsidRDefault="00226006" w:rsidP="00226006">
      <w:pPr>
        <w:numPr>
          <w:ilvl w:val="2"/>
          <w:numId w:val="3"/>
        </w:numPr>
        <w:spacing w:after="200" w:line="276" w:lineRule="auto"/>
        <w:jc w:val="both"/>
        <w:rPr>
          <w:rFonts w:eastAsia="Calibri"/>
          <w:sz w:val="26"/>
          <w:szCs w:val="26"/>
        </w:rPr>
      </w:pPr>
      <w:r w:rsidRPr="00E85C6B">
        <w:rPr>
          <w:rFonts w:eastAsia="Calibri"/>
          <w:sz w:val="26"/>
          <w:szCs w:val="26"/>
        </w:rPr>
        <w:t>Оказать Заказчику Услуги согласно п.1.1. настоящего Договора.</w:t>
      </w:r>
    </w:p>
    <w:p w14:paraId="41A816AC" w14:textId="77777777" w:rsidR="00226006" w:rsidRPr="00E85C6B" w:rsidRDefault="00226006" w:rsidP="00226006">
      <w:pPr>
        <w:numPr>
          <w:ilvl w:val="2"/>
          <w:numId w:val="3"/>
        </w:numPr>
        <w:spacing w:after="200" w:line="276" w:lineRule="auto"/>
        <w:jc w:val="both"/>
        <w:rPr>
          <w:rFonts w:eastAsia="Calibri"/>
          <w:sz w:val="26"/>
          <w:szCs w:val="26"/>
        </w:rPr>
      </w:pPr>
      <w:r w:rsidRPr="00E85C6B">
        <w:rPr>
          <w:rFonts w:eastAsia="Calibri"/>
          <w:sz w:val="26"/>
          <w:szCs w:val="26"/>
        </w:rPr>
        <w:t xml:space="preserve">Оказать Услуги в установленные п.1.4. Договора сроки. </w:t>
      </w:r>
    </w:p>
    <w:p w14:paraId="687A9089" w14:textId="77777777" w:rsidR="00226006" w:rsidRPr="00E85C6B" w:rsidRDefault="00226006" w:rsidP="00226006">
      <w:pPr>
        <w:numPr>
          <w:ilvl w:val="2"/>
          <w:numId w:val="3"/>
        </w:numPr>
        <w:spacing w:after="200" w:line="276" w:lineRule="auto"/>
        <w:jc w:val="both"/>
        <w:rPr>
          <w:rFonts w:eastAsia="Calibri"/>
          <w:sz w:val="26"/>
          <w:szCs w:val="26"/>
        </w:rPr>
      </w:pPr>
      <w:r w:rsidRPr="00E85C6B">
        <w:rPr>
          <w:rFonts w:eastAsia="Calibri"/>
          <w:sz w:val="26"/>
          <w:szCs w:val="26"/>
        </w:rPr>
        <w:t xml:space="preserve">Предоставить Заказчику полную и точную информацию об Услугах. </w:t>
      </w:r>
    </w:p>
    <w:p w14:paraId="4107BF9F" w14:textId="77777777" w:rsidR="00226006" w:rsidRPr="00E85C6B" w:rsidRDefault="00226006" w:rsidP="00226006">
      <w:pPr>
        <w:widowControl w:val="0"/>
        <w:numPr>
          <w:ilvl w:val="2"/>
          <w:numId w:val="3"/>
        </w:numPr>
        <w:tabs>
          <w:tab w:val="left" w:pos="851"/>
        </w:tabs>
        <w:spacing w:after="200" w:line="276" w:lineRule="auto"/>
        <w:jc w:val="both"/>
        <w:rPr>
          <w:rFonts w:eastAsia="Calibri"/>
          <w:sz w:val="26"/>
          <w:szCs w:val="26"/>
        </w:rPr>
      </w:pPr>
      <w:r w:rsidRPr="00E85C6B">
        <w:rPr>
          <w:rFonts w:eastAsia="Calibri"/>
          <w:sz w:val="26"/>
          <w:szCs w:val="26"/>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14:paraId="614F0728" w14:textId="77777777" w:rsidR="00226006" w:rsidRPr="00E85C6B" w:rsidRDefault="00226006" w:rsidP="00226006">
      <w:pPr>
        <w:numPr>
          <w:ilvl w:val="2"/>
          <w:numId w:val="3"/>
        </w:numPr>
        <w:spacing w:after="200" w:line="276" w:lineRule="auto"/>
        <w:jc w:val="both"/>
        <w:rPr>
          <w:rFonts w:eastAsia="Calibri"/>
          <w:sz w:val="26"/>
          <w:szCs w:val="26"/>
        </w:rPr>
      </w:pPr>
      <w:r w:rsidRPr="00E85C6B">
        <w:rPr>
          <w:rFonts w:eastAsia="Calibri"/>
          <w:sz w:val="26"/>
          <w:szCs w:val="26"/>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14:paraId="2FD285EA" w14:textId="77777777" w:rsidR="00226006" w:rsidRPr="00E85C6B" w:rsidRDefault="00226006" w:rsidP="00226006">
      <w:pPr>
        <w:widowControl w:val="0"/>
        <w:numPr>
          <w:ilvl w:val="2"/>
          <w:numId w:val="3"/>
        </w:numPr>
        <w:tabs>
          <w:tab w:val="num" w:pos="851"/>
        </w:tabs>
        <w:spacing w:after="200" w:line="276" w:lineRule="auto"/>
        <w:jc w:val="both"/>
        <w:rPr>
          <w:rFonts w:eastAsia="Calibri"/>
          <w:sz w:val="26"/>
          <w:szCs w:val="26"/>
        </w:rPr>
      </w:pPr>
      <w:r w:rsidRPr="00E85C6B">
        <w:rPr>
          <w:rFonts w:eastAsia="Calibri"/>
          <w:sz w:val="26"/>
          <w:szCs w:val="26"/>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14:paraId="3A682991" w14:textId="77777777" w:rsidR="00226006" w:rsidRPr="00E85C6B" w:rsidRDefault="00226006" w:rsidP="00226006">
      <w:pPr>
        <w:numPr>
          <w:ilvl w:val="1"/>
          <w:numId w:val="3"/>
        </w:numPr>
        <w:tabs>
          <w:tab w:val="left" w:pos="851"/>
        </w:tabs>
        <w:spacing w:after="200" w:line="276" w:lineRule="auto"/>
        <w:ind w:left="454"/>
        <w:jc w:val="both"/>
        <w:rPr>
          <w:rFonts w:eastAsia="Calibri"/>
          <w:b/>
          <w:bCs/>
          <w:i/>
          <w:iCs/>
          <w:sz w:val="26"/>
          <w:szCs w:val="26"/>
        </w:rPr>
      </w:pPr>
      <w:r w:rsidRPr="00E85C6B">
        <w:rPr>
          <w:rFonts w:eastAsia="Calibri"/>
          <w:b/>
          <w:bCs/>
          <w:i/>
          <w:iCs/>
          <w:sz w:val="26"/>
          <w:szCs w:val="26"/>
        </w:rPr>
        <w:t xml:space="preserve">Заказчик обязан: </w:t>
      </w:r>
    </w:p>
    <w:p w14:paraId="490F650F" w14:textId="77777777" w:rsidR="00226006" w:rsidRPr="00E85C6B" w:rsidRDefault="00226006" w:rsidP="00226006">
      <w:pPr>
        <w:numPr>
          <w:ilvl w:val="2"/>
          <w:numId w:val="3"/>
        </w:numPr>
        <w:spacing w:after="200" w:line="276" w:lineRule="auto"/>
        <w:jc w:val="both"/>
        <w:rPr>
          <w:rFonts w:eastAsia="Calibri"/>
          <w:sz w:val="26"/>
          <w:szCs w:val="26"/>
        </w:rPr>
      </w:pPr>
      <w:r w:rsidRPr="00E85C6B">
        <w:rPr>
          <w:rFonts w:eastAsia="Calibri"/>
          <w:sz w:val="26"/>
          <w:szCs w:val="26"/>
        </w:rPr>
        <w:t>Своевременно, в порядке, предусмотренном Договором, принять и оплатить Услуги.</w:t>
      </w:r>
    </w:p>
    <w:p w14:paraId="6EA4D1EE" w14:textId="77777777" w:rsidR="00226006" w:rsidRPr="00E85C6B" w:rsidRDefault="00226006" w:rsidP="00226006">
      <w:pPr>
        <w:numPr>
          <w:ilvl w:val="2"/>
          <w:numId w:val="3"/>
        </w:numPr>
        <w:spacing w:after="200" w:line="276" w:lineRule="auto"/>
        <w:jc w:val="both"/>
        <w:rPr>
          <w:rFonts w:eastAsia="Calibri"/>
          <w:sz w:val="26"/>
          <w:szCs w:val="26"/>
        </w:rPr>
      </w:pPr>
      <w:r w:rsidRPr="00E85C6B">
        <w:rPr>
          <w:rFonts w:eastAsia="Calibri"/>
          <w:sz w:val="26"/>
          <w:szCs w:val="26"/>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14:paraId="44167D5D" w14:textId="77777777" w:rsidR="00226006" w:rsidRPr="00E85C6B" w:rsidRDefault="00226006" w:rsidP="00226006">
      <w:pPr>
        <w:numPr>
          <w:ilvl w:val="1"/>
          <w:numId w:val="3"/>
        </w:numPr>
        <w:tabs>
          <w:tab w:val="left" w:pos="851"/>
        </w:tabs>
        <w:spacing w:after="200" w:line="276" w:lineRule="auto"/>
        <w:ind w:hanging="69"/>
        <w:jc w:val="both"/>
        <w:rPr>
          <w:rFonts w:eastAsia="Calibri"/>
          <w:b/>
          <w:bCs/>
          <w:i/>
          <w:iCs/>
          <w:spacing w:val="-2"/>
          <w:sz w:val="26"/>
          <w:szCs w:val="26"/>
        </w:rPr>
      </w:pPr>
      <w:r w:rsidRPr="00E85C6B">
        <w:rPr>
          <w:rFonts w:eastAsia="Calibri"/>
          <w:b/>
          <w:bCs/>
          <w:i/>
          <w:iCs/>
          <w:spacing w:val="-2"/>
          <w:sz w:val="26"/>
          <w:szCs w:val="26"/>
        </w:rPr>
        <w:t xml:space="preserve">Исполнитель имеет право: </w:t>
      </w:r>
    </w:p>
    <w:p w14:paraId="2DD433D3" w14:textId="77777777" w:rsidR="00226006" w:rsidRPr="00E85C6B" w:rsidRDefault="00226006" w:rsidP="00226006">
      <w:pPr>
        <w:widowControl w:val="0"/>
        <w:numPr>
          <w:ilvl w:val="2"/>
          <w:numId w:val="3"/>
        </w:numPr>
        <w:tabs>
          <w:tab w:val="num" w:pos="851"/>
        </w:tabs>
        <w:spacing w:after="200" w:line="276" w:lineRule="auto"/>
        <w:jc w:val="both"/>
        <w:rPr>
          <w:rFonts w:eastAsia="Calibri"/>
          <w:sz w:val="26"/>
          <w:szCs w:val="26"/>
        </w:rPr>
      </w:pPr>
      <w:r w:rsidRPr="00E85C6B">
        <w:rPr>
          <w:rFonts w:eastAsia="Calibri"/>
          <w:sz w:val="26"/>
          <w:szCs w:val="26"/>
        </w:rPr>
        <w:t xml:space="preserve">Исполнитель вправе отказаться от исполнения обязательств по Договору с последующим полным возмещением Заказчику убытков. </w:t>
      </w:r>
    </w:p>
    <w:p w14:paraId="40D4F3BA" w14:textId="77777777" w:rsidR="00226006" w:rsidRPr="00E85C6B" w:rsidRDefault="00226006" w:rsidP="00226006">
      <w:pPr>
        <w:widowControl w:val="0"/>
        <w:numPr>
          <w:ilvl w:val="2"/>
          <w:numId w:val="3"/>
        </w:numPr>
        <w:tabs>
          <w:tab w:val="num" w:pos="851"/>
        </w:tabs>
        <w:spacing w:after="200" w:line="276" w:lineRule="auto"/>
        <w:jc w:val="both"/>
        <w:rPr>
          <w:rFonts w:eastAsia="Calibri"/>
          <w:sz w:val="26"/>
          <w:szCs w:val="26"/>
        </w:rPr>
      </w:pPr>
      <w:r w:rsidRPr="00E85C6B">
        <w:rPr>
          <w:rFonts w:eastAsia="Calibri"/>
          <w:sz w:val="26"/>
          <w:szCs w:val="26"/>
        </w:rPr>
        <w:t xml:space="preserve">Исполнитель вправе привлекать к оказанию Услуг по настоящему Договору </w:t>
      </w:r>
      <w:r w:rsidRPr="00E85C6B">
        <w:rPr>
          <w:rFonts w:eastAsia="Calibri"/>
          <w:sz w:val="26"/>
          <w:szCs w:val="26"/>
        </w:rPr>
        <w:lastRenderedPageBreak/>
        <w:t xml:space="preserve">третьих лиц, при условии письменного согласия Заказчика, оставаясь ответственным за их действия перед Заказчиком, как за свои собственные. </w:t>
      </w:r>
    </w:p>
    <w:p w14:paraId="44970AC0" w14:textId="77777777" w:rsidR="00226006" w:rsidRPr="00E85C6B" w:rsidRDefault="00226006" w:rsidP="00226006">
      <w:pPr>
        <w:widowControl w:val="0"/>
        <w:numPr>
          <w:ilvl w:val="1"/>
          <w:numId w:val="3"/>
        </w:numPr>
        <w:tabs>
          <w:tab w:val="left" w:pos="851"/>
        </w:tabs>
        <w:spacing w:after="200" w:line="276" w:lineRule="auto"/>
        <w:ind w:hanging="69"/>
        <w:jc w:val="both"/>
        <w:rPr>
          <w:rFonts w:eastAsia="Calibri"/>
          <w:b/>
          <w:bCs/>
          <w:i/>
          <w:iCs/>
          <w:sz w:val="26"/>
          <w:szCs w:val="26"/>
        </w:rPr>
      </w:pPr>
      <w:r w:rsidRPr="00E85C6B">
        <w:rPr>
          <w:rFonts w:eastAsia="Calibri"/>
          <w:b/>
          <w:bCs/>
          <w:i/>
          <w:iCs/>
          <w:sz w:val="26"/>
          <w:szCs w:val="26"/>
        </w:rPr>
        <w:t>Заказчик имеет право:</w:t>
      </w:r>
    </w:p>
    <w:p w14:paraId="71843BF7" w14:textId="77777777" w:rsidR="00226006" w:rsidRPr="00E85C6B" w:rsidRDefault="00226006" w:rsidP="00226006">
      <w:pPr>
        <w:widowControl w:val="0"/>
        <w:numPr>
          <w:ilvl w:val="2"/>
          <w:numId w:val="3"/>
        </w:numPr>
        <w:spacing w:after="200" w:line="276" w:lineRule="auto"/>
        <w:jc w:val="both"/>
        <w:rPr>
          <w:rFonts w:eastAsia="Calibri"/>
          <w:sz w:val="26"/>
          <w:szCs w:val="26"/>
        </w:rPr>
      </w:pPr>
      <w:r w:rsidRPr="00E85C6B">
        <w:rPr>
          <w:rFonts w:eastAsia="Calibri"/>
          <w:sz w:val="26"/>
          <w:szCs w:val="26"/>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14:paraId="78FD7939" w14:textId="77777777" w:rsidR="00226006" w:rsidRPr="00E85C6B" w:rsidRDefault="00226006" w:rsidP="00226006">
      <w:pPr>
        <w:numPr>
          <w:ilvl w:val="0"/>
          <w:numId w:val="3"/>
        </w:numPr>
        <w:spacing w:before="60" w:after="20" w:line="276" w:lineRule="auto"/>
        <w:ind w:left="454"/>
        <w:jc w:val="center"/>
        <w:rPr>
          <w:rFonts w:eastAsia="Calibri"/>
          <w:b/>
          <w:bCs/>
          <w:sz w:val="26"/>
          <w:szCs w:val="26"/>
        </w:rPr>
      </w:pPr>
      <w:r w:rsidRPr="00E85C6B">
        <w:rPr>
          <w:rFonts w:eastAsia="Calibri"/>
          <w:b/>
          <w:bCs/>
          <w:sz w:val="26"/>
          <w:szCs w:val="26"/>
        </w:rPr>
        <w:t>ОПЛАТА УСЛУГ</w:t>
      </w:r>
    </w:p>
    <w:p w14:paraId="2F2081B5" w14:textId="32E641DA" w:rsidR="00D91ADB" w:rsidRPr="00AB27A5" w:rsidRDefault="00226006" w:rsidP="00D91ADB">
      <w:pPr>
        <w:suppressAutoHyphens/>
        <w:spacing w:after="120"/>
        <w:ind w:left="709"/>
        <w:jc w:val="both"/>
      </w:pPr>
      <w:r w:rsidRPr="00E85C6B">
        <w:rPr>
          <w:rFonts w:eastAsia="Calibri"/>
          <w:sz w:val="26"/>
          <w:szCs w:val="26"/>
        </w:rPr>
        <w:t>3.1.</w:t>
      </w:r>
      <w:r w:rsidRPr="00E85C6B">
        <w:rPr>
          <w:rFonts w:eastAsia="Calibri"/>
          <w:sz w:val="26"/>
          <w:szCs w:val="26"/>
        </w:rPr>
        <w:tab/>
        <w:t xml:space="preserve">Цена Договора в течение срока его действия составляет сумму не более </w:t>
      </w:r>
      <w:proofErr w:type="gramStart"/>
      <w:r w:rsidR="00B0663F">
        <w:rPr>
          <w:rFonts w:eastAsia="Calibri"/>
          <w:sz w:val="26"/>
          <w:szCs w:val="26"/>
        </w:rPr>
        <w:t>(</w:t>
      </w:r>
      <w:r w:rsidR="00D91ADB">
        <w:rPr>
          <w:rFonts w:eastAsia="Calibri"/>
          <w:sz w:val="26"/>
          <w:szCs w:val="26"/>
        </w:rPr>
        <w:t xml:space="preserve"> </w:t>
      </w:r>
      <w:r w:rsidR="00B0663F">
        <w:rPr>
          <w:rFonts w:eastAsia="Calibri"/>
          <w:sz w:val="26"/>
          <w:szCs w:val="26"/>
        </w:rPr>
        <w:t>)</w:t>
      </w:r>
      <w:proofErr w:type="gramEnd"/>
      <w:r w:rsidR="00D91ADB">
        <w:rPr>
          <w:rFonts w:eastAsia="Calibri"/>
          <w:sz w:val="26"/>
          <w:szCs w:val="26"/>
        </w:rPr>
        <w:t xml:space="preserve"> рублей, без учета </w:t>
      </w:r>
      <w:r w:rsidRPr="00E85C6B">
        <w:rPr>
          <w:rFonts w:eastAsia="Calibri"/>
          <w:sz w:val="26"/>
          <w:szCs w:val="26"/>
        </w:rPr>
        <w:t xml:space="preserve"> НДС</w:t>
      </w:r>
      <w:r w:rsidR="009F243D">
        <w:rPr>
          <w:rFonts w:eastAsia="Calibri"/>
          <w:sz w:val="26"/>
          <w:szCs w:val="26"/>
        </w:rPr>
        <w:t xml:space="preserve">, кроме того </w:t>
      </w:r>
      <w:r w:rsidR="00D91ADB" w:rsidRPr="00D91ADB">
        <w:t xml:space="preserve"> </w:t>
      </w:r>
      <w:r w:rsidR="00D91ADB" w:rsidRPr="00AB27A5">
        <w:t>НДС</w:t>
      </w:r>
      <w:r w:rsidR="009F243D">
        <w:t>, предусмотренный действующим законодательством РФ .</w:t>
      </w:r>
    </w:p>
    <w:p w14:paraId="0D1CDC4A" w14:textId="2FF066E2" w:rsidR="00226006" w:rsidRPr="00E85C6B" w:rsidRDefault="009F243D" w:rsidP="00226006">
      <w:pPr>
        <w:ind w:left="567" w:hanging="567"/>
        <w:jc w:val="both"/>
        <w:rPr>
          <w:rFonts w:eastAsia="Calibri"/>
          <w:sz w:val="26"/>
          <w:szCs w:val="26"/>
        </w:rPr>
      </w:pPr>
      <w:r>
        <w:rPr>
          <w:rFonts w:eastAsia="Calibri"/>
          <w:sz w:val="26"/>
          <w:szCs w:val="26"/>
        </w:rPr>
        <w:t xml:space="preserve">       </w:t>
      </w:r>
      <w:r w:rsidR="00083B10">
        <w:rPr>
          <w:rFonts w:eastAsia="Calibri"/>
          <w:sz w:val="26"/>
          <w:szCs w:val="26"/>
        </w:rPr>
        <w:t xml:space="preserve">    </w:t>
      </w:r>
      <w:r w:rsidR="00226006" w:rsidRPr="00E85C6B">
        <w:rPr>
          <w:rFonts w:eastAsia="Calibri"/>
          <w:sz w:val="26"/>
          <w:szCs w:val="26"/>
        </w:rPr>
        <w:t xml:space="preserve"> По настоящему Договору у Заказчика не возникает обязанности заказать Услуги на всю указанную сумму.   </w:t>
      </w:r>
    </w:p>
    <w:p w14:paraId="273BCD10" w14:textId="77777777" w:rsidR="00226006" w:rsidRPr="00E85C6B" w:rsidRDefault="00226006" w:rsidP="00226006">
      <w:pPr>
        <w:ind w:left="567" w:hanging="567"/>
        <w:jc w:val="both"/>
        <w:rPr>
          <w:rFonts w:eastAsia="Calibri"/>
          <w:sz w:val="26"/>
          <w:szCs w:val="26"/>
        </w:rPr>
      </w:pPr>
      <w:r w:rsidRPr="00E85C6B">
        <w:rPr>
          <w:rFonts w:eastAsia="Calibri"/>
          <w:sz w:val="26"/>
          <w:szCs w:val="26"/>
        </w:rPr>
        <w:t>3.2.</w:t>
      </w:r>
      <w:r w:rsidRPr="00E85C6B">
        <w:rPr>
          <w:rFonts w:eastAsia="Calibri"/>
          <w:sz w:val="26"/>
          <w:szCs w:val="26"/>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цена 1 единицы Услуги по отдельным категориям» - Приложение № 3 к настоящему Договору, которые являются максимально возможными для Услуг.</w:t>
      </w:r>
    </w:p>
    <w:p w14:paraId="3C36B1E9" w14:textId="77777777" w:rsidR="00226006" w:rsidRPr="00E85C6B" w:rsidRDefault="00226006" w:rsidP="00226006">
      <w:pPr>
        <w:ind w:left="567" w:hanging="567"/>
        <w:jc w:val="both"/>
        <w:rPr>
          <w:rFonts w:eastAsia="Calibri"/>
          <w:sz w:val="26"/>
          <w:szCs w:val="26"/>
        </w:rPr>
      </w:pPr>
      <w:r w:rsidRPr="00E85C6B">
        <w:rPr>
          <w:rFonts w:eastAsia="Calibri"/>
          <w:sz w:val="26"/>
          <w:szCs w:val="26"/>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14:paraId="1953FBFB" w14:textId="77777777" w:rsidR="00226006" w:rsidRPr="00E85C6B" w:rsidRDefault="00226006" w:rsidP="00226006">
      <w:pPr>
        <w:ind w:left="567" w:hanging="567"/>
        <w:jc w:val="both"/>
        <w:rPr>
          <w:rFonts w:eastAsia="Calibri"/>
          <w:sz w:val="26"/>
          <w:szCs w:val="26"/>
        </w:rPr>
      </w:pPr>
      <w:r w:rsidRPr="00E85C6B">
        <w:rPr>
          <w:rFonts w:eastAsia="Calibri"/>
          <w:sz w:val="26"/>
          <w:szCs w:val="26"/>
        </w:rPr>
        <w:t>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45 (сорока пяти) календарных дней с даты получения оригинала счета, на основании подписанного Акта сдачи-приемки Услуг, полученного в порядке п.2.1.5</w:t>
      </w:r>
    </w:p>
    <w:p w14:paraId="45F698D6" w14:textId="77777777" w:rsidR="00226006" w:rsidRPr="00E85C6B" w:rsidRDefault="00226006" w:rsidP="00226006">
      <w:pPr>
        <w:ind w:left="567" w:hanging="567"/>
        <w:jc w:val="both"/>
        <w:rPr>
          <w:rFonts w:eastAsia="Calibri"/>
          <w:sz w:val="26"/>
          <w:szCs w:val="26"/>
        </w:rPr>
      </w:pPr>
      <w:r w:rsidRPr="00E85C6B">
        <w:rPr>
          <w:rFonts w:eastAsia="Calibri"/>
          <w:sz w:val="26"/>
          <w:szCs w:val="26"/>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20521C9D" w14:textId="77777777" w:rsidR="00226006" w:rsidRPr="00E85C6B" w:rsidRDefault="00226006" w:rsidP="00226006">
      <w:pPr>
        <w:ind w:left="567" w:hanging="567"/>
        <w:jc w:val="both"/>
        <w:rPr>
          <w:rFonts w:eastAsia="Calibri"/>
          <w:sz w:val="26"/>
          <w:szCs w:val="26"/>
        </w:rPr>
      </w:pPr>
      <w:r w:rsidRPr="00E85C6B">
        <w:rPr>
          <w:rFonts w:eastAsia="Calibri"/>
          <w:sz w:val="26"/>
          <w:szCs w:val="26"/>
        </w:rPr>
        <w:t>3.6.</w:t>
      </w:r>
      <w:r w:rsidRPr="00E85C6B">
        <w:rPr>
          <w:rFonts w:eastAsia="Calibri"/>
          <w:sz w:val="26"/>
          <w:szCs w:val="26"/>
        </w:rPr>
        <w:tab/>
      </w:r>
      <w:r w:rsidRPr="00E85C6B">
        <w:rPr>
          <w:rFonts w:eastAsia="Calibri"/>
          <w:sz w:val="26"/>
          <w:szCs w:val="26"/>
          <w:lang w:eastAsia="en-US"/>
        </w:rPr>
        <w:t xml:space="preserve">Расчеты между Сторонами производятся в Российских Рублях. </w:t>
      </w:r>
      <w:r w:rsidRPr="00E85C6B">
        <w:rPr>
          <w:rFonts w:eastAsia="Calibri"/>
          <w:sz w:val="26"/>
          <w:szCs w:val="26"/>
        </w:rPr>
        <w:t>Обязательство по оплате считается исполненным Заказчиком с момента списания денежных средств с его расчетного счета.</w:t>
      </w:r>
    </w:p>
    <w:p w14:paraId="092088D5" w14:textId="77777777" w:rsidR="00226006" w:rsidRPr="00E85C6B" w:rsidRDefault="00226006" w:rsidP="00226006">
      <w:pPr>
        <w:ind w:left="567" w:hanging="567"/>
        <w:jc w:val="both"/>
        <w:rPr>
          <w:rFonts w:eastAsia="Calibri"/>
          <w:sz w:val="26"/>
          <w:szCs w:val="26"/>
        </w:rPr>
      </w:pPr>
      <w:r w:rsidRPr="00E85C6B">
        <w:rPr>
          <w:rFonts w:eastAsia="Calibri"/>
          <w:sz w:val="26"/>
          <w:szCs w:val="26"/>
        </w:rPr>
        <w:t>3.7.</w:t>
      </w:r>
      <w:r w:rsidRPr="00E85C6B">
        <w:rPr>
          <w:rFonts w:eastAsia="Calibri"/>
          <w:sz w:val="26"/>
          <w:szCs w:val="26"/>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w:t>
      </w:r>
      <w:r w:rsidR="00083B10">
        <w:rPr>
          <w:rFonts w:eastAsia="Calibri"/>
          <w:sz w:val="26"/>
          <w:szCs w:val="26"/>
        </w:rPr>
        <w:t>ой Стороны</w:t>
      </w:r>
      <w:r w:rsidRPr="00E85C6B">
        <w:rPr>
          <w:rFonts w:eastAsia="Calibri"/>
          <w:sz w:val="26"/>
          <w:szCs w:val="26"/>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w:t>
      </w:r>
      <w:r w:rsidRPr="00E85C6B">
        <w:rPr>
          <w:rFonts w:eastAsia="Calibri"/>
          <w:sz w:val="26"/>
          <w:szCs w:val="26"/>
        </w:rPr>
        <w:lastRenderedPageBreak/>
        <w:t>течение 10 (десяти) рабочих дней со дня получения акта сверки расчётов Сторона-получатель дол</w:t>
      </w:r>
      <w:r w:rsidR="00083B10">
        <w:rPr>
          <w:rFonts w:eastAsia="Calibri"/>
          <w:sz w:val="26"/>
          <w:szCs w:val="26"/>
        </w:rPr>
        <w:t xml:space="preserve">жна </w:t>
      </w:r>
      <w:proofErr w:type="gramStart"/>
      <w:r w:rsidR="00083B10">
        <w:rPr>
          <w:rFonts w:eastAsia="Calibri"/>
          <w:sz w:val="26"/>
          <w:szCs w:val="26"/>
        </w:rPr>
        <w:t xml:space="preserve">подписать, </w:t>
      </w:r>
      <w:r w:rsidRPr="00E85C6B">
        <w:rPr>
          <w:rFonts w:eastAsia="Calibri"/>
          <w:sz w:val="26"/>
          <w:szCs w:val="26"/>
        </w:rPr>
        <w:t xml:space="preserve"> направить</w:t>
      </w:r>
      <w:proofErr w:type="gramEnd"/>
      <w:r w:rsidRPr="00E85C6B">
        <w:rPr>
          <w:rFonts w:eastAsia="Calibri"/>
          <w:sz w:val="26"/>
          <w:szCs w:val="26"/>
        </w:rPr>
        <w:t xml:space="preserve">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402E0608" w14:textId="77777777" w:rsidR="00226006" w:rsidRPr="00E85C6B" w:rsidRDefault="00226006" w:rsidP="00226006">
      <w:pPr>
        <w:ind w:left="567" w:hanging="567"/>
        <w:jc w:val="both"/>
        <w:rPr>
          <w:rFonts w:eastAsia="Calibri"/>
          <w:sz w:val="26"/>
          <w:szCs w:val="26"/>
        </w:rPr>
      </w:pPr>
      <w:r w:rsidRPr="00E85C6B">
        <w:rPr>
          <w:rFonts w:eastAsia="Calibri"/>
          <w:sz w:val="26"/>
          <w:szCs w:val="26"/>
        </w:rPr>
        <w:t>3.8.</w:t>
      </w:r>
      <w:r w:rsidRPr="00E85C6B">
        <w:rPr>
          <w:rFonts w:eastAsia="Calibri"/>
          <w:sz w:val="26"/>
          <w:szCs w:val="26"/>
        </w:rPr>
        <w:tab/>
        <w:t>В течение 5 (пяти) рабочих дней со дня заключения настоящего Договора Исполнитель обязан направить Заказчику:</w:t>
      </w:r>
    </w:p>
    <w:p w14:paraId="40AA32A7" w14:textId="77777777" w:rsidR="00226006" w:rsidRPr="00E85C6B" w:rsidRDefault="00226006" w:rsidP="00226006">
      <w:pPr>
        <w:ind w:left="851"/>
        <w:jc w:val="both"/>
        <w:rPr>
          <w:rFonts w:eastAsia="Calibri"/>
          <w:sz w:val="26"/>
          <w:szCs w:val="26"/>
        </w:rPr>
      </w:pPr>
      <w:r w:rsidRPr="00E85C6B">
        <w:rPr>
          <w:rFonts w:eastAsia="Calibri"/>
          <w:sz w:val="26"/>
          <w:szCs w:val="26"/>
        </w:rPr>
        <w:t>- образцы подписей лиц, которые будут подписывать выставляемые в адрес Заказчика счета-фактуры;</w:t>
      </w:r>
    </w:p>
    <w:p w14:paraId="5C661106" w14:textId="77777777" w:rsidR="00226006" w:rsidRPr="00E85C6B" w:rsidRDefault="00226006" w:rsidP="00226006">
      <w:pPr>
        <w:ind w:left="851"/>
        <w:jc w:val="both"/>
        <w:rPr>
          <w:rFonts w:eastAsia="Calibri"/>
          <w:sz w:val="26"/>
          <w:szCs w:val="26"/>
        </w:rPr>
      </w:pPr>
      <w:r w:rsidRPr="00E85C6B">
        <w:rPr>
          <w:rFonts w:eastAsia="Calibri"/>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52A803A5" w14:textId="77777777" w:rsidR="00226006" w:rsidRPr="00E85C6B" w:rsidRDefault="00226006" w:rsidP="00226006">
      <w:pPr>
        <w:ind w:left="567"/>
        <w:jc w:val="both"/>
        <w:rPr>
          <w:rFonts w:eastAsia="Calibri"/>
          <w:sz w:val="26"/>
          <w:szCs w:val="26"/>
        </w:rPr>
      </w:pPr>
      <w:r w:rsidRPr="00E85C6B">
        <w:rPr>
          <w:rFonts w:eastAsia="Calibri"/>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12A0C36F" w14:textId="77777777" w:rsidR="00226006" w:rsidRPr="00E85C6B" w:rsidRDefault="00226006" w:rsidP="00226006">
      <w:pPr>
        <w:ind w:left="567" w:hanging="567"/>
        <w:jc w:val="both"/>
        <w:rPr>
          <w:rFonts w:eastAsia="Calibri"/>
          <w:sz w:val="26"/>
          <w:szCs w:val="26"/>
        </w:rPr>
      </w:pPr>
      <w:r w:rsidRPr="00E85C6B">
        <w:rPr>
          <w:rFonts w:eastAsia="Calibri"/>
          <w:sz w:val="26"/>
          <w:szCs w:val="26"/>
        </w:rPr>
        <w:t>3.9.</w:t>
      </w:r>
      <w:r w:rsidRPr="00E85C6B">
        <w:rPr>
          <w:rFonts w:eastAsia="Calibri"/>
          <w:sz w:val="26"/>
          <w:szCs w:val="26"/>
        </w:rPr>
        <w:tab/>
        <w:t>Счета-фактуры выставляются Исполнителем в соответствии с законодательством Российской Федерации.</w:t>
      </w:r>
    </w:p>
    <w:p w14:paraId="3C7641C8" w14:textId="77777777" w:rsidR="00226006" w:rsidRDefault="00226006" w:rsidP="00226006">
      <w:pPr>
        <w:ind w:left="567" w:hanging="567"/>
        <w:jc w:val="both"/>
        <w:rPr>
          <w:rFonts w:eastAsia="Calibri"/>
          <w:sz w:val="26"/>
          <w:szCs w:val="26"/>
        </w:rPr>
      </w:pPr>
      <w:r w:rsidRPr="00E85C6B">
        <w:rPr>
          <w:rFonts w:eastAsia="Calibri"/>
          <w:sz w:val="26"/>
          <w:szCs w:val="26"/>
        </w:rPr>
        <w:t>3.10.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1FC661EF" w14:textId="77777777" w:rsidR="00E2163B" w:rsidRDefault="00E2163B" w:rsidP="00226006">
      <w:pPr>
        <w:ind w:left="567" w:hanging="567"/>
        <w:jc w:val="both"/>
        <w:rPr>
          <w:color w:val="000000"/>
          <w:sz w:val="26"/>
          <w:szCs w:val="26"/>
        </w:rPr>
      </w:pPr>
      <w:r w:rsidRPr="00E2163B">
        <w:rPr>
          <w:rFonts w:eastAsia="Calibri"/>
          <w:sz w:val="26"/>
          <w:szCs w:val="26"/>
        </w:rPr>
        <w:t xml:space="preserve">3.11. </w:t>
      </w:r>
      <w:r w:rsidRPr="00E2163B">
        <w:rPr>
          <w:color w:val="000000"/>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14:paraId="18A7E438" w14:textId="77777777" w:rsidR="00642D33" w:rsidRDefault="00642D33" w:rsidP="00642D33">
      <w:pPr>
        <w:pStyle w:val="western"/>
        <w:spacing w:before="0" w:after="120"/>
        <w:ind w:left="567" w:hanging="567"/>
        <w:rPr>
          <w:rFonts w:ascii="Times New Roman" w:hAnsi="Times New Roman" w:cs="Times New Roman"/>
          <w:color w:val="000000"/>
          <w:sz w:val="26"/>
          <w:szCs w:val="26"/>
          <w:lang w:eastAsia="ru-RU"/>
        </w:rPr>
      </w:pPr>
      <w:r w:rsidRPr="00642D33">
        <w:rPr>
          <w:rFonts w:ascii="Times New Roman" w:hAnsi="Times New Roman" w:cs="Times New Roman"/>
          <w:color w:val="000000"/>
          <w:sz w:val="26"/>
          <w:szCs w:val="26"/>
          <w:lang w:eastAsia="ru-RU"/>
        </w:rPr>
        <w:t xml:space="preserve">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6" w:history="1">
        <w:r w:rsidR="00B87622" w:rsidRPr="00E70A0C">
          <w:rPr>
            <w:rStyle w:val="a4"/>
            <w:rFonts w:ascii="Times New Roman" w:hAnsi="Times New Roman" w:cs="Times New Roman"/>
            <w:sz w:val="26"/>
            <w:szCs w:val="26"/>
            <w:lang w:eastAsia="ru-RU"/>
          </w:rPr>
          <w:t>http://www.bashtel.ru/dokumenty/</w:t>
        </w:r>
      </w:hyperlink>
    </w:p>
    <w:p w14:paraId="7BEAFC60" w14:textId="77777777" w:rsidR="00B87622" w:rsidRPr="00642D33" w:rsidRDefault="00B87622" w:rsidP="00642D33">
      <w:pPr>
        <w:pStyle w:val="western"/>
        <w:spacing w:before="0" w:after="120"/>
        <w:ind w:left="567" w:hanging="567"/>
        <w:rPr>
          <w:rFonts w:ascii="Times New Roman" w:hAnsi="Times New Roman" w:cs="Times New Roman"/>
          <w:color w:val="000000"/>
          <w:sz w:val="26"/>
          <w:szCs w:val="26"/>
          <w:lang w:eastAsia="ru-RU"/>
        </w:rPr>
      </w:pPr>
    </w:p>
    <w:p w14:paraId="00E0EC62" w14:textId="77777777" w:rsidR="00642D33" w:rsidRPr="00E2163B" w:rsidRDefault="00642D33" w:rsidP="00226006">
      <w:pPr>
        <w:ind w:left="567" w:hanging="567"/>
        <w:jc w:val="both"/>
        <w:rPr>
          <w:rFonts w:eastAsia="Calibri"/>
          <w:sz w:val="26"/>
          <w:szCs w:val="26"/>
        </w:rPr>
      </w:pPr>
    </w:p>
    <w:p w14:paraId="4FD928AB" w14:textId="77777777" w:rsidR="00226006" w:rsidRPr="00E85C6B" w:rsidRDefault="00226006" w:rsidP="00226006">
      <w:pPr>
        <w:widowControl w:val="0"/>
        <w:numPr>
          <w:ilvl w:val="0"/>
          <w:numId w:val="3"/>
        </w:numPr>
        <w:spacing w:after="200" w:line="276" w:lineRule="auto"/>
        <w:jc w:val="center"/>
        <w:rPr>
          <w:rFonts w:eastAsia="Calibri"/>
          <w:b/>
          <w:bCs/>
          <w:sz w:val="26"/>
          <w:szCs w:val="26"/>
        </w:rPr>
      </w:pPr>
      <w:r w:rsidRPr="00E85C6B">
        <w:rPr>
          <w:rFonts w:eastAsia="Calibri"/>
          <w:b/>
          <w:bCs/>
          <w:sz w:val="26"/>
          <w:szCs w:val="26"/>
        </w:rPr>
        <w:t>ПОРЯДОК СДАЧИ И ПРИЕМКИ УСЛУГ</w:t>
      </w:r>
    </w:p>
    <w:p w14:paraId="58FA0362" w14:textId="77777777" w:rsidR="00226006" w:rsidRPr="00304BC4" w:rsidRDefault="00226006" w:rsidP="00226006">
      <w:pPr>
        <w:widowControl w:val="0"/>
        <w:numPr>
          <w:ilvl w:val="1"/>
          <w:numId w:val="3"/>
        </w:numPr>
        <w:spacing w:after="200" w:line="276" w:lineRule="auto"/>
        <w:jc w:val="both"/>
        <w:rPr>
          <w:rFonts w:eastAsia="Calibri"/>
          <w:b/>
          <w:bCs/>
          <w:sz w:val="26"/>
          <w:szCs w:val="26"/>
        </w:rPr>
      </w:pPr>
      <w:r w:rsidRPr="00E85C6B">
        <w:rPr>
          <w:rFonts w:eastAsia="Calibri"/>
          <w:sz w:val="26"/>
          <w:szCs w:val="26"/>
        </w:rPr>
        <w:t xml:space="preserve">Сдача-приемка оказанных Услуг осуществляется уполномоченными представителями Сторон путем подписания Акта по каждой Заявке </w:t>
      </w:r>
    </w:p>
    <w:p w14:paraId="0A60B50D" w14:textId="6AFED042" w:rsidR="00304BC4" w:rsidRPr="00545B5D" w:rsidRDefault="00304BC4" w:rsidP="00545B5D">
      <w:pPr>
        <w:widowControl w:val="0"/>
        <w:numPr>
          <w:ilvl w:val="1"/>
          <w:numId w:val="3"/>
        </w:numPr>
        <w:spacing w:after="200" w:line="276" w:lineRule="auto"/>
        <w:jc w:val="both"/>
        <w:rPr>
          <w:rFonts w:eastAsia="Calibri"/>
          <w:b/>
          <w:bCs/>
          <w:sz w:val="26"/>
          <w:szCs w:val="26"/>
        </w:rPr>
      </w:pPr>
      <w:r>
        <w:rPr>
          <w:rFonts w:eastAsia="Calibri"/>
          <w:sz w:val="26"/>
          <w:szCs w:val="26"/>
        </w:rPr>
        <w:t>Заявка считается выполненной, если Исполнитель предоставил Заказч</w:t>
      </w:r>
      <w:r w:rsidR="00545B5D">
        <w:rPr>
          <w:rFonts w:eastAsia="Calibri"/>
          <w:sz w:val="26"/>
          <w:szCs w:val="26"/>
        </w:rPr>
        <w:t>ику в срок на электронную почту п</w:t>
      </w:r>
      <w:r w:rsidRPr="00545B5D">
        <w:rPr>
          <w:rFonts w:eastAsia="Calibri"/>
          <w:sz w:val="26"/>
          <w:szCs w:val="26"/>
        </w:rPr>
        <w:t>ри размещении в печатных СМИ - верстку газеты с опубликованным материалом</w:t>
      </w:r>
      <w:r w:rsidR="003C793D" w:rsidRPr="00545B5D">
        <w:rPr>
          <w:rFonts w:eastAsia="Calibri"/>
          <w:sz w:val="26"/>
          <w:szCs w:val="26"/>
        </w:rPr>
        <w:t>, не позднее 2 дней до выхода печатного издания</w:t>
      </w:r>
      <w:r w:rsidRPr="00545B5D">
        <w:rPr>
          <w:rFonts w:eastAsia="Calibri"/>
          <w:sz w:val="26"/>
          <w:szCs w:val="26"/>
        </w:rPr>
        <w:t>, согласно техническому зада</w:t>
      </w:r>
      <w:r w:rsidR="003C793D" w:rsidRPr="00545B5D">
        <w:rPr>
          <w:rFonts w:eastAsia="Calibri"/>
          <w:sz w:val="26"/>
          <w:szCs w:val="26"/>
        </w:rPr>
        <w:t>нию. П</w:t>
      </w:r>
      <w:r w:rsidRPr="00545B5D">
        <w:rPr>
          <w:rFonts w:eastAsia="Calibri"/>
          <w:sz w:val="26"/>
          <w:szCs w:val="26"/>
        </w:rPr>
        <w:t xml:space="preserve">ри размещении в электронных СМИ - ссылку, </w:t>
      </w:r>
      <w:r w:rsidR="003C793D" w:rsidRPr="00545B5D">
        <w:rPr>
          <w:rFonts w:eastAsia="Calibri"/>
          <w:sz w:val="26"/>
          <w:szCs w:val="26"/>
        </w:rPr>
        <w:t xml:space="preserve">в день размещения, </w:t>
      </w:r>
      <w:r w:rsidRPr="00545B5D">
        <w:rPr>
          <w:rFonts w:eastAsia="Calibri"/>
          <w:sz w:val="26"/>
          <w:szCs w:val="26"/>
        </w:rPr>
        <w:t>с опубликованным материалом, согласно техническому заданию.</w:t>
      </w:r>
      <w:r w:rsidR="00545B5D">
        <w:rPr>
          <w:rFonts w:eastAsia="Calibri"/>
          <w:sz w:val="26"/>
          <w:szCs w:val="26"/>
        </w:rPr>
        <w:t xml:space="preserve"> При размещении баннера – ссылку на страницу, где расположен баннер,</w:t>
      </w:r>
      <w:r w:rsidR="00E248AC">
        <w:rPr>
          <w:rFonts w:eastAsia="Calibri"/>
          <w:sz w:val="26"/>
          <w:szCs w:val="26"/>
        </w:rPr>
        <w:t xml:space="preserve"> в первый день размещения,</w:t>
      </w:r>
      <w:r w:rsidR="00545B5D">
        <w:rPr>
          <w:rFonts w:eastAsia="Calibri"/>
          <w:sz w:val="26"/>
          <w:szCs w:val="26"/>
        </w:rPr>
        <w:t xml:space="preserve"> согласно техническим требованиям в заявке. </w:t>
      </w:r>
    </w:p>
    <w:p w14:paraId="3B0E5D29" w14:textId="77777777" w:rsidR="00226006" w:rsidRPr="00E85C6B" w:rsidRDefault="00226006" w:rsidP="00226006">
      <w:pPr>
        <w:widowControl w:val="0"/>
        <w:numPr>
          <w:ilvl w:val="1"/>
          <w:numId w:val="3"/>
        </w:numPr>
        <w:spacing w:after="200" w:line="276" w:lineRule="auto"/>
        <w:jc w:val="both"/>
        <w:rPr>
          <w:rFonts w:eastAsia="Calibri"/>
          <w:b/>
          <w:bCs/>
          <w:sz w:val="26"/>
          <w:szCs w:val="26"/>
        </w:rPr>
      </w:pPr>
      <w:r w:rsidRPr="00E85C6B">
        <w:rPr>
          <w:rFonts w:eastAsia="Calibri"/>
          <w:sz w:val="26"/>
          <w:szCs w:val="26"/>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14:paraId="3118B288" w14:textId="77777777" w:rsidR="00226006" w:rsidRPr="00E85C6B" w:rsidRDefault="00226006" w:rsidP="00226006">
      <w:pPr>
        <w:widowControl w:val="0"/>
        <w:numPr>
          <w:ilvl w:val="1"/>
          <w:numId w:val="3"/>
        </w:numPr>
        <w:spacing w:after="200" w:line="276" w:lineRule="auto"/>
        <w:jc w:val="both"/>
        <w:rPr>
          <w:rFonts w:eastAsia="Calibri"/>
          <w:b/>
          <w:bCs/>
          <w:sz w:val="26"/>
          <w:szCs w:val="26"/>
        </w:rPr>
      </w:pPr>
      <w:r w:rsidRPr="00E85C6B">
        <w:rPr>
          <w:rFonts w:eastAsia="Calibri"/>
          <w:sz w:val="26"/>
          <w:szCs w:val="26"/>
        </w:rPr>
        <w:t xml:space="preserve">В случае </w:t>
      </w:r>
      <w:r w:rsidRPr="00E85C6B">
        <w:rPr>
          <w:rFonts w:eastAsia="Calibri" w:cs="Calibri"/>
          <w:sz w:val="26"/>
          <w:szCs w:val="26"/>
          <w:lang w:eastAsia="en-US"/>
        </w:rPr>
        <w:t xml:space="preserve">несоответствия Услуг требованиям Технического задания, а также другим условиям Договора, </w:t>
      </w:r>
      <w:r w:rsidRPr="00E85C6B">
        <w:rPr>
          <w:rFonts w:eastAsia="Calibri"/>
          <w:sz w:val="26"/>
          <w:szCs w:val="26"/>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E85C6B">
        <w:rPr>
          <w:sz w:val="26"/>
          <w:szCs w:val="26"/>
        </w:rPr>
        <w:t>После такого устранения Акт подписывается Сторонами в сроки и в порядке, предусмотренном п.4.2. Договора</w:t>
      </w:r>
      <w:r w:rsidRPr="00E85C6B">
        <w:rPr>
          <w:rFonts w:eastAsia="Calibri"/>
          <w:sz w:val="26"/>
          <w:szCs w:val="26"/>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14:paraId="1B85CD92" w14:textId="77777777" w:rsidR="00226006" w:rsidRDefault="00226006" w:rsidP="00226006">
      <w:pPr>
        <w:widowControl w:val="0"/>
        <w:numPr>
          <w:ilvl w:val="1"/>
          <w:numId w:val="3"/>
        </w:numPr>
        <w:spacing w:after="200" w:line="276" w:lineRule="auto"/>
        <w:jc w:val="both"/>
        <w:rPr>
          <w:rFonts w:eastAsia="Calibri"/>
          <w:sz w:val="26"/>
          <w:szCs w:val="26"/>
        </w:rPr>
      </w:pPr>
      <w:r w:rsidRPr="00E85C6B">
        <w:rPr>
          <w:rFonts w:eastAsia="Calibri"/>
          <w:sz w:val="26"/>
          <w:szCs w:val="26"/>
        </w:rPr>
        <w:t>Услуги по соответствующей Заявке считаются оказанными Исполнителем с момента подписания Сторонами Акта по соответствующей Заявке.</w:t>
      </w:r>
    </w:p>
    <w:p w14:paraId="772C1C6C" w14:textId="77777777" w:rsidR="00304BC4" w:rsidRPr="00E85C6B" w:rsidRDefault="00304BC4" w:rsidP="00304BC4">
      <w:pPr>
        <w:widowControl w:val="0"/>
        <w:spacing w:after="200" w:line="276" w:lineRule="auto"/>
        <w:ind w:left="495"/>
        <w:jc w:val="both"/>
        <w:rPr>
          <w:rFonts w:eastAsia="Calibri"/>
          <w:sz w:val="26"/>
          <w:szCs w:val="26"/>
        </w:rPr>
      </w:pPr>
    </w:p>
    <w:p w14:paraId="724B58E3" w14:textId="77777777" w:rsidR="00226006" w:rsidRPr="00E85C6B" w:rsidRDefault="00226006" w:rsidP="00226006">
      <w:pPr>
        <w:widowControl w:val="0"/>
        <w:jc w:val="both"/>
        <w:rPr>
          <w:rFonts w:eastAsia="Calibri"/>
          <w:b/>
          <w:bCs/>
          <w:sz w:val="26"/>
          <w:szCs w:val="26"/>
        </w:rPr>
      </w:pPr>
    </w:p>
    <w:p w14:paraId="4F9DEDD5" w14:textId="77777777" w:rsidR="00226006" w:rsidRPr="00E85C6B" w:rsidRDefault="00226006" w:rsidP="00226006">
      <w:pPr>
        <w:numPr>
          <w:ilvl w:val="0"/>
          <w:numId w:val="2"/>
        </w:numPr>
        <w:spacing w:before="60" w:after="20" w:line="276" w:lineRule="auto"/>
        <w:jc w:val="center"/>
        <w:rPr>
          <w:rFonts w:eastAsia="Calibri"/>
          <w:b/>
          <w:bCs/>
          <w:sz w:val="26"/>
          <w:szCs w:val="26"/>
        </w:rPr>
      </w:pPr>
      <w:r w:rsidRPr="00E85C6B">
        <w:rPr>
          <w:rFonts w:eastAsia="Calibri"/>
          <w:b/>
          <w:bCs/>
          <w:sz w:val="26"/>
          <w:szCs w:val="26"/>
        </w:rPr>
        <w:t>КОНФИДЕНЦИАЛЬНОСТЬ</w:t>
      </w:r>
    </w:p>
    <w:p w14:paraId="78B9D779" w14:textId="77777777" w:rsidR="00226006" w:rsidRPr="00E85C6B" w:rsidRDefault="00226006" w:rsidP="00226006">
      <w:pPr>
        <w:numPr>
          <w:ilvl w:val="1"/>
          <w:numId w:val="7"/>
        </w:numPr>
        <w:spacing w:after="200" w:line="276" w:lineRule="auto"/>
        <w:ind w:left="567" w:hanging="567"/>
        <w:jc w:val="both"/>
        <w:rPr>
          <w:rFonts w:eastAsia="Calibri"/>
          <w:sz w:val="26"/>
          <w:szCs w:val="26"/>
        </w:rPr>
      </w:pPr>
      <w:r w:rsidRPr="00E85C6B">
        <w:rPr>
          <w:rFonts w:eastAsia="Calibri"/>
          <w:sz w:val="26"/>
          <w:szCs w:val="26"/>
        </w:rPr>
        <w:t>Раскрывающая Сторона – Сторона, которая раскрывает конфиденциальную информацию другой Стороне.</w:t>
      </w:r>
    </w:p>
    <w:p w14:paraId="0C8C27A9" w14:textId="77777777" w:rsidR="00226006" w:rsidRPr="00E85C6B"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E85C6B">
        <w:rPr>
          <w:rFonts w:eastAsia="Calibri"/>
          <w:sz w:val="26"/>
          <w:szCs w:val="26"/>
        </w:rPr>
        <w:t>Получающая Сторона – Сторона, которая получает конфиденциальную информацию от другой Стороны.</w:t>
      </w:r>
    </w:p>
    <w:p w14:paraId="77DA24AE" w14:textId="77777777" w:rsidR="00226006" w:rsidRPr="00E85C6B"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E85C6B">
        <w:rPr>
          <w:rFonts w:eastAsia="Calibri"/>
          <w:sz w:val="26"/>
          <w:szCs w:val="26"/>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w:t>
      </w:r>
      <w:r w:rsidRPr="00E85C6B">
        <w:rPr>
          <w:rFonts w:eastAsia="Calibri"/>
          <w:sz w:val="26"/>
          <w:szCs w:val="26"/>
        </w:rPr>
        <w:lastRenderedPageBreak/>
        <w:t>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06BE2073" w14:textId="77777777" w:rsidR="00226006" w:rsidRPr="00E85C6B"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E85C6B">
        <w:rPr>
          <w:rFonts w:eastAsia="Calibri"/>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46EF8B5B" w14:textId="77777777" w:rsidR="00226006" w:rsidRPr="00E85C6B"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E85C6B">
        <w:rPr>
          <w:rFonts w:eastAsia="Calibri"/>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6EC20902" w14:textId="77777777" w:rsidR="00226006" w:rsidRPr="00E85C6B"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E85C6B">
        <w:rPr>
          <w:rFonts w:eastAsia="Calibri"/>
          <w:sz w:val="26"/>
          <w:szCs w:val="26"/>
        </w:rPr>
        <w:t>информация во время ее раскрытия является публично известной;</w:t>
      </w:r>
    </w:p>
    <w:p w14:paraId="24E08199" w14:textId="77777777" w:rsidR="00226006" w:rsidRPr="00E85C6B"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E85C6B">
        <w:rPr>
          <w:rFonts w:eastAsia="Calibri"/>
          <w:sz w:val="26"/>
          <w:szCs w:val="26"/>
        </w:rPr>
        <w:t>информация представлена Получающей Стороне с письменным указанием на то, что она не является конфиденциальной;</w:t>
      </w:r>
    </w:p>
    <w:p w14:paraId="53D88566" w14:textId="77777777" w:rsidR="00226006" w:rsidRPr="00E85C6B"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E85C6B">
        <w:rPr>
          <w:rFonts w:eastAsia="Calibri"/>
          <w:sz w:val="26"/>
          <w:szCs w:val="26"/>
        </w:rPr>
        <w:t>информация получена от любого третьего лица на законных основаниях;</w:t>
      </w:r>
    </w:p>
    <w:p w14:paraId="34828A73" w14:textId="77777777" w:rsidR="00226006" w:rsidRPr="00E85C6B"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E85C6B">
        <w:rPr>
          <w:rFonts w:eastAsia="Calibri"/>
          <w:sz w:val="26"/>
          <w:szCs w:val="26"/>
        </w:rPr>
        <w:t>информация не может являться конфиденциальной в соответствии с законодательством Российской Федерации.</w:t>
      </w:r>
    </w:p>
    <w:p w14:paraId="0F0622F1" w14:textId="77777777" w:rsidR="00226006" w:rsidRPr="00E85C6B"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E85C6B">
        <w:rPr>
          <w:rFonts w:eastAsia="Calibri"/>
          <w:sz w:val="26"/>
          <w:szCs w:val="26"/>
        </w:rPr>
        <w:t>Получающая Сторона имеет право раскрывать конфиденциальную информацию без согласия Раскрывающей Стороны:</w:t>
      </w:r>
    </w:p>
    <w:p w14:paraId="79771DC3" w14:textId="77777777" w:rsidR="00226006" w:rsidRPr="00E85C6B" w:rsidRDefault="00226006" w:rsidP="00226006">
      <w:pPr>
        <w:widowControl w:val="0"/>
        <w:numPr>
          <w:ilvl w:val="2"/>
          <w:numId w:val="7"/>
        </w:numPr>
        <w:autoSpaceDE w:val="0"/>
        <w:autoSpaceDN w:val="0"/>
        <w:adjustRightInd w:val="0"/>
        <w:spacing w:after="200" w:line="276" w:lineRule="auto"/>
        <w:jc w:val="both"/>
        <w:rPr>
          <w:rFonts w:eastAsia="Calibri"/>
          <w:sz w:val="26"/>
          <w:szCs w:val="26"/>
        </w:rPr>
      </w:pPr>
      <w:r w:rsidRPr="00E85C6B">
        <w:rPr>
          <w:rFonts w:eastAsia="Calibri"/>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69BDB41A" w14:textId="77777777" w:rsidR="00226006" w:rsidRPr="00E85C6B" w:rsidRDefault="00226006" w:rsidP="00226006">
      <w:pPr>
        <w:widowControl w:val="0"/>
        <w:numPr>
          <w:ilvl w:val="2"/>
          <w:numId w:val="7"/>
        </w:numPr>
        <w:autoSpaceDE w:val="0"/>
        <w:autoSpaceDN w:val="0"/>
        <w:adjustRightInd w:val="0"/>
        <w:spacing w:after="200" w:line="276" w:lineRule="auto"/>
        <w:jc w:val="both"/>
        <w:rPr>
          <w:sz w:val="26"/>
          <w:szCs w:val="26"/>
        </w:rPr>
      </w:pPr>
      <w:r w:rsidRPr="00E85C6B">
        <w:rPr>
          <w:sz w:val="26"/>
          <w:szCs w:val="26"/>
        </w:rPr>
        <w:t xml:space="preserve">информация должна быть раскрыта в соответствии с законом, иным нормативно – правовым актом, судебным актом при условии, что </w:t>
      </w:r>
      <w:r w:rsidRPr="00E85C6B">
        <w:rPr>
          <w:sz w:val="26"/>
          <w:szCs w:val="26"/>
        </w:rPr>
        <w:lastRenderedPageBreak/>
        <w:t>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2DB349CD" w14:textId="77777777" w:rsidR="00226006" w:rsidRPr="00E85C6B" w:rsidRDefault="00226006" w:rsidP="00226006">
      <w:pPr>
        <w:widowControl w:val="0"/>
        <w:numPr>
          <w:ilvl w:val="2"/>
          <w:numId w:val="7"/>
        </w:numPr>
        <w:autoSpaceDE w:val="0"/>
        <w:autoSpaceDN w:val="0"/>
        <w:adjustRightInd w:val="0"/>
        <w:spacing w:after="200" w:line="276" w:lineRule="auto"/>
        <w:jc w:val="both"/>
        <w:rPr>
          <w:sz w:val="26"/>
          <w:szCs w:val="26"/>
        </w:rPr>
      </w:pPr>
      <w:r w:rsidRPr="00E85C6B">
        <w:rPr>
          <w:sz w:val="26"/>
          <w:szCs w:val="26"/>
        </w:rPr>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14:paraId="5222F6B8" w14:textId="77777777" w:rsidR="00226006" w:rsidRPr="00E85C6B" w:rsidRDefault="00226006" w:rsidP="00226006">
      <w:pPr>
        <w:numPr>
          <w:ilvl w:val="1"/>
          <w:numId w:val="7"/>
        </w:numPr>
        <w:spacing w:after="200" w:line="276" w:lineRule="auto"/>
        <w:ind w:left="567" w:hanging="567"/>
        <w:jc w:val="both"/>
        <w:rPr>
          <w:rFonts w:eastAsia="Calibri"/>
          <w:sz w:val="26"/>
          <w:szCs w:val="26"/>
        </w:rPr>
      </w:pPr>
      <w:r w:rsidRPr="00E85C6B">
        <w:rPr>
          <w:rFonts w:eastAsia="Calibri"/>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225FC1FE" w14:textId="77777777" w:rsidR="00226006" w:rsidRPr="00E85C6B" w:rsidRDefault="00226006" w:rsidP="00226006">
      <w:pPr>
        <w:spacing w:before="60" w:after="20"/>
        <w:ind w:left="454"/>
        <w:jc w:val="center"/>
        <w:rPr>
          <w:rFonts w:eastAsia="Calibri"/>
          <w:b/>
          <w:bCs/>
          <w:sz w:val="26"/>
          <w:szCs w:val="26"/>
        </w:rPr>
      </w:pPr>
      <w:r w:rsidRPr="00E85C6B">
        <w:rPr>
          <w:rFonts w:eastAsia="Calibri"/>
          <w:b/>
          <w:bCs/>
          <w:sz w:val="26"/>
          <w:szCs w:val="26"/>
        </w:rPr>
        <w:t>6.</w:t>
      </w:r>
      <w:r w:rsidRPr="00E85C6B">
        <w:rPr>
          <w:rFonts w:eastAsia="Calibri"/>
          <w:b/>
          <w:bCs/>
          <w:sz w:val="26"/>
          <w:szCs w:val="26"/>
        </w:rPr>
        <w:tab/>
        <w:t>ОСНОВАНИЯ ИЗМЕНЕНИЯ И РАСТОРЖЕНИЯ ДОГОВОРА</w:t>
      </w:r>
    </w:p>
    <w:p w14:paraId="4EA1FC3F" w14:textId="77777777" w:rsidR="00226006" w:rsidRPr="00E85C6B" w:rsidRDefault="00226006" w:rsidP="00226006">
      <w:pPr>
        <w:ind w:left="454" w:hanging="454"/>
        <w:jc w:val="both"/>
        <w:rPr>
          <w:rFonts w:eastAsia="Calibri"/>
          <w:sz w:val="26"/>
          <w:szCs w:val="26"/>
        </w:rPr>
      </w:pPr>
      <w:r w:rsidRPr="00E85C6B">
        <w:rPr>
          <w:rFonts w:eastAsia="Calibri"/>
          <w:sz w:val="26"/>
          <w:szCs w:val="26"/>
        </w:rPr>
        <w:t>6.1.</w:t>
      </w:r>
      <w:r w:rsidRPr="00E85C6B">
        <w:rPr>
          <w:rFonts w:eastAsia="Calibri"/>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14:paraId="3756E7F6" w14:textId="77777777" w:rsidR="00226006" w:rsidRPr="00E85C6B" w:rsidRDefault="00226006" w:rsidP="00226006">
      <w:pPr>
        <w:ind w:left="454" w:hanging="454"/>
        <w:jc w:val="both"/>
        <w:rPr>
          <w:rFonts w:eastAsia="Calibri"/>
          <w:sz w:val="26"/>
          <w:szCs w:val="26"/>
        </w:rPr>
      </w:pPr>
      <w:r w:rsidRPr="00E85C6B">
        <w:rPr>
          <w:rFonts w:eastAsia="Calibri"/>
          <w:sz w:val="26"/>
          <w:szCs w:val="26"/>
        </w:rPr>
        <w:t>6.2.Настоящий Договор может быть расторгнут по соглашению Сторон.</w:t>
      </w:r>
    </w:p>
    <w:p w14:paraId="1C0D9180" w14:textId="77777777" w:rsidR="00226006" w:rsidRPr="00E85C6B" w:rsidRDefault="00226006" w:rsidP="00226006">
      <w:pPr>
        <w:widowControl w:val="0"/>
        <w:ind w:left="426" w:hanging="426"/>
        <w:jc w:val="both"/>
        <w:rPr>
          <w:rFonts w:eastAsia="Calibri"/>
          <w:sz w:val="26"/>
          <w:szCs w:val="26"/>
        </w:rPr>
      </w:pPr>
      <w:r w:rsidRPr="00E85C6B">
        <w:rPr>
          <w:rFonts w:eastAsia="Calibri"/>
          <w:sz w:val="26"/>
          <w:szCs w:val="26"/>
        </w:rPr>
        <w:t>6.3.</w:t>
      </w:r>
      <w:r w:rsidRPr="00E85C6B">
        <w:rPr>
          <w:rFonts w:eastAsia="Calibri"/>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 момента подписания Акта.</w:t>
      </w:r>
    </w:p>
    <w:p w14:paraId="4F9399C4" w14:textId="77777777" w:rsidR="00226006" w:rsidRPr="00E85C6B" w:rsidRDefault="00226006" w:rsidP="00226006">
      <w:pPr>
        <w:spacing w:before="60" w:after="20"/>
        <w:jc w:val="center"/>
        <w:rPr>
          <w:rFonts w:eastAsia="Calibri"/>
          <w:b/>
          <w:bCs/>
          <w:sz w:val="26"/>
          <w:szCs w:val="26"/>
        </w:rPr>
      </w:pPr>
      <w:r w:rsidRPr="00E85C6B">
        <w:rPr>
          <w:rFonts w:eastAsia="Calibri"/>
          <w:b/>
          <w:bCs/>
          <w:sz w:val="26"/>
          <w:szCs w:val="26"/>
        </w:rPr>
        <w:t>7.</w:t>
      </w:r>
      <w:r w:rsidRPr="00E85C6B">
        <w:rPr>
          <w:rFonts w:eastAsia="Calibri"/>
          <w:b/>
          <w:bCs/>
          <w:sz w:val="26"/>
          <w:szCs w:val="26"/>
        </w:rPr>
        <w:tab/>
        <w:t>ОТВЕТСТВЕННОСТЬ СТОРОН</w:t>
      </w:r>
    </w:p>
    <w:p w14:paraId="6C7ECBDE" w14:textId="77777777" w:rsidR="00226006" w:rsidRPr="00E85C6B" w:rsidRDefault="00226006" w:rsidP="00226006">
      <w:pPr>
        <w:ind w:left="426" w:right="27" w:hanging="426"/>
        <w:jc w:val="both"/>
        <w:rPr>
          <w:rFonts w:eastAsia="Calibri"/>
          <w:sz w:val="26"/>
          <w:szCs w:val="26"/>
        </w:rPr>
      </w:pPr>
      <w:r w:rsidRPr="00E85C6B">
        <w:rPr>
          <w:rFonts w:eastAsia="Calibri"/>
          <w:sz w:val="26"/>
          <w:szCs w:val="26"/>
        </w:rPr>
        <w:t>7.1.</w:t>
      </w:r>
      <w:r w:rsidRPr="00E85C6B">
        <w:rPr>
          <w:rFonts w:eastAsia="Calibri"/>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575FF16B" w14:textId="77777777" w:rsidR="00226006" w:rsidRPr="00E85C6B" w:rsidRDefault="00226006" w:rsidP="00226006">
      <w:pPr>
        <w:ind w:left="426" w:right="27" w:hanging="426"/>
        <w:jc w:val="both"/>
        <w:rPr>
          <w:rFonts w:eastAsia="Calibri"/>
          <w:sz w:val="26"/>
          <w:szCs w:val="26"/>
        </w:rPr>
      </w:pPr>
      <w:r w:rsidRPr="00E85C6B">
        <w:rPr>
          <w:rFonts w:eastAsia="Calibri"/>
          <w:sz w:val="26"/>
          <w:szCs w:val="26"/>
        </w:rPr>
        <w:t>7.2.</w:t>
      </w:r>
      <w:r w:rsidRPr="00E85C6B">
        <w:rPr>
          <w:rFonts w:eastAsia="Calibri"/>
          <w:sz w:val="26"/>
          <w:szCs w:val="26"/>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14:paraId="16BD73C2" w14:textId="77777777" w:rsidR="00226006" w:rsidRPr="00E85C6B" w:rsidRDefault="00226006" w:rsidP="00226006">
      <w:pPr>
        <w:ind w:left="426" w:right="27" w:hanging="426"/>
        <w:jc w:val="both"/>
        <w:rPr>
          <w:rFonts w:eastAsia="Calibri"/>
          <w:sz w:val="26"/>
          <w:szCs w:val="26"/>
        </w:rPr>
      </w:pPr>
      <w:r w:rsidRPr="00E85C6B">
        <w:rPr>
          <w:rFonts w:eastAsia="Calibri"/>
          <w:sz w:val="26"/>
          <w:szCs w:val="26"/>
        </w:rPr>
        <w:t>7.3.</w:t>
      </w:r>
      <w:r w:rsidRPr="00E85C6B">
        <w:rPr>
          <w:rFonts w:eastAsia="Calibri"/>
          <w:sz w:val="26"/>
          <w:szCs w:val="26"/>
        </w:rPr>
        <w:tab/>
        <w:t xml:space="preserve">Исполнитель вправе требовать от Заказчика выплаты неустойки в размере </w:t>
      </w:r>
      <w:r w:rsidRPr="00E85C6B">
        <w:rPr>
          <w:sz w:val="26"/>
          <w:szCs w:val="26"/>
        </w:rPr>
        <w:t>1/365 действующей ставки рефинансирования ЦБ РФ</w:t>
      </w:r>
      <w:r w:rsidRPr="00E85C6B">
        <w:rPr>
          <w:rFonts w:eastAsia="Calibri"/>
          <w:sz w:val="26"/>
          <w:szCs w:val="26"/>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7D0EA3CD" w14:textId="77777777" w:rsidR="00226006" w:rsidRPr="00E85C6B" w:rsidRDefault="00226006" w:rsidP="00226006">
      <w:pPr>
        <w:ind w:left="426" w:right="27" w:hanging="426"/>
        <w:jc w:val="both"/>
        <w:rPr>
          <w:rFonts w:eastAsia="Calibri"/>
          <w:sz w:val="26"/>
          <w:szCs w:val="26"/>
        </w:rPr>
      </w:pPr>
      <w:r w:rsidRPr="00E85C6B">
        <w:rPr>
          <w:rFonts w:eastAsia="Calibri"/>
          <w:sz w:val="26"/>
          <w:szCs w:val="26"/>
        </w:rPr>
        <w:t>7.4.</w:t>
      </w:r>
      <w:r w:rsidRPr="00E85C6B">
        <w:rPr>
          <w:rFonts w:eastAsia="Calibri"/>
          <w:sz w:val="26"/>
          <w:szCs w:val="26"/>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50 % (пятидесяти процентов) от стоимости Услуг по соответствующей Заявке.</w:t>
      </w:r>
    </w:p>
    <w:p w14:paraId="35AEF6DE" w14:textId="77777777" w:rsidR="00226006" w:rsidRPr="00E85C6B" w:rsidRDefault="00226006" w:rsidP="00226006">
      <w:pPr>
        <w:ind w:left="426" w:right="27" w:hanging="426"/>
        <w:jc w:val="both"/>
        <w:rPr>
          <w:rFonts w:eastAsia="Calibri"/>
          <w:sz w:val="26"/>
          <w:szCs w:val="26"/>
        </w:rPr>
      </w:pPr>
      <w:r w:rsidRPr="00E85C6B">
        <w:rPr>
          <w:rFonts w:eastAsia="Calibri"/>
          <w:sz w:val="26"/>
          <w:szCs w:val="26"/>
        </w:rPr>
        <w:t>7.5.</w:t>
      </w:r>
      <w:r w:rsidRPr="00E85C6B">
        <w:rPr>
          <w:rFonts w:eastAsia="Calibri"/>
          <w:sz w:val="26"/>
          <w:szCs w:val="26"/>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14:paraId="1441852F" w14:textId="77777777" w:rsidR="00226006" w:rsidRPr="00E85C6B" w:rsidRDefault="00226006" w:rsidP="00226006">
      <w:pPr>
        <w:ind w:left="426" w:right="27" w:hanging="426"/>
        <w:jc w:val="both"/>
        <w:rPr>
          <w:rFonts w:eastAsia="Calibri"/>
          <w:sz w:val="26"/>
          <w:szCs w:val="26"/>
        </w:rPr>
      </w:pPr>
      <w:r w:rsidRPr="00E85C6B">
        <w:rPr>
          <w:rFonts w:eastAsia="Calibri"/>
          <w:sz w:val="26"/>
          <w:szCs w:val="26"/>
        </w:rPr>
        <w:lastRenderedPageBreak/>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14:paraId="309F0A15" w14:textId="77777777" w:rsidR="00226006" w:rsidRPr="00E85C6B" w:rsidRDefault="00226006" w:rsidP="00226006">
      <w:pPr>
        <w:ind w:left="426" w:right="27" w:hanging="426"/>
        <w:jc w:val="both"/>
        <w:rPr>
          <w:rFonts w:eastAsia="Calibri"/>
          <w:sz w:val="26"/>
          <w:szCs w:val="26"/>
        </w:rPr>
      </w:pPr>
      <w:bookmarkStart w:id="0" w:name="_Ref77655054"/>
      <w:r w:rsidRPr="00E85C6B">
        <w:rPr>
          <w:rFonts w:eastAsia="Calibri"/>
          <w:sz w:val="26"/>
          <w:szCs w:val="26"/>
        </w:rPr>
        <w:t>7.7.</w:t>
      </w:r>
      <w:r w:rsidRPr="00E85C6B">
        <w:rPr>
          <w:rFonts w:eastAsia="Calibri"/>
          <w:sz w:val="26"/>
          <w:szCs w:val="26"/>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0"/>
    </w:p>
    <w:p w14:paraId="60528F55" w14:textId="77777777" w:rsidR="00226006" w:rsidRPr="00E85C6B" w:rsidRDefault="00226006" w:rsidP="00226006">
      <w:pPr>
        <w:ind w:left="426" w:hanging="426"/>
        <w:jc w:val="both"/>
        <w:rPr>
          <w:rFonts w:eastAsia="Calibri"/>
          <w:sz w:val="26"/>
          <w:szCs w:val="26"/>
        </w:rPr>
      </w:pPr>
      <w:r w:rsidRPr="00E85C6B">
        <w:rPr>
          <w:rFonts w:eastAsia="Calibri"/>
          <w:sz w:val="26"/>
          <w:szCs w:val="26"/>
        </w:rPr>
        <w:t>7.8.</w:t>
      </w:r>
      <w:r w:rsidRPr="00E85C6B">
        <w:rPr>
          <w:rFonts w:eastAsia="Calibri"/>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5A51A990" w14:textId="77777777" w:rsidR="00226006" w:rsidRPr="00E85C6B" w:rsidRDefault="00226006" w:rsidP="00226006">
      <w:pPr>
        <w:ind w:left="454"/>
        <w:jc w:val="both"/>
        <w:rPr>
          <w:rFonts w:eastAsia="Calibri"/>
          <w:sz w:val="26"/>
          <w:szCs w:val="26"/>
        </w:rPr>
      </w:pPr>
    </w:p>
    <w:p w14:paraId="09E2D28E" w14:textId="77777777" w:rsidR="00226006" w:rsidRPr="00E85C6B" w:rsidRDefault="00226006" w:rsidP="00226006">
      <w:pPr>
        <w:widowControl w:val="0"/>
        <w:jc w:val="center"/>
        <w:rPr>
          <w:rFonts w:eastAsia="Calibri"/>
          <w:b/>
          <w:bCs/>
          <w:sz w:val="26"/>
          <w:szCs w:val="26"/>
        </w:rPr>
      </w:pPr>
      <w:r w:rsidRPr="00E85C6B">
        <w:rPr>
          <w:rFonts w:eastAsia="Calibri"/>
          <w:b/>
          <w:bCs/>
          <w:sz w:val="26"/>
          <w:szCs w:val="26"/>
        </w:rPr>
        <w:t>8.</w:t>
      </w:r>
      <w:r w:rsidRPr="00E85C6B">
        <w:rPr>
          <w:rFonts w:eastAsia="Calibri"/>
          <w:b/>
          <w:bCs/>
          <w:sz w:val="26"/>
          <w:szCs w:val="26"/>
        </w:rPr>
        <w:tab/>
        <w:t>ПОРЯДОК РАССМОТРЕНИЯ СПОРОВ</w:t>
      </w:r>
    </w:p>
    <w:p w14:paraId="5DB451DF" w14:textId="77777777" w:rsidR="00226006" w:rsidRPr="00E85C6B" w:rsidRDefault="00226006" w:rsidP="00226006">
      <w:pPr>
        <w:widowControl w:val="0"/>
        <w:ind w:left="426" w:hanging="426"/>
        <w:jc w:val="both"/>
        <w:rPr>
          <w:rFonts w:eastAsia="Calibri"/>
          <w:sz w:val="26"/>
          <w:szCs w:val="26"/>
        </w:rPr>
      </w:pPr>
      <w:r w:rsidRPr="00E85C6B">
        <w:rPr>
          <w:rFonts w:eastAsia="Calibri"/>
          <w:sz w:val="26"/>
          <w:szCs w:val="26"/>
        </w:rPr>
        <w:t>8.1.</w:t>
      </w:r>
      <w:r w:rsidRPr="00E85C6B">
        <w:rPr>
          <w:rFonts w:eastAsia="Calibri"/>
          <w:sz w:val="26"/>
          <w:szCs w:val="26"/>
        </w:rPr>
        <w:tab/>
        <w:t>Отношения, возникающие на основании настоящего Договора, регулируются законодательством Российской Федерации.</w:t>
      </w:r>
    </w:p>
    <w:p w14:paraId="69B5D25E" w14:textId="77777777" w:rsidR="00226006" w:rsidRPr="00E85C6B" w:rsidRDefault="00226006" w:rsidP="00226006">
      <w:pPr>
        <w:ind w:left="426" w:hanging="426"/>
        <w:jc w:val="both"/>
        <w:rPr>
          <w:rFonts w:eastAsia="Calibri"/>
          <w:sz w:val="26"/>
          <w:szCs w:val="26"/>
        </w:rPr>
      </w:pPr>
      <w:r w:rsidRPr="00E85C6B">
        <w:rPr>
          <w:rFonts w:eastAsia="Calibri"/>
          <w:sz w:val="26"/>
          <w:szCs w:val="26"/>
        </w:rPr>
        <w:t>8.2.</w:t>
      </w:r>
      <w:r w:rsidRPr="00E85C6B">
        <w:rPr>
          <w:rFonts w:eastAsia="Calibri"/>
          <w:sz w:val="26"/>
          <w:szCs w:val="26"/>
        </w:rPr>
        <w:tab/>
        <w:t>Все споры и разногласия по настоящему Договору Стороны разрешают путём переговоров.</w:t>
      </w:r>
    </w:p>
    <w:p w14:paraId="7F5451BC" w14:textId="77777777" w:rsidR="00226006" w:rsidRPr="00E85C6B" w:rsidRDefault="00226006" w:rsidP="00226006">
      <w:pPr>
        <w:ind w:left="426" w:hanging="426"/>
        <w:jc w:val="both"/>
        <w:rPr>
          <w:rFonts w:eastAsia="Calibri"/>
          <w:sz w:val="26"/>
          <w:szCs w:val="26"/>
        </w:rPr>
      </w:pPr>
      <w:r w:rsidRPr="00E85C6B">
        <w:rPr>
          <w:rFonts w:eastAsia="Calibri"/>
          <w:sz w:val="26"/>
          <w:szCs w:val="26"/>
        </w:rPr>
        <w:t>8.3.</w:t>
      </w:r>
      <w:r w:rsidRPr="00E85C6B">
        <w:rPr>
          <w:rFonts w:eastAsia="Calibri"/>
          <w:sz w:val="26"/>
          <w:szCs w:val="26"/>
        </w:rPr>
        <w:tab/>
        <w:t xml:space="preserve">Если по итогам переговоров Стороны не достигнут согласия, споры передаются на рассмотрение Арбитражного суда </w:t>
      </w:r>
      <w:r w:rsidR="00E65381">
        <w:rPr>
          <w:rFonts w:eastAsia="Calibri"/>
          <w:sz w:val="26"/>
          <w:szCs w:val="26"/>
        </w:rPr>
        <w:t>Республики Башкортостан</w:t>
      </w:r>
      <w:r w:rsidRPr="00E85C6B">
        <w:rPr>
          <w:rFonts w:eastAsia="Calibri"/>
          <w:sz w:val="26"/>
          <w:szCs w:val="26"/>
        </w:rPr>
        <w:t xml:space="preserve">. </w:t>
      </w:r>
    </w:p>
    <w:p w14:paraId="60D0A796" w14:textId="77777777" w:rsidR="00226006" w:rsidRPr="00E85C6B" w:rsidRDefault="00226006" w:rsidP="00226006">
      <w:pPr>
        <w:widowControl w:val="0"/>
        <w:jc w:val="both"/>
        <w:rPr>
          <w:rFonts w:eastAsia="Calibri"/>
          <w:b/>
          <w:bCs/>
          <w:sz w:val="26"/>
          <w:szCs w:val="26"/>
          <w:highlight w:val="yellow"/>
        </w:rPr>
      </w:pPr>
    </w:p>
    <w:p w14:paraId="3FB9FCEF" w14:textId="77777777" w:rsidR="00226006" w:rsidRPr="00E85C6B" w:rsidRDefault="00226006" w:rsidP="00226006">
      <w:pPr>
        <w:widowControl w:val="0"/>
        <w:spacing w:line="360" w:lineRule="auto"/>
        <w:jc w:val="center"/>
        <w:rPr>
          <w:rFonts w:eastAsia="Calibri"/>
          <w:b/>
          <w:bCs/>
          <w:sz w:val="26"/>
          <w:szCs w:val="26"/>
        </w:rPr>
      </w:pPr>
      <w:r w:rsidRPr="00E85C6B">
        <w:rPr>
          <w:rFonts w:eastAsia="Calibri"/>
          <w:b/>
          <w:bCs/>
          <w:sz w:val="26"/>
          <w:szCs w:val="26"/>
        </w:rPr>
        <w:t>9.</w:t>
      </w:r>
      <w:r w:rsidRPr="00E85C6B">
        <w:rPr>
          <w:rFonts w:eastAsia="Calibri"/>
          <w:b/>
          <w:bCs/>
          <w:sz w:val="26"/>
          <w:szCs w:val="26"/>
        </w:rPr>
        <w:tab/>
        <w:t>ОБСТОЯТЕЛЬСТВА НЕПРЕОДОЛИМОЙ СИЛЫ</w:t>
      </w:r>
    </w:p>
    <w:p w14:paraId="5D2935B0" w14:textId="77777777" w:rsidR="00226006" w:rsidRPr="00E85C6B" w:rsidRDefault="00226006" w:rsidP="00226006">
      <w:pPr>
        <w:ind w:left="426" w:hanging="426"/>
        <w:jc w:val="both"/>
        <w:rPr>
          <w:rFonts w:eastAsia="Calibri"/>
          <w:sz w:val="26"/>
          <w:szCs w:val="26"/>
        </w:rPr>
      </w:pPr>
      <w:r w:rsidRPr="00E85C6B">
        <w:rPr>
          <w:rFonts w:eastAsia="Calibri"/>
          <w:sz w:val="26"/>
          <w:szCs w:val="26"/>
        </w:rPr>
        <w:t>9.1.</w:t>
      </w:r>
      <w:r w:rsidRPr="00E85C6B">
        <w:rPr>
          <w:rFonts w:eastAsia="Calibri"/>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0FD8B1D" w14:textId="77777777" w:rsidR="00226006" w:rsidRPr="00E85C6B" w:rsidRDefault="00226006" w:rsidP="00226006">
      <w:pPr>
        <w:ind w:left="426" w:hanging="426"/>
        <w:jc w:val="both"/>
        <w:rPr>
          <w:rFonts w:eastAsia="Calibri"/>
          <w:sz w:val="26"/>
          <w:szCs w:val="26"/>
        </w:rPr>
      </w:pPr>
      <w:r w:rsidRPr="00E85C6B">
        <w:rPr>
          <w:rFonts w:eastAsia="Calibri"/>
          <w:sz w:val="26"/>
          <w:szCs w:val="26"/>
        </w:rPr>
        <w:t>9.2.</w:t>
      </w:r>
      <w:r w:rsidRPr="00E85C6B">
        <w:rPr>
          <w:rFonts w:eastAsia="Calibri"/>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69CE99C5" w14:textId="77777777" w:rsidR="00226006" w:rsidRPr="00E85C6B" w:rsidRDefault="00226006" w:rsidP="00226006">
      <w:pPr>
        <w:ind w:left="426" w:hanging="426"/>
        <w:jc w:val="both"/>
        <w:rPr>
          <w:rFonts w:eastAsia="Calibri"/>
          <w:sz w:val="26"/>
          <w:szCs w:val="26"/>
        </w:rPr>
      </w:pPr>
      <w:r w:rsidRPr="00E85C6B">
        <w:rPr>
          <w:rFonts w:eastAsia="Calibri"/>
          <w:sz w:val="26"/>
          <w:szCs w:val="26"/>
        </w:rPr>
        <w:t>9.3.</w:t>
      </w:r>
      <w:r w:rsidRPr="00E85C6B">
        <w:rPr>
          <w:rFonts w:eastAsia="Calibri"/>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35EE0A49" w14:textId="77777777" w:rsidR="00226006" w:rsidRDefault="00226006" w:rsidP="00226006">
      <w:pPr>
        <w:widowControl w:val="0"/>
        <w:ind w:left="426" w:hanging="426"/>
        <w:jc w:val="both"/>
        <w:rPr>
          <w:rFonts w:eastAsia="Calibri"/>
          <w:sz w:val="26"/>
          <w:szCs w:val="26"/>
        </w:rPr>
      </w:pPr>
      <w:r w:rsidRPr="00E85C6B">
        <w:rPr>
          <w:rFonts w:eastAsia="Calibri"/>
          <w:sz w:val="26"/>
          <w:szCs w:val="26"/>
        </w:rPr>
        <w:lastRenderedPageBreak/>
        <w:t>9.4.</w:t>
      </w:r>
      <w:r w:rsidRPr="00E85C6B">
        <w:rPr>
          <w:rFonts w:eastAsia="Calibri"/>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080D65B2" w14:textId="77777777" w:rsidR="00B87622" w:rsidRDefault="00B87622" w:rsidP="00226006">
      <w:pPr>
        <w:widowControl w:val="0"/>
        <w:ind w:left="426" w:hanging="426"/>
        <w:jc w:val="both"/>
        <w:rPr>
          <w:rFonts w:eastAsia="Calibri"/>
          <w:sz w:val="26"/>
          <w:szCs w:val="26"/>
        </w:rPr>
      </w:pPr>
    </w:p>
    <w:p w14:paraId="0503029C" w14:textId="77777777" w:rsidR="00B87622" w:rsidRDefault="00B87622" w:rsidP="00226006">
      <w:pPr>
        <w:widowControl w:val="0"/>
        <w:ind w:left="426" w:hanging="426"/>
        <w:jc w:val="both"/>
        <w:rPr>
          <w:rFonts w:eastAsia="Calibri"/>
          <w:sz w:val="26"/>
          <w:szCs w:val="26"/>
        </w:rPr>
      </w:pPr>
    </w:p>
    <w:p w14:paraId="5F87BCD6" w14:textId="77777777" w:rsidR="00B87622" w:rsidRPr="00E85C6B" w:rsidRDefault="00B87622" w:rsidP="00226006">
      <w:pPr>
        <w:widowControl w:val="0"/>
        <w:ind w:left="426" w:hanging="426"/>
        <w:jc w:val="both"/>
        <w:rPr>
          <w:rFonts w:eastAsia="Calibri"/>
          <w:sz w:val="26"/>
          <w:szCs w:val="26"/>
        </w:rPr>
      </w:pPr>
    </w:p>
    <w:p w14:paraId="75645759" w14:textId="77777777" w:rsidR="00226006" w:rsidRPr="00E85C6B" w:rsidRDefault="00226006" w:rsidP="00226006">
      <w:pPr>
        <w:widowControl w:val="0"/>
        <w:ind w:left="426" w:hanging="426"/>
        <w:jc w:val="both"/>
        <w:rPr>
          <w:rFonts w:eastAsia="Calibri"/>
          <w:sz w:val="26"/>
          <w:szCs w:val="26"/>
        </w:rPr>
      </w:pPr>
    </w:p>
    <w:p w14:paraId="2577E9F8" w14:textId="77777777" w:rsidR="00226006" w:rsidRPr="00E85C6B" w:rsidRDefault="00226006" w:rsidP="00226006">
      <w:pPr>
        <w:spacing w:before="60" w:after="20"/>
        <w:ind w:left="454"/>
        <w:jc w:val="center"/>
        <w:rPr>
          <w:rFonts w:eastAsia="Calibri"/>
          <w:b/>
          <w:bCs/>
          <w:sz w:val="26"/>
          <w:szCs w:val="26"/>
        </w:rPr>
      </w:pPr>
      <w:r w:rsidRPr="00E85C6B">
        <w:rPr>
          <w:rFonts w:eastAsia="Calibri"/>
          <w:b/>
          <w:bCs/>
          <w:sz w:val="26"/>
          <w:szCs w:val="26"/>
        </w:rPr>
        <w:t>10.</w:t>
      </w:r>
      <w:r w:rsidRPr="00E85C6B">
        <w:rPr>
          <w:rFonts w:eastAsia="Calibri"/>
          <w:b/>
          <w:bCs/>
          <w:sz w:val="26"/>
          <w:szCs w:val="26"/>
        </w:rPr>
        <w:tab/>
        <w:t>ПРОЧИЕ УСЛОВИЯ</w:t>
      </w:r>
    </w:p>
    <w:p w14:paraId="045793A8" w14:textId="7BE197F0" w:rsidR="00226006" w:rsidRPr="00E85C6B" w:rsidRDefault="00226006" w:rsidP="00226006">
      <w:pPr>
        <w:ind w:left="567" w:hanging="567"/>
        <w:jc w:val="both"/>
        <w:rPr>
          <w:rFonts w:eastAsia="Calibri"/>
          <w:sz w:val="26"/>
          <w:szCs w:val="26"/>
        </w:rPr>
      </w:pPr>
      <w:r w:rsidRPr="00E85C6B">
        <w:rPr>
          <w:rFonts w:eastAsia="Calibri"/>
          <w:sz w:val="26"/>
          <w:szCs w:val="26"/>
        </w:rPr>
        <w:t>10.1.</w:t>
      </w:r>
      <w:r w:rsidRPr="00E85C6B">
        <w:rPr>
          <w:rFonts w:eastAsia="Calibri"/>
          <w:sz w:val="26"/>
          <w:szCs w:val="26"/>
        </w:rPr>
        <w:tab/>
      </w:r>
      <w:r w:rsidRPr="00E85C6B">
        <w:rPr>
          <w:rFonts w:eastAsia="Calibri"/>
          <w:i/>
          <w:sz w:val="26"/>
          <w:szCs w:val="26"/>
        </w:rPr>
        <w:t xml:space="preserve"> </w:t>
      </w:r>
      <w:r w:rsidRPr="00E85C6B">
        <w:rPr>
          <w:rFonts w:eastAsia="Calibri"/>
          <w:sz w:val="26"/>
          <w:szCs w:val="26"/>
        </w:rPr>
        <w:t xml:space="preserve">Настоящий Договор вступает в силу с даты его подписания Сторонами и действует по </w:t>
      </w:r>
      <w:r w:rsidR="0031301A">
        <w:rPr>
          <w:rFonts w:eastAsia="Calibri"/>
          <w:sz w:val="26"/>
          <w:szCs w:val="26"/>
          <w:lang w:eastAsia="x-none"/>
        </w:rPr>
        <w:t xml:space="preserve">31 </w:t>
      </w:r>
      <w:r w:rsidR="004A0955">
        <w:rPr>
          <w:rFonts w:eastAsia="Calibri"/>
          <w:sz w:val="26"/>
          <w:szCs w:val="26"/>
          <w:lang w:eastAsia="x-none"/>
        </w:rPr>
        <w:t>декабря</w:t>
      </w:r>
      <w:r w:rsidRPr="00E85C6B">
        <w:rPr>
          <w:rFonts w:eastAsia="Calibri"/>
          <w:sz w:val="26"/>
          <w:szCs w:val="26"/>
          <w:lang w:eastAsia="x-none"/>
        </w:rPr>
        <w:t xml:space="preserve"> 201</w:t>
      </w:r>
      <w:r w:rsidR="001F0044">
        <w:rPr>
          <w:rFonts w:eastAsia="Calibri"/>
          <w:sz w:val="26"/>
          <w:szCs w:val="26"/>
          <w:lang w:eastAsia="x-none"/>
        </w:rPr>
        <w:t>9</w:t>
      </w:r>
      <w:r w:rsidRPr="00E85C6B">
        <w:rPr>
          <w:rFonts w:eastAsia="Calibri"/>
          <w:sz w:val="26"/>
          <w:szCs w:val="26"/>
          <w:lang w:eastAsia="x-none"/>
        </w:rPr>
        <w:t>г.</w:t>
      </w:r>
      <w:r w:rsidRPr="00E85C6B">
        <w:rPr>
          <w:rFonts w:eastAsia="Calibri"/>
          <w:sz w:val="26"/>
          <w:szCs w:val="26"/>
        </w:rPr>
        <w:t xml:space="preserve">  включительно. 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w:t>
      </w:r>
      <w:bookmarkStart w:id="1" w:name="_GoBack"/>
      <w:bookmarkEnd w:id="1"/>
      <w:r w:rsidRPr="00E85C6B">
        <w:rPr>
          <w:rFonts w:eastAsia="Calibri"/>
          <w:sz w:val="26"/>
          <w:szCs w:val="26"/>
        </w:rPr>
        <w:t>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2EC84F3A" w14:textId="77777777" w:rsidR="00226006" w:rsidRPr="00E85C6B" w:rsidRDefault="00226006" w:rsidP="00226006">
      <w:pPr>
        <w:ind w:left="567" w:hanging="567"/>
        <w:jc w:val="both"/>
        <w:rPr>
          <w:rFonts w:eastAsia="Calibri"/>
          <w:sz w:val="26"/>
          <w:szCs w:val="26"/>
        </w:rPr>
      </w:pPr>
      <w:r w:rsidRPr="00E85C6B">
        <w:rPr>
          <w:rFonts w:eastAsia="Calibri"/>
          <w:sz w:val="26"/>
          <w:szCs w:val="26"/>
        </w:rPr>
        <w:t>10.2.</w:t>
      </w:r>
      <w:r w:rsidRPr="00E85C6B">
        <w:rPr>
          <w:rFonts w:eastAsia="Calibri"/>
          <w:sz w:val="26"/>
          <w:szCs w:val="26"/>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от цены Договора.</w:t>
      </w:r>
    </w:p>
    <w:p w14:paraId="55942A94" w14:textId="77777777" w:rsidR="00226006" w:rsidRPr="00E85C6B" w:rsidRDefault="00226006" w:rsidP="00226006">
      <w:pPr>
        <w:tabs>
          <w:tab w:val="left" w:pos="612"/>
        </w:tabs>
        <w:ind w:left="567" w:hanging="567"/>
        <w:jc w:val="both"/>
        <w:rPr>
          <w:rFonts w:eastAsia="Calibri"/>
          <w:sz w:val="26"/>
          <w:szCs w:val="26"/>
        </w:rPr>
      </w:pPr>
      <w:r w:rsidRPr="00E85C6B">
        <w:rPr>
          <w:rFonts w:eastAsia="Calibri"/>
          <w:sz w:val="26"/>
          <w:szCs w:val="26"/>
        </w:rPr>
        <w:t>10.3.</w:t>
      </w:r>
      <w:r w:rsidRPr="00E85C6B">
        <w:rPr>
          <w:rFonts w:eastAsia="Calibri"/>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14:paraId="303246AF" w14:textId="77777777" w:rsidR="00226006" w:rsidRPr="00E85C6B" w:rsidRDefault="00226006" w:rsidP="00226006">
      <w:pPr>
        <w:ind w:left="567" w:hanging="567"/>
        <w:jc w:val="both"/>
        <w:rPr>
          <w:rFonts w:eastAsia="Calibri"/>
          <w:sz w:val="26"/>
          <w:szCs w:val="26"/>
        </w:rPr>
      </w:pPr>
      <w:r w:rsidRPr="00E85C6B">
        <w:rPr>
          <w:rFonts w:eastAsia="Calibri"/>
          <w:sz w:val="26"/>
          <w:szCs w:val="26"/>
        </w:rPr>
        <w:t>10.4.</w:t>
      </w:r>
      <w:r w:rsidRPr="00E85C6B">
        <w:rPr>
          <w:rFonts w:eastAsia="Calibri"/>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14:paraId="13CE7607" w14:textId="77777777" w:rsidR="00226006" w:rsidRPr="00E85C6B" w:rsidRDefault="00226006" w:rsidP="00226006">
      <w:pPr>
        <w:ind w:left="567" w:hanging="567"/>
        <w:jc w:val="both"/>
        <w:rPr>
          <w:rFonts w:eastAsia="Calibri"/>
          <w:sz w:val="26"/>
          <w:szCs w:val="26"/>
        </w:rPr>
      </w:pPr>
      <w:r w:rsidRPr="00E85C6B">
        <w:rPr>
          <w:rFonts w:eastAsia="Calibri"/>
          <w:sz w:val="26"/>
          <w:szCs w:val="26"/>
        </w:rPr>
        <w:t xml:space="preserve">10.5.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7292A4D6" w14:textId="77777777" w:rsidR="00226006" w:rsidRPr="00E85C6B" w:rsidRDefault="00226006" w:rsidP="00226006">
      <w:pPr>
        <w:ind w:left="567" w:hanging="567"/>
        <w:jc w:val="both"/>
        <w:rPr>
          <w:rFonts w:eastAsia="Calibri"/>
          <w:sz w:val="26"/>
          <w:szCs w:val="26"/>
        </w:rPr>
      </w:pPr>
      <w:r w:rsidRPr="00E85C6B">
        <w:rPr>
          <w:rFonts w:eastAsia="Calibri"/>
          <w:sz w:val="26"/>
          <w:szCs w:val="26"/>
        </w:rPr>
        <w:t xml:space="preserve">10.6. Если по какой-либо причине извещение о необходимости получения уведомления, направленное почтовой службой по адресу, указанному в </w:t>
      </w:r>
      <w:r w:rsidR="00702EC4">
        <w:rPr>
          <w:rFonts w:eastAsia="Calibri"/>
          <w:sz w:val="26"/>
          <w:szCs w:val="26"/>
        </w:rPr>
        <w:t>разделе</w:t>
      </w:r>
      <w:r w:rsidRPr="00E85C6B">
        <w:rPr>
          <w:rFonts w:eastAsia="Calibri"/>
          <w:sz w:val="26"/>
          <w:szCs w:val="26"/>
        </w:rPr>
        <w:t xml:space="preserve"> </w:t>
      </w:r>
      <w:r w:rsidR="005F338D">
        <w:rPr>
          <w:rFonts w:eastAsia="Calibri"/>
          <w:sz w:val="26"/>
          <w:szCs w:val="26"/>
        </w:rPr>
        <w:t>11.</w:t>
      </w:r>
      <w:r w:rsidR="005F338D" w:rsidRPr="005F338D">
        <w:rPr>
          <w:rFonts w:eastAsia="Calibri"/>
          <w:sz w:val="26"/>
          <w:szCs w:val="26"/>
        </w:rPr>
        <w:t>2.</w:t>
      </w:r>
      <w:r w:rsidRPr="00E85C6B">
        <w:rPr>
          <w:rFonts w:eastAsia="Calibri"/>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7ECA8BB7" w14:textId="77777777" w:rsidR="00226006" w:rsidRPr="00E85C6B" w:rsidRDefault="00226006" w:rsidP="00226006">
      <w:pPr>
        <w:ind w:left="567" w:hanging="567"/>
        <w:jc w:val="both"/>
        <w:rPr>
          <w:rFonts w:eastAsia="Calibri"/>
          <w:sz w:val="26"/>
          <w:szCs w:val="26"/>
        </w:rPr>
      </w:pPr>
      <w:r w:rsidRPr="00E85C6B">
        <w:rPr>
          <w:rFonts w:eastAsia="Calibri"/>
          <w:sz w:val="26"/>
          <w:szCs w:val="26"/>
        </w:rPr>
        <w:t>10.</w:t>
      </w:r>
      <w:r w:rsidR="00D20F98">
        <w:rPr>
          <w:rFonts w:eastAsia="Calibri"/>
          <w:sz w:val="26"/>
          <w:szCs w:val="26"/>
        </w:rPr>
        <w:t>7</w:t>
      </w:r>
      <w:r w:rsidRPr="00E85C6B">
        <w:rPr>
          <w:rFonts w:eastAsia="Calibri"/>
          <w:sz w:val="26"/>
          <w:szCs w:val="26"/>
        </w:rPr>
        <w:t>.</w:t>
      </w:r>
      <w:r w:rsidRPr="00E85C6B">
        <w:rPr>
          <w:rFonts w:eastAsia="Calibri"/>
          <w:sz w:val="26"/>
          <w:szCs w:val="26"/>
        </w:rPr>
        <w:tab/>
        <w:t xml:space="preserve">Настоящий Договор составлен в двух экземплярах, имеющих одинаковую юридическую силу, по одному для каждой из Сторон. </w:t>
      </w:r>
    </w:p>
    <w:p w14:paraId="3B5EF3ED" w14:textId="77777777" w:rsidR="00226006" w:rsidRPr="00E85C6B" w:rsidRDefault="00226006" w:rsidP="00226006">
      <w:pPr>
        <w:ind w:left="425" w:hanging="425"/>
        <w:jc w:val="both"/>
        <w:rPr>
          <w:rFonts w:eastAsia="Calibri"/>
          <w:sz w:val="26"/>
          <w:szCs w:val="26"/>
        </w:rPr>
      </w:pPr>
      <w:r w:rsidRPr="00E85C6B">
        <w:rPr>
          <w:rFonts w:eastAsia="Calibri"/>
          <w:sz w:val="26"/>
          <w:szCs w:val="26"/>
        </w:rPr>
        <w:t>10.</w:t>
      </w:r>
      <w:r w:rsidR="00D20F98">
        <w:rPr>
          <w:rFonts w:eastAsia="Calibri"/>
          <w:sz w:val="26"/>
          <w:szCs w:val="26"/>
        </w:rPr>
        <w:t>8</w:t>
      </w:r>
      <w:r w:rsidRPr="00E85C6B">
        <w:rPr>
          <w:rFonts w:eastAsia="Calibri"/>
          <w:sz w:val="26"/>
          <w:szCs w:val="26"/>
        </w:rPr>
        <w:t>.</w:t>
      </w:r>
      <w:r w:rsidRPr="00E85C6B">
        <w:rPr>
          <w:rFonts w:eastAsia="Calibri"/>
          <w:sz w:val="26"/>
          <w:szCs w:val="26"/>
        </w:rPr>
        <w:tab/>
        <w:t>Неотъемлемой частью Договора являются:</w:t>
      </w:r>
    </w:p>
    <w:p w14:paraId="44C09C18" w14:textId="77777777" w:rsidR="00226006" w:rsidRPr="00E85C6B" w:rsidRDefault="00226006" w:rsidP="00226006">
      <w:pPr>
        <w:ind w:left="425" w:hanging="425"/>
        <w:jc w:val="both"/>
        <w:rPr>
          <w:rFonts w:eastAsia="Calibri"/>
          <w:sz w:val="26"/>
          <w:szCs w:val="26"/>
        </w:rPr>
      </w:pPr>
      <w:r w:rsidRPr="00E85C6B">
        <w:rPr>
          <w:rFonts w:eastAsia="Calibri"/>
          <w:sz w:val="26"/>
          <w:szCs w:val="26"/>
        </w:rPr>
        <w:lastRenderedPageBreak/>
        <w:t>Приложение № 1 Техническое задание.</w:t>
      </w:r>
    </w:p>
    <w:p w14:paraId="2C312C1F" w14:textId="77777777" w:rsidR="00226006" w:rsidRPr="00E85C6B" w:rsidRDefault="00226006" w:rsidP="00226006">
      <w:pPr>
        <w:ind w:left="425" w:hanging="425"/>
        <w:jc w:val="both"/>
        <w:rPr>
          <w:rFonts w:eastAsia="Calibri"/>
          <w:sz w:val="26"/>
          <w:szCs w:val="26"/>
        </w:rPr>
      </w:pPr>
      <w:r w:rsidRPr="00E85C6B">
        <w:rPr>
          <w:rFonts w:eastAsia="Calibri"/>
          <w:sz w:val="26"/>
          <w:szCs w:val="26"/>
        </w:rPr>
        <w:t>Приложение № 2 Форма Заявки на оказание Услуг.</w:t>
      </w:r>
    </w:p>
    <w:p w14:paraId="75766E36" w14:textId="77777777" w:rsidR="00226006" w:rsidRPr="00E85C6B" w:rsidRDefault="00226006" w:rsidP="00226006">
      <w:pPr>
        <w:ind w:left="425" w:hanging="425"/>
        <w:jc w:val="both"/>
        <w:rPr>
          <w:rFonts w:eastAsia="Calibri"/>
          <w:sz w:val="26"/>
          <w:szCs w:val="26"/>
        </w:rPr>
      </w:pPr>
      <w:r w:rsidRPr="00E85C6B">
        <w:rPr>
          <w:rFonts w:eastAsia="Calibri"/>
          <w:sz w:val="26"/>
          <w:szCs w:val="26"/>
        </w:rPr>
        <w:t>Приложение № 3 Спецификация</w:t>
      </w:r>
      <w:r w:rsidRPr="00E85C6B">
        <w:rPr>
          <w:rFonts w:eastAsia="Calibri"/>
        </w:rPr>
        <w:t xml:space="preserve"> «</w:t>
      </w:r>
      <w:r w:rsidRPr="00E85C6B">
        <w:rPr>
          <w:rFonts w:eastAsia="Calibri"/>
          <w:sz w:val="26"/>
          <w:szCs w:val="26"/>
        </w:rPr>
        <w:t>Максимальная цена 1 единицы Услуги по отдельным категориям».</w:t>
      </w:r>
    </w:p>
    <w:p w14:paraId="5B6EFC5C" w14:textId="77777777" w:rsidR="00226006" w:rsidRPr="00E85C6B" w:rsidRDefault="00226006" w:rsidP="00226006">
      <w:pPr>
        <w:ind w:left="360"/>
        <w:jc w:val="center"/>
        <w:rPr>
          <w:b/>
          <w:sz w:val="26"/>
          <w:szCs w:val="26"/>
        </w:rPr>
      </w:pPr>
      <w:r w:rsidRPr="00E85C6B">
        <w:rPr>
          <w:b/>
          <w:sz w:val="26"/>
          <w:szCs w:val="26"/>
        </w:rPr>
        <w:t xml:space="preserve">11. АДРЕСА И РЕКВИЗИТЫ СТОРОН </w:t>
      </w:r>
    </w:p>
    <w:p w14:paraId="4BD4413E" w14:textId="77777777" w:rsidR="00226006" w:rsidRPr="00E85C6B" w:rsidRDefault="00226006" w:rsidP="00226006">
      <w:pPr>
        <w:suppressAutoHyphens/>
        <w:ind w:firstLine="284"/>
        <w:jc w:val="both"/>
        <w:rPr>
          <w:rFonts w:eastAsia="Calibri"/>
        </w:rPr>
      </w:pPr>
    </w:p>
    <w:p w14:paraId="28D7CFFA" w14:textId="77777777" w:rsidR="00226006" w:rsidRPr="00E85C6B" w:rsidRDefault="00226006" w:rsidP="00226006">
      <w:pPr>
        <w:rPr>
          <w:rFonts w:eastAsia="Calibri"/>
        </w:rPr>
      </w:pPr>
    </w:p>
    <w:tbl>
      <w:tblPr>
        <w:tblW w:w="0" w:type="auto"/>
        <w:tblInd w:w="2" w:type="dxa"/>
        <w:tblLook w:val="00A0" w:firstRow="1" w:lastRow="0" w:firstColumn="1" w:lastColumn="0" w:noHBand="0" w:noVBand="0"/>
      </w:tblPr>
      <w:tblGrid>
        <w:gridCol w:w="4827"/>
        <w:gridCol w:w="4800"/>
      </w:tblGrid>
      <w:tr w:rsidR="00226006" w:rsidRPr="00E85C6B" w14:paraId="3392B7D8" w14:textId="77777777" w:rsidTr="00226006">
        <w:tc>
          <w:tcPr>
            <w:tcW w:w="4827" w:type="dxa"/>
          </w:tcPr>
          <w:p w14:paraId="7A52653C" w14:textId="77777777" w:rsidR="00226006" w:rsidRPr="00E85C6B" w:rsidRDefault="00226006" w:rsidP="00226006">
            <w:pPr>
              <w:rPr>
                <w:rFonts w:eastAsia="Calibri"/>
                <w:b/>
                <w:bCs/>
              </w:rPr>
            </w:pPr>
            <w:r w:rsidRPr="00E85C6B">
              <w:rPr>
                <w:rFonts w:eastAsia="Calibri"/>
                <w:b/>
                <w:bCs/>
              </w:rPr>
              <w:t>«Заказчик»</w:t>
            </w:r>
          </w:p>
          <w:p w14:paraId="4602B093" w14:textId="77777777" w:rsidR="00226006" w:rsidRPr="00E85C6B" w:rsidRDefault="00226006" w:rsidP="00226006">
            <w:pPr>
              <w:rPr>
                <w:rFonts w:eastAsia="Calibri"/>
                <w:b/>
                <w:bCs/>
              </w:rPr>
            </w:pPr>
          </w:p>
          <w:p w14:paraId="703CC1F4" w14:textId="77777777" w:rsidR="00226006" w:rsidRPr="00E85C6B" w:rsidRDefault="00226006" w:rsidP="00226006">
            <w:pPr>
              <w:rPr>
                <w:rFonts w:eastAsia="Calibri"/>
                <w:b/>
                <w:bCs/>
              </w:rPr>
            </w:pPr>
            <w:r w:rsidRPr="00E85C6B">
              <w:rPr>
                <w:rFonts w:eastAsia="Calibri"/>
                <w:b/>
                <w:bCs/>
              </w:rPr>
              <w:t>ПАО «Башинформсвязь»</w:t>
            </w:r>
          </w:p>
          <w:p w14:paraId="65E9A393" w14:textId="77777777" w:rsidR="00226006" w:rsidRPr="00E85C6B" w:rsidRDefault="00226006" w:rsidP="00226006">
            <w:pPr>
              <w:rPr>
                <w:rFonts w:eastAsia="Calibri"/>
                <w:b/>
                <w:bCs/>
              </w:rPr>
            </w:pPr>
            <w:r w:rsidRPr="00E85C6B">
              <w:rPr>
                <w:rFonts w:eastAsia="Calibri"/>
                <w:b/>
                <w:bCs/>
              </w:rPr>
              <w:t xml:space="preserve">Юридический адрес: 450077, Республика Башкортостан, </w:t>
            </w:r>
          </w:p>
          <w:p w14:paraId="4F353B02" w14:textId="77777777" w:rsidR="00226006" w:rsidRPr="00E85C6B" w:rsidRDefault="00226006" w:rsidP="00226006">
            <w:pPr>
              <w:rPr>
                <w:rFonts w:eastAsia="Calibri"/>
                <w:b/>
                <w:bCs/>
              </w:rPr>
            </w:pPr>
            <w:r w:rsidRPr="00E85C6B">
              <w:rPr>
                <w:rFonts w:eastAsia="Calibri"/>
                <w:b/>
                <w:bCs/>
              </w:rPr>
              <w:t>г. Уфа, ул. Ленина, д. 30</w:t>
            </w:r>
          </w:p>
          <w:p w14:paraId="48259830" w14:textId="77777777" w:rsidR="00226006" w:rsidRPr="00E85C6B" w:rsidRDefault="00226006" w:rsidP="00226006">
            <w:pPr>
              <w:rPr>
                <w:rFonts w:eastAsia="Calibri"/>
                <w:b/>
                <w:bCs/>
              </w:rPr>
            </w:pPr>
            <w:r w:rsidRPr="00E85C6B">
              <w:rPr>
                <w:rFonts w:eastAsia="Calibri"/>
                <w:b/>
                <w:bCs/>
              </w:rPr>
              <w:t>Почтовый адрес: 450077, Республика Башкортостан, г. Уфа, ул. Ленина, д. 30</w:t>
            </w:r>
          </w:p>
          <w:p w14:paraId="654C48D2" w14:textId="77777777" w:rsidR="00226006" w:rsidRPr="00E85C6B" w:rsidRDefault="00F91918" w:rsidP="00226006">
            <w:pPr>
              <w:rPr>
                <w:rFonts w:eastAsia="Calibri"/>
                <w:b/>
                <w:bCs/>
              </w:rPr>
            </w:pPr>
            <w:r>
              <w:rPr>
                <w:rFonts w:eastAsia="Calibri"/>
                <w:b/>
                <w:bCs/>
              </w:rPr>
              <w:t>ИНН 0274018377, КПП 025250001</w:t>
            </w:r>
          </w:p>
          <w:p w14:paraId="3A9282E5" w14:textId="77777777" w:rsidR="00226006" w:rsidRPr="00E85C6B" w:rsidRDefault="00226006" w:rsidP="00226006">
            <w:pPr>
              <w:rPr>
                <w:rFonts w:eastAsia="Calibri"/>
                <w:b/>
                <w:bCs/>
              </w:rPr>
            </w:pPr>
            <w:proofErr w:type="spellStart"/>
            <w:r w:rsidRPr="00E85C6B">
              <w:rPr>
                <w:rFonts w:eastAsia="Calibri"/>
                <w:b/>
                <w:bCs/>
              </w:rPr>
              <w:t>Расч</w:t>
            </w:r>
            <w:proofErr w:type="spellEnd"/>
            <w:r w:rsidRPr="00E85C6B">
              <w:rPr>
                <w:rFonts w:eastAsia="Calibri"/>
                <w:b/>
                <w:bCs/>
              </w:rPr>
              <w:t>. счет: 40702810900000005674 в ОАО АБ «Россия» г. Санкт-Петербург</w:t>
            </w:r>
          </w:p>
          <w:p w14:paraId="21B46688" w14:textId="77777777" w:rsidR="00226006" w:rsidRPr="00E85C6B" w:rsidRDefault="00226006" w:rsidP="00226006">
            <w:pPr>
              <w:rPr>
                <w:rFonts w:eastAsia="Calibri"/>
                <w:b/>
                <w:bCs/>
              </w:rPr>
            </w:pPr>
            <w:r w:rsidRPr="00E85C6B">
              <w:rPr>
                <w:rFonts w:eastAsia="Calibri"/>
                <w:b/>
                <w:bCs/>
              </w:rPr>
              <w:t>Корр. счет: 30101810800000000861 в Северо-Западном Главном Управлении Банка России</w:t>
            </w:r>
          </w:p>
          <w:p w14:paraId="20CE32FE" w14:textId="77777777" w:rsidR="00226006" w:rsidRPr="00E85C6B" w:rsidRDefault="00226006" w:rsidP="00226006">
            <w:pPr>
              <w:rPr>
                <w:rFonts w:eastAsia="Calibri"/>
                <w:b/>
                <w:bCs/>
              </w:rPr>
            </w:pPr>
            <w:r w:rsidRPr="00E85C6B">
              <w:rPr>
                <w:rFonts w:eastAsia="Calibri"/>
                <w:b/>
                <w:bCs/>
              </w:rPr>
              <w:t>БИК 044030861</w:t>
            </w:r>
          </w:p>
          <w:p w14:paraId="21870DF8" w14:textId="77777777" w:rsidR="00226006" w:rsidRPr="00E85C6B" w:rsidRDefault="00226006" w:rsidP="00226006">
            <w:pPr>
              <w:rPr>
                <w:rFonts w:eastAsia="Calibri"/>
                <w:b/>
                <w:bCs/>
              </w:rPr>
            </w:pPr>
          </w:p>
          <w:p w14:paraId="552FB8D0" w14:textId="77777777" w:rsidR="00226006" w:rsidRPr="00E85C6B" w:rsidRDefault="00226006" w:rsidP="00226006">
            <w:pPr>
              <w:rPr>
                <w:rFonts w:eastAsia="Calibri"/>
                <w:b/>
                <w:bCs/>
              </w:rPr>
            </w:pPr>
            <w:r w:rsidRPr="00E85C6B">
              <w:rPr>
                <w:rFonts w:eastAsia="Calibri"/>
                <w:b/>
                <w:bCs/>
              </w:rPr>
              <w:t>Генеральный директор</w:t>
            </w:r>
          </w:p>
          <w:p w14:paraId="22D1D59C" w14:textId="77777777" w:rsidR="00226006" w:rsidRPr="00E85C6B" w:rsidRDefault="00226006" w:rsidP="00226006">
            <w:pPr>
              <w:rPr>
                <w:rFonts w:eastAsia="Calibri"/>
                <w:b/>
                <w:bCs/>
              </w:rPr>
            </w:pPr>
          </w:p>
          <w:p w14:paraId="66FC978A" w14:textId="77777777" w:rsidR="00226006" w:rsidRPr="00E85C6B" w:rsidRDefault="00226006" w:rsidP="00226006">
            <w:pPr>
              <w:rPr>
                <w:rFonts w:eastAsia="Calibri"/>
                <w:b/>
                <w:bCs/>
              </w:rPr>
            </w:pPr>
          </w:p>
          <w:p w14:paraId="034E691F" w14:textId="77777777" w:rsidR="00226006" w:rsidRPr="00E85C6B" w:rsidRDefault="00226006" w:rsidP="00226006">
            <w:pPr>
              <w:rPr>
                <w:rFonts w:eastAsia="Calibri"/>
                <w:b/>
                <w:bCs/>
              </w:rPr>
            </w:pPr>
            <w:r w:rsidRPr="00E85C6B">
              <w:rPr>
                <w:rFonts w:eastAsia="Calibri"/>
                <w:b/>
                <w:bCs/>
              </w:rPr>
              <w:t xml:space="preserve">______________/ </w:t>
            </w:r>
            <w:proofErr w:type="spellStart"/>
            <w:r w:rsidRPr="00E85C6B">
              <w:rPr>
                <w:rFonts w:eastAsia="Calibri"/>
                <w:b/>
                <w:bCs/>
              </w:rPr>
              <w:t>Долгоаршинных</w:t>
            </w:r>
            <w:proofErr w:type="spellEnd"/>
            <w:r w:rsidRPr="00E85C6B">
              <w:rPr>
                <w:rFonts w:eastAsia="Calibri"/>
                <w:b/>
                <w:bCs/>
              </w:rPr>
              <w:t xml:space="preserve"> М.Г./</w:t>
            </w:r>
          </w:p>
          <w:p w14:paraId="72237185" w14:textId="77777777" w:rsidR="00226006" w:rsidRPr="00E85C6B" w:rsidRDefault="00226006" w:rsidP="00226006">
            <w:pPr>
              <w:rPr>
                <w:rFonts w:eastAsia="Calibri"/>
                <w:b/>
                <w:bCs/>
              </w:rPr>
            </w:pPr>
          </w:p>
        </w:tc>
        <w:tc>
          <w:tcPr>
            <w:tcW w:w="4800" w:type="dxa"/>
          </w:tcPr>
          <w:p w14:paraId="54C7026A" w14:textId="77777777" w:rsidR="00226006" w:rsidRPr="00E85C6B" w:rsidRDefault="00226006" w:rsidP="00226006">
            <w:pPr>
              <w:rPr>
                <w:rFonts w:eastAsia="Calibri"/>
                <w:b/>
                <w:bCs/>
              </w:rPr>
            </w:pPr>
            <w:r w:rsidRPr="00E85C6B">
              <w:rPr>
                <w:rFonts w:eastAsia="Calibri"/>
                <w:b/>
                <w:bCs/>
              </w:rPr>
              <w:t>«Исполнитель»</w:t>
            </w:r>
          </w:p>
          <w:p w14:paraId="71B47A17" w14:textId="77777777" w:rsidR="00226006" w:rsidRPr="00E85C6B" w:rsidRDefault="00226006" w:rsidP="00226006">
            <w:pPr>
              <w:rPr>
                <w:rFonts w:eastAsia="Calibri"/>
                <w:b/>
                <w:bCs/>
              </w:rPr>
            </w:pPr>
          </w:p>
          <w:p w14:paraId="33BCBF8A" w14:textId="77777777" w:rsidR="00226006" w:rsidRPr="00E85C6B" w:rsidRDefault="00226006" w:rsidP="00226006">
            <w:pPr>
              <w:rPr>
                <w:rFonts w:eastAsia="Calibri"/>
                <w:b/>
                <w:bCs/>
              </w:rPr>
            </w:pPr>
          </w:p>
          <w:p w14:paraId="6B0CDC49" w14:textId="77777777" w:rsidR="00226006" w:rsidRPr="00E85C6B" w:rsidRDefault="00226006" w:rsidP="00226006">
            <w:pPr>
              <w:rPr>
                <w:rFonts w:eastAsia="Calibri"/>
                <w:b/>
                <w:bCs/>
              </w:rPr>
            </w:pPr>
          </w:p>
          <w:p w14:paraId="676BBD7A" w14:textId="77777777" w:rsidR="00226006" w:rsidRPr="00E85C6B" w:rsidRDefault="00226006" w:rsidP="00226006">
            <w:pPr>
              <w:rPr>
                <w:rFonts w:eastAsia="Calibri"/>
                <w:b/>
                <w:bCs/>
              </w:rPr>
            </w:pPr>
          </w:p>
          <w:p w14:paraId="2B50CCF6" w14:textId="77777777" w:rsidR="00226006" w:rsidRPr="00E85C6B" w:rsidRDefault="00226006" w:rsidP="00226006">
            <w:pPr>
              <w:rPr>
                <w:rFonts w:eastAsia="Calibri"/>
                <w:b/>
                <w:bCs/>
              </w:rPr>
            </w:pPr>
          </w:p>
          <w:p w14:paraId="55D3B276" w14:textId="77777777" w:rsidR="00226006" w:rsidRPr="00E85C6B" w:rsidRDefault="00226006" w:rsidP="00226006">
            <w:pPr>
              <w:spacing w:after="200" w:line="276" w:lineRule="auto"/>
              <w:rPr>
                <w:rFonts w:eastAsia="Calibri"/>
              </w:rPr>
            </w:pPr>
          </w:p>
          <w:p w14:paraId="35724271" w14:textId="77777777" w:rsidR="00226006" w:rsidRPr="00E85C6B" w:rsidRDefault="00226006" w:rsidP="00226006">
            <w:pPr>
              <w:spacing w:after="200" w:line="276" w:lineRule="auto"/>
              <w:rPr>
                <w:rFonts w:eastAsia="Calibri"/>
              </w:rPr>
            </w:pPr>
          </w:p>
          <w:p w14:paraId="7B6BC044" w14:textId="77777777" w:rsidR="00226006" w:rsidRPr="00E85C6B" w:rsidRDefault="00226006" w:rsidP="00226006">
            <w:pPr>
              <w:spacing w:after="200" w:line="276" w:lineRule="auto"/>
              <w:rPr>
                <w:rFonts w:eastAsia="Calibri"/>
              </w:rPr>
            </w:pPr>
          </w:p>
          <w:p w14:paraId="6FBBDB06" w14:textId="77777777" w:rsidR="00226006" w:rsidRPr="00E85C6B" w:rsidRDefault="00226006" w:rsidP="00226006">
            <w:pPr>
              <w:spacing w:after="200" w:line="276" w:lineRule="auto"/>
              <w:rPr>
                <w:rFonts w:eastAsia="Calibri"/>
              </w:rPr>
            </w:pPr>
          </w:p>
          <w:p w14:paraId="14CE6BCB" w14:textId="77777777" w:rsidR="00226006" w:rsidRPr="00E85C6B" w:rsidRDefault="00226006" w:rsidP="00226006">
            <w:pPr>
              <w:spacing w:after="200" w:line="276" w:lineRule="auto"/>
              <w:rPr>
                <w:rFonts w:eastAsia="Calibri"/>
              </w:rPr>
            </w:pPr>
          </w:p>
          <w:p w14:paraId="4E0A12E7" w14:textId="77777777" w:rsidR="00226006" w:rsidRPr="00E85C6B" w:rsidRDefault="00226006" w:rsidP="00226006">
            <w:pPr>
              <w:rPr>
                <w:rFonts w:eastAsia="Calibri"/>
                <w:b/>
                <w:bCs/>
              </w:rPr>
            </w:pPr>
          </w:p>
          <w:p w14:paraId="7383FEAF" w14:textId="77777777" w:rsidR="00226006" w:rsidRPr="00E85C6B" w:rsidRDefault="00226006" w:rsidP="00226006">
            <w:pPr>
              <w:rPr>
                <w:rFonts w:eastAsia="Calibri"/>
                <w:b/>
                <w:bCs/>
              </w:rPr>
            </w:pPr>
            <w:r w:rsidRPr="00E85C6B">
              <w:rPr>
                <w:rFonts w:eastAsia="Calibri"/>
                <w:b/>
                <w:bCs/>
              </w:rPr>
              <w:t>___________</w:t>
            </w:r>
          </w:p>
          <w:p w14:paraId="29CE6674" w14:textId="77777777" w:rsidR="00226006" w:rsidRPr="00E85C6B" w:rsidRDefault="00226006" w:rsidP="00226006">
            <w:pPr>
              <w:rPr>
                <w:rFonts w:eastAsia="Calibri"/>
                <w:b/>
                <w:bCs/>
              </w:rPr>
            </w:pPr>
          </w:p>
          <w:p w14:paraId="6E3D32C0" w14:textId="77777777" w:rsidR="00226006" w:rsidRPr="00E85C6B" w:rsidRDefault="00226006" w:rsidP="00226006">
            <w:pPr>
              <w:rPr>
                <w:rFonts w:eastAsia="Calibri"/>
                <w:b/>
                <w:bCs/>
              </w:rPr>
            </w:pPr>
            <w:r w:rsidRPr="00E85C6B">
              <w:rPr>
                <w:rFonts w:eastAsia="Calibri"/>
                <w:b/>
                <w:bCs/>
              </w:rPr>
              <w:t>_____________/ _____________ /</w:t>
            </w:r>
          </w:p>
          <w:p w14:paraId="3CD0DBF2" w14:textId="77777777" w:rsidR="00226006" w:rsidRPr="00E85C6B" w:rsidRDefault="00226006" w:rsidP="00226006">
            <w:pPr>
              <w:spacing w:after="200" w:line="276" w:lineRule="auto"/>
              <w:rPr>
                <w:rFonts w:eastAsia="Calibri"/>
              </w:rPr>
            </w:pPr>
          </w:p>
        </w:tc>
      </w:tr>
    </w:tbl>
    <w:p w14:paraId="1EA3A6A6" w14:textId="77777777" w:rsidR="00226006" w:rsidRPr="00E85C6B" w:rsidRDefault="00226006" w:rsidP="00226006">
      <w:pPr>
        <w:jc w:val="right"/>
        <w:rPr>
          <w:rFonts w:eastAsia="Calibri"/>
          <w:b/>
          <w:bCs/>
        </w:rPr>
      </w:pPr>
    </w:p>
    <w:p w14:paraId="073CE53B" w14:textId="77777777" w:rsidR="00226006" w:rsidRPr="00E85C6B" w:rsidRDefault="00226006" w:rsidP="00226006">
      <w:pPr>
        <w:jc w:val="right"/>
        <w:rPr>
          <w:rFonts w:eastAsia="Calibri"/>
          <w:b/>
          <w:bCs/>
        </w:rPr>
      </w:pPr>
    </w:p>
    <w:p w14:paraId="4632C161" w14:textId="77777777" w:rsidR="00226006" w:rsidRDefault="00226006" w:rsidP="00226006">
      <w:pPr>
        <w:jc w:val="right"/>
        <w:rPr>
          <w:rFonts w:eastAsia="Calibri"/>
          <w:b/>
          <w:bCs/>
        </w:rPr>
      </w:pPr>
    </w:p>
    <w:p w14:paraId="243181E1" w14:textId="77777777" w:rsidR="00226006" w:rsidRDefault="00226006" w:rsidP="00226006">
      <w:pPr>
        <w:jc w:val="right"/>
        <w:rPr>
          <w:rFonts w:eastAsia="Calibri"/>
          <w:b/>
          <w:bCs/>
        </w:rPr>
      </w:pPr>
    </w:p>
    <w:p w14:paraId="1A504DD6" w14:textId="77777777" w:rsidR="00226006" w:rsidRDefault="00226006" w:rsidP="00226006">
      <w:pPr>
        <w:jc w:val="right"/>
        <w:rPr>
          <w:rFonts w:eastAsia="Calibri"/>
          <w:b/>
          <w:bCs/>
        </w:rPr>
      </w:pPr>
    </w:p>
    <w:p w14:paraId="15C6CDF5" w14:textId="77777777" w:rsidR="00226006" w:rsidRDefault="00226006" w:rsidP="00226006">
      <w:pPr>
        <w:jc w:val="right"/>
        <w:rPr>
          <w:rFonts w:eastAsia="Calibri"/>
          <w:b/>
          <w:bCs/>
        </w:rPr>
      </w:pPr>
    </w:p>
    <w:p w14:paraId="06D7E0DC" w14:textId="77777777" w:rsidR="00226006" w:rsidRDefault="00226006" w:rsidP="00226006">
      <w:pPr>
        <w:jc w:val="right"/>
        <w:rPr>
          <w:rFonts w:eastAsia="Calibri"/>
          <w:b/>
          <w:bCs/>
        </w:rPr>
      </w:pPr>
    </w:p>
    <w:p w14:paraId="22DA1BE2" w14:textId="77777777" w:rsidR="00226006" w:rsidRDefault="00226006" w:rsidP="00226006">
      <w:pPr>
        <w:jc w:val="right"/>
        <w:rPr>
          <w:rFonts w:eastAsia="Calibri"/>
          <w:b/>
          <w:bCs/>
        </w:rPr>
      </w:pPr>
    </w:p>
    <w:p w14:paraId="246C7D47" w14:textId="77777777" w:rsidR="00226006" w:rsidRDefault="00226006" w:rsidP="00226006">
      <w:pPr>
        <w:jc w:val="right"/>
        <w:rPr>
          <w:rFonts w:eastAsia="Calibri"/>
          <w:b/>
          <w:bCs/>
        </w:rPr>
      </w:pPr>
    </w:p>
    <w:p w14:paraId="710ECDE7" w14:textId="77777777" w:rsidR="00226006" w:rsidRDefault="00226006" w:rsidP="00226006">
      <w:pPr>
        <w:jc w:val="right"/>
        <w:rPr>
          <w:rFonts w:eastAsia="Calibri"/>
          <w:b/>
          <w:bCs/>
        </w:rPr>
      </w:pPr>
    </w:p>
    <w:p w14:paraId="5FFE1133" w14:textId="77777777" w:rsidR="00226006" w:rsidRDefault="00226006" w:rsidP="00226006">
      <w:pPr>
        <w:jc w:val="right"/>
        <w:rPr>
          <w:rFonts w:eastAsia="Calibri"/>
          <w:b/>
          <w:bCs/>
        </w:rPr>
      </w:pPr>
    </w:p>
    <w:p w14:paraId="30E6BC27" w14:textId="77777777" w:rsidR="00226006" w:rsidRDefault="00226006" w:rsidP="00226006">
      <w:pPr>
        <w:jc w:val="right"/>
        <w:rPr>
          <w:rFonts w:eastAsia="Calibri"/>
          <w:b/>
          <w:bCs/>
        </w:rPr>
      </w:pPr>
    </w:p>
    <w:p w14:paraId="1ECCE9DB" w14:textId="77777777" w:rsidR="00226006" w:rsidRDefault="00226006" w:rsidP="00226006">
      <w:pPr>
        <w:jc w:val="right"/>
        <w:rPr>
          <w:rFonts w:eastAsia="Calibri"/>
          <w:b/>
          <w:bCs/>
        </w:rPr>
      </w:pPr>
    </w:p>
    <w:p w14:paraId="36342730" w14:textId="77777777" w:rsidR="00226006" w:rsidRDefault="00226006" w:rsidP="00226006">
      <w:pPr>
        <w:jc w:val="right"/>
        <w:rPr>
          <w:rFonts w:eastAsia="Calibri"/>
          <w:b/>
          <w:bCs/>
        </w:rPr>
      </w:pPr>
    </w:p>
    <w:p w14:paraId="09D031DC" w14:textId="77777777" w:rsidR="00226006" w:rsidRDefault="00226006" w:rsidP="00226006">
      <w:pPr>
        <w:jc w:val="right"/>
        <w:rPr>
          <w:rFonts w:eastAsia="Calibri"/>
          <w:b/>
          <w:bCs/>
        </w:rPr>
      </w:pPr>
    </w:p>
    <w:p w14:paraId="13157B19" w14:textId="77777777" w:rsidR="00226006" w:rsidRDefault="00226006" w:rsidP="00226006">
      <w:pPr>
        <w:jc w:val="right"/>
        <w:rPr>
          <w:rFonts w:eastAsia="Calibri"/>
          <w:b/>
          <w:bCs/>
        </w:rPr>
      </w:pPr>
    </w:p>
    <w:p w14:paraId="3A202E12" w14:textId="77777777" w:rsidR="00226006" w:rsidRDefault="00226006" w:rsidP="00226006">
      <w:pPr>
        <w:jc w:val="right"/>
        <w:rPr>
          <w:rFonts w:eastAsia="Calibri"/>
          <w:b/>
          <w:bCs/>
        </w:rPr>
      </w:pPr>
    </w:p>
    <w:p w14:paraId="7F944705" w14:textId="77777777" w:rsidR="00226006" w:rsidRDefault="00226006" w:rsidP="00226006">
      <w:pPr>
        <w:jc w:val="right"/>
        <w:rPr>
          <w:rFonts w:eastAsia="Calibri"/>
          <w:b/>
          <w:bCs/>
        </w:rPr>
      </w:pPr>
    </w:p>
    <w:p w14:paraId="76758CE4" w14:textId="77777777" w:rsidR="00226006" w:rsidRDefault="00226006" w:rsidP="00226006">
      <w:pPr>
        <w:jc w:val="right"/>
        <w:rPr>
          <w:rFonts w:eastAsia="Calibri"/>
          <w:b/>
          <w:bCs/>
        </w:rPr>
      </w:pPr>
    </w:p>
    <w:p w14:paraId="16AAED42" w14:textId="77777777" w:rsidR="00226006" w:rsidRDefault="00226006" w:rsidP="00226006">
      <w:pPr>
        <w:jc w:val="right"/>
        <w:rPr>
          <w:rFonts w:eastAsia="Calibri"/>
          <w:b/>
          <w:bCs/>
        </w:rPr>
      </w:pPr>
    </w:p>
    <w:p w14:paraId="365CBC24" w14:textId="77777777" w:rsidR="00226006" w:rsidRDefault="00226006" w:rsidP="00226006">
      <w:pPr>
        <w:jc w:val="right"/>
        <w:rPr>
          <w:rFonts w:eastAsia="Calibri"/>
          <w:b/>
          <w:bCs/>
        </w:rPr>
      </w:pPr>
    </w:p>
    <w:p w14:paraId="1EAA8FA4" w14:textId="77777777" w:rsidR="00226006" w:rsidRDefault="00226006" w:rsidP="00226006">
      <w:pPr>
        <w:jc w:val="right"/>
        <w:rPr>
          <w:rFonts w:eastAsia="Calibri"/>
          <w:b/>
          <w:bCs/>
        </w:rPr>
      </w:pPr>
    </w:p>
    <w:p w14:paraId="105542E6" w14:textId="77777777" w:rsidR="00226006" w:rsidRDefault="00226006" w:rsidP="00226006">
      <w:pPr>
        <w:jc w:val="right"/>
        <w:rPr>
          <w:rFonts w:eastAsia="Calibri"/>
          <w:b/>
          <w:bCs/>
        </w:rPr>
      </w:pPr>
    </w:p>
    <w:p w14:paraId="31F42D80" w14:textId="77777777" w:rsidR="00226006" w:rsidRDefault="00226006" w:rsidP="00226006">
      <w:pPr>
        <w:jc w:val="right"/>
        <w:rPr>
          <w:rFonts w:eastAsia="Calibri"/>
          <w:b/>
          <w:bCs/>
        </w:rPr>
      </w:pPr>
    </w:p>
    <w:p w14:paraId="3B63DE4E" w14:textId="77777777" w:rsidR="00226006" w:rsidRPr="00E85C6B" w:rsidRDefault="00226006" w:rsidP="00226006">
      <w:pPr>
        <w:jc w:val="right"/>
        <w:rPr>
          <w:rFonts w:eastAsia="Calibri"/>
          <w:b/>
          <w:bCs/>
        </w:rPr>
      </w:pPr>
      <w:r w:rsidRPr="00E85C6B">
        <w:rPr>
          <w:rFonts w:eastAsia="Calibri"/>
          <w:b/>
          <w:bCs/>
        </w:rPr>
        <w:lastRenderedPageBreak/>
        <w:t xml:space="preserve">Приложение № 1 к Договору </w:t>
      </w:r>
    </w:p>
    <w:p w14:paraId="0154301B" w14:textId="77777777" w:rsidR="00226006" w:rsidRPr="00E85C6B" w:rsidRDefault="00226006" w:rsidP="00226006">
      <w:pPr>
        <w:ind w:left="5664"/>
        <w:jc w:val="center"/>
        <w:rPr>
          <w:rFonts w:eastAsia="Calibri"/>
          <w:b/>
          <w:bCs/>
        </w:rPr>
      </w:pPr>
      <w:r w:rsidRPr="00E85C6B">
        <w:rPr>
          <w:rFonts w:eastAsia="Calibri"/>
          <w:b/>
          <w:bCs/>
        </w:rPr>
        <w:t>на оказание услуг № __ от _______</w:t>
      </w:r>
    </w:p>
    <w:p w14:paraId="15C62027" w14:textId="77777777" w:rsidR="00226006" w:rsidRPr="00E85C6B" w:rsidRDefault="00226006" w:rsidP="00226006">
      <w:pPr>
        <w:jc w:val="center"/>
        <w:rPr>
          <w:rFonts w:eastAsia="Calibri"/>
          <w:b/>
          <w:bCs/>
        </w:rPr>
      </w:pPr>
    </w:p>
    <w:p w14:paraId="6CCC2F50" w14:textId="77777777" w:rsidR="00226006" w:rsidRPr="00E85C6B" w:rsidRDefault="00226006" w:rsidP="00226006">
      <w:pPr>
        <w:jc w:val="center"/>
        <w:rPr>
          <w:rFonts w:eastAsia="Calibri"/>
          <w:b/>
          <w:bCs/>
        </w:rPr>
      </w:pPr>
    </w:p>
    <w:p w14:paraId="70400FC6" w14:textId="77777777" w:rsidR="00226006" w:rsidRPr="00E85C6B" w:rsidRDefault="00226006" w:rsidP="00226006">
      <w:pPr>
        <w:jc w:val="center"/>
        <w:rPr>
          <w:rFonts w:eastAsia="Calibri"/>
          <w:b/>
          <w:bCs/>
        </w:rPr>
      </w:pPr>
    </w:p>
    <w:p w14:paraId="64AA2353" w14:textId="77777777" w:rsidR="00226006" w:rsidRPr="00E85C6B" w:rsidRDefault="00226006" w:rsidP="00226006">
      <w:pPr>
        <w:jc w:val="center"/>
        <w:rPr>
          <w:rFonts w:eastAsia="Calibri"/>
          <w:b/>
          <w:bCs/>
        </w:rPr>
      </w:pPr>
      <w:r w:rsidRPr="00E85C6B">
        <w:rPr>
          <w:rFonts w:eastAsia="Calibri"/>
          <w:b/>
          <w:bCs/>
        </w:rPr>
        <w:t>ТЕХНИЧЕСКОЕ ЗАДАНИЕ</w:t>
      </w:r>
    </w:p>
    <w:p w14:paraId="6E1A25DB" w14:textId="77777777" w:rsidR="00226006" w:rsidRPr="00E85C6B" w:rsidRDefault="00226006" w:rsidP="00226006">
      <w:pPr>
        <w:shd w:val="clear" w:color="auto" w:fill="FFFFFF"/>
        <w:spacing w:line="360" w:lineRule="auto"/>
        <w:jc w:val="center"/>
        <w:rPr>
          <w:b/>
          <w:caps/>
          <w:color w:val="000000"/>
          <w:sz w:val="22"/>
          <w:szCs w:val="22"/>
        </w:rPr>
      </w:pPr>
      <w:r w:rsidRPr="00E85C6B">
        <w:rPr>
          <w:b/>
          <w:caps/>
          <w:color w:val="000000"/>
          <w:sz w:val="22"/>
          <w:szCs w:val="22"/>
        </w:rPr>
        <w:t>на оказание услуг ИНФОРМАЦИОННО-РЕКЛАМНОГО ОБСЛУЖИВАНИЯ</w:t>
      </w:r>
    </w:p>
    <w:tbl>
      <w:tblPr>
        <w:tblStyle w:val="4"/>
        <w:tblW w:w="5298" w:type="pct"/>
        <w:tblLook w:val="04A0" w:firstRow="1" w:lastRow="0" w:firstColumn="1" w:lastColumn="0" w:noHBand="0" w:noVBand="1"/>
      </w:tblPr>
      <w:tblGrid>
        <w:gridCol w:w="680"/>
        <w:gridCol w:w="2995"/>
        <w:gridCol w:w="6527"/>
      </w:tblGrid>
      <w:tr w:rsidR="00226006" w:rsidRPr="00E85C6B" w14:paraId="2835086B" w14:textId="77777777" w:rsidTr="00B87622">
        <w:tc>
          <w:tcPr>
            <w:tcW w:w="333" w:type="pct"/>
          </w:tcPr>
          <w:p w14:paraId="7C2B2250" w14:textId="77777777" w:rsidR="00226006" w:rsidRPr="00E85C6B" w:rsidRDefault="00226006" w:rsidP="00226006">
            <w:pPr>
              <w:spacing w:before="100" w:beforeAutospacing="1" w:after="100" w:afterAutospacing="1" w:line="23" w:lineRule="atLeast"/>
              <w:rPr>
                <w:iCs/>
              </w:rPr>
            </w:pPr>
          </w:p>
        </w:tc>
        <w:tc>
          <w:tcPr>
            <w:tcW w:w="1468" w:type="pct"/>
          </w:tcPr>
          <w:p w14:paraId="1DD05CA9" w14:textId="77777777" w:rsidR="00226006" w:rsidRPr="00E85C6B" w:rsidRDefault="00226006" w:rsidP="00226006">
            <w:pPr>
              <w:spacing w:line="360" w:lineRule="auto"/>
              <w:jc w:val="center"/>
              <w:rPr>
                <w:b/>
                <w:sz w:val="20"/>
                <w:szCs w:val="20"/>
                <w:lang w:eastAsia="en-US"/>
              </w:rPr>
            </w:pPr>
            <w:r w:rsidRPr="00E85C6B">
              <w:rPr>
                <w:b/>
                <w:sz w:val="20"/>
                <w:szCs w:val="20"/>
                <w:lang w:eastAsia="en-US"/>
              </w:rPr>
              <w:t>Параметры требований к услугам</w:t>
            </w:r>
          </w:p>
        </w:tc>
        <w:tc>
          <w:tcPr>
            <w:tcW w:w="3199" w:type="pct"/>
          </w:tcPr>
          <w:p w14:paraId="5D7F9423" w14:textId="77777777" w:rsidR="00226006" w:rsidRPr="00E85C6B" w:rsidRDefault="00226006" w:rsidP="00226006">
            <w:pPr>
              <w:spacing w:line="360" w:lineRule="auto"/>
              <w:jc w:val="center"/>
              <w:rPr>
                <w:b/>
                <w:sz w:val="20"/>
                <w:szCs w:val="20"/>
                <w:lang w:eastAsia="en-US"/>
              </w:rPr>
            </w:pPr>
            <w:r w:rsidRPr="00E85C6B">
              <w:rPr>
                <w:b/>
                <w:sz w:val="20"/>
                <w:szCs w:val="20"/>
                <w:lang w:eastAsia="en-US"/>
              </w:rPr>
              <w:t xml:space="preserve">Требования к услугам </w:t>
            </w:r>
          </w:p>
          <w:p w14:paraId="0262ED44" w14:textId="77777777" w:rsidR="00226006" w:rsidRPr="00E85C6B" w:rsidRDefault="00226006" w:rsidP="00226006">
            <w:pPr>
              <w:spacing w:line="360" w:lineRule="auto"/>
              <w:jc w:val="center"/>
              <w:rPr>
                <w:b/>
                <w:sz w:val="20"/>
                <w:szCs w:val="20"/>
                <w:lang w:eastAsia="en-US"/>
              </w:rPr>
            </w:pPr>
          </w:p>
        </w:tc>
      </w:tr>
      <w:tr w:rsidR="00226006" w:rsidRPr="00E85C6B" w14:paraId="240E62AE" w14:textId="77777777" w:rsidTr="00B87622">
        <w:tc>
          <w:tcPr>
            <w:tcW w:w="333" w:type="pct"/>
          </w:tcPr>
          <w:p w14:paraId="1590CBFD" w14:textId="77777777" w:rsidR="00226006" w:rsidRPr="00E85C6B" w:rsidRDefault="00226006" w:rsidP="00226006">
            <w:pPr>
              <w:spacing w:before="100" w:beforeAutospacing="1" w:after="100" w:afterAutospacing="1" w:line="23" w:lineRule="atLeast"/>
              <w:rPr>
                <w:iCs/>
              </w:rPr>
            </w:pPr>
          </w:p>
        </w:tc>
        <w:tc>
          <w:tcPr>
            <w:tcW w:w="1468" w:type="pct"/>
            <w:vAlign w:val="center"/>
          </w:tcPr>
          <w:p w14:paraId="6EEE6E97" w14:textId="77777777" w:rsidR="00226006" w:rsidRPr="00E85C6B" w:rsidRDefault="00226006" w:rsidP="00226006">
            <w:pPr>
              <w:spacing w:line="360" w:lineRule="auto"/>
              <w:rPr>
                <w:bCs/>
                <w:sz w:val="20"/>
                <w:szCs w:val="20"/>
                <w:lang w:eastAsia="en-US"/>
              </w:rPr>
            </w:pPr>
            <w:r w:rsidRPr="00E85C6B">
              <w:rPr>
                <w:bCs/>
                <w:sz w:val="20"/>
                <w:szCs w:val="20"/>
                <w:lang w:eastAsia="en-US"/>
              </w:rPr>
              <w:t>Наименование закупаемых услуг</w:t>
            </w:r>
          </w:p>
          <w:p w14:paraId="4C159436" w14:textId="77777777" w:rsidR="00226006" w:rsidRPr="00E85C6B" w:rsidRDefault="00226006" w:rsidP="00226006">
            <w:pPr>
              <w:spacing w:line="360" w:lineRule="auto"/>
              <w:rPr>
                <w:sz w:val="20"/>
                <w:szCs w:val="20"/>
                <w:lang w:eastAsia="en-US"/>
              </w:rPr>
            </w:pPr>
          </w:p>
        </w:tc>
        <w:tc>
          <w:tcPr>
            <w:tcW w:w="3199" w:type="pct"/>
            <w:vAlign w:val="center"/>
          </w:tcPr>
          <w:p w14:paraId="72E3B11C" w14:textId="77777777" w:rsidR="00226006" w:rsidRPr="00E85C6B" w:rsidRDefault="00226006" w:rsidP="00226006">
            <w:pPr>
              <w:snapToGrid w:val="0"/>
              <w:spacing w:line="360" w:lineRule="auto"/>
              <w:ind w:left="1134" w:hanging="1134"/>
              <w:rPr>
                <w:sz w:val="22"/>
                <w:szCs w:val="22"/>
              </w:rPr>
            </w:pPr>
            <w:r w:rsidRPr="00E85C6B">
              <w:rPr>
                <w:sz w:val="22"/>
                <w:szCs w:val="22"/>
              </w:rPr>
              <w:t>Размещение рекламно-информационных материалов в печатных и электронных средствах массовой информации</w:t>
            </w:r>
          </w:p>
        </w:tc>
      </w:tr>
      <w:tr w:rsidR="00226006" w:rsidRPr="00E85C6B" w14:paraId="16C7B5C0" w14:textId="77777777" w:rsidTr="00B87622">
        <w:tc>
          <w:tcPr>
            <w:tcW w:w="333" w:type="pct"/>
          </w:tcPr>
          <w:p w14:paraId="56EC6914" w14:textId="77777777" w:rsidR="00226006" w:rsidRPr="00E85C6B" w:rsidRDefault="00226006" w:rsidP="00226006">
            <w:pPr>
              <w:spacing w:before="100" w:beforeAutospacing="1" w:after="100" w:afterAutospacing="1" w:line="23" w:lineRule="atLeast"/>
              <w:rPr>
                <w:iCs/>
              </w:rPr>
            </w:pPr>
          </w:p>
        </w:tc>
        <w:tc>
          <w:tcPr>
            <w:tcW w:w="1468" w:type="pct"/>
          </w:tcPr>
          <w:p w14:paraId="46880320" w14:textId="77777777" w:rsidR="00226006" w:rsidRPr="00E85C6B" w:rsidRDefault="00226006" w:rsidP="00226006">
            <w:pPr>
              <w:spacing w:line="360" w:lineRule="auto"/>
              <w:rPr>
                <w:bCs/>
                <w:sz w:val="20"/>
                <w:szCs w:val="20"/>
                <w:lang w:eastAsia="en-US"/>
              </w:rPr>
            </w:pPr>
            <w:r w:rsidRPr="00E85C6B">
              <w:rPr>
                <w:bCs/>
                <w:sz w:val="20"/>
                <w:szCs w:val="20"/>
                <w:lang w:eastAsia="en-US"/>
              </w:rPr>
              <w:t>Количество закупаемых услуг</w:t>
            </w:r>
          </w:p>
        </w:tc>
        <w:tc>
          <w:tcPr>
            <w:tcW w:w="3199" w:type="pct"/>
          </w:tcPr>
          <w:p w14:paraId="6AECBAD0" w14:textId="77777777" w:rsidR="00226006" w:rsidRPr="00E85C6B" w:rsidRDefault="00226006" w:rsidP="00226006">
            <w:pPr>
              <w:snapToGrid w:val="0"/>
              <w:spacing w:line="360" w:lineRule="auto"/>
              <w:jc w:val="both"/>
              <w:rPr>
                <w:bCs/>
                <w:sz w:val="22"/>
                <w:szCs w:val="22"/>
              </w:rPr>
            </w:pPr>
            <w:r w:rsidRPr="00E85C6B">
              <w:rPr>
                <w:bCs/>
                <w:sz w:val="22"/>
                <w:szCs w:val="22"/>
              </w:rPr>
              <w:t>Определяется по мере возникновения информационных поводов</w:t>
            </w:r>
          </w:p>
        </w:tc>
      </w:tr>
      <w:tr w:rsidR="00226006" w:rsidRPr="00E85C6B" w14:paraId="4C06133B" w14:textId="77777777" w:rsidTr="00B87622">
        <w:tc>
          <w:tcPr>
            <w:tcW w:w="333" w:type="pct"/>
          </w:tcPr>
          <w:p w14:paraId="069447B7" w14:textId="77777777" w:rsidR="00226006" w:rsidRPr="00E85C6B" w:rsidRDefault="00226006" w:rsidP="00226006">
            <w:pPr>
              <w:spacing w:before="100" w:beforeAutospacing="1" w:after="100" w:afterAutospacing="1" w:line="23" w:lineRule="atLeast"/>
              <w:rPr>
                <w:iCs/>
              </w:rPr>
            </w:pPr>
          </w:p>
        </w:tc>
        <w:tc>
          <w:tcPr>
            <w:tcW w:w="1468" w:type="pct"/>
          </w:tcPr>
          <w:p w14:paraId="018FFD78" w14:textId="77777777" w:rsidR="00226006" w:rsidRPr="00E85C6B" w:rsidRDefault="00226006" w:rsidP="00226006">
            <w:pPr>
              <w:spacing w:line="360" w:lineRule="auto"/>
              <w:rPr>
                <w:bCs/>
                <w:sz w:val="20"/>
                <w:szCs w:val="20"/>
                <w:lang w:eastAsia="en-US"/>
              </w:rPr>
            </w:pPr>
            <w:r w:rsidRPr="00E85C6B">
              <w:rPr>
                <w:bCs/>
                <w:sz w:val="20"/>
                <w:szCs w:val="20"/>
                <w:lang w:eastAsia="en-US"/>
              </w:rPr>
              <w:t>Цели использования результатов услуг</w:t>
            </w:r>
          </w:p>
        </w:tc>
        <w:tc>
          <w:tcPr>
            <w:tcW w:w="3199" w:type="pct"/>
          </w:tcPr>
          <w:p w14:paraId="0BFB8ABC" w14:textId="77777777" w:rsidR="00226006" w:rsidRPr="00E85C6B" w:rsidRDefault="00226006" w:rsidP="00226006">
            <w:pPr>
              <w:snapToGrid w:val="0"/>
              <w:spacing w:line="360" w:lineRule="auto"/>
              <w:jc w:val="both"/>
              <w:rPr>
                <w:bCs/>
                <w:sz w:val="22"/>
                <w:szCs w:val="22"/>
              </w:rPr>
            </w:pPr>
            <w:r w:rsidRPr="00E85C6B">
              <w:rPr>
                <w:bCs/>
                <w:sz w:val="22"/>
                <w:szCs w:val="22"/>
              </w:rPr>
              <w:t>Информирование целевых аудиторий и формирование позитивного информационного поля вокруг ПАО «Башинформсвязь»</w:t>
            </w:r>
          </w:p>
        </w:tc>
      </w:tr>
      <w:tr w:rsidR="00226006" w:rsidRPr="00E85C6B" w14:paraId="42F731C1" w14:textId="77777777" w:rsidTr="00B87622">
        <w:tc>
          <w:tcPr>
            <w:tcW w:w="333" w:type="pct"/>
          </w:tcPr>
          <w:p w14:paraId="201CA7F9" w14:textId="77777777" w:rsidR="00226006" w:rsidRPr="00E85C6B" w:rsidRDefault="00226006" w:rsidP="00226006">
            <w:pPr>
              <w:spacing w:before="100" w:beforeAutospacing="1" w:after="100" w:afterAutospacing="1" w:line="23" w:lineRule="atLeast"/>
              <w:rPr>
                <w:iCs/>
              </w:rPr>
            </w:pPr>
          </w:p>
        </w:tc>
        <w:tc>
          <w:tcPr>
            <w:tcW w:w="1468" w:type="pct"/>
          </w:tcPr>
          <w:p w14:paraId="0664BC0D" w14:textId="77777777" w:rsidR="00226006" w:rsidRPr="00E85C6B" w:rsidRDefault="00226006" w:rsidP="00226006">
            <w:pPr>
              <w:spacing w:line="360" w:lineRule="auto"/>
              <w:rPr>
                <w:bCs/>
                <w:sz w:val="20"/>
                <w:szCs w:val="20"/>
                <w:lang w:eastAsia="en-US"/>
              </w:rPr>
            </w:pPr>
            <w:r w:rsidRPr="00E85C6B">
              <w:rPr>
                <w:bCs/>
                <w:sz w:val="20"/>
                <w:szCs w:val="20"/>
                <w:lang w:eastAsia="en-US"/>
              </w:rPr>
              <w:t>Виды закупаемых услуг</w:t>
            </w:r>
          </w:p>
        </w:tc>
        <w:tc>
          <w:tcPr>
            <w:tcW w:w="3199" w:type="pct"/>
          </w:tcPr>
          <w:p w14:paraId="618EE1DD" w14:textId="77777777" w:rsidR="00226006" w:rsidRPr="00E85C6B" w:rsidRDefault="00226006" w:rsidP="00226006">
            <w:pPr>
              <w:numPr>
                <w:ilvl w:val="0"/>
                <w:numId w:val="4"/>
              </w:numPr>
              <w:snapToGrid w:val="0"/>
              <w:spacing w:after="200" w:line="360" w:lineRule="auto"/>
              <w:jc w:val="both"/>
              <w:rPr>
                <w:bCs/>
                <w:sz w:val="22"/>
                <w:szCs w:val="22"/>
              </w:rPr>
            </w:pPr>
            <w:r w:rsidRPr="00E85C6B">
              <w:rPr>
                <w:bCs/>
                <w:sz w:val="22"/>
                <w:szCs w:val="22"/>
              </w:rPr>
              <w:t>Размещение информации в интернет-СМИ;</w:t>
            </w:r>
          </w:p>
          <w:p w14:paraId="417BBC64" w14:textId="77777777" w:rsidR="00226006" w:rsidRPr="00E85C6B" w:rsidRDefault="00226006" w:rsidP="00226006">
            <w:pPr>
              <w:numPr>
                <w:ilvl w:val="0"/>
                <w:numId w:val="4"/>
              </w:numPr>
              <w:snapToGrid w:val="0"/>
              <w:spacing w:after="200" w:line="360" w:lineRule="auto"/>
              <w:jc w:val="both"/>
              <w:rPr>
                <w:bCs/>
                <w:sz w:val="22"/>
                <w:szCs w:val="22"/>
              </w:rPr>
            </w:pPr>
            <w:r w:rsidRPr="00E85C6B">
              <w:rPr>
                <w:bCs/>
                <w:sz w:val="22"/>
                <w:szCs w:val="22"/>
              </w:rPr>
              <w:t>Организация публикаций в печатных СМИ;</w:t>
            </w:r>
          </w:p>
        </w:tc>
      </w:tr>
      <w:tr w:rsidR="00226006" w:rsidRPr="00E85C6B" w14:paraId="00657D8F" w14:textId="77777777" w:rsidTr="00B87622">
        <w:tc>
          <w:tcPr>
            <w:tcW w:w="333" w:type="pct"/>
          </w:tcPr>
          <w:p w14:paraId="203C8265" w14:textId="77777777" w:rsidR="00226006" w:rsidRPr="00E85C6B" w:rsidRDefault="00226006" w:rsidP="00226006">
            <w:pPr>
              <w:spacing w:before="100" w:beforeAutospacing="1" w:after="100" w:afterAutospacing="1" w:line="23" w:lineRule="atLeast"/>
              <w:rPr>
                <w:iCs/>
              </w:rPr>
            </w:pPr>
          </w:p>
        </w:tc>
        <w:tc>
          <w:tcPr>
            <w:tcW w:w="1468" w:type="pct"/>
          </w:tcPr>
          <w:p w14:paraId="4C6328E5" w14:textId="77777777" w:rsidR="00226006" w:rsidRPr="00E85C6B" w:rsidRDefault="00226006" w:rsidP="00226006">
            <w:pPr>
              <w:spacing w:line="360" w:lineRule="auto"/>
              <w:rPr>
                <w:bCs/>
                <w:sz w:val="20"/>
                <w:szCs w:val="20"/>
                <w:lang w:eastAsia="en-US"/>
              </w:rPr>
            </w:pPr>
            <w:r w:rsidRPr="00E85C6B">
              <w:rPr>
                <w:bCs/>
                <w:sz w:val="20"/>
                <w:szCs w:val="20"/>
                <w:lang w:eastAsia="en-US"/>
              </w:rPr>
              <w:t>Место оказания услуг</w:t>
            </w:r>
          </w:p>
        </w:tc>
        <w:tc>
          <w:tcPr>
            <w:tcW w:w="3199" w:type="pct"/>
          </w:tcPr>
          <w:p w14:paraId="1324A89E" w14:textId="77777777" w:rsidR="00226006" w:rsidRPr="00E85C6B" w:rsidRDefault="00226006" w:rsidP="00226006">
            <w:pPr>
              <w:snapToGrid w:val="0"/>
              <w:spacing w:line="360" w:lineRule="auto"/>
              <w:ind w:firstLine="324"/>
              <w:jc w:val="both"/>
              <w:rPr>
                <w:bCs/>
                <w:sz w:val="22"/>
                <w:szCs w:val="22"/>
              </w:rPr>
            </w:pPr>
            <w:r w:rsidRPr="00E85C6B">
              <w:rPr>
                <w:bCs/>
                <w:sz w:val="22"/>
                <w:szCs w:val="22"/>
              </w:rPr>
              <w:t>Р</w:t>
            </w:r>
            <w:r>
              <w:rPr>
                <w:bCs/>
                <w:sz w:val="22"/>
                <w:szCs w:val="22"/>
              </w:rPr>
              <w:t xml:space="preserve">еспублика </w:t>
            </w:r>
            <w:r w:rsidRPr="00E85C6B">
              <w:rPr>
                <w:bCs/>
                <w:sz w:val="22"/>
                <w:szCs w:val="22"/>
              </w:rPr>
              <w:t>Б</w:t>
            </w:r>
            <w:r>
              <w:rPr>
                <w:bCs/>
                <w:sz w:val="22"/>
                <w:szCs w:val="22"/>
              </w:rPr>
              <w:t>ашкортостан</w:t>
            </w:r>
          </w:p>
        </w:tc>
      </w:tr>
      <w:tr w:rsidR="00226006" w:rsidRPr="00E85C6B" w14:paraId="73E12695" w14:textId="77777777" w:rsidTr="00B87622">
        <w:tc>
          <w:tcPr>
            <w:tcW w:w="333" w:type="pct"/>
          </w:tcPr>
          <w:p w14:paraId="508E875A" w14:textId="77777777" w:rsidR="00226006" w:rsidRPr="00E85C6B" w:rsidRDefault="00226006" w:rsidP="00226006">
            <w:pPr>
              <w:spacing w:before="100" w:beforeAutospacing="1" w:after="100" w:afterAutospacing="1" w:line="23" w:lineRule="atLeast"/>
              <w:rPr>
                <w:iCs/>
              </w:rPr>
            </w:pPr>
          </w:p>
        </w:tc>
        <w:tc>
          <w:tcPr>
            <w:tcW w:w="1468" w:type="pct"/>
          </w:tcPr>
          <w:p w14:paraId="06EB6E94" w14:textId="77777777" w:rsidR="00226006" w:rsidRPr="00E85C6B" w:rsidRDefault="00226006" w:rsidP="00226006">
            <w:pPr>
              <w:spacing w:line="360" w:lineRule="auto"/>
              <w:rPr>
                <w:bCs/>
                <w:sz w:val="20"/>
                <w:szCs w:val="20"/>
                <w:lang w:eastAsia="en-US"/>
              </w:rPr>
            </w:pPr>
            <w:r w:rsidRPr="00E85C6B">
              <w:rPr>
                <w:bCs/>
                <w:sz w:val="20"/>
                <w:szCs w:val="20"/>
                <w:lang w:eastAsia="en-US"/>
              </w:rPr>
              <w:t>Общие требования к оказанию услуг</w:t>
            </w:r>
          </w:p>
        </w:tc>
        <w:tc>
          <w:tcPr>
            <w:tcW w:w="3199" w:type="pct"/>
          </w:tcPr>
          <w:p w14:paraId="10FDCE54" w14:textId="77777777" w:rsidR="00226006" w:rsidRPr="00E85C6B" w:rsidRDefault="00226006" w:rsidP="00226006">
            <w:pPr>
              <w:snapToGrid w:val="0"/>
              <w:spacing w:line="360" w:lineRule="auto"/>
              <w:jc w:val="both"/>
              <w:rPr>
                <w:bCs/>
                <w:sz w:val="22"/>
                <w:szCs w:val="22"/>
              </w:rPr>
            </w:pPr>
            <w:r w:rsidRPr="00E85C6B">
              <w:rPr>
                <w:bCs/>
                <w:sz w:val="22"/>
                <w:szCs w:val="22"/>
              </w:rPr>
              <w:t>Соблюдение сроков выхода публикаций, требований по размещению материалов в определенных разделах, рубриках.</w:t>
            </w:r>
          </w:p>
        </w:tc>
      </w:tr>
      <w:tr w:rsidR="00226006" w:rsidRPr="00E85C6B" w14:paraId="5F772649" w14:textId="77777777" w:rsidTr="00B87622">
        <w:tc>
          <w:tcPr>
            <w:tcW w:w="333" w:type="pct"/>
          </w:tcPr>
          <w:p w14:paraId="1F921991" w14:textId="77777777" w:rsidR="00226006" w:rsidRPr="00E85C6B" w:rsidRDefault="00226006" w:rsidP="00226006">
            <w:pPr>
              <w:spacing w:before="100" w:beforeAutospacing="1" w:after="100" w:afterAutospacing="1" w:line="23" w:lineRule="atLeast"/>
              <w:rPr>
                <w:iCs/>
              </w:rPr>
            </w:pPr>
          </w:p>
        </w:tc>
        <w:tc>
          <w:tcPr>
            <w:tcW w:w="1468" w:type="pct"/>
          </w:tcPr>
          <w:p w14:paraId="42EB97D5" w14:textId="77777777" w:rsidR="00226006" w:rsidRPr="00E85C6B" w:rsidRDefault="00226006" w:rsidP="00226006">
            <w:pPr>
              <w:spacing w:line="360" w:lineRule="auto"/>
              <w:rPr>
                <w:sz w:val="20"/>
                <w:szCs w:val="20"/>
                <w:lang w:eastAsia="en-US"/>
              </w:rPr>
            </w:pPr>
            <w:r w:rsidRPr="00E85C6B">
              <w:rPr>
                <w:sz w:val="20"/>
                <w:szCs w:val="20"/>
                <w:lang w:eastAsia="en-US"/>
              </w:rPr>
              <w:t>Порядок (последовательность, этапы) оказания услуг</w:t>
            </w:r>
          </w:p>
        </w:tc>
        <w:tc>
          <w:tcPr>
            <w:tcW w:w="3199" w:type="pct"/>
          </w:tcPr>
          <w:p w14:paraId="632C9D25" w14:textId="77777777" w:rsidR="00226006" w:rsidRPr="00E85C6B" w:rsidRDefault="00226006" w:rsidP="00226006">
            <w:pPr>
              <w:numPr>
                <w:ilvl w:val="1"/>
                <w:numId w:val="5"/>
              </w:numPr>
              <w:tabs>
                <w:tab w:val="left" w:pos="891"/>
              </w:tabs>
              <w:spacing w:after="200" w:line="360" w:lineRule="auto"/>
              <w:ind w:left="608" w:hanging="549"/>
              <w:jc w:val="both"/>
              <w:rPr>
                <w:bCs/>
                <w:sz w:val="22"/>
                <w:szCs w:val="22"/>
              </w:rPr>
            </w:pPr>
            <w:r w:rsidRPr="00E85C6B">
              <w:rPr>
                <w:bCs/>
                <w:sz w:val="22"/>
                <w:szCs w:val="22"/>
              </w:rPr>
              <w:t>Получение материала для публикации от заказчика.</w:t>
            </w:r>
          </w:p>
          <w:p w14:paraId="41957B51" w14:textId="77777777" w:rsidR="00226006" w:rsidRPr="00E85C6B" w:rsidRDefault="00226006" w:rsidP="00226006">
            <w:pPr>
              <w:numPr>
                <w:ilvl w:val="1"/>
                <w:numId w:val="5"/>
              </w:numPr>
              <w:tabs>
                <w:tab w:val="left" w:pos="891"/>
              </w:tabs>
              <w:spacing w:after="200" w:line="360" w:lineRule="auto"/>
              <w:ind w:left="608" w:hanging="549"/>
              <w:jc w:val="both"/>
              <w:rPr>
                <w:bCs/>
                <w:sz w:val="22"/>
                <w:szCs w:val="22"/>
              </w:rPr>
            </w:pPr>
            <w:r w:rsidRPr="00E85C6B">
              <w:rPr>
                <w:bCs/>
                <w:sz w:val="22"/>
                <w:szCs w:val="22"/>
              </w:rPr>
              <w:t>Передача материала в СМИ вместе с требованиями по сроку размещения и рубрике.</w:t>
            </w:r>
          </w:p>
          <w:p w14:paraId="1EA8BB54" w14:textId="77777777" w:rsidR="00226006" w:rsidRPr="00E85C6B" w:rsidRDefault="00226006" w:rsidP="00226006">
            <w:pPr>
              <w:numPr>
                <w:ilvl w:val="1"/>
                <w:numId w:val="5"/>
              </w:numPr>
              <w:tabs>
                <w:tab w:val="left" w:pos="891"/>
              </w:tabs>
              <w:spacing w:after="200" w:line="360" w:lineRule="auto"/>
              <w:ind w:left="608" w:hanging="549"/>
              <w:jc w:val="both"/>
              <w:rPr>
                <w:bCs/>
                <w:sz w:val="22"/>
                <w:szCs w:val="22"/>
              </w:rPr>
            </w:pPr>
            <w:r w:rsidRPr="00E85C6B">
              <w:rPr>
                <w:bCs/>
                <w:sz w:val="22"/>
                <w:szCs w:val="22"/>
              </w:rPr>
              <w:t xml:space="preserve"> Получение макета от СМИ и согласование с заказчиком.</w:t>
            </w:r>
          </w:p>
          <w:p w14:paraId="4A274461" w14:textId="77777777" w:rsidR="00226006" w:rsidRPr="00E85C6B" w:rsidRDefault="00226006" w:rsidP="00226006">
            <w:pPr>
              <w:numPr>
                <w:ilvl w:val="1"/>
                <w:numId w:val="5"/>
              </w:numPr>
              <w:tabs>
                <w:tab w:val="left" w:pos="891"/>
              </w:tabs>
              <w:spacing w:after="200" w:line="360" w:lineRule="auto"/>
              <w:ind w:left="608" w:hanging="549"/>
              <w:jc w:val="both"/>
              <w:rPr>
                <w:bCs/>
                <w:sz w:val="22"/>
                <w:szCs w:val="22"/>
              </w:rPr>
            </w:pPr>
            <w:r w:rsidRPr="00E85C6B">
              <w:rPr>
                <w:bCs/>
                <w:sz w:val="22"/>
                <w:szCs w:val="22"/>
              </w:rPr>
              <w:t>Контроль за опубликованным материалом, учет публикации, фиксирование интернет-ссылок.</w:t>
            </w:r>
          </w:p>
        </w:tc>
      </w:tr>
      <w:tr w:rsidR="00226006" w:rsidRPr="00E85C6B" w14:paraId="603E1087" w14:textId="77777777" w:rsidTr="00B87622">
        <w:tc>
          <w:tcPr>
            <w:tcW w:w="333" w:type="pct"/>
          </w:tcPr>
          <w:p w14:paraId="7904B1AE" w14:textId="77777777" w:rsidR="00226006" w:rsidRPr="00E85C6B" w:rsidRDefault="00226006" w:rsidP="00226006">
            <w:pPr>
              <w:spacing w:before="100" w:beforeAutospacing="1" w:after="100" w:afterAutospacing="1" w:line="23" w:lineRule="atLeast"/>
              <w:rPr>
                <w:iCs/>
              </w:rPr>
            </w:pPr>
          </w:p>
        </w:tc>
        <w:tc>
          <w:tcPr>
            <w:tcW w:w="1468" w:type="pct"/>
          </w:tcPr>
          <w:p w14:paraId="44216762" w14:textId="77777777" w:rsidR="00226006" w:rsidRPr="00E85C6B" w:rsidRDefault="00226006" w:rsidP="00226006">
            <w:pPr>
              <w:spacing w:line="360" w:lineRule="auto"/>
              <w:rPr>
                <w:bCs/>
                <w:sz w:val="20"/>
                <w:szCs w:val="20"/>
                <w:lang w:eastAsia="en-US"/>
              </w:rPr>
            </w:pPr>
            <w:r w:rsidRPr="00E85C6B">
              <w:rPr>
                <w:bCs/>
                <w:sz w:val="20"/>
                <w:szCs w:val="20"/>
                <w:lang w:eastAsia="en-US"/>
              </w:rPr>
              <w:t>Требования по передаче инициатору закупки технических и иных документов по завершению и сдаче услуг</w:t>
            </w:r>
          </w:p>
        </w:tc>
        <w:tc>
          <w:tcPr>
            <w:tcW w:w="3199" w:type="pct"/>
          </w:tcPr>
          <w:p w14:paraId="5087E827" w14:textId="77777777" w:rsidR="00226006" w:rsidRPr="00E85C6B" w:rsidRDefault="00226006" w:rsidP="00226006">
            <w:pPr>
              <w:snapToGrid w:val="0"/>
              <w:spacing w:line="360" w:lineRule="auto"/>
              <w:jc w:val="both"/>
              <w:rPr>
                <w:bCs/>
                <w:sz w:val="22"/>
                <w:szCs w:val="22"/>
              </w:rPr>
            </w:pPr>
          </w:p>
          <w:p w14:paraId="08E1F9F0" w14:textId="77777777" w:rsidR="00226006" w:rsidRPr="00E85C6B" w:rsidRDefault="00226006" w:rsidP="00226006">
            <w:pPr>
              <w:snapToGrid w:val="0"/>
              <w:spacing w:line="360" w:lineRule="auto"/>
              <w:jc w:val="both"/>
              <w:rPr>
                <w:bCs/>
                <w:sz w:val="22"/>
                <w:szCs w:val="22"/>
              </w:rPr>
            </w:pPr>
            <w:r w:rsidRPr="00E85C6B">
              <w:rPr>
                <w:bCs/>
                <w:sz w:val="22"/>
                <w:szCs w:val="22"/>
              </w:rPr>
              <w:t>Передача счетов и актов выполненных работ.</w:t>
            </w:r>
          </w:p>
        </w:tc>
      </w:tr>
    </w:tbl>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E85C6B" w14:paraId="07935E91" w14:textId="77777777" w:rsidTr="00226006">
        <w:trPr>
          <w:cantSplit/>
          <w:trHeight w:val="225"/>
        </w:trPr>
        <w:tc>
          <w:tcPr>
            <w:tcW w:w="5233" w:type="dxa"/>
            <w:tcBorders>
              <w:left w:val="nil"/>
              <w:right w:val="nil"/>
            </w:tcBorders>
          </w:tcPr>
          <w:p w14:paraId="480CE88E" w14:textId="77777777" w:rsidR="00226006" w:rsidRPr="00E85C6B" w:rsidRDefault="00226006" w:rsidP="00226006">
            <w:pPr>
              <w:rPr>
                <w:rFonts w:eastAsia="Calibri"/>
                <w:b/>
                <w:bCs/>
              </w:rPr>
            </w:pPr>
            <w:r w:rsidRPr="00E85C6B">
              <w:rPr>
                <w:rFonts w:eastAsia="Calibri"/>
                <w:b/>
                <w:bCs/>
              </w:rPr>
              <w:t>«Заказчик»</w:t>
            </w:r>
          </w:p>
          <w:p w14:paraId="32425D70" w14:textId="77777777" w:rsidR="00226006" w:rsidRPr="00E85C6B" w:rsidRDefault="00226006" w:rsidP="00226006">
            <w:pPr>
              <w:rPr>
                <w:rFonts w:eastAsia="Calibri"/>
                <w:b/>
                <w:bCs/>
              </w:rPr>
            </w:pPr>
          </w:p>
          <w:p w14:paraId="370760F6" w14:textId="77777777" w:rsidR="00226006" w:rsidRPr="00E85C6B" w:rsidRDefault="00226006" w:rsidP="00226006">
            <w:pPr>
              <w:rPr>
                <w:rFonts w:eastAsia="Calibri"/>
                <w:b/>
                <w:bCs/>
              </w:rPr>
            </w:pPr>
            <w:r w:rsidRPr="00E85C6B">
              <w:rPr>
                <w:rFonts w:eastAsia="Calibri"/>
                <w:b/>
                <w:bCs/>
              </w:rPr>
              <w:t>Генеральный директор</w:t>
            </w:r>
          </w:p>
          <w:p w14:paraId="311F9DF3" w14:textId="77777777" w:rsidR="00226006" w:rsidRPr="00E85C6B" w:rsidRDefault="00226006" w:rsidP="00226006">
            <w:pPr>
              <w:rPr>
                <w:rFonts w:eastAsia="Calibri"/>
                <w:b/>
                <w:bCs/>
              </w:rPr>
            </w:pPr>
          </w:p>
          <w:p w14:paraId="24FB524A" w14:textId="77777777" w:rsidR="00226006" w:rsidRPr="00E85C6B" w:rsidRDefault="00226006" w:rsidP="00226006">
            <w:pPr>
              <w:rPr>
                <w:rFonts w:eastAsia="Calibri"/>
                <w:b/>
                <w:bCs/>
              </w:rPr>
            </w:pPr>
            <w:r w:rsidRPr="00E85C6B">
              <w:rPr>
                <w:rFonts w:eastAsia="Calibri"/>
                <w:b/>
                <w:bCs/>
              </w:rPr>
              <w:t xml:space="preserve">______________/ </w:t>
            </w:r>
            <w:proofErr w:type="spellStart"/>
            <w:r w:rsidRPr="00E85C6B">
              <w:rPr>
                <w:rFonts w:eastAsia="Calibri"/>
                <w:b/>
                <w:bCs/>
              </w:rPr>
              <w:t>Долгоаршинных</w:t>
            </w:r>
            <w:proofErr w:type="spellEnd"/>
            <w:r w:rsidRPr="00E85C6B">
              <w:rPr>
                <w:rFonts w:eastAsia="Calibri"/>
                <w:b/>
                <w:bCs/>
              </w:rPr>
              <w:t xml:space="preserve"> М.Г./</w:t>
            </w:r>
          </w:p>
          <w:p w14:paraId="5890A0A5" w14:textId="77777777" w:rsidR="00226006" w:rsidRPr="00E85C6B" w:rsidRDefault="00226006" w:rsidP="00226006">
            <w:pPr>
              <w:rPr>
                <w:rFonts w:eastAsia="Calibri"/>
                <w:b/>
                <w:bCs/>
              </w:rPr>
            </w:pPr>
          </w:p>
        </w:tc>
        <w:tc>
          <w:tcPr>
            <w:tcW w:w="5130" w:type="dxa"/>
            <w:tcBorders>
              <w:left w:val="nil"/>
              <w:right w:val="nil"/>
            </w:tcBorders>
          </w:tcPr>
          <w:p w14:paraId="3F6FC9E2" w14:textId="77777777" w:rsidR="00226006" w:rsidRPr="00E85C6B" w:rsidRDefault="00226006" w:rsidP="00226006">
            <w:pPr>
              <w:rPr>
                <w:rFonts w:eastAsia="Calibri"/>
                <w:b/>
                <w:bCs/>
              </w:rPr>
            </w:pPr>
            <w:r w:rsidRPr="00E85C6B">
              <w:rPr>
                <w:rFonts w:eastAsia="Calibri"/>
                <w:b/>
                <w:bCs/>
              </w:rPr>
              <w:t>«Исполнитель»</w:t>
            </w:r>
          </w:p>
          <w:p w14:paraId="3EA0CB2D" w14:textId="77777777" w:rsidR="00226006" w:rsidRPr="00E85C6B" w:rsidRDefault="00226006" w:rsidP="00226006">
            <w:pPr>
              <w:rPr>
                <w:rFonts w:eastAsia="Calibri"/>
                <w:b/>
                <w:bCs/>
              </w:rPr>
            </w:pPr>
          </w:p>
          <w:p w14:paraId="399F62A7" w14:textId="77777777" w:rsidR="00226006" w:rsidRPr="00E85C6B" w:rsidRDefault="00226006" w:rsidP="00226006">
            <w:pPr>
              <w:rPr>
                <w:rFonts w:eastAsia="Calibri"/>
                <w:b/>
                <w:bCs/>
              </w:rPr>
            </w:pPr>
          </w:p>
          <w:p w14:paraId="32986A53" w14:textId="77777777" w:rsidR="00226006" w:rsidRPr="00E85C6B" w:rsidRDefault="00226006" w:rsidP="00226006">
            <w:pPr>
              <w:rPr>
                <w:rFonts w:eastAsia="Calibri"/>
                <w:b/>
                <w:bCs/>
              </w:rPr>
            </w:pPr>
            <w:r w:rsidRPr="00E85C6B">
              <w:rPr>
                <w:rFonts w:eastAsia="Calibri"/>
                <w:b/>
                <w:bCs/>
              </w:rPr>
              <w:t>______________/ _____________ /</w:t>
            </w:r>
          </w:p>
          <w:p w14:paraId="1C33BAD6" w14:textId="77777777" w:rsidR="00226006" w:rsidRPr="00E85C6B" w:rsidRDefault="00226006" w:rsidP="00226006">
            <w:pPr>
              <w:spacing w:after="200" w:line="276" w:lineRule="auto"/>
              <w:rPr>
                <w:rFonts w:eastAsia="Calibri"/>
              </w:rPr>
            </w:pPr>
          </w:p>
        </w:tc>
      </w:tr>
    </w:tbl>
    <w:p w14:paraId="3B9F8458" w14:textId="77777777" w:rsidR="00226006" w:rsidRDefault="00226006" w:rsidP="00226006">
      <w:pPr>
        <w:jc w:val="right"/>
        <w:rPr>
          <w:rFonts w:eastAsia="Calibri"/>
          <w:b/>
          <w:bCs/>
        </w:rPr>
      </w:pPr>
    </w:p>
    <w:p w14:paraId="71A4E920" w14:textId="77777777" w:rsidR="00226006" w:rsidRDefault="00226006" w:rsidP="00226006">
      <w:pPr>
        <w:jc w:val="right"/>
        <w:rPr>
          <w:rFonts w:eastAsia="Calibri"/>
          <w:b/>
          <w:bCs/>
        </w:rPr>
      </w:pPr>
    </w:p>
    <w:p w14:paraId="5E906390" w14:textId="77777777" w:rsidR="00226006" w:rsidRPr="00E85C6B" w:rsidRDefault="00226006" w:rsidP="00226006">
      <w:pPr>
        <w:jc w:val="right"/>
        <w:rPr>
          <w:rFonts w:eastAsia="Calibri"/>
        </w:rPr>
      </w:pPr>
      <w:r w:rsidRPr="00E85C6B">
        <w:rPr>
          <w:rFonts w:eastAsia="Calibri"/>
          <w:b/>
          <w:bCs/>
        </w:rPr>
        <w:lastRenderedPageBreak/>
        <w:t>Приложение № 2 к Договору</w:t>
      </w:r>
    </w:p>
    <w:p w14:paraId="64487DBA" w14:textId="77777777" w:rsidR="00226006" w:rsidRDefault="00226006" w:rsidP="00226006">
      <w:pPr>
        <w:ind w:left="4956" w:firstLine="708"/>
        <w:jc w:val="center"/>
        <w:rPr>
          <w:rFonts w:eastAsia="Calibri"/>
          <w:b/>
          <w:bCs/>
        </w:rPr>
      </w:pPr>
      <w:r w:rsidRPr="00E85C6B">
        <w:rPr>
          <w:rFonts w:eastAsia="Calibri"/>
          <w:b/>
          <w:bCs/>
        </w:rPr>
        <w:t>на оказание услуг № __ от _______</w:t>
      </w:r>
    </w:p>
    <w:p w14:paraId="4C0C306C" w14:textId="77777777" w:rsidR="00226006" w:rsidRDefault="00226006" w:rsidP="00226006">
      <w:pPr>
        <w:ind w:left="4956" w:firstLine="708"/>
        <w:jc w:val="center"/>
        <w:rPr>
          <w:rFonts w:eastAsia="Calibri"/>
          <w:b/>
          <w:bCs/>
        </w:rPr>
      </w:pPr>
    </w:p>
    <w:p w14:paraId="0AAA6FA3" w14:textId="77777777" w:rsidR="00226006" w:rsidRPr="00E85C6B" w:rsidRDefault="00226006" w:rsidP="00226006">
      <w:pPr>
        <w:ind w:left="4956" w:firstLine="708"/>
        <w:jc w:val="center"/>
        <w:rPr>
          <w:rFonts w:eastAsia="Calibri"/>
          <w:b/>
          <w:bCs/>
        </w:rPr>
      </w:pPr>
    </w:p>
    <w:p w14:paraId="47896FDE" w14:textId="77777777" w:rsidR="00226006" w:rsidRPr="00E85C6B" w:rsidRDefault="00226006" w:rsidP="00226006">
      <w:pPr>
        <w:keepNext/>
        <w:keepLines/>
        <w:jc w:val="center"/>
        <w:outlineLvl w:val="0"/>
        <w:rPr>
          <w:rFonts w:eastAsia="Calibri"/>
          <w:b/>
          <w:bCs/>
          <w:color w:val="0000FF"/>
        </w:rPr>
      </w:pPr>
      <w:r w:rsidRPr="00E85C6B">
        <w:rPr>
          <w:rFonts w:eastAsia="Calibri"/>
          <w:b/>
          <w:bCs/>
        </w:rPr>
        <w:t>Заявка на оказание Услуг №__</w:t>
      </w:r>
    </w:p>
    <w:p w14:paraId="7E958591" w14:textId="77777777" w:rsidR="00226006" w:rsidRPr="00E85C6B" w:rsidRDefault="00226006" w:rsidP="00226006">
      <w:pPr>
        <w:rPr>
          <w:rFonts w:eastAsia="Calibri"/>
        </w:rPr>
      </w:pPr>
    </w:p>
    <w:p w14:paraId="4931F76C" w14:textId="77777777" w:rsidR="00226006" w:rsidRPr="00E85C6B" w:rsidRDefault="00226006" w:rsidP="00226006">
      <w:pPr>
        <w:spacing w:after="200" w:line="276" w:lineRule="auto"/>
        <w:jc w:val="center"/>
        <w:rPr>
          <w:rFonts w:eastAsia="Calibri"/>
          <w:lang w:eastAsia="en-US"/>
        </w:rPr>
      </w:pPr>
      <w:r w:rsidRPr="00E85C6B">
        <w:rPr>
          <w:rFonts w:eastAsia="Calibri"/>
          <w:lang w:eastAsia="en-US"/>
        </w:rPr>
        <w:t>г. Уфа</w:t>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t xml:space="preserve">        </w:t>
      </w:r>
      <w:proofErr w:type="gramStart"/>
      <w:r w:rsidRPr="00E85C6B">
        <w:rPr>
          <w:rFonts w:eastAsia="Calibri"/>
          <w:lang w:eastAsia="en-US"/>
        </w:rPr>
        <w:t xml:space="preserve">   «</w:t>
      </w:r>
      <w:proofErr w:type="gramEnd"/>
      <w:r w:rsidRPr="00E85C6B">
        <w:rPr>
          <w:rFonts w:eastAsia="Calibri"/>
          <w:lang w:eastAsia="en-US"/>
        </w:rPr>
        <w:t>____» ___________20</w:t>
      </w:r>
      <w:r w:rsidR="00B0663F">
        <w:rPr>
          <w:rFonts w:eastAsia="Calibri"/>
          <w:lang w:eastAsia="en-US"/>
        </w:rPr>
        <w:t>18</w:t>
      </w:r>
      <w:r w:rsidRPr="00E85C6B">
        <w:rPr>
          <w:rFonts w:eastAsia="Calibri"/>
          <w:lang w:eastAsia="en-US"/>
        </w:rPr>
        <w:t xml:space="preserve"> года</w:t>
      </w:r>
    </w:p>
    <w:p w14:paraId="1CEDCBDE" w14:textId="77777777" w:rsidR="00B87622" w:rsidRDefault="00B87622" w:rsidP="00226006">
      <w:pPr>
        <w:spacing w:after="200" w:line="276" w:lineRule="auto"/>
        <w:jc w:val="both"/>
        <w:rPr>
          <w:rFonts w:eastAsia="Calibri"/>
          <w:b/>
          <w:lang w:eastAsia="en-US"/>
        </w:rPr>
      </w:pPr>
    </w:p>
    <w:p w14:paraId="69B2D11F" w14:textId="77777777" w:rsidR="00226006" w:rsidRPr="00E85C6B" w:rsidRDefault="00226006" w:rsidP="00226006">
      <w:pPr>
        <w:spacing w:after="200" w:line="276" w:lineRule="auto"/>
        <w:jc w:val="both"/>
        <w:rPr>
          <w:rFonts w:eastAsia="Calibri"/>
          <w:lang w:eastAsia="en-US"/>
        </w:rPr>
      </w:pPr>
      <w:r w:rsidRPr="00E85C6B">
        <w:rPr>
          <w:rFonts w:eastAsia="Calibri"/>
          <w:b/>
          <w:lang w:eastAsia="en-US"/>
        </w:rPr>
        <w:t xml:space="preserve">ПАО «Башинформсвязь» </w:t>
      </w:r>
      <w:r w:rsidRPr="00E85C6B">
        <w:rPr>
          <w:rFonts w:eastAsia="Calibri"/>
          <w:lang w:eastAsia="en-US"/>
        </w:rPr>
        <w:t xml:space="preserve">в лице Генерального директора </w:t>
      </w:r>
      <w:proofErr w:type="spellStart"/>
      <w:r w:rsidRPr="00E85C6B">
        <w:rPr>
          <w:rFonts w:eastAsia="Calibri"/>
          <w:lang w:eastAsia="en-US"/>
        </w:rPr>
        <w:t>Долгоаршинных</w:t>
      </w:r>
      <w:proofErr w:type="spellEnd"/>
      <w:r w:rsidRPr="00E85C6B">
        <w:rPr>
          <w:rFonts w:eastAsia="Calibri"/>
          <w:lang w:eastAsia="en-US"/>
        </w:rPr>
        <w:t xml:space="preserve"> М.Г., действующего на основании Устава</w:t>
      </w:r>
      <w:r w:rsidRPr="00E85C6B">
        <w:rPr>
          <w:rFonts w:eastAsia="Calibri"/>
          <w:b/>
          <w:lang w:eastAsia="en-US"/>
        </w:rPr>
        <w:t xml:space="preserve"> </w:t>
      </w:r>
      <w:r w:rsidRPr="00E85C6B">
        <w:rPr>
          <w:rFonts w:eastAsia="Calibri"/>
          <w:lang w:eastAsia="en-US"/>
        </w:rPr>
        <w:t>именуемое в дальнейшем «Заказчик», с одной стороны и</w:t>
      </w:r>
      <w:r w:rsidRPr="00E85C6B">
        <w:rPr>
          <w:rFonts w:eastAsia="Calibri"/>
          <w:b/>
          <w:lang w:eastAsia="en-US"/>
        </w:rPr>
        <w:t xml:space="preserve"> ________________________ </w:t>
      </w:r>
      <w:r w:rsidRPr="00E85C6B">
        <w:rPr>
          <w:rFonts w:eastAsia="Calibri"/>
          <w:lang w:eastAsia="en-US"/>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226006" w:rsidRPr="00E85C6B" w14:paraId="70F79A72" w14:textId="77777777" w:rsidTr="00226006">
        <w:tc>
          <w:tcPr>
            <w:tcW w:w="445" w:type="dxa"/>
          </w:tcPr>
          <w:p w14:paraId="0C0D8B6D" w14:textId="77777777" w:rsidR="00226006" w:rsidRPr="00E85C6B" w:rsidRDefault="00226006" w:rsidP="00226006">
            <w:pPr>
              <w:rPr>
                <w:rFonts w:eastAsia="Calibri"/>
                <w:sz w:val="20"/>
                <w:szCs w:val="20"/>
              </w:rPr>
            </w:pPr>
            <w:r w:rsidRPr="00E85C6B">
              <w:rPr>
                <w:rFonts w:eastAsia="Calibri"/>
                <w:sz w:val="20"/>
                <w:szCs w:val="20"/>
              </w:rPr>
              <w:t>№</w:t>
            </w:r>
          </w:p>
        </w:tc>
        <w:tc>
          <w:tcPr>
            <w:tcW w:w="795" w:type="dxa"/>
          </w:tcPr>
          <w:p w14:paraId="7EAA7D0E" w14:textId="77777777" w:rsidR="00226006" w:rsidRPr="00E85C6B" w:rsidRDefault="00226006" w:rsidP="00226006">
            <w:pPr>
              <w:rPr>
                <w:rFonts w:eastAsia="Calibri"/>
                <w:sz w:val="20"/>
                <w:szCs w:val="20"/>
              </w:rPr>
            </w:pPr>
            <w:r w:rsidRPr="00E85C6B">
              <w:rPr>
                <w:rFonts w:eastAsia="Calibri"/>
                <w:sz w:val="20"/>
                <w:szCs w:val="20"/>
              </w:rPr>
              <w:t>Наименование Услуг</w:t>
            </w:r>
          </w:p>
        </w:tc>
        <w:tc>
          <w:tcPr>
            <w:tcW w:w="993" w:type="dxa"/>
          </w:tcPr>
          <w:p w14:paraId="6D8C8595" w14:textId="77777777" w:rsidR="00226006" w:rsidRPr="00E85C6B" w:rsidRDefault="00226006" w:rsidP="00226006">
            <w:pPr>
              <w:rPr>
                <w:rFonts w:eastAsia="Calibri"/>
                <w:sz w:val="20"/>
                <w:szCs w:val="20"/>
              </w:rPr>
            </w:pPr>
            <w:r w:rsidRPr="00E85C6B">
              <w:rPr>
                <w:rFonts w:eastAsia="Calibri"/>
                <w:sz w:val="20"/>
                <w:szCs w:val="20"/>
              </w:rPr>
              <w:t>Содержание Услуг</w:t>
            </w:r>
          </w:p>
        </w:tc>
        <w:tc>
          <w:tcPr>
            <w:tcW w:w="1134" w:type="dxa"/>
          </w:tcPr>
          <w:p w14:paraId="42ED9CF0" w14:textId="77777777" w:rsidR="00226006" w:rsidRPr="00E85C6B" w:rsidRDefault="00226006" w:rsidP="00226006">
            <w:pPr>
              <w:rPr>
                <w:rFonts w:eastAsia="Calibri"/>
                <w:sz w:val="20"/>
                <w:szCs w:val="20"/>
              </w:rPr>
            </w:pPr>
            <w:r w:rsidRPr="00E85C6B">
              <w:rPr>
                <w:rFonts w:eastAsia="Calibri"/>
                <w:sz w:val="20"/>
                <w:szCs w:val="20"/>
              </w:rPr>
              <w:t>Объем/Количество Услуг</w:t>
            </w:r>
          </w:p>
        </w:tc>
        <w:tc>
          <w:tcPr>
            <w:tcW w:w="1133" w:type="dxa"/>
          </w:tcPr>
          <w:p w14:paraId="30AA8E1D" w14:textId="77777777" w:rsidR="00226006" w:rsidRPr="00E85C6B" w:rsidRDefault="00226006" w:rsidP="00226006">
            <w:pPr>
              <w:rPr>
                <w:rFonts w:eastAsia="Calibri"/>
                <w:sz w:val="20"/>
                <w:szCs w:val="20"/>
              </w:rPr>
            </w:pPr>
            <w:r w:rsidRPr="00E85C6B">
              <w:rPr>
                <w:rFonts w:eastAsia="Calibri"/>
                <w:sz w:val="20"/>
                <w:szCs w:val="20"/>
              </w:rPr>
              <w:t>Отчетные документы/Результаты оказания Услуг (</w:t>
            </w:r>
            <w:r w:rsidRPr="00E85C6B">
              <w:rPr>
                <w:rFonts w:eastAsia="Calibri"/>
                <w:i/>
                <w:sz w:val="20"/>
                <w:szCs w:val="20"/>
              </w:rPr>
              <w:t>при необходимости)</w:t>
            </w:r>
            <w:r w:rsidRPr="00E85C6B">
              <w:rPr>
                <w:rFonts w:eastAsia="Calibri"/>
                <w:sz w:val="20"/>
                <w:szCs w:val="20"/>
              </w:rPr>
              <w:t xml:space="preserve"> </w:t>
            </w:r>
          </w:p>
        </w:tc>
        <w:tc>
          <w:tcPr>
            <w:tcW w:w="1260" w:type="dxa"/>
          </w:tcPr>
          <w:p w14:paraId="1A1AA9BB" w14:textId="77777777" w:rsidR="00226006" w:rsidRPr="00E85C6B" w:rsidRDefault="00226006" w:rsidP="00226006">
            <w:pPr>
              <w:rPr>
                <w:rFonts w:eastAsia="Calibri"/>
                <w:sz w:val="20"/>
                <w:szCs w:val="20"/>
              </w:rPr>
            </w:pPr>
            <w:r w:rsidRPr="00E85C6B">
              <w:rPr>
                <w:rFonts w:eastAsia="Calibri"/>
                <w:sz w:val="20"/>
                <w:szCs w:val="20"/>
              </w:rPr>
              <w:t xml:space="preserve">Стоимость единицы Услуги с НДС* </w:t>
            </w:r>
          </w:p>
        </w:tc>
        <w:tc>
          <w:tcPr>
            <w:tcW w:w="1080" w:type="dxa"/>
          </w:tcPr>
          <w:p w14:paraId="0BEE3172" w14:textId="77777777" w:rsidR="00226006" w:rsidRPr="00E85C6B" w:rsidRDefault="00226006" w:rsidP="00226006">
            <w:pPr>
              <w:rPr>
                <w:rFonts w:eastAsia="Calibri"/>
                <w:sz w:val="20"/>
                <w:szCs w:val="20"/>
              </w:rPr>
            </w:pPr>
            <w:r w:rsidRPr="00E85C6B">
              <w:rPr>
                <w:rFonts w:eastAsia="Calibri"/>
                <w:sz w:val="20"/>
                <w:szCs w:val="20"/>
              </w:rPr>
              <w:t>Стоимость Услуг с НДС</w:t>
            </w:r>
          </w:p>
        </w:tc>
        <w:tc>
          <w:tcPr>
            <w:tcW w:w="900" w:type="dxa"/>
          </w:tcPr>
          <w:p w14:paraId="4BEB92F8" w14:textId="77777777" w:rsidR="00226006" w:rsidRPr="00E85C6B" w:rsidRDefault="00226006" w:rsidP="00226006">
            <w:pPr>
              <w:rPr>
                <w:rFonts w:eastAsia="Calibri"/>
                <w:sz w:val="20"/>
                <w:szCs w:val="20"/>
              </w:rPr>
            </w:pPr>
            <w:r w:rsidRPr="00E85C6B">
              <w:rPr>
                <w:rFonts w:eastAsia="Calibri"/>
                <w:sz w:val="20"/>
                <w:szCs w:val="20"/>
              </w:rPr>
              <w:t>Срок начала оказания Услуг</w:t>
            </w:r>
          </w:p>
        </w:tc>
        <w:tc>
          <w:tcPr>
            <w:tcW w:w="1080" w:type="dxa"/>
          </w:tcPr>
          <w:p w14:paraId="2772028C" w14:textId="77777777" w:rsidR="00226006" w:rsidRPr="00E85C6B" w:rsidRDefault="00226006" w:rsidP="00226006">
            <w:pPr>
              <w:rPr>
                <w:rFonts w:eastAsia="Calibri"/>
                <w:sz w:val="20"/>
                <w:szCs w:val="20"/>
              </w:rPr>
            </w:pPr>
            <w:r w:rsidRPr="00E85C6B">
              <w:rPr>
                <w:rFonts w:eastAsia="Calibri"/>
                <w:sz w:val="20"/>
                <w:szCs w:val="20"/>
              </w:rPr>
              <w:t xml:space="preserve">Срок </w:t>
            </w:r>
            <w:proofErr w:type="gramStart"/>
            <w:r w:rsidRPr="00E85C6B">
              <w:rPr>
                <w:rFonts w:eastAsia="Calibri"/>
                <w:sz w:val="20"/>
                <w:szCs w:val="20"/>
              </w:rPr>
              <w:t>окончания  оказания</w:t>
            </w:r>
            <w:proofErr w:type="gramEnd"/>
            <w:r w:rsidRPr="00E85C6B">
              <w:rPr>
                <w:rFonts w:eastAsia="Calibri"/>
                <w:sz w:val="20"/>
                <w:szCs w:val="20"/>
              </w:rPr>
              <w:t xml:space="preserve"> Услуг</w:t>
            </w:r>
          </w:p>
        </w:tc>
        <w:tc>
          <w:tcPr>
            <w:tcW w:w="1080" w:type="dxa"/>
          </w:tcPr>
          <w:p w14:paraId="5BD86F27" w14:textId="77777777" w:rsidR="00226006" w:rsidRPr="00E85C6B" w:rsidRDefault="00226006" w:rsidP="00226006">
            <w:pPr>
              <w:rPr>
                <w:rFonts w:eastAsia="Calibri"/>
                <w:sz w:val="20"/>
                <w:szCs w:val="20"/>
              </w:rPr>
            </w:pPr>
            <w:r w:rsidRPr="00E85C6B">
              <w:rPr>
                <w:rFonts w:eastAsia="Calibri"/>
                <w:sz w:val="20"/>
                <w:szCs w:val="20"/>
              </w:rPr>
              <w:t>Место/</w:t>
            </w:r>
          </w:p>
          <w:p w14:paraId="192D1126" w14:textId="77777777" w:rsidR="00226006" w:rsidRPr="00E85C6B" w:rsidRDefault="00226006" w:rsidP="00226006">
            <w:pPr>
              <w:rPr>
                <w:rFonts w:eastAsia="Calibri"/>
                <w:sz w:val="20"/>
                <w:szCs w:val="20"/>
              </w:rPr>
            </w:pPr>
            <w:r w:rsidRPr="00E85C6B">
              <w:rPr>
                <w:rFonts w:eastAsia="Calibri"/>
                <w:sz w:val="20"/>
                <w:szCs w:val="20"/>
              </w:rPr>
              <w:t>Адрес оказания Услуг</w:t>
            </w:r>
          </w:p>
        </w:tc>
      </w:tr>
      <w:tr w:rsidR="00226006" w:rsidRPr="00E85C6B" w14:paraId="3C82E5B5" w14:textId="77777777" w:rsidTr="00226006">
        <w:tc>
          <w:tcPr>
            <w:tcW w:w="445" w:type="dxa"/>
          </w:tcPr>
          <w:p w14:paraId="65ECF7BB" w14:textId="77777777" w:rsidR="00226006" w:rsidRPr="00E85C6B" w:rsidRDefault="00226006" w:rsidP="00226006">
            <w:pPr>
              <w:rPr>
                <w:rFonts w:eastAsia="Calibri"/>
              </w:rPr>
            </w:pPr>
          </w:p>
        </w:tc>
        <w:tc>
          <w:tcPr>
            <w:tcW w:w="795" w:type="dxa"/>
          </w:tcPr>
          <w:p w14:paraId="4EE8A590" w14:textId="77777777" w:rsidR="00226006" w:rsidRPr="00E85C6B" w:rsidRDefault="00226006" w:rsidP="00226006">
            <w:pPr>
              <w:rPr>
                <w:rFonts w:eastAsia="Calibri"/>
              </w:rPr>
            </w:pPr>
          </w:p>
        </w:tc>
        <w:tc>
          <w:tcPr>
            <w:tcW w:w="993" w:type="dxa"/>
          </w:tcPr>
          <w:p w14:paraId="4E245CFA" w14:textId="77777777" w:rsidR="00226006" w:rsidRPr="00E85C6B" w:rsidRDefault="00226006" w:rsidP="00226006">
            <w:pPr>
              <w:rPr>
                <w:rFonts w:eastAsia="Calibri"/>
              </w:rPr>
            </w:pPr>
          </w:p>
        </w:tc>
        <w:tc>
          <w:tcPr>
            <w:tcW w:w="1134" w:type="dxa"/>
          </w:tcPr>
          <w:p w14:paraId="640FD097" w14:textId="77777777" w:rsidR="00226006" w:rsidRPr="00E85C6B" w:rsidRDefault="00226006" w:rsidP="00226006">
            <w:pPr>
              <w:rPr>
                <w:rFonts w:eastAsia="Calibri"/>
              </w:rPr>
            </w:pPr>
          </w:p>
        </w:tc>
        <w:tc>
          <w:tcPr>
            <w:tcW w:w="1133" w:type="dxa"/>
          </w:tcPr>
          <w:p w14:paraId="4DC20EAA" w14:textId="77777777" w:rsidR="00226006" w:rsidRPr="00E85C6B" w:rsidRDefault="00226006" w:rsidP="00226006">
            <w:pPr>
              <w:rPr>
                <w:rFonts w:eastAsia="Calibri"/>
              </w:rPr>
            </w:pPr>
          </w:p>
        </w:tc>
        <w:tc>
          <w:tcPr>
            <w:tcW w:w="1260" w:type="dxa"/>
          </w:tcPr>
          <w:p w14:paraId="28B9797C" w14:textId="77777777" w:rsidR="00226006" w:rsidRPr="00E85C6B" w:rsidRDefault="00226006" w:rsidP="00226006">
            <w:pPr>
              <w:rPr>
                <w:rFonts w:eastAsia="Calibri"/>
              </w:rPr>
            </w:pPr>
          </w:p>
        </w:tc>
        <w:tc>
          <w:tcPr>
            <w:tcW w:w="1080" w:type="dxa"/>
          </w:tcPr>
          <w:p w14:paraId="6E7648D6" w14:textId="77777777" w:rsidR="00226006" w:rsidRPr="00E85C6B" w:rsidRDefault="00226006" w:rsidP="00226006">
            <w:pPr>
              <w:rPr>
                <w:rFonts w:eastAsia="Calibri"/>
              </w:rPr>
            </w:pPr>
          </w:p>
        </w:tc>
        <w:tc>
          <w:tcPr>
            <w:tcW w:w="900" w:type="dxa"/>
          </w:tcPr>
          <w:p w14:paraId="4AD51BD3" w14:textId="77777777" w:rsidR="00226006" w:rsidRPr="00E85C6B" w:rsidRDefault="00226006" w:rsidP="00226006">
            <w:pPr>
              <w:rPr>
                <w:rFonts w:eastAsia="Calibri"/>
              </w:rPr>
            </w:pPr>
          </w:p>
        </w:tc>
        <w:tc>
          <w:tcPr>
            <w:tcW w:w="1080" w:type="dxa"/>
          </w:tcPr>
          <w:p w14:paraId="6C993EA6" w14:textId="77777777" w:rsidR="00226006" w:rsidRPr="00E85C6B" w:rsidRDefault="00226006" w:rsidP="00226006">
            <w:pPr>
              <w:rPr>
                <w:rFonts w:eastAsia="Calibri"/>
              </w:rPr>
            </w:pPr>
          </w:p>
        </w:tc>
        <w:tc>
          <w:tcPr>
            <w:tcW w:w="1080" w:type="dxa"/>
          </w:tcPr>
          <w:p w14:paraId="4E054DB5" w14:textId="77777777" w:rsidR="00226006" w:rsidRPr="00E85C6B" w:rsidRDefault="00226006" w:rsidP="00226006">
            <w:pPr>
              <w:rPr>
                <w:rFonts w:eastAsia="Calibri"/>
              </w:rPr>
            </w:pPr>
          </w:p>
        </w:tc>
      </w:tr>
      <w:tr w:rsidR="00226006" w:rsidRPr="00E85C6B" w14:paraId="0E5872A5" w14:textId="77777777" w:rsidTr="00226006">
        <w:tc>
          <w:tcPr>
            <w:tcW w:w="445" w:type="dxa"/>
          </w:tcPr>
          <w:p w14:paraId="04B31923" w14:textId="77777777" w:rsidR="00226006" w:rsidRPr="00E85C6B" w:rsidRDefault="00226006" w:rsidP="00226006">
            <w:pPr>
              <w:rPr>
                <w:rFonts w:eastAsia="Calibri"/>
              </w:rPr>
            </w:pPr>
          </w:p>
        </w:tc>
        <w:tc>
          <w:tcPr>
            <w:tcW w:w="795" w:type="dxa"/>
          </w:tcPr>
          <w:p w14:paraId="65D81906" w14:textId="77777777" w:rsidR="00226006" w:rsidRPr="00E85C6B" w:rsidRDefault="00226006" w:rsidP="00226006">
            <w:pPr>
              <w:rPr>
                <w:rFonts w:eastAsia="Calibri"/>
              </w:rPr>
            </w:pPr>
          </w:p>
        </w:tc>
        <w:tc>
          <w:tcPr>
            <w:tcW w:w="993" w:type="dxa"/>
          </w:tcPr>
          <w:p w14:paraId="2E44D5B2" w14:textId="77777777" w:rsidR="00226006" w:rsidRPr="00E85C6B" w:rsidRDefault="00226006" w:rsidP="00226006">
            <w:pPr>
              <w:rPr>
                <w:rFonts w:eastAsia="Calibri"/>
              </w:rPr>
            </w:pPr>
          </w:p>
        </w:tc>
        <w:tc>
          <w:tcPr>
            <w:tcW w:w="1134" w:type="dxa"/>
          </w:tcPr>
          <w:p w14:paraId="21C6D154" w14:textId="77777777" w:rsidR="00226006" w:rsidRPr="00E85C6B" w:rsidRDefault="00226006" w:rsidP="00226006">
            <w:pPr>
              <w:rPr>
                <w:rFonts w:eastAsia="Calibri"/>
              </w:rPr>
            </w:pPr>
          </w:p>
        </w:tc>
        <w:tc>
          <w:tcPr>
            <w:tcW w:w="1133" w:type="dxa"/>
          </w:tcPr>
          <w:p w14:paraId="635937D0" w14:textId="77777777" w:rsidR="00226006" w:rsidRPr="00E85C6B" w:rsidRDefault="00226006" w:rsidP="00226006">
            <w:pPr>
              <w:rPr>
                <w:rFonts w:eastAsia="Calibri"/>
              </w:rPr>
            </w:pPr>
          </w:p>
        </w:tc>
        <w:tc>
          <w:tcPr>
            <w:tcW w:w="1260" w:type="dxa"/>
          </w:tcPr>
          <w:p w14:paraId="70BF1E85" w14:textId="77777777" w:rsidR="00226006" w:rsidRPr="00E85C6B" w:rsidRDefault="00226006" w:rsidP="00226006">
            <w:pPr>
              <w:rPr>
                <w:rFonts w:eastAsia="Calibri"/>
              </w:rPr>
            </w:pPr>
          </w:p>
        </w:tc>
        <w:tc>
          <w:tcPr>
            <w:tcW w:w="1080" w:type="dxa"/>
          </w:tcPr>
          <w:p w14:paraId="6F02CD19" w14:textId="77777777" w:rsidR="00226006" w:rsidRPr="00E85C6B" w:rsidRDefault="00226006" w:rsidP="00226006">
            <w:pPr>
              <w:rPr>
                <w:rFonts w:eastAsia="Calibri"/>
              </w:rPr>
            </w:pPr>
          </w:p>
        </w:tc>
        <w:tc>
          <w:tcPr>
            <w:tcW w:w="900" w:type="dxa"/>
          </w:tcPr>
          <w:p w14:paraId="598330CA" w14:textId="77777777" w:rsidR="00226006" w:rsidRPr="00E85C6B" w:rsidRDefault="00226006" w:rsidP="00226006">
            <w:pPr>
              <w:rPr>
                <w:rFonts w:eastAsia="Calibri"/>
              </w:rPr>
            </w:pPr>
          </w:p>
        </w:tc>
        <w:tc>
          <w:tcPr>
            <w:tcW w:w="1080" w:type="dxa"/>
          </w:tcPr>
          <w:p w14:paraId="18F3A734" w14:textId="77777777" w:rsidR="00226006" w:rsidRPr="00E85C6B" w:rsidRDefault="00226006" w:rsidP="00226006">
            <w:pPr>
              <w:rPr>
                <w:rFonts w:eastAsia="Calibri"/>
              </w:rPr>
            </w:pPr>
          </w:p>
        </w:tc>
        <w:tc>
          <w:tcPr>
            <w:tcW w:w="1080" w:type="dxa"/>
          </w:tcPr>
          <w:p w14:paraId="566225FE" w14:textId="77777777" w:rsidR="00226006" w:rsidRPr="00E85C6B" w:rsidRDefault="00226006" w:rsidP="00226006">
            <w:pPr>
              <w:rPr>
                <w:rFonts w:eastAsia="Calibri"/>
              </w:rPr>
            </w:pPr>
          </w:p>
        </w:tc>
      </w:tr>
      <w:tr w:rsidR="00226006" w:rsidRPr="00E85C6B" w14:paraId="039C78F7" w14:textId="77777777" w:rsidTr="00226006">
        <w:tc>
          <w:tcPr>
            <w:tcW w:w="445" w:type="dxa"/>
          </w:tcPr>
          <w:p w14:paraId="7232D099" w14:textId="77777777" w:rsidR="00226006" w:rsidRPr="00E85C6B" w:rsidRDefault="00226006" w:rsidP="00226006">
            <w:pPr>
              <w:rPr>
                <w:rFonts w:eastAsia="Calibri"/>
              </w:rPr>
            </w:pPr>
          </w:p>
        </w:tc>
        <w:tc>
          <w:tcPr>
            <w:tcW w:w="795" w:type="dxa"/>
          </w:tcPr>
          <w:p w14:paraId="22796150" w14:textId="77777777" w:rsidR="00226006" w:rsidRPr="00E85C6B" w:rsidRDefault="00226006" w:rsidP="00226006">
            <w:pPr>
              <w:rPr>
                <w:rFonts w:eastAsia="Calibri"/>
              </w:rPr>
            </w:pPr>
          </w:p>
        </w:tc>
        <w:tc>
          <w:tcPr>
            <w:tcW w:w="993" w:type="dxa"/>
          </w:tcPr>
          <w:p w14:paraId="25970AE9" w14:textId="77777777" w:rsidR="00226006" w:rsidRPr="00E85C6B" w:rsidRDefault="00226006" w:rsidP="00226006">
            <w:pPr>
              <w:rPr>
                <w:rFonts w:eastAsia="Calibri"/>
              </w:rPr>
            </w:pPr>
          </w:p>
        </w:tc>
        <w:tc>
          <w:tcPr>
            <w:tcW w:w="1134" w:type="dxa"/>
          </w:tcPr>
          <w:p w14:paraId="2E8A661C" w14:textId="77777777" w:rsidR="00226006" w:rsidRPr="00E85C6B" w:rsidRDefault="00226006" w:rsidP="00226006">
            <w:pPr>
              <w:rPr>
                <w:rFonts w:eastAsia="Calibri"/>
              </w:rPr>
            </w:pPr>
          </w:p>
        </w:tc>
        <w:tc>
          <w:tcPr>
            <w:tcW w:w="1133" w:type="dxa"/>
          </w:tcPr>
          <w:p w14:paraId="0E7C155E" w14:textId="77777777" w:rsidR="00226006" w:rsidRPr="00E85C6B" w:rsidRDefault="00226006" w:rsidP="00226006">
            <w:pPr>
              <w:rPr>
                <w:rFonts w:eastAsia="Calibri"/>
              </w:rPr>
            </w:pPr>
          </w:p>
        </w:tc>
        <w:tc>
          <w:tcPr>
            <w:tcW w:w="1260" w:type="dxa"/>
          </w:tcPr>
          <w:p w14:paraId="494C7EC8" w14:textId="77777777" w:rsidR="00226006" w:rsidRPr="00E85C6B" w:rsidRDefault="00226006" w:rsidP="00226006">
            <w:pPr>
              <w:rPr>
                <w:rFonts w:eastAsia="Calibri"/>
              </w:rPr>
            </w:pPr>
          </w:p>
        </w:tc>
        <w:tc>
          <w:tcPr>
            <w:tcW w:w="1080" w:type="dxa"/>
          </w:tcPr>
          <w:p w14:paraId="16A88B03" w14:textId="77777777" w:rsidR="00226006" w:rsidRPr="00E85C6B" w:rsidRDefault="00226006" w:rsidP="00226006">
            <w:pPr>
              <w:rPr>
                <w:rFonts w:eastAsia="Calibri"/>
              </w:rPr>
            </w:pPr>
          </w:p>
        </w:tc>
        <w:tc>
          <w:tcPr>
            <w:tcW w:w="900" w:type="dxa"/>
          </w:tcPr>
          <w:p w14:paraId="5AE9A916" w14:textId="77777777" w:rsidR="00226006" w:rsidRPr="00E85C6B" w:rsidRDefault="00226006" w:rsidP="00226006">
            <w:pPr>
              <w:rPr>
                <w:rFonts w:eastAsia="Calibri"/>
              </w:rPr>
            </w:pPr>
          </w:p>
        </w:tc>
        <w:tc>
          <w:tcPr>
            <w:tcW w:w="1080" w:type="dxa"/>
          </w:tcPr>
          <w:p w14:paraId="51089745" w14:textId="77777777" w:rsidR="00226006" w:rsidRPr="00E85C6B" w:rsidRDefault="00226006" w:rsidP="00226006">
            <w:pPr>
              <w:rPr>
                <w:rFonts w:eastAsia="Calibri"/>
              </w:rPr>
            </w:pPr>
          </w:p>
        </w:tc>
        <w:tc>
          <w:tcPr>
            <w:tcW w:w="1080" w:type="dxa"/>
          </w:tcPr>
          <w:p w14:paraId="51A00995" w14:textId="77777777" w:rsidR="00226006" w:rsidRPr="00E85C6B" w:rsidRDefault="00226006" w:rsidP="00226006">
            <w:pPr>
              <w:rPr>
                <w:rFonts w:eastAsia="Calibri"/>
              </w:rPr>
            </w:pPr>
          </w:p>
        </w:tc>
      </w:tr>
      <w:tr w:rsidR="00226006" w:rsidRPr="00E85C6B" w14:paraId="201DC2A7" w14:textId="77777777" w:rsidTr="00226006">
        <w:tc>
          <w:tcPr>
            <w:tcW w:w="445" w:type="dxa"/>
          </w:tcPr>
          <w:p w14:paraId="24D95B6C" w14:textId="77777777" w:rsidR="00226006" w:rsidRPr="00E85C6B" w:rsidRDefault="00226006" w:rsidP="00226006">
            <w:pPr>
              <w:rPr>
                <w:rFonts w:eastAsia="Calibri"/>
              </w:rPr>
            </w:pPr>
          </w:p>
        </w:tc>
        <w:tc>
          <w:tcPr>
            <w:tcW w:w="795" w:type="dxa"/>
          </w:tcPr>
          <w:p w14:paraId="419500D9" w14:textId="77777777" w:rsidR="00226006" w:rsidRPr="00E85C6B" w:rsidRDefault="00226006" w:rsidP="00226006">
            <w:pPr>
              <w:rPr>
                <w:rFonts w:eastAsia="Calibri"/>
              </w:rPr>
            </w:pPr>
          </w:p>
        </w:tc>
        <w:tc>
          <w:tcPr>
            <w:tcW w:w="993" w:type="dxa"/>
          </w:tcPr>
          <w:p w14:paraId="0C4E4AAB" w14:textId="77777777" w:rsidR="00226006" w:rsidRPr="00E85C6B" w:rsidRDefault="00226006" w:rsidP="00226006">
            <w:pPr>
              <w:rPr>
                <w:rFonts w:eastAsia="Calibri"/>
              </w:rPr>
            </w:pPr>
          </w:p>
        </w:tc>
        <w:tc>
          <w:tcPr>
            <w:tcW w:w="1134" w:type="dxa"/>
          </w:tcPr>
          <w:p w14:paraId="329340B0" w14:textId="77777777" w:rsidR="00226006" w:rsidRPr="00E85C6B" w:rsidRDefault="00226006" w:rsidP="00226006">
            <w:pPr>
              <w:rPr>
                <w:rFonts w:eastAsia="Calibri"/>
              </w:rPr>
            </w:pPr>
          </w:p>
        </w:tc>
        <w:tc>
          <w:tcPr>
            <w:tcW w:w="1133" w:type="dxa"/>
          </w:tcPr>
          <w:p w14:paraId="56256D1D" w14:textId="77777777" w:rsidR="00226006" w:rsidRPr="00E85C6B" w:rsidRDefault="00226006" w:rsidP="00226006">
            <w:pPr>
              <w:rPr>
                <w:rFonts w:eastAsia="Calibri"/>
              </w:rPr>
            </w:pPr>
          </w:p>
        </w:tc>
        <w:tc>
          <w:tcPr>
            <w:tcW w:w="1260" w:type="dxa"/>
          </w:tcPr>
          <w:p w14:paraId="74D7CED1" w14:textId="77777777" w:rsidR="00226006" w:rsidRPr="00E85C6B" w:rsidRDefault="00226006" w:rsidP="00226006">
            <w:pPr>
              <w:rPr>
                <w:rFonts w:eastAsia="Calibri"/>
              </w:rPr>
            </w:pPr>
          </w:p>
        </w:tc>
        <w:tc>
          <w:tcPr>
            <w:tcW w:w="1080" w:type="dxa"/>
          </w:tcPr>
          <w:p w14:paraId="16262D9A" w14:textId="77777777" w:rsidR="00226006" w:rsidRPr="00E85C6B" w:rsidRDefault="00226006" w:rsidP="00226006">
            <w:pPr>
              <w:rPr>
                <w:rFonts w:eastAsia="Calibri"/>
              </w:rPr>
            </w:pPr>
          </w:p>
        </w:tc>
        <w:tc>
          <w:tcPr>
            <w:tcW w:w="900" w:type="dxa"/>
          </w:tcPr>
          <w:p w14:paraId="51B02238" w14:textId="77777777" w:rsidR="00226006" w:rsidRPr="00E85C6B" w:rsidRDefault="00226006" w:rsidP="00226006">
            <w:pPr>
              <w:rPr>
                <w:rFonts w:eastAsia="Calibri"/>
              </w:rPr>
            </w:pPr>
          </w:p>
        </w:tc>
        <w:tc>
          <w:tcPr>
            <w:tcW w:w="1080" w:type="dxa"/>
          </w:tcPr>
          <w:p w14:paraId="6D1D9DCD" w14:textId="77777777" w:rsidR="00226006" w:rsidRPr="00E85C6B" w:rsidRDefault="00226006" w:rsidP="00226006">
            <w:pPr>
              <w:rPr>
                <w:rFonts w:eastAsia="Calibri"/>
              </w:rPr>
            </w:pPr>
          </w:p>
        </w:tc>
        <w:tc>
          <w:tcPr>
            <w:tcW w:w="1080" w:type="dxa"/>
          </w:tcPr>
          <w:p w14:paraId="243BAB0C" w14:textId="77777777" w:rsidR="00226006" w:rsidRPr="00E85C6B" w:rsidRDefault="00226006" w:rsidP="00226006">
            <w:pPr>
              <w:rPr>
                <w:rFonts w:eastAsia="Calibri"/>
              </w:rPr>
            </w:pPr>
          </w:p>
        </w:tc>
      </w:tr>
    </w:tbl>
    <w:p w14:paraId="30C14B99" w14:textId="77777777" w:rsidR="00226006" w:rsidRPr="00E85C6B" w:rsidRDefault="00226006" w:rsidP="00226006">
      <w:pPr>
        <w:autoSpaceDE w:val="0"/>
        <w:autoSpaceDN w:val="0"/>
        <w:adjustRightInd w:val="0"/>
        <w:ind w:left="720"/>
        <w:jc w:val="both"/>
      </w:pPr>
      <w:r w:rsidRPr="00E85C6B">
        <w:t>*согласно Спецификации (Приложение № 3 к Договору).</w:t>
      </w:r>
    </w:p>
    <w:p w14:paraId="027DF8A3" w14:textId="77777777" w:rsidR="00226006" w:rsidRPr="00E85C6B" w:rsidRDefault="00226006" w:rsidP="00226006">
      <w:pPr>
        <w:autoSpaceDE w:val="0"/>
        <w:autoSpaceDN w:val="0"/>
        <w:adjustRightInd w:val="0"/>
        <w:ind w:left="720"/>
        <w:jc w:val="both"/>
      </w:pPr>
    </w:p>
    <w:p w14:paraId="35B846B4" w14:textId="77777777" w:rsidR="00226006" w:rsidRPr="00E85C6B" w:rsidRDefault="00226006" w:rsidP="00226006">
      <w:pPr>
        <w:numPr>
          <w:ilvl w:val="0"/>
          <w:numId w:val="1"/>
        </w:numPr>
        <w:autoSpaceDE w:val="0"/>
        <w:autoSpaceDN w:val="0"/>
        <w:adjustRightInd w:val="0"/>
        <w:spacing w:after="200" w:line="276" w:lineRule="auto"/>
        <w:jc w:val="both"/>
      </w:pPr>
      <w:r w:rsidRPr="00E85C6B">
        <w:t>Услуги должны соответствовать требованиям, указанным в Техническом задании к Договору.</w:t>
      </w:r>
    </w:p>
    <w:p w14:paraId="797D37CA" w14:textId="77777777" w:rsidR="00226006" w:rsidRPr="00E85C6B" w:rsidRDefault="00226006" w:rsidP="00226006">
      <w:pPr>
        <w:numPr>
          <w:ilvl w:val="0"/>
          <w:numId w:val="1"/>
        </w:numPr>
        <w:autoSpaceDE w:val="0"/>
        <w:autoSpaceDN w:val="0"/>
        <w:adjustRightInd w:val="0"/>
        <w:spacing w:after="200" w:line="276" w:lineRule="auto"/>
        <w:jc w:val="both"/>
      </w:pPr>
      <w:r w:rsidRPr="00E85C6B">
        <w:t xml:space="preserve">Порядок оплаты </w:t>
      </w:r>
      <w:r w:rsidRPr="00E85C6B">
        <w:rPr>
          <w:iCs/>
        </w:rPr>
        <w:t>согласно Условиям Договора</w:t>
      </w:r>
      <w:r w:rsidRPr="00E85C6B">
        <w:t>.</w:t>
      </w:r>
    </w:p>
    <w:p w14:paraId="53D22D67" w14:textId="77777777" w:rsidR="00226006" w:rsidRPr="00E85C6B" w:rsidRDefault="00226006" w:rsidP="00226006">
      <w:pPr>
        <w:numPr>
          <w:ilvl w:val="0"/>
          <w:numId w:val="1"/>
        </w:numPr>
        <w:autoSpaceDE w:val="0"/>
        <w:autoSpaceDN w:val="0"/>
        <w:adjustRightInd w:val="0"/>
        <w:spacing w:after="200" w:line="276" w:lineRule="auto"/>
        <w:jc w:val="both"/>
      </w:pPr>
      <w:r w:rsidRPr="00E85C6B">
        <w:t xml:space="preserve">Порядок сдачи-приемки Услуг </w:t>
      </w:r>
      <w:r w:rsidRPr="00E85C6B">
        <w:rPr>
          <w:iCs/>
        </w:rPr>
        <w:t>согласно Условиям Договора.</w:t>
      </w:r>
    </w:p>
    <w:p w14:paraId="4124AD59" w14:textId="77777777" w:rsidR="00226006" w:rsidRPr="00E85C6B" w:rsidRDefault="00226006" w:rsidP="00226006">
      <w:pPr>
        <w:numPr>
          <w:ilvl w:val="0"/>
          <w:numId w:val="1"/>
        </w:numPr>
        <w:spacing w:after="200" w:line="276" w:lineRule="auto"/>
      </w:pPr>
      <w:r w:rsidRPr="00E85C6B">
        <w:t>Итого вознаграждение Исполнителя по настоящей Заявке составляет _(__) рублей __ копеек без НДС (___________с НДС).</w:t>
      </w:r>
    </w:p>
    <w:p w14:paraId="371AFC82" w14:textId="77777777" w:rsidR="00226006" w:rsidRPr="00E85C6B" w:rsidRDefault="00226006" w:rsidP="00226006">
      <w:pPr>
        <w:numPr>
          <w:ilvl w:val="0"/>
          <w:numId w:val="1"/>
        </w:numPr>
        <w:spacing w:after="200" w:line="276" w:lineRule="auto"/>
        <w:jc w:val="both"/>
      </w:pPr>
      <w:r w:rsidRPr="00E85C6B">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E85C6B" w14:paraId="4EC9276C" w14:textId="77777777" w:rsidTr="00226006">
        <w:trPr>
          <w:cantSplit/>
          <w:trHeight w:val="225"/>
        </w:trPr>
        <w:tc>
          <w:tcPr>
            <w:tcW w:w="5233" w:type="dxa"/>
            <w:tcBorders>
              <w:left w:val="nil"/>
              <w:right w:val="nil"/>
            </w:tcBorders>
          </w:tcPr>
          <w:p w14:paraId="2155E484" w14:textId="77777777" w:rsidR="00226006" w:rsidRPr="00E85C6B" w:rsidRDefault="00226006" w:rsidP="00226006">
            <w:pPr>
              <w:rPr>
                <w:rFonts w:eastAsia="Calibri"/>
                <w:b/>
                <w:bCs/>
              </w:rPr>
            </w:pPr>
            <w:r w:rsidRPr="00E85C6B">
              <w:rPr>
                <w:rFonts w:eastAsia="Calibri"/>
                <w:b/>
                <w:bCs/>
              </w:rPr>
              <w:t>«Заказчик»</w:t>
            </w:r>
          </w:p>
          <w:p w14:paraId="772C54E5" w14:textId="77777777" w:rsidR="00226006" w:rsidRPr="00E85C6B" w:rsidRDefault="00226006" w:rsidP="00226006">
            <w:pPr>
              <w:rPr>
                <w:rFonts w:eastAsia="Calibri"/>
                <w:b/>
                <w:bCs/>
              </w:rPr>
            </w:pPr>
          </w:p>
          <w:p w14:paraId="7AC1D730" w14:textId="77777777" w:rsidR="00226006" w:rsidRPr="00E85C6B" w:rsidRDefault="00226006" w:rsidP="00226006">
            <w:pPr>
              <w:rPr>
                <w:rFonts w:eastAsia="Calibri"/>
                <w:b/>
                <w:bCs/>
              </w:rPr>
            </w:pPr>
            <w:r w:rsidRPr="00E85C6B">
              <w:rPr>
                <w:rFonts w:eastAsia="Calibri"/>
                <w:b/>
                <w:bCs/>
              </w:rPr>
              <w:t>Генеральный директор</w:t>
            </w:r>
          </w:p>
          <w:p w14:paraId="79695255" w14:textId="77777777" w:rsidR="00226006" w:rsidRPr="00E85C6B" w:rsidRDefault="00226006" w:rsidP="00226006">
            <w:pPr>
              <w:rPr>
                <w:rFonts w:eastAsia="Calibri"/>
                <w:b/>
                <w:bCs/>
              </w:rPr>
            </w:pPr>
          </w:p>
          <w:p w14:paraId="5888777F" w14:textId="77777777" w:rsidR="00226006" w:rsidRPr="00E85C6B" w:rsidRDefault="00226006" w:rsidP="00226006">
            <w:pPr>
              <w:rPr>
                <w:rFonts w:eastAsia="Calibri"/>
                <w:b/>
                <w:bCs/>
              </w:rPr>
            </w:pPr>
            <w:r w:rsidRPr="00E85C6B">
              <w:rPr>
                <w:rFonts w:eastAsia="Calibri"/>
                <w:b/>
                <w:bCs/>
              </w:rPr>
              <w:t xml:space="preserve">______________/ </w:t>
            </w:r>
            <w:proofErr w:type="spellStart"/>
            <w:r w:rsidRPr="00E85C6B">
              <w:rPr>
                <w:rFonts w:eastAsia="Calibri"/>
                <w:b/>
                <w:bCs/>
              </w:rPr>
              <w:t>Долгоаршинных</w:t>
            </w:r>
            <w:proofErr w:type="spellEnd"/>
            <w:r w:rsidRPr="00E85C6B">
              <w:rPr>
                <w:rFonts w:eastAsia="Calibri"/>
                <w:b/>
                <w:bCs/>
              </w:rPr>
              <w:t xml:space="preserve"> М.Г./</w:t>
            </w:r>
          </w:p>
          <w:p w14:paraId="065D1D48" w14:textId="77777777" w:rsidR="00226006" w:rsidRPr="00E85C6B" w:rsidRDefault="00226006" w:rsidP="00226006">
            <w:pPr>
              <w:rPr>
                <w:rFonts w:eastAsia="Calibri"/>
                <w:b/>
                <w:bCs/>
              </w:rPr>
            </w:pPr>
          </w:p>
        </w:tc>
        <w:tc>
          <w:tcPr>
            <w:tcW w:w="5130" w:type="dxa"/>
            <w:tcBorders>
              <w:left w:val="nil"/>
              <w:right w:val="nil"/>
            </w:tcBorders>
          </w:tcPr>
          <w:p w14:paraId="3D38F3FA" w14:textId="77777777" w:rsidR="00226006" w:rsidRPr="00E85C6B" w:rsidRDefault="00226006" w:rsidP="00226006">
            <w:pPr>
              <w:rPr>
                <w:rFonts w:eastAsia="Calibri"/>
                <w:b/>
                <w:bCs/>
              </w:rPr>
            </w:pPr>
            <w:r w:rsidRPr="00E85C6B">
              <w:rPr>
                <w:rFonts w:eastAsia="Calibri"/>
                <w:b/>
                <w:bCs/>
              </w:rPr>
              <w:t>«Исполнитель»</w:t>
            </w:r>
          </w:p>
          <w:p w14:paraId="4CF486BA" w14:textId="77777777" w:rsidR="00226006" w:rsidRPr="00E85C6B" w:rsidRDefault="00226006" w:rsidP="00226006">
            <w:pPr>
              <w:rPr>
                <w:rFonts w:eastAsia="Calibri"/>
                <w:b/>
                <w:bCs/>
              </w:rPr>
            </w:pPr>
          </w:p>
          <w:p w14:paraId="5BE15D4B" w14:textId="77777777" w:rsidR="00226006" w:rsidRPr="00E85C6B" w:rsidRDefault="00226006" w:rsidP="00226006">
            <w:pPr>
              <w:rPr>
                <w:rFonts w:eastAsia="Calibri"/>
                <w:b/>
                <w:bCs/>
              </w:rPr>
            </w:pPr>
          </w:p>
          <w:p w14:paraId="6FC4EA46" w14:textId="77777777" w:rsidR="00226006" w:rsidRPr="00E85C6B" w:rsidRDefault="00226006" w:rsidP="00226006">
            <w:pPr>
              <w:rPr>
                <w:rFonts w:eastAsia="Calibri"/>
                <w:b/>
                <w:bCs/>
              </w:rPr>
            </w:pPr>
          </w:p>
          <w:p w14:paraId="705C6C13" w14:textId="77777777" w:rsidR="00226006" w:rsidRPr="00E85C6B" w:rsidRDefault="00226006" w:rsidP="00226006">
            <w:pPr>
              <w:rPr>
                <w:rFonts w:eastAsia="Calibri"/>
                <w:b/>
                <w:bCs/>
              </w:rPr>
            </w:pPr>
            <w:r w:rsidRPr="00E85C6B">
              <w:rPr>
                <w:rFonts w:eastAsia="Calibri"/>
                <w:b/>
                <w:bCs/>
              </w:rPr>
              <w:t>______________/ _____________ /</w:t>
            </w:r>
          </w:p>
          <w:p w14:paraId="24AAFD6E" w14:textId="77777777" w:rsidR="00226006" w:rsidRPr="00E85C6B" w:rsidRDefault="00226006" w:rsidP="00226006">
            <w:pPr>
              <w:spacing w:after="200" w:line="276" w:lineRule="auto"/>
              <w:rPr>
                <w:rFonts w:eastAsia="Calibri"/>
              </w:rPr>
            </w:pPr>
          </w:p>
        </w:tc>
      </w:tr>
    </w:tbl>
    <w:p w14:paraId="15FA387F" w14:textId="77777777" w:rsidR="0007089C" w:rsidRPr="00E85C6B" w:rsidRDefault="0007089C" w:rsidP="0007089C">
      <w:pPr>
        <w:jc w:val="right"/>
        <w:rPr>
          <w:rFonts w:eastAsia="Calibri"/>
        </w:rPr>
      </w:pPr>
      <w:r w:rsidRPr="00E85C6B">
        <w:rPr>
          <w:rFonts w:eastAsia="Calibri"/>
          <w:b/>
          <w:bCs/>
        </w:rPr>
        <w:lastRenderedPageBreak/>
        <w:t>Приложение №</w:t>
      </w:r>
      <w:r>
        <w:rPr>
          <w:rFonts w:eastAsia="Calibri"/>
          <w:b/>
          <w:bCs/>
          <w:lang w:val="en-US"/>
        </w:rPr>
        <w:t xml:space="preserve"> 3</w:t>
      </w:r>
      <w:r w:rsidRPr="00E85C6B">
        <w:rPr>
          <w:rFonts w:eastAsia="Calibri"/>
          <w:b/>
          <w:bCs/>
        </w:rPr>
        <w:t xml:space="preserve"> к Договору</w:t>
      </w:r>
    </w:p>
    <w:p w14:paraId="3B5626F2" w14:textId="77777777" w:rsidR="0007089C" w:rsidRDefault="0007089C" w:rsidP="0007089C">
      <w:pPr>
        <w:ind w:left="4956" w:firstLine="708"/>
        <w:jc w:val="center"/>
        <w:rPr>
          <w:rFonts w:eastAsia="Calibri"/>
          <w:b/>
          <w:bCs/>
        </w:rPr>
      </w:pPr>
      <w:r w:rsidRPr="00E85C6B">
        <w:rPr>
          <w:rFonts w:eastAsia="Calibri"/>
          <w:b/>
          <w:bCs/>
        </w:rPr>
        <w:t>на оказание услуг № __ от _______</w:t>
      </w:r>
    </w:p>
    <w:p w14:paraId="7320DE57" w14:textId="77777777" w:rsidR="0007089C" w:rsidRDefault="0007089C" w:rsidP="0007089C">
      <w:pPr>
        <w:jc w:val="right"/>
        <w:rPr>
          <w:b/>
          <w:lang w:eastAsia="en-US"/>
        </w:rPr>
      </w:pPr>
    </w:p>
    <w:p w14:paraId="4EFE93EF" w14:textId="77777777" w:rsidR="0007089C" w:rsidRDefault="0007089C" w:rsidP="0007089C">
      <w:pPr>
        <w:jc w:val="center"/>
        <w:rPr>
          <w:b/>
          <w:lang w:eastAsia="en-US"/>
        </w:rPr>
      </w:pPr>
    </w:p>
    <w:p w14:paraId="177E1A0F" w14:textId="77777777" w:rsidR="0007089C" w:rsidRPr="00E85C6B" w:rsidRDefault="0007089C" w:rsidP="0007089C">
      <w:pPr>
        <w:jc w:val="center"/>
        <w:rPr>
          <w:b/>
          <w:lang w:eastAsia="en-US"/>
        </w:rPr>
      </w:pPr>
      <w:r w:rsidRPr="00E85C6B">
        <w:rPr>
          <w:b/>
          <w:lang w:eastAsia="en-US"/>
        </w:rPr>
        <w:t>СПЕЦИФИКАЦИЯ</w:t>
      </w:r>
    </w:p>
    <w:p w14:paraId="5BBA69F2" w14:textId="77777777" w:rsidR="0007089C" w:rsidRPr="00E85C6B" w:rsidRDefault="0007089C" w:rsidP="0007089C">
      <w:pPr>
        <w:jc w:val="center"/>
        <w:rPr>
          <w:b/>
          <w:lang w:eastAsia="en-US"/>
        </w:rPr>
      </w:pPr>
    </w:p>
    <w:p w14:paraId="197F411B" w14:textId="77777777" w:rsidR="0007089C" w:rsidRDefault="0007089C" w:rsidP="0007089C">
      <w:pPr>
        <w:jc w:val="center"/>
        <w:rPr>
          <w:lang w:eastAsia="en-US"/>
        </w:rPr>
      </w:pPr>
      <w:r w:rsidRPr="00E85C6B">
        <w:rPr>
          <w:lang w:eastAsia="en-US"/>
        </w:rPr>
        <w:t xml:space="preserve">г. Уфа                                                                      </w:t>
      </w:r>
      <w:r>
        <w:rPr>
          <w:lang w:eastAsia="en-US"/>
        </w:rPr>
        <w:tab/>
      </w:r>
      <w:r>
        <w:rPr>
          <w:lang w:eastAsia="en-US"/>
        </w:rPr>
        <w:tab/>
      </w:r>
      <w:r>
        <w:rPr>
          <w:lang w:eastAsia="en-US"/>
        </w:rPr>
        <w:tab/>
      </w:r>
      <w:r w:rsidRPr="00E85C6B">
        <w:rPr>
          <w:lang w:eastAsia="en-US"/>
        </w:rPr>
        <w:t xml:space="preserve">      </w:t>
      </w:r>
      <w:proofErr w:type="gramStart"/>
      <w:r w:rsidRPr="00E85C6B">
        <w:rPr>
          <w:lang w:eastAsia="en-US"/>
        </w:rPr>
        <w:t xml:space="preserve">   «</w:t>
      </w:r>
      <w:proofErr w:type="gramEnd"/>
      <w:r w:rsidRPr="00E85C6B">
        <w:rPr>
          <w:lang w:eastAsia="en-US"/>
        </w:rPr>
        <w:t>___»__________ 20</w:t>
      </w:r>
      <w:r>
        <w:rPr>
          <w:lang w:eastAsia="en-US"/>
        </w:rPr>
        <w:t xml:space="preserve">18 </w:t>
      </w:r>
      <w:r w:rsidRPr="00E85C6B">
        <w:rPr>
          <w:lang w:eastAsia="en-US"/>
        </w:rPr>
        <w:t xml:space="preserve">г. </w:t>
      </w:r>
    </w:p>
    <w:tbl>
      <w:tblPr>
        <w:tblW w:w="10063" w:type="dxa"/>
        <w:tblInd w:w="-5" w:type="dxa"/>
        <w:tblLook w:val="04A0" w:firstRow="1" w:lastRow="0" w:firstColumn="1" w:lastColumn="0" w:noHBand="0" w:noVBand="1"/>
      </w:tblPr>
      <w:tblGrid>
        <w:gridCol w:w="6521"/>
        <w:gridCol w:w="1859"/>
        <w:gridCol w:w="1683"/>
      </w:tblGrid>
      <w:tr w:rsidR="0007089C" w:rsidRPr="00A73CD2" w14:paraId="63E2F325" w14:textId="77777777" w:rsidTr="00BB3FBE">
        <w:trPr>
          <w:trHeight w:val="1290"/>
        </w:trPr>
        <w:tc>
          <w:tcPr>
            <w:tcW w:w="65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1F17AA1" w14:textId="77777777" w:rsidR="0007089C" w:rsidRPr="003F1F41" w:rsidRDefault="0007089C" w:rsidP="0007089C">
            <w:pPr>
              <w:jc w:val="center"/>
              <w:rPr>
                <w:b/>
                <w:bCs/>
                <w:sz w:val="20"/>
                <w:szCs w:val="20"/>
              </w:rPr>
            </w:pPr>
            <w:r w:rsidRPr="003F1F41">
              <w:rPr>
                <w:b/>
                <w:bCs/>
                <w:sz w:val="20"/>
                <w:szCs w:val="20"/>
              </w:rPr>
              <w:t>Размер модуля/количество знаков в статье</w:t>
            </w:r>
          </w:p>
        </w:tc>
        <w:tc>
          <w:tcPr>
            <w:tcW w:w="1859" w:type="dxa"/>
            <w:tcBorders>
              <w:top w:val="single" w:sz="4" w:space="0" w:color="auto"/>
              <w:left w:val="nil"/>
              <w:bottom w:val="single" w:sz="4" w:space="0" w:color="auto"/>
              <w:right w:val="single" w:sz="4" w:space="0" w:color="auto"/>
            </w:tcBorders>
            <w:shd w:val="clear" w:color="auto" w:fill="E7E6E6" w:themeFill="background2"/>
            <w:vAlign w:val="bottom"/>
            <w:hideMark/>
          </w:tcPr>
          <w:p w14:paraId="67FA59D0" w14:textId="77777777" w:rsidR="0007089C" w:rsidRPr="003F1F41" w:rsidRDefault="0007089C" w:rsidP="0007089C">
            <w:pPr>
              <w:rPr>
                <w:b/>
                <w:bCs/>
                <w:sz w:val="20"/>
                <w:szCs w:val="20"/>
              </w:rPr>
            </w:pPr>
            <w:r w:rsidRPr="003F1F41">
              <w:rPr>
                <w:b/>
                <w:bCs/>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E7E6E6" w:themeFill="background2"/>
            <w:vAlign w:val="bottom"/>
            <w:hideMark/>
          </w:tcPr>
          <w:p w14:paraId="0A546CEA" w14:textId="77777777" w:rsidR="0007089C" w:rsidRPr="003F1F41" w:rsidRDefault="0007089C" w:rsidP="0007089C">
            <w:pPr>
              <w:rPr>
                <w:b/>
                <w:bCs/>
                <w:sz w:val="20"/>
                <w:szCs w:val="20"/>
              </w:rPr>
            </w:pPr>
            <w:r w:rsidRPr="003F1F41">
              <w:rPr>
                <w:b/>
                <w:bCs/>
                <w:sz w:val="20"/>
                <w:szCs w:val="20"/>
              </w:rPr>
              <w:t>Начальная (максимальная) цена за единицу в руб., с НДС.</w:t>
            </w:r>
          </w:p>
        </w:tc>
      </w:tr>
      <w:tr w:rsidR="003F1F41" w:rsidRPr="00A73CD2" w14:paraId="0D2159EF" w14:textId="77777777" w:rsidTr="003F1F41">
        <w:trPr>
          <w:trHeight w:val="315"/>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1496BDBE" w14:textId="77777777" w:rsidR="003F1F41" w:rsidRPr="00A73CD2" w:rsidRDefault="003F1F41" w:rsidP="0007089C">
            <w:pPr>
              <w:jc w:val="center"/>
              <w:rPr>
                <w:b/>
                <w:bCs/>
                <w:color w:val="000000"/>
                <w:sz w:val="20"/>
                <w:szCs w:val="20"/>
              </w:rPr>
            </w:pPr>
            <w:r w:rsidRPr="00A73CD2">
              <w:rPr>
                <w:b/>
                <w:bCs/>
                <w:color w:val="000000"/>
                <w:sz w:val="20"/>
                <w:szCs w:val="20"/>
              </w:rPr>
              <w:t xml:space="preserve">1. </w:t>
            </w:r>
            <w:r w:rsidR="00E84453">
              <w:rPr>
                <w:b/>
                <w:bCs/>
                <w:color w:val="000000"/>
                <w:sz w:val="20"/>
                <w:szCs w:val="20"/>
              </w:rPr>
              <w:t>1</w:t>
            </w:r>
            <w:r w:rsidR="00CD1263">
              <w:rPr>
                <w:b/>
                <w:bCs/>
                <w:color w:val="000000"/>
                <w:sz w:val="20"/>
                <w:szCs w:val="20"/>
              </w:rPr>
              <w:t>.</w:t>
            </w:r>
            <w:r w:rsidR="00E84453">
              <w:rPr>
                <w:b/>
                <w:bCs/>
                <w:color w:val="000000"/>
                <w:sz w:val="20"/>
                <w:szCs w:val="20"/>
              </w:rPr>
              <w:t xml:space="preserve"> </w:t>
            </w:r>
            <w:r w:rsidRPr="00A73CD2">
              <w:rPr>
                <w:b/>
                <w:bCs/>
                <w:color w:val="000000"/>
                <w:sz w:val="20"/>
                <w:szCs w:val="20"/>
              </w:rPr>
              <w:t xml:space="preserve">Газета "АИФ-Башкортостан" (Формат А3, </w:t>
            </w:r>
            <w:proofErr w:type="spellStart"/>
            <w:r w:rsidRPr="00A73CD2">
              <w:rPr>
                <w:b/>
                <w:bCs/>
                <w:color w:val="000000"/>
                <w:sz w:val="20"/>
                <w:szCs w:val="20"/>
              </w:rPr>
              <w:t>еженед</w:t>
            </w:r>
            <w:proofErr w:type="spellEnd"/>
            <w:r w:rsidRPr="00A73CD2">
              <w:rPr>
                <w:b/>
                <w:bCs/>
                <w:color w:val="000000"/>
                <w:sz w:val="20"/>
                <w:szCs w:val="20"/>
              </w:rPr>
              <w:t>. Издание, Тираж - 30 000)</w:t>
            </w:r>
          </w:p>
          <w:p w14:paraId="75F9D9B1" w14:textId="77777777" w:rsidR="003F1F41" w:rsidRPr="00A73CD2" w:rsidRDefault="003F1F41" w:rsidP="003F1F41">
            <w:pPr>
              <w:rPr>
                <w:rFonts w:ascii="Calibri" w:hAnsi="Calibri"/>
                <w:color w:val="000000"/>
                <w:sz w:val="20"/>
                <w:szCs w:val="20"/>
              </w:rPr>
            </w:pPr>
            <w:r w:rsidRPr="00A73CD2">
              <w:rPr>
                <w:rFonts w:ascii="Calibri" w:hAnsi="Calibri"/>
                <w:color w:val="000000"/>
                <w:sz w:val="20"/>
                <w:szCs w:val="20"/>
              </w:rPr>
              <w:t>  </w:t>
            </w:r>
          </w:p>
        </w:tc>
      </w:tr>
      <w:tr w:rsidR="003F1F41" w:rsidRPr="00A73CD2" w14:paraId="0867DFA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5383D866" w14:textId="77777777" w:rsidR="003F1F41" w:rsidRPr="00A73CD2" w:rsidRDefault="003F1F41" w:rsidP="003F1F41">
            <w:pPr>
              <w:jc w:val="center"/>
              <w:rPr>
                <w:b/>
                <w:bCs/>
                <w:color w:val="000000"/>
                <w:sz w:val="20"/>
                <w:szCs w:val="20"/>
              </w:rPr>
            </w:pPr>
            <w:r>
              <w:rPr>
                <w:b/>
                <w:bCs/>
                <w:color w:val="000000"/>
                <w:sz w:val="20"/>
                <w:szCs w:val="20"/>
              </w:rPr>
              <w:t xml:space="preserve">1/2 полосы, </w:t>
            </w:r>
            <w:r w:rsidRPr="00A73CD2">
              <w:rPr>
                <w:b/>
                <w:bCs/>
                <w:color w:val="000000"/>
                <w:sz w:val="20"/>
                <w:szCs w:val="20"/>
              </w:rPr>
              <w:t>4 000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0411B233" w14:textId="77777777" w:rsidR="003F1F41" w:rsidRDefault="003F1F41" w:rsidP="003F1F41">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35EE0CA5" w14:textId="77777777" w:rsidR="003F1F41" w:rsidRDefault="003F1F41" w:rsidP="003F1F41">
            <w:pPr>
              <w:jc w:val="right"/>
              <w:rPr>
                <w:rFonts w:ascii="Calibri" w:hAnsi="Calibri"/>
                <w:color w:val="000000"/>
              </w:rPr>
            </w:pPr>
          </w:p>
        </w:tc>
      </w:tr>
      <w:tr w:rsidR="003F1F41" w:rsidRPr="00A73CD2" w14:paraId="5A93A8A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3FC9923" w14:textId="77777777" w:rsidR="003F1F41" w:rsidRPr="00A73CD2" w:rsidRDefault="003F1F41" w:rsidP="003F1F41">
            <w:pPr>
              <w:jc w:val="center"/>
              <w:rPr>
                <w:b/>
                <w:bCs/>
                <w:color w:val="000000"/>
                <w:sz w:val="20"/>
                <w:szCs w:val="20"/>
              </w:rPr>
            </w:pPr>
            <w:r>
              <w:rPr>
                <w:b/>
                <w:bCs/>
                <w:color w:val="000000"/>
                <w:sz w:val="20"/>
                <w:szCs w:val="20"/>
              </w:rPr>
              <w:t>1/4 полосы, 2</w:t>
            </w:r>
            <w:r w:rsidRPr="00A73CD2">
              <w:rPr>
                <w:b/>
                <w:bCs/>
                <w:color w:val="000000"/>
                <w:sz w:val="20"/>
                <w:szCs w:val="20"/>
              </w:rPr>
              <w:t xml:space="preserve"> 000</w:t>
            </w:r>
            <w:r>
              <w:rPr>
                <w:b/>
                <w:bCs/>
                <w:color w:val="000000"/>
                <w:sz w:val="20"/>
                <w:szCs w:val="20"/>
              </w:rPr>
              <w:t xml:space="preserve"> знаков </w:t>
            </w:r>
          </w:p>
        </w:tc>
        <w:tc>
          <w:tcPr>
            <w:tcW w:w="1859" w:type="dxa"/>
            <w:tcBorders>
              <w:top w:val="nil"/>
              <w:left w:val="nil"/>
              <w:bottom w:val="single" w:sz="4" w:space="0" w:color="auto"/>
              <w:right w:val="single" w:sz="4" w:space="0" w:color="auto"/>
            </w:tcBorders>
            <w:shd w:val="clear" w:color="auto" w:fill="auto"/>
            <w:noWrap/>
            <w:vAlign w:val="center"/>
          </w:tcPr>
          <w:p w14:paraId="5C8B8A69" w14:textId="77777777" w:rsidR="003F1F41" w:rsidRDefault="003F1F41" w:rsidP="003F1F41">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7049CEE9" w14:textId="77777777" w:rsidR="003F1F41" w:rsidRDefault="003F1F41" w:rsidP="003F1F41">
            <w:pPr>
              <w:jc w:val="right"/>
              <w:rPr>
                <w:rFonts w:ascii="Calibri" w:hAnsi="Calibri"/>
                <w:color w:val="000000"/>
              </w:rPr>
            </w:pPr>
          </w:p>
        </w:tc>
      </w:tr>
      <w:tr w:rsidR="003F1F41" w:rsidRPr="00A73CD2" w14:paraId="0842126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6DB9A046" w14:textId="77777777" w:rsidR="003F1F41" w:rsidRPr="00A73CD2" w:rsidRDefault="003F1F41" w:rsidP="003F1F41">
            <w:pPr>
              <w:jc w:val="center"/>
              <w:rPr>
                <w:b/>
                <w:bCs/>
                <w:color w:val="000000"/>
                <w:sz w:val="20"/>
                <w:szCs w:val="20"/>
              </w:rPr>
            </w:pPr>
            <w:r>
              <w:rPr>
                <w:b/>
                <w:bCs/>
                <w:color w:val="000000"/>
                <w:sz w:val="20"/>
                <w:szCs w:val="20"/>
              </w:rPr>
              <w:t>1/8 полосы 1</w:t>
            </w:r>
            <w:r w:rsidRPr="00A73CD2">
              <w:rPr>
                <w:b/>
                <w:bCs/>
                <w:color w:val="000000"/>
                <w:sz w:val="20"/>
                <w:szCs w:val="20"/>
              </w:rPr>
              <w:t xml:space="preserve">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05469193" w14:textId="77777777" w:rsidR="003F1F41" w:rsidRDefault="003F1F41" w:rsidP="003F1F41">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7F4B567E" w14:textId="77777777" w:rsidR="003F1F41" w:rsidRDefault="003F1F41" w:rsidP="003F1F41">
            <w:pPr>
              <w:jc w:val="right"/>
              <w:rPr>
                <w:rFonts w:ascii="Calibri" w:hAnsi="Calibri"/>
                <w:color w:val="000000"/>
              </w:rPr>
            </w:pPr>
          </w:p>
        </w:tc>
      </w:tr>
      <w:tr w:rsidR="0007089C" w:rsidRPr="00A73CD2" w14:paraId="691E1BB1" w14:textId="77777777" w:rsidTr="003F1F41">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noWrap/>
            <w:vAlign w:val="center"/>
          </w:tcPr>
          <w:p w14:paraId="69C9430C" w14:textId="77777777" w:rsidR="0007089C" w:rsidRPr="00E84453" w:rsidRDefault="00E84453" w:rsidP="00E84453">
            <w:pPr>
              <w:pStyle w:val="a6"/>
              <w:ind w:left="1080"/>
              <w:jc w:val="center"/>
              <w:rPr>
                <w:rFonts w:ascii="Calibri" w:hAnsi="Calibri"/>
                <w:color w:val="000000"/>
                <w:sz w:val="20"/>
                <w:szCs w:val="20"/>
              </w:rPr>
            </w:pPr>
            <w:r>
              <w:rPr>
                <w:b/>
                <w:bCs/>
                <w:color w:val="000000"/>
                <w:sz w:val="20"/>
                <w:szCs w:val="20"/>
              </w:rPr>
              <w:t>1.2</w:t>
            </w:r>
            <w:r w:rsidR="00CD1263">
              <w:rPr>
                <w:b/>
                <w:bCs/>
                <w:color w:val="000000"/>
                <w:sz w:val="20"/>
                <w:szCs w:val="20"/>
              </w:rPr>
              <w:t>.</w:t>
            </w:r>
            <w:r>
              <w:rPr>
                <w:b/>
                <w:bCs/>
                <w:color w:val="000000"/>
                <w:sz w:val="20"/>
                <w:szCs w:val="20"/>
              </w:rPr>
              <w:t xml:space="preserve"> </w:t>
            </w:r>
            <w:r w:rsidR="0007089C" w:rsidRPr="00E84453">
              <w:rPr>
                <w:b/>
                <w:bCs/>
                <w:color w:val="000000"/>
                <w:sz w:val="20"/>
                <w:szCs w:val="20"/>
              </w:rPr>
              <w:t>Размещение на сайте "</w:t>
            </w:r>
            <w:r w:rsidR="0007089C">
              <w:t xml:space="preserve"> </w:t>
            </w:r>
            <w:r w:rsidR="0007089C" w:rsidRPr="00E84453">
              <w:rPr>
                <w:b/>
                <w:bCs/>
                <w:color w:val="000000"/>
                <w:sz w:val="20"/>
                <w:szCs w:val="20"/>
              </w:rPr>
              <w:t>ufa.aif.ru"</w:t>
            </w:r>
          </w:p>
        </w:tc>
      </w:tr>
      <w:tr w:rsidR="0007089C" w:rsidRPr="00A73CD2" w14:paraId="1445F18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14:paraId="43194A90" w14:textId="77777777" w:rsidR="0007089C" w:rsidRPr="00A73CD2" w:rsidRDefault="0007089C" w:rsidP="0007089C">
            <w:pPr>
              <w:jc w:val="center"/>
              <w:rPr>
                <w:b/>
                <w:bCs/>
                <w:color w:val="000000"/>
                <w:sz w:val="20"/>
                <w:szCs w:val="20"/>
              </w:rPr>
            </w:pPr>
            <w:r w:rsidRPr="007C29AA">
              <w:rPr>
                <w:b/>
                <w:bCs/>
                <w:color w:val="000000"/>
                <w:sz w:val="20"/>
                <w:szCs w:val="20"/>
              </w:rPr>
              <w:t>Текстовая публикация/статья с анонсом</w:t>
            </w:r>
            <w:r>
              <w:rPr>
                <w:b/>
                <w:bCs/>
                <w:color w:val="000000"/>
                <w:sz w:val="20"/>
                <w:szCs w:val="20"/>
              </w:rPr>
              <w:t>,</w:t>
            </w:r>
            <w:r>
              <w:t xml:space="preserve"> </w:t>
            </w:r>
            <w:r>
              <w:rPr>
                <w:b/>
                <w:bCs/>
                <w:color w:val="000000"/>
                <w:sz w:val="20"/>
                <w:szCs w:val="20"/>
              </w:rPr>
              <w:t>а</w:t>
            </w:r>
            <w:r w:rsidRPr="007C29AA">
              <w:rPr>
                <w:b/>
                <w:bCs/>
                <w:color w:val="000000"/>
                <w:sz w:val="20"/>
                <w:szCs w:val="20"/>
              </w:rPr>
              <w:t>нонс - 1 сутки, в слайдере, сквозной по сайту</w:t>
            </w:r>
          </w:p>
        </w:tc>
        <w:tc>
          <w:tcPr>
            <w:tcW w:w="1859" w:type="dxa"/>
            <w:tcBorders>
              <w:top w:val="nil"/>
              <w:left w:val="nil"/>
              <w:bottom w:val="single" w:sz="4" w:space="0" w:color="auto"/>
              <w:right w:val="single" w:sz="4" w:space="0" w:color="auto"/>
            </w:tcBorders>
            <w:shd w:val="clear" w:color="auto" w:fill="auto"/>
            <w:noWrap/>
            <w:vAlign w:val="center"/>
          </w:tcPr>
          <w:p w14:paraId="3C4E5A6B"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24EF8820" w14:textId="77777777" w:rsidR="0007089C" w:rsidRDefault="0007089C" w:rsidP="0007089C">
            <w:pPr>
              <w:jc w:val="center"/>
              <w:rPr>
                <w:rFonts w:ascii="Calibri" w:hAnsi="Calibri"/>
                <w:color w:val="000000"/>
              </w:rPr>
            </w:pPr>
          </w:p>
        </w:tc>
      </w:tr>
      <w:tr w:rsidR="0007089C" w:rsidRPr="00A73CD2" w14:paraId="46F66137"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14:paraId="5A4F3024" w14:textId="77777777" w:rsidR="0007089C" w:rsidRPr="00A73CD2" w:rsidRDefault="0007089C" w:rsidP="0007089C">
            <w:pPr>
              <w:jc w:val="center"/>
              <w:rPr>
                <w:b/>
                <w:bCs/>
                <w:color w:val="000000"/>
                <w:sz w:val="20"/>
                <w:szCs w:val="20"/>
              </w:rPr>
            </w:pPr>
            <w:r w:rsidRPr="002148D4">
              <w:rPr>
                <w:b/>
                <w:bCs/>
                <w:color w:val="000000"/>
                <w:sz w:val="20"/>
                <w:szCs w:val="20"/>
              </w:rPr>
              <w:t xml:space="preserve">Текстовая публикация/статья с анонсом, </w:t>
            </w:r>
            <w:r>
              <w:rPr>
                <w:b/>
                <w:bCs/>
                <w:color w:val="000000"/>
                <w:sz w:val="20"/>
                <w:szCs w:val="20"/>
              </w:rPr>
              <w:t>а</w:t>
            </w:r>
            <w:r w:rsidRPr="00BA74F2">
              <w:rPr>
                <w:b/>
                <w:bCs/>
                <w:color w:val="000000"/>
                <w:sz w:val="20"/>
                <w:szCs w:val="20"/>
              </w:rPr>
              <w:t xml:space="preserve">нонс - 1 сутки на главной </w:t>
            </w:r>
            <w:r>
              <w:rPr>
                <w:b/>
                <w:bCs/>
                <w:color w:val="000000"/>
                <w:sz w:val="20"/>
                <w:szCs w:val="20"/>
              </w:rPr>
              <w:t xml:space="preserve">странице </w:t>
            </w:r>
            <w:r w:rsidRPr="00BA74F2">
              <w:rPr>
                <w:b/>
                <w:bCs/>
                <w:color w:val="000000"/>
                <w:sz w:val="20"/>
                <w:szCs w:val="20"/>
              </w:rPr>
              <w:t xml:space="preserve">сайта и главной </w:t>
            </w:r>
            <w:r>
              <w:rPr>
                <w:b/>
                <w:bCs/>
                <w:color w:val="000000"/>
                <w:sz w:val="20"/>
                <w:szCs w:val="20"/>
              </w:rPr>
              <w:t xml:space="preserve">странице </w:t>
            </w:r>
            <w:r w:rsidRPr="00BA74F2">
              <w:rPr>
                <w:b/>
                <w:bCs/>
                <w:color w:val="000000"/>
                <w:sz w:val="20"/>
                <w:szCs w:val="20"/>
              </w:rPr>
              <w:t>тематического раздела</w:t>
            </w:r>
          </w:p>
        </w:tc>
        <w:tc>
          <w:tcPr>
            <w:tcW w:w="1859" w:type="dxa"/>
            <w:tcBorders>
              <w:top w:val="nil"/>
              <w:left w:val="nil"/>
              <w:bottom w:val="single" w:sz="4" w:space="0" w:color="auto"/>
              <w:right w:val="single" w:sz="4" w:space="0" w:color="auto"/>
            </w:tcBorders>
            <w:shd w:val="clear" w:color="auto" w:fill="auto"/>
            <w:noWrap/>
            <w:vAlign w:val="center"/>
          </w:tcPr>
          <w:p w14:paraId="2AF6B117"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54F49B4B" w14:textId="77777777" w:rsidR="0007089C" w:rsidRDefault="0007089C" w:rsidP="0007089C">
            <w:pPr>
              <w:jc w:val="center"/>
              <w:rPr>
                <w:rFonts w:ascii="Calibri" w:hAnsi="Calibri"/>
                <w:color w:val="000000"/>
              </w:rPr>
            </w:pPr>
          </w:p>
        </w:tc>
      </w:tr>
      <w:tr w:rsidR="0007089C" w:rsidRPr="00A73CD2" w14:paraId="6179D1A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14:paraId="74FC5411" w14:textId="77777777" w:rsidR="0007089C" w:rsidRPr="00A73CD2" w:rsidRDefault="0007089C" w:rsidP="0007089C">
            <w:pPr>
              <w:jc w:val="center"/>
              <w:rPr>
                <w:b/>
                <w:bCs/>
                <w:color w:val="000000"/>
                <w:sz w:val="20"/>
                <w:szCs w:val="20"/>
              </w:rPr>
            </w:pPr>
            <w:r w:rsidRPr="002148D4">
              <w:rPr>
                <w:b/>
                <w:bCs/>
                <w:color w:val="000000"/>
                <w:sz w:val="20"/>
                <w:szCs w:val="20"/>
              </w:rPr>
              <w:t xml:space="preserve">Текстовая публикация/статья с анонсом, </w:t>
            </w:r>
            <w:r>
              <w:rPr>
                <w:b/>
                <w:bCs/>
                <w:color w:val="000000"/>
                <w:sz w:val="20"/>
                <w:szCs w:val="20"/>
              </w:rPr>
              <w:t>а</w:t>
            </w:r>
            <w:r w:rsidRPr="00BA74F2">
              <w:rPr>
                <w:b/>
                <w:bCs/>
                <w:color w:val="000000"/>
                <w:sz w:val="20"/>
                <w:szCs w:val="20"/>
              </w:rPr>
              <w:t>нонс - 1 сутки на главной странице тематического раздела</w:t>
            </w:r>
          </w:p>
        </w:tc>
        <w:tc>
          <w:tcPr>
            <w:tcW w:w="1859" w:type="dxa"/>
            <w:tcBorders>
              <w:top w:val="nil"/>
              <w:left w:val="nil"/>
              <w:bottom w:val="single" w:sz="4" w:space="0" w:color="auto"/>
              <w:right w:val="single" w:sz="4" w:space="0" w:color="auto"/>
            </w:tcBorders>
            <w:shd w:val="clear" w:color="auto" w:fill="auto"/>
            <w:noWrap/>
            <w:vAlign w:val="center"/>
          </w:tcPr>
          <w:p w14:paraId="0F320F42"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0E800CDA" w14:textId="77777777" w:rsidR="0007089C" w:rsidRDefault="0007089C" w:rsidP="0007089C">
            <w:pPr>
              <w:jc w:val="center"/>
              <w:rPr>
                <w:rFonts w:ascii="Calibri" w:hAnsi="Calibri"/>
                <w:color w:val="000000"/>
              </w:rPr>
            </w:pPr>
          </w:p>
        </w:tc>
      </w:tr>
      <w:tr w:rsidR="0007089C" w:rsidRPr="00A73CD2" w14:paraId="6D332F6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14:paraId="196DA275" w14:textId="77777777" w:rsidR="0007089C" w:rsidRPr="00A73CD2" w:rsidRDefault="0007089C" w:rsidP="0007089C">
            <w:pPr>
              <w:jc w:val="center"/>
              <w:rPr>
                <w:b/>
                <w:bCs/>
                <w:color w:val="000000"/>
                <w:sz w:val="20"/>
                <w:szCs w:val="20"/>
              </w:rPr>
            </w:pPr>
            <w:r w:rsidRPr="00600D6B">
              <w:rPr>
                <w:b/>
                <w:bCs/>
                <w:color w:val="000000"/>
                <w:sz w:val="20"/>
                <w:szCs w:val="20"/>
              </w:rPr>
              <w:t>Статья, репортаж</w:t>
            </w:r>
            <w:r>
              <w:rPr>
                <w:b/>
                <w:bCs/>
                <w:color w:val="000000"/>
                <w:sz w:val="20"/>
                <w:szCs w:val="20"/>
              </w:rPr>
              <w:t>, интервью, конференция и т.п. (</w:t>
            </w:r>
            <w:proofErr w:type="spellStart"/>
            <w:r>
              <w:rPr>
                <w:b/>
                <w:bCs/>
                <w:color w:val="000000"/>
                <w:sz w:val="20"/>
                <w:szCs w:val="20"/>
              </w:rPr>
              <w:t>брендированная</w:t>
            </w:r>
            <w:proofErr w:type="spellEnd"/>
            <w:r>
              <w:rPr>
                <w:b/>
                <w:bCs/>
                <w:color w:val="000000"/>
                <w:sz w:val="20"/>
                <w:szCs w:val="20"/>
              </w:rPr>
              <w:t xml:space="preserve"> статья) а</w:t>
            </w:r>
            <w:r w:rsidRPr="00600D6B">
              <w:rPr>
                <w:b/>
                <w:bCs/>
                <w:color w:val="000000"/>
                <w:sz w:val="20"/>
                <w:szCs w:val="20"/>
              </w:rPr>
              <w:t>нонс - 1 сутки, в слайдере, сквозной по сайту</w:t>
            </w:r>
          </w:p>
        </w:tc>
        <w:tc>
          <w:tcPr>
            <w:tcW w:w="1859" w:type="dxa"/>
            <w:tcBorders>
              <w:top w:val="nil"/>
              <w:left w:val="nil"/>
              <w:bottom w:val="single" w:sz="4" w:space="0" w:color="auto"/>
              <w:right w:val="single" w:sz="4" w:space="0" w:color="auto"/>
            </w:tcBorders>
            <w:shd w:val="clear" w:color="auto" w:fill="auto"/>
            <w:noWrap/>
            <w:vAlign w:val="center"/>
          </w:tcPr>
          <w:p w14:paraId="1DFE165B"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37AC6F36" w14:textId="77777777" w:rsidR="0007089C" w:rsidRDefault="0007089C" w:rsidP="0007089C">
            <w:pPr>
              <w:jc w:val="center"/>
              <w:rPr>
                <w:rFonts w:ascii="Calibri" w:hAnsi="Calibri"/>
                <w:color w:val="000000"/>
              </w:rPr>
            </w:pPr>
          </w:p>
        </w:tc>
      </w:tr>
      <w:tr w:rsidR="0007089C" w:rsidRPr="00A73CD2" w14:paraId="5094486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14:paraId="5FAE5284" w14:textId="77777777" w:rsidR="0007089C" w:rsidRPr="00A73CD2" w:rsidRDefault="0007089C" w:rsidP="0007089C">
            <w:pPr>
              <w:jc w:val="center"/>
              <w:rPr>
                <w:b/>
                <w:bCs/>
                <w:color w:val="000000"/>
                <w:sz w:val="20"/>
                <w:szCs w:val="20"/>
              </w:rPr>
            </w:pPr>
            <w:r w:rsidRPr="00600D6B">
              <w:rPr>
                <w:b/>
                <w:bCs/>
                <w:color w:val="000000"/>
                <w:sz w:val="20"/>
                <w:szCs w:val="20"/>
              </w:rPr>
              <w:t>Иллюстративная публикация на заданную тему</w:t>
            </w:r>
            <w:r>
              <w:rPr>
                <w:b/>
                <w:bCs/>
                <w:color w:val="000000"/>
                <w:sz w:val="20"/>
                <w:szCs w:val="20"/>
              </w:rPr>
              <w:t xml:space="preserve"> (</w:t>
            </w:r>
            <w:proofErr w:type="spellStart"/>
            <w:r>
              <w:rPr>
                <w:b/>
                <w:bCs/>
                <w:color w:val="000000"/>
                <w:sz w:val="20"/>
                <w:szCs w:val="20"/>
              </w:rPr>
              <w:t>инфографика</w:t>
            </w:r>
            <w:proofErr w:type="spellEnd"/>
            <w:r>
              <w:rPr>
                <w:b/>
                <w:bCs/>
                <w:color w:val="000000"/>
                <w:sz w:val="20"/>
                <w:szCs w:val="20"/>
              </w:rPr>
              <w:t>)</w:t>
            </w:r>
            <w:r w:rsidRPr="00600D6B">
              <w:rPr>
                <w:b/>
                <w:bCs/>
                <w:color w:val="000000"/>
                <w:sz w:val="20"/>
                <w:szCs w:val="20"/>
              </w:rPr>
              <w:tab/>
              <w:t>Анонсирование в блоке рубрики на главной странице сайта и на главной странице раздела - 1 сутки.</w:t>
            </w:r>
          </w:p>
        </w:tc>
        <w:tc>
          <w:tcPr>
            <w:tcW w:w="1859" w:type="dxa"/>
            <w:tcBorders>
              <w:top w:val="nil"/>
              <w:left w:val="nil"/>
              <w:bottom w:val="single" w:sz="4" w:space="0" w:color="auto"/>
              <w:right w:val="single" w:sz="4" w:space="0" w:color="auto"/>
            </w:tcBorders>
            <w:shd w:val="clear" w:color="auto" w:fill="auto"/>
            <w:noWrap/>
            <w:vAlign w:val="center"/>
          </w:tcPr>
          <w:p w14:paraId="3DA07289"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4F56D0C7" w14:textId="77777777" w:rsidR="0007089C" w:rsidRDefault="0007089C" w:rsidP="0007089C">
            <w:pPr>
              <w:jc w:val="center"/>
              <w:rPr>
                <w:rFonts w:ascii="Calibri" w:hAnsi="Calibri"/>
                <w:color w:val="000000"/>
              </w:rPr>
            </w:pPr>
          </w:p>
        </w:tc>
      </w:tr>
      <w:tr w:rsidR="0007089C" w:rsidRPr="00A73CD2" w14:paraId="11D50CF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14:paraId="63AB20D0" w14:textId="77777777" w:rsidR="0007089C" w:rsidRPr="000C46F7" w:rsidRDefault="00A71A93" w:rsidP="00A71A93">
            <w:pPr>
              <w:jc w:val="center"/>
              <w:rPr>
                <w:b/>
                <w:bCs/>
                <w:color w:val="000000"/>
                <w:sz w:val="20"/>
                <w:szCs w:val="20"/>
              </w:rPr>
            </w:pPr>
            <w:r>
              <w:rPr>
                <w:b/>
                <w:bCs/>
                <w:color w:val="000000"/>
                <w:sz w:val="20"/>
                <w:szCs w:val="20"/>
              </w:rPr>
              <w:t xml:space="preserve">Размещение пресс-релиза </w:t>
            </w:r>
            <w:r w:rsidRPr="00A73CD2">
              <w:rPr>
                <w:b/>
                <w:bCs/>
                <w:color w:val="000000"/>
                <w:sz w:val="20"/>
                <w:szCs w:val="20"/>
              </w:rPr>
              <w:t>до 2000 знаков</w:t>
            </w:r>
          </w:p>
        </w:tc>
        <w:tc>
          <w:tcPr>
            <w:tcW w:w="1859" w:type="dxa"/>
            <w:tcBorders>
              <w:top w:val="nil"/>
              <w:left w:val="nil"/>
              <w:bottom w:val="single" w:sz="4" w:space="0" w:color="auto"/>
              <w:right w:val="single" w:sz="4" w:space="0" w:color="auto"/>
            </w:tcBorders>
            <w:shd w:val="clear" w:color="auto" w:fill="auto"/>
            <w:noWrap/>
            <w:vAlign w:val="center"/>
          </w:tcPr>
          <w:p w14:paraId="3716B3A4"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7CF65984" w14:textId="77777777" w:rsidR="0007089C" w:rsidRDefault="0007089C" w:rsidP="0007089C">
            <w:pPr>
              <w:jc w:val="center"/>
              <w:rPr>
                <w:rFonts w:ascii="Calibri" w:hAnsi="Calibri"/>
                <w:color w:val="000000"/>
              </w:rPr>
            </w:pPr>
          </w:p>
        </w:tc>
      </w:tr>
      <w:tr w:rsidR="0007089C" w:rsidRPr="00A73CD2" w14:paraId="2A2080C5" w14:textId="77777777" w:rsidTr="003F1F41">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355F7537" w14:textId="77777777" w:rsidR="0007089C" w:rsidRPr="00E84453" w:rsidRDefault="00E84453" w:rsidP="00E84453">
            <w:pPr>
              <w:jc w:val="center"/>
              <w:rPr>
                <w:b/>
                <w:bCs/>
                <w:color w:val="000000"/>
                <w:sz w:val="20"/>
                <w:szCs w:val="20"/>
              </w:rPr>
            </w:pPr>
            <w:r>
              <w:rPr>
                <w:b/>
                <w:bCs/>
                <w:color w:val="000000"/>
                <w:sz w:val="20"/>
                <w:szCs w:val="20"/>
              </w:rPr>
              <w:t>1.3</w:t>
            </w:r>
            <w:r w:rsidR="00CD1263">
              <w:rPr>
                <w:b/>
                <w:bCs/>
                <w:color w:val="000000"/>
                <w:sz w:val="20"/>
                <w:szCs w:val="20"/>
              </w:rPr>
              <w:t>.</w:t>
            </w:r>
            <w:r>
              <w:rPr>
                <w:b/>
                <w:bCs/>
                <w:color w:val="000000"/>
                <w:sz w:val="20"/>
                <w:szCs w:val="20"/>
              </w:rPr>
              <w:t xml:space="preserve"> </w:t>
            </w:r>
            <w:r w:rsidR="0007089C" w:rsidRPr="00E84453">
              <w:rPr>
                <w:b/>
                <w:bCs/>
                <w:color w:val="000000"/>
                <w:sz w:val="20"/>
                <w:szCs w:val="20"/>
              </w:rPr>
              <w:t>Размещение на сайте «u7a.ru»</w:t>
            </w:r>
          </w:p>
        </w:tc>
      </w:tr>
      <w:tr w:rsidR="0007089C" w:rsidRPr="00A73CD2" w14:paraId="05FF82B3"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3BF8CB7A" w14:textId="77777777" w:rsidR="0007089C" w:rsidRPr="00A73CD2" w:rsidRDefault="0007089C" w:rsidP="00053EAF">
            <w:pPr>
              <w:jc w:val="center"/>
              <w:rPr>
                <w:b/>
                <w:bCs/>
                <w:color w:val="000000"/>
                <w:sz w:val="20"/>
                <w:szCs w:val="20"/>
              </w:rPr>
            </w:pPr>
            <w:r w:rsidRPr="00A73CD2">
              <w:rPr>
                <w:b/>
                <w:bCs/>
                <w:color w:val="000000"/>
                <w:sz w:val="20"/>
                <w:szCs w:val="20"/>
              </w:rPr>
              <w:t xml:space="preserve">Баннер №1 (975х90 </w:t>
            </w:r>
            <w:proofErr w:type="spellStart"/>
            <w:r w:rsidRPr="00A73CD2">
              <w:rPr>
                <w:b/>
                <w:bCs/>
                <w:color w:val="000000"/>
                <w:sz w:val="20"/>
                <w:szCs w:val="20"/>
              </w:rPr>
              <w:t>рх</w:t>
            </w:r>
            <w:proofErr w:type="spellEnd"/>
            <w:r w:rsidRPr="00A73CD2">
              <w:rPr>
                <w:b/>
                <w:bCs/>
                <w:color w:val="000000"/>
                <w:sz w:val="20"/>
                <w:szCs w:val="20"/>
              </w:rPr>
              <w:t>)</w:t>
            </w:r>
            <w:r w:rsidR="00A71A93" w:rsidRPr="00A73CD2">
              <w:rPr>
                <w:b/>
                <w:bCs/>
                <w:color w:val="000000"/>
                <w:sz w:val="20"/>
                <w:szCs w:val="20"/>
              </w:rPr>
              <w:t xml:space="preserve"> </w:t>
            </w:r>
            <w:r w:rsidR="00A71A93">
              <w:rPr>
                <w:b/>
                <w:bCs/>
                <w:color w:val="000000"/>
                <w:sz w:val="20"/>
                <w:szCs w:val="20"/>
              </w:rPr>
              <w:t>с 50% ротацией</w:t>
            </w:r>
            <w:r w:rsidR="00053EAF">
              <w:rPr>
                <w:b/>
                <w:bCs/>
                <w:color w:val="000000"/>
                <w:sz w:val="20"/>
                <w:szCs w:val="20"/>
              </w:rPr>
              <w:t xml:space="preserve">, </w:t>
            </w:r>
            <w:r w:rsidR="00A71A93" w:rsidRPr="00A73CD2">
              <w:rPr>
                <w:b/>
                <w:bCs/>
                <w:color w:val="000000"/>
                <w:sz w:val="20"/>
                <w:szCs w:val="20"/>
              </w:rPr>
              <w:t>1 месяц</w:t>
            </w:r>
          </w:p>
        </w:tc>
        <w:tc>
          <w:tcPr>
            <w:tcW w:w="1859" w:type="dxa"/>
            <w:tcBorders>
              <w:top w:val="nil"/>
              <w:left w:val="nil"/>
              <w:bottom w:val="single" w:sz="4" w:space="0" w:color="auto"/>
              <w:right w:val="single" w:sz="4" w:space="0" w:color="auto"/>
            </w:tcBorders>
            <w:shd w:val="clear" w:color="auto" w:fill="auto"/>
            <w:noWrap/>
            <w:vAlign w:val="center"/>
          </w:tcPr>
          <w:p w14:paraId="52A2CCDA"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A99B69D" w14:textId="77777777" w:rsidR="0007089C" w:rsidRDefault="0007089C" w:rsidP="0007089C">
            <w:pPr>
              <w:jc w:val="right"/>
              <w:rPr>
                <w:rFonts w:ascii="Calibri" w:hAnsi="Calibri"/>
                <w:color w:val="000000"/>
              </w:rPr>
            </w:pPr>
          </w:p>
        </w:tc>
      </w:tr>
      <w:tr w:rsidR="0007089C" w:rsidRPr="00A73CD2" w14:paraId="7001EB64"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3645C274" w14:textId="77777777" w:rsidR="0007089C" w:rsidRPr="00A73CD2" w:rsidRDefault="0007089C" w:rsidP="0007089C">
            <w:pPr>
              <w:jc w:val="center"/>
              <w:rPr>
                <w:b/>
                <w:bCs/>
                <w:color w:val="000000"/>
                <w:sz w:val="20"/>
                <w:szCs w:val="20"/>
              </w:rPr>
            </w:pPr>
            <w:r w:rsidRPr="00A73CD2">
              <w:rPr>
                <w:b/>
                <w:bCs/>
                <w:color w:val="000000"/>
                <w:sz w:val="20"/>
                <w:szCs w:val="20"/>
              </w:rPr>
              <w:t xml:space="preserve">Баннер №2 (от 240х60 до 240х400 </w:t>
            </w:r>
            <w:proofErr w:type="spellStart"/>
            <w:r w:rsidRPr="00A73CD2">
              <w:rPr>
                <w:b/>
                <w:bCs/>
                <w:color w:val="000000"/>
                <w:sz w:val="20"/>
                <w:szCs w:val="20"/>
              </w:rPr>
              <w:t>рх</w:t>
            </w:r>
            <w:proofErr w:type="spellEnd"/>
            <w:r w:rsidRPr="00A73CD2">
              <w:rPr>
                <w:b/>
                <w:bCs/>
                <w:color w:val="000000"/>
                <w:sz w:val="20"/>
                <w:szCs w:val="20"/>
              </w:rPr>
              <w:t>)</w:t>
            </w:r>
            <w:r w:rsidR="00A71A93">
              <w:rPr>
                <w:b/>
                <w:bCs/>
                <w:color w:val="000000"/>
                <w:sz w:val="20"/>
                <w:szCs w:val="20"/>
              </w:rPr>
              <w:t xml:space="preserve"> с 50% ротацией</w:t>
            </w:r>
            <w:r w:rsidR="00A71A93" w:rsidRPr="00A73CD2">
              <w:rPr>
                <w:b/>
                <w:bCs/>
                <w:color w:val="000000"/>
                <w:sz w:val="20"/>
                <w:szCs w:val="20"/>
              </w:rPr>
              <w:br/>
              <w:t>1 месяц</w:t>
            </w:r>
          </w:p>
        </w:tc>
        <w:tc>
          <w:tcPr>
            <w:tcW w:w="1859" w:type="dxa"/>
            <w:tcBorders>
              <w:top w:val="nil"/>
              <w:left w:val="nil"/>
              <w:bottom w:val="single" w:sz="4" w:space="0" w:color="auto"/>
              <w:right w:val="single" w:sz="4" w:space="0" w:color="auto"/>
            </w:tcBorders>
            <w:shd w:val="clear" w:color="auto" w:fill="auto"/>
            <w:noWrap/>
            <w:vAlign w:val="center"/>
          </w:tcPr>
          <w:p w14:paraId="2D41A32D"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A1DB051" w14:textId="77777777" w:rsidR="0007089C" w:rsidRDefault="0007089C" w:rsidP="0007089C">
            <w:pPr>
              <w:jc w:val="right"/>
              <w:rPr>
                <w:rFonts w:ascii="Calibri" w:hAnsi="Calibri"/>
                <w:color w:val="000000"/>
              </w:rPr>
            </w:pPr>
          </w:p>
        </w:tc>
      </w:tr>
      <w:tr w:rsidR="0007089C" w:rsidRPr="00A73CD2" w14:paraId="4B6EC0E1" w14:textId="77777777" w:rsidTr="00BB3FBE">
        <w:trPr>
          <w:trHeight w:val="495"/>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4B03E9C" w14:textId="77777777" w:rsidR="0007089C" w:rsidRPr="00A73CD2" w:rsidRDefault="0007089C" w:rsidP="0007089C">
            <w:pPr>
              <w:jc w:val="center"/>
              <w:rPr>
                <w:b/>
                <w:bCs/>
                <w:color w:val="000000"/>
                <w:sz w:val="20"/>
                <w:szCs w:val="20"/>
              </w:rPr>
            </w:pPr>
            <w:r w:rsidRPr="00A73CD2">
              <w:rPr>
                <w:b/>
                <w:bCs/>
                <w:color w:val="000000"/>
                <w:sz w:val="20"/>
                <w:szCs w:val="20"/>
              </w:rPr>
              <w:t xml:space="preserve">Баннер №3 (от 240х60 до 240х400 </w:t>
            </w:r>
            <w:proofErr w:type="spellStart"/>
            <w:r w:rsidRPr="00A73CD2">
              <w:rPr>
                <w:b/>
                <w:bCs/>
                <w:color w:val="000000"/>
                <w:sz w:val="20"/>
                <w:szCs w:val="20"/>
              </w:rPr>
              <w:t>рх</w:t>
            </w:r>
            <w:proofErr w:type="spellEnd"/>
            <w:r w:rsidRPr="00A73CD2">
              <w:rPr>
                <w:b/>
                <w:bCs/>
                <w:color w:val="000000"/>
                <w:sz w:val="20"/>
                <w:szCs w:val="20"/>
              </w:rPr>
              <w:t>)</w:t>
            </w:r>
            <w:r w:rsidR="00A71A93">
              <w:rPr>
                <w:b/>
                <w:bCs/>
                <w:color w:val="000000"/>
                <w:sz w:val="20"/>
                <w:szCs w:val="20"/>
              </w:rPr>
              <w:t xml:space="preserve"> с 50% ротацией</w:t>
            </w:r>
            <w:r w:rsidR="00A71A93" w:rsidRPr="00A73CD2">
              <w:rPr>
                <w:b/>
                <w:bCs/>
                <w:color w:val="000000"/>
                <w:sz w:val="20"/>
                <w:szCs w:val="20"/>
              </w:rPr>
              <w:br/>
              <w:t>1 месяц</w:t>
            </w:r>
          </w:p>
        </w:tc>
        <w:tc>
          <w:tcPr>
            <w:tcW w:w="1859" w:type="dxa"/>
            <w:tcBorders>
              <w:top w:val="nil"/>
              <w:left w:val="nil"/>
              <w:bottom w:val="single" w:sz="4" w:space="0" w:color="auto"/>
              <w:right w:val="single" w:sz="4" w:space="0" w:color="auto"/>
            </w:tcBorders>
            <w:shd w:val="clear" w:color="auto" w:fill="auto"/>
            <w:noWrap/>
            <w:vAlign w:val="center"/>
          </w:tcPr>
          <w:p w14:paraId="485EB413"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742F08BA" w14:textId="77777777" w:rsidR="0007089C" w:rsidRDefault="0007089C" w:rsidP="0007089C">
            <w:pPr>
              <w:jc w:val="right"/>
              <w:rPr>
                <w:rFonts w:ascii="Calibri" w:hAnsi="Calibri"/>
                <w:color w:val="000000"/>
              </w:rPr>
            </w:pPr>
          </w:p>
        </w:tc>
      </w:tr>
      <w:tr w:rsidR="0007089C" w:rsidRPr="00A73CD2" w14:paraId="556ABB57"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72EA5492" w14:textId="77777777" w:rsidR="0007089C" w:rsidRPr="00A73CD2" w:rsidRDefault="00A71A93" w:rsidP="0007089C">
            <w:pPr>
              <w:jc w:val="center"/>
              <w:rPr>
                <w:b/>
                <w:bCs/>
                <w:color w:val="000000"/>
                <w:sz w:val="20"/>
                <w:szCs w:val="20"/>
              </w:rPr>
            </w:pPr>
            <w:r>
              <w:rPr>
                <w:b/>
                <w:bCs/>
                <w:color w:val="000000"/>
                <w:sz w:val="20"/>
                <w:szCs w:val="20"/>
              </w:rPr>
              <w:t xml:space="preserve">Размещение пресс-релиза </w:t>
            </w:r>
            <w:r w:rsidR="0007089C" w:rsidRPr="00A73CD2">
              <w:rPr>
                <w:b/>
                <w:bCs/>
                <w:color w:val="000000"/>
                <w:sz w:val="20"/>
                <w:szCs w:val="20"/>
              </w:rPr>
              <w:t>до 2000 знаков</w:t>
            </w:r>
          </w:p>
        </w:tc>
        <w:tc>
          <w:tcPr>
            <w:tcW w:w="1859" w:type="dxa"/>
            <w:tcBorders>
              <w:top w:val="nil"/>
              <w:left w:val="nil"/>
              <w:bottom w:val="single" w:sz="4" w:space="0" w:color="auto"/>
              <w:right w:val="single" w:sz="4" w:space="0" w:color="auto"/>
            </w:tcBorders>
            <w:shd w:val="clear" w:color="auto" w:fill="auto"/>
            <w:noWrap/>
            <w:vAlign w:val="center"/>
          </w:tcPr>
          <w:p w14:paraId="22BB6744"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0A7569DB" w14:textId="77777777" w:rsidR="0007089C" w:rsidRDefault="0007089C" w:rsidP="0007089C">
            <w:pPr>
              <w:jc w:val="right"/>
              <w:rPr>
                <w:rFonts w:ascii="Calibri" w:hAnsi="Calibri"/>
                <w:color w:val="000000"/>
              </w:rPr>
            </w:pPr>
          </w:p>
        </w:tc>
      </w:tr>
      <w:tr w:rsidR="0007089C" w:rsidRPr="00A73CD2" w14:paraId="5F951548"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7AA1EF10" w14:textId="77777777" w:rsidR="0007089C" w:rsidRPr="00A73CD2" w:rsidRDefault="00A71A93" w:rsidP="0007089C">
            <w:pPr>
              <w:jc w:val="center"/>
              <w:rPr>
                <w:b/>
                <w:bCs/>
                <w:color w:val="000000"/>
                <w:sz w:val="20"/>
                <w:szCs w:val="20"/>
              </w:rPr>
            </w:pPr>
            <w:r>
              <w:rPr>
                <w:b/>
                <w:bCs/>
                <w:color w:val="000000"/>
                <w:sz w:val="20"/>
                <w:szCs w:val="20"/>
              </w:rPr>
              <w:t>Размещение пресс-релиза</w:t>
            </w:r>
            <w:r w:rsidR="0007089C" w:rsidRPr="00A73CD2">
              <w:rPr>
                <w:b/>
                <w:bCs/>
                <w:color w:val="000000"/>
                <w:sz w:val="20"/>
                <w:szCs w:val="20"/>
              </w:rPr>
              <w:t xml:space="preserve"> более 2000 знаков</w:t>
            </w:r>
          </w:p>
        </w:tc>
        <w:tc>
          <w:tcPr>
            <w:tcW w:w="1859" w:type="dxa"/>
            <w:tcBorders>
              <w:top w:val="nil"/>
              <w:left w:val="nil"/>
              <w:bottom w:val="single" w:sz="4" w:space="0" w:color="auto"/>
              <w:right w:val="single" w:sz="4" w:space="0" w:color="auto"/>
            </w:tcBorders>
            <w:shd w:val="clear" w:color="auto" w:fill="auto"/>
            <w:noWrap/>
            <w:vAlign w:val="center"/>
          </w:tcPr>
          <w:p w14:paraId="315D3FAF"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6160F49D" w14:textId="77777777" w:rsidR="0007089C" w:rsidRDefault="0007089C" w:rsidP="0007089C">
            <w:pPr>
              <w:jc w:val="right"/>
              <w:rPr>
                <w:rFonts w:ascii="Calibri" w:hAnsi="Calibri"/>
                <w:color w:val="000000"/>
              </w:rPr>
            </w:pPr>
          </w:p>
        </w:tc>
      </w:tr>
      <w:tr w:rsidR="0007089C" w:rsidRPr="00A73CD2" w14:paraId="3FCB56CE" w14:textId="77777777" w:rsidTr="003F1F41">
        <w:trPr>
          <w:trHeight w:val="315"/>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55E5AB9" w14:textId="77777777" w:rsidR="0007089C" w:rsidRPr="00A73CD2" w:rsidRDefault="0007089C" w:rsidP="0007089C">
            <w:pPr>
              <w:jc w:val="center"/>
              <w:rPr>
                <w:b/>
                <w:bCs/>
                <w:color w:val="000000"/>
                <w:sz w:val="20"/>
                <w:szCs w:val="20"/>
              </w:rPr>
            </w:pPr>
            <w:r w:rsidRPr="00A73CD2">
              <w:rPr>
                <w:b/>
                <w:bCs/>
                <w:color w:val="000000"/>
                <w:sz w:val="20"/>
                <w:szCs w:val="20"/>
              </w:rPr>
              <w:t xml:space="preserve">2. Газета </w:t>
            </w:r>
            <w:r>
              <w:rPr>
                <w:b/>
                <w:bCs/>
                <w:color w:val="000000"/>
                <w:sz w:val="20"/>
                <w:szCs w:val="20"/>
              </w:rPr>
              <w:t>«</w:t>
            </w:r>
            <w:r w:rsidRPr="00A73CD2">
              <w:rPr>
                <w:b/>
                <w:bCs/>
                <w:color w:val="000000"/>
                <w:sz w:val="20"/>
                <w:szCs w:val="20"/>
              </w:rPr>
              <w:t>Труд</w:t>
            </w:r>
            <w:r>
              <w:rPr>
                <w:b/>
                <w:bCs/>
                <w:color w:val="000000"/>
                <w:sz w:val="20"/>
                <w:szCs w:val="20"/>
              </w:rPr>
              <w:t>»</w:t>
            </w:r>
            <w:r w:rsidRPr="00A73CD2">
              <w:rPr>
                <w:b/>
                <w:bCs/>
                <w:color w:val="000000"/>
                <w:sz w:val="20"/>
                <w:szCs w:val="20"/>
              </w:rPr>
              <w:t xml:space="preserve"> (Формат Д2, </w:t>
            </w:r>
            <w:proofErr w:type="spellStart"/>
            <w:r w:rsidRPr="00A73CD2">
              <w:rPr>
                <w:b/>
                <w:bCs/>
                <w:color w:val="000000"/>
                <w:sz w:val="20"/>
                <w:szCs w:val="20"/>
              </w:rPr>
              <w:t>еженед</w:t>
            </w:r>
            <w:proofErr w:type="spellEnd"/>
            <w:r w:rsidRPr="00A73CD2">
              <w:rPr>
                <w:b/>
                <w:bCs/>
                <w:color w:val="000000"/>
                <w:sz w:val="20"/>
                <w:szCs w:val="20"/>
              </w:rPr>
              <w:t xml:space="preserve">. Издание, Тираж </w:t>
            </w:r>
            <w:r>
              <w:rPr>
                <w:b/>
                <w:bCs/>
                <w:color w:val="000000"/>
                <w:sz w:val="20"/>
                <w:szCs w:val="20"/>
              </w:rPr>
              <w:t>–</w:t>
            </w:r>
            <w:r w:rsidRPr="00A73CD2">
              <w:rPr>
                <w:b/>
                <w:bCs/>
                <w:color w:val="000000"/>
                <w:sz w:val="20"/>
                <w:szCs w:val="20"/>
              </w:rPr>
              <w:t xml:space="preserve"> 10 000)</w:t>
            </w:r>
          </w:p>
        </w:tc>
      </w:tr>
      <w:tr w:rsidR="003F1F41" w:rsidRPr="00A73CD2" w14:paraId="687CA3B0"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76CDF061" w14:textId="77777777" w:rsidR="003F1F41" w:rsidRPr="00A73CD2" w:rsidRDefault="003F1F41" w:rsidP="00342971">
            <w:pPr>
              <w:jc w:val="center"/>
              <w:rPr>
                <w:b/>
                <w:bCs/>
                <w:color w:val="000000"/>
                <w:sz w:val="20"/>
                <w:szCs w:val="20"/>
              </w:rPr>
            </w:pPr>
            <w:r>
              <w:rPr>
                <w:b/>
                <w:bCs/>
                <w:color w:val="000000"/>
                <w:sz w:val="20"/>
                <w:szCs w:val="20"/>
              </w:rPr>
              <w:t xml:space="preserve">½ полосы, </w:t>
            </w:r>
            <w:r w:rsidR="00342971">
              <w:rPr>
                <w:b/>
                <w:bCs/>
                <w:color w:val="000000"/>
                <w:sz w:val="20"/>
                <w:szCs w:val="20"/>
              </w:rPr>
              <w:t>10 2</w:t>
            </w:r>
            <w:r w:rsidRPr="00A73CD2">
              <w:rPr>
                <w:b/>
                <w:bCs/>
                <w:color w:val="000000"/>
                <w:sz w:val="20"/>
                <w:szCs w:val="20"/>
              </w:rPr>
              <w:t>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558BA762" w14:textId="77777777" w:rsidR="003F1F41" w:rsidRDefault="003F1F41" w:rsidP="003F1F41">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69A1350A" w14:textId="77777777" w:rsidR="003F1F41" w:rsidRDefault="003F1F41" w:rsidP="003F1F41">
            <w:pPr>
              <w:jc w:val="right"/>
              <w:rPr>
                <w:rFonts w:ascii="Calibri" w:hAnsi="Calibri"/>
                <w:color w:val="000000"/>
              </w:rPr>
            </w:pPr>
          </w:p>
        </w:tc>
      </w:tr>
      <w:tr w:rsidR="003F1F41" w:rsidRPr="00A73CD2" w14:paraId="231C94F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0A075BA" w14:textId="77777777" w:rsidR="003F1F41" w:rsidRPr="00A73CD2" w:rsidRDefault="003F1F41" w:rsidP="00053EAF">
            <w:pPr>
              <w:jc w:val="center"/>
              <w:rPr>
                <w:b/>
                <w:bCs/>
                <w:color w:val="000000"/>
                <w:sz w:val="20"/>
                <w:szCs w:val="20"/>
              </w:rPr>
            </w:pPr>
            <w:r w:rsidRPr="00A73CD2">
              <w:rPr>
                <w:b/>
                <w:bCs/>
                <w:color w:val="000000"/>
                <w:sz w:val="20"/>
                <w:szCs w:val="20"/>
              </w:rPr>
              <w:t>1/4/</w:t>
            </w:r>
            <w:r>
              <w:rPr>
                <w:b/>
                <w:bCs/>
                <w:color w:val="000000"/>
                <w:sz w:val="20"/>
                <w:szCs w:val="20"/>
              </w:rPr>
              <w:t xml:space="preserve"> полосы, </w:t>
            </w:r>
            <w:r w:rsidR="00342971">
              <w:rPr>
                <w:b/>
                <w:bCs/>
                <w:color w:val="000000"/>
                <w:sz w:val="20"/>
                <w:szCs w:val="20"/>
              </w:rPr>
              <w:t>5</w:t>
            </w:r>
            <w:r w:rsidR="00053EAF">
              <w:rPr>
                <w:b/>
                <w:bCs/>
                <w:color w:val="000000"/>
                <w:sz w:val="20"/>
                <w:szCs w:val="20"/>
              </w:rPr>
              <w:t xml:space="preserve"> 1</w:t>
            </w:r>
            <w:r w:rsidRPr="00A73CD2">
              <w:rPr>
                <w:b/>
                <w:bCs/>
                <w:color w:val="000000"/>
                <w:sz w:val="20"/>
                <w:szCs w:val="20"/>
              </w:rPr>
              <w:t>00</w:t>
            </w:r>
            <w:r>
              <w:rPr>
                <w:b/>
                <w:bCs/>
                <w:color w:val="000000"/>
                <w:sz w:val="20"/>
                <w:szCs w:val="20"/>
              </w:rPr>
              <w:t xml:space="preserve"> знаков </w:t>
            </w:r>
          </w:p>
        </w:tc>
        <w:tc>
          <w:tcPr>
            <w:tcW w:w="1859" w:type="dxa"/>
            <w:tcBorders>
              <w:top w:val="nil"/>
              <w:left w:val="nil"/>
              <w:bottom w:val="single" w:sz="4" w:space="0" w:color="auto"/>
              <w:right w:val="single" w:sz="4" w:space="0" w:color="auto"/>
            </w:tcBorders>
            <w:shd w:val="clear" w:color="auto" w:fill="auto"/>
            <w:noWrap/>
            <w:vAlign w:val="center"/>
          </w:tcPr>
          <w:p w14:paraId="76D10B6D" w14:textId="77777777" w:rsidR="003F1F41" w:rsidRDefault="003F1F41" w:rsidP="003F1F41">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CB050E7" w14:textId="77777777" w:rsidR="003F1F41" w:rsidRDefault="003F1F41" w:rsidP="003F1F41">
            <w:pPr>
              <w:jc w:val="right"/>
              <w:rPr>
                <w:rFonts w:ascii="Calibri" w:hAnsi="Calibri"/>
                <w:color w:val="000000"/>
              </w:rPr>
            </w:pPr>
          </w:p>
        </w:tc>
      </w:tr>
      <w:tr w:rsidR="003F1F41" w:rsidRPr="00A73CD2" w14:paraId="5D12430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A8AD864" w14:textId="77777777" w:rsidR="003F1F41" w:rsidRPr="00A73CD2" w:rsidRDefault="003F1F41" w:rsidP="00053EAF">
            <w:pPr>
              <w:jc w:val="center"/>
              <w:rPr>
                <w:b/>
                <w:bCs/>
                <w:color w:val="000000"/>
                <w:sz w:val="20"/>
                <w:szCs w:val="20"/>
              </w:rPr>
            </w:pPr>
            <w:r>
              <w:rPr>
                <w:b/>
                <w:bCs/>
                <w:color w:val="000000"/>
                <w:sz w:val="20"/>
                <w:szCs w:val="20"/>
              </w:rPr>
              <w:t xml:space="preserve">1/8 полосы </w:t>
            </w:r>
            <w:r w:rsidR="00053EAF">
              <w:rPr>
                <w:b/>
                <w:bCs/>
                <w:color w:val="000000"/>
                <w:sz w:val="20"/>
                <w:szCs w:val="20"/>
              </w:rPr>
              <w:t>2</w:t>
            </w:r>
            <w:r w:rsidRPr="00A73CD2">
              <w:rPr>
                <w:b/>
                <w:bCs/>
                <w:color w:val="000000"/>
                <w:sz w:val="20"/>
                <w:szCs w:val="20"/>
              </w:rPr>
              <w:t xml:space="preserve"> </w:t>
            </w:r>
            <w:r w:rsidR="00053EAF">
              <w:rPr>
                <w:b/>
                <w:bCs/>
                <w:color w:val="000000"/>
                <w:sz w:val="20"/>
                <w:szCs w:val="20"/>
              </w:rPr>
              <w:t>55</w:t>
            </w:r>
            <w:r w:rsidRPr="00A73CD2">
              <w:rPr>
                <w:b/>
                <w:bCs/>
                <w:color w:val="000000"/>
                <w:sz w:val="20"/>
                <w:szCs w:val="20"/>
              </w:rPr>
              <w:t>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5B9C2AF3" w14:textId="77777777" w:rsidR="003F1F41" w:rsidRDefault="003F1F41" w:rsidP="003F1F41">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11289614" w14:textId="77777777" w:rsidR="003F1F41" w:rsidRDefault="003F1F41" w:rsidP="003F1F41">
            <w:pPr>
              <w:jc w:val="right"/>
              <w:rPr>
                <w:rFonts w:ascii="Calibri" w:hAnsi="Calibri"/>
                <w:color w:val="000000"/>
              </w:rPr>
            </w:pPr>
          </w:p>
        </w:tc>
      </w:tr>
      <w:tr w:rsidR="0007089C" w:rsidRPr="00A73CD2" w14:paraId="05F80561" w14:textId="77777777" w:rsidTr="003F1F41">
        <w:trPr>
          <w:trHeight w:val="63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0A21B24" w14:textId="77777777" w:rsidR="0007089C" w:rsidRPr="00A73CD2" w:rsidRDefault="0007089C" w:rsidP="0007089C">
            <w:pPr>
              <w:jc w:val="center"/>
              <w:rPr>
                <w:b/>
                <w:bCs/>
                <w:color w:val="000000"/>
                <w:sz w:val="20"/>
                <w:szCs w:val="20"/>
              </w:rPr>
            </w:pPr>
            <w:r w:rsidRPr="00A73CD2">
              <w:rPr>
                <w:b/>
                <w:bCs/>
                <w:color w:val="000000"/>
                <w:sz w:val="20"/>
                <w:szCs w:val="20"/>
              </w:rPr>
              <w:t>3.</w:t>
            </w:r>
            <w:r w:rsidR="00E84453">
              <w:rPr>
                <w:b/>
                <w:bCs/>
                <w:color w:val="000000"/>
                <w:sz w:val="20"/>
                <w:szCs w:val="20"/>
              </w:rPr>
              <w:t>1</w:t>
            </w:r>
            <w:r w:rsidR="00CD1263">
              <w:rPr>
                <w:b/>
                <w:bCs/>
                <w:color w:val="000000"/>
                <w:sz w:val="20"/>
                <w:szCs w:val="20"/>
              </w:rPr>
              <w:t>.</w:t>
            </w:r>
            <w:r w:rsidRPr="00A73CD2">
              <w:rPr>
                <w:b/>
                <w:bCs/>
                <w:color w:val="000000"/>
                <w:sz w:val="20"/>
                <w:szCs w:val="20"/>
              </w:rPr>
              <w:t xml:space="preserve"> Газета </w:t>
            </w:r>
            <w:r>
              <w:rPr>
                <w:b/>
                <w:bCs/>
                <w:color w:val="000000"/>
                <w:sz w:val="20"/>
                <w:szCs w:val="20"/>
              </w:rPr>
              <w:t>«</w:t>
            </w:r>
            <w:r w:rsidRPr="00A73CD2">
              <w:rPr>
                <w:b/>
                <w:bCs/>
                <w:color w:val="000000"/>
                <w:sz w:val="20"/>
                <w:szCs w:val="20"/>
              </w:rPr>
              <w:t>Комсомольская правда</w:t>
            </w:r>
            <w:r>
              <w:rPr>
                <w:b/>
                <w:bCs/>
                <w:color w:val="000000"/>
                <w:sz w:val="20"/>
                <w:szCs w:val="20"/>
              </w:rPr>
              <w:t>»</w:t>
            </w:r>
            <w:r w:rsidRPr="00A73CD2">
              <w:rPr>
                <w:b/>
                <w:bCs/>
                <w:color w:val="000000"/>
                <w:sz w:val="20"/>
                <w:szCs w:val="20"/>
              </w:rPr>
              <w:t xml:space="preserve"> (Формат А3, </w:t>
            </w:r>
            <w:proofErr w:type="spellStart"/>
            <w:r w:rsidRPr="00A73CD2">
              <w:rPr>
                <w:b/>
                <w:bCs/>
                <w:color w:val="000000"/>
                <w:sz w:val="20"/>
                <w:szCs w:val="20"/>
              </w:rPr>
              <w:t>еженед</w:t>
            </w:r>
            <w:proofErr w:type="spellEnd"/>
            <w:r w:rsidRPr="00A73CD2">
              <w:rPr>
                <w:b/>
                <w:bCs/>
                <w:color w:val="000000"/>
                <w:sz w:val="20"/>
                <w:szCs w:val="20"/>
              </w:rPr>
              <w:t xml:space="preserve">. Издание, Тираж </w:t>
            </w:r>
            <w:r>
              <w:rPr>
                <w:b/>
                <w:bCs/>
                <w:color w:val="000000"/>
                <w:sz w:val="20"/>
                <w:szCs w:val="20"/>
              </w:rPr>
              <w:t>–</w:t>
            </w:r>
            <w:r w:rsidRPr="00A73CD2">
              <w:rPr>
                <w:b/>
                <w:bCs/>
                <w:color w:val="000000"/>
                <w:sz w:val="20"/>
                <w:szCs w:val="20"/>
              </w:rPr>
              <w:t xml:space="preserve"> 19 000)</w:t>
            </w:r>
          </w:p>
        </w:tc>
      </w:tr>
      <w:tr w:rsidR="0007089C" w:rsidRPr="00A73CD2" w14:paraId="14B1507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6F310CA" w14:textId="77777777" w:rsidR="0007089C" w:rsidRPr="00A73CD2" w:rsidRDefault="003F1F41" w:rsidP="0007089C">
            <w:pPr>
              <w:jc w:val="center"/>
              <w:rPr>
                <w:b/>
                <w:bCs/>
                <w:color w:val="000000"/>
                <w:sz w:val="20"/>
                <w:szCs w:val="20"/>
              </w:rPr>
            </w:pPr>
            <w:r>
              <w:rPr>
                <w:b/>
                <w:bCs/>
                <w:color w:val="000000"/>
                <w:sz w:val="20"/>
                <w:szCs w:val="20"/>
              </w:rPr>
              <w:t xml:space="preserve">½ полосы, </w:t>
            </w:r>
            <w:r w:rsidR="0007089C" w:rsidRPr="00A73CD2">
              <w:rPr>
                <w:b/>
                <w:bCs/>
                <w:color w:val="000000"/>
                <w:sz w:val="20"/>
                <w:szCs w:val="20"/>
              </w:rPr>
              <w:t>4 000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05D7D1DB"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39A6213" w14:textId="77777777" w:rsidR="0007089C" w:rsidRDefault="0007089C" w:rsidP="0007089C">
            <w:pPr>
              <w:jc w:val="right"/>
              <w:rPr>
                <w:rFonts w:ascii="Calibri" w:hAnsi="Calibri"/>
                <w:color w:val="000000"/>
              </w:rPr>
            </w:pPr>
          </w:p>
        </w:tc>
      </w:tr>
      <w:tr w:rsidR="0007089C" w:rsidRPr="00A73CD2" w14:paraId="6D21583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7169A03A" w14:textId="77777777" w:rsidR="0007089C" w:rsidRPr="00A73CD2" w:rsidRDefault="0007089C" w:rsidP="003F1F41">
            <w:pPr>
              <w:jc w:val="center"/>
              <w:rPr>
                <w:b/>
                <w:bCs/>
                <w:color w:val="000000"/>
                <w:sz w:val="20"/>
                <w:szCs w:val="20"/>
              </w:rPr>
            </w:pPr>
            <w:r w:rsidRPr="00A73CD2">
              <w:rPr>
                <w:b/>
                <w:bCs/>
                <w:color w:val="000000"/>
                <w:sz w:val="20"/>
                <w:szCs w:val="20"/>
              </w:rPr>
              <w:t>1/4/</w:t>
            </w:r>
            <w:r w:rsidR="003F1F41">
              <w:rPr>
                <w:b/>
                <w:bCs/>
                <w:color w:val="000000"/>
                <w:sz w:val="20"/>
                <w:szCs w:val="20"/>
              </w:rPr>
              <w:t xml:space="preserve"> полосы, 2</w:t>
            </w:r>
            <w:r w:rsidR="003F1F41" w:rsidRPr="00A73CD2">
              <w:rPr>
                <w:b/>
                <w:bCs/>
                <w:color w:val="000000"/>
                <w:sz w:val="20"/>
                <w:szCs w:val="20"/>
              </w:rPr>
              <w:t xml:space="preserve"> 000</w:t>
            </w:r>
            <w:r w:rsidR="003F1F41">
              <w:rPr>
                <w:b/>
                <w:bCs/>
                <w:color w:val="000000"/>
                <w:sz w:val="20"/>
                <w:szCs w:val="20"/>
              </w:rPr>
              <w:t xml:space="preserve"> знаков </w:t>
            </w:r>
          </w:p>
        </w:tc>
        <w:tc>
          <w:tcPr>
            <w:tcW w:w="1859" w:type="dxa"/>
            <w:tcBorders>
              <w:top w:val="nil"/>
              <w:left w:val="nil"/>
              <w:bottom w:val="single" w:sz="4" w:space="0" w:color="auto"/>
              <w:right w:val="single" w:sz="4" w:space="0" w:color="auto"/>
            </w:tcBorders>
            <w:shd w:val="clear" w:color="auto" w:fill="auto"/>
            <w:noWrap/>
            <w:vAlign w:val="center"/>
          </w:tcPr>
          <w:p w14:paraId="7C34C295"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0F19D587" w14:textId="77777777" w:rsidR="0007089C" w:rsidRDefault="0007089C" w:rsidP="0007089C">
            <w:pPr>
              <w:jc w:val="right"/>
              <w:rPr>
                <w:rFonts w:ascii="Calibri" w:hAnsi="Calibri"/>
                <w:color w:val="000000"/>
              </w:rPr>
            </w:pPr>
          </w:p>
        </w:tc>
      </w:tr>
      <w:tr w:rsidR="0007089C" w:rsidRPr="00A73CD2" w14:paraId="281327D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3341E3FD" w14:textId="77777777" w:rsidR="0007089C" w:rsidRPr="00A73CD2" w:rsidRDefault="003F1F41" w:rsidP="003F1F41">
            <w:pPr>
              <w:jc w:val="center"/>
              <w:rPr>
                <w:b/>
                <w:bCs/>
                <w:color w:val="000000"/>
                <w:sz w:val="20"/>
                <w:szCs w:val="20"/>
              </w:rPr>
            </w:pPr>
            <w:r>
              <w:rPr>
                <w:b/>
                <w:bCs/>
                <w:color w:val="000000"/>
                <w:sz w:val="20"/>
                <w:szCs w:val="20"/>
              </w:rPr>
              <w:t>1/8 полосы 1</w:t>
            </w:r>
            <w:r w:rsidRPr="00A73CD2">
              <w:rPr>
                <w:b/>
                <w:bCs/>
                <w:color w:val="000000"/>
                <w:sz w:val="20"/>
                <w:szCs w:val="20"/>
              </w:rPr>
              <w:t xml:space="preserve">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01D428C5"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32CC876" w14:textId="77777777" w:rsidR="0007089C" w:rsidRDefault="0007089C" w:rsidP="0007089C">
            <w:pPr>
              <w:jc w:val="right"/>
              <w:rPr>
                <w:rFonts w:ascii="Calibri" w:hAnsi="Calibri"/>
                <w:color w:val="000000"/>
              </w:rPr>
            </w:pPr>
          </w:p>
        </w:tc>
      </w:tr>
      <w:tr w:rsidR="003F1F41" w:rsidRPr="00A73CD2" w14:paraId="770D9BA4" w14:textId="77777777" w:rsidTr="003F1F41">
        <w:trPr>
          <w:trHeight w:val="416"/>
        </w:trPr>
        <w:tc>
          <w:tcPr>
            <w:tcW w:w="10063" w:type="dxa"/>
            <w:gridSpan w:val="3"/>
            <w:tcBorders>
              <w:top w:val="nil"/>
              <w:left w:val="single" w:sz="4" w:space="0" w:color="auto"/>
              <w:bottom w:val="single" w:sz="4" w:space="0" w:color="auto"/>
              <w:right w:val="single" w:sz="4" w:space="0" w:color="auto"/>
            </w:tcBorders>
            <w:shd w:val="clear" w:color="000000" w:fill="EBF1DE"/>
            <w:vAlign w:val="center"/>
            <w:hideMark/>
          </w:tcPr>
          <w:p w14:paraId="01ED47B1" w14:textId="77777777" w:rsidR="003F1F41" w:rsidRPr="00A73CD2" w:rsidRDefault="00E84453" w:rsidP="003F1F41">
            <w:pPr>
              <w:shd w:val="clear" w:color="auto" w:fill="E2EFD9" w:themeFill="accent6" w:themeFillTint="33"/>
              <w:jc w:val="center"/>
              <w:rPr>
                <w:rFonts w:ascii="Calibri" w:hAnsi="Calibri"/>
                <w:color w:val="000000"/>
                <w:sz w:val="20"/>
                <w:szCs w:val="20"/>
              </w:rPr>
            </w:pPr>
            <w:r>
              <w:rPr>
                <w:b/>
                <w:bCs/>
                <w:color w:val="000000"/>
                <w:sz w:val="20"/>
                <w:szCs w:val="20"/>
              </w:rPr>
              <w:t>3.2</w:t>
            </w:r>
            <w:r w:rsidR="00CD1263">
              <w:rPr>
                <w:b/>
                <w:bCs/>
                <w:color w:val="000000"/>
                <w:sz w:val="20"/>
                <w:szCs w:val="20"/>
              </w:rPr>
              <w:t>.</w:t>
            </w:r>
            <w:r w:rsidR="003F1F41">
              <w:rPr>
                <w:b/>
                <w:bCs/>
                <w:color w:val="000000"/>
                <w:sz w:val="20"/>
                <w:szCs w:val="20"/>
              </w:rPr>
              <w:t xml:space="preserve"> </w:t>
            </w:r>
            <w:r w:rsidR="003F1F41" w:rsidRPr="00A73CD2">
              <w:rPr>
                <w:b/>
                <w:bCs/>
                <w:color w:val="000000"/>
                <w:sz w:val="20"/>
                <w:szCs w:val="20"/>
              </w:rPr>
              <w:t xml:space="preserve">Газета </w:t>
            </w:r>
            <w:r w:rsidR="003F1F41">
              <w:rPr>
                <w:b/>
                <w:bCs/>
                <w:color w:val="000000"/>
                <w:sz w:val="20"/>
                <w:szCs w:val="20"/>
              </w:rPr>
              <w:t>«</w:t>
            </w:r>
            <w:r w:rsidR="003F1F41" w:rsidRPr="00A73CD2">
              <w:rPr>
                <w:b/>
                <w:bCs/>
                <w:color w:val="000000"/>
                <w:sz w:val="20"/>
                <w:szCs w:val="20"/>
              </w:rPr>
              <w:t>Комсомольская правда</w:t>
            </w:r>
            <w:r w:rsidR="003F1F41">
              <w:rPr>
                <w:b/>
                <w:bCs/>
                <w:color w:val="000000"/>
                <w:sz w:val="20"/>
                <w:szCs w:val="20"/>
              </w:rPr>
              <w:t>»</w:t>
            </w:r>
            <w:r w:rsidR="003F1F41" w:rsidRPr="00A73CD2">
              <w:rPr>
                <w:b/>
                <w:bCs/>
                <w:color w:val="000000"/>
                <w:sz w:val="20"/>
                <w:szCs w:val="20"/>
              </w:rPr>
              <w:t xml:space="preserve"> (Формат А3, ежедневный выпуск, Тираж </w:t>
            </w:r>
            <w:r w:rsidR="003F1F41">
              <w:rPr>
                <w:b/>
                <w:bCs/>
                <w:color w:val="000000"/>
                <w:sz w:val="20"/>
                <w:szCs w:val="20"/>
              </w:rPr>
              <w:t>–</w:t>
            </w:r>
            <w:r w:rsidR="003F1F41" w:rsidRPr="00A73CD2">
              <w:rPr>
                <w:b/>
                <w:bCs/>
                <w:color w:val="000000"/>
                <w:sz w:val="20"/>
                <w:szCs w:val="20"/>
              </w:rPr>
              <w:t xml:space="preserve"> 15 000)</w:t>
            </w:r>
            <w:r w:rsidR="003F1F41" w:rsidRPr="00A73CD2">
              <w:rPr>
                <w:rFonts w:ascii="Calibri" w:hAnsi="Calibri"/>
                <w:color w:val="000000"/>
                <w:sz w:val="20"/>
                <w:szCs w:val="20"/>
              </w:rPr>
              <w:t> </w:t>
            </w:r>
          </w:p>
          <w:p w14:paraId="06E41531" w14:textId="77777777" w:rsidR="003F1F41" w:rsidRPr="00A73CD2" w:rsidRDefault="003F1F41" w:rsidP="0007089C">
            <w:pPr>
              <w:rPr>
                <w:rFonts w:ascii="Calibri" w:hAnsi="Calibri"/>
                <w:color w:val="000000"/>
                <w:sz w:val="20"/>
                <w:szCs w:val="20"/>
              </w:rPr>
            </w:pPr>
            <w:r w:rsidRPr="00A73CD2">
              <w:rPr>
                <w:rFonts w:ascii="Calibri" w:hAnsi="Calibri"/>
                <w:color w:val="000000"/>
                <w:sz w:val="20"/>
                <w:szCs w:val="20"/>
              </w:rPr>
              <w:t> </w:t>
            </w:r>
          </w:p>
        </w:tc>
      </w:tr>
      <w:tr w:rsidR="00342971" w:rsidRPr="00A73CD2" w14:paraId="50BA6827"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6018E52B" w14:textId="77777777" w:rsidR="00342971" w:rsidRPr="00A73CD2" w:rsidRDefault="00342971" w:rsidP="00342971">
            <w:pPr>
              <w:jc w:val="center"/>
              <w:rPr>
                <w:b/>
                <w:bCs/>
                <w:color w:val="000000"/>
                <w:sz w:val="20"/>
                <w:szCs w:val="20"/>
              </w:rPr>
            </w:pPr>
            <w:r>
              <w:rPr>
                <w:b/>
                <w:bCs/>
                <w:color w:val="000000"/>
                <w:sz w:val="20"/>
                <w:szCs w:val="20"/>
              </w:rPr>
              <w:t xml:space="preserve">½ полосы, </w:t>
            </w:r>
            <w:r w:rsidRPr="00A73CD2">
              <w:rPr>
                <w:b/>
                <w:bCs/>
                <w:color w:val="000000"/>
                <w:sz w:val="20"/>
                <w:szCs w:val="20"/>
              </w:rPr>
              <w:t>4 000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361C8441" w14:textId="77777777" w:rsidR="00342971" w:rsidRDefault="00342971" w:rsidP="00342971">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7F0A7F16" w14:textId="77777777" w:rsidR="00342971" w:rsidRDefault="00342971" w:rsidP="00342971">
            <w:pPr>
              <w:jc w:val="right"/>
              <w:rPr>
                <w:rFonts w:ascii="Calibri" w:hAnsi="Calibri"/>
                <w:color w:val="000000"/>
              </w:rPr>
            </w:pPr>
          </w:p>
        </w:tc>
      </w:tr>
      <w:tr w:rsidR="00342971" w:rsidRPr="00A73CD2" w14:paraId="4EC3700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A3A6F12" w14:textId="77777777" w:rsidR="00342971" w:rsidRPr="00A73CD2" w:rsidRDefault="00342971" w:rsidP="00342971">
            <w:pPr>
              <w:jc w:val="center"/>
              <w:rPr>
                <w:b/>
                <w:bCs/>
                <w:color w:val="000000"/>
                <w:sz w:val="20"/>
                <w:szCs w:val="20"/>
              </w:rPr>
            </w:pPr>
            <w:r w:rsidRPr="00A73CD2">
              <w:rPr>
                <w:b/>
                <w:bCs/>
                <w:color w:val="000000"/>
                <w:sz w:val="20"/>
                <w:szCs w:val="20"/>
              </w:rPr>
              <w:t>1/4/</w:t>
            </w:r>
            <w:r>
              <w:rPr>
                <w:b/>
                <w:bCs/>
                <w:color w:val="000000"/>
                <w:sz w:val="20"/>
                <w:szCs w:val="20"/>
              </w:rPr>
              <w:t xml:space="preserve"> полосы, 2</w:t>
            </w:r>
            <w:r w:rsidRPr="00A73CD2">
              <w:rPr>
                <w:b/>
                <w:bCs/>
                <w:color w:val="000000"/>
                <w:sz w:val="20"/>
                <w:szCs w:val="20"/>
              </w:rPr>
              <w:t xml:space="preserve"> 000</w:t>
            </w:r>
            <w:r>
              <w:rPr>
                <w:b/>
                <w:bCs/>
                <w:color w:val="000000"/>
                <w:sz w:val="20"/>
                <w:szCs w:val="20"/>
              </w:rPr>
              <w:t xml:space="preserve"> знаков </w:t>
            </w:r>
          </w:p>
        </w:tc>
        <w:tc>
          <w:tcPr>
            <w:tcW w:w="1859" w:type="dxa"/>
            <w:tcBorders>
              <w:top w:val="nil"/>
              <w:left w:val="nil"/>
              <w:bottom w:val="single" w:sz="4" w:space="0" w:color="auto"/>
              <w:right w:val="single" w:sz="4" w:space="0" w:color="auto"/>
            </w:tcBorders>
            <w:shd w:val="clear" w:color="auto" w:fill="auto"/>
            <w:noWrap/>
            <w:vAlign w:val="center"/>
          </w:tcPr>
          <w:p w14:paraId="4EC3C348" w14:textId="77777777" w:rsidR="00342971" w:rsidRDefault="00342971" w:rsidP="00342971">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7276E68" w14:textId="77777777" w:rsidR="00342971" w:rsidRDefault="00342971" w:rsidP="00342971">
            <w:pPr>
              <w:jc w:val="right"/>
              <w:rPr>
                <w:rFonts w:ascii="Calibri" w:hAnsi="Calibri"/>
                <w:color w:val="000000"/>
              </w:rPr>
            </w:pPr>
          </w:p>
        </w:tc>
      </w:tr>
      <w:tr w:rsidR="00342971" w:rsidRPr="00A73CD2" w14:paraId="10722EC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3AADE475" w14:textId="77777777" w:rsidR="00342971" w:rsidRPr="00A73CD2" w:rsidRDefault="00342971" w:rsidP="00342971">
            <w:pPr>
              <w:jc w:val="center"/>
              <w:rPr>
                <w:b/>
                <w:bCs/>
                <w:color w:val="000000"/>
                <w:sz w:val="20"/>
                <w:szCs w:val="20"/>
              </w:rPr>
            </w:pPr>
            <w:r>
              <w:rPr>
                <w:b/>
                <w:bCs/>
                <w:color w:val="000000"/>
                <w:sz w:val="20"/>
                <w:szCs w:val="20"/>
              </w:rPr>
              <w:t>1/8 полосы 1</w:t>
            </w:r>
            <w:r w:rsidRPr="00A73CD2">
              <w:rPr>
                <w:b/>
                <w:bCs/>
                <w:color w:val="000000"/>
                <w:sz w:val="20"/>
                <w:szCs w:val="20"/>
              </w:rPr>
              <w:t xml:space="preserve">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3C223884" w14:textId="77777777" w:rsidR="00342971" w:rsidRDefault="00342971" w:rsidP="00342971">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07DEFBE5" w14:textId="77777777" w:rsidR="00342971" w:rsidRDefault="00342971" w:rsidP="00342971">
            <w:pPr>
              <w:jc w:val="right"/>
              <w:rPr>
                <w:rFonts w:ascii="Calibri" w:hAnsi="Calibri"/>
                <w:color w:val="000000"/>
              </w:rPr>
            </w:pPr>
          </w:p>
        </w:tc>
      </w:tr>
      <w:tr w:rsidR="00E84453" w:rsidRPr="00A73CD2" w14:paraId="73587A3D" w14:textId="77777777" w:rsidTr="00E84453">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077A2134" w14:textId="77777777" w:rsidR="00E84453" w:rsidRPr="00A73CD2" w:rsidRDefault="00E84453" w:rsidP="00E84453">
            <w:pPr>
              <w:jc w:val="center"/>
              <w:rPr>
                <w:rFonts w:ascii="Calibri" w:hAnsi="Calibri"/>
                <w:color w:val="000000"/>
                <w:sz w:val="20"/>
                <w:szCs w:val="20"/>
              </w:rPr>
            </w:pPr>
            <w:r>
              <w:rPr>
                <w:b/>
                <w:bCs/>
                <w:color w:val="000000"/>
                <w:sz w:val="20"/>
                <w:szCs w:val="20"/>
              </w:rPr>
              <w:lastRenderedPageBreak/>
              <w:t>3.3</w:t>
            </w:r>
            <w:r w:rsidR="00CD1263">
              <w:rPr>
                <w:b/>
                <w:bCs/>
                <w:color w:val="000000"/>
                <w:sz w:val="20"/>
                <w:szCs w:val="20"/>
              </w:rPr>
              <w:t>.</w:t>
            </w:r>
            <w:r>
              <w:rPr>
                <w:b/>
                <w:bCs/>
                <w:color w:val="000000"/>
                <w:sz w:val="20"/>
                <w:szCs w:val="20"/>
              </w:rPr>
              <w:t xml:space="preserve"> </w:t>
            </w:r>
            <w:r w:rsidRPr="00A73CD2">
              <w:rPr>
                <w:b/>
                <w:bCs/>
                <w:color w:val="000000"/>
                <w:sz w:val="20"/>
                <w:szCs w:val="20"/>
              </w:rPr>
              <w:t>Размещение на сайте ufa.kp.ru</w:t>
            </w:r>
            <w:r w:rsidRPr="00A73CD2">
              <w:rPr>
                <w:rFonts w:ascii="Calibri" w:hAnsi="Calibri"/>
                <w:color w:val="000000"/>
                <w:sz w:val="20"/>
                <w:szCs w:val="20"/>
              </w:rPr>
              <w:t> </w:t>
            </w:r>
          </w:p>
        </w:tc>
      </w:tr>
      <w:tr w:rsidR="0007089C" w:rsidRPr="00A73CD2" w14:paraId="5ACDA3CB" w14:textId="77777777" w:rsidTr="00BB3FBE">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678C3" w14:textId="77777777" w:rsidR="0007089C" w:rsidRPr="00A73CD2" w:rsidRDefault="0007089C" w:rsidP="0007089C">
            <w:pPr>
              <w:jc w:val="center"/>
              <w:rPr>
                <w:b/>
                <w:bCs/>
                <w:color w:val="000000"/>
                <w:sz w:val="20"/>
                <w:szCs w:val="20"/>
              </w:rPr>
            </w:pPr>
            <w:r w:rsidRPr="00A73CD2">
              <w:rPr>
                <w:b/>
                <w:bCs/>
                <w:color w:val="000000"/>
                <w:sz w:val="20"/>
                <w:szCs w:val="20"/>
              </w:rPr>
              <w:t>Дублирование релизов готовых на сайт в раздел Общество, Экономика или Политика (текст до 5000 знаков, 5 ссылок, 4 фото)</w:t>
            </w:r>
          </w:p>
        </w:tc>
        <w:tc>
          <w:tcPr>
            <w:tcW w:w="1859" w:type="dxa"/>
            <w:tcBorders>
              <w:top w:val="single" w:sz="4" w:space="0" w:color="auto"/>
              <w:left w:val="nil"/>
              <w:bottom w:val="single" w:sz="4" w:space="0" w:color="auto"/>
              <w:right w:val="single" w:sz="4" w:space="0" w:color="auto"/>
            </w:tcBorders>
            <w:shd w:val="clear" w:color="auto" w:fill="auto"/>
            <w:noWrap/>
            <w:vAlign w:val="center"/>
          </w:tcPr>
          <w:p w14:paraId="24639B65" w14:textId="77777777" w:rsidR="0007089C" w:rsidRDefault="0007089C" w:rsidP="0007089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noWrap/>
            <w:vAlign w:val="bottom"/>
          </w:tcPr>
          <w:p w14:paraId="1C4D4145" w14:textId="77777777" w:rsidR="0007089C" w:rsidRDefault="0007089C" w:rsidP="0007089C">
            <w:pPr>
              <w:jc w:val="right"/>
              <w:rPr>
                <w:rFonts w:ascii="Calibri" w:hAnsi="Calibri"/>
                <w:color w:val="000000"/>
              </w:rPr>
            </w:pPr>
          </w:p>
        </w:tc>
      </w:tr>
      <w:tr w:rsidR="0007089C" w:rsidRPr="00A73CD2" w14:paraId="7418F3BA" w14:textId="77777777" w:rsidTr="00BB3FBE">
        <w:trPr>
          <w:trHeight w:val="765"/>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1E1197A3" w14:textId="77777777" w:rsidR="0007089C" w:rsidRPr="00A73CD2" w:rsidRDefault="0007089C" w:rsidP="0007089C">
            <w:pPr>
              <w:jc w:val="center"/>
              <w:rPr>
                <w:b/>
                <w:bCs/>
                <w:color w:val="000000"/>
                <w:sz w:val="20"/>
                <w:szCs w:val="20"/>
              </w:rPr>
            </w:pPr>
            <w:r w:rsidRPr="00A73CD2">
              <w:rPr>
                <w:b/>
                <w:bCs/>
                <w:color w:val="000000"/>
                <w:sz w:val="20"/>
                <w:szCs w:val="20"/>
              </w:rPr>
              <w:t>Дублирование релизов готовых на сайт в раздел Здоровье, Семья (текст до 5000 знаков, 5 ссылок, 4 фото)</w:t>
            </w:r>
          </w:p>
        </w:tc>
        <w:tc>
          <w:tcPr>
            <w:tcW w:w="1859" w:type="dxa"/>
            <w:tcBorders>
              <w:top w:val="nil"/>
              <w:left w:val="nil"/>
              <w:bottom w:val="single" w:sz="4" w:space="0" w:color="auto"/>
              <w:right w:val="single" w:sz="4" w:space="0" w:color="auto"/>
            </w:tcBorders>
            <w:shd w:val="clear" w:color="auto" w:fill="auto"/>
            <w:noWrap/>
            <w:vAlign w:val="center"/>
          </w:tcPr>
          <w:p w14:paraId="23F3097B"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3DBF6F2D" w14:textId="77777777" w:rsidR="0007089C" w:rsidRDefault="0007089C" w:rsidP="0007089C">
            <w:pPr>
              <w:jc w:val="right"/>
              <w:rPr>
                <w:rFonts w:ascii="Calibri" w:hAnsi="Calibri"/>
                <w:color w:val="000000"/>
              </w:rPr>
            </w:pPr>
          </w:p>
        </w:tc>
      </w:tr>
      <w:tr w:rsidR="0007089C" w:rsidRPr="00A73CD2" w14:paraId="60EF68D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14:paraId="7C4B135D" w14:textId="77777777" w:rsidR="0007089C" w:rsidRPr="00A73CD2" w:rsidRDefault="0007089C" w:rsidP="0007089C">
            <w:pPr>
              <w:jc w:val="center"/>
              <w:rPr>
                <w:b/>
                <w:bCs/>
                <w:color w:val="000000"/>
                <w:sz w:val="20"/>
                <w:szCs w:val="20"/>
              </w:rPr>
            </w:pPr>
            <w:r w:rsidRPr="00A73CD2">
              <w:rPr>
                <w:b/>
                <w:bCs/>
                <w:color w:val="000000"/>
                <w:sz w:val="20"/>
                <w:szCs w:val="20"/>
              </w:rPr>
              <w:t>Дублирование</w:t>
            </w:r>
            <w:r>
              <w:rPr>
                <w:b/>
                <w:bCs/>
                <w:color w:val="000000"/>
                <w:sz w:val="20"/>
                <w:szCs w:val="20"/>
              </w:rPr>
              <w:t xml:space="preserve"> в соц. </w:t>
            </w:r>
            <w:proofErr w:type="gramStart"/>
            <w:r>
              <w:rPr>
                <w:b/>
                <w:bCs/>
                <w:color w:val="000000"/>
                <w:sz w:val="20"/>
                <w:szCs w:val="20"/>
              </w:rPr>
              <w:t>сетях  (</w:t>
            </w:r>
            <w:proofErr w:type="spellStart"/>
            <w:proofErr w:type="gramEnd"/>
            <w:r>
              <w:rPr>
                <w:b/>
                <w:bCs/>
                <w:color w:val="000000"/>
                <w:sz w:val="20"/>
                <w:szCs w:val="20"/>
              </w:rPr>
              <w:t>Вконтакте</w:t>
            </w:r>
            <w:proofErr w:type="spellEnd"/>
            <w:r>
              <w:rPr>
                <w:b/>
                <w:bCs/>
                <w:color w:val="000000"/>
                <w:sz w:val="20"/>
                <w:szCs w:val="20"/>
              </w:rPr>
              <w:t xml:space="preserve">, </w:t>
            </w:r>
            <w:proofErr w:type="spellStart"/>
            <w:r w:rsidRPr="002D0489">
              <w:rPr>
                <w:b/>
                <w:bCs/>
                <w:color w:val="000000"/>
                <w:sz w:val="20"/>
                <w:szCs w:val="20"/>
              </w:rPr>
              <w:t>Facebook</w:t>
            </w:r>
            <w:proofErr w:type="spellEnd"/>
            <w:r>
              <w:rPr>
                <w:b/>
                <w:bCs/>
                <w:color w:val="000000"/>
                <w:sz w:val="20"/>
                <w:szCs w:val="20"/>
              </w:rPr>
              <w:t xml:space="preserve">, </w:t>
            </w:r>
            <w:proofErr w:type="spellStart"/>
            <w:r w:rsidRPr="002D0489">
              <w:rPr>
                <w:b/>
                <w:bCs/>
                <w:color w:val="000000"/>
                <w:sz w:val="20"/>
                <w:szCs w:val="20"/>
              </w:rPr>
              <w:t>Instagram</w:t>
            </w:r>
            <w:proofErr w:type="spellEnd"/>
            <w:r>
              <w:rPr>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center"/>
          </w:tcPr>
          <w:p w14:paraId="6732CD18"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22F30ABB" w14:textId="77777777" w:rsidR="0007089C" w:rsidRDefault="0007089C" w:rsidP="0007089C">
            <w:pPr>
              <w:jc w:val="right"/>
              <w:rPr>
                <w:rFonts w:ascii="Calibri" w:hAnsi="Calibri"/>
                <w:color w:val="000000"/>
              </w:rPr>
            </w:pPr>
          </w:p>
        </w:tc>
      </w:tr>
      <w:tr w:rsidR="0007089C" w:rsidRPr="00A73CD2" w14:paraId="2D9BC57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5B9525AA" w14:textId="77777777" w:rsidR="0007089C" w:rsidRPr="00A73CD2" w:rsidRDefault="0007089C" w:rsidP="0007089C">
            <w:pPr>
              <w:jc w:val="center"/>
              <w:rPr>
                <w:b/>
                <w:bCs/>
                <w:color w:val="000000"/>
                <w:sz w:val="20"/>
                <w:szCs w:val="20"/>
              </w:rPr>
            </w:pPr>
            <w:r w:rsidRPr="00A73CD2">
              <w:rPr>
                <w:b/>
                <w:bCs/>
                <w:color w:val="000000"/>
                <w:sz w:val="20"/>
                <w:szCs w:val="20"/>
              </w:rPr>
              <w:t>Размещение релизов 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center"/>
          </w:tcPr>
          <w:p w14:paraId="03D2E1BF"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C2B20F2" w14:textId="77777777" w:rsidR="0007089C" w:rsidRDefault="0007089C" w:rsidP="0007089C">
            <w:pPr>
              <w:jc w:val="right"/>
              <w:rPr>
                <w:rFonts w:ascii="Calibri" w:hAnsi="Calibri"/>
                <w:color w:val="000000"/>
              </w:rPr>
            </w:pPr>
          </w:p>
        </w:tc>
      </w:tr>
      <w:tr w:rsidR="0007089C" w:rsidRPr="00A73CD2" w14:paraId="1137480C" w14:textId="77777777" w:rsidTr="00BB3FBE">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4BF37977" w14:textId="77777777" w:rsidR="0007089C" w:rsidRDefault="0007089C" w:rsidP="00A71A93">
            <w:pPr>
              <w:jc w:val="center"/>
              <w:rPr>
                <w:b/>
                <w:bCs/>
                <w:color w:val="000000"/>
                <w:sz w:val="20"/>
                <w:szCs w:val="20"/>
              </w:rPr>
            </w:pPr>
            <w:r w:rsidRPr="00A73CD2">
              <w:rPr>
                <w:b/>
                <w:bCs/>
                <w:color w:val="000000"/>
                <w:sz w:val="20"/>
                <w:szCs w:val="20"/>
              </w:rPr>
              <w:t xml:space="preserve">Размещение баннера Слот №1, </w:t>
            </w:r>
            <w:proofErr w:type="spellStart"/>
            <w:r w:rsidRPr="00A73CD2">
              <w:rPr>
                <w:b/>
                <w:bCs/>
                <w:color w:val="000000"/>
                <w:sz w:val="20"/>
                <w:szCs w:val="20"/>
              </w:rPr>
              <w:t>Биллборд</w:t>
            </w:r>
            <w:proofErr w:type="spellEnd"/>
            <w:r w:rsidRPr="00A73CD2">
              <w:rPr>
                <w:b/>
                <w:bCs/>
                <w:color w:val="000000"/>
                <w:sz w:val="20"/>
                <w:szCs w:val="20"/>
              </w:rPr>
              <w:t xml:space="preserve"> (100 000 показов в </w:t>
            </w:r>
            <w:proofErr w:type="gramStart"/>
            <w:r w:rsidRPr="00A73CD2">
              <w:rPr>
                <w:b/>
                <w:bCs/>
                <w:color w:val="000000"/>
                <w:sz w:val="20"/>
                <w:szCs w:val="20"/>
              </w:rPr>
              <w:t>месяц)</w:t>
            </w:r>
            <w:r w:rsidR="00A71A93" w:rsidRPr="00A73CD2">
              <w:rPr>
                <w:b/>
                <w:bCs/>
                <w:color w:val="000000"/>
                <w:sz w:val="20"/>
                <w:szCs w:val="20"/>
              </w:rPr>
              <w:t xml:space="preserve"> </w:t>
            </w:r>
            <w:r w:rsidR="00A71A93">
              <w:rPr>
                <w:b/>
                <w:bCs/>
                <w:color w:val="000000"/>
                <w:sz w:val="20"/>
                <w:szCs w:val="20"/>
              </w:rPr>
              <w:t xml:space="preserve"> с</w:t>
            </w:r>
            <w:proofErr w:type="gramEnd"/>
            <w:r w:rsidR="00A71A93">
              <w:rPr>
                <w:b/>
                <w:bCs/>
                <w:color w:val="000000"/>
                <w:sz w:val="20"/>
                <w:szCs w:val="20"/>
              </w:rPr>
              <w:t xml:space="preserve"> 50% ротацией, </w:t>
            </w:r>
            <w:r w:rsidR="00A71A93" w:rsidRPr="00A73CD2">
              <w:rPr>
                <w:b/>
                <w:bCs/>
                <w:color w:val="000000"/>
                <w:sz w:val="20"/>
                <w:szCs w:val="20"/>
              </w:rPr>
              <w:t>1 месяц</w:t>
            </w:r>
          </w:p>
          <w:p w14:paraId="5687A125" w14:textId="77777777" w:rsidR="003F1F41" w:rsidRPr="00A73CD2" w:rsidRDefault="003F1F41" w:rsidP="00A71A93">
            <w:pPr>
              <w:jc w:val="center"/>
              <w:rPr>
                <w:b/>
                <w:bCs/>
                <w:color w:val="000000"/>
                <w:sz w:val="20"/>
                <w:szCs w:val="20"/>
              </w:rPr>
            </w:pPr>
            <w:r>
              <w:rPr>
                <w:b/>
                <w:bCs/>
                <w:color w:val="000000"/>
                <w:sz w:val="20"/>
                <w:szCs w:val="20"/>
              </w:rPr>
              <w:t>(стоимость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center"/>
          </w:tcPr>
          <w:p w14:paraId="2C3DFD42"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61298745" w14:textId="77777777" w:rsidR="0007089C" w:rsidRDefault="0007089C" w:rsidP="0007089C">
            <w:pPr>
              <w:jc w:val="right"/>
              <w:rPr>
                <w:rFonts w:ascii="Calibri" w:hAnsi="Calibri"/>
                <w:color w:val="000000"/>
              </w:rPr>
            </w:pPr>
          </w:p>
        </w:tc>
      </w:tr>
      <w:tr w:rsidR="0007089C" w:rsidRPr="00A73CD2" w14:paraId="4DE321A1" w14:textId="77777777" w:rsidTr="00BB3FBE">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10D3B001" w14:textId="77777777" w:rsidR="0007089C" w:rsidRDefault="0007089C" w:rsidP="0007089C">
            <w:pPr>
              <w:jc w:val="center"/>
              <w:rPr>
                <w:b/>
                <w:bCs/>
                <w:color w:val="000000"/>
                <w:sz w:val="20"/>
                <w:szCs w:val="20"/>
              </w:rPr>
            </w:pPr>
            <w:r w:rsidRPr="00A73CD2">
              <w:rPr>
                <w:b/>
                <w:bCs/>
                <w:color w:val="000000"/>
                <w:sz w:val="20"/>
                <w:szCs w:val="20"/>
              </w:rPr>
              <w:t xml:space="preserve">Размещение баннера Слот №2, 240*400 </w:t>
            </w:r>
            <w:proofErr w:type="spellStart"/>
            <w:r w:rsidRPr="00A73CD2">
              <w:rPr>
                <w:b/>
                <w:bCs/>
                <w:color w:val="000000"/>
                <w:sz w:val="20"/>
                <w:szCs w:val="20"/>
              </w:rPr>
              <w:t>рх</w:t>
            </w:r>
            <w:proofErr w:type="spellEnd"/>
            <w:r w:rsidRPr="00A73CD2">
              <w:rPr>
                <w:b/>
                <w:bCs/>
                <w:color w:val="000000"/>
                <w:sz w:val="20"/>
                <w:szCs w:val="20"/>
              </w:rPr>
              <w:t xml:space="preserve"> (100 000 показов в месяц)</w:t>
            </w:r>
            <w:r w:rsidR="00A71A93">
              <w:rPr>
                <w:b/>
                <w:bCs/>
                <w:color w:val="000000"/>
                <w:sz w:val="20"/>
                <w:szCs w:val="20"/>
              </w:rPr>
              <w:t xml:space="preserve"> с 50% ротацией, </w:t>
            </w:r>
            <w:r w:rsidR="00A71A93" w:rsidRPr="00A73CD2">
              <w:rPr>
                <w:b/>
                <w:bCs/>
                <w:color w:val="000000"/>
                <w:sz w:val="20"/>
                <w:szCs w:val="20"/>
              </w:rPr>
              <w:t>1 месяц</w:t>
            </w:r>
          </w:p>
          <w:p w14:paraId="2413E052" w14:textId="77777777" w:rsidR="003F1F41" w:rsidRPr="00A73CD2" w:rsidRDefault="003F1F41" w:rsidP="0007089C">
            <w:pPr>
              <w:jc w:val="center"/>
              <w:rPr>
                <w:b/>
                <w:bCs/>
                <w:color w:val="000000"/>
                <w:sz w:val="20"/>
                <w:szCs w:val="20"/>
              </w:rPr>
            </w:pPr>
            <w:r>
              <w:rPr>
                <w:b/>
                <w:bCs/>
                <w:color w:val="000000"/>
                <w:sz w:val="20"/>
                <w:szCs w:val="20"/>
              </w:rPr>
              <w:t>(стоимость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center"/>
          </w:tcPr>
          <w:p w14:paraId="299167FB"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A4ED8E2" w14:textId="77777777" w:rsidR="0007089C" w:rsidRDefault="0007089C" w:rsidP="0007089C">
            <w:pPr>
              <w:jc w:val="right"/>
              <w:rPr>
                <w:rFonts w:ascii="Calibri" w:hAnsi="Calibri"/>
                <w:color w:val="000000"/>
              </w:rPr>
            </w:pPr>
          </w:p>
        </w:tc>
      </w:tr>
      <w:tr w:rsidR="0007089C" w:rsidRPr="00A73CD2" w14:paraId="126947DD" w14:textId="77777777" w:rsidTr="00BB3FBE">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1D8DFAED" w14:textId="77777777" w:rsidR="0007089C" w:rsidRDefault="0007089C" w:rsidP="0007089C">
            <w:pPr>
              <w:jc w:val="center"/>
              <w:rPr>
                <w:b/>
                <w:bCs/>
                <w:color w:val="000000"/>
                <w:sz w:val="20"/>
                <w:szCs w:val="20"/>
              </w:rPr>
            </w:pPr>
            <w:r w:rsidRPr="00A73CD2">
              <w:rPr>
                <w:b/>
                <w:bCs/>
                <w:color w:val="000000"/>
                <w:sz w:val="20"/>
                <w:szCs w:val="20"/>
              </w:rPr>
              <w:t xml:space="preserve">Размещение баннера Слот №105, 240*400 </w:t>
            </w:r>
            <w:proofErr w:type="spellStart"/>
            <w:r w:rsidRPr="00A73CD2">
              <w:rPr>
                <w:b/>
                <w:bCs/>
                <w:color w:val="000000"/>
                <w:sz w:val="20"/>
                <w:szCs w:val="20"/>
              </w:rPr>
              <w:t>рх</w:t>
            </w:r>
            <w:proofErr w:type="spellEnd"/>
            <w:r w:rsidRPr="00A73CD2">
              <w:rPr>
                <w:b/>
                <w:bCs/>
                <w:color w:val="000000"/>
                <w:sz w:val="20"/>
                <w:szCs w:val="20"/>
              </w:rPr>
              <w:t xml:space="preserve"> (100 000 показов в месяц)</w:t>
            </w:r>
            <w:r w:rsidR="00A71A93">
              <w:rPr>
                <w:b/>
                <w:bCs/>
                <w:color w:val="000000"/>
                <w:sz w:val="20"/>
                <w:szCs w:val="20"/>
              </w:rPr>
              <w:t xml:space="preserve"> с 50% ротацией, </w:t>
            </w:r>
            <w:r w:rsidR="00A71A93" w:rsidRPr="00A73CD2">
              <w:rPr>
                <w:b/>
                <w:bCs/>
                <w:color w:val="000000"/>
                <w:sz w:val="20"/>
                <w:szCs w:val="20"/>
              </w:rPr>
              <w:t>1 месяц</w:t>
            </w:r>
          </w:p>
          <w:p w14:paraId="6AE01CFA" w14:textId="77777777" w:rsidR="003F1F41" w:rsidRPr="00A73CD2" w:rsidRDefault="003F1F41" w:rsidP="0007089C">
            <w:pPr>
              <w:jc w:val="center"/>
              <w:rPr>
                <w:b/>
                <w:bCs/>
                <w:color w:val="000000"/>
                <w:sz w:val="20"/>
                <w:szCs w:val="20"/>
              </w:rPr>
            </w:pPr>
            <w:r>
              <w:rPr>
                <w:b/>
                <w:bCs/>
                <w:color w:val="000000"/>
                <w:sz w:val="20"/>
                <w:szCs w:val="20"/>
              </w:rPr>
              <w:t>(стоимость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center"/>
          </w:tcPr>
          <w:p w14:paraId="32C49C94"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3BB7BA0D" w14:textId="77777777" w:rsidR="0007089C" w:rsidRDefault="0007089C" w:rsidP="0007089C">
            <w:pPr>
              <w:jc w:val="right"/>
              <w:rPr>
                <w:rFonts w:ascii="Calibri" w:hAnsi="Calibri"/>
                <w:color w:val="000000"/>
              </w:rPr>
            </w:pPr>
          </w:p>
        </w:tc>
      </w:tr>
      <w:tr w:rsidR="0007089C" w:rsidRPr="00A73CD2" w14:paraId="4F0D4945" w14:textId="77777777" w:rsidTr="00BB3FBE">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6BF6932B" w14:textId="77777777" w:rsidR="0007089C" w:rsidRPr="00A73CD2" w:rsidRDefault="0007089C" w:rsidP="0007089C">
            <w:pPr>
              <w:jc w:val="center"/>
              <w:rPr>
                <w:b/>
                <w:bCs/>
                <w:color w:val="000000"/>
                <w:sz w:val="20"/>
                <w:szCs w:val="20"/>
              </w:rPr>
            </w:pPr>
            <w:proofErr w:type="spellStart"/>
            <w:r w:rsidRPr="00A73CD2">
              <w:rPr>
                <w:b/>
                <w:bCs/>
                <w:color w:val="000000"/>
                <w:sz w:val="20"/>
                <w:szCs w:val="20"/>
              </w:rPr>
              <w:t>Фулскрин</w:t>
            </w:r>
            <w:proofErr w:type="spellEnd"/>
            <w:r w:rsidRPr="00A73CD2">
              <w:rPr>
                <w:b/>
                <w:bCs/>
                <w:color w:val="000000"/>
                <w:sz w:val="20"/>
                <w:szCs w:val="20"/>
              </w:rPr>
              <w:t xml:space="preserve"> на мобильной версии сайта (100 000 показов в месяц)</w:t>
            </w:r>
            <w:r w:rsidR="003F1F41">
              <w:rPr>
                <w:b/>
                <w:bCs/>
                <w:color w:val="000000"/>
                <w:sz w:val="20"/>
                <w:szCs w:val="20"/>
              </w:rPr>
              <w:t xml:space="preserve"> (стоимость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center"/>
          </w:tcPr>
          <w:p w14:paraId="6D78C710"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D79A720" w14:textId="77777777" w:rsidR="0007089C" w:rsidRDefault="0007089C" w:rsidP="0007089C">
            <w:pPr>
              <w:jc w:val="right"/>
              <w:rPr>
                <w:rFonts w:ascii="Calibri" w:hAnsi="Calibri"/>
                <w:color w:val="000000"/>
              </w:rPr>
            </w:pPr>
          </w:p>
        </w:tc>
      </w:tr>
      <w:tr w:rsidR="00E84453" w:rsidRPr="00A73CD2" w14:paraId="3D11DFCE" w14:textId="77777777" w:rsidTr="00E84453">
        <w:trPr>
          <w:trHeight w:val="315"/>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4BC0C351" w14:textId="77777777" w:rsidR="00E84453" w:rsidRPr="00A73CD2" w:rsidRDefault="00E84453" w:rsidP="00E84453">
            <w:pPr>
              <w:jc w:val="center"/>
              <w:rPr>
                <w:rFonts w:ascii="Calibri" w:hAnsi="Calibri"/>
                <w:color w:val="000000"/>
                <w:sz w:val="20"/>
                <w:szCs w:val="20"/>
              </w:rPr>
            </w:pPr>
            <w:r w:rsidRPr="00A73CD2">
              <w:rPr>
                <w:b/>
                <w:bCs/>
                <w:color w:val="000000"/>
                <w:sz w:val="20"/>
                <w:szCs w:val="20"/>
              </w:rPr>
              <w:t xml:space="preserve">4. Газета </w:t>
            </w:r>
            <w:r>
              <w:rPr>
                <w:b/>
                <w:bCs/>
                <w:color w:val="000000"/>
                <w:sz w:val="20"/>
                <w:szCs w:val="20"/>
              </w:rPr>
              <w:t>«</w:t>
            </w:r>
            <w:proofErr w:type="spellStart"/>
            <w:r w:rsidRPr="00A73CD2">
              <w:rPr>
                <w:b/>
                <w:bCs/>
                <w:color w:val="000000"/>
                <w:sz w:val="20"/>
                <w:szCs w:val="20"/>
              </w:rPr>
              <w:t>Телесемь</w:t>
            </w:r>
            <w:proofErr w:type="spellEnd"/>
            <w:r>
              <w:rPr>
                <w:b/>
                <w:bCs/>
                <w:color w:val="000000"/>
                <w:sz w:val="20"/>
                <w:szCs w:val="20"/>
              </w:rPr>
              <w:t>»</w:t>
            </w:r>
            <w:r w:rsidRPr="00A73CD2">
              <w:rPr>
                <w:b/>
                <w:bCs/>
                <w:color w:val="000000"/>
                <w:sz w:val="20"/>
                <w:szCs w:val="20"/>
              </w:rPr>
              <w:t xml:space="preserve"> (Формат А4, </w:t>
            </w:r>
            <w:proofErr w:type="spellStart"/>
            <w:r w:rsidRPr="00A73CD2">
              <w:rPr>
                <w:b/>
                <w:bCs/>
                <w:color w:val="000000"/>
                <w:sz w:val="20"/>
                <w:szCs w:val="20"/>
              </w:rPr>
              <w:t>еженед</w:t>
            </w:r>
            <w:proofErr w:type="spellEnd"/>
            <w:r w:rsidRPr="00A73CD2">
              <w:rPr>
                <w:b/>
                <w:bCs/>
                <w:color w:val="000000"/>
                <w:sz w:val="20"/>
                <w:szCs w:val="20"/>
              </w:rPr>
              <w:t xml:space="preserve">. Издание, Тираж </w:t>
            </w:r>
            <w:r>
              <w:rPr>
                <w:b/>
                <w:bCs/>
                <w:color w:val="000000"/>
                <w:sz w:val="20"/>
                <w:szCs w:val="20"/>
              </w:rPr>
              <w:t>–</w:t>
            </w:r>
            <w:r w:rsidRPr="00A73CD2">
              <w:rPr>
                <w:b/>
                <w:bCs/>
                <w:color w:val="000000"/>
                <w:sz w:val="20"/>
                <w:szCs w:val="20"/>
              </w:rPr>
              <w:t xml:space="preserve"> 85 000)</w:t>
            </w:r>
          </w:p>
        </w:tc>
      </w:tr>
      <w:tr w:rsidR="00E84453" w:rsidRPr="00A73CD2" w14:paraId="2F8E64F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71C3B275" w14:textId="77777777" w:rsidR="00E84453" w:rsidRPr="00A73CD2" w:rsidRDefault="00E84453" w:rsidP="00E84453">
            <w:pPr>
              <w:jc w:val="center"/>
              <w:rPr>
                <w:b/>
                <w:bCs/>
                <w:color w:val="000000"/>
                <w:sz w:val="20"/>
                <w:szCs w:val="20"/>
              </w:rPr>
            </w:pPr>
            <w:r>
              <w:rPr>
                <w:b/>
                <w:bCs/>
                <w:color w:val="000000"/>
                <w:sz w:val="20"/>
                <w:szCs w:val="20"/>
              </w:rPr>
              <w:t xml:space="preserve">½ полосы, </w:t>
            </w:r>
            <w:r w:rsidRPr="00A73CD2">
              <w:rPr>
                <w:b/>
                <w:bCs/>
                <w:color w:val="000000"/>
                <w:sz w:val="20"/>
                <w:szCs w:val="20"/>
              </w:rPr>
              <w:t>4 000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7BA21D6C" w14:textId="77777777" w:rsidR="00E84453" w:rsidRDefault="00E84453" w:rsidP="00E84453">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154FC03B" w14:textId="77777777" w:rsidR="00E84453" w:rsidRDefault="00E84453" w:rsidP="00E84453">
            <w:pPr>
              <w:jc w:val="right"/>
              <w:rPr>
                <w:rFonts w:ascii="Calibri" w:hAnsi="Calibri"/>
                <w:color w:val="000000"/>
              </w:rPr>
            </w:pPr>
          </w:p>
        </w:tc>
      </w:tr>
      <w:tr w:rsidR="00E84453" w:rsidRPr="00A73CD2" w14:paraId="5FE7FA54"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04C4F151" w14:textId="77777777" w:rsidR="00E84453" w:rsidRPr="00A73CD2" w:rsidRDefault="00E84453" w:rsidP="00E84453">
            <w:pPr>
              <w:jc w:val="center"/>
              <w:rPr>
                <w:b/>
                <w:bCs/>
                <w:color w:val="000000"/>
                <w:sz w:val="20"/>
                <w:szCs w:val="20"/>
              </w:rPr>
            </w:pPr>
            <w:r w:rsidRPr="00A73CD2">
              <w:rPr>
                <w:b/>
                <w:bCs/>
                <w:color w:val="000000"/>
                <w:sz w:val="20"/>
                <w:szCs w:val="20"/>
              </w:rPr>
              <w:t>1/4/</w:t>
            </w:r>
            <w:r>
              <w:rPr>
                <w:b/>
                <w:bCs/>
                <w:color w:val="000000"/>
                <w:sz w:val="20"/>
                <w:szCs w:val="20"/>
              </w:rPr>
              <w:t xml:space="preserve"> полосы, 2</w:t>
            </w:r>
            <w:r w:rsidRPr="00A73CD2">
              <w:rPr>
                <w:b/>
                <w:bCs/>
                <w:color w:val="000000"/>
                <w:sz w:val="20"/>
                <w:szCs w:val="20"/>
              </w:rPr>
              <w:t xml:space="preserve"> 000</w:t>
            </w:r>
            <w:r>
              <w:rPr>
                <w:b/>
                <w:bCs/>
                <w:color w:val="000000"/>
                <w:sz w:val="20"/>
                <w:szCs w:val="20"/>
              </w:rPr>
              <w:t xml:space="preserve"> знаков </w:t>
            </w:r>
          </w:p>
        </w:tc>
        <w:tc>
          <w:tcPr>
            <w:tcW w:w="1859" w:type="dxa"/>
            <w:tcBorders>
              <w:top w:val="nil"/>
              <w:left w:val="nil"/>
              <w:bottom w:val="single" w:sz="4" w:space="0" w:color="auto"/>
              <w:right w:val="single" w:sz="4" w:space="0" w:color="auto"/>
            </w:tcBorders>
            <w:shd w:val="clear" w:color="auto" w:fill="auto"/>
            <w:noWrap/>
            <w:vAlign w:val="center"/>
          </w:tcPr>
          <w:p w14:paraId="126A54C5" w14:textId="77777777" w:rsidR="00E84453" w:rsidRDefault="00E84453" w:rsidP="00E84453">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1442C0B7" w14:textId="77777777" w:rsidR="00E84453" w:rsidRDefault="00E84453" w:rsidP="00E84453">
            <w:pPr>
              <w:jc w:val="right"/>
              <w:rPr>
                <w:rFonts w:ascii="Calibri" w:hAnsi="Calibri"/>
                <w:color w:val="000000"/>
              </w:rPr>
            </w:pPr>
          </w:p>
        </w:tc>
      </w:tr>
      <w:tr w:rsidR="00E84453" w:rsidRPr="00A73CD2" w14:paraId="4605DA9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617B5E27" w14:textId="77777777" w:rsidR="00E84453" w:rsidRPr="00A73CD2" w:rsidRDefault="00E84453" w:rsidP="00E84453">
            <w:pPr>
              <w:jc w:val="center"/>
              <w:rPr>
                <w:b/>
                <w:bCs/>
                <w:color w:val="000000"/>
                <w:sz w:val="20"/>
                <w:szCs w:val="20"/>
              </w:rPr>
            </w:pPr>
            <w:r>
              <w:rPr>
                <w:b/>
                <w:bCs/>
                <w:color w:val="000000"/>
                <w:sz w:val="20"/>
                <w:szCs w:val="20"/>
              </w:rPr>
              <w:t>1/8 полосы 1</w:t>
            </w:r>
            <w:r w:rsidRPr="00A73CD2">
              <w:rPr>
                <w:b/>
                <w:bCs/>
                <w:color w:val="000000"/>
                <w:sz w:val="20"/>
                <w:szCs w:val="20"/>
              </w:rPr>
              <w:t xml:space="preserve">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54D7DEC0" w14:textId="77777777" w:rsidR="00E84453" w:rsidRDefault="00E84453" w:rsidP="00E84453">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78894AC2" w14:textId="77777777" w:rsidR="00E84453" w:rsidRDefault="00E84453" w:rsidP="00E84453">
            <w:pPr>
              <w:jc w:val="right"/>
              <w:rPr>
                <w:rFonts w:ascii="Calibri" w:hAnsi="Calibri"/>
                <w:color w:val="000000"/>
              </w:rPr>
            </w:pPr>
          </w:p>
        </w:tc>
      </w:tr>
      <w:tr w:rsidR="0007089C" w:rsidRPr="00A73CD2" w14:paraId="6E0A9E8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14:paraId="69A035F6" w14:textId="77777777" w:rsidR="0007089C" w:rsidRPr="00A73CD2" w:rsidRDefault="00A71A93" w:rsidP="0007089C">
            <w:pPr>
              <w:jc w:val="center"/>
              <w:rPr>
                <w:b/>
                <w:bCs/>
                <w:color w:val="000000"/>
                <w:sz w:val="20"/>
                <w:szCs w:val="20"/>
              </w:rPr>
            </w:pPr>
            <w:r>
              <w:rPr>
                <w:b/>
                <w:bCs/>
                <w:color w:val="000000"/>
                <w:sz w:val="20"/>
                <w:szCs w:val="20"/>
              </w:rPr>
              <w:t xml:space="preserve">Размещение пресс-релиза </w:t>
            </w:r>
            <w:r w:rsidRPr="00A73CD2">
              <w:rPr>
                <w:b/>
                <w:bCs/>
                <w:color w:val="000000"/>
                <w:sz w:val="20"/>
                <w:szCs w:val="20"/>
              </w:rPr>
              <w:t>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center"/>
          </w:tcPr>
          <w:p w14:paraId="42430D69"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21665654" w14:textId="77777777" w:rsidR="0007089C" w:rsidRDefault="0007089C" w:rsidP="0007089C">
            <w:pPr>
              <w:jc w:val="right"/>
              <w:rPr>
                <w:rFonts w:ascii="Calibri" w:hAnsi="Calibri"/>
                <w:color w:val="000000"/>
              </w:rPr>
            </w:pPr>
          </w:p>
        </w:tc>
      </w:tr>
      <w:tr w:rsidR="00E84453" w:rsidRPr="00A73CD2" w14:paraId="17CC5A79" w14:textId="77777777" w:rsidTr="00BB3FBE">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28712605" w14:textId="77777777" w:rsidR="00E84453" w:rsidRPr="00A73CD2" w:rsidRDefault="00E84453" w:rsidP="00E84453">
            <w:pPr>
              <w:jc w:val="center"/>
              <w:rPr>
                <w:rFonts w:ascii="Calibri" w:hAnsi="Calibri"/>
                <w:color w:val="000000"/>
                <w:sz w:val="20"/>
                <w:szCs w:val="20"/>
              </w:rPr>
            </w:pPr>
            <w:r w:rsidRPr="00A73CD2">
              <w:rPr>
                <w:b/>
                <w:bCs/>
                <w:color w:val="000000"/>
                <w:sz w:val="20"/>
                <w:szCs w:val="20"/>
              </w:rPr>
              <w:t>5.</w:t>
            </w:r>
            <w:r>
              <w:rPr>
                <w:b/>
                <w:bCs/>
                <w:color w:val="000000"/>
                <w:sz w:val="20"/>
                <w:szCs w:val="20"/>
              </w:rPr>
              <w:t>1</w:t>
            </w:r>
            <w:r w:rsidR="00CD1263">
              <w:rPr>
                <w:b/>
                <w:bCs/>
                <w:color w:val="000000"/>
                <w:sz w:val="20"/>
                <w:szCs w:val="20"/>
              </w:rPr>
              <w:t>.</w:t>
            </w:r>
            <w:r w:rsidRPr="00A73CD2">
              <w:rPr>
                <w:b/>
                <w:bCs/>
                <w:color w:val="000000"/>
                <w:sz w:val="20"/>
                <w:szCs w:val="20"/>
              </w:rPr>
              <w:t xml:space="preserve"> </w:t>
            </w:r>
            <w:r>
              <w:rPr>
                <w:b/>
                <w:bCs/>
                <w:color w:val="000000"/>
                <w:sz w:val="20"/>
                <w:szCs w:val="20"/>
              </w:rPr>
              <w:t xml:space="preserve"> </w:t>
            </w:r>
            <w:r w:rsidRPr="00A73CD2">
              <w:rPr>
                <w:b/>
                <w:bCs/>
                <w:color w:val="000000"/>
                <w:sz w:val="20"/>
                <w:szCs w:val="20"/>
              </w:rPr>
              <w:t xml:space="preserve">Газета </w:t>
            </w:r>
            <w:r>
              <w:rPr>
                <w:b/>
                <w:bCs/>
                <w:color w:val="000000"/>
                <w:sz w:val="20"/>
                <w:szCs w:val="20"/>
              </w:rPr>
              <w:t>«</w:t>
            </w:r>
            <w:proofErr w:type="spellStart"/>
            <w:r w:rsidRPr="00A73CD2">
              <w:rPr>
                <w:b/>
                <w:bCs/>
                <w:color w:val="000000"/>
                <w:sz w:val="20"/>
                <w:szCs w:val="20"/>
              </w:rPr>
              <w:t>КоммерсантЪ</w:t>
            </w:r>
            <w:proofErr w:type="spellEnd"/>
            <w:r>
              <w:rPr>
                <w:b/>
                <w:bCs/>
                <w:color w:val="000000"/>
                <w:sz w:val="20"/>
                <w:szCs w:val="20"/>
              </w:rPr>
              <w:t>»</w:t>
            </w:r>
            <w:r w:rsidRPr="00A73CD2">
              <w:rPr>
                <w:rFonts w:ascii="Calibri" w:hAnsi="Calibri"/>
                <w:color w:val="000000"/>
                <w:sz w:val="20"/>
                <w:szCs w:val="20"/>
              </w:rPr>
              <w:t> </w:t>
            </w:r>
          </w:p>
        </w:tc>
      </w:tr>
      <w:tr w:rsidR="00E84453" w:rsidRPr="00A73CD2" w14:paraId="465575E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5B78078" w14:textId="77777777" w:rsidR="00E84453" w:rsidRPr="00A73CD2" w:rsidRDefault="00E84453" w:rsidP="00E84453">
            <w:pPr>
              <w:jc w:val="center"/>
              <w:rPr>
                <w:b/>
                <w:bCs/>
                <w:color w:val="000000"/>
                <w:sz w:val="20"/>
                <w:szCs w:val="20"/>
              </w:rPr>
            </w:pPr>
            <w:r>
              <w:rPr>
                <w:b/>
                <w:bCs/>
                <w:color w:val="000000"/>
                <w:sz w:val="20"/>
                <w:szCs w:val="20"/>
              </w:rPr>
              <w:t xml:space="preserve">½ полосы, </w:t>
            </w:r>
            <w:r w:rsidRPr="00A73CD2">
              <w:rPr>
                <w:b/>
                <w:bCs/>
                <w:color w:val="000000"/>
                <w:sz w:val="20"/>
                <w:szCs w:val="20"/>
              </w:rPr>
              <w:t>4 000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3BC82B06" w14:textId="77777777" w:rsidR="00E84453" w:rsidRDefault="00E84453" w:rsidP="00E84453">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09275E33" w14:textId="77777777" w:rsidR="00E84453" w:rsidRDefault="00E84453" w:rsidP="00E84453">
            <w:pPr>
              <w:jc w:val="right"/>
              <w:rPr>
                <w:rFonts w:ascii="Calibri" w:hAnsi="Calibri"/>
                <w:color w:val="000000"/>
              </w:rPr>
            </w:pPr>
          </w:p>
        </w:tc>
      </w:tr>
      <w:tr w:rsidR="00E84453" w:rsidRPr="00A73CD2" w14:paraId="7E97B8A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57994C00" w14:textId="77777777" w:rsidR="00E84453" w:rsidRPr="00A73CD2" w:rsidRDefault="00E84453" w:rsidP="00E84453">
            <w:pPr>
              <w:jc w:val="center"/>
              <w:rPr>
                <w:b/>
                <w:bCs/>
                <w:color w:val="000000"/>
                <w:sz w:val="20"/>
                <w:szCs w:val="20"/>
              </w:rPr>
            </w:pPr>
            <w:r w:rsidRPr="00A73CD2">
              <w:rPr>
                <w:b/>
                <w:bCs/>
                <w:color w:val="000000"/>
                <w:sz w:val="20"/>
                <w:szCs w:val="20"/>
              </w:rPr>
              <w:t>1/4/</w:t>
            </w:r>
            <w:r>
              <w:rPr>
                <w:b/>
                <w:bCs/>
                <w:color w:val="000000"/>
                <w:sz w:val="20"/>
                <w:szCs w:val="20"/>
              </w:rPr>
              <w:t xml:space="preserve"> полосы, 2</w:t>
            </w:r>
            <w:r w:rsidRPr="00A73CD2">
              <w:rPr>
                <w:b/>
                <w:bCs/>
                <w:color w:val="000000"/>
                <w:sz w:val="20"/>
                <w:szCs w:val="20"/>
              </w:rPr>
              <w:t xml:space="preserve"> 000</w:t>
            </w:r>
            <w:r>
              <w:rPr>
                <w:b/>
                <w:bCs/>
                <w:color w:val="000000"/>
                <w:sz w:val="20"/>
                <w:szCs w:val="20"/>
              </w:rPr>
              <w:t xml:space="preserve"> знаков </w:t>
            </w:r>
          </w:p>
        </w:tc>
        <w:tc>
          <w:tcPr>
            <w:tcW w:w="1859" w:type="dxa"/>
            <w:tcBorders>
              <w:top w:val="nil"/>
              <w:left w:val="nil"/>
              <w:bottom w:val="single" w:sz="4" w:space="0" w:color="auto"/>
              <w:right w:val="single" w:sz="4" w:space="0" w:color="auto"/>
            </w:tcBorders>
            <w:shd w:val="clear" w:color="auto" w:fill="auto"/>
            <w:noWrap/>
            <w:vAlign w:val="center"/>
          </w:tcPr>
          <w:p w14:paraId="2F058C78" w14:textId="77777777" w:rsidR="00E84453" w:rsidRDefault="00E84453" w:rsidP="00E84453">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02EAA3BA" w14:textId="77777777" w:rsidR="00E84453" w:rsidRDefault="00E84453" w:rsidP="00E84453">
            <w:pPr>
              <w:jc w:val="right"/>
              <w:rPr>
                <w:rFonts w:ascii="Calibri" w:hAnsi="Calibri"/>
                <w:color w:val="000000"/>
              </w:rPr>
            </w:pPr>
          </w:p>
        </w:tc>
      </w:tr>
      <w:tr w:rsidR="00E84453" w:rsidRPr="00A73CD2" w14:paraId="1EFF4F37"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D941E0A" w14:textId="77777777" w:rsidR="00E84453" w:rsidRPr="00A73CD2" w:rsidRDefault="00E84453" w:rsidP="00E84453">
            <w:pPr>
              <w:jc w:val="center"/>
              <w:rPr>
                <w:b/>
                <w:bCs/>
                <w:color w:val="000000"/>
                <w:sz w:val="20"/>
                <w:szCs w:val="20"/>
              </w:rPr>
            </w:pPr>
            <w:r>
              <w:rPr>
                <w:b/>
                <w:bCs/>
                <w:color w:val="000000"/>
                <w:sz w:val="20"/>
                <w:szCs w:val="20"/>
              </w:rPr>
              <w:t>1/8 полосы 1</w:t>
            </w:r>
            <w:r w:rsidRPr="00A73CD2">
              <w:rPr>
                <w:b/>
                <w:bCs/>
                <w:color w:val="000000"/>
                <w:sz w:val="20"/>
                <w:szCs w:val="20"/>
              </w:rPr>
              <w:t xml:space="preserve">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56512CBD" w14:textId="77777777" w:rsidR="00E84453" w:rsidRDefault="00E84453" w:rsidP="00E84453">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032E36F7" w14:textId="77777777" w:rsidR="00E84453" w:rsidRDefault="00E84453" w:rsidP="00E84453">
            <w:pPr>
              <w:jc w:val="right"/>
              <w:rPr>
                <w:rFonts w:ascii="Calibri" w:hAnsi="Calibri"/>
                <w:color w:val="000000"/>
              </w:rPr>
            </w:pPr>
          </w:p>
        </w:tc>
      </w:tr>
      <w:tr w:rsidR="0007089C" w:rsidRPr="00A73CD2" w14:paraId="1E03B5B7" w14:textId="77777777" w:rsidTr="00E84453">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438EAE46" w14:textId="77777777" w:rsidR="0007089C" w:rsidRPr="00A73CD2" w:rsidRDefault="00E84453" w:rsidP="0007089C">
            <w:pPr>
              <w:jc w:val="center"/>
              <w:rPr>
                <w:b/>
                <w:bCs/>
                <w:color w:val="000000"/>
                <w:sz w:val="20"/>
                <w:szCs w:val="20"/>
              </w:rPr>
            </w:pPr>
            <w:r>
              <w:rPr>
                <w:b/>
                <w:bCs/>
                <w:color w:val="000000"/>
                <w:sz w:val="20"/>
                <w:szCs w:val="20"/>
              </w:rPr>
              <w:t>5.2</w:t>
            </w:r>
            <w:r w:rsidR="00CD1263">
              <w:rPr>
                <w:b/>
                <w:bCs/>
                <w:color w:val="000000"/>
                <w:sz w:val="20"/>
                <w:szCs w:val="20"/>
              </w:rPr>
              <w:t>.</w:t>
            </w:r>
            <w:r>
              <w:rPr>
                <w:b/>
                <w:bCs/>
                <w:color w:val="000000"/>
                <w:sz w:val="20"/>
                <w:szCs w:val="20"/>
              </w:rPr>
              <w:t xml:space="preserve"> </w:t>
            </w:r>
            <w:r w:rsidR="0007089C" w:rsidRPr="00A73CD2">
              <w:rPr>
                <w:b/>
                <w:bCs/>
                <w:color w:val="000000"/>
                <w:sz w:val="20"/>
                <w:szCs w:val="20"/>
              </w:rPr>
              <w:t>Размещение на сайте - kommersant.ru</w:t>
            </w:r>
          </w:p>
        </w:tc>
        <w:tc>
          <w:tcPr>
            <w:tcW w:w="1683" w:type="dxa"/>
            <w:tcBorders>
              <w:top w:val="nil"/>
              <w:left w:val="nil"/>
              <w:bottom w:val="single" w:sz="4" w:space="0" w:color="auto"/>
              <w:right w:val="single" w:sz="4" w:space="0" w:color="auto"/>
            </w:tcBorders>
            <w:shd w:val="clear" w:color="auto" w:fill="auto"/>
            <w:noWrap/>
            <w:vAlign w:val="bottom"/>
            <w:hideMark/>
          </w:tcPr>
          <w:p w14:paraId="53C0943C"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2569B82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0F5EE0E2" w14:textId="77777777" w:rsidR="0007089C" w:rsidRPr="00A73CD2" w:rsidRDefault="0007089C" w:rsidP="00A71A93">
            <w:pPr>
              <w:jc w:val="center"/>
              <w:rPr>
                <w:b/>
                <w:bCs/>
                <w:color w:val="000000"/>
                <w:sz w:val="20"/>
                <w:szCs w:val="20"/>
              </w:rPr>
            </w:pPr>
            <w:r w:rsidRPr="00A73CD2">
              <w:rPr>
                <w:b/>
                <w:bCs/>
                <w:color w:val="000000"/>
                <w:sz w:val="20"/>
                <w:szCs w:val="20"/>
              </w:rPr>
              <w:t>Дублирование релиз</w:t>
            </w:r>
            <w:r w:rsidR="00A71A93">
              <w:rPr>
                <w:b/>
                <w:bCs/>
                <w:color w:val="000000"/>
                <w:sz w:val="20"/>
                <w:szCs w:val="20"/>
              </w:rPr>
              <w:t xml:space="preserve">а </w:t>
            </w:r>
            <w:r w:rsidR="00A71A93" w:rsidRPr="00A73CD2">
              <w:rPr>
                <w:b/>
                <w:bCs/>
                <w:color w:val="000000"/>
                <w:sz w:val="20"/>
                <w:szCs w:val="20"/>
              </w:rPr>
              <w:t>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center"/>
          </w:tcPr>
          <w:p w14:paraId="45E608CE"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24ECA459" w14:textId="77777777" w:rsidR="0007089C" w:rsidRDefault="0007089C" w:rsidP="0007089C">
            <w:pPr>
              <w:jc w:val="right"/>
              <w:rPr>
                <w:rFonts w:ascii="Calibri" w:hAnsi="Calibri"/>
                <w:color w:val="000000"/>
              </w:rPr>
            </w:pPr>
          </w:p>
        </w:tc>
      </w:tr>
      <w:tr w:rsidR="0007089C" w:rsidRPr="00A73CD2" w14:paraId="50948F94"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63CBB259" w14:textId="77777777" w:rsidR="0007089C" w:rsidRPr="00A73CD2" w:rsidRDefault="0007089C" w:rsidP="0007089C">
            <w:pPr>
              <w:jc w:val="center"/>
              <w:rPr>
                <w:b/>
                <w:bCs/>
                <w:color w:val="000000"/>
                <w:sz w:val="20"/>
                <w:szCs w:val="20"/>
              </w:rPr>
            </w:pPr>
            <w:r w:rsidRPr="00A73CD2">
              <w:rPr>
                <w:b/>
                <w:bCs/>
                <w:color w:val="000000"/>
                <w:sz w:val="20"/>
                <w:szCs w:val="20"/>
              </w:rPr>
              <w:t>Размещение релизов 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center"/>
          </w:tcPr>
          <w:p w14:paraId="1885E0EB"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63125004" w14:textId="77777777" w:rsidR="0007089C" w:rsidRDefault="0007089C" w:rsidP="0007089C">
            <w:pPr>
              <w:jc w:val="right"/>
              <w:rPr>
                <w:rFonts w:ascii="Calibri" w:hAnsi="Calibri"/>
                <w:color w:val="000000"/>
              </w:rPr>
            </w:pPr>
          </w:p>
        </w:tc>
      </w:tr>
      <w:tr w:rsidR="0007089C" w:rsidRPr="00A73CD2" w14:paraId="0053845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FFFFFF" w:themeFill="background1"/>
            <w:vAlign w:val="center"/>
            <w:hideMark/>
          </w:tcPr>
          <w:p w14:paraId="6E5510B5" w14:textId="77777777" w:rsidR="0007089C" w:rsidRPr="00A73CD2" w:rsidRDefault="0007089C" w:rsidP="0007089C">
            <w:pPr>
              <w:jc w:val="center"/>
              <w:rPr>
                <w:b/>
                <w:bCs/>
                <w:color w:val="000000"/>
                <w:sz w:val="20"/>
                <w:szCs w:val="20"/>
              </w:rPr>
            </w:pPr>
            <w:r w:rsidRPr="00A73CD2">
              <w:rPr>
                <w:b/>
                <w:bCs/>
                <w:color w:val="000000"/>
                <w:sz w:val="20"/>
                <w:szCs w:val="20"/>
              </w:rPr>
              <w:t>Размещение на сайте баннера</w:t>
            </w:r>
            <w:r w:rsidR="00A71A93">
              <w:rPr>
                <w:b/>
                <w:bCs/>
                <w:color w:val="000000"/>
                <w:sz w:val="20"/>
                <w:szCs w:val="20"/>
              </w:rPr>
              <w:t xml:space="preserve"> с 50% ротацией</w:t>
            </w:r>
            <w:r w:rsidR="00A71A93" w:rsidRPr="00A73CD2">
              <w:rPr>
                <w:b/>
                <w:bCs/>
                <w:color w:val="000000"/>
                <w:sz w:val="20"/>
                <w:szCs w:val="20"/>
              </w:rPr>
              <w:br/>
              <w:t>1 месяц</w:t>
            </w:r>
          </w:p>
        </w:tc>
        <w:tc>
          <w:tcPr>
            <w:tcW w:w="1859" w:type="dxa"/>
            <w:tcBorders>
              <w:top w:val="nil"/>
              <w:left w:val="nil"/>
              <w:bottom w:val="single" w:sz="4" w:space="0" w:color="auto"/>
              <w:right w:val="single" w:sz="4" w:space="0" w:color="auto"/>
            </w:tcBorders>
            <w:shd w:val="clear" w:color="auto" w:fill="FFFFFF" w:themeFill="background1"/>
            <w:noWrap/>
            <w:vAlign w:val="center"/>
          </w:tcPr>
          <w:p w14:paraId="506ED7D4"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75AC565" w14:textId="77777777" w:rsidR="0007089C" w:rsidRDefault="0007089C" w:rsidP="0007089C">
            <w:pPr>
              <w:jc w:val="right"/>
              <w:rPr>
                <w:rFonts w:ascii="Calibri" w:hAnsi="Calibri"/>
                <w:color w:val="000000"/>
              </w:rPr>
            </w:pPr>
          </w:p>
        </w:tc>
      </w:tr>
      <w:tr w:rsidR="00E84453" w:rsidRPr="00A73CD2" w14:paraId="0B8F341C" w14:textId="77777777" w:rsidTr="00BB3FBE">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1F07DBFD" w14:textId="77777777" w:rsidR="00E84453" w:rsidRPr="00A73CD2" w:rsidRDefault="00E84453" w:rsidP="00E84453">
            <w:pPr>
              <w:jc w:val="center"/>
              <w:rPr>
                <w:rFonts w:ascii="Calibri" w:hAnsi="Calibri"/>
                <w:color w:val="000000"/>
                <w:sz w:val="20"/>
                <w:szCs w:val="20"/>
              </w:rPr>
            </w:pPr>
            <w:r w:rsidRPr="00A73CD2">
              <w:rPr>
                <w:b/>
                <w:bCs/>
                <w:color w:val="000000"/>
                <w:sz w:val="20"/>
                <w:szCs w:val="20"/>
              </w:rPr>
              <w:t>6.</w:t>
            </w:r>
            <w:r>
              <w:rPr>
                <w:b/>
                <w:bCs/>
                <w:color w:val="000000"/>
                <w:sz w:val="20"/>
                <w:szCs w:val="20"/>
              </w:rPr>
              <w:t>1</w:t>
            </w:r>
            <w:r w:rsidR="00CD1263">
              <w:rPr>
                <w:b/>
                <w:bCs/>
                <w:color w:val="000000"/>
                <w:sz w:val="20"/>
                <w:szCs w:val="20"/>
              </w:rPr>
              <w:t>.</w:t>
            </w:r>
            <w:r w:rsidRPr="00A73CD2">
              <w:rPr>
                <w:b/>
                <w:bCs/>
                <w:color w:val="000000"/>
                <w:sz w:val="20"/>
                <w:szCs w:val="20"/>
              </w:rPr>
              <w:t xml:space="preserve">  </w:t>
            </w:r>
            <w:r>
              <w:rPr>
                <w:b/>
                <w:bCs/>
                <w:color w:val="000000"/>
                <w:sz w:val="20"/>
                <w:szCs w:val="20"/>
              </w:rPr>
              <w:t>Газета «Республика Башкортостан»</w:t>
            </w:r>
            <w:r w:rsidRPr="00A73CD2">
              <w:rPr>
                <w:rFonts w:ascii="Calibri" w:hAnsi="Calibri"/>
                <w:color w:val="000000"/>
                <w:sz w:val="20"/>
                <w:szCs w:val="20"/>
              </w:rPr>
              <w:t> </w:t>
            </w:r>
          </w:p>
        </w:tc>
      </w:tr>
      <w:tr w:rsidR="00E84453" w:rsidRPr="00A73CD2" w14:paraId="54E62E7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0FCEC4B5" w14:textId="77777777" w:rsidR="00E84453" w:rsidRPr="00A73CD2" w:rsidRDefault="00E84453" w:rsidP="00E84453">
            <w:pPr>
              <w:jc w:val="center"/>
              <w:rPr>
                <w:b/>
                <w:bCs/>
                <w:color w:val="000000"/>
                <w:sz w:val="20"/>
                <w:szCs w:val="20"/>
              </w:rPr>
            </w:pPr>
            <w:r>
              <w:rPr>
                <w:b/>
                <w:bCs/>
                <w:color w:val="000000"/>
                <w:sz w:val="20"/>
                <w:szCs w:val="20"/>
              </w:rPr>
              <w:t xml:space="preserve">½ полосы, </w:t>
            </w:r>
            <w:r w:rsidRPr="00A73CD2">
              <w:rPr>
                <w:b/>
                <w:bCs/>
                <w:color w:val="000000"/>
                <w:sz w:val="20"/>
                <w:szCs w:val="20"/>
              </w:rPr>
              <w:t>4 000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0A5CFF84" w14:textId="77777777" w:rsidR="00E84453" w:rsidRDefault="00E84453" w:rsidP="00E84453">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2CC3216D" w14:textId="77777777" w:rsidR="00E84453" w:rsidRDefault="00E84453" w:rsidP="00E84453">
            <w:pPr>
              <w:jc w:val="right"/>
              <w:rPr>
                <w:rFonts w:ascii="Calibri" w:hAnsi="Calibri"/>
                <w:color w:val="000000"/>
              </w:rPr>
            </w:pPr>
          </w:p>
        </w:tc>
      </w:tr>
      <w:tr w:rsidR="00E84453" w:rsidRPr="00A73CD2" w14:paraId="05165D1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D9132DF" w14:textId="77777777" w:rsidR="00E84453" w:rsidRPr="00A73CD2" w:rsidRDefault="00E84453" w:rsidP="00E84453">
            <w:pPr>
              <w:jc w:val="center"/>
              <w:rPr>
                <w:b/>
                <w:bCs/>
                <w:color w:val="000000"/>
                <w:sz w:val="20"/>
                <w:szCs w:val="20"/>
              </w:rPr>
            </w:pPr>
            <w:r w:rsidRPr="00A73CD2">
              <w:rPr>
                <w:b/>
                <w:bCs/>
                <w:color w:val="000000"/>
                <w:sz w:val="20"/>
                <w:szCs w:val="20"/>
              </w:rPr>
              <w:t>1/4/</w:t>
            </w:r>
            <w:r>
              <w:rPr>
                <w:b/>
                <w:bCs/>
                <w:color w:val="000000"/>
                <w:sz w:val="20"/>
                <w:szCs w:val="20"/>
              </w:rPr>
              <w:t xml:space="preserve"> полосы, 2</w:t>
            </w:r>
            <w:r w:rsidRPr="00A73CD2">
              <w:rPr>
                <w:b/>
                <w:bCs/>
                <w:color w:val="000000"/>
                <w:sz w:val="20"/>
                <w:szCs w:val="20"/>
              </w:rPr>
              <w:t xml:space="preserve"> 000</w:t>
            </w:r>
            <w:r>
              <w:rPr>
                <w:b/>
                <w:bCs/>
                <w:color w:val="000000"/>
                <w:sz w:val="20"/>
                <w:szCs w:val="20"/>
              </w:rPr>
              <w:t xml:space="preserve"> знаков </w:t>
            </w:r>
          </w:p>
        </w:tc>
        <w:tc>
          <w:tcPr>
            <w:tcW w:w="1859" w:type="dxa"/>
            <w:tcBorders>
              <w:top w:val="nil"/>
              <w:left w:val="nil"/>
              <w:bottom w:val="single" w:sz="4" w:space="0" w:color="auto"/>
              <w:right w:val="single" w:sz="4" w:space="0" w:color="auto"/>
            </w:tcBorders>
            <w:shd w:val="clear" w:color="auto" w:fill="auto"/>
            <w:noWrap/>
            <w:vAlign w:val="center"/>
          </w:tcPr>
          <w:p w14:paraId="66594BDB" w14:textId="77777777" w:rsidR="00E84453" w:rsidRDefault="00E84453" w:rsidP="00E84453">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0AC00F44" w14:textId="77777777" w:rsidR="00E84453" w:rsidRDefault="00E84453" w:rsidP="00E84453">
            <w:pPr>
              <w:jc w:val="right"/>
              <w:rPr>
                <w:rFonts w:ascii="Calibri" w:hAnsi="Calibri"/>
                <w:color w:val="000000"/>
              </w:rPr>
            </w:pPr>
          </w:p>
        </w:tc>
      </w:tr>
      <w:tr w:rsidR="00E84453" w:rsidRPr="00A73CD2" w14:paraId="1D077368"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45FE672A" w14:textId="77777777" w:rsidR="00E84453" w:rsidRPr="00A73CD2" w:rsidRDefault="00E84453" w:rsidP="00E84453">
            <w:pPr>
              <w:jc w:val="center"/>
              <w:rPr>
                <w:b/>
                <w:bCs/>
                <w:color w:val="000000"/>
                <w:sz w:val="20"/>
                <w:szCs w:val="20"/>
              </w:rPr>
            </w:pPr>
            <w:r>
              <w:rPr>
                <w:b/>
                <w:bCs/>
                <w:color w:val="000000"/>
                <w:sz w:val="20"/>
                <w:szCs w:val="20"/>
              </w:rPr>
              <w:t>1/8 полосы 1</w:t>
            </w:r>
            <w:r w:rsidRPr="00A73CD2">
              <w:rPr>
                <w:b/>
                <w:bCs/>
                <w:color w:val="000000"/>
                <w:sz w:val="20"/>
                <w:szCs w:val="20"/>
              </w:rPr>
              <w:t xml:space="preserve"> 000</w:t>
            </w:r>
            <w:r>
              <w:rPr>
                <w:b/>
                <w:bCs/>
                <w:color w:val="000000"/>
                <w:sz w:val="20"/>
                <w:szCs w:val="20"/>
              </w:rPr>
              <w:t xml:space="preserve"> знаков</w:t>
            </w:r>
          </w:p>
        </w:tc>
        <w:tc>
          <w:tcPr>
            <w:tcW w:w="1859" w:type="dxa"/>
            <w:tcBorders>
              <w:top w:val="nil"/>
              <w:left w:val="nil"/>
              <w:bottom w:val="single" w:sz="4" w:space="0" w:color="auto"/>
              <w:right w:val="single" w:sz="4" w:space="0" w:color="auto"/>
            </w:tcBorders>
            <w:shd w:val="clear" w:color="auto" w:fill="auto"/>
            <w:noWrap/>
            <w:vAlign w:val="center"/>
          </w:tcPr>
          <w:p w14:paraId="4BC8A35A" w14:textId="77777777" w:rsidR="00E84453" w:rsidRDefault="00E84453" w:rsidP="00E84453">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6B2F9F84" w14:textId="77777777" w:rsidR="00E84453" w:rsidRDefault="00E84453" w:rsidP="00E84453">
            <w:pPr>
              <w:jc w:val="right"/>
              <w:rPr>
                <w:rFonts w:ascii="Calibri" w:hAnsi="Calibri"/>
                <w:color w:val="000000"/>
              </w:rPr>
            </w:pPr>
          </w:p>
        </w:tc>
      </w:tr>
      <w:tr w:rsidR="00E84453" w:rsidRPr="00A73CD2" w14:paraId="4029F7AE" w14:textId="77777777" w:rsidTr="00E84453">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41E31859" w14:textId="77777777" w:rsidR="00E84453" w:rsidRPr="00A73CD2" w:rsidRDefault="00E84453" w:rsidP="00E84453">
            <w:pPr>
              <w:pStyle w:val="a6"/>
              <w:ind w:left="1080"/>
              <w:jc w:val="center"/>
              <w:rPr>
                <w:rFonts w:ascii="Calibri" w:hAnsi="Calibri"/>
                <w:color w:val="000000"/>
                <w:sz w:val="20"/>
                <w:szCs w:val="20"/>
              </w:rPr>
            </w:pPr>
            <w:r>
              <w:rPr>
                <w:b/>
                <w:bCs/>
                <w:color w:val="000000"/>
                <w:sz w:val="20"/>
                <w:szCs w:val="20"/>
              </w:rPr>
              <w:t>6.2</w:t>
            </w:r>
            <w:r w:rsidR="00CD1263">
              <w:rPr>
                <w:b/>
                <w:bCs/>
                <w:color w:val="000000"/>
                <w:sz w:val="20"/>
                <w:szCs w:val="20"/>
              </w:rPr>
              <w:t>.</w:t>
            </w:r>
            <w:r>
              <w:rPr>
                <w:b/>
                <w:bCs/>
                <w:color w:val="000000"/>
                <w:sz w:val="20"/>
                <w:szCs w:val="20"/>
              </w:rPr>
              <w:t xml:space="preserve"> </w:t>
            </w:r>
            <w:r w:rsidRPr="00E84453">
              <w:rPr>
                <w:b/>
                <w:bCs/>
                <w:color w:val="000000"/>
                <w:sz w:val="20"/>
                <w:szCs w:val="20"/>
              </w:rPr>
              <w:t>Размещение на сайте - resbash.ru</w:t>
            </w:r>
            <w:r w:rsidRPr="00A73CD2">
              <w:rPr>
                <w:rFonts w:ascii="Calibri" w:hAnsi="Calibri"/>
                <w:color w:val="000000"/>
                <w:sz w:val="20"/>
                <w:szCs w:val="20"/>
              </w:rPr>
              <w:t> </w:t>
            </w:r>
          </w:p>
        </w:tc>
      </w:tr>
      <w:tr w:rsidR="0007089C" w:rsidRPr="00A73CD2" w14:paraId="7682B400"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250FB6E3" w14:textId="77777777" w:rsidR="0007089C" w:rsidRPr="00A73CD2" w:rsidRDefault="00A71A93" w:rsidP="00A71A93">
            <w:pPr>
              <w:jc w:val="center"/>
              <w:rPr>
                <w:b/>
                <w:bCs/>
                <w:color w:val="000000"/>
                <w:sz w:val="20"/>
                <w:szCs w:val="20"/>
              </w:rPr>
            </w:pPr>
            <w:r>
              <w:rPr>
                <w:b/>
                <w:bCs/>
                <w:color w:val="000000"/>
                <w:sz w:val="20"/>
                <w:szCs w:val="20"/>
              </w:rPr>
              <w:t xml:space="preserve">Дублирование релиза </w:t>
            </w:r>
            <w:r w:rsidRPr="00A71A93">
              <w:rPr>
                <w:b/>
                <w:bCs/>
                <w:color w:val="000000"/>
                <w:sz w:val="20"/>
                <w:szCs w:val="20"/>
              </w:rPr>
              <w:t>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center"/>
          </w:tcPr>
          <w:p w14:paraId="66E7F2C9"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6B59FE6E" w14:textId="77777777" w:rsidR="0007089C" w:rsidRDefault="0007089C" w:rsidP="0007089C">
            <w:pPr>
              <w:jc w:val="right"/>
              <w:rPr>
                <w:rFonts w:ascii="Calibri" w:hAnsi="Calibri"/>
                <w:color w:val="000000"/>
              </w:rPr>
            </w:pPr>
          </w:p>
        </w:tc>
      </w:tr>
      <w:tr w:rsidR="0007089C" w:rsidRPr="00A73CD2" w14:paraId="5793C28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0F404F87" w14:textId="77777777" w:rsidR="0007089C" w:rsidRPr="00A73CD2" w:rsidRDefault="0007089C" w:rsidP="0007089C">
            <w:pPr>
              <w:jc w:val="center"/>
              <w:rPr>
                <w:b/>
                <w:bCs/>
                <w:color w:val="000000"/>
                <w:sz w:val="20"/>
                <w:szCs w:val="20"/>
              </w:rPr>
            </w:pPr>
            <w:r w:rsidRPr="00A73CD2">
              <w:rPr>
                <w:b/>
                <w:bCs/>
                <w:color w:val="000000"/>
                <w:sz w:val="20"/>
                <w:szCs w:val="20"/>
              </w:rPr>
              <w:t>Размещение релизов 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center"/>
          </w:tcPr>
          <w:p w14:paraId="31379455"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3C4253C0" w14:textId="77777777" w:rsidR="0007089C" w:rsidRDefault="0007089C" w:rsidP="0007089C">
            <w:pPr>
              <w:jc w:val="right"/>
              <w:rPr>
                <w:rFonts w:ascii="Calibri" w:hAnsi="Calibri"/>
                <w:color w:val="000000"/>
              </w:rPr>
            </w:pPr>
          </w:p>
        </w:tc>
      </w:tr>
      <w:tr w:rsidR="00E84453" w:rsidRPr="00A73CD2" w14:paraId="0D479E57" w14:textId="77777777" w:rsidTr="00E84453">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5A9B2782" w14:textId="77777777" w:rsidR="00E84453" w:rsidRPr="00E84453" w:rsidRDefault="00E84453" w:rsidP="00E84453">
            <w:pPr>
              <w:jc w:val="center"/>
              <w:rPr>
                <w:rFonts w:ascii="Calibri" w:hAnsi="Calibri"/>
                <w:color w:val="000000"/>
                <w:sz w:val="20"/>
                <w:szCs w:val="20"/>
              </w:rPr>
            </w:pPr>
            <w:r>
              <w:rPr>
                <w:b/>
                <w:bCs/>
                <w:color w:val="000000"/>
                <w:sz w:val="20"/>
                <w:szCs w:val="20"/>
              </w:rPr>
              <w:t>7.</w:t>
            </w:r>
            <w:r w:rsidR="00CD1263">
              <w:rPr>
                <w:b/>
                <w:bCs/>
                <w:color w:val="000000"/>
                <w:sz w:val="20"/>
                <w:szCs w:val="20"/>
              </w:rPr>
              <w:t xml:space="preserve"> </w:t>
            </w:r>
            <w:r w:rsidRPr="00E84453">
              <w:rPr>
                <w:b/>
                <w:bCs/>
                <w:color w:val="000000"/>
                <w:sz w:val="20"/>
                <w:szCs w:val="20"/>
              </w:rPr>
              <w:t>Портал PROUFU.ru</w:t>
            </w:r>
          </w:p>
        </w:tc>
      </w:tr>
      <w:tr w:rsidR="0007089C" w:rsidRPr="00A73CD2" w14:paraId="54AE94A6" w14:textId="77777777" w:rsidTr="00BB3FBE">
        <w:trPr>
          <w:trHeight w:val="539"/>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0F92299A" w14:textId="77777777" w:rsidR="0007089C" w:rsidRPr="00A73CD2" w:rsidRDefault="0007089C" w:rsidP="00E84453">
            <w:pPr>
              <w:jc w:val="center"/>
              <w:rPr>
                <w:b/>
                <w:bCs/>
                <w:color w:val="000000"/>
                <w:sz w:val="20"/>
                <w:szCs w:val="20"/>
              </w:rPr>
            </w:pPr>
            <w:r w:rsidRPr="00A73CD2">
              <w:rPr>
                <w:b/>
                <w:bCs/>
                <w:color w:val="000000"/>
                <w:sz w:val="20"/>
                <w:szCs w:val="20"/>
              </w:rPr>
              <w:t xml:space="preserve">Размещение Баннера </w:t>
            </w:r>
            <w:r w:rsidRPr="00A73CD2">
              <w:rPr>
                <w:b/>
                <w:bCs/>
                <w:color w:val="000000"/>
                <w:sz w:val="20"/>
                <w:szCs w:val="20"/>
              </w:rPr>
              <w:br/>
              <w:t xml:space="preserve">(Размер баннера 728х380 </w:t>
            </w:r>
            <w:proofErr w:type="spellStart"/>
            <w:r w:rsidRPr="00A73CD2">
              <w:rPr>
                <w:b/>
                <w:bCs/>
                <w:color w:val="000000"/>
                <w:sz w:val="20"/>
                <w:szCs w:val="20"/>
              </w:rPr>
              <w:t>рх</w:t>
            </w:r>
            <w:proofErr w:type="spellEnd"/>
            <w:r w:rsidRPr="00A73CD2">
              <w:rPr>
                <w:b/>
                <w:bCs/>
                <w:color w:val="000000"/>
                <w:sz w:val="20"/>
                <w:szCs w:val="20"/>
              </w:rPr>
              <w:t xml:space="preserve"> с 50% ротацией)</w:t>
            </w:r>
            <w:r w:rsidR="00E84453">
              <w:rPr>
                <w:b/>
                <w:bCs/>
                <w:color w:val="000000"/>
                <w:sz w:val="20"/>
                <w:szCs w:val="20"/>
              </w:rPr>
              <w:t xml:space="preserve"> </w:t>
            </w:r>
            <w:r w:rsidRPr="00A73CD2">
              <w:rPr>
                <w:b/>
                <w:bCs/>
                <w:color w:val="000000"/>
                <w:sz w:val="20"/>
                <w:szCs w:val="20"/>
              </w:rPr>
              <w:t>1 месяц</w:t>
            </w:r>
          </w:p>
        </w:tc>
        <w:tc>
          <w:tcPr>
            <w:tcW w:w="1859" w:type="dxa"/>
            <w:tcBorders>
              <w:top w:val="nil"/>
              <w:left w:val="nil"/>
              <w:bottom w:val="single" w:sz="4" w:space="0" w:color="auto"/>
              <w:right w:val="single" w:sz="4" w:space="0" w:color="auto"/>
            </w:tcBorders>
            <w:shd w:val="clear" w:color="auto" w:fill="auto"/>
            <w:noWrap/>
            <w:vAlign w:val="center"/>
          </w:tcPr>
          <w:p w14:paraId="7552C30C"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031195DB" w14:textId="77777777" w:rsidR="0007089C" w:rsidRDefault="0007089C" w:rsidP="0007089C">
            <w:pPr>
              <w:jc w:val="center"/>
              <w:rPr>
                <w:rFonts w:ascii="Calibri" w:hAnsi="Calibri"/>
                <w:color w:val="000000"/>
              </w:rPr>
            </w:pPr>
          </w:p>
        </w:tc>
      </w:tr>
      <w:tr w:rsidR="0007089C" w:rsidRPr="00A73CD2" w14:paraId="7FEFD34A" w14:textId="77777777" w:rsidTr="00BB3FBE">
        <w:trPr>
          <w:trHeight w:val="607"/>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488996F2" w14:textId="77777777" w:rsidR="00E84453" w:rsidRDefault="0007089C" w:rsidP="00E84453">
            <w:pPr>
              <w:jc w:val="center"/>
              <w:rPr>
                <w:b/>
                <w:bCs/>
                <w:color w:val="000000"/>
                <w:sz w:val="20"/>
                <w:szCs w:val="20"/>
              </w:rPr>
            </w:pPr>
            <w:r w:rsidRPr="00A73CD2">
              <w:rPr>
                <w:b/>
                <w:bCs/>
                <w:color w:val="000000"/>
                <w:sz w:val="20"/>
                <w:szCs w:val="20"/>
              </w:rPr>
              <w:t>Размещение Баннера</w:t>
            </w:r>
            <w:r w:rsidRPr="00A73CD2">
              <w:rPr>
                <w:b/>
                <w:bCs/>
                <w:color w:val="000000"/>
                <w:sz w:val="20"/>
                <w:szCs w:val="20"/>
              </w:rPr>
              <w:br/>
              <w:t xml:space="preserve"> (Размер баннера 1233х100 </w:t>
            </w:r>
            <w:proofErr w:type="spellStart"/>
            <w:r w:rsidRPr="00A73CD2">
              <w:rPr>
                <w:b/>
                <w:bCs/>
                <w:color w:val="000000"/>
                <w:sz w:val="20"/>
                <w:szCs w:val="20"/>
              </w:rPr>
              <w:t>рх</w:t>
            </w:r>
            <w:proofErr w:type="spellEnd"/>
            <w:r w:rsidRPr="00A73CD2">
              <w:rPr>
                <w:b/>
                <w:bCs/>
                <w:color w:val="000000"/>
                <w:sz w:val="20"/>
                <w:szCs w:val="20"/>
              </w:rPr>
              <w:t xml:space="preserve"> с 50% ротацией) </w:t>
            </w:r>
          </w:p>
          <w:p w14:paraId="6170AF4F" w14:textId="77777777" w:rsidR="0007089C" w:rsidRPr="00A73CD2" w:rsidRDefault="0007089C" w:rsidP="00E84453">
            <w:pPr>
              <w:jc w:val="center"/>
              <w:rPr>
                <w:b/>
                <w:bCs/>
                <w:color w:val="000000"/>
                <w:sz w:val="20"/>
                <w:szCs w:val="20"/>
              </w:rPr>
            </w:pPr>
            <w:r w:rsidRPr="00A73CD2">
              <w:rPr>
                <w:b/>
                <w:bCs/>
                <w:color w:val="000000"/>
                <w:sz w:val="20"/>
                <w:szCs w:val="20"/>
              </w:rPr>
              <w:t>Основание с закреплением</w:t>
            </w:r>
            <w:r w:rsidR="00E84453">
              <w:rPr>
                <w:b/>
                <w:bCs/>
                <w:color w:val="000000"/>
                <w:sz w:val="20"/>
                <w:szCs w:val="20"/>
              </w:rPr>
              <w:t xml:space="preserve"> </w:t>
            </w:r>
            <w:r w:rsidRPr="00A73CD2">
              <w:rPr>
                <w:b/>
                <w:bCs/>
                <w:color w:val="000000"/>
                <w:sz w:val="20"/>
                <w:szCs w:val="20"/>
              </w:rPr>
              <w:t>1 месяц</w:t>
            </w:r>
          </w:p>
        </w:tc>
        <w:tc>
          <w:tcPr>
            <w:tcW w:w="1859" w:type="dxa"/>
            <w:tcBorders>
              <w:top w:val="nil"/>
              <w:left w:val="nil"/>
              <w:bottom w:val="single" w:sz="4" w:space="0" w:color="auto"/>
              <w:right w:val="single" w:sz="4" w:space="0" w:color="auto"/>
            </w:tcBorders>
            <w:shd w:val="clear" w:color="auto" w:fill="auto"/>
            <w:noWrap/>
            <w:vAlign w:val="center"/>
          </w:tcPr>
          <w:p w14:paraId="3B024B08"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620549DF" w14:textId="77777777" w:rsidR="0007089C" w:rsidRDefault="0007089C" w:rsidP="0007089C">
            <w:pPr>
              <w:jc w:val="center"/>
              <w:rPr>
                <w:rFonts w:ascii="Calibri" w:hAnsi="Calibri"/>
                <w:color w:val="000000"/>
              </w:rPr>
            </w:pPr>
          </w:p>
        </w:tc>
      </w:tr>
      <w:tr w:rsidR="0007089C" w:rsidRPr="00A73CD2" w14:paraId="68B8D051" w14:textId="77777777" w:rsidTr="00BB3FBE">
        <w:trPr>
          <w:trHeight w:val="556"/>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2E89B193" w14:textId="77777777" w:rsidR="0007089C" w:rsidRPr="00A73CD2" w:rsidRDefault="0007089C" w:rsidP="00E84453">
            <w:pPr>
              <w:jc w:val="center"/>
              <w:rPr>
                <w:b/>
                <w:bCs/>
                <w:color w:val="000000"/>
                <w:sz w:val="20"/>
                <w:szCs w:val="20"/>
              </w:rPr>
            </w:pPr>
            <w:r w:rsidRPr="00A73CD2">
              <w:rPr>
                <w:b/>
                <w:bCs/>
                <w:color w:val="000000"/>
                <w:sz w:val="20"/>
                <w:szCs w:val="20"/>
              </w:rPr>
              <w:t xml:space="preserve">Размещение </w:t>
            </w:r>
            <w:proofErr w:type="gramStart"/>
            <w:r w:rsidRPr="00A73CD2">
              <w:rPr>
                <w:b/>
                <w:bCs/>
                <w:color w:val="000000"/>
                <w:sz w:val="20"/>
                <w:szCs w:val="20"/>
              </w:rPr>
              <w:t>Баннера</w:t>
            </w:r>
            <w:r w:rsidRPr="00A73CD2">
              <w:rPr>
                <w:b/>
                <w:bCs/>
                <w:color w:val="000000"/>
                <w:sz w:val="20"/>
                <w:szCs w:val="20"/>
              </w:rPr>
              <w:br/>
              <w:t>(</w:t>
            </w:r>
            <w:proofErr w:type="gramEnd"/>
            <w:r w:rsidRPr="00A73CD2">
              <w:rPr>
                <w:b/>
                <w:bCs/>
                <w:color w:val="000000"/>
                <w:sz w:val="20"/>
                <w:szCs w:val="20"/>
              </w:rPr>
              <w:t xml:space="preserve">Размер баннера 240х260 </w:t>
            </w:r>
            <w:proofErr w:type="spellStart"/>
            <w:r w:rsidRPr="00A73CD2">
              <w:rPr>
                <w:b/>
                <w:bCs/>
                <w:color w:val="000000"/>
                <w:sz w:val="20"/>
                <w:szCs w:val="20"/>
              </w:rPr>
              <w:t>рх</w:t>
            </w:r>
            <w:proofErr w:type="spellEnd"/>
            <w:r w:rsidRPr="00A73CD2">
              <w:rPr>
                <w:b/>
                <w:bCs/>
                <w:color w:val="000000"/>
                <w:sz w:val="20"/>
                <w:szCs w:val="20"/>
              </w:rPr>
              <w:t xml:space="preserve"> с 50% ротацией)</w:t>
            </w:r>
            <w:r w:rsidRPr="00A73CD2">
              <w:rPr>
                <w:b/>
                <w:bCs/>
                <w:color w:val="000000"/>
                <w:sz w:val="20"/>
                <w:szCs w:val="20"/>
              </w:rPr>
              <w:br/>
              <w:t>"Ударный" левый, 1 месяц</w:t>
            </w:r>
          </w:p>
        </w:tc>
        <w:tc>
          <w:tcPr>
            <w:tcW w:w="1859" w:type="dxa"/>
            <w:tcBorders>
              <w:top w:val="nil"/>
              <w:left w:val="nil"/>
              <w:bottom w:val="single" w:sz="4" w:space="0" w:color="auto"/>
              <w:right w:val="single" w:sz="4" w:space="0" w:color="auto"/>
            </w:tcBorders>
            <w:shd w:val="clear" w:color="auto" w:fill="auto"/>
            <w:noWrap/>
            <w:vAlign w:val="center"/>
          </w:tcPr>
          <w:p w14:paraId="736E1942"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61CBF668" w14:textId="77777777" w:rsidR="0007089C" w:rsidRDefault="0007089C" w:rsidP="0007089C">
            <w:pPr>
              <w:jc w:val="center"/>
              <w:rPr>
                <w:rFonts w:ascii="Calibri" w:hAnsi="Calibri"/>
                <w:color w:val="000000"/>
              </w:rPr>
            </w:pPr>
          </w:p>
        </w:tc>
      </w:tr>
      <w:tr w:rsidR="0007089C" w:rsidRPr="00A73CD2" w14:paraId="53ED6FCA" w14:textId="77777777" w:rsidTr="00BB3FBE">
        <w:trPr>
          <w:trHeight w:val="41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C99C8" w14:textId="77777777" w:rsidR="0007089C" w:rsidRPr="00A73CD2" w:rsidRDefault="0007089C" w:rsidP="00E84453">
            <w:pPr>
              <w:jc w:val="center"/>
              <w:rPr>
                <w:b/>
                <w:bCs/>
                <w:color w:val="000000"/>
                <w:sz w:val="20"/>
                <w:szCs w:val="20"/>
              </w:rPr>
            </w:pPr>
            <w:r w:rsidRPr="00A73CD2">
              <w:rPr>
                <w:b/>
                <w:bCs/>
                <w:color w:val="000000"/>
                <w:sz w:val="20"/>
                <w:szCs w:val="20"/>
              </w:rPr>
              <w:t>Новость</w:t>
            </w:r>
            <w:r w:rsidR="00E84453">
              <w:rPr>
                <w:b/>
                <w:bCs/>
                <w:color w:val="000000"/>
                <w:sz w:val="20"/>
                <w:szCs w:val="20"/>
              </w:rPr>
              <w:t xml:space="preserve"> </w:t>
            </w:r>
            <w:r w:rsidRPr="00A73CD2">
              <w:rPr>
                <w:b/>
                <w:bCs/>
                <w:color w:val="000000"/>
                <w:sz w:val="20"/>
                <w:szCs w:val="20"/>
              </w:rPr>
              <w:t>(текст до 3000 знаков + 1 фото)</w:t>
            </w:r>
            <w:r w:rsidRPr="00A73CD2">
              <w:rPr>
                <w:b/>
                <w:bCs/>
                <w:color w:val="000000"/>
                <w:sz w:val="20"/>
                <w:szCs w:val="20"/>
              </w:rPr>
              <w:br/>
              <w:t>"Главное" на главной странице сайта с закреплением на сутки</w:t>
            </w:r>
          </w:p>
        </w:tc>
        <w:tc>
          <w:tcPr>
            <w:tcW w:w="1859" w:type="dxa"/>
            <w:tcBorders>
              <w:top w:val="single" w:sz="4" w:space="0" w:color="auto"/>
              <w:left w:val="nil"/>
              <w:bottom w:val="single" w:sz="4" w:space="0" w:color="auto"/>
              <w:right w:val="single" w:sz="4" w:space="0" w:color="auto"/>
            </w:tcBorders>
            <w:shd w:val="clear" w:color="auto" w:fill="auto"/>
            <w:noWrap/>
            <w:vAlign w:val="center"/>
          </w:tcPr>
          <w:p w14:paraId="054445C8" w14:textId="77777777" w:rsidR="0007089C" w:rsidRDefault="0007089C" w:rsidP="0007089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noWrap/>
            <w:vAlign w:val="center"/>
          </w:tcPr>
          <w:p w14:paraId="2735BF02" w14:textId="77777777" w:rsidR="0007089C" w:rsidRDefault="0007089C" w:rsidP="0007089C">
            <w:pPr>
              <w:jc w:val="center"/>
              <w:rPr>
                <w:rFonts w:ascii="Calibri" w:hAnsi="Calibri"/>
                <w:color w:val="000000"/>
              </w:rPr>
            </w:pPr>
          </w:p>
        </w:tc>
      </w:tr>
      <w:tr w:rsidR="0007089C" w:rsidRPr="00A73CD2" w14:paraId="096EE46E" w14:textId="77777777" w:rsidTr="00BB3FBE">
        <w:trPr>
          <w:trHeight w:val="627"/>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56E67DD6" w14:textId="77777777" w:rsidR="00E84453" w:rsidRDefault="0007089C" w:rsidP="00E84453">
            <w:pPr>
              <w:jc w:val="center"/>
              <w:rPr>
                <w:b/>
                <w:bCs/>
                <w:color w:val="000000"/>
                <w:sz w:val="20"/>
                <w:szCs w:val="20"/>
              </w:rPr>
            </w:pPr>
            <w:r w:rsidRPr="00A73CD2">
              <w:rPr>
                <w:b/>
                <w:bCs/>
                <w:color w:val="000000"/>
                <w:sz w:val="20"/>
                <w:szCs w:val="20"/>
              </w:rPr>
              <w:lastRenderedPageBreak/>
              <w:t xml:space="preserve">Новость </w:t>
            </w:r>
          </w:p>
          <w:p w14:paraId="63765255" w14:textId="77777777" w:rsidR="0007089C" w:rsidRPr="00A73CD2" w:rsidRDefault="0007089C" w:rsidP="00E84453">
            <w:pPr>
              <w:jc w:val="center"/>
              <w:rPr>
                <w:b/>
                <w:bCs/>
                <w:color w:val="000000"/>
                <w:sz w:val="20"/>
                <w:szCs w:val="20"/>
              </w:rPr>
            </w:pPr>
            <w:r w:rsidRPr="00A73CD2">
              <w:rPr>
                <w:b/>
                <w:bCs/>
                <w:color w:val="000000"/>
                <w:sz w:val="20"/>
                <w:szCs w:val="20"/>
              </w:rPr>
              <w:t>(текст до 3000 знаков + 1 фото) размещение новости с закреплением в блоке "Общество" на главной странице сайта на сутки</w:t>
            </w:r>
          </w:p>
        </w:tc>
        <w:tc>
          <w:tcPr>
            <w:tcW w:w="1859" w:type="dxa"/>
            <w:tcBorders>
              <w:top w:val="nil"/>
              <w:left w:val="nil"/>
              <w:bottom w:val="single" w:sz="4" w:space="0" w:color="auto"/>
              <w:right w:val="single" w:sz="4" w:space="0" w:color="auto"/>
            </w:tcBorders>
            <w:shd w:val="clear" w:color="auto" w:fill="auto"/>
            <w:noWrap/>
            <w:vAlign w:val="center"/>
          </w:tcPr>
          <w:p w14:paraId="4D416DAE"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62198E24" w14:textId="77777777" w:rsidR="0007089C" w:rsidRDefault="0007089C" w:rsidP="0007089C">
            <w:pPr>
              <w:jc w:val="center"/>
              <w:rPr>
                <w:rFonts w:ascii="Calibri" w:hAnsi="Calibri"/>
                <w:color w:val="000000"/>
              </w:rPr>
            </w:pPr>
          </w:p>
        </w:tc>
      </w:tr>
      <w:tr w:rsidR="0007089C" w:rsidRPr="00A73CD2" w14:paraId="6268D4EF" w14:textId="77777777" w:rsidTr="00BB3FBE">
        <w:trPr>
          <w:trHeight w:val="457"/>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7E3E1245" w14:textId="77777777" w:rsidR="0007089C" w:rsidRPr="00A73CD2" w:rsidRDefault="0007089C" w:rsidP="00E84453">
            <w:pPr>
              <w:jc w:val="center"/>
              <w:rPr>
                <w:b/>
                <w:bCs/>
                <w:color w:val="000000"/>
                <w:sz w:val="20"/>
                <w:szCs w:val="20"/>
              </w:rPr>
            </w:pPr>
            <w:r w:rsidRPr="00A73CD2">
              <w:rPr>
                <w:b/>
                <w:bCs/>
                <w:color w:val="000000"/>
                <w:sz w:val="20"/>
                <w:szCs w:val="20"/>
              </w:rPr>
              <w:t xml:space="preserve">Новость (текст до 3000 знаков + 1 </w:t>
            </w:r>
            <w:proofErr w:type="gramStart"/>
            <w:r w:rsidRPr="00A73CD2">
              <w:rPr>
                <w:b/>
                <w:bCs/>
                <w:color w:val="000000"/>
                <w:sz w:val="20"/>
                <w:szCs w:val="20"/>
              </w:rPr>
              <w:t>фото)</w:t>
            </w:r>
            <w:r w:rsidRPr="00A73CD2">
              <w:rPr>
                <w:b/>
                <w:bCs/>
                <w:color w:val="000000"/>
                <w:sz w:val="20"/>
                <w:szCs w:val="20"/>
              </w:rPr>
              <w:br/>
              <w:t>Размещение</w:t>
            </w:r>
            <w:proofErr w:type="gramEnd"/>
            <w:r w:rsidRPr="00A73CD2">
              <w:rPr>
                <w:b/>
                <w:bCs/>
                <w:color w:val="000000"/>
                <w:sz w:val="20"/>
                <w:szCs w:val="20"/>
              </w:rPr>
              <w:t xml:space="preserve"> в новостной ленте (сквозная) и в рубрике "Общество"</w:t>
            </w:r>
          </w:p>
        </w:tc>
        <w:tc>
          <w:tcPr>
            <w:tcW w:w="1859" w:type="dxa"/>
            <w:tcBorders>
              <w:top w:val="nil"/>
              <w:left w:val="nil"/>
              <w:bottom w:val="single" w:sz="4" w:space="0" w:color="auto"/>
              <w:right w:val="single" w:sz="4" w:space="0" w:color="auto"/>
            </w:tcBorders>
            <w:shd w:val="clear" w:color="auto" w:fill="auto"/>
            <w:noWrap/>
            <w:vAlign w:val="center"/>
          </w:tcPr>
          <w:p w14:paraId="2E4FD7C1"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4814D62A" w14:textId="77777777" w:rsidR="0007089C" w:rsidRDefault="0007089C" w:rsidP="0007089C">
            <w:pPr>
              <w:jc w:val="center"/>
              <w:rPr>
                <w:rFonts w:ascii="Calibri" w:hAnsi="Calibri"/>
                <w:color w:val="000000"/>
              </w:rPr>
            </w:pPr>
          </w:p>
        </w:tc>
      </w:tr>
      <w:tr w:rsidR="0007089C" w:rsidRPr="00A73CD2" w14:paraId="0E35C45F" w14:textId="77777777" w:rsidTr="00BB3FBE">
        <w:trPr>
          <w:trHeight w:val="292"/>
        </w:trPr>
        <w:tc>
          <w:tcPr>
            <w:tcW w:w="6521" w:type="dxa"/>
            <w:tcBorders>
              <w:top w:val="nil"/>
              <w:left w:val="single" w:sz="4" w:space="0" w:color="auto"/>
              <w:bottom w:val="single" w:sz="4" w:space="0" w:color="auto"/>
              <w:right w:val="single" w:sz="4" w:space="0" w:color="auto"/>
            </w:tcBorders>
            <w:shd w:val="clear" w:color="auto" w:fill="auto"/>
            <w:vAlign w:val="center"/>
          </w:tcPr>
          <w:p w14:paraId="6ABDC032" w14:textId="77777777" w:rsidR="0007089C" w:rsidRPr="00A73CD2" w:rsidRDefault="0007089C" w:rsidP="00E84453">
            <w:pPr>
              <w:jc w:val="center"/>
              <w:rPr>
                <w:b/>
                <w:bCs/>
                <w:color w:val="000000"/>
                <w:sz w:val="20"/>
                <w:szCs w:val="20"/>
              </w:rPr>
            </w:pPr>
            <w:r w:rsidRPr="002D0489">
              <w:rPr>
                <w:b/>
                <w:bCs/>
                <w:color w:val="000000"/>
                <w:sz w:val="20"/>
                <w:szCs w:val="20"/>
              </w:rPr>
              <w:t xml:space="preserve">Дублирование в соц. </w:t>
            </w:r>
            <w:proofErr w:type="gramStart"/>
            <w:r w:rsidRPr="002D0489">
              <w:rPr>
                <w:b/>
                <w:bCs/>
                <w:color w:val="000000"/>
                <w:sz w:val="20"/>
                <w:szCs w:val="20"/>
              </w:rPr>
              <w:t>сетях  (</w:t>
            </w:r>
            <w:proofErr w:type="spellStart"/>
            <w:proofErr w:type="gramEnd"/>
            <w:r w:rsidRPr="002D0489">
              <w:rPr>
                <w:b/>
                <w:bCs/>
                <w:color w:val="000000"/>
                <w:sz w:val="20"/>
                <w:szCs w:val="20"/>
              </w:rPr>
              <w:t>Вконтакте</w:t>
            </w:r>
            <w:proofErr w:type="spellEnd"/>
            <w:r w:rsidRPr="002D0489">
              <w:rPr>
                <w:b/>
                <w:bCs/>
                <w:color w:val="000000"/>
                <w:sz w:val="20"/>
                <w:szCs w:val="20"/>
              </w:rPr>
              <w:t xml:space="preserve">, </w:t>
            </w:r>
            <w:proofErr w:type="spellStart"/>
            <w:r w:rsidRPr="002D0489">
              <w:rPr>
                <w:b/>
                <w:bCs/>
                <w:color w:val="000000"/>
                <w:sz w:val="20"/>
                <w:szCs w:val="20"/>
              </w:rPr>
              <w:t>Facebook</w:t>
            </w:r>
            <w:proofErr w:type="spellEnd"/>
            <w:r w:rsidRPr="002D0489">
              <w:rPr>
                <w:b/>
                <w:bCs/>
                <w:color w:val="000000"/>
                <w:sz w:val="20"/>
                <w:szCs w:val="20"/>
              </w:rPr>
              <w:t xml:space="preserve">, </w:t>
            </w:r>
            <w:proofErr w:type="spellStart"/>
            <w:r w:rsidRPr="002D0489">
              <w:rPr>
                <w:b/>
                <w:bCs/>
                <w:color w:val="000000"/>
                <w:sz w:val="20"/>
                <w:szCs w:val="20"/>
              </w:rPr>
              <w:t>Instagram</w:t>
            </w:r>
            <w:proofErr w:type="spellEnd"/>
            <w:r w:rsidRPr="002D0489">
              <w:rPr>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center"/>
          </w:tcPr>
          <w:p w14:paraId="0C83232C"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1DE8FCC5" w14:textId="77777777" w:rsidR="0007089C" w:rsidRDefault="0007089C" w:rsidP="0007089C">
            <w:pPr>
              <w:jc w:val="center"/>
              <w:rPr>
                <w:rFonts w:ascii="Calibri" w:hAnsi="Calibri"/>
                <w:color w:val="000000"/>
              </w:rPr>
            </w:pPr>
          </w:p>
        </w:tc>
      </w:tr>
      <w:tr w:rsidR="00E84453" w:rsidRPr="00A73CD2" w14:paraId="0A40A880" w14:textId="77777777" w:rsidTr="00E84453">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3FBB29D5" w14:textId="77777777" w:rsidR="00E84453" w:rsidRPr="00E84453" w:rsidRDefault="00E84453" w:rsidP="00E84453">
            <w:pPr>
              <w:jc w:val="center"/>
              <w:rPr>
                <w:rFonts w:ascii="Calibri" w:hAnsi="Calibri"/>
                <w:color w:val="000000"/>
                <w:sz w:val="20"/>
                <w:szCs w:val="20"/>
              </w:rPr>
            </w:pPr>
            <w:r>
              <w:rPr>
                <w:b/>
                <w:bCs/>
                <w:color w:val="000000"/>
                <w:sz w:val="20"/>
                <w:szCs w:val="20"/>
              </w:rPr>
              <w:t>8.</w:t>
            </w:r>
            <w:r w:rsidRPr="00E84453">
              <w:rPr>
                <w:b/>
                <w:bCs/>
                <w:color w:val="000000"/>
                <w:sz w:val="20"/>
                <w:szCs w:val="20"/>
              </w:rPr>
              <w:t>Портал "Ufa1.ru"</w:t>
            </w:r>
          </w:p>
        </w:tc>
      </w:tr>
      <w:tr w:rsidR="0007089C" w:rsidRPr="00A73CD2" w14:paraId="1DA77BC9" w14:textId="77777777" w:rsidTr="00BB3FBE">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6D8CDAFD" w14:textId="77777777" w:rsidR="00E84453" w:rsidRDefault="0007089C" w:rsidP="0007089C">
            <w:pPr>
              <w:jc w:val="center"/>
              <w:rPr>
                <w:b/>
                <w:bCs/>
                <w:color w:val="000000"/>
                <w:sz w:val="20"/>
                <w:szCs w:val="20"/>
              </w:rPr>
            </w:pPr>
            <w:r w:rsidRPr="00A73CD2">
              <w:rPr>
                <w:b/>
                <w:bCs/>
                <w:color w:val="000000"/>
                <w:sz w:val="20"/>
                <w:szCs w:val="20"/>
              </w:rPr>
              <w:t xml:space="preserve">Размещение Баннера 200х200 </w:t>
            </w:r>
            <w:proofErr w:type="spellStart"/>
            <w:r w:rsidRPr="00A73CD2">
              <w:rPr>
                <w:b/>
                <w:bCs/>
                <w:color w:val="000000"/>
                <w:sz w:val="20"/>
                <w:szCs w:val="20"/>
              </w:rPr>
              <w:t>px</w:t>
            </w:r>
            <w:proofErr w:type="spellEnd"/>
            <w:r w:rsidRPr="00A73CD2">
              <w:rPr>
                <w:b/>
                <w:bCs/>
                <w:color w:val="000000"/>
                <w:sz w:val="20"/>
                <w:szCs w:val="20"/>
              </w:rPr>
              <w:t xml:space="preserve"> </w:t>
            </w:r>
          </w:p>
          <w:p w14:paraId="4FBA075B" w14:textId="77777777" w:rsidR="0007089C" w:rsidRPr="00A73CD2" w:rsidRDefault="0007089C" w:rsidP="00E84453">
            <w:pPr>
              <w:jc w:val="center"/>
              <w:rPr>
                <w:b/>
                <w:bCs/>
                <w:color w:val="000000"/>
                <w:sz w:val="20"/>
                <w:szCs w:val="20"/>
              </w:rPr>
            </w:pPr>
            <w:r w:rsidRPr="00A73CD2">
              <w:rPr>
                <w:b/>
                <w:bCs/>
                <w:color w:val="000000"/>
                <w:sz w:val="20"/>
                <w:szCs w:val="20"/>
              </w:rPr>
              <w:t>Главная страница ,1окно сайта (14 дней)</w:t>
            </w:r>
          </w:p>
        </w:tc>
        <w:tc>
          <w:tcPr>
            <w:tcW w:w="1859" w:type="dxa"/>
            <w:tcBorders>
              <w:top w:val="nil"/>
              <w:left w:val="nil"/>
              <w:bottom w:val="single" w:sz="4" w:space="0" w:color="auto"/>
              <w:right w:val="single" w:sz="4" w:space="0" w:color="auto"/>
            </w:tcBorders>
            <w:shd w:val="clear" w:color="auto" w:fill="auto"/>
            <w:noWrap/>
            <w:vAlign w:val="center"/>
          </w:tcPr>
          <w:p w14:paraId="2EB91A2E"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0E2E34AD" w14:textId="77777777" w:rsidR="0007089C" w:rsidRDefault="0007089C" w:rsidP="0007089C">
            <w:pPr>
              <w:jc w:val="center"/>
              <w:rPr>
                <w:rFonts w:ascii="Calibri" w:hAnsi="Calibri"/>
                <w:color w:val="000000"/>
              </w:rPr>
            </w:pPr>
          </w:p>
        </w:tc>
      </w:tr>
      <w:tr w:rsidR="0007089C" w:rsidRPr="00A73CD2" w14:paraId="4494D365" w14:textId="77777777" w:rsidTr="00BB3FBE">
        <w:trPr>
          <w:trHeight w:val="323"/>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3D448491" w14:textId="77777777" w:rsidR="0007089C" w:rsidRPr="00A73CD2" w:rsidRDefault="0007089C" w:rsidP="00E84453">
            <w:pPr>
              <w:jc w:val="center"/>
              <w:rPr>
                <w:b/>
                <w:bCs/>
                <w:color w:val="000000"/>
                <w:sz w:val="20"/>
                <w:szCs w:val="20"/>
              </w:rPr>
            </w:pPr>
            <w:r w:rsidRPr="00A73CD2">
              <w:rPr>
                <w:b/>
                <w:bCs/>
                <w:color w:val="000000"/>
                <w:sz w:val="20"/>
                <w:szCs w:val="20"/>
              </w:rPr>
              <w:t>Новость</w:t>
            </w:r>
            <w:r w:rsidR="00E84453">
              <w:rPr>
                <w:b/>
                <w:bCs/>
                <w:color w:val="000000"/>
                <w:sz w:val="20"/>
                <w:szCs w:val="20"/>
              </w:rPr>
              <w:t xml:space="preserve"> </w:t>
            </w:r>
            <w:r w:rsidRPr="00A73CD2">
              <w:rPr>
                <w:b/>
                <w:bCs/>
                <w:color w:val="000000"/>
                <w:sz w:val="20"/>
                <w:szCs w:val="20"/>
              </w:rPr>
              <w:t>Главная страница ,1окно сайта</w:t>
            </w:r>
          </w:p>
        </w:tc>
        <w:tc>
          <w:tcPr>
            <w:tcW w:w="1859" w:type="dxa"/>
            <w:tcBorders>
              <w:top w:val="nil"/>
              <w:left w:val="nil"/>
              <w:bottom w:val="single" w:sz="4" w:space="0" w:color="auto"/>
              <w:right w:val="single" w:sz="4" w:space="0" w:color="auto"/>
            </w:tcBorders>
            <w:shd w:val="clear" w:color="auto" w:fill="auto"/>
            <w:noWrap/>
            <w:vAlign w:val="center"/>
          </w:tcPr>
          <w:p w14:paraId="089E9183"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4640F21B" w14:textId="77777777" w:rsidR="0007089C" w:rsidRDefault="0007089C" w:rsidP="0007089C">
            <w:pPr>
              <w:jc w:val="center"/>
              <w:rPr>
                <w:rFonts w:ascii="Calibri" w:hAnsi="Calibri"/>
                <w:color w:val="000000"/>
              </w:rPr>
            </w:pPr>
          </w:p>
        </w:tc>
      </w:tr>
      <w:tr w:rsidR="0007089C" w:rsidRPr="00A73CD2" w14:paraId="2087AFAC" w14:textId="77777777" w:rsidTr="00BB3FBE">
        <w:trPr>
          <w:trHeight w:val="195"/>
        </w:trPr>
        <w:tc>
          <w:tcPr>
            <w:tcW w:w="6521" w:type="dxa"/>
            <w:tcBorders>
              <w:top w:val="nil"/>
              <w:left w:val="single" w:sz="4" w:space="0" w:color="auto"/>
              <w:bottom w:val="single" w:sz="4" w:space="0" w:color="auto"/>
              <w:right w:val="single" w:sz="4" w:space="0" w:color="auto"/>
            </w:tcBorders>
            <w:shd w:val="clear" w:color="auto" w:fill="auto"/>
            <w:vAlign w:val="center"/>
          </w:tcPr>
          <w:p w14:paraId="1C7E9E83" w14:textId="77777777" w:rsidR="0007089C" w:rsidRPr="00A73CD2" w:rsidRDefault="0007089C" w:rsidP="0007089C">
            <w:pPr>
              <w:jc w:val="center"/>
              <w:rPr>
                <w:b/>
                <w:bCs/>
                <w:color w:val="000000"/>
                <w:sz w:val="20"/>
                <w:szCs w:val="20"/>
              </w:rPr>
            </w:pPr>
            <w:r w:rsidRPr="002D0489">
              <w:rPr>
                <w:b/>
                <w:bCs/>
                <w:color w:val="000000"/>
                <w:sz w:val="20"/>
                <w:szCs w:val="20"/>
              </w:rPr>
              <w:t xml:space="preserve">Дублирование в соц. </w:t>
            </w:r>
            <w:proofErr w:type="gramStart"/>
            <w:r w:rsidRPr="002D0489">
              <w:rPr>
                <w:b/>
                <w:bCs/>
                <w:color w:val="000000"/>
                <w:sz w:val="20"/>
                <w:szCs w:val="20"/>
              </w:rPr>
              <w:t>сетях  (</w:t>
            </w:r>
            <w:proofErr w:type="spellStart"/>
            <w:proofErr w:type="gramEnd"/>
            <w:r w:rsidRPr="002D0489">
              <w:rPr>
                <w:b/>
                <w:bCs/>
                <w:color w:val="000000"/>
                <w:sz w:val="20"/>
                <w:szCs w:val="20"/>
              </w:rPr>
              <w:t>Вконтакте</w:t>
            </w:r>
            <w:proofErr w:type="spellEnd"/>
            <w:r w:rsidRPr="002D0489">
              <w:rPr>
                <w:b/>
                <w:bCs/>
                <w:color w:val="000000"/>
                <w:sz w:val="20"/>
                <w:szCs w:val="20"/>
              </w:rPr>
              <w:t xml:space="preserve">, </w:t>
            </w:r>
            <w:proofErr w:type="spellStart"/>
            <w:r w:rsidRPr="002D0489">
              <w:rPr>
                <w:b/>
                <w:bCs/>
                <w:color w:val="000000"/>
                <w:sz w:val="20"/>
                <w:szCs w:val="20"/>
              </w:rPr>
              <w:t>Facebook</w:t>
            </w:r>
            <w:proofErr w:type="spellEnd"/>
            <w:r w:rsidRPr="002D0489">
              <w:rPr>
                <w:b/>
                <w:bCs/>
                <w:color w:val="000000"/>
                <w:sz w:val="20"/>
                <w:szCs w:val="20"/>
              </w:rPr>
              <w:t xml:space="preserve">, </w:t>
            </w:r>
            <w:proofErr w:type="spellStart"/>
            <w:r w:rsidRPr="002D0489">
              <w:rPr>
                <w:b/>
                <w:bCs/>
                <w:color w:val="000000"/>
                <w:sz w:val="20"/>
                <w:szCs w:val="20"/>
              </w:rPr>
              <w:t>Instagram</w:t>
            </w:r>
            <w:proofErr w:type="spellEnd"/>
            <w:r w:rsidRPr="002D0489">
              <w:rPr>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center"/>
          </w:tcPr>
          <w:p w14:paraId="4093D2BE"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0208A3FC" w14:textId="77777777" w:rsidR="0007089C" w:rsidRDefault="0007089C" w:rsidP="0007089C">
            <w:pPr>
              <w:jc w:val="center"/>
              <w:rPr>
                <w:rFonts w:ascii="Calibri" w:hAnsi="Calibri"/>
                <w:color w:val="000000"/>
              </w:rPr>
            </w:pPr>
          </w:p>
        </w:tc>
      </w:tr>
      <w:tr w:rsidR="00E84453" w:rsidRPr="00A73CD2" w14:paraId="7A5DCE2E" w14:textId="77777777" w:rsidTr="00E84453">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106B2B03" w14:textId="77777777" w:rsidR="00E84453" w:rsidRPr="00A73CD2" w:rsidRDefault="00E84453" w:rsidP="00E84453">
            <w:pPr>
              <w:jc w:val="center"/>
              <w:rPr>
                <w:rFonts w:ascii="Calibri" w:hAnsi="Calibri"/>
                <w:color w:val="000000"/>
                <w:sz w:val="20"/>
                <w:szCs w:val="20"/>
              </w:rPr>
            </w:pPr>
            <w:r>
              <w:rPr>
                <w:b/>
                <w:bCs/>
                <w:color w:val="000000"/>
                <w:sz w:val="20"/>
                <w:szCs w:val="20"/>
              </w:rPr>
              <w:t xml:space="preserve">9. </w:t>
            </w:r>
            <w:r w:rsidRPr="00A73CD2">
              <w:rPr>
                <w:b/>
                <w:bCs/>
                <w:color w:val="000000"/>
                <w:sz w:val="20"/>
                <w:szCs w:val="20"/>
              </w:rPr>
              <w:t>Портал "bashinform.ru"</w:t>
            </w:r>
          </w:p>
        </w:tc>
      </w:tr>
      <w:tr w:rsidR="0007089C" w:rsidRPr="00A73CD2" w14:paraId="3C89FA46" w14:textId="77777777" w:rsidTr="00BB3FBE">
        <w:trPr>
          <w:trHeight w:val="573"/>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7BBBAE79" w14:textId="77777777" w:rsidR="0007089C" w:rsidRPr="00A73CD2" w:rsidRDefault="0007089C" w:rsidP="00E84453">
            <w:pPr>
              <w:jc w:val="center"/>
              <w:rPr>
                <w:b/>
                <w:bCs/>
                <w:color w:val="000000"/>
                <w:sz w:val="20"/>
                <w:szCs w:val="20"/>
              </w:rPr>
            </w:pPr>
            <w:r w:rsidRPr="00A73CD2">
              <w:rPr>
                <w:b/>
                <w:bCs/>
                <w:color w:val="000000"/>
                <w:sz w:val="20"/>
                <w:szCs w:val="20"/>
              </w:rPr>
              <w:t>Размещение Баннера на «</w:t>
            </w:r>
            <w:proofErr w:type="gramStart"/>
            <w:r w:rsidRPr="00A73CD2">
              <w:rPr>
                <w:b/>
                <w:bCs/>
                <w:color w:val="000000"/>
                <w:sz w:val="20"/>
                <w:szCs w:val="20"/>
              </w:rPr>
              <w:t>bashinform.ru»</w:t>
            </w:r>
            <w:r w:rsidRPr="00A73CD2">
              <w:rPr>
                <w:b/>
                <w:bCs/>
                <w:color w:val="000000"/>
                <w:sz w:val="20"/>
                <w:szCs w:val="20"/>
              </w:rPr>
              <w:br/>
              <w:t>Размер</w:t>
            </w:r>
            <w:proofErr w:type="gramEnd"/>
            <w:r w:rsidRPr="00A73CD2">
              <w:rPr>
                <w:b/>
                <w:bCs/>
                <w:color w:val="000000"/>
                <w:sz w:val="20"/>
                <w:szCs w:val="20"/>
              </w:rPr>
              <w:t xml:space="preserve"> баннера</w:t>
            </w:r>
            <w:r w:rsidR="00E84453">
              <w:rPr>
                <w:b/>
                <w:bCs/>
                <w:color w:val="000000"/>
                <w:sz w:val="20"/>
                <w:szCs w:val="20"/>
              </w:rPr>
              <w:t xml:space="preserve"> </w:t>
            </w:r>
            <w:r w:rsidRPr="00A73CD2">
              <w:rPr>
                <w:b/>
                <w:bCs/>
                <w:color w:val="000000"/>
                <w:sz w:val="20"/>
                <w:szCs w:val="20"/>
              </w:rPr>
              <w:t xml:space="preserve"> 240*400 </w:t>
            </w:r>
            <w:proofErr w:type="spellStart"/>
            <w:r w:rsidRPr="00A73CD2">
              <w:rPr>
                <w:b/>
                <w:bCs/>
                <w:color w:val="000000"/>
                <w:sz w:val="20"/>
                <w:szCs w:val="20"/>
              </w:rPr>
              <w:t>px</w:t>
            </w:r>
            <w:proofErr w:type="spellEnd"/>
            <w:r w:rsidRPr="00A73CD2">
              <w:rPr>
                <w:b/>
                <w:bCs/>
                <w:color w:val="000000"/>
                <w:sz w:val="20"/>
                <w:szCs w:val="20"/>
              </w:rPr>
              <w:t xml:space="preserve"> с 25 % ротацией</w:t>
            </w:r>
            <w:r w:rsidRPr="00A73CD2">
              <w:rPr>
                <w:b/>
                <w:bCs/>
                <w:color w:val="000000"/>
                <w:sz w:val="20"/>
                <w:szCs w:val="20"/>
              </w:rPr>
              <w:br/>
              <w:t>Слева или справа</w:t>
            </w:r>
            <w:r w:rsidR="00E84453">
              <w:rPr>
                <w:b/>
                <w:bCs/>
                <w:color w:val="000000"/>
                <w:sz w:val="20"/>
                <w:szCs w:val="20"/>
              </w:rPr>
              <w:t xml:space="preserve"> </w:t>
            </w:r>
            <w:r w:rsidRPr="00A73CD2">
              <w:rPr>
                <w:b/>
                <w:bCs/>
                <w:color w:val="000000"/>
                <w:sz w:val="20"/>
                <w:szCs w:val="20"/>
              </w:rPr>
              <w:t>30 дней</w:t>
            </w:r>
            <w:r w:rsidR="00E84453">
              <w:rPr>
                <w:b/>
                <w:bCs/>
                <w:color w:val="000000"/>
                <w:sz w:val="20"/>
                <w:szCs w:val="20"/>
              </w:rPr>
              <w:t xml:space="preserve">, </w:t>
            </w:r>
            <w:r w:rsidRPr="00A73CD2">
              <w:rPr>
                <w:b/>
                <w:bCs/>
                <w:color w:val="000000"/>
                <w:sz w:val="20"/>
                <w:szCs w:val="20"/>
              </w:rPr>
              <w:t xml:space="preserve">Статика  </w:t>
            </w:r>
          </w:p>
        </w:tc>
        <w:tc>
          <w:tcPr>
            <w:tcW w:w="1859" w:type="dxa"/>
            <w:tcBorders>
              <w:top w:val="nil"/>
              <w:left w:val="nil"/>
              <w:bottom w:val="single" w:sz="4" w:space="0" w:color="auto"/>
              <w:right w:val="single" w:sz="4" w:space="0" w:color="auto"/>
            </w:tcBorders>
            <w:shd w:val="clear" w:color="auto" w:fill="auto"/>
            <w:noWrap/>
            <w:vAlign w:val="center"/>
          </w:tcPr>
          <w:p w14:paraId="6A214A38"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1A2946B3" w14:textId="77777777" w:rsidR="0007089C" w:rsidRDefault="0007089C" w:rsidP="0007089C">
            <w:pPr>
              <w:jc w:val="center"/>
              <w:rPr>
                <w:rFonts w:ascii="Calibri" w:hAnsi="Calibri"/>
                <w:color w:val="000000"/>
              </w:rPr>
            </w:pPr>
          </w:p>
        </w:tc>
      </w:tr>
      <w:tr w:rsidR="0007089C" w:rsidRPr="00A73CD2" w14:paraId="75559A6D" w14:textId="77777777" w:rsidTr="00BB3FBE">
        <w:trPr>
          <w:trHeight w:val="569"/>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14532094" w14:textId="77777777" w:rsidR="0007089C" w:rsidRPr="00A73CD2" w:rsidRDefault="0007089C" w:rsidP="00E84453">
            <w:pPr>
              <w:jc w:val="center"/>
              <w:rPr>
                <w:b/>
                <w:bCs/>
                <w:color w:val="000000"/>
                <w:sz w:val="20"/>
                <w:szCs w:val="20"/>
              </w:rPr>
            </w:pPr>
            <w:r w:rsidRPr="00A73CD2">
              <w:rPr>
                <w:b/>
                <w:bCs/>
                <w:color w:val="000000"/>
                <w:sz w:val="20"/>
                <w:szCs w:val="20"/>
              </w:rPr>
              <w:t>Новость на «</w:t>
            </w:r>
            <w:proofErr w:type="gramStart"/>
            <w:r w:rsidRPr="00A73CD2">
              <w:rPr>
                <w:b/>
                <w:bCs/>
                <w:color w:val="000000"/>
                <w:sz w:val="20"/>
                <w:szCs w:val="20"/>
              </w:rPr>
              <w:t>bashinform.ru»</w:t>
            </w:r>
            <w:r w:rsidRPr="00A73CD2">
              <w:rPr>
                <w:b/>
                <w:bCs/>
                <w:color w:val="000000"/>
                <w:sz w:val="20"/>
                <w:szCs w:val="20"/>
              </w:rPr>
              <w:br/>
              <w:t xml:space="preserve">  До</w:t>
            </w:r>
            <w:proofErr w:type="gramEnd"/>
            <w:r w:rsidRPr="00A73CD2">
              <w:rPr>
                <w:b/>
                <w:bCs/>
                <w:color w:val="000000"/>
                <w:sz w:val="20"/>
                <w:szCs w:val="20"/>
              </w:rPr>
              <w:t xml:space="preserve"> 5000 знаков, до 10 фото, до 3х гиперссылок</w:t>
            </w:r>
            <w:r w:rsidRPr="00A73CD2">
              <w:rPr>
                <w:b/>
                <w:bCs/>
                <w:color w:val="000000"/>
                <w:sz w:val="20"/>
                <w:szCs w:val="20"/>
              </w:rPr>
              <w:br/>
              <w:t>Лента новостей</w:t>
            </w:r>
            <w:r w:rsidR="00E84453">
              <w:rPr>
                <w:b/>
                <w:bCs/>
                <w:color w:val="000000"/>
                <w:sz w:val="20"/>
                <w:szCs w:val="20"/>
              </w:rPr>
              <w:t xml:space="preserve">, </w:t>
            </w:r>
            <w:r w:rsidRPr="00A73CD2">
              <w:rPr>
                <w:b/>
                <w:bCs/>
                <w:color w:val="000000"/>
                <w:sz w:val="20"/>
                <w:szCs w:val="20"/>
              </w:rPr>
              <w:t>24 часа</w:t>
            </w:r>
          </w:p>
        </w:tc>
        <w:tc>
          <w:tcPr>
            <w:tcW w:w="1859" w:type="dxa"/>
            <w:tcBorders>
              <w:top w:val="nil"/>
              <w:left w:val="nil"/>
              <w:bottom w:val="single" w:sz="4" w:space="0" w:color="auto"/>
              <w:right w:val="single" w:sz="4" w:space="0" w:color="auto"/>
            </w:tcBorders>
            <w:shd w:val="clear" w:color="auto" w:fill="auto"/>
            <w:noWrap/>
            <w:vAlign w:val="center"/>
          </w:tcPr>
          <w:p w14:paraId="54159CBD"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5C2AE9BB" w14:textId="77777777" w:rsidR="0007089C" w:rsidRDefault="0007089C" w:rsidP="0007089C">
            <w:pPr>
              <w:jc w:val="center"/>
              <w:rPr>
                <w:rFonts w:ascii="Calibri" w:hAnsi="Calibri"/>
                <w:color w:val="000000"/>
              </w:rPr>
            </w:pPr>
          </w:p>
        </w:tc>
      </w:tr>
      <w:tr w:rsidR="0007089C" w:rsidRPr="00A73CD2" w14:paraId="5C45F3CA" w14:textId="77777777" w:rsidTr="00BB3FBE">
        <w:trPr>
          <w:trHeight w:val="877"/>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70122C39" w14:textId="77777777" w:rsidR="003F1F41" w:rsidRDefault="0007089C" w:rsidP="003F1F41">
            <w:pPr>
              <w:jc w:val="center"/>
              <w:rPr>
                <w:b/>
                <w:bCs/>
                <w:color w:val="000000"/>
                <w:sz w:val="20"/>
                <w:szCs w:val="20"/>
              </w:rPr>
            </w:pPr>
            <w:r w:rsidRPr="00A73CD2">
              <w:rPr>
                <w:b/>
                <w:bCs/>
                <w:color w:val="000000"/>
                <w:sz w:val="20"/>
                <w:szCs w:val="20"/>
              </w:rPr>
              <w:t>Размещение Баннера на «</w:t>
            </w:r>
            <w:proofErr w:type="gramStart"/>
            <w:r w:rsidRPr="00A73CD2">
              <w:rPr>
                <w:b/>
                <w:bCs/>
                <w:color w:val="000000"/>
                <w:sz w:val="20"/>
                <w:szCs w:val="20"/>
              </w:rPr>
              <w:t xml:space="preserve">rbk.ru»  </w:t>
            </w:r>
            <w:r w:rsidRPr="00A73CD2">
              <w:rPr>
                <w:b/>
                <w:bCs/>
                <w:color w:val="000000"/>
                <w:sz w:val="20"/>
                <w:szCs w:val="20"/>
              </w:rPr>
              <w:br/>
              <w:t>Размер</w:t>
            </w:r>
            <w:proofErr w:type="gramEnd"/>
            <w:r w:rsidRPr="00A73CD2">
              <w:rPr>
                <w:b/>
                <w:bCs/>
                <w:color w:val="000000"/>
                <w:sz w:val="20"/>
                <w:szCs w:val="20"/>
              </w:rPr>
              <w:t xml:space="preserve"> баннера</w:t>
            </w:r>
            <w:r w:rsidR="003F1F41">
              <w:rPr>
                <w:b/>
                <w:bCs/>
                <w:color w:val="000000"/>
                <w:sz w:val="20"/>
                <w:szCs w:val="20"/>
              </w:rPr>
              <w:t xml:space="preserve"> </w:t>
            </w:r>
            <w:r w:rsidRPr="00A73CD2">
              <w:rPr>
                <w:b/>
                <w:bCs/>
                <w:color w:val="000000"/>
                <w:sz w:val="20"/>
                <w:szCs w:val="20"/>
              </w:rPr>
              <w:t xml:space="preserve">240*400 </w:t>
            </w:r>
            <w:proofErr w:type="spellStart"/>
            <w:r w:rsidRPr="00A73CD2">
              <w:rPr>
                <w:b/>
                <w:bCs/>
                <w:color w:val="000000"/>
                <w:sz w:val="20"/>
                <w:szCs w:val="20"/>
              </w:rPr>
              <w:t>px</w:t>
            </w:r>
            <w:proofErr w:type="spellEnd"/>
            <w:r w:rsidRPr="00A73CD2">
              <w:rPr>
                <w:b/>
                <w:bCs/>
                <w:color w:val="000000"/>
                <w:sz w:val="20"/>
                <w:szCs w:val="20"/>
              </w:rPr>
              <w:t xml:space="preserve"> </w:t>
            </w:r>
          </w:p>
          <w:p w14:paraId="043784D1" w14:textId="77777777" w:rsidR="003F1F41" w:rsidRDefault="0007089C" w:rsidP="003F1F41">
            <w:pPr>
              <w:jc w:val="center"/>
              <w:rPr>
                <w:b/>
                <w:bCs/>
                <w:color w:val="000000"/>
                <w:sz w:val="20"/>
                <w:szCs w:val="20"/>
              </w:rPr>
            </w:pPr>
            <w:r w:rsidRPr="00A73CD2">
              <w:rPr>
                <w:b/>
                <w:bCs/>
                <w:color w:val="000000"/>
                <w:sz w:val="20"/>
                <w:szCs w:val="20"/>
              </w:rPr>
              <w:t>Слева или справа</w:t>
            </w:r>
            <w:r w:rsidR="003F1F41">
              <w:rPr>
                <w:b/>
                <w:bCs/>
                <w:color w:val="000000"/>
                <w:sz w:val="20"/>
                <w:szCs w:val="20"/>
              </w:rPr>
              <w:t>,</w:t>
            </w:r>
            <w:r w:rsidRPr="00A73CD2">
              <w:rPr>
                <w:b/>
                <w:bCs/>
                <w:color w:val="000000"/>
                <w:sz w:val="20"/>
                <w:szCs w:val="20"/>
              </w:rPr>
              <w:t>30 дней</w:t>
            </w:r>
            <w:r w:rsidR="003F1F41">
              <w:rPr>
                <w:b/>
                <w:bCs/>
                <w:color w:val="000000"/>
                <w:sz w:val="20"/>
                <w:szCs w:val="20"/>
              </w:rPr>
              <w:t xml:space="preserve">, </w:t>
            </w:r>
            <w:r w:rsidRPr="00A73CD2">
              <w:rPr>
                <w:b/>
                <w:bCs/>
                <w:color w:val="000000"/>
                <w:sz w:val="20"/>
                <w:szCs w:val="20"/>
              </w:rPr>
              <w:t>от 200 000 показов</w:t>
            </w:r>
            <w:r w:rsidR="003F1F41">
              <w:rPr>
                <w:b/>
                <w:bCs/>
                <w:color w:val="000000"/>
                <w:sz w:val="20"/>
                <w:szCs w:val="20"/>
              </w:rPr>
              <w:t xml:space="preserve"> </w:t>
            </w:r>
          </w:p>
          <w:p w14:paraId="60EEEE03" w14:textId="77777777" w:rsidR="0007089C" w:rsidRPr="00A73CD2" w:rsidRDefault="003F1F41" w:rsidP="003F1F41">
            <w:pPr>
              <w:jc w:val="center"/>
              <w:rPr>
                <w:b/>
                <w:bCs/>
                <w:color w:val="000000"/>
                <w:sz w:val="20"/>
                <w:szCs w:val="20"/>
              </w:rPr>
            </w:pPr>
            <w:r>
              <w:rPr>
                <w:b/>
                <w:bCs/>
                <w:color w:val="000000"/>
                <w:sz w:val="20"/>
                <w:szCs w:val="20"/>
              </w:rPr>
              <w:t>(стоимость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center"/>
          </w:tcPr>
          <w:p w14:paraId="492DC9BF"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7CA18A5C" w14:textId="77777777" w:rsidR="0007089C" w:rsidRDefault="0007089C" w:rsidP="0007089C">
            <w:pPr>
              <w:jc w:val="center"/>
              <w:rPr>
                <w:rFonts w:ascii="Calibri" w:hAnsi="Calibri"/>
                <w:color w:val="000000"/>
              </w:rPr>
            </w:pPr>
          </w:p>
        </w:tc>
      </w:tr>
      <w:tr w:rsidR="0007089C" w:rsidRPr="00A73CD2" w14:paraId="2DB2D68C" w14:textId="77777777" w:rsidTr="00BB3FBE">
        <w:trPr>
          <w:trHeight w:val="379"/>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02A67CB4" w14:textId="77777777" w:rsidR="0007089C" w:rsidRPr="00A73CD2" w:rsidRDefault="0007089C" w:rsidP="00E84453">
            <w:pPr>
              <w:jc w:val="center"/>
              <w:rPr>
                <w:b/>
                <w:bCs/>
                <w:color w:val="000000"/>
                <w:sz w:val="20"/>
                <w:szCs w:val="20"/>
              </w:rPr>
            </w:pPr>
            <w:r w:rsidRPr="00A73CD2">
              <w:rPr>
                <w:b/>
                <w:bCs/>
                <w:color w:val="000000"/>
                <w:sz w:val="20"/>
                <w:szCs w:val="20"/>
              </w:rPr>
              <w:t>Новость на «</w:t>
            </w:r>
            <w:proofErr w:type="gramStart"/>
            <w:r w:rsidRPr="00A73CD2">
              <w:rPr>
                <w:b/>
                <w:bCs/>
                <w:color w:val="000000"/>
                <w:sz w:val="20"/>
                <w:szCs w:val="20"/>
              </w:rPr>
              <w:t xml:space="preserve">rbk.ru» </w:t>
            </w:r>
            <w:r w:rsidRPr="00A73CD2">
              <w:rPr>
                <w:b/>
                <w:bCs/>
                <w:color w:val="000000"/>
                <w:sz w:val="20"/>
                <w:szCs w:val="20"/>
              </w:rPr>
              <w:br/>
              <w:t xml:space="preserve"> Новости</w:t>
            </w:r>
            <w:proofErr w:type="gramEnd"/>
            <w:r w:rsidRPr="00A73CD2">
              <w:rPr>
                <w:b/>
                <w:bCs/>
                <w:color w:val="000000"/>
                <w:sz w:val="20"/>
                <w:szCs w:val="20"/>
              </w:rPr>
              <w:t xml:space="preserve"> партнеров</w:t>
            </w:r>
            <w:r w:rsidR="00E84453">
              <w:rPr>
                <w:b/>
                <w:bCs/>
                <w:color w:val="000000"/>
                <w:sz w:val="20"/>
                <w:szCs w:val="20"/>
              </w:rPr>
              <w:t xml:space="preserve">, </w:t>
            </w:r>
            <w:r w:rsidRPr="00A73CD2">
              <w:rPr>
                <w:b/>
                <w:bCs/>
                <w:color w:val="000000"/>
                <w:sz w:val="20"/>
                <w:szCs w:val="20"/>
              </w:rPr>
              <w:t>5 дней</w:t>
            </w:r>
          </w:p>
        </w:tc>
        <w:tc>
          <w:tcPr>
            <w:tcW w:w="1859" w:type="dxa"/>
            <w:tcBorders>
              <w:top w:val="nil"/>
              <w:left w:val="nil"/>
              <w:bottom w:val="single" w:sz="4" w:space="0" w:color="auto"/>
              <w:right w:val="single" w:sz="4" w:space="0" w:color="auto"/>
            </w:tcBorders>
            <w:shd w:val="clear" w:color="auto" w:fill="auto"/>
            <w:noWrap/>
            <w:vAlign w:val="center"/>
          </w:tcPr>
          <w:p w14:paraId="480AC395"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5FFDFBD4" w14:textId="77777777" w:rsidR="0007089C" w:rsidRDefault="0007089C" w:rsidP="0007089C">
            <w:pPr>
              <w:jc w:val="center"/>
              <w:rPr>
                <w:rFonts w:ascii="Calibri" w:hAnsi="Calibri"/>
                <w:color w:val="000000"/>
              </w:rPr>
            </w:pPr>
          </w:p>
        </w:tc>
      </w:tr>
      <w:tr w:rsidR="0007089C" w:rsidRPr="00A73CD2" w14:paraId="11E3124C" w14:textId="77777777" w:rsidTr="00BB3FBE">
        <w:trPr>
          <w:trHeight w:val="315"/>
        </w:trPr>
        <w:tc>
          <w:tcPr>
            <w:tcW w:w="6521" w:type="dxa"/>
            <w:tcBorders>
              <w:top w:val="nil"/>
              <w:left w:val="single" w:sz="4" w:space="0" w:color="auto"/>
              <w:bottom w:val="single" w:sz="4" w:space="0" w:color="auto"/>
              <w:right w:val="single" w:sz="4" w:space="0" w:color="auto"/>
            </w:tcBorders>
            <w:shd w:val="clear" w:color="auto" w:fill="auto"/>
            <w:vAlign w:val="center"/>
          </w:tcPr>
          <w:p w14:paraId="40DD8D3B" w14:textId="77777777" w:rsidR="0007089C" w:rsidRPr="00A73CD2" w:rsidRDefault="0007089C" w:rsidP="0007089C">
            <w:pPr>
              <w:jc w:val="center"/>
              <w:rPr>
                <w:b/>
                <w:bCs/>
                <w:color w:val="000000"/>
                <w:sz w:val="20"/>
                <w:szCs w:val="20"/>
              </w:rPr>
            </w:pPr>
            <w:r w:rsidRPr="002D0489">
              <w:rPr>
                <w:b/>
                <w:bCs/>
                <w:color w:val="000000"/>
                <w:sz w:val="20"/>
                <w:szCs w:val="20"/>
              </w:rPr>
              <w:t xml:space="preserve">Дублирование в соц. </w:t>
            </w:r>
            <w:proofErr w:type="gramStart"/>
            <w:r w:rsidRPr="002D0489">
              <w:rPr>
                <w:b/>
                <w:bCs/>
                <w:color w:val="000000"/>
                <w:sz w:val="20"/>
                <w:szCs w:val="20"/>
              </w:rPr>
              <w:t>сетях  (</w:t>
            </w:r>
            <w:proofErr w:type="spellStart"/>
            <w:proofErr w:type="gramEnd"/>
            <w:r w:rsidRPr="002D0489">
              <w:rPr>
                <w:b/>
                <w:bCs/>
                <w:color w:val="000000"/>
                <w:sz w:val="20"/>
                <w:szCs w:val="20"/>
              </w:rPr>
              <w:t>Вконтакте</w:t>
            </w:r>
            <w:proofErr w:type="spellEnd"/>
            <w:r w:rsidRPr="002D0489">
              <w:rPr>
                <w:b/>
                <w:bCs/>
                <w:color w:val="000000"/>
                <w:sz w:val="20"/>
                <w:szCs w:val="20"/>
              </w:rPr>
              <w:t xml:space="preserve">, </w:t>
            </w:r>
            <w:proofErr w:type="spellStart"/>
            <w:r w:rsidRPr="002D0489">
              <w:rPr>
                <w:b/>
                <w:bCs/>
                <w:color w:val="000000"/>
                <w:sz w:val="20"/>
                <w:szCs w:val="20"/>
              </w:rPr>
              <w:t>Facebook</w:t>
            </w:r>
            <w:proofErr w:type="spellEnd"/>
            <w:r w:rsidRPr="002D0489">
              <w:rPr>
                <w:b/>
                <w:bCs/>
                <w:color w:val="000000"/>
                <w:sz w:val="20"/>
                <w:szCs w:val="20"/>
              </w:rPr>
              <w:t xml:space="preserve">, </w:t>
            </w:r>
            <w:proofErr w:type="spellStart"/>
            <w:r w:rsidRPr="002D0489">
              <w:rPr>
                <w:b/>
                <w:bCs/>
                <w:color w:val="000000"/>
                <w:sz w:val="20"/>
                <w:szCs w:val="20"/>
              </w:rPr>
              <w:t>Instagram</w:t>
            </w:r>
            <w:proofErr w:type="spellEnd"/>
            <w:r w:rsidRPr="002D0489">
              <w:rPr>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center"/>
          </w:tcPr>
          <w:p w14:paraId="0E7FD825"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14:paraId="5993B066" w14:textId="77777777" w:rsidR="0007089C" w:rsidRDefault="0007089C" w:rsidP="0007089C">
            <w:pPr>
              <w:jc w:val="center"/>
              <w:rPr>
                <w:rFonts w:ascii="Calibri" w:hAnsi="Calibri"/>
                <w:color w:val="000000"/>
              </w:rPr>
            </w:pPr>
          </w:p>
        </w:tc>
      </w:tr>
      <w:tr w:rsidR="00CD1263" w:rsidRPr="00A73CD2" w14:paraId="25B9248D" w14:textId="77777777" w:rsidTr="00BB3FBE">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4F41ADE6" w14:textId="77777777" w:rsidR="00CD1263" w:rsidRPr="00A73CD2" w:rsidRDefault="00CD1263" w:rsidP="00CD1263">
            <w:pPr>
              <w:jc w:val="center"/>
              <w:rPr>
                <w:rFonts w:ascii="Calibri" w:hAnsi="Calibri"/>
                <w:color w:val="000000"/>
                <w:sz w:val="20"/>
                <w:szCs w:val="20"/>
              </w:rPr>
            </w:pPr>
            <w:r>
              <w:rPr>
                <w:b/>
                <w:bCs/>
                <w:color w:val="000000"/>
                <w:sz w:val="20"/>
                <w:szCs w:val="20"/>
              </w:rPr>
              <w:t xml:space="preserve">10. </w:t>
            </w:r>
            <w:r w:rsidRPr="00A73CD2">
              <w:rPr>
                <w:b/>
                <w:bCs/>
                <w:color w:val="000000"/>
                <w:sz w:val="20"/>
                <w:szCs w:val="20"/>
              </w:rPr>
              <w:t>Портал "mkset.ru"</w:t>
            </w:r>
          </w:p>
        </w:tc>
      </w:tr>
      <w:tr w:rsidR="0007089C" w:rsidRPr="00A73CD2" w14:paraId="5EACEF5F" w14:textId="77777777" w:rsidTr="00BB3FBE">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4ABC0073" w14:textId="77777777" w:rsidR="0007089C" w:rsidRPr="00A73CD2" w:rsidRDefault="0007089C" w:rsidP="0007089C">
            <w:pPr>
              <w:jc w:val="center"/>
              <w:rPr>
                <w:b/>
                <w:bCs/>
                <w:color w:val="000000"/>
                <w:sz w:val="20"/>
                <w:szCs w:val="20"/>
              </w:rPr>
            </w:pPr>
            <w:r w:rsidRPr="00A73CD2">
              <w:rPr>
                <w:b/>
                <w:bCs/>
                <w:color w:val="000000"/>
                <w:sz w:val="20"/>
                <w:szCs w:val="20"/>
              </w:rPr>
              <w:t>Шапка сайта</w:t>
            </w:r>
          </w:p>
        </w:tc>
        <w:tc>
          <w:tcPr>
            <w:tcW w:w="1859" w:type="dxa"/>
            <w:tcBorders>
              <w:top w:val="nil"/>
              <w:left w:val="nil"/>
              <w:bottom w:val="single" w:sz="4" w:space="0" w:color="auto"/>
              <w:right w:val="single" w:sz="4" w:space="0" w:color="auto"/>
            </w:tcBorders>
            <w:shd w:val="clear" w:color="auto" w:fill="auto"/>
            <w:noWrap/>
            <w:vAlign w:val="center"/>
          </w:tcPr>
          <w:p w14:paraId="296A23B4"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67E887C1" w14:textId="77777777" w:rsidR="0007089C" w:rsidRDefault="0007089C" w:rsidP="0007089C">
            <w:pPr>
              <w:jc w:val="right"/>
              <w:rPr>
                <w:rFonts w:ascii="Calibri" w:hAnsi="Calibri"/>
                <w:color w:val="000000"/>
              </w:rPr>
            </w:pPr>
          </w:p>
        </w:tc>
      </w:tr>
      <w:tr w:rsidR="0007089C" w:rsidRPr="00A73CD2" w14:paraId="6F12A1B6" w14:textId="77777777" w:rsidTr="00BB3FBE">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2B67FDCF" w14:textId="77777777" w:rsidR="0007089C" w:rsidRPr="00A73CD2" w:rsidRDefault="0007089C" w:rsidP="0007089C">
            <w:pPr>
              <w:jc w:val="center"/>
              <w:rPr>
                <w:b/>
                <w:bCs/>
                <w:color w:val="000000"/>
                <w:sz w:val="20"/>
                <w:szCs w:val="20"/>
              </w:rPr>
            </w:pPr>
            <w:r w:rsidRPr="00A73CD2">
              <w:rPr>
                <w:b/>
                <w:bCs/>
                <w:color w:val="000000"/>
                <w:sz w:val="20"/>
                <w:szCs w:val="20"/>
              </w:rPr>
              <w:t>300х600 баннер сквозной</w:t>
            </w:r>
          </w:p>
        </w:tc>
        <w:tc>
          <w:tcPr>
            <w:tcW w:w="1859" w:type="dxa"/>
            <w:tcBorders>
              <w:top w:val="nil"/>
              <w:left w:val="nil"/>
              <w:bottom w:val="single" w:sz="4" w:space="0" w:color="auto"/>
              <w:right w:val="single" w:sz="4" w:space="0" w:color="auto"/>
            </w:tcBorders>
            <w:shd w:val="clear" w:color="auto" w:fill="auto"/>
            <w:noWrap/>
            <w:vAlign w:val="center"/>
          </w:tcPr>
          <w:p w14:paraId="4F80B010"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16EF22B1" w14:textId="77777777" w:rsidR="0007089C" w:rsidRDefault="0007089C" w:rsidP="0007089C">
            <w:pPr>
              <w:jc w:val="right"/>
              <w:rPr>
                <w:rFonts w:ascii="Calibri" w:hAnsi="Calibri"/>
                <w:color w:val="000000"/>
              </w:rPr>
            </w:pPr>
          </w:p>
        </w:tc>
      </w:tr>
      <w:tr w:rsidR="0007089C" w:rsidRPr="00A73CD2" w14:paraId="1D307FCC" w14:textId="77777777" w:rsidTr="00BB3FBE">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38D2B2E9" w14:textId="77777777" w:rsidR="0007089C" w:rsidRPr="00A73CD2" w:rsidRDefault="0007089C" w:rsidP="0007089C">
            <w:pPr>
              <w:jc w:val="center"/>
              <w:rPr>
                <w:b/>
                <w:bCs/>
                <w:color w:val="000000"/>
                <w:sz w:val="20"/>
                <w:szCs w:val="20"/>
              </w:rPr>
            </w:pPr>
            <w:r w:rsidRPr="00A73CD2">
              <w:rPr>
                <w:b/>
                <w:bCs/>
                <w:color w:val="000000"/>
                <w:sz w:val="20"/>
                <w:szCs w:val="20"/>
              </w:rPr>
              <w:t>728х90 баннер несквозной</w:t>
            </w:r>
          </w:p>
        </w:tc>
        <w:tc>
          <w:tcPr>
            <w:tcW w:w="1859" w:type="dxa"/>
            <w:tcBorders>
              <w:top w:val="nil"/>
              <w:left w:val="nil"/>
              <w:bottom w:val="single" w:sz="4" w:space="0" w:color="auto"/>
              <w:right w:val="single" w:sz="4" w:space="0" w:color="auto"/>
            </w:tcBorders>
            <w:shd w:val="clear" w:color="auto" w:fill="auto"/>
            <w:noWrap/>
            <w:vAlign w:val="center"/>
          </w:tcPr>
          <w:p w14:paraId="06266ECA"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0B74DC34" w14:textId="77777777" w:rsidR="0007089C" w:rsidRDefault="0007089C" w:rsidP="0007089C">
            <w:pPr>
              <w:jc w:val="right"/>
              <w:rPr>
                <w:rFonts w:ascii="Calibri" w:hAnsi="Calibri"/>
                <w:color w:val="000000"/>
              </w:rPr>
            </w:pPr>
          </w:p>
        </w:tc>
      </w:tr>
      <w:tr w:rsidR="0007089C" w:rsidRPr="00A73CD2" w14:paraId="221792F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14:paraId="68A384D5" w14:textId="77777777" w:rsidR="0007089C" w:rsidRPr="00A73CD2" w:rsidRDefault="0007089C" w:rsidP="0007089C">
            <w:pPr>
              <w:jc w:val="center"/>
              <w:rPr>
                <w:b/>
                <w:bCs/>
                <w:color w:val="000000"/>
                <w:sz w:val="20"/>
                <w:szCs w:val="20"/>
              </w:rPr>
            </w:pPr>
            <w:proofErr w:type="spellStart"/>
            <w:r w:rsidRPr="00A73CD2">
              <w:rPr>
                <w:b/>
                <w:bCs/>
                <w:color w:val="000000"/>
                <w:sz w:val="20"/>
                <w:szCs w:val="20"/>
              </w:rPr>
              <w:t>Фул</w:t>
            </w:r>
            <w:proofErr w:type="spellEnd"/>
            <w:r w:rsidRPr="00A73CD2">
              <w:rPr>
                <w:b/>
                <w:bCs/>
                <w:color w:val="000000"/>
                <w:sz w:val="20"/>
                <w:szCs w:val="20"/>
              </w:rPr>
              <w:t xml:space="preserve"> </w:t>
            </w:r>
            <w:proofErr w:type="spellStart"/>
            <w:r w:rsidRPr="00A73CD2">
              <w:rPr>
                <w:b/>
                <w:bCs/>
                <w:color w:val="000000"/>
                <w:sz w:val="20"/>
                <w:szCs w:val="20"/>
              </w:rPr>
              <w:t>скрин</w:t>
            </w:r>
            <w:proofErr w:type="spellEnd"/>
            <w:r w:rsidRPr="00A73CD2">
              <w:rPr>
                <w:b/>
                <w:bCs/>
                <w:color w:val="000000"/>
                <w:sz w:val="20"/>
                <w:szCs w:val="20"/>
              </w:rPr>
              <w:t xml:space="preserve"> 7 дней</w:t>
            </w:r>
          </w:p>
        </w:tc>
        <w:tc>
          <w:tcPr>
            <w:tcW w:w="1859" w:type="dxa"/>
            <w:tcBorders>
              <w:top w:val="nil"/>
              <w:left w:val="nil"/>
              <w:bottom w:val="single" w:sz="4" w:space="0" w:color="auto"/>
              <w:right w:val="single" w:sz="4" w:space="0" w:color="auto"/>
            </w:tcBorders>
            <w:shd w:val="clear" w:color="auto" w:fill="auto"/>
            <w:noWrap/>
            <w:vAlign w:val="center"/>
          </w:tcPr>
          <w:p w14:paraId="642BC368"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7DF4596C" w14:textId="77777777" w:rsidR="0007089C" w:rsidRDefault="0007089C" w:rsidP="0007089C">
            <w:pPr>
              <w:jc w:val="right"/>
              <w:rPr>
                <w:rFonts w:ascii="Calibri" w:hAnsi="Calibri"/>
                <w:color w:val="000000"/>
              </w:rPr>
            </w:pPr>
          </w:p>
        </w:tc>
      </w:tr>
      <w:tr w:rsidR="0007089C" w:rsidRPr="00A73CD2" w14:paraId="3B0003E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14:paraId="7D6E3557" w14:textId="77777777" w:rsidR="0007089C" w:rsidRPr="00A73CD2" w:rsidRDefault="0007089C" w:rsidP="0007089C">
            <w:pPr>
              <w:jc w:val="center"/>
              <w:rPr>
                <w:b/>
                <w:bCs/>
                <w:color w:val="000000"/>
                <w:sz w:val="20"/>
                <w:szCs w:val="20"/>
              </w:rPr>
            </w:pPr>
            <w:r>
              <w:rPr>
                <w:b/>
                <w:bCs/>
                <w:color w:val="000000"/>
                <w:sz w:val="20"/>
                <w:szCs w:val="20"/>
              </w:rPr>
              <w:t>Размещение пресс-релизов</w:t>
            </w:r>
          </w:p>
        </w:tc>
        <w:tc>
          <w:tcPr>
            <w:tcW w:w="1859" w:type="dxa"/>
            <w:tcBorders>
              <w:top w:val="nil"/>
              <w:left w:val="nil"/>
              <w:bottom w:val="single" w:sz="4" w:space="0" w:color="auto"/>
              <w:right w:val="single" w:sz="4" w:space="0" w:color="auto"/>
            </w:tcBorders>
            <w:shd w:val="clear" w:color="auto" w:fill="auto"/>
            <w:noWrap/>
            <w:vAlign w:val="center"/>
          </w:tcPr>
          <w:p w14:paraId="08015779"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36858304" w14:textId="77777777" w:rsidR="0007089C" w:rsidRDefault="0007089C" w:rsidP="0007089C">
            <w:pPr>
              <w:jc w:val="right"/>
              <w:rPr>
                <w:rFonts w:ascii="Calibri" w:hAnsi="Calibri"/>
                <w:color w:val="000000"/>
              </w:rPr>
            </w:pPr>
          </w:p>
        </w:tc>
      </w:tr>
      <w:tr w:rsidR="00CD1263" w:rsidRPr="00A73CD2" w14:paraId="3809D80E" w14:textId="77777777" w:rsidTr="00BB3FBE">
        <w:trPr>
          <w:trHeight w:val="300"/>
        </w:trPr>
        <w:tc>
          <w:tcPr>
            <w:tcW w:w="10063" w:type="dxa"/>
            <w:gridSpan w:val="3"/>
            <w:tcBorders>
              <w:top w:val="nil"/>
              <w:left w:val="single" w:sz="4" w:space="0" w:color="auto"/>
              <w:bottom w:val="single" w:sz="4" w:space="0" w:color="auto"/>
              <w:right w:val="single" w:sz="4" w:space="0" w:color="auto"/>
            </w:tcBorders>
            <w:shd w:val="clear" w:color="000000" w:fill="EBF1DE"/>
            <w:vAlign w:val="center"/>
            <w:hideMark/>
          </w:tcPr>
          <w:p w14:paraId="0AA35BEA" w14:textId="77777777" w:rsidR="00CD1263" w:rsidRPr="00A73CD2" w:rsidRDefault="00CD1263" w:rsidP="00CD1263">
            <w:pPr>
              <w:jc w:val="center"/>
              <w:rPr>
                <w:rFonts w:ascii="Calibri" w:hAnsi="Calibri"/>
                <w:color w:val="000000"/>
                <w:sz w:val="20"/>
                <w:szCs w:val="20"/>
              </w:rPr>
            </w:pPr>
            <w:r>
              <w:rPr>
                <w:b/>
                <w:bCs/>
                <w:color w:val="000000"/>
                <w:sz w:val="20"/>
                <w:szCs w:val="20"/>
              </w:rPr>
              <w:t xml:space="preserve">11. </w:t>
            </w:r>
            <w:r w:rsidRPr="00A73CD2">
              <w:rPr>
                <w:b/>
                <w:bCs/>
                <w:color w:val="000000"/>
                <w:sz w:val="20"/>
                <w:szCs w:val="20"/>
              </w:rPr>
              <w:t>Портал "ufacitynews.ru"</w:t>
            </w:r>
          </w:p>
        </w:tc>
      </w:tr>
      <w:tr w:rsidR="0007089C" w:rsidRPr="00A73CD2" w14:paraId="3649EC2F" w14:textId="77777777" w:rsidTr="00BB3FBE">
        <w:trPr>
          <w:trHeight w:val="510"/>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6CB265D4" w14:textId="77777777" w:rsidR="0007089C" w:rsidRPr="00A73CD2" w:rsidRDefault="0007089C" w:rsidP="0007089C">
            <w:pPr>
              <w:jc w:val="center"/>
              <w:rPr>
                <w:b/>
                <w:bCs/>
                <w:color w:val="000000"/>
                <w:sz w:val="20"/>
                <w:szCs w:val="20"/>
              </w:rPr>
            </w:pPr>
            <w:r w:rsidRPr="00A73CD2">
              <w:rPr>
                <w:b/>
                <w:bCs/>
                <w:color w:val="000000"/>
                <w:sz w:val="20"/>
                <w:szCs w:val="20"/>
              </w:rPr>
              <w:t xml:space="preserve">Размещение Баннера 240х420 </w:t>
            </w:r>
            <w:proofErr w:type="spellStart"/>
            <w:r w:rsidRPr="00A73CD2">
              <w:rPr>
                <w:b/>
                <w:bCs/>
                <w:color w:val="000000"/>
                <w:sz w:val="20"/>
                <w:szCs w:val="20"/>
              </w:rPr>
              <w:t>рх</w:t>
            </w:r>
            <w:proofErr w:type="spellEnd"/>
            <w:r w:rsidRPr="00A73CD2">
              <w:rPr>
                <w:b/>
                <w:bCs/>
                <w:color w:val="000000"/>
                <w:sz w:val="20"/>
                <w:szCs w:val="20"/>
              </w:rPr>
              <w:t xml:space="preserve"> с 50% ротацией 1 месяц</w:t>
            </w:r>
          </w:p>
        </w:tc>
        <w:tc>
          <w:tcPr>
            <w:tcW w:w="1859" w:type="dxa"/>
            <w:tcBorders>
              <w:top w:val="nil"/>
              <w:left w:val="nil"/>
              <w:bottom w:val="single" w:sz="4" w:space="0" w:color="auto"/>
              <w:right w:val="single" w:sz="4" w:space="0" w:color="auto"/>
            </w:tcBorders>
            <w:shd w:val="clear" w:color="auto" w:fill="auto"/>
            <w:noWrap/>
            <w:vAlign w:val="center"/>
          </w:tcPr>
          <w:p w14:paraId="12F96091"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03FA598B" w14:textId="77777777" w:rsidR="0007089C" w:rsidRDefault="0007089C" w:rsidP="0007089C">
            <w:pPr>
              <w:jc w:val="right"/>
              <w:rPr>
                <w:rFonts w:ascii="Calibri" w:hAnsi="Calibri"/>
                <w:color w:val="000000"/>
              </w:rPr>
            </w:pPr>
          </w:p>
        </w:tc>
      </w:tr>
      <w:tr w:rsidR="0007089C" w:rsidRPr="00A73CD2" w14:paraId="5FB4ACE3" w14:textId="77777777" w:rsidTr="00BB3FBE">
        <w:trPr>
          <w:trHeight w:val="300"/>
        </w:trPr>
        <w:tc>
          <w:tcPr>
            <w:tcW w:w="65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F693E0" w14:textId="77777777" w:rsidR="0007089C" w:rsidRPr="00A73CD2" w:rsidRDefault="0007089C" w:rsidP="0007089C">
            <w:pPr>
              <w:jc w:val="center"/>
              <w:rPr>
                <w:b/>
                <w:bCs/>
                <w:color w:val="000000"/>
                <w:sz w:val="20"/>
                <w:szCs w:val="20"/>
              </w:rPr>
            </w:pPr>
            <w:r w:rsidRPr="00A73CD2">
              <w:rPr>
                <w:b/>
                <w:bCs/>
                <w:color w:val="000000"/>
                <w:sz w:val="20"/>
                <w:szCs w:val="20"/>
              </w:rPr>
              <w:t>Новость Раздел "Новости компаний" 5 дней</w:t>
            </w:r>
          </w:p>
        </w:tc>
        <w:tc>
          <w:tcPr>
            <w:tcW w:w="1859" w:type="dxa"/>
            <w:tcBorders>
              <w:top w:val="single" w:sz="4" w:space="0" w:color="auto"/>
              <w:left w:val="nil"/>
              <w:bottom w:val="single" w:sz="4" w:space="0" w:color="auto"/>
              <w:right w:val="single" w:sz="4" w:space="0" w:color="auto"/>
            </w:tcBorders>
            <w:shd w:val="clear" w:color="auto" w:fill="auto"/>
            <w:noWrap/>
            <w:vAlign w:val="center"/>
          </w:tcPr>
          <w:p w14:paraId="2A93D92F" w14:textId="77777777" w:rsidR="0007089C" w:rsidRDefault="0007089C" w:rsidP="0007089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noWrap/>
            <w:vAlign w:val="bottom"/>
          </w:tcPr>
          <w:p w14:paraId="04FFADA1" w14:textId="77777777" w:rsidR="0007089C" w:rsidRDefault="0007089C" w:rsidP="0007089C">
            <w:pPr>
              <w:jc w:val="right"/>
              <w:rPr>
                <w:rFonts w:ascii="Calibri" w:hAnsi="Calibri"/>
                <w:color w:val="000000"/>
              </w:rPr>
            </w:pPr>
          </w:p>
        </w:tc>
      </w:tr>
      <w:tr w:rsidR="0007089C" w:rsidRPr="00A73CD2" w14:paraId="302C0DFC" w14:textId="77777777" w:rsidTr="00BB3FBE">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tcPr>
          <w:p w14:paraId="31597188" w14:textId="77777777" w:rsidR="0007089C" w:rsidRPr="00A73CD2" w:rsidRDefault="0007089C" w:rsidP="0007089C">
            <w:pPr>
              <w:jc w:val="center"/>
              <w:rPr>
                <w:b/>
                <w:bCs/>
                <w:color w:val="000000"/>
                <w:sz w:val="20"/>
                <w:szCs w:val="20"/>
              </w:rPr>
            </w:pPr>
            <w:r w:rsidRPr="002D0489">
              <w:rPr>
                <w:b/>
                <w:bCs/>
                <w:color w:val="000000"/>
                <w:sz w:val="20"/>
                <w:szCs w:val="20"/>
              </w:rPr>
              <w:t xml:space="preserve">Дублирование в соц. </w:t>
            </w:r>
            <w:proofErr w:type="gramStart"/>
            <w:r w:rsidRPr="002D0489">
              <w:rPr>
                <w:b/>
                <w:bCs/>
                <w:color w:val="000000"/>
                <w:sz w:val="20"/>
                <w:szCs w:val="20"/>
              </w:rPr>
              <w:t>сетях  (</w:t>
            </w:r>
            <w:proofErr w:type="spellStart"/>
            <w:proofErr w:type="gramEnd"/>
            <w:r w:rsidRPr="002D0489">
              <w:rPr>
                <w:b/>
                <w:bCs/>
                <w:color w:val="000000"/>
                <w:sz w:val="20"/>
                <w:szCs w:val="20"/>
              </w:rPr>
              <w:t>Вконтакте</w:t>
            </w:r>
            <w:proofErr w:type="spellEnd"/>
            <w:r w:rsidRPr="002D0489">
              <w:rPr>
                <w:b/>
                <w:bCs/>
                <w:color w:val="000000"/>
                <w:sz w:val="20"/>
                <w:szCs w:val="20"/>
              </w:rPr>
              <w:t xml:space="preserve">, </w:t>
            </w:r>
            <w:proofErr w:type="spellStart"/>
            <w:r w:rsidRPr="002D0489">
              <w:rPr>
                <w:b/>
                <w:bCs/>
                <w:color w:val="000000"/>
                <w:sz w:val="20"/>
                <w:szCs w:val="20"/>
              </w:rPr>
              <w:t>Facebook</w:t>
            </w:r>
            <w:proofErr w:type="spellEnd"/>
            <w:r w:rsidRPr="002D0489">
              <w:rPr>
                <w:b/>
                <w:bCs/>
                <w:color w:val="000000"/>
                <w:sz w:val="20"/>
                <w:szCs w:val="20"/>
              </w:rPr>
              <w:t xml:space="preserve">, </w:t>
            </w:r>
            <w:proofErr w:type="spellStart"/>
            <w:r w:rsidRPr="002D0489">
              <w:rPr>
                <w:b/>
                <w:bCs/>
                <w:color w:val="000000"/>
                <w:sz w:val="20"/>
                <w:szCs w:val="20"/>
              </w:rPr>
              <w:t>Instagram</w:t>
            </w:r>
            <w:proofErr w:type="spellEnd"/>
            <w:r w:rsidRPr="002D0489">
              <w:rPr>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center"/>
          </w:tcPr>
          <w:p w14:paraId="4F654BEB"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7C1E4438" w14:textId="77777777" w:rsidR="0007089C" w:rsidRDefault="0007089C" w:rsidP="0007089C">
            <w:pPr>
              <w:jc w:val="right"/>
              <w:rPr>
                <w:rFonts w:ascii="Calibri" w:hAnsi="Calibri"/>
                <w:color w:val="000000"/>
              </w:rPr>
            </w:pPr>
          </w:p>
        </w:tc>
      </w:tr>
      <w:tr w:rsidR="00CD1263" w:rsidRPr="00A73CD2" w14:paraId="06449BF5" w14:textId="77777777" w:rsidTr="00BB3FBE">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252136EB" w14:textId="77777777" w:rsidR="00CD1263" w:rsidRPr="00A73CD2" w:rsidRDefault="00CD1263" w:rsidP="00CD1263">
            <w:pPr>
              <w:jc w:val="center"/>
              <w:rPr>
                <w:rFonts w:ascii="Calibri" w:hAnsi="Calibri"/>
                <w:color w:val="000000"/>
                <w:sz w:val="20"/>
                <w:szCs w:val="20"/>
              </w:rPr>
            </w:pPr>
            <w:r>
              <w:rPr>
                <w:b/>
                <w:bCs/>
                <w:color w:val="000000"/>
                <w:sz w:val="20"/>
                <w:szCs w:val="20"/>
              </w:rPr>
              <w:t xml:space="preserve">12. </w:t>
            </w:r>
            <w:r w:rsidRPr="00A73CD2">
              <w:rPr>
                <w:b/>
                <w:bCs/>
                <w:color w:val="000000"/>
                <w:sz w:val="20"/>
                <w:szCs w:val="20"/>
              </w:rPr>
              <w:t>Портал "ufatime.ru"</w:t>
            </w:r>
          </w:p>
        </w:tc>
      </w:tr>
      <w:tr w:rsidR="0007089C" w:rsidRPr="00A73CD2" w14:paraId="4B2DDDF4" w14:textId="77777777" w:rsidTr="00BB3FBE">
        <w:trPr>
          <w:trHeight w:val="202"/>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111FBD87" w14:textId="77777777" w:rsidR="0007089C" w:rsidRPr="00A73CD2" w:rsidRDefault="0007089C" w:rsidP="0007089C">
            <w:pPr>
              <w:jc w:val="center"/>
              <w:rPr>
                <w:b/>
                <w:bCs/>
                <w:color w:val="000000"/>
                <w:sz w:val="20"/>
                <w:szCs w:val="20"/>
              </w:rPr>
            </w:pPr>
            <w:r w:rsidRPr="00A73CD2">
              <w:rPr>
                <w:b/>
                <w:bCs/>
                <w:color w:val="000000"/>
                <w:sz w:val="20"/>
                <w:szCs w:val="20"/>
              </w:rPr>
              <w:t xml:space="preserve">Размещение Баннера 240х420 </w:t>
            </w:r>
            <w:proofErr w:type="spellStart"/>
            <w:r w:rsidRPr="00A73CD2">
              <w:rPr>
                <w:b/>
                <w:bCs/>
                <w:color w:val="000000"/>
                <w:sz w:val="20"/>
                <w:szCs w:val="20"/>
              </w:rPr>
              <w:t>рх</w:t>
            </w:r>
            <w:proofErr w:type="spellEnd"/>
            <w:r w:rsidRPr="00A73CD2">
              <w:rPr>
                <w:b/>
                <w:bCs/>
                <w:color w:val="000000"/>
                <w:sz w:val="20"/>
                <w:szCs w:val="20"/>
              </w:rPr>
              <w:t xml:space="preserve"> с 50% ротацией 1 месяц</w:t>
            </w:r>
          </w:p>
        </w:tc>
        <w:tc>
          <w:tcPr>
            <w:tcW w:w="1859" w:type="dxa"/>
            <w:tcBorders>
              <w:top w:val="nil"/>
              <w:left w:val="nil"/>
              <w:bottom w:val="single" w:sz="4" w:space="0" w:color="auto"/>
              <w:right w:val="single" w:sz="4" w:space="0" w:color="auto"/>
            </w:tcBorders>
            <w:shd w:val="clear" w:color="auto" w:fill="auto"/>
            <w:noWrap/>
            <w:vAlign w:val="center"/>
          </w:tcPr>
          <w:p w14:paraId="09B6AE60"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404C538B" w14:textId="77777777" w:rsidR="0007089C" w:rsidRDefault="0007089C" w:rsidP="0007089C">
            <w:pPr>
              <w:jc w:val="right"/>
              <w:rPr>
                <w:rFonts w:ascii="Calibri" w:hAnsi="Calibri"/>
                <w:color w:val="000000"/>
              </w:rPr>
            </w:pPr>
          </w:p>
        </w:tc>
      </w:tr>
      <w:tr w:rsidR="0007089C" w:rsidRPr="00A73CD2" w14:paraId="5195D358" w14:textId="77777777" w:rsidTr="00BB3FBE">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39A8A70B" w14:textId="77777777" w:rsidR="0007089C" w:rsidRPr="00A73CD2" w:rsidRDefault="0007089C" w:rsidP="0007089C">
            <w:pPr>
              <w:jc w:val="center"/>
              <w:rPr>
                <w:b/>
                <w:bCs/>
                <w:color w:val="000000"/>
                <w:sz w:val="20"/>
                <w:szCs w:val="20"/>
              </w:rPr>
            </w:pPr>
            <w:r w:rsidRPr="00A73CD2">
              <w:rPr>
                <w:b/>
                <w:bCs/>
                <w:color w:val="000000"/>
                <w:sz w:val="20"/>
                <w:szCs w:val="20"/>
              </w:rPr>
              <w:t>Новость Раздел "Новости компаний" 5 дней</w:t>
            </w:r>
          </w:p>
        </w:tc>
        <w:tc>
          <w:tcPr>
            <w:tcW w:w="1859" w:type="dxa"/>
            <w:tcBorders>
              <w:top w:val="nil"/>
              <w:left w:val="nil"/>
              <w:bottom w:val="single" w:sz="4" w:space="0" w:color="auto"/>
              <w:right w:val="single" w:sz="4" w:space="0" w:color="auto"/>
            </w:tcBorders>
            <w:shd w:val="clear" w:color="auto" w:fill="auto"/>
            <w:noWrap/>
            <w:vAlign w:val="center"/>
          </w:tcPr>
          <w:p w14:paraId="161D1CD4"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75E79D98" w14:textId="77777777" w:rsidR="0007089C" w:rsidRDefault="0007089C" w:rsidP="0007089C">
            <w:pPr>
              <w:jc w:val="right"/>
              <w:rPr>
                <w:rFonts w:ascii="Calibri" w:hAnsi="Calibri"/>
                <w:color w:val="000000"/>
              </w:rPr>
            </w:pPr>
          </w:p>
        </w:tc>
      </w:tr>
      <w:tr w:rsidR="0007089C" w:rsidRPr="00A73CD2" w14:paraId="6F1E1A68" w14:textId="77777777" w:rsidTr="00BB3FBE">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tcPr>
          <w:p w14:paraId="7BD9AC02" w14:textId="77777777" w:rsidR="0007089C" w:rsidRPr="00A73CD2" w:rsidRDefault="0007089C" w:rsidP="0007089C">
            <w:pPr>
              <w:jc w:val="center"/>
              <w:rPr>
                <w:b/>
                <w:bCs/>
                <w:color w:val="000000"/>
                <w:sz w:val="20"/>
                <w:szCs w:val="20"/>
              </w:rPr>
            </w:pPr>
            <w:r w:rsidRPr="002D0489">
              <w:rPr>
                <w:b/>
                <w:bCs/>
                <w:color w:val="000000"/>
                <w:sz w:val="20"/>
                <w:szCs w:val="20"/>
              </w:rPr>
              <w:t xml:space="preserve">Дублирование в соц. </w:t>
            </w:r>
            <w:proofErr w:type="gramStart"/>
            <w:r w:rsidRPr="002D0489">
              <w:rPr>
                <w:b/>
                <w:bCs/>
                <w:color w:val="000000"/>
                <w:sz w:val="20"/>
                <w:szCs w:val="20"/>
              </w:rPr>
              <w:t>сетях  (</w:t>
            </w:r>
            <w:proofErr w:type="spellStart"/>
            <w:proofErr w:type="gramEnd"/>
            <w:r w:rsidRPr="002D0489">
              <w:rPr>
                <w:b/>
                <w:bCs/>
                <w:color w:val="000000"/>
                <w:sz w:val="20"/>
                <w:szCs w:val="20"/>
              </w:rPr>
              <w:t>Вконтакте</w:t>
            </w:r>
            <w:proofErr w:type="spellEnd"/>
            <w:r w:rsidRPr="002D0489">
              <w:rPr>
                <w:b/>
                <w:bCs/>
                <w:color w:val="000000"/>
                <w:sz w:val="20"/>
                <w:szCs w:val="20"/>
              </w:rPr>
              <w:t xml:space="preserve">, </w:t>
            </w:r>
            <w:proofErr w:type="spellStart"/>
            <w:r w:rsidRPr="002D0489">
              <w:rPr>
                <w:b/>
                <w:bCs/>
                <w:color w:val="000000"/>
                <w:sz w:val="20"/>
                <w:szCs w:val="20"/>
              </w:rPr>
              <w:t>Facebook</w:t>
            </w:r>
            <w:proofErr w:type="spellEnd"/>
            <w:r w:rsidRPr="002D0489">
              <w:rPr>
                <w:b/>
                <w:bCs/>
                <w:color w:val="000000"/>
                <w:sz w:val="20"/>
                <w:szCs w:val="20"/>
              </w:rPr>
              <w:t xml:space="preserve">, </w:t>
            </w:r>
            <w:proofErr w:type="spellStart"/>
            <w:r w:rsidRPr="002D0489">
              <w:rPr>
                <w:b/>
                <w:bCs/>
                <w:color w:val="000000"/>
                <w:sz w:val="20"/>
                <w:szCs w:val="20"/>
              </w:rPr>
              <w:t>Instagram</w:t>
            </w:r>
            <w:proofErr w:type="spellEnd"/>
            <w:r w:rsidRPr="002D0489">
              <w:rPr>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center"/>
          </w:tcPr>
          <w:p w14:paraId="68A8CF25"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2F1FB98D" w14:textId="77777777" w:rsidR="0007089C" w:rsidRDefault="0007089C" w:rsidP="0007089C">
            <w:pPr>
              <w:jc w:val="right"/>
              <w:rPr>
                <w:rFonts w:ascii="Calibri" w:hAnsi="Calibri"/>
                <w:color w:val="000000"/>
              </w:rPr>
            </w:pPr>
          </w:p>
        </w:tc>
      </w:tr>
      <w:tr w:rsidR="00CD1263" w:rsidRPr="00A73CD2" w14:paraId="0C768F1D" w14:textId="77777777" w:rsidTr="00CD1263">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70E7ECDB" w14:textId="77777777" w:rsidR="00CD1263" w:rsidRPr="00A73CD2" w:rsidRDefault="00CD1263" w:rsidP="00CD1263">
            <w:pPr>
              <w:jc w:val="center"/>
              <w:rPr>
                <w:rFonts w:ascii="Calibri" w:hAnsi="Calibri"/>
                <w:color w:val="000000"/>
                <w:sz w:val="20"/>
                <w:szCs w:val="20"/>
              </w:rPr>
            </w:pPr>
            <w:r>
              <w:rPr>
                <w:b/>
                <w:bCs/>
                <w:color w:val="000000"/>
                <w:sz w:val="20"/>
                <w:szCs w:val="20"/>
              </w:rPr>
              <w:t>13. Портал «bmfufa.ru»</w:t>
            </w:r>
            <w:r w:rsidRPr="00A73CD2">
              <w:rPr>
                <w:rFonts w:ascii="Calibri" w:hAnsi="Calibri"/>
                <w:color w:val="000000"/>
                <w:sz w:val="20"/>
                <w:szCs w:val="20"/>
              </w:rPr>
              <w:t> </w:t>
            </w:r>
          </w:p>
        </w:tc>
      </w:tr>
      <w:tr w:rsidR="0007089C" w:rsidRPr="00A73CD2" w14:paraId="5CA2F4D1" w14:textId="77777777" w:rsidTr="00BB3FBE">
        <w:trPr>
          <w:trHeight w:val="510"/>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3B5D0142" w14:textId="77777777" w:rsidR="0007089C" w:rsidRPr="00A73CD2" w:rsidRDefault="0007089C" w:rsidP="0007089C">
            <w:pPr>
              <w:jc w:val="center"/>
              <w:rPr>
                <w:b/>
                <w:bCs/>
                <w:color w:val="000000"/>
                <w:sz w:val="20"/>
                <w:szCs w:val="20"/>
              </w:rPr>
            </w:pPr>
            <w:r w:rsidRPr="00A73CD2">
              <w:rPr>
                <w:b/>
                <w:bCs/>
                <w:color w:val="000000"/>
                <w:sz w:val="20"/>
                <w:szCs w:val="20"/>
              </w:rPr>
              <w:t xml:space="preserve">Размещение Баннера 240х420 </w:t>
            </w:r>
            <w:proofErr w:type="spellStart"/>
            <w:r w:rsidRPr="00A73CD2">
              <w:rPr>
                <w:b/>
                <w:bCs/>
                <w:color w:val="000000"/>
                <w:sz w:val="20"/>
                <w:szCs w:val="20"/>
              </w:rPr>
              <w:t>рх</w:t>
            </w:r>
            <w:proofErr w:type="spellEnd"/>
            <w:r w:rsidRPr="00A73CD2">
              <w:rPr>
                <w:b/>
                <w:bCs/>
                <w:color w:val="000000"/>
                <w:sz w:val="20"/>
                <w:szCs w:val="20"/>
              </w:rPr>
              <w:t xml:space="preserve"> с 50% ротацией 1 месяц</w:t>
            </w:r>
          </w:p>
        </w:tc>
        <w:tc>
          <w:tcPr>
            <w:tcW w:w="1859" w:type="dxa"/>
            <w:tcBorders>
              <w:top w:val="nil"/>
              <w:left w:val="nil"/>
              <w:bottom w:val="single" w:sz="4" w:space="0" w:color="auto"/>
              <w:right w:val="single" w:sz="4" w:space="0" w:color="auto"/>
            </w:tcBorders>
            <w:shd w:val="clear" w:color="auto" w:fill="auto"/>
            <w:noWrap/>
            <w:vAlign w:val="center"/>
          </w:tcPr>
          <w:p w14:paraId="7A0623E1"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589B65F3" w14:textId="77777777" w:rsidR="0007089C" w:rsidRDefault="0007089C" w:rsidP="0007089C">
            <w:pPr>
              <w:jc w:val="right"/>
              <w:rPr>
                <w:rFonts w:ascii="Calibri" w:hAnsi="Calibri"/>
                <w:color w:val="000000"/>
              </w:rPr>
            </w:pPr>
          </w:p>
        </w:tc>
      </w:tr>
      <w:tr w:rsidR="0007089C" w:rsidRPr="00A73CD2" w14:paraId="3A3D0096" w14:textId="77777777" w:rsidTr="00BB3FBE">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14:paraId="7296D216" w14:textId="77777777" w:rsidR="0007089C" w:rsidRPr="00A73CD2" w:rsidRDefault="0007089C" w:rsidP="0007089C">
            <w:pPr>
              <w:jc w:val="center"/>
              <w:rPr>
                <w:b/>
                <w:bCs/>
                <w:color w:val="000000"/>
                <w:sz w:val="20"/>
                <w:szCs w:val="20"/>
              </w:rPr>
            </w:pPr>
            <w:r w:rsidRPr="00A73CD2">
              <w:rPr>
                <w:b/>
                <w:bCs/>
                <w:color w:val="000000"/>
                <w:sz w:val="20"/>
                <w:szCs w:val="20"/>
              </w:rPr>
              <w:t>Новость Раздел "Новости компаний" 5 дней</w:t>
            </w:r>
          </w:p>
        </w:tc>
        <w:tc>
          <w:tcPr>
            <w:tcW w:w="1859" w:type="dxa"/>
            <w:tcBorders>
              <w:top w:val="nil"/>
              <w:left w:val="nil"/>
              <w:bottom w:val="single" w:sz="4" w:space="0" w:color="auto"/>
              <w:right w:val="single" w:sz="4" w:space="0" w:color="auto"/>
            </w:tcBorders>
            <w:shd w:val="clear" w:color="auto" w:fill="auto"/>
            <w:noWrap/>
            <w:vAlign w:val="center"/>
          </w:tcPr>
          <w:p w14:paraId="1F067FDE" w14:textId="77777777" w:rsidR="0007089C" w:rsidRDefault="0007089C" w:rsidP="0007089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14:paraId="57643473" w14:textId="77777777" w:rsidR="0007089C" w:rsidRDefault="0007089C" w:rsidP="0007089C">
            <w:pPr>
              <w:jc w:val="right"/>
              <w:rPr>
                <w:rFonts w:ascii="Calibri" w:hAnsi="Calibri"/>
                <w:color w:val="000000"/>
              </w:rPr>
            </w:pPr>
          </w:p>
        </w:tc>
      </w:tr>
      <w:tr w:rsidR="00CD1263" w:rsidRPr="00A73CD2" w14:paraId="7674A7C2" w14:textId="77777777" w:rsidTr="00CD1263">
        <w:trPr>
          <w:trHeight w:val="191"/>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4C480B" w14:textId="3CD41836" w:rsidR="00CD1263" w:rsidRPr="00A73CD2" w:rsidRDefault="00CD1263" w:rsidP="00CD1263">
            <w:pPr>
              <w:jc w:val="center"/>
              <w:rPr>
                <w:rFonts w:ascii="Calibri" w:hAnsi="Calibri"/>
                <w:color w:val="000000"/>
                <w:sz w:val="20"/>
                <w:szCs w:val="20"/>
              </w:rPr>
            </w:pPr>
            <w:r>
              <w:rPr>
                <w:b/>
                <w:bCs/>
                <w:color w:val="000000"/>
                <w:sz w:val="20"/>
                <w:szCs w:val="20"/>
              </w:rPr>
              <w:t xml:space="preserve">14. </w:t>
            </w:r>
            <w:r w:rsidRPr="00A73CD2">
              <w:rPr>
                <w:b/>
                <w:bCs/>
                <w:color w:val="000000"/>
                <w:sz w:val="20"/>
                <w:szCs w:val="20"/>
              </w:rPr>
              <w:t xml:space="preserve">Портал </w:t>
            </w:r>
            <w:r w:rsidR="00BD0490">
              <w:rPr>
                <w:b/>
                <w:bCs/>
                <w:color w:val="000000"/>
                <w:sz w:val="20"/>
                <w:szCs w:val="20"/>
                <w:lang w:val="en-US"/>
              </w:rPr>
              <w:t>R</w:t>
            </w:r>
            <w:r>
              <w:rPr>
                <w:b/>
                <w:bCs/>
                <w:color w:val="000000"/>
                <w:sz w:val="20"/>
                <w:szCs w:val="20"/>
                <w:lang w:val="en-US"/>
              </w:rPr>
              <w:t>b</w:t>
            </w:r>
            <w:r w:rsidR="00BD0490">
              <w:rPr>
                <w:b/>
                <w:bCs/>
                <w:color w:val="000000"/>
                <w:sz w:val="20"/>
                <w:szCs w:val="20"/>
                <w:lang w:val="en-US"/>
              </w:rPr>
              <w:t>7</w:t>
            </w:r>
          </w:p>
        </w:tc>
      </w:tr>
      <w:tr w:rsidR="0007089C" w:rsidRPr="00A73CD2" w14:paraId="2280E0E1" w14:textId="77777777" w:rsidTr="00BB3FBE">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4AE8A" w14:textId="77777777" w:rsidR="0007089C" w:rsidRPr="00A73CD2" w:rsidRDefault="0007089C" w:rsidP="0007089C">
            <w:pPr>
              <w:jc w:val="center"/>
              <w:rPr>
                <w:b/>
                <w:bCs/>
                <w:color w:val="000000"/>
                <w:sz w:val="20"/>
                <w:szCs w:val="20"/>
              </w:rPr>
            </w:pPr>
            <w:r w:rsidRPr="00A73CD2">
              <w:rPr>
                <w:b/>
                <w:bCs/>
                <w:color w:val="000000"/>
                <w:sz w:val="20"/>
                <w:szCs w:val="20"/>
              </w:rPr>
              <w:t>Новость Раздел "Новости компаний"5 дней</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8E814" w14:textId="77777777" w:rsidR="0007089C" w:rsidRPr="00642D33" w:rsidRDefault="0007089C" w:rsidP="0007089C">
            <w:pPr>
              <w:jc w:val="center"/>
              <w:rPr>
                <w:rFonts w:ascii="Calibri" w:hAnsi="Calibri"/>
                <w:color w:val="00000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C4286" w14:textId="77777777" w:rsidR="0007089C" w:rsidRPr="00642D33" w:rsidRDefault="0007089C" w:rsidP="0007089C">
            <w:pPr>
              <w:jc w:val="right"/>
              <w:rPr>
                <w:rFonts w:ascii="Calibri" w:hAnsi="Calibri"/>
                <w:color w:val="000000"/>
              </w:rPr>
            </w:pPr>
          </w:p>
        </w:tc>
      </w:tr>
      <w:tr w:rsidR="0007089C" w:rsidRPr="00A73CD2" w14:paraId="5029D6A4" w14:textId="77777777" w:rsidTr="00BB3FBE">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FD52E" w14:textId="77777777" w:rsidR="0007089C" w:rsidRPr="00B459AD" w:rsidRDefault="0007089C" w:rsidP="0007089C">
            <w:pPr>
              <w:jc w:val="center"/>
              <w:rPr>
                <w:b/>
                <w:bCs/>
                <w:color w:val="000000"/>
                <w:sz w:val="20"/>
                <w:szCs w:val="20"/>
              </w:rPr>
            </w:pPr>
            <w:r w:rsidRPr="00A73CD2">
              <w:rPr>
                <w:b/>
                <w:bCs/>
                <w:color w:val="000000"/>
                <w:sz w:val="20"/>
                <w:szCs w:val="20"/>
              </w:rPr>
              <w:t xml:space="preserve">Размещение Баннера </w:t>
            </w:r>
            <w:r w:rsidRPr="00494DBA">
              <w:rPr>
                <w:b/>
                <w:bCs/>
                <w:color w:val="000000"/>
                <w:sz w:val="20"/>
                <w:szCs w:val="20"/>
              </w:rPr>
              <w:t>300</w:t>
            </w:r>
            <w:r w:rsidRPr="00A73CD2">
              <w:rPr>
                <w:b/>
                <w:bCs/>
                <w:color w:val="000000"/>
                <w:sz w:val="20"/>
                <w:szCs w:val="20"/>
              </w:rPr>
              <w:t>х</w:t>
            </w:r>
            <w:r>
              <w:rPr>
                <w:b/>
                <w:bCs/>
                <w:color w:val="000000"/>
                <w:sz w:val="20"/>
                <w:szCs w:val="20"/>
              </w:rPr>
              <w:t>50</w:t>
            </w:r>
            <w:r w:rsidRPr="00B459AD">
              <w:rPr>
                <w:b/>
                <w:bCs/>
                <w:color w:val="000000"/>
                <w:sz w:val="20"/>
                <w:szCs w:val="20"/>
              </w:rPr>
              <w:t xml:space="preserve">0 </w:t>
            </w:r>
            <w:r w:rsidRPr="00A73CD2">
              <w:rPr>
                <w:b/>
                <w:bCs/>
                <w:color w:val="000000"/>
                <w:sz w:val="20"/>
                <w:szCs w:val="20"/>
              </w:rPr>
              <w:t>с 50% ротацией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21D74" w14:textId="77777777" w:rsidR="0007089C" w:rsidRPr="00642D33" w:rsidRDefault="0007089C" w:rsidP="0007089C">
            <w:pPr>
              <w:jc w:val="center"/>
              <w:rPr>
                <w:rFonts w:ascii="Calibri" w:hAnsi="Calibri"/>
                <w:color w:val="00000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0B984" w14:textId="77777777" w:rsidR="0007089C" w:rsidRPr="00642D33" w:rsidRDefault="0007089C" w:rsidP="0007089C">
            <w:pPr>
              <w:jc w:val="right"/>
              <w:rPr>
                <w:rFonts w:ascii="Calibri" w:hAnsi="Calibri"/>
                <w:color w:val="000000"/>
              </w:rPr>
            </w:pPr>
          </w:p>
        </w:tc>
      </w:tr>
      <w:tr w:rsidR="0007089C" w:rsidRPr="00A73CD2" w14:paraId="21898890" w14:textId="77777777" w:rsidTr="00BB3FBE">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1C3BAD" w14:textId="722FD727" w:rsidR="0007089C" w:rsidRPr="00A73CD2" w:rsidRDefault="003C793D" w:rsidP="0007089C">
            <w:pPr>
              <w:jc w:val="center"/>
              <w:rPr>
                <w:b/>
                <w:bCs/>
                <w:color w:val="000000"/>
                <w:sz w:val="20"/>
                <w:szCs w:val="20"/>
              </w:rPr>
            </w:pPr>
            <w:r>
              <w:rPr>
                <w:b/>
                <w:bCs/>
                <w:color w:val="000000"/>
                <w:sz w:val="20"/>
                <w:szCs w:val="20"/>
              </w:rPr>
              <w:t xml:space="preserve">Дублирование в соц. сетях </w:t>
            </w:r>
            <w:r w:rsidR="0007089C" w:rsidRPr="002D0489">
              <w:rPr>
                <w:b/>
                <w:bCs/>
                <w:color w:val="000000"/>
                <w:sz w:val="20"/>
                <w:szCs w:val="20"/>
              </w:rPr>
              <w:t>(</w:t>
            </w:r>
            <w:proofErr w:type="spellStart"/>
            <w:r w:rsidR="0007089C" w:rsidRPr="002D0489">
              <w:rPr>
                <w:b/>
                <w:bCs/>
                <w:color w:val="000000"/>
                <w:sz w:val="20"/>
                <w:szCs w:val="20"/>
              </w:rPr>
              <w:t>Вконтакте</w:t>
            </w:r>
            <w:proofErr w:type="spellEnd"/>
            <w:r w:rsidR="0007089C" w:rsidRPr="002D0489">
              <w:rPr>
                <w:b/>
                <w:bCs/>
                <w:color w:val="000000"/>
                <w:sz w:val="20"/>
                <w:szCs w:val="20"/>
              </w:rPr>
              <w:t xml:space="preserve">, </w:t>
            </w:r>
            <w:proofErr w:type="spellStart"/>
            <w:r w:rsidR="0007089C" w:rsidRPr="002D0489">
              <w:rPr>
                <w:b/>
                <w:bCs/>
                <w:color w:val="000000"/>
                <w:sz w:val="20"/>
                <w:szCs w:val="20"/>
              </w:rPr>
              <w:t>Facebook</w:t>
            </w:r>
            <w:proofErr w:type="spellEnd"/>
            <w:r w:rsidR="0007089C" w:rsidRPr="002D0489">
              <w:rPr>
                <w:b/>
                <w:bCs/>
                <w:color w:val="000000"/>
                <w:sz w:val="20"/>
                <w:szCs w:val="20"/>
              </w:rPr>
              <w:t xml:space="preserve">, </w:t>
            </w:r>
            <w:proofErr w:type="spellStart"/>
            <w:r w:rsidR="0007089C" w:rsidRPr="002D0489">
              <w:rPr>
                <w:b/>
                <w:bCs/>
                <w:color w:val="000000"/>
                <w:sz w:val="20"/>
                <w:szCs w:val="20"/>
              </w:rPr>
              <w:t>Instagram</w:t>
            </w:r>
            <w:proofErr w:type="spellEnd"/>
            <w:r w:rsidR="0007089C" w:rsidRPr="002D0489">
              <w:rPr>
                <w:b/>
                <w:bCs/>
                <w:color w:val="000000"/>
                <w:sz w:val="20"/>
                <w:szCs w:val="20"/>
              </w:rPr>
              <w:t>)</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A3D7C" w14:textId="77777777" w:rsidR="0007089C" w:rsidRPr="00642D33" w:rsidRDefault="0007089C" w:rsidP="0007089C">
            <w:pPr>
              <w:jc w:val="center"/>
              <w:rPr>
                <w:rFonts w:ascii="Calibri" w:hAnsi="Calibri"/>
                <w:color w:val="00000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5653D" w14:textId="77777777" w:rsidR="0007089C" w:rsidRPr="00642D33" w:rsidRDefault="0007089C" w:rsidP="0007089C">
            <w:pPr>
              <w:jc w:val="right"/>
              <w:rPr>
                <w:rFonts w:ascii="Calibri" w:hAnsi="Calibri"/>
                <w:color w:val="000000"/>
              </w:rPr>
            </w:pPr>
          </w:p>
        </w:tc>
      </w:tr>
      <w:tr w:rsidR="00CD1263" w:rsidRPr="00A73CD2" w14:paraId="6707C1F6" w14:textId="77777777" w:rsidTr="00CD1263">
        <w:trPr>
          <w:trHeight w:val="27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3448C704" w14:textId="64261A8C" w:rsidR="00CD1263" w:rsidRPr="00A73CD2" w:rsidRDefault="00CD1263" w:rsidP="003C793D">
            <w:pPr>
              <w:jc w:val="center"/>
              <w:rPr>
                <w:sz w:val="20"/>
                <w:szCs w:val="20"/>
              </w:rPr>
            </w:pPr>
            <w:r>
              <w:rPr>
                <w:b/>
                <w:sz w:val="20"/>
                <w:szCs w:val="20"/>
              </w:rPr>
              <w:t xml:space="preserve">15. </w:t>
            </w:r>
            <w:r w:rsidRPr="00EC7935">
              <w:rPr>
                <w:b/>
                <w:sz w:val="20"/>
                <w:szCs w:val="20"/>
              </w:rPr>
              <w:t>Портал</w:t>
            </w:r>
            <w:r>
              <w:rPr>
                <w:b/>
                <w:sz w:val="20"/>
                <w:szCs w:val="20"/>
              </w:rPr>
              <w:t xml:space="preserve"> </w:t>
            </w:r>
            <w:proofErr w:type="spellStart"/>
            <w:r w:rsidRPr="00EC7935">
              <w:rPr>
                <w:b/>
                <w:sz w:val="20"/>
                <w:szCs w:val="20"/>
                <w:lang w:val="en-US"/>
              </w:rPr>
              <w:t>ufa</w:t>
            </w:r>
            <w:proofErr w:type="spellEnd"/>
            <w:r w:rsidRPr="00EC7935">
              <w:rPr>
                <w:b/>
                <w:sz w:val="20"/>
                <w:szCs w:val="20"/>
              </w:rPr>
              <w:t>.</w:t>
            </w:r>
            <w:proofErr w:type="spellStart"/>
            <w:r w:rsidRPr="00EC7935">
              <w:rPr>
                <w:b/>
                <w:sz w:val="20"/>
                <w:szCs w:val="20"/>
                <w:lang w:val="en-US"/>
              </w:rPr>
              <w:t>rbc</w:t>
            </w:r>
            <w:proofErr w:type="spellEnd"/>
            <w:r w:rsidRPr="00EC7935">
              <w:rPr>
                <w:b/>
                <w:sz w:val="20"/>
                <w:szCs w:val="20"/>
              </w:rPr>
              <w:t>.</w:t>
            </w:r>
            <w:proofErr w:type="spellStart"/>
            <w:r w:rsidRPr="00EC7935">
              <w:rPr>
                <w:b/>
                <w:sz w:val="20"/>
                <w:szCs w:val="20"/>
                <w:lang w:val="en-US"/>
              </w:rPr>
              <w:t>ru</w:t>
            </w:r>
            <w:proofErr w:type="spellEnd"/>
          </w:p>
        </w:tc>
      </w:tr>
      <w:tr w:rsidR="0007089C" w:rsidRPr="00A73CD2" w14:paraId="16E01016" w14:textId="77777777" w:rsidTr="00BB3FBE">
        <w:trPr>
          <w:trHeight w:val="18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8EE95" w14:textId="77777777" w:rsidR="0007089C" w:rsidRPr="00EC7935" w:rsidRDefault="0007089C" w:rsidP="0007089C">
            <w:pPr>
              <w:jc w:val="center"/>
              <w:rPr>
                <w:b/>
                <w:sz w:val="20"/>
                <w:szCs w:val="20"/>
              </w:rPr>
            </w:pPr>
            <w:r w:rsidRPr="00CC7990">
              <w:rPr>
                <w:b/>
                <w:sz w:val="20"/>
                <w:szCs w:val="20"/>
              </w:rPr>
              <w:t xml:space="preserve">Размещение баннера </w:t>
            </w:r>
            <w:r>
              <w:rPr>
                <w:b/>
                <w:sz w:val="20"/>
                <w:szCs w:val="20"/>
              </w:rPr>
              <w:t>№ 1 «</w:t>
            </w:r>
            <w:proofErr w:type="spellStart"/>
            <w:r w:rsidRPr="001E0636">
              <w:rPr>
                <w:b/>
                <w:sz w:val="20"/>
                <w:szCs w:val="20"/>
              </w:rPr>
              <w:t>Billboard</w:t>
            </w:r>
            <w:proofErr w:type="spellEnd"/>
            <w:r>
              <w:rPr>
                <w:b/>
                <w:sz w:val="20"/>
                <w:szCs w:val="20"/>
              </w:rPr>
              <w:t>» 100*250</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59966"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AE500" w14:textId="77777777" w:rsidR="0007089C" w:rsidRPr="00A73CD2" w:rsidRDefault="0007089C" w:rsidP="0007089C">
            <w:pPr>
              <w:rPr>
                <w:sz w:val="20"/>
                <w:szCs w:val="20"/>
              </w:rPr>
            </w:pPr>
          </w:p>
        </w:tc>
      </w:tr>
      <w:tr w:rsidR="0007089C" w:rsidRPr="00A73CD2" w14:paraId="2FF48D0E" w14:textId="77777777" w:rsidTr="00BB3FBE">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5E2BA" w14:textId="77777777" w:rsidR="0007089C" w:rsidRPr="00EC7935" w:rsidRDefault="0007089C" w:rsidP="0007089C">
            <w:pPr>
              <w:jc w:val="center"/>
              <w:rPr>
                <w:b/>
                <w:sz w:val="20"/>
                <w:szCs w:val="20"/>
              </w:rPr>
            </w:pPr>
            <w:r w:rsidRPr="001E0636">
              <w:rPr>
                <w:b/>
                <w:sz w:val="20"/>
                <w:szCs w:val="20"/>
              </w:rPr>
              <w:t xml:space="preserve">Размещение баннера № </w:t>
            </w:r>
            <w:r>
              <w:rPr>
                <w:b/>
                <w:sz w:val="20"/>
                <w:szCs w:val="20"/>
              </w:rPr>
              <w:t>3</w:t>
            </w:r>
            <w:r w:rsidRPr="001E0636">
              <w:rPr>
                <w:b/>
                <w:sz w:val="20"/>
                <w:szCs w:val="20"/>
              </w:rPr>
              <w:t xml:space="preserve"> «</w:t>
            </w:r>
            <w:r>
              <w:rPr>
                <w:b/>
                <w:sz w:val="20"/>
                <w:szCs w:val="20"/>
              </w:rPr>
              <w:t>Первый справа</w:t>
            </w:r>
            <w:r w:rsidRPr="001E0636">
              <w:rPr>
                <w:b/>
                <w:sz w:val="20"/>
                <w:szCs w:val="20"/>
              </w:rPr>
              <w:t>»</w:t>
            </w:r>
            <w:r>
              <w:rPr>
                <w:b/>
                <w:sz w:val="20"/>
                <w:szCs w:val="20"/>
              </w:rPr>
              <w:t xml:space="preserve"> 240*400</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7BF08"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857FE" w14:textId="77777777" w:rsidR="0007089C" w:rsidRPr="00A73CD2" w:rsidRDefault="0007089C" w:rsidP="0007089C">
            <w:pPr>
              <w:rPr>
                <w:sz w:val="20"/>
                <w:szCs w:val="20"/>
              </w:rPr>
            </w:pPr>
          </w:p>
        </w:tc>
      </w:tr>
      <w:tr w:rsidR="0007089C" w:rsidRPr="00A73CD2" w14:paraId="513CD37D" w14:textId="77777777" w:rsidTr="00BB3FBE">
        <w:trPr>
          <w:trHeight w:val="375"/>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42D7F" w14:textId="77777777" w:rsidR="0007089C" w:rsidRDefault="0007089C" w:rsidP="0007089C">
            <w:pPr>
              <w:jc w:val="center"/>
              <w:rPr>
                <w:b/>
                <w:sz w:val="20"/>
                <w:szCs w:val="20"/>
              </w:rPr>
            </w:pPr>
            <w:r w:rsidRPr="00CC7990">
              <w:rPr>
                <w:b/>
                <w:sz w:val="20"/>
                <w:szCs w:val="20"/>
              </w:rPr>
              <w:t>Размещение новости</w:t>
            </w:r>
            <w:r>
              <w:rPr>
                <w:b/>
                <w:sz w:val="20"/>
                <w:szCs w:val="20"/>
              </w:rPr>
              <w:t xml:space="preserve"> «Фотоотчет» (Главная страница) до 1000 знаков и до 15 фото</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2520F"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2B2A9" w14:textId="77777777" w:rsidR="0007089C" w:rsidRPr="00A73CD2" w:rsidRDefault="0007089C" w:rsidP="0007089C">
            <w:pPr>
              <w:rPr>
                <w:sz w:val="20"/>
                <w:szCs w:val="20"/>
              </w:rPr>
            </w:pPr>
          </w:p>
        </w:tc>
      </w:tr>
      <w:tr w:rsidR="0007089C" w:rsidRPr="00A73CD2" w14:paraId="47AF1A3B" w14:textId="77777777" w:rsidTr="00BB3FBE">
        <w:trPr>
          <w:trHeight w:val="54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A30F0" w14:textId="77777777" w:rsidR="0007089C" w:rsidRPr="00CC7990" w:rsidRDefault="0007089C" w:rsidP="0007089C">
            <w:pPr>
              <w:jc w:val="center"/>
              <w:rPr>
                <w:b/>
                <w:sz w:val="20"/>
                <w:szCs w:val="20"/>
              </w:rPr>
            </w:pPr>
            <w:r w:rsidRPr="001E0636">
              <w:rPr>
                <w:b/>
                <w:sz w:val="20"/>
                <w:szCs w:val="20"/>
              </w:rPr>
              <w:lastRenderedPageBreak/>
              <w:t>Размещение новости</w:t>
            </w:r>
            <w:r>
              <w:rPr>
                <w:b/>
                <w:sz w:val="20"/>
                <w:szCs w:val="20"/>
              </w:rPr>
              <w:t xml:space="preserve"> «Пресс- релиз» до 2500 знаков, 3 ссылок, 3 фото </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42873"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0A5A3" w14:textId="77777777" w:rsidR="0007089C" w:rsidRPr="00A73CD2" w:rsidRDefault="0007089C" w:rsidP="0007089C">
            <w:pPr>
              <w:rPr>
                <w:sz w:val="20"/>
                <w:szCs w:val="20"/>
              </w:rPr>
            </w:pPr>
          </w:p>
        </w:tc>
      </w:tr>
      <w:tr w:rsidR="0007089C" w:rsidRPr="00A73CD2" w14:paraId="00451D35" w14:textId="77777777" w:rsidTr="00BB3FBE">
        <w:trPr>
          <w:trHeight w:val="435"/>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E363B" w14:textId="2804B519" w:rsidR="0007089C" w:rsidRDefault="003C793D" w:rsidP="0007089C">
            <w:pPr>
              <w:jc w:val="center"/>
              <w:rPr>
                <w:b/>
                <w:sz w:val="20"/>
                <w:szCs w:val="20"/>
              </w:rPr>
            </w:pPr>
            <w:r>
              <w:rPr>
                <w:b/>
                <w:sz w:val="20"/>
                <w:szCs w:val="20"/>
              </w:rPr>
              <w:t xml:space="preserve">Размещение </w:t>
            </w:r>
            <w:r w:rsidR="0007089C">
              <w:rPr>
                <w:b/>
                <w:sz w:val="20"/>
                <w:szCs w:val="20"/>
              </w:rPr>
              <w:t>«Новость партнера» до 7000, до 5 фото до 3 ссылок</w:t>
            </w:r>
          </w:p>
          <w:p w14:paraId="21C34562" w14:textId="3A60A7CA" w:rsidR="0007089C" w:rsidRPr="001E0636" w:rsidRDefault="003C793D" w:rsidP="0007089C">
            <w:pPr>
              <w:jc w:val="center"/>
              <w:rPr>
                <w:b/>
                <w:sz w:val="20"/>
                <w:szCs w:val="20"/>
              </w:rPr>
            </w:pPr>
            <w:r>
              <w:rPr>
                <w:b/>
                <w:sz w:val="20"/>
                <w:szCs w:val="20"/>
              </w:rPr>
              <w:t xml:space="preserve"> (</w:t>
            </w:r>
            <w:r w:rsidR="0007089C">
              <w:rPr>
                <w:b/>
                <w:sz w:val="20"/>
                <w:szCs w:val="20"/>
              </w:rPr>
              <w:t>4 новость сверху)</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9932C"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FDF45" w14:textId="77777777" w:rsidR="0007089C" w:rsidRPr="00A73CD2" w:rsidRDefault="0007089C" w:rsidP="0007089C">
            <w:pPr>
              <w:rPr>
                <w:sz w:val="20"/>
                <w:szCs w:val="20"/>
              </w:rPr>
            </w:pPr>
          </w:p>
        </w:tc>
      </w:tr>
      <w:tr w:rsidR="0007089C" w:rsidRPr="00A73CD2" w14:paraId="0B7F0579" w14:textId="77777777" w:rsidTr="00BB3FBE">
        <w:trPr>
          <w:trHeight w:val="283"/>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E2423" w14:textId="2C53A9B0" w:rsidR="0007089C" w:rsidRDefault="003C793D" w:rsidP="0007089C">
            <w:pPr>
              <w:jc w:val="center"/>
              <w:rPr>
                <w:b/>
                <w:sz w:val="20"/>
                <w:szCs w:val="20"/>
              </w:rPr>
            </w:pPr>
            <w:r>
              <w:rPr>
                <w:b/>
                <w:sz w:val="20"/>
                <w:szCs w:val="20"/>
              </w:rPr>
              <w:t>Дублирование в соц. сетях</w:t>
            </w:r>
            <w:r w:rsidR="0007089C" w:rsidRPr="002D0489">
              <w:rPr>
                <w:b/>
                <w:sz w:val="20"/>
                <w:szCs w:val="20"/>
              </w:rPr>
              <w:t xml:space="preserve"> (</w:t>
            </w:r>
            <w:proofErr w:type="spellStart"/>
            <w:r>
              <w:rPr>
                <w:b/>
                <w:sz w:val="20"/>
                <w:szCs w:val="20"/>
              </w:rPr>
              <w:t>Вконтакте</w:t>
            </w:r>
            <w:proofErr w:type="spellEnd"/>
            <w:r>
              <w:rPr>
                <w:b/>
                <w:sz w:val="20"/>
                <w:szCs w:val="20"/>
              </w:rPr>
              <w:t xml:space="preserve">, </w:t>
            </w:r>
            <w:proofErr w:type="spellStart"/>
            <w:r>
              <w:rPr>
                <w:b/>
                <w:sz w:val="20"/>
                <w:szCs w:val="20"/>
              </w:rPr>
              <w:t>Facebook</w:t>
            </w:r>
            <w:proofErr w:type="spellEnd"/>
            <w:r>
              <w:rPr>
                <w:b/>
                <w:sz w:val="20"/>
                <w:szCs w:val="20"/>
              </w:rPr>
              <w:t xml:space="preserve">, </w:t>
            </w:r>
            <w:proofErr w:type="spellStart"/>
            <w:r>
              <w:rPr>
                <w:b/>
                <w:sz w:val="20"/>
                <w:szCs w:val="20"/>
              </w:rPr>
              <w:t>Instagram</w:t>
            </w:r>
            <w:proofErr w:type="spellEnd"/>
            <w:r>
              <w:rPr>
                <w:b/>
                <w:sz w:val="20"/>
                <w:szCs w:val="20"/>
              </w:rPr>
              <w:t>)</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D4129"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9A015" w14:textId="77777777" w:rsidR="0007089C" w:rsidRPr="00A73CD2" w:rsidRDefault="0007089C" w:rsidP="0007089C">
            <w:pPr>
              <w:rPr>
                <w:sz w:val="20"/>
                <w:szCs w:val="20"/>
              </w:rPr>
            </w:pPr>
          </w:p>
        </w:tc>
      </w:tr>
      <w:tr w:rsidR="00CD1263" w:rsidRPr="00A73CD2" w14:paraId="0FF65209" w14:textId="77777777" w:rsidTr="00CD1263">
        <w:trPr>
          <w:trHeight w:val="264"/>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23019D25" w14:textId="77777777" w:rsidR="00CD1263" w:rsidRPr="00A73CD2" w:rsidRDefault="00CD1263" w:rsidP="00CD1263">
            <w:pPr>
              <w:jc w:val="center"/>
              <w:rPr>
                <w:sz w:val="20"/>
                <w:szCs w:val="20"/>
              </w:rPr>
            </w:pPr>
            <w:r>
              <w:rPr>
                <w:b/>
                <w:sz w:val="20"/>
                <w:szCs w:val="20"/>
              </w:rPr>
              <w:t xml:space="preserve">16. </w:t>
            </w:r>
            <w:r w:rsidRPr="00EC7935">
              <w:rPr>
                <w:b/>
                <w:sz w:val="20"/>
                <w:szCs w:val="20"/>
              </w:rPr>
              <w:t xml:space="preserve">Портал </w:t>
            </w:r>
            <w:proofErr w:type="spellStart"/>
            <w:r w:rsidRPr="00EC7935">
              <w:rPr>
                <w:b/>
                <w:sz w:val="20"/>
                <w:szCs w:val="20"/>
                <w:lang w:val="en-US"/>
              </w:rPr>
              <w:t>tdnu</w:t>
            </w:r>
            <w:proofErr w:type="spellEnd"/>
            <w:r w:rsidRPr="00EC7935">
              <w:rPr>
                <w:b/>
                <w:sz w:val="20"/>
                <w:szCs w:val="20"/>
              </w:rPr>
              <w:t>.</w:t>
            </w:r>
            <w:proofErr w:type="spellStart"/>
            <w:r w:rsidRPr="00EC7935">
              <w:rPr>
                <w:b/>
                <w:sz w:val="20"/>
                <w:szCs w:val="20"/>
                <w:lang w:val="en-US"/>
              </w:rPr>
              <w:t>ru</w:t>
            </w:r>
            <w:proofErr w:type="spellEnd"/>
          </w:p>
        </w:tc>
      </w:tr>
      <w:tr w:rsidR="0007089C" w:rsidRPr="00A73CD2" w14:paraId="3906255E" w14:textId="77777777" w:rsidTr="00BB3FBE">
        <w:trPr>
          <w:trHeight w:val="291"/>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5E295" w14:textId="77777777" w:rsidR="0007089C" w:rsidRPr="00EC7935" w:rsidRDefault="0007089C" w:rsidP="0007089C">
            <w:pPr>
              <w:jc w:val="center"/>
              <w:rPr>
                <w:b/>
                <w:sz w:val="20"/>
                <w:szCs w:val="20"/>
              </w:rPr>
            </w:pPr>
            <w:r w:rsidRPr="00EC7935">
              <w:rPr>
                <w:b/>
                <w:sz w:val="20"/>
                <w:szCs w:val="20"/>
              </w:rPr>
              <w:t xml:space="preserve"> </w:t>
            </w:r>
            <w:r>
              <w:rPr>
                <w:b/>
                <w:sz w:val="20"/>
                <w:szCs w:val="20"/>
              </w:rPr>
              <w:t>Р</w:t>
            </w:r>
            <w:r w:rsidRPr="00EC7935">
              <w:rPr>
                <w:b/>
                <w:sz w:val="20"/>
                <w:szCs w:val="20"/>
              </w:rPr>
              <w:t xml:space="preserve">азмещение </w:t>
            </w:r>
            <w:r>
              <w:rPr>
                <w:b/>
                <w:sz w:val="20"/>
                <w:szCs w:val="20"/>
              </w:rPr>
              <w:t>статьи в</w:t>
            </w:r>
            <w:r w:rsidRPr="00CC7990">
              <w:rPr>
                <w:b/>
                <w:sz w:val="20"/>
                <w:szCs w:val="20"/>
              </w:rPr>
              <w:t xml:space="preserve"> разделе </w:t>
            </w:r>
            <w:r>
              <w:rPr>
                <w:b/>
                <w:sz w:val="20"/>
                <w:szCs w:val="20"/>
              </w:rPr>
              <w:t>«</w:t>
            </w:r>
            <w:r w:rsidRPr="00CC7990">
              <w:rPr>
                <w:b/>
                <w:sz w:val="20"/>
                <w:szCs w:val="20"/>
              </w:rPr>
              <w:t>Новости</w:t>
            </w:r>
            <w:r>
              <w:rPr>
                <w:b/>
                <w:sz w:val="20"/>
                <w:szCs w:val="20"/>
              </w:rPr>
              <w:t xml:space="preserve">» до 2000 знаков </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25AA1"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B8691" w14:textId="77777777" w:rsidR="0007089C" w:rsidRPr="00A73CD2" w:rsidRDefault="0007089C" w:rsidP="0007089C">
            <w:pPr>
              <w:rPr>
                <w:sz w:val="20"/>
                <w:szCs w:val="20"/>
              </w:rPr>
            </w:pPr>
          </w:p>
        </w:tc>
      </w:tr>
      <w:tr w:rsidR="0007089C" w:rsidRPr="00A73CD2" w14:paraId="134C75ED" w14:textId="77777777" w:rsidTr="00BB3FBE">
        <w:trPr>
          <w:trHeight w:val="112"/>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465EF" w14:textId="57A44D2F" w:rsidR="0007089C" w:rsidRPr="00EC7935" w:rsidRDefault="0007089C" w:rsidP="003C793D">
            <w:pPr>
              <w:jc w:val="center"/>
              <w:rPr>
                <w:b/>
                <w:sz w:val="20"/>
                <w:szCs w:val="20"/>
              </w:rPr>
            </w:pPr>
            <w:r w:rsidRPr="001E0636">
              <w:rPr>
                <w:b/>
                <w:sz w:val="20"/>
                <w:szCs w:val="20"/>
              </w:rPr>
              <w:t>Дублирование в соц. сетях (</w:t>
            </w:r>
            <w:proofErr w:type="spellStart"/>
            <w:r w:rsidRPr="001E0636">
              <w:rPr>
                <w:b/>
                <w:sz w:val="20"/>
                <w:szCs w:val="20"/>
              </w:rPr>
              <w:t>Вконтакте</w:t>
            </w:r>
            <w:proofErr w:type="spellEnd"/>
            <w:r w:rsidRPr="001E0636">
              <w:rPr>
                <w:b/>
                <w:sz w:val="20"/>
                <w:szCs w:val="20"/>
              </w:rPr>
              <w:t xml:space="preserve">, </w:t>
            </w:r>
            <w:proofErr w:type="spellStart"/>
            <w:r w:rsidRPr="001E0636">
              <w:rPr>
                <w:b/>
                <w:sz w:val="20"/>
                <w:szCs w:val="20"/>
              </w:rPr>
              <w:t>Facebook</w:t>
            </w:r>
            <w:proofErr w:type="spellEnd"/>
            <w:r w:rsidRPr="001E0636">
              <w:rPr>
                <w:b/>
                <w:sz w:val="20"/>
                <w:szCs w:val="20"/>
              </w:rPr>
              <w:t xml:space="preserve">, </w:t>
            </w:r>
            <w:proofErr w:type="spellStart"/>
            <w:r w:rsidRPr="001E0636">
              <w:rPr>
                <w:b/>
                <w:sz w:val="20"/>
                <w:szCs w:val="20"/>
              </w:rPr>
              <w:t>Instagram</w:t>
            </w:r>
            <w:proofErr w:type="spellEnd"/>
            <w:r w:rsidRPr="001E0636">
              <w:rPr>
                <w:b/>
                <w:sz w:val="20"/>
                <w:szCs w:val="20"/>
              </w:rPr>
              <w:t>)</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7530C"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9C94D" w14:textId="77777777" w:rsidR="0007089C" w:rsidRPr="00A73CD2" w:rsidRDefault="0007089C" w:rsidP="0007089C">
            <w:pPr>
              <w:rPr>
                <w:sz w:val="20"/>
                <w:szCs w:val="20"/>
              </w:rPr>
            </w:pPr>
          </w:p>
        </w:tc>
      </w:tr>
      <w:tr w:rsidR="00CD1263" w:rsidRPr="00A73CD2" w14:paraId="0B86CB0E" w14:textId="77777777" w:rsidTr="00CD1263">
        <w:trPr>
          <w:trHeight w:val="36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7754CE99" w14:textId="77777777" w:rsidR="00CD1263" w:rsidRPr="00A73CD2" w:rsidRDefault="00CD1263" w:rsidP="00CD1263">
            <w:pPr>
              <w:jc w:val="center"/>
              <w:rPr>
                <w:sz w:val="20"/>
                <w:szCs w:val="20"/>
              </w:rPr>
            </w:pPr>
            <w:r>
              <w:rPr>
                <w:b/>
                <w:sz w:val="20"/>
                <w:szCs w:val="20"/>
              </w:rPr>
              <w:t xml:space="preserve">17. </w:t>
            </w:r>
            <w:r w:rsidRPr="00EC7935">
              <w:rPr>
                <w:b/>
                <w:sz w:val="20"/>
                <w:szCs w:val="20"/>
              </w:rPr>
              <w:t xml:space="preserve">Портал </w:t>
            </w:r>
            <w:proofErr w:type="spellStart"/>
            <w:r w:rsidRPr="00EC7935">
              <w:rPr>
                <w:b/>
                <w:sz w:val="20"/>
                <w:szCs w:val="20"/>
                <w:lang w:val="en-US"/>
              </w:rPr>
              <w:t>gorobzor</w:t>
            </w:r>
            <w:proofErr w:type="spellEnd"/>
            <w:r w:rsidRPr="00EC7935">
              <w:rPr>
                <w:b/>
                <w:sz w:val="20"/>
                <w:szCs w:val="20"/>
              </w:rPr>
              <w:t>.</w:t>
            </w:r>
            <w:proofErr w:type="spellStart"/>
            <w:r w:rsidRPr="00EC7935">
              <w:rPr>
                <w:b/>
                <w:sz w:val="20"/>
                <w:szCs w:val="20"/>
                <w:lang w:val="en-US"/>
              </w:rPr>
              <w:t>ru</w:t>
            </w:r>
            <w:proofErr w:type="spellEnd"/>
          </w:p>
        </w:tc>
      </w:tr>
      <w:tr w:rsidR="0007089C" w:rsidRPr="00A73CD2" w14:paraId="7AB19F96" w14:textId="77777777" w:rsidTr="00BB3FBE">
        <w:trPr>
          <w:trHeight w:val="266"/>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89B25" w14:textId="77777777" w:rsidR="0007089C" w:rsidRPr="00EC7935" w:rsidRDefault="0007089C" w:rsidP="0007089C">
            <w:pPr>
              <w:rPr>
                <w:b/>
                <w:sz w:val="20"/>
                <w:szCs w:val="20"/>
              </w:rPr>
            </w:pPr>
            <w:r w:rsidRPr="005562A6">
              <w:rPr>
                <w:b/>
                <w:sz w:val="20"/>
                <w:szCs w:val="20"/>
              </w:rPr>
              <w:t>Статья</w:t>
            </w:r>
            <w:r w:rsidRPr="005562A6">
              <w:rPr>
                <w:rFonts w:ascii="MuseoSansCyrl-300" w:eastAsiaTheme="minorHAnsi" w:hAnsi="MuseoSansCyrl-300" w:cs="MuseoSansCyrl-300"/>
                <w:lang w:eastAsia="en-US"/>
              </w:rPr>
              <w:t xml:space="preserve"> </w:t>
            </w:r>
            <w:r w:rsidRPr="005562A6">
              <w:rPr>
                <w:b/>
                <w:sz w:val="20"/>
                <w:szCs w:val="20"/>
              </w:rPr>
              <w:t>(до 6000 знаков)</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4CA16"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97A31" w14:textId="77777777" w:rsidR="0007089C" w:rsidRPr="00A73CD2" w:rsidRDefault="0007089C" w:rsidP="0007089C">
            <w:pPr>
              <w:rPr>
                <w:sz w:val="20"/>
                <w:szCs w:val="20"/>
              </w:rPr>
            </w:pPr>
          </w:p>
        </w:tc>
      </w:tr>
      <w:tr w:rsidR="0007089C" w:rsidRPr="00A73CD2" w14:paraId="7457FA1D" w14:textId="77777777" w:rsidTr="00BB3FBE">
        <w:trPr>
          <w:trHeight w:val="269"/>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42C04" w14:textId="77777777" w:rsidR="0007089C" w:rsidRPr="005562A6" w:rsidRDefault="0007089C" w:rsidP="0007089C">
            <w:pPr>
              <w:rPr>
                <w:b/>
                <w:sz w:val="20"/>
                <w:szCs w:val="20"/>
              </w:rPr>
            </w:pPr>
            <w:r w:rsidRPr="005562A6">
              <w:rPr>
                <w:b/>
                <w:sz w:val="20"/>
                <w:szCs w:val="20"/>
              </w:rPr>
              <w:t>Новость, пресс релиз</w:t>
            </w:r>
            <w:r w:rsidRPr="005562A6">
              <w:rPr>
                <w:rFonts w:ascii="MuseoSansCyrl-300" w:eastAsiaTheme="minorHAnsi" w:hAnsi="MuseoSansCyrl-300" w:cs="MuseoSansCyrl-300"/>
                <w:lang w:eastAsia="en-US"/>
              </w:rPr>
              <w:t xml:space="preserve"> </w:t>
            </w:r>
            <w:r w:rsidRPr="005562A6">
              <w:rPr>
                <w:b/>
                <w:sz w:val="20"/>
                <w:szCs w:val="20"/>
              </w:rPr>
              <w:t xml:space="preserve">(до </w:t>
            </w:r>
            <w:r>
              <w:rPr>
                <w:b/>
                <w:sz w:val="20"/>
                <w:szCs w:val="20"/>
              </w:rPr>
              <w:t>1</w:t>
            </w:r>
            <w:r w:rsidRPr="005562A6">
              <w:rPr>
                <w:b/>
                <w:sz w:val="20"/>
                <w:szCs w:val="20"/>
              </w:rPr>
              <w:t>000 знаков)</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945EE"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CA94E" w14:textId="77777777" w:rsidR="0007089C" w:rsidRPr="00A73CD2" w:rsidRDefault="0007089C" w:rsidP="0007089C">
            <w:pPr>
              <w:rPr>
                <w:sz w:val="20"/>
                <w:szCs w:val="20"/>
              </w:rPr>
            </w:pPr>
          </w:p>
        </w:tc>
      </w:tr>
      <w:tr w:rsidR="0007089C" w:rsidRPr="00A73CD2" w14:paraId="7937612D" w14:textId="77777777" w:rsidTr="00BB3FBE">
        <w:trPr>
          <w:trHeight w:val="273"/>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31023" w14:textId="3707FA21" w:rsidR="0007089C" w:rsidRPr="005562A6" w:rsidRDefault="003C793D" w:rsidP="0007089C">
            <w:pPr>
              <w:rPr>
                <w:b/>
                <w:sz w:val="20"/>
                <w:szCs w:val="20"/>
              </w:rPr>
            </w:pPr>
            <w:r>
              <w:rPr>
                <w:b/>
                <w:sz w:val="20"/>
                <w:szCs w:val="20"/>
              </w:rPr>
              <w:t xml:space="preserve">Дублирование в соц. сетях </w:t>
            </w:r>
            <w:r w:rsidR="0007089C" w:rsidRPr="005562A6">
              <w:rPr>
                <w:b/>
                <w:sz w:val="20"/>
                <w:szCs w:val="20"/>
              </w:rPr>
              <w:t>(</w:t>
            </w:r>
            <w:proofErr w:type="spellStart"/>
            <w:r w:rsidR="0007089C" w:rsidRPr="005562A6">
              <w:rPr>
                <w:b/>
                <w:sz w:val="20"/>
                <w:szCs w:val="20"/>
              </w:rPr>
              <w:t>Вконтакте</w:t>
            </w:r>
            <w:proofErr w:type="spellEnd"/>
            <w:r w:rsidR="0007089C" w:rsidRPr="005562A6">
              <w:rPr>
                <w:b/>
                <w:sz w:val="20"/>
                <w:szCs w:val="20"/>
              </w:rPr>
              <w:t xml:space="preserve">, </w:t>
            </w:r>
            <w:proofErr w:type="spellStart"/>
            <w:r w:rsidR="0007089C" w:rsidRPr="005562A6">
              <w:rPr>
                <w:b/>
                <w:sz w:val="20"/>
                <w:szCs w:val="20"/>
              </w:rPr>
              <w:t>Facebook</w:t>
            </w:r>
            <w:proofErr w:type="spellEnd"/>
            <w:r w:rsidR="0007089C" w:rsidRPr="005562A6">
              <w:rPr>
                <w:b/>
                <w:sz w:val="20"/>
                <w:szCs w:val="20"/>
              </w:rPr>
              <w:t xml:space="preserve">, </w:t>
            </w:r>
            <w:proofErr w:type="spellStart"/>
            <w:proofErr w:type="gramStart"/>
            <w:r w:rsidR="0007089C" w:rsidRPr="005562A6">
              <w:rPr>
                <w:b/>
                <w:sz w:val="20"/>
                <w:szCs w:val="20"/>
              </w:rPr>
              <w:t>Instagram</w:t>
            </w:r>
            <w:proofErr w:type="spellEnd"/>
            <w:r w:rsidR="0007089C" w:rsidRPr="005562A6">
              <w:rPr>
                <w:b/>
                <w:sz w:val="20"/>
                <w:szCs w:val="20"/>
              </w:rPr>
              <w:t>)</w:t>
            </w:r>
            <w:r w:rsidR="0007089C" w:rsidRPr="005562A6">
              <w:rPr>
                <w:b/>
                <w:sz w:val="20"/>
                <w:szCs w:val="20"/>
              </w:rPr>
              <w:tab/>
            </w:r>
            <w:proofErr w:type="gramEnd"/>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EF43E"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CCD28" w14:textId="77777777" w:rsidR="0007089C" w:rsidRPr="00A73CD2" w:rsidRDefault="0007089C" w:rsidP="0007089C">
            <w:pPr>
              <w:rPr>
                <w:sz w:val="20"/>
                <w:szCs w:val="20"/>
              </w:rPr>
            </w:pPr>
          </w:p>
        </w:tc>
      </w:tr>
      <w:tr w:rsidR="0007089C" w:rsidRPr="00A73CD2" w14:paraId="5FBD3227" w14:textId="77777777" w:rsidTr="00BB3FBE">
        <w:trPr>
          <w:trHeight w:val="11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8000B" w14:textId="77777777" w:rsidR="0007089C" w:rsidRDefault="0007089C" w:rsidP="0007089C">
            <w:r>
              <w:rPr>
                <w:b/>
                <w:sz w:val="20"/>
                <w:szCs w:val="20"/>
              </w:rPr>
              <w:t>Размещение баннера</w:t>
            </w:r>
            <w:r>
              <w:t xml:space="preserve"> </w:t>
            </w:r>
          </w:p>
          <w:p w14:paraId="4E469A36" w14:textId="5374D5DC" w:rsidR="0007089C" w:rsidRPr="00EC7935" w:rsidRDefault="0007089C" w:rsidP="0007089C">
            <w:pPr>
              <w:rPr>
                <w:b/>
                <w:sz w:val="20"/>
                <w:szCs w:val="20"/>
              </w:rPr>
            </w:pPr>
            <w:r>
              <w:t xml:space="preserve">Главная страница </w:t>
            </w:r>
            <w:r w:rsidRPr="005562A6">
              <w:rPr>
                <w:b/>
                <w:sz w:val="20"/>
                <w:szCs w:val="20"/>
              </w:rPr>
              <w:t>Размер:</w:t>
            </w:r>
            <w:r>
              <w:rPr>
                <w:b/>
                <w:sz w:val="20"/>
                <w:szCs w:val="20"/>
              </w:rPr>
              <w:t xml:space="preserve"> </w:t>
            </w:r>
            <w:r w:rsidRPr="005562A6">
              <w:rPr>
                <w:b/>
                <w:sz w:val="20"/>
                <w:szCs w:val="20"/>
              </w:rPr>
              <w:t>1300 х 210 пикселей</w:t>
            </w:r>
            <w:r w:rsidR="009A2586">
              <w:rPr>
                <w:b/>
                <w:sz w:val="20"/>
                <w:szCs w:val="20"/>
              </w:rPr>
              <w:t>,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6D8E5"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B836A" w14:textId="77777777" w:rsidR="0007089C" w:rsidRPr="00A73CD2" w:rsidRDefault="0007089C" w:rsidP="0007089C">
            <w:pPr>
              <w:rPr>
                <w:sz w:val="20"/>
                <w:szCs w:val="20"/>
              </w:rPr>
            </w:pPr>
          </w:p>
        </w:tc>
      </w:tr>
      <w:tr w:rsidR="0007089C" w:rsidRPr="00A73CD2" w14:paraId="5BEC86A0" w14:textId="77777777" w:rsidTr="00BB3FBE">
        <w:trPr>
          <w:trHeight w:val="11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9E84B" w14:textId="77777777" w:rsidR="0007089C" w:rsidRPr="005562A6" w:rsidRDefault="0007089C" w:rsidP="0007089C">
            <w:pPr>
              <w:rPr>
                <w:b/>
                <w:sz w:val="20"/>
                <w:szCs w:val="20"/>
              </w:rPr>
            </w:pPr>
            <w:r w:rsidRPr="005562A6">
              <w:rPr>
                <w:b/>
                <w:sz w:val="20"/>
                <w:szCs w:val="20"/>
              </w:rPr>
              <w:t xml:space="preserve">Размещение баннера </w:t>
            </w:r>
          </w:p>
          <w:p w14:paraId="60917530" w14:textId="7A3B63E9" w:rsidR="0007089C" w:rsidRPr="009A2586" w:rsidRDefault="0007089C" w:rsidP="0007089C">
            <w:pPr>
              <w:rPr>
                <w:b/>
                <w:sz w:val="20"/>
                <w:szCs w:val="20"/>
              </w:rPr>
            </w:pPr>
            <w:r w:rsidRPr="005562A6">
              <w:rPr>
                <w:b/>
                <w:sz w:val="20"/>
                <w:szCs w:val="20"/>
              </w:rPr>
              <w:t>Баннер «Приоритет»</w:t>
            </w:r>
            <w:r>
              <w:rPr>
                <w:b/>
                <w:sz w:val="20"/>
                <w:szCs w:val="20"/>
              </w:rPr>
              <w:t xml:space="preserve"> </w:t>
            </w:r>
            <w:r w:rsidRPr="005562A6">
              <w:rPr>
                <w:b/>
                <w:sz w:val="20"/>
                <w:szCs w:val="20"/>
              </w:rPr>
              <w:t>Размер:270 х 560 пикселей</w:t>
            </w:r>
            <w:r w:rsidR="009A2586">
              <w:rPr>
                <w:b/>
                <w:sz w:val="20"/>
                <w:szCs w:val="20"/>
              </w:rPr>
              <w:t>,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99AAA"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F38A2" w14:textId="77777777" w:rsidR="0007089C" w:rsidRPr="00A73CD2" w:rsidRDefault="0007089C" w:rsidP="0007089C">
            <w:pPr>
              <w:rPr>
                <w:sz w:val="20"/>
                <w:szCs w:val="20"/>
              </w:rPr>
            </w:pPr>
          </w:p>
        </w:tc>
      </w:tr>
      <w:tr w:rsidR="00CD1263" w:rsidRPr="00A73CD2" w14:paraId="37D4CC62" w14:textId="77777777" w:rsidTr="00CD1263">
        <w:trPr>
          <w:trHeight w:val="205"/>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1BF597FF" w14:textId="77777777" w:rsidR="00CD1263" w:rsidRPr="00A73CD2" w:rsidRDefault="00CD1263" w:rsidP="00CD1263">
            <w:pPr>
              <w:jc w:val="center"/>
              <w:rPr>
                <w:sz w:val="20"/>
                <w:szCs w:val="20"/>
              </w:rPr>
            </w:pPr>
            <w:r>
              <w:rPr>
                <w:b/>
                <w:sz w:val="20"/>
                <w:szCs w:val="20"/>
              </w:rPr>
              <w:t xml:space="preserve">18. </w:t>
            </w:r>
            <w:r w:rsidRPr="00EC7935">
              <w:rPr>
                <w:b/>
                <w:sz w:val="20"/>
                <w:szCs w:val="20"/>
              </w:rPr>
              <w:t>Порта</w:t>
            </w:r>
            <w:r>
              <w:rPr>
                <w:b/>
                <w:sz w:val="20"/>
                <w:szCs w:val="20"/>
              </w:rPr>
              <w:t>л rbtoday.ru</w:t>
            </w:r>
          </w:p>
        </w:tc>
      </w:tr>
      <w:tr w:rsidR="0007089C" w:rsidRPr="00A73CD2" w14:paraId="3D6F40E8" w14:textId="77777777" w:rsidTr="00BB3FBE">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18EA9" w14:textId="77777777" w:rsidR="0007089C" w:rsidRPr="00EC7935" w:rsidRDefault="0007089C" w:rsidP="0007089C">
            <w:pPr>
              <w:rPr>
                <w:b/>
                <w:sz w:val="20"/>
                <w:szCs w:val="20"/>
              </w:rPr>
            </w:pPr>
            <w:r>
              <w:rPr>
                <w:b/>
                <w:sz w:val="20"/>
                <w:szCs w:val="20"/>
              </w:rPr>
              <w:t xml:space="preserve">Размещение новости </w:t>
            </w:r>
            <w:r w:rsidRPr="001E0636">
              <w:rPr>
                <w:b/>
                <w:sz w:val="20"/>
                <w:szCs w:val="20"/>
              </w:rPr>
              <w:t>Статья в рубрике</w:t>
            </w:r>
            <w:r>
              <w:rPr>
                <w:b/>
                <w:sz w:val="20"/>
                <w:szCs w:val="20"/>
              </w:rPr>
              <w:t xml:space="preserve"> </w:t>
            </w:r>
            <w:r w:rsidRPr="001E0636">
              <w:rPr>
                <w:b/>
                <w:sz w:val="20"/>
                <w:szCs w:val="20"/>
              </w:rPr>
              <w:t>«В ФОКУСЕ»,</w:t>
            </w:r>
            <w:r>
              <w:rPr>
                <w:b/>
                <w:sz w:val="20"/>
                <w:szCs w:val="20"/>
              </w:rPr>
              <w:t xml:space="preserve"> </w:t>
            </w:r>
            <w:r w:rsidRPr="001E0636">
              <w:rPr>
                <w:b/>
                <w:sz w:val="20"/>
                <w:szCs w:val="20"/>
              </w:rPr>
              <w:t>с фото</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AD90A"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520FC" w14:textId="77777777" w:rsidR="0007089C" w:rsidRPr="00A73CD2" w:rsidRDefault="0007089C" w:rsidP="0007089C">
            <w:pPr>
              <w:rPr>
                <w:sz w:val="20"/>
                <w:szCs w:val="20"/>
              </w:rPr>
            </w:pPr>
          </w:p>
        </w:tc>
      </w:tr>
      <w:tr w:rsidR="0007089C" w:rsidRPr="00A73CD2" w14:paraId="673FCBDD" w14:textId="77777777" w:rsidTr="00BB3FBE">
        <w:trPr>
          <w:trHeight w:val="135"/>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9EA8E" w14:textId="77777777" w:rsidR="0007089C" w:rsidRPr="00EC7935" w:rsidRDefault="0007089C" w:rsidP="0007089C">
            <w:pPr>
              <w:jc w:val="center"/>
              <w:rPr>
                <w:b/>
                <w:sz w:val="20"/>
                <w:szCs w:val="20"/>
              </w:rPr>
            </w:pPr>
            <w:r w:rsidRPr="001E0636">
              <w:rPr>
                <w:b/>
                <w:sz w:val="20"/>
                <w:szCs w:val="20"/>
              </w:rPr>
              <w:t>Новость в рубрике «КОРОТКО»</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84778"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A8010" w14:textId="77777777" w:rsidR="0007089C" w:rsidRPr="00A73CD2" w:rsidRDefault="0007089C" w:rsidP="0007089C">
            <w:pPr>
              <w:rPr>
                <w:sz w:val="20"/>
                <w:szCs w:val="20"/>
              </w:rPr>
            </w:pPr>
          </w:p>
        </w:tc>
      </w:tr>
      <w:tr w:rsidR="0007089C" w:rsidRPr="00A73CD2" w14:paraId="3A451842" w14:textId="77777777" w:rsidTr="00BB3FBE">
        <w:trPr>
          <w:trHeight w:val="14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CC643" w14:textId="0B761066" w:rsidR="0007089C" w:rsidRPr="00EC7935" w:rsidRDefault="003C793D" w:rsidP="0007089C">
            <w:pPr>
              <w:jc w:val="center"/>
              <w:rPr>
                <w:b/>
                <w:sz w:val="20"/>
                <w:szCs w:val="20"/>
              </w:rPr>
            </w:pPr>
            <w:r>
              <w:rPr>
                <w:b/>
                <w:sz w:val="20"/>
                <w:szCs w:val="20"/>
              </w:rPr>
              <w:t xml:space="preserve">Дублирование в соц. сетях </w:t>
            </w:r>
            <w:r w:rsidR="0007089C" w:rsidRPr="001E0636">
              <w:rPr>
                <w:b/>
                <w:sz w:val="20"/>
                <w:szCs w:val="20"/>
              </w:rPr>
              <w:t>(</w:t>
            </w:r>
            <w:proofErr w:type="spellStart"/>
            <w:r w:rsidR="0007089C" w:rsidRPr="001E0636">
              <w:rPr>
                <w:b/>
                <w:sz w:val="20"/>
                <w:szCs w:val="20"/>
              </w:rPr>
              <w:t>Вконтакте</w:t>
            </w:r>
            <w:proofErr w:type="spellEnd"/>
            <w:r w:rsidR="0007089C" w:rsidRPr="001E0636">
              <w:rPr>
                <w:b/>
                <w:sz w:val="20"/>
                <w:szCs w:val="20"/>
              </w:rPr>
              <w:t xml:space="preserve">, </w:t>
            </w:r>
            <w:proofErr w:type="spellStart"/>
            <w:r w:rsidR="0007089C" w:rsidRPr="001E0636">
              <w:rPr>
                <w:b/>
                <w:sz w:val="20"/>
                <w:szCs w:val="20"/>
              </w:rPr>
              <w:t>Facebook</w:t>
            </w:r>
            <w:proofErr w:type="spellEnd"/>
            <w:r w:rsidR="0007089C" w:rsidRPr="001E0636">
              <w:rPr>
                <w:b/>
                <w:sz w:val="20"/>
                <w:szCs w:val="20"/>
              </w:rPr>
              <w:t xml:space="preserve">, </w:t>
            </w:r>
            <w:proofErr w:type="spellStart"/>
            <w:r w:rsidR="0007089C" w:rsidRPr="001E0636">
              <w:rPr>
                <w:b/>
                <w:sz w:val="20"/>
                <w:szCs w:val="20"/>
              </w:rPr>
              <w:t>Instagram</w:t>
            </w:r>
            <w:proofErr w:type="spellEnd"/>
            <w:r w:rsidR="0007089C" w:rsidRPr="001E0636">
              <w:rPr>
                <w:b/>
                <w:sz w:val="20"/>
                <w:szCs w:val="20"/>
              </w:rPr>
              <w:t>)</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EBE2C"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282EB" w14:textId="77777777" w:rsidR="0007089C" w:rsidRPr="00A73CD2" w:rsidRDefault="0007089C" w:rsidP="0007089C">
            <w:pPr>
              <w:rPr>
                <w:sz w:val="20"/>
                <w:szCs w:val="20"/>
              </w:rPr>
            </w:pPr>
          </w:p>
        </w:tc>
      </w:tr>
      <w:tr w:rsidR="0007089C" w:rsidRPr="00A73CD2" w14:paraId="0AAD5CDF" w14:textId="77777777" w:rsidTr="00BB3FBE">
        <w:trPr>
          <w:trHeight w:val="14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0803C" w14:textId="77777777" w:rsidR="0007089C" w:rsidRDefault="0007089C" w:rsidP="0007089C">
            <w:pPr>
              <w:jc w:val="center"/>
              <w:rPr>
                <w:b/>
                <w:sz w:val="20"/>
                <w:szCs w:val="20"/>
              </w:rPr>
            </w:pPr>
            <w:r w:rsidRPr="001E0636">
              <w:rPr>
                <w:b/>
                <w:sz w:val="20"/>
                <w:szCs w:val="20"/>
              </w:rPr>
              <w:t xml:space="preserve">Размещение баннера Баннер </w:t>
            </w:r>
            <w:proofErr w:type="spellStart"/>
            <w:r w:rsidRPr="001E0636">
              <w:rPr>
                <w:b/>
                <w:sz w:val="20"/>
                <w:szCs w:val="20"/>
              </w:rPr>
              <w:t>Billboard</w:t>
            </w:r>
            <w:proofErr w:type="spellEnd"/>
            <w:r w:rsidRPr="001E0636">
              <w:rPr>
                <w:b/>
                <w:sz w:val="20"/>
                <w:szCs w:val="20"/>
              </w:rPr>
              <w:t>, верхняя перетяжка</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4329E"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6D9C6" w14:textId="77777777" w:rsidR="0007089C" w:rsidRPr="00A73CD2" w:rsidRDefault="0007089C" w:rsidP="0007089C">
            <w:pPr>
              <w:rPr>
                <w:sz w:val="20"/>
                <w:szCs w:val="20"/>
              </w:rPr>
            </w:pPr>
          </w:p>
        </w:tc>
      </w:tr>
      <w:tr w:rsidR="00CD1263" w:rsidRPr="00A73CD2" w14:paraId="55A2D77D" w14:textId="77777777" w:rsidTr="00BB3FBE">
        <w:trPr>
          <w:trHeight w:val="14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37D0859E" w14:textId="77777777" w:rsidR="00CD1263" w:rsidRPr="00A73CD2" w:rsidRDefault="00CD1263" w:rsidP="00CD1263">
            <w:pPr>
              <w:jc w:val="center"/>
              <w:rPr>
                <w:sz w:val="20"/>
                <w:szCs w:val="20"/>
              </w:rPr>
            </w:pPr>
            <w:r>
              <w:rPr>
                <w:b/>
                <w:sz w:val="20"/>
                <w:szCs w:val="20"/>
              </w:rPr>
              <w:t xml:space="preserve">19. </w:t>
            </w:r>
            <w:r w:rsidRPr="00EC7935">
              <w:rPr>
                <w:b/>
                <w:sz w:val="20"/>
                <w:szCs w:val="20"/>
              </w:rPr>
              <w:t xml:space="preserve">Портал </w:t>
            </w:r>
            <w:proofErr w:type="spellStart"/>
            <w:r w:rsidRPr="00EC7935">
              <w:rPr>
                <w:b/>
                <w:sz w:val="20"/>
                <w:szCs w:val="20"/>
                <w:lang w:val="en-US"/>
              </w:rPr>
              <w:t>sterlitamakcity</w:t>
            </w:r>
            <w:proofErr w:type="spellEnd"/>
            <w:r w:rsidRPr="00EC7935">
              <w:rPr>
                <w:b/>
                <w:sz w:val="20"/>
                <w:szCs w:val="20"/>
              </w:rPr>
              <w:t>.</w:t>
            </w:r>
            <w:proofErr w:type="spellStart"/>
            <w:r w:rsidRPr="00EC7935">
              <w:rPr>
                <w:b/>
                <w:sz w:val="20"/>
                <w:szCs w:val="20"/>
                <w:lang w:val="en-US"/>
              </w:rPr>
              <w:t>ru</w:t>
            </w:r>
            <w:proofErr w:type="spellEnd"/>
          </w:p>
        </w:tc>
      </w:tr>
      <w:tr w:rsidR="0007089C" w:rsidRPr="00A73CD2" w14:paraId="2B1EF9CF" w14:textId="77777777" w:rsidTr="00BB3FBE">
        <w:trPr>
          <w:trHeight w:val="171"/>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1AF20" w14:textId="77777777" w:rsidR="0007089C" w:rsidRPr="00EC7935" w:rsidRDefault="0007089C" w:rsidP="00CD1263">
            <w:pPr>
              <w:jc w:val="center"/>
              <w:rPr>
                <w:b/>
                <w:sz w:val="20"/>
                <w:szCs w:val="20"/>
              </w:rPr>
            </w:pPr>
            <w:r w:rsidRPr="00D15EE8">
              <w:rPr>
                <w:b/>
                <w:sz w:val="20"/>
                <w:szCs w:val="20"/>
              </w:rPr>
              <w:t>Размещение статьи в разделе «Новости»</w:t>
            </w:r>
            <w:r w:rsidR="00CD1263">
              <w:rPr>
                <w:b/>
                <w:sz w:val="20"/>
                <w:szCs w:val="20"/>
              </w:rPr>
              <w:t xml:space="preserve">, </w:t>
            </w:r>
            <w:r w:rsidR="00CD1263" w:rsidRPr="005562A6">
              <w:rPr>
                <w:b/>
                <w:sz w:val="20"/>
                <w:szCs w:val="20"/>
              </w:rPr>
              <w:t xml:space="preserve">до </w:t>
            </w:r>
            <w:r w:rsidR="00CD1263">
              <w:rPr>
                <w:b/>
                <w:sz w:val="20"/>
                <w:szCs w:val="20"/>
              </w:rPr>
              <w:t>2</w:t>
            </w:r>
            <w:r w:rsidR="00CD1263" w:rsidRPr="005562A6">
              <w:rPr>
                <w:b/>
                <w:sz w:val="20"/>
                <w:szCs w:val="20"/>
              </w:rPr>
              <w:t>000 знаков)</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83ADE"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6FAC4" w14:textId="77777777" w:rsidR="0007089C" w:rsidRPr="00A73CD2" w:rsidRDefault="0007089C" w:rsidP="0007089C">
            <w:pPr>
              <w:rPr>
                <w:sz w:val="20"/>
                <w:szCs w:val="20"/>
              </w:rPr>
            </w:pPr>
          </w:p>
        </w:tc>
      </w:tr>
      <w:tr w:rsidR="0007089C" w:rsidRPr="00A73CD2" w14:paraId="4C7C40F5" w14:textId="77777777" w:rsidTr="00BB3FBE">
        <w:trPr>
          <w:trHeight w:val="147"/>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25469" w14:textId="77777777" w:rsidR="0007089C" w:rsidRPr="00EC7935" w:rsidRDefault="0007089C" w:rsidP="0007089C">
            <w:pPr>
              <w:jc w:val="center"/>
              <w:rPr>
                <w:b/>
                <w:sz w:val="20"/>
                <w:szCs w:val="20"/>
              </w:rPr>
            </w:pPr>
            <w:r>
              <w:rPr>
                <w:b/>
                <w:sz w:val="20"/>
                <w:szCs w:val="20"/>
              </w:rPr>
              <w:t>Размещение сквозного баннера №1</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D34A8"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9FC2E" w14:textId="77777777" w:rsidR="0007089C" w:rsidRPr="00A73CD2" w:rsidRDefault="0007089C" w:rsidP="0007089C">
            <w:pPr>
              <w:rPr>
                <w:sz w:val="20"/>
                <w:szCs w:val="20"/>
              </w:rPr>
            </w:pPr>
          </w:p>
        </w:tc>
      </w:tr>
      <w:tr w:rsidR="0007089C" w:rsidRPr="00A73CD2" w14:paraId="13803795" w14:textId="77777777" w:rsidTr="00BB3FBE">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4E572" w14:textId="77777777" w:rsidR="0007089C" w:rsidRDefault="0007089C" w:rsidP="0007089C">
            <w:pPr>
              <w:jc w:val="center"/>
              <w:rPr>
                <w:b/>
                <w:sz w:val="20"/>
                <w:szCs w:val="20"/>
              </w:rPr>
            </w:pPr>
            <w:r>
              <w:rPr>
                <w:b/>
                <w:sz w:val="20"/>
                <w:szCs w:val="20"/>
              </w:rPr>
              <w:t>Размещение сквозного баннера №2</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33C93" w14:textId="77777777" w:rsidR="0007089C" w:rsidRPr="00A73CD2" w:rsidRDefault="0007089C" w:rsidP="0007089C">
            <w:pPr>
              <w:rPr>
                <w:sz w:val="20"/>
                <w:szCs w:val="2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7BE66" w14:textId="77777777" w:rsidR="0007089C" w:rsidRPr="00A73CD2" w:rsidRDefault="0007089C" w:rsidP="0007089C">
            <w:pPr>
              <w:rPr>
                <w:sz w:val="20"/>
                <w:szCs w:val="20"/>
              </w:rPr>
            </w:pPr>
          </w:p>
        </w:tc>
      </w:tr>
      <w:tr w:rsidR="0007089C" w:rsidRPr="00A73CD2" w14:paraId="36AEB8FB" w14:textId="77777777" w:rsidTr="00BB3FBE">
        <w:trPr>
          <w:trHeight w:val="239"/>
        </w:trPr>
        <w:tc>
          <w:tcPr>
            <w:tcW w:w="6521" w:type="dxa"/>
            <w:tcBorders>
              <w:top w:val="single" w:sz="4" w:space="0" w:color="auto"/>
              <w:left w:val="single" w:sz="4" w:space="0" w:color="auto"/>
              <w:bottom w:val="nil"/>
              <w:right w:val="single" w:sz="4" w:space="0" w:color="auto"/>
            </w:tcBorders>
            <w:shd w:val="clear" w:color="auto" w:fill="auto"/>
            <w:noWrap/>
            <w:vAlign w:val="bottom"/>
          </w:tcPr>
          <w:p w14:paraId="38E11184" w14:textId="77777777" w:rsidR="0007089C" w:rsidRDefault="0007089C" w:rsidP="0007089C">
            <w:pPr>
              <w:jc w:val="center"/>
              <w:rPr>
                <w:b/>
                <w:sz w:val="20"/>
                <w:szCs w:val="20"/>
              </w:rPr>
            </w:pPr>
            <w:r>
              <w:rPr>
                <w:b/>
                <w:sz w:val="20"/>
                <w:szCs w:val="20"/>
              </w:rPr>
              <w:t>Размещение сквозного баннера №8</w:t>
            </w:r>
          </w:p>
        </w:tc>
        <w:tc>
          <w:tcPr>
            <w:tcW w:w="1859" w:type="dxa"/>
            <w:tcBorders>
              <w:top w:val="single" w:sz="4" w:space="0" w:color="auto"/>
              <w:left w:val="single" w:sz="4" w:space="0" w:color="auto"/>
              <w:bottom w:val="nil"/>
              <w:right w:val="single" w:sz="4" w:space="0" w:color="auto"/>
            </w:tcBorders>
            <w:shd w:val="clear" w:color="auto" w:fill="auto"/>
            <w:noWrap/>
            <w:vAlign w:val="bottom"/>
          </w:tcPr>
          <w:p w14:paraId="2D69CC3F" w14:textId="77777777" w:rsidR="0007089C" w:rsidRPr="00A73CD2" w:rsidRDefault="0007089C" w:rsidP="0007089C">
            <w:pPr>
              <w:rPr>
                <w:sz w:val="20"/>
                <w:szCs w:val="20"/>
              </w:rPr>
            </w:pPr>
          </w:p>
        </w:tc>
        <w:tc>
          <w:tcPr>
            <w:tcW w:w="1683" w:type="dxa"/>
            <w:tcBorders>
              <w:top w:val="single" w:sz="4" w:space="0" w:color="auto"/>
              <w:left w:val="single" w:sz="4" w:space="0" w:color="auto"/>
              <w:bottom w:val="nil"/>
              <w:right w:val="single" w:sz="4" w:space="0" w:color="auto"/>
            </w:tcBorders>
            <w:shd w:val="clear" w:color="auto" w:fill="auto"/>
            <w:noWrap/>
            <w:vAlign w:val="bottom"/>
          </w:tcPr>
          <w:p w14:paraId="4ECD57D0" w14:textId="77777777" w:rsidR="0007089C" w:rsidRPr="00A73CD2" w:rsidRDefault="0007089C" w:rsidP="0007089C">
            <w:pPr>
              <w:rPr>
                <w:sz w:val="20"/>
                <w:szCs w:val="20"/>
              </w:rPr>
            </w:pPr>
          </w:p>
        </w:tc>
      </w:tr>
      <w:tr w:rsidR="0007089C" w:rsidRPr="00A73CD2" w14:paraId="6DE2A4D1" w14:textId="77777777" w:rsidTr="00BB3FBE">
        <w:trPr>
          <w:trHeight w:val="70"/>
        </w:trPr>
        <w:tc>
          <w:tcPr>
            <w:tcW w:w="6521" w:type="dxa"/>
            <w:tcBorders>
              <w:top w:val="single" w:sz="4" w:space="0" w:color="auto"/>
              <w:left w:val="single" w:sz="4" w:space="0" w:color="auto"/>
              <w:bottom w:val="nil"/>
              <w:right w:val="single" w:sz="4" w:space="0" w:color="auto"/>
            </w:tcBorders>
            <w:shd w:val="clear" w:color="auto" w:fill="auto"/>
            <w:noWrap/>
            <w:vAlign w:val="bottom"/>
          </w:tcPr>
          <w:p w14:paraId="67FB36AB" w14:textId="305DF146" w:rsidR="0007089C" w:rsidRPr="00EC7935" w:rsidRDefault="0007089C" w:rsidP="003C793D">
            <w:pPr>
              <w:jc w:val="center"/>
              <w:rPr>
                <w:b/>
                <w:sz w:val="20"/>
                <w:szCs w:val="20"/>
                <w:highlight w:val="yellow"/>
              </w:rPr>
            </w:pPr>
            <w:r w:rsidRPr="002D0489">
              <w:rPr>
                <w:b/>
                <w:sz w:val="20"/>
                <w:szCs w:val="20"/>
              </w:rPr>
              <w:t>Дублирование в соц. сетях (</w:t>
            </w:r>
            <w:proofErr w:type="spellStart"/>
            <w:r w:rsidRPr="002D0489">
              <w:rPr>
                <w:b/>
                <w:sz w:val="20"/>
                <w:szCs w:val="20"/>
              </w:rPr>
              <w:t>Вконтакте</w:t>
            </w:r>
            <w:proofErr w:type="spellEnd"/>
            <w:r w:rsidRPr="002D0489">
              <w:rPr>
                <w:b/>
                <w:sz w:val="20"/>
                <w:szCs w:val="20"/>
              </w:rPr>
              <w:t xml:space="preserve">, </w:t>
            </w:r>
            <w:proofErr w:type="spellStart"/>
            <w:r w:rsidRPr="002D0489">
              <w:rPr>
                <w:b/>
                <w:sz w:val="20"/>
                <w:szCs w:val="20"/>
              </w:rPr>
              <w:t>Facebook</w:t>
            </w:r>
            <w:proofErr w:type="spellEnd"/>
            <w:r w:rsidRPr="002D0489">
              <w:rPr>
                <w:b/>
                <w:sz w:val="20"/>
                <w:szCs w:val="20"/>
              </w:rPr>
              <w:t xml:space="preserve">, </w:t>
            </w:r>
            <w:proofErr w:type="spellStart"/>
            <w:r w:rsidRPr="002D0489">
              <w:rPr>
                <w:b/>
                <w:sz w:val="20"/>
                <w:szCs w:val="20"/>
              </w:rPr>
              <w:t>Instagram</w:t>
            </w:r>
            <w:proofErr w:type="spellEnd"/>
            <w:r w:rsidRPr="002D0489">
              <w:rPr>
                <w:b/>
                <w:sz w:val="20"/>
                <w:szCs w:val="20"/>
              </w:rPr>
              <w:t>)</w:t>
            </w:r>
          </w:p>
        </w:tc>
        <w:tc>
          <w:tcPr>
            <w:tcW w:w="1859" w:type="dxa"/>
            <w:tcBorders>
              <w:top w:val="single" w:sz="4" w:space="0" w:color="auto"/>
              <w:left w:val="single" w:sz="4" w:space="0" w:color="auto"/>
              <w:bottom w:val="nil"/>
              <w:right w:val="single" w:sz="4" w:space="0" w:color="auto"/>
            </w:tcBorders>
            <w:shd w:val="clear" w:color="auto" w:fill="auto"/>
            <w:noWrap/>
            <w:vAlign w:val="bottom"/>
          </w:tcPr>
          <w:p w14:paraId="2B6D34E2" w14:textId="77777777" w:rsidR="0007089C" w:rsidRPr="00A73CD2" w:rsidRDefault="0007089C" w:rsidP="0007089C">
            <w:pPr>
              <w:rPr>
                <w:sz w:val="20"/>
                <w:szCs w:val="20"/>
              </w:rPr>
            </w:pPr>
          </w:p>
        </w:tc>
        <w:tc>
          <w:tcPr>
            <w:tcW w:w="1683" w:type="dxa"/>
            <w:tcBorders>
              <w:top w:val="single" w:sz="4" w:space="0" w:color="auto"/>
              <w:left w:val="single" w:sz="4" w:space="0" w:color="auto"/>
              <w:bottom w:val="nil"/>
              <w:right w:val="single" w:sz="4" w:space="0" w:color="auto"/>
            </w:tcBorders>
            <w:shd w:val="clear" w:color="auto" w:fill="auto"/>
            <w:noWrap/>
            <w:vAlign w:val="bottom"/>
          </w:tcPr>
          <w:p w14:paraId="1792981F" w14:textId="77777777" w:rsidR="0007089C" w:rsidRPr="00A73CD2" w:rsidRDefault="0007089C" w:rsidP="0007089C">
            <w:pPr>
              <w:rPr>
                <w:sz w:val="20"/>
                <w:szCs w:val="20"/>
              </w:rPr>
            </w:pPr>
          </w:p>
        </w:tc>
      </w:tr>
      <w:tr w:rsidR="0007089C" w:rsidRPr="00A73CD2" w14:paraId="7996CEAB" w14:textId="77777777" w:rsidTr="00BB3FBE">
        <w:trPr>
          <w:trHeight w:val="317"/>
        </w:trPr>
        <w:tc>
          <w:tcPr>
            <w:tcW w:w="6521" w:type="dxa"/>
            <w:tcBorders>
              <w:top w:val="single" w:sz="4" w:space="0" w:color="auto"/>
              <w:left w:val="single" w:sz="4" w:space="0" w:color="auto"/>
              <w:bottom w:val="single" w:sz="4" w:space="0" w:color="auto"/>
              <w:right w:val="single" w:sz="4" w:space="0" w:color="auto"/>
            </w:tcBorders>
            <w:shd w:val="clear" w:color="000000" w:fill="EBF1DE"/>
            <w:noWrap/>
            <w:vAlign w:val="center"/>
          </w:tcPr>
          <w:p w14:paraId="2AD9D1AD" w14:textId="77777777" w:rsidR="0007089C" w:rsidRDefault="0007089C" w:rsidP="0007089C">
            <w:pPr>
              <w:jc w:val="center"/>
              <w:rPr>
                <w:b/>
                <w:sz w:val="20"/>
                <w:szCs w:val="20"/>
              </w:rPr>
            </w:pPr>
            <w:r w:rsidRPr="00A73CD2">
              <w:rPr>
                <w:b/>
                <w:bCs/>
                <w:color w:val="000000"/>
                <w:sz w:val="20"/>
                <w:szCs w:val="20"/>
              </w:rPr>
              <w:t>Размер модуля/количество знаков в статье</w:t>
            </w:r>
          </w:p>
        </w:tc>
        <w:tc>
          <w:tcPr>
            <w:tcW w:w="1859" w:type="dxa"/>
            <w:tcBorders>
              <w:top w:val="single" w:sz="4" w:space="0" w:color="auto"/>
              <w:left w:val="nil"/>
              <w:bottom w:val="single" w:sz="4" w:space="0" w:color="auto"/>
              <w:right w:val="single" w:sz="4" w:space="0" w:color="auto"/>
            </w:tcBorders>
            <w:shd w:val="clear" w:color="auto" w:fill="auto"/>
            <w:noWrap/>
            <w:vAlign w:val="bottom"/>
          </w:tcPr>
          <w:p w14:paraId="014D951F" w14:textId="77777777" w:rsidR="0007089C" w:rsidRPr="00A73CD2" w:rsidRDefault="0007089C" w:rsidP="0007089C">
            <w:pPr>
              <w:rPr>
                <w:sz w:val="20"/>
                <w:szCs w:val="20"/>
              </w:rPr>
            </w:pPr>
            <w:r w:rsidRPr="00A73CD2">
              <w:rPr>
                <w:b/>
                <w:bCs/>
                <w:color w:val="000000"/>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auto"/>
            <w:noWrap/>
            <w:vAlign w:val="bottom"/>
          </w:tcPr>
          <w:p w14:paraId="185E6D61" w14:textId="77777777" w:rsidR="0007089C" w:rsidRPr="00A73CD2" w:rsidRDefault="0007089C" w:rsidP="0007089C">
            <w:pPr>
              <w:rPr>
                <w:sz w:val="20"/>
                <w:szCs w:val="20"/>
              </w:rPr>
            </w:pPr>
            <w:r w:rsidRPr="00A73CD2">
              <w:rPr>
                <w:b/>
                <w:bCs/>
                <w:color w:val="000000"/>
                <w:sz w:val="20"/>
                <w:szCs w:val="20"/>
              </w:rPr>
              <w:t>Начальная (максимальная) цена за единицу в руб., с НДС.</w:t>
            </w:r>
          </w:p>
        </w:tc>
      </w:tr>
      <w:tr w:rsidR="005C79F0" w:rsidRPr="00A73CD2" w14:paraId="3371CF06" w14:textId="77777777" w:rsidTr="005C79F0">
        <w:trPr>
          <w:trHeight w:val="358"/>
        </w:trPr>
        <w:tc>
          <w:tcPr>
            <w:tcW w:w="10063" w:type="dxa"/>
            <w:gridSpan w:val="3"/>
            <w:tcBorders>
              <w:top w:val="single" w:sz="4" w:space="0" w:color="auto"/>
              <w:left w:val="single" w:sz="4" w:space="0" w:color="auto"/>
              <w:bottom w:val="single" w:sz="4" w:space="0" w:color="auto"/>
            </w:tcBorders>
            <w:shd w:val="clear" w:color="auto" w:fill="auto"/>
            <w:vAlign w:val="center"/>
            <w:hideMark/>
          </w:tcPr>
          <w:p w14:paraId="298376D0" w14:textId="77777777" w:rsidR="005C79F0" w:rsidRPr="00A73CD2" w:rsidRDefault="005C79F0" w:rsidP="005C79F0">
            <w:pPr>
              <w:jc w:val="center"/>
              <w:rPr>
                <w:b/>
                <w:bCs/>
                <w:color w:val="000000"/>
                <w:sz w:val="20"/>
                <w:szCs w:val="20"/>
              </w:rPr>
            </w:pPr>
            <w:r w:rsidRPr="00A73CD2">
              <w:rPr>
                <w:rFonts w:eastAsia="MS Mincho"/>
                <w:b/>
                <w:bCs/>
                <w:color w:val="000000"/>
                <w:sz w:val="20"/>
                <w:szCs w:val="20"/>
              </w:rPr>
              <w:t>г. Стерлитамак</w:t>
            </w:r>
          </w:p>
        </w:tc>
      </w:tr>
      <w:tr w:rsidR="0007089C" w:rsidRPr="00A73CD2" w14:paraId="11DEED76"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01FDB45" w14:textId="77777777" w:rsidR="0007089C" w:rsidRPr="00A73CD2" w:rsidRDefault="00CD1263" w:rsidP="005C79F0">
            <w:pPr>
              <w:jc w:val="center"/>
              <w:rPr>
                <w:b/>
                <w:bCs/>
                <w:color w:val="000000"/>
                <w:sz w:val="20"/>
                <w:szCs w:val="20"/>
              </w:rPr>
            </w:pPr>
            <w:r>
              <w:rPr>
                <w:rFonts w:eastAsia="MS Mincho"/>
                <w:b/>
                <w:bCs/>
                <w:color w:val="000000"/>
                <w:sz w:val="20"/>
                <w:szCs w:val="20"/>
              </w:rPr>
              <w:t xml:space="preserve">20. </w:t>
            </w:r>
            <w:proofErr w:type="gramStart"/>
            <w:r w:rsidR="005C79F0">
              <w:rPr>
                <w:rFonts w:eastAsia="MS Mincho"/>
                <w:b/>
                <w:bCs/>
                <w:color w:val="000000"/>
                <w:sz w:val="20"/>
                <w:szCs w:val="20"/>
              </w:rPr>
              <w:t>Г</w:t>
            </w:r>
            <w:r>
              <w:rPr>
                <w:rFonts w:eastAsia="MS Mincho"/>
                <w:b/>
                <w:bCs/>
                <w:color w:val="000000"/>
                <w:sz w:val="20"/>
                <w:szCs w:val="20"/>
              </w:rPr>
              <w:t xml:space="preserve">азета </w:t>
            </w:r>
            <w:r w:rsidR="0007089C" w:rsidRPr="00A73CD2">
              <w:rPr>
                <w:rFonts w:eastAsia="MS Mincho"/>
                <w:b/>
                <w:bCs/>
                <w:color w:val="000000"/>
                <w:sz w:val="20"/>
                <w:szCs w:val="20"/>
              </w:rPr>
              <w:t xml:space="preserve"> </w:t>
            </w:r>
            <w:r w:rsidR="005C79F0">
              <w:rPr>
                <w:rFonts w:eastAsia="MS Mincho"/>
                <w:b/>
                <w:bCs/>
                <w:color w:val="000000"/>
                <w:sz w:val="20"/>
                <w:szCs w:val="20"/>
              </w:rPr>
              <w:t>«</w:t>
            </w:r>
            <w:proofErr w:type="spellStart"/>
            <w:proofErr w:type="gramEnd"/>
            <w:r w:rsidR="0007089C" w:rsidRPr="00A73CD2">
              <w:rPr>
                <w:rFonts w:eastAsia="MS Mincho"/>
                <w:b/>
                <w:bCs/>
                <w:color w:val="000000"/>
                <w:sz w:val="20"/>
                <w:szCs w:val="20"/>
              </w:rPr>
              <w:t>Стерлитамакский</w:t>
            </w:r>
            <w:proofErr w:type="spellEnd"/>
            <w:r w:rsidR="0007089C" w:rsidRPr="00A73CD2">
              <w:rPr>
                <w:rFonts w:eastAsia="MS Mincho"/>
                <w:b/>
                <w:bCs/>
                <w:color w:val="000000"/>
                <w:sz w:val="20"/>
                <w:szCs w:val="20"/>
              </w:rPr>
              <w:t xml:space="preserve"> рабочий</w:t>
            </w:r>
            <w:r w:rsidR="005C79F0">
              <w:rPr>
                <w:rFonts w:eastAsia="MS Mincho"/>
                <w:b/>
                <w:bCs/>
                <w:color w:val="000000"/>
                <w:sz w:val="20"/>
                <w:szCs w:val="20"/>
              </w:rPr>
              <w:t>»</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BA17C"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2D2CC34B"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48926C" w14:textId="77777777" w:rsidR="0007089C" w:rsidRPr="00A73CD2" w:rsidRDefault="0007089C" w:rsidP="0007089C">
            <w:pPr>
              <w:rPr>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6B2608CE" w14:textId="77777777" w:rsidR="0007089C" w:rsidRPr="00A73CD2" w:rsidRDefault="0007089C" w:rsidP="0007089C">
            <w:pPr>
              <w:rPr>
                <w:rFonts w:ascii="Calibri" w:hAnsi="Calibri"/>
                <w:color w:val="000000"/>
                <w:sz w:val="20"/>
                <w:szCs w:val="20"/>
              </w:rPr>
            </w:pPr>
          </w:p>
        </w:tc>
      </w:tr>
      <w:tr w:rsidR="0007089C" w:rsidRPr="00A73CD2" w14:paraId="141A139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94CE2D9"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05A76711"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229AE8D" w14:textId="77777777" w:rsidR="0007089C" w:rsidRDefault="0007089C" w:rsidP="0007089C">
            <w:pPr>
              <w:rPr>
                <w:rFonts w:ascii="Calibri" w:hAnsi="Calibri"/>
                <w:color w:val="000000"/>
              </w:rPr>
            </w:pPr>
          </w:p>
        </w:tc>
      </w:tr>
      <w:tr w:rsidR="0007089C" w:rsidRPr="00A73CD2" w14:paraId="4EFA292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76F575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15756A6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4800985" w14:textId="77777777" w:rsidR="0007089C" w:rsidRDefault="0007089C" w:rsidP="0007089C">
            <w:pPr>
              <w:rPr>
                <w:rFonts w:ascii="Calibri" w:hAnsi="Calibri"/>
                <w:color w:val="000000"/>
              </w:rPr>
            </w:pPr>
          </w:p>
        </w:tc>
      </w:tr>
      <w:tr w:rsidR="00CD1263" w:rsidRPr="00A73CD2" w14:paraId="5DC1A83A"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6E0A98D5" w14:textId="77777777" w:rsidR="00CD1263" w:rsidRPr="00CD1263" w:rsidRDefault="00CD1263" w:rsidP="00CD1263">
            <w:pPr>
              <w:rPr>
                <w:rFonts w:ascii="Calibri" w:hAnsi="Calibri"/>
                <w:bCs/>
                <w:color w:val="000000"/>
                <w:sz w:val="20"/>
                <w:szCs w:val="20"/>
              </w:rPr>
            </w:pPr>
            <w:r w:rsidRPr="00CD1263">
              <w:rPr>
                <w:rFonts w:ascii="Calibri" w:hAnsi="Calibri"/>
                <w:bCs/>
                <w:color w:val="000000"/>
                <w:sz w:val="20"/>
                <w:szCs w:val="20"/>
              </w:rPr>
              <w:t>Дублирование в соц. сетях</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27961C64" w14:textId="77777777" w:rsidR="00CD1263" w:rsidRPr="00A73CD2" w:rsidRDefault="00CD1263" w:rsidP="0007089C">
            <w:pPr>
              <w:rPr>
                <w:rFonts w:ascii="Calibri" w:hAnsi="Calibri"/>
                <w:color w:val="000000"/>
                <w:sz w:val="20"/>
                <w:szCs w:val="20"/>
              </w:rPr>
            </w:pPr>
          </w:p>
        </w:tc>
        <w:tc>
          <w:tcPr>
            <w:tcW w:w="1683" w:type="dxa"/>
            <w:tcBorders>
              <w:bottom w:val="single" w:sz="4" w:space="0" w:color="auto"/>
              <w:right w:val="single" w:sz="4" w:space="0" w:color="auto"/>
            </w:tcBorders>
            <w:noWrap/>
          </w:tcPr>
          <w:p w14:paraId="44CBE94A" w14:textId="77777777" w:rsidR="00CD1263" w:rsidRDefault="00CD1263" w:rsidP="0007089C">
            <w:pPr>
              <w:rPr>
                <w:rFonts w:ascii="Calibri" w:hAnsi="Calibri"/>
                <w:color w:val="000000"/>
              </w:rPr>
            </w:pPr>
          </w:p>
        </w:tc>
      </w:tr>
      <w:tr w:rsidR="0007089C" w:rsidRPr="00A73CD2" w14:paraId="5F6CC5E0"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5FABEF" w14:textId="77777777" w:rsidR="0007089C" w:rsidRPr="00A73CD2" w:rsidRDefault="00CD1263" w:rsidP="00BB3FBE">
            <w:pPr>
              <w:rPr>
                <w:rFonts w:ascii="Calibri" w:hAnsi="Calibri"/>
                <w:color w:val="000000"/>
                <w:sz w:val="20"/>
                <w:szCs w:val="20"/>
              </w:rPr>
            </w:pPr>
            <w:r>
              <w:rPr>
                <w:rFonts w:ascii="Calibri" w:hAnsi="Calibri"/>
                <w:b/>
                <w:bCs/>
                <w:color w:val="000000"/>
                <w:sz w:val="20"/>
                <w:szCs w:val="20"/>
              </w:rPr>
              <w:t xml:space="preserve">21. </w:t>
            </w:r>
            <w:r w:rsidR="005C79F0">
              <w:rPr>
                <w:rFonts w:ascii="Calibri" w:hAnsi="Calibri"/>
                <w:b/>
                <w:bCs/>
                <w:color w:val="000000"/>
                <w:sz w:val="20"/>
                <w:szCs w:val="20"/>
              </w:rPr>
              <w:t>Г</w:t>
            </w:r>
            <w:r>
              <w:rPr>
                <w:rFonts w:ascii="Calibri" w:hAnsi="Calibri"/>
                <w:b/>
                <w:bCs/>
                <w:color w:val="000000"/>
                <w:sz w:val="20"/>
                <w:szCs w:val="20"/>
              </w:rPr>
              <w:t xml:space="preserve">азета </w:t>
            </w:r>
            <w:r w:rsidR="005C79F0">
              <w:rPr>
                <w:rFonts w:ascii="Calibri" w:hAnsi="Calibri"/>
                <w:b/>
                <w:bCs/>
                <w:color w:val="000000"/>
                <w:sz w:val="20"/>
                <w:szCs w:val="20"/>
              </w:rPr>
              <w:t>«</w:t>
            </w:r>
            <w:proofErr w:type="spellStart"/>
            <w:r w:rsidR="0007089C" w:rsidRPr="00A73CD2">
              <w:rPr>
                <w:rFonts w:ascii="Calibri" w:hAnsi="Calibri"/>
                <w:b/>
                <w:bCs/>
                <w:color w:val="000000"/>
                <w:sz w:val="20"/>
                <w:szCs w:val="20"/>
              </w:rPr>
              <w:t>Ашкадар</w:t>
            </w:r>
            <w:proofErr w:type="spellEnd"/>
            <w:r w:rsidR="005C79F0">
              <w:rPr>
                <w:rFonts w:ascii="Calibri" w:hAnsi="Calibri"/>
                <w:b/>
                <w:bCs/>
                <w:color w:val="000000"/>
                <w:sz w:val="20"/>
                <w:szCs w:val="20"/>
              </w:rPr>
              <w:t>»</w:t>
            </w:r>
            <w:r w:rsidR="0007089C" w:rsidRPr="00A73CD2">
              <w:rPr>
                <w:rFonts w:ascii="Calibri" w:hAnsi="Calibri"/>
                <w:b/>
                <w:bCs/>
                <w:color w:val="000000"/>
                <w:sz w:val="20"/>
                <w:szCs w:val="20"/>
              </w:rPr>
              <w:t xml:space="preserve"> (</w:t>
            </w:r>
            <w:proofErr w:type="spellStart"/>
            <w:r w:rsidR="0007089C" w:rsidRPr="00A73CD2">
              <w:rPr>
                <w:rFonts w:ascii="Calibri" w:hAnsi="Calibri"/>
                <w:b/>
                <w:bCs/>
                <w:color w:val="000000"/>
                <w:sz w:val="20"/>
                <w:szCs w:val="20"/>
              </w:rPr>
              <w:t>баш.яз</w:t>
            </w:r>
            <w:proofErr w:type="spellEnd"/>
            <w:r w:rsidR="0007089C" w:rsidRPr="00A73CD2">
              <w:rPr>
                <w:rFonts w:ascii="Calibri" w:hAnsi="Calibri"/>
                <w:b/>
                <w:bCs/>
                <w:color w:val="000000"/>
                <w:sz w:val="20"/>
                <w:szCs w:val="20"/>
              </w:rPr>
              <w:t>)</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1653DB20"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2A0A124C" w14:textId="77777777" w:rsidR="0007089C" w:rsidRDefault="0007089C" w:rsidP="0007089C">
            <w:pPr>
              <w:rPr>
                <w:rFonts w:ascii="Calibri" w:hAnsi="Calibri"/>
                <w:color w:val="000000"/>
              </w:rPr>
            </w:pPr>
          </w:p>
        </w:tc>
      </w:tr>
      <w:tr w:rsidR="0007089C" w:rsidRPr="00A73CD2" w14:paraId="31A56497"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EFFB2A"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13835D77" w14:textId="77777777" w:rsidR="0007089C" w:rsidRPr="00A73CD2" w:rsidRDefault="0007089C" w:rsidP="0007089C">
            <w:pPr>
              <w:rPr>
                <w:rFonts w:ascii="Calibri" w:hAnsi="Calibri"/>
                <w:color w:val="000000"/>
                <w:sz w:val="20"/>
                <w:szCs w:val="20"/>
              </w:rPr>
            </w:pPr>
          </w:p>
        </w:tc>
      </w:tr>
      <w:tr w:rsidR="0007089C" w:rsidRPr="00A73CD2" w14:paraId="3B9FD774"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110BDD6"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6A4F916F"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98B2F3C" w14:textId="77777777" w:rsidR="0007089C" w:rsidRDefault="0007089C" w:rsidP="0007089C">
            <w:pPr>
              <w:rPr>
                <w:rFonts w:ascii="Calibri" w:hAnsi="Calibri"/>
                <w:color w:val="000000"/>
              </w:rPr>
            </w:pPr>
          </w:p>
        </w:tc>
      </w:tr>
      <w:tr w:rsidR="0007089C" w:rsidRPr="00A73CD2" w14:paraId="7255F42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E1961FE"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2ED139D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BA4F4F4" w14:textId="77777777" w:rsidR="0007089C" w:rsidRDefault="0007089C" w:rsidP="0007089C">
            <w:pPr>
              <w:rPr>
                <w:rFonts w:ascii="Calibri" w:hAnsi="Calibri"/>
                <w:color w:val="000000"/>
              </w:rPr>
            </w:pPr>
          </w:p>
        </w:tc>
      </w:tr>
      <w:tr w:rsidR="005C79F0" w:rsidRPr="00A73CD2" w14:paraId="0508BD7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668563BF" w14:textId="77777777" w:rsidR="005C79F0" w:rsidRPr="00A73CD2" w:rsidRDefault="005C79F0"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26508AE7" w14:textId="77777777" w:rsidR="005C79F0" w:rsidRDefault="005C79F0"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AED84B3" w14:textId="77777777" w:rsidR="005C79F0" w:rsidRDefault="005C79F0" w:rsidP="0007089C">
            <w:pPr>
              <w:rPr>
                <w:rFonts w:ascii="Calibri" w:hAnsi="Calibri"/>
                <w:color w:val="000000"/>
              </w:rPr>
            </w:pPr>
          </w:p>
        </w:tc>
      </w:tr>
      <w:tr w:rsidR="0007089C" w:rsidRPr="00A73CD2" w14:paraId="7726A519"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5A44FE" w14:textId="77777777" w:rsidR="0007089C" w:rsidRPr="00A73CD2" w:rsidRDefault="005C79F0" w:rsidP="005C79F0">
            <w:pPr>
              <w:jc w:val="center"/>
              <w:rPr>
                <w:rFonts w:ascii="Calibri" w:hAnsi="Calibri"/>
                <w:color w:val="000000"/>
                <w:sz w:val="20"/>
                <w:szCs w:val="20"/>
              </w:rPr>
            </w:pPr>
            <w:r>
              <w:rPr>
                <w:rFonts w:ascii="Calibri" w:hAnsi="Calibri"/>
                <w:b/>
                <w:bCs/>
                <w:color w:val="000000"/>
                <w:sz w:val="20"/>
                <w:szCs w:val="20"/>
              </w:rPr>
              <w:t>22. Газета «</w:t>
            </w:r>
            <w:r w:rsidR="0007089C" w:rsidRPr="00A73CD2">
              <w:rPr>
                <w:rFonts w:ascii="Calibri" w:hAnsi="Calibri"/>
                <w:b/>
                <w:bCs/>
                <w:color w:val="000000"/>
                <w:sz w:val="20"/>
                <w:szCs w:val="20"/>
              </w:rPr>
              <w:t>Сельские Нивы</w:t>
            </w:r>
            <w:r>
              <w:rPr>
                <w:rFonts w:ascii="Calibri" w:hAnsi="Calibri"/>
                <w:b/>
                <w:bCs/>
                <w:color w:val="000000"/>
                <w:sz w:val="20"/>
                <w:szCs w:val="20"/>
              </w:rPr>
              <w:t>»</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1115A349" w14:textId="77777777" w:rsidR="0007089C" w:rsidRDefault="0007089C" w:rsidP="0007089C">
            <w:pPr>
              <w:rPr>
                <w:color w:val="000000"/>
              </w:rPr>
            </w:pPr>
            <w:r w:rsidRPr="00A73CD2">
              <w:rPr>
                <w:rFonts w:ascii="Calibri" w:hAnsi="Calibri"/>
                <w:color w:val="000000"/>
                <w:sz w:val="20"/>
                <w:szCs w:val="20"/>
              </w:rPr>
              <w:t> </w:t>
            </w:r>
          </w:p>
        </w:tc>
        <w:tc>
          <w:tcPr>
            <w:tcW w:w="1683" w:type="dxa"/>
            <w:tcBorders>
              <w:top w:val="single" w:sz="4" w:space="0" w:color="auto"/>
              <w:bottom w:val="single" w:sz="4" w:space="0" w:color="auto"/>
              <w:right w:val="single" w:sz="4" w:space="0" w:color="auto"/>
            </w:tcBorders>
            <w:noWrap/>
          </w:tcPr>
          <w:p w14:paraId="0625E74A" w14:textId="77777777" w:rsidR="0007089C" w:rsidRDefault="0007089C" w:rsidP="0007089C">
            <w:pPr>
              <w:rPr>
                <w:rFonts w:ascii="Calibri" w:hAnsi="Calibri"/>
                <w:color w:val="000000"/>
              </w:rPr>
            </w:pPr>
          </w:p>
        </w:tc>
      </w:tr>
      <w:tr w:rsidR="0007089C" w:rsidRPr="00A73CD2" w14:paraId="66C58A44"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989829"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19121BE9" w14:textId="77777777" w:rsidR="0007089C" w:rsidRPr="00A73CD2" w:rsidRDefault="0007089C" w:rsidP="0007089C">
            <w:pPr>
              <w:rPr>
                <w:rFonts w:ascii="Calibri" w:hAnsi="Calibri"/>
                <w:color w:val="000000"/>
                <w:sz w:val="20"/>
                <w:szCs w:val="20"/>
              </w:rPr>
            </w:pPr>
          </w:p>
        </w:tc>
      </w:tr>
      <w:tr w:rsidR="0007089C" w:rsidRPr="00A73CD2" w14:paraId="2431208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3563DA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5E8704AE"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CCB7414" w14:textId="77777777" w:rsidR="0007089C" w:rsidRDefault="0007089C" w:rsidP="0007089C">
            <w:pPr>
              <w:rPr>
                <w:rFonts w:ascii="Calibri" w:hAnsi="Calibri"/>
                <w:color w:val="000000"/>
              </w:rPr>
            </w:pPr>
          </w:p>
        </w:tc>
      </w:tr>
      <w:tr w:rsidR="0007089C" w:rsidRPr="00A73CD2" w14:paraId="5A36BC4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BBA695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0966DC5C"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A207509" w14:textId="77777777" w:rsidR="0007089C" w:rsidRDefault="0007089C" w:rsidP="0007089C">
            <w:pPr>
              <w:rPr>
                <w:rFonts w:ascii="Calibri" w:hAnsi="Calibri"/>
                <w:color w:val="000000"/>
              </w:rPr>
            </w:pPr>
          </w:p>
        </w:tc>
      </w:tr>
      <w:tr w:rsidR="005C79F0" w:rsidRPr="00A73CD2" w14:paraId="4D705C64" w14:textId="77777777" w:rsidTr="00BB3FBE">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1B9C0" w14:textId="77777777" w:rsidR="005C79F0" w:rsidRPr="005C79F0" w:rsidRDefault="005C79F0"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6E9FB8F0" w14:textId="77777777" w:rsidR="005C79F0" w:rsidRPr="00A73CD2" w:rsidRDefault="005C79F0" w:rsidP="0007089C">
            <w:pPr>
              <w:rPr>
                <w:rFonts w:ascii="Calibri" w:hAnsi="Calibri"/>
                <w:color w:val="000000"/>
                <w:sz w:val="20"/>
                <w:szCs w:val="20"/>
              </w:rPr>
            </w:pPr>
          </w:p>
        </w:tc>
        <w:tc>
          <w:tcPr>
            <w:tcW w:w="1683" w:type="dxa"/>
            <w:tcBorders>
              <w:bottom w:val="single" w:sz="4" w:space="0" w:color="auto"/>
              <w:right w:val="single" w:sz="4" w:space="0" w:color="auto"/>
            </w:tcBorders>
            <w:noWrap/>
          </w:tcPr>
          <w:p w14:paraId="0086C641" w14:textId="77777777" w:rsidR="005C79F0" w:rsidRDefault="005C79F0" w:rsidP="0007089C">
            <w:pPr>
              <w:rPr>
                <w:rFonts w:ascii="Calibri" w:hAnsi="Calibri"/>
                <w:color w:val="000000"/>
              </w:rPr>
            </w:pPr>
          </w:p>
        </w:tc>
      </w:tr>
      <w:tr w:rsidR="005C79F0" w:rsidRPr="00A73CD2" w14:paraId="7C855854" w14:textId="77777777" w:rsidTr="005C79F0">
        <w:trPr>
          <w:trHeight w:val="145"/>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54BAF" w14:textId="77777777" w:rsidR="005C79F0" w:rsidRDefault="005C79F0" w:rsidP="005C79F0">
            <w:pPr>
              <w:jc w:val="center"/>
              <w:rPr>
                <w:rFonts w:ascii="Calibri" w:hAnsi="Calibri"/>
                <w:color w:val="000000"/>
              </w:rPr>
            </w:pPr>
            <w:r w:rsidRPr="00A73CD2">
              <w:rPr>
                <w:rFonts w:ascii="Calibri" w:eastAsia="MS Mincho" w:hAnsi="Calibri"/>
                <w:b/>
                <w:bCs/>
                <w:color w:val="000000"/>
                <w:sz w:val="20"/>
                <w:szCs w:val="20"/>
              </w:rPr>
              <w:t>г. Ишимбай</w:t>
            </w:r>
          </w:p>
        </w:tc>
      </w:tr>
      <w:tr w:rsidR="0007089C" w:rsidRPr="00A73CD2" w14:paraId="5718478F"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29A93F7" w14:textId="77777777" w:rsidR="0007089C" w:rsidRPr="00A73CD2" w:rsidRDefault="005C79F0" w:rsidP="00BB3FBE">
            <w:pPr>
              <w:rPr>
                <w:rFonts w:ascii="Calibri" w:hAnsi="Calibri"/>
                <w:b/>
                <w:bCs/>
                <w:color w:val="000000"/>
                <w:sz w:val="20"/>
                <w:szCs w:val="20"/>
              </w:rPr>
            </w:pPr>
            <w:r>
              <w:rPr>
                <w:rFonts w:ascii="Calibri" w:hAnsi="Calibri"/>
                <w:b/>
                <w:bCs/>
                <w:color w:val="000000"/>
                <w:sz w:val="20"/>
                <w:szCs w:val="20"/>
              </w:rPr>
              <w:t>23. Газета «</w:t>
            </w:r>
            <w:r w:rsidR="0007089C" w:rsidRPr="00A73CD2">
              <w:rPr>
                <w:rFonts w:ascii="Calibri" w:hAnsi="Calibri"/>
                <w:b/>
                <w:bCs/>
                <w:color w:val="000000"/>
                <w:sz w:val="20"/>
                <w:szCs w:val="20"/>
              </w:rPr>
              <w:t>Восход</w:t>
            </w:r>
            <w:r>
              <w:rPr>
                <w:rFonts w:ascii="Calibri" w:hAnsi="Calibri"/>
                <w:b/>
                <w:bCs/>
                <w:color w:val="000000"/>
                <w:sz w:val="20"/>
                <w:szCs w:val="20"/>
              </w:rPr>
              <w:t>»</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B318A"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72E8582A"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7E1D47"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56360EF3" w14:textId="77777777" w:rsidR="0007089C" w:rsidRPr="00A73CD2" w:rsidRDefault="0007089C" w:rsidP="0007089C">
            <w:pPr>
              <w:rPr>
                <w:rFonts w:ascii="Calibri" w:hAnsi="Calibri"/>
                <w:color w:val="000000"/>
                <w:sz w:val="20"/>
                <w:szCs w:val="20"/>
              </w:rPr>
            </w:pPr>
          </w:p>
        </w:tc>
      </w:tr>
      <w:tr w:rsidR="0007089C" w:rsidRPr="00A73CD2" w14:paraId="62B21398"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68B45EF"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3806B346"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41848E9" w14:textId="77777777" w:rsidR="0007089C" w:rsidRDefault="0007089C" w:rsidP="0007089C">
            <w:pPr>
              <w:rPr>
                <w:rFonts w:ascii="Calibri" w:hAnsi="Calibri"/>
                <w:color w:val="000000"/>
              </w:rPr>
            </w:pPr>
          </w:p>
        </w:tc>
      </w:tr>
      <w:tr w:rsidR="0007089C" w:rsidRPr="00A73CD2" w14:paraId="3E7FBAC0"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4A69F49"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67399107"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67DADC2" w14:textId="77777777" w:rsidR="0007089C" w:rsidRDefault="0007089C" w:rsidP="0007089C">
            <w:pPr>
              <w:rPr>
                <w:rFonts w:ascii="Calibri" w:hAnsi="Calibri"/>
                <w:color w:val="000000"/>
              </w:rPr>
            </w:pPr>
          </w:p>
        </w:tc>
      </w:tr>
      <w:tr w:rsidR="005C79F0" w:rsidRPr="00A73CD2" w14:paraId="53115DCC"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452C3855" w14:textId="77777777" w:rsidR="005C79F0" w:rsidRPr="00A73CD2" w:rsidRDefault="005C79F0" w:rsidP="0007089C">
            <w:pPr>
              <w:rPr>
                <w:rFonts w:ascii="Calibri" w:hAnsi="Calibri"/>
                <w:b/>
                <w:bCs/>
                <w:color w:val="000000"/>
                <w:sz w:val="20"/>
                <w:szCs w:val="20"/>
              </w:rPr>
            </w:pPr>
            <w:r w:rsidRPr="00CD1263">
              <w:rPr>
                <w:rFonts w:ascii="Calibri" w:hAnsi="Calibri"/>
                <w:bCs/>
                <w:color w:val="000000"/>
                <w:sz w:val="20"/>
                <w:szCs w:val="20"/>
              </w:rPr>
              <w:lastRenderedPageBreak/>
              <w:t>Дублирование в соц. сетях</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4C79F3E3" w14:textId="77777777" w:rsidR="005C79F0" w:rsidRPr="00A73CD2" w:rsidRDefault="005C79F0" w:rsidP="0007089C">
            <w:pPr>
              <w:rPr>
                <w:rFonts w:ascii="Calibri" w:hAnsi="Calibri"/>
                <w:color w:val="000000"/>
                <w:sz w:val="20"/>
                <w:szCs w:val="20"/>
              </w:rPr>
            </w:pPr>
          </w:p>
        </w:tc>
        <w:tc>
          <w:tcPr>
            <w:tcW w:w="1683" w:type="dxa"/>
            <w:tcBorders>
              <w:bottom w:val="single" w:sz="4" w:space="0" w:color="auto"/>
              <w:right w:val="single" w:sz="4" w:space="0" w:color="auto"/>
            </w:tcBorders>
            <w:noWrap/>
          </w:tcPr>
          <w:p w14:paraId="7D8E3197" w14:textId="77777777" w:rsidR="005C79F0" w:rsidRDefault="005C79F0" w:rsidP="0007089C">
            <w:pPr>
              <w:rPr>
                <w:rFonts w:ascii="Calibri" w:hAnsi="Calibri"/>
                <w:color w:val="000000"/>
              </w:rPr>
            </w:pPr>
          </w:p>
        </w:tc>
      </w:tr>
      <w:tr w:rsidR="0007089C" w:rsidRPr="00A73CD2" w14:paraId="0E794348"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C484355" w14:textId="77777777" w:rsidR="0007089C" w:rsidRPr="00A73CD2" w:rsidRDefault="005C79F0" w:rsidP="00BB3FBE">
            <w:pPr>
              <w:rPr>
                <w:rFonts w:ascii="Calibri" w:hAnsi="Calibri"/>
                <w:color w:val="000000"/>
                <w:sz w:val="20"/>
                <w:szCs w:val="20"/>
              </w:rPr>
            </w:pPr>
            <w:r>
              <w:rPr>
                <w:rFonts w:ascii="Calibri" w:hAnsi="Calibri"/>
                <w:b/>
                <w:bCs/>
                <w:color w:val="000000"/>
                <w:sz w:val="20"/>
                <w:szCs w:val="20"/>
              </w:rPr>
              <w:t>24. Газета «</w:t>
            </w:r>
            <w:proofErr w:type="spellStart"/>
            <w:r w:rsidR="0007089C" w:rsidRPr="00A73CD2">
              <w:rPr>
                <w:rFonts w:ascii="Calibri" w:hAnsi="Calibri"/>
                <w:b/>
                <w:bCs/>
                <w:color w:val="000000"/>
                <w:sz w:val="20"/>
                <w:szCs w:val="20"/>
              </w:rPr>
              <w:t>Торатау</w:t>
            </w:r>
            <w:proofErr w:type="spellEnd"/>
            <w:r>
              <w:rPr>
                <w:rFonts w:ascii="Calibri" w:hAnsi="Calibri"/>
                <w:b/>
                <w:bCs/>
                <w:color w:val="000000"/>
                <w:sz w:val="20"/>
                <w:szCs w:val="20"/>
              </w:rPr>
              <w:t>»</w:t>
            </w:r>
            <w:r w:rsidR="0007089C" w:rsidRPr="00A73CD2">
              <w:rPr>
                <w:rFonts w:ascii="Calibri" w:hAnsi="Calibri"/>
                <w:b/>
                <w:bCs/>
                <w:color w:val="000000"/>
                <w:sz w:val="20"/>
                <w:szCs w:val="20"/>
              </w:rPr>
              <w:t xml:space="preserve"> (</w:t>
            </w:r>
            <w:proofErr w:type="spellStart"/>
            <w:r w:rsidR="0007089C" w:rsidRPr="00A73CD2">
              <w:rPr>
                <w:rFonts w:ascii="Calibri" w:hAnsi="Calibri"/>
                <w:b/>
                <w:bCs/>
                <w:color w:val="000000"/>
                <w:sz w:val="20"/>
                <w:szCs w:val="20"/>
              </w:rPr>
              <w:t>баш.яз</w:t>
            </w:r>
            <w:proofErr w:type="spellEnd"/>
            <w:r w:rsidR="0007089C" w:rsidRPr="00A73CD2">
              <w:rPr>
                <w:rFonts w:ascii="Calibri" w:hAnsi="Calibri"/>
                <w:b/>
                <w:bCs/>
                <w:color w:val="000000"/>
                <w:sz w:val="20"/>
                <w:szCs w:val="20"/>
              </w:rPr>
              <w:t>)</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5B4C071E"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0EB9F1AD" w14:textId="77777777" w:rsidR="0007089C" w:rsidRDefault="0007089C" w:rsidP="0007089C">
            <w:pPr>
              <w:rPr>
                <w:rFonts w:ascii="Calibri" w:hAnsi="Calibri"/>
                <w:color w:val="000000"/>
              </w:rPr>
            </w:pPr>
          </w:p>
        </w:tc>
      </w:tr>
      <w:tr w:rsidR="0007089C" w:rsidRPr="00A73CD2" w14:paraId="4FB4C1A2"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16D4EE"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4FF39C01" w14:textId="77777777" w:rsidR="0007089C" w:rsidRPr="00A73CD2" w:rsidRDefault="0007089C" w:rsidP="0007089C">
            <w:pPr>
              <w:rPr>
                <w:rFonts w:ascii="Calibri" w:hAnsi="Calibri"/>
                <w:color w:val="000000"/>
                <w:sz w:val="20"/>
                <w:szCs w:val="20"/>
              </w:rPr>
            </w:pPr>
          </w:p>
        </w:tc>
      </w:tr>
      <w:tr w:rsidR="0007089C" w:rsidRPr="00A73CD2" w14:paraId="4C4E6CD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4753393"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F48726E"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95AD29C" w14:textId="77777777" w:rsidR="0007089C" w:rsidRDefault="0007089C" w:rsidP="0007089C">
            <w:pPr>
              <w:rPr>
                <w:rFonts w:ascii="Calibri" w:hAnsi="Calibri"/>
                <w:color w:val="000000"/>
              </w:rPr>
            </w:pPr>
          </w:p>
        </w:tc>
      </w:tr>
      <w:tr w:rsidR="0007089C" w:rsidRPr="00A73CD2" w14:paraId="6F1839E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7B2102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0521994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5022A28" w14:textId="77777777" w:rsidR="0007089C" w:rsidRDefault="0007089C" w:rsidP="0007089C">
            <w:pPr>
              <w:rPr>
                <w:rFonts w:ascii="Calibri" w:hAnsi="Calibri"/>
                <w:color w:val="000000"/>
              </w:rPr>
            </w:pPr>
          </w:p>
        </w:tc>
      </w:tr>
      <w:tr w:rsidR="005C79F0" w:rsidRPr="00A73CD2" w14:paraId="3DC6A77F"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0F72A9BE" w14:textId="77777777" w:rsidR="005C79F0" w:rsidRPr="005C79F0" w:rsidRDefault="005C79F0"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3CE68882" w14:textId="77777777" w:rsidR="005C79F0" w:rsidRPr="00A73CD2" w:rsidRDefault="005C79F0" w:rsidP="0007089C">
            <w:pPr>
              <w:rPr>
                <w:rFonts w:ascii="Calibri" w:hAnsi="Calibri"/>
                <w:color w:val="000000"/>
                <w:sz w:val="20"/>
                <w:szCs w:val="20"/>
              </w:rPr>
            </w:pPr>
          </w:p>
        </w:tc>
        <w:tc>
          <w:tcPr>
            <w:tcW w:w="1683" w:type="dxa"/>
            <w:tcBorders>
              <w:right w:val="single" w:sz="4" w:space="0" w:color="auto"/>
            </w:tcBorders>
            <w:noWrap/>
          </w:tcPr>
          <w:p w14:paraId="730FBCB0" w14:textId="77777777" w:rsidR="005C79F0" w:rsidRDefault="005C79F0" w:rsidP="0007089C">
            <w:pPr>
              <w:rPr>
                <w:rFonts w:ascii="Calibri" w:hAnsi="Calibri"/>
                <w:color w:val="000000"/>
              </w:rPr>
            </w:pPr>
          </w:p>
        </w:tc>
      </w:tr>
      <w:tr w:rsidR="005C79F0" w:rsidRPr="00A73CD2" w14:paraId="71B983C9" w14:textId="77777777" w:rsidTr="005C79F0">
        <w:trPr>
          <w:trHeight w:val="256"/>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47AD9" w14:textId="77777777" w:rsidR="005C79F0" w:rsidRDefault="005C79F0" w:rsidP="005C79F0">
            <w:pPr>
              <w:jc w:val="center"/>
              <w:rPr>
                <w:rFonts w:ascii="Calibri" w:hAnsi="Calibri"/>
                <w:color w:val="000000"/>
              </w:rPr>
            </w:pPr>
            <w:r w:rsidRPr="00A73CD2">
              <w:rPr>
                <w:rFonts w:ascii="Calibri" w:eastAsia="MS Mincho" w:hAnsi="Calibri"/>
                <w:b/>
                <w:bCs/>
                <w:color w:val="000000"/>
                <w:sz w:val="20"/>
                <w:szCs w:val="20"/>
              </w:rPr>
              <w:t>г. Салават</w:t>
            </w:r>
          </w:p>
        </w:tc>
      </w:tr>
      <w:tr w:rsidR="0007089C" w:rsidRPr="00A73CD2" w14:paraId="170B4573"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501B59F" w14:textId="77777777" w:rsidR="0007089C" w:rsidRPr="00A73CD2" w:rsidRDefault="005C79F0" w:rsidP="00BB3FBE">
            <w:pPr>
              <w:rPr>
                <w:rFonts w:ascii="Calibri" w:hAnsi="Calibri"/>
                <w:b/>
                <w:bCs/>
                <w:color w:val="000000"/>
                <w:sz w:val="20"/>
                <w:szCs w:val="20"/>
              </w:rPr>
            </w:pPr>
            <w:r>
              <w:rPr>
                <w:rFonts w:ascii="Calibri" w:hAnsi="Calibri"/>
                <w:b/>
                <w:bCs/>
                <w:color w:val="000000"/>
                <w:sz w:val="20"/>
                <w:szCs w:val="20"/>
              </w:rPr>
              <w:t>25. Газета «</w:t>
            </w:r>
            <w:proofErr w:type="spellStart"/>
            <w:r w:rsidR="0007089C" w:rsidRPr="00A73CD2">
              <w:rPr>
                <w:rFonts w:ascii="Calibri" w:hAnsi="Calibri"/>
                <w:b/>
                <w:bCs/>
                <w:color w:val="000000"/>
                <w:sz w:val="20"/>
                <w:szCs w:val="20"/>
              </w:rPr>
              <w:t>Салауат</w:t>
            </w:r>
            <w:proofErr w:type="spellEnd"/>
            <w:r>
              <w:rPr>
                <w:rFonts w:ascii="Calibri" w:hAnsi="Calibri"/>
                <w:b/>
                <w:bCs/>
                <w:color w:val="000000"/>
                <w:sz w:val="20"/>
                <w:szCs w:val="20"/>
              </w:rPr>
              <w:t>»</w:t>
            </w:r>
            <w:r w:rsidR="0007089C" w:rsidRPr="00A73CD2">
              <w:rPr>
                <w:rFonts w:ascii="Calibri" w:hAnsi="Calibri"/>
                <w:b/>
                <w:bCs/>
                <w:color w:val="000000"/>
                <w:sz w:val="20"/>
                <w:szCs w:val="20"/>
              </w:rPr>
              <w:t xml:space="preserve"> (</w:t>
            </w:r>
            <w:proofErr w:type="spellStart"/>
            <w:r w:rsidR="0007089C" w:rsidRPr="00A73CD2">
              <w:rPr>
                <w:rFonts w:ascii="Calibri" w:hAnsi="Calibri"/>
                <w:b/>
                <w:bCs/>
                <w:color w:val="000000"/>
                <w:sz w:val="20"/>
                <w:szCs w:val="20"/>
              </w:rPr>
              <w:t>баш.яз</w:t>
            </w:r>
            <w:proofErr w:type="spellEnd"/>
            <w:r w:rsidR="0007089C" w:rsidRPr="00A73CD2">
              <w:rPr>
                <w:rFonts w:ascii="Calibri" w:hAnsi="Calibri"/>
                <w:b/>
                <w:bCs/>
                <w:color w:val="000000"/>
                <w:sz w:val="20"/>
                <w:szCs w:val="20"/>
              </w:rPr>
              <w:t>.)</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14:paraId="5DA17B7D"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0C3C9419"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6741ADB"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4F370160" w14:textId="77777777" w:rsidR="0007089C" w:rsidRPr="00A73CD2" w:rsidRDefault="0007089C" w:rsidP="0007089C">
            <w:pPr>
              <w:rPr>
                <w:rFonts w:ascii="Calibri" w:hAnsi="Calibri"/>
                <w:color w:val="000000"/>
                <w:sz w:val="20"/>
                <w:szCs w:val="20"/>
              </w:rPr>
            </w:pPr>
          </w:p>
        </w:tc>
      </w:tr>
      <w:tr w:rsidR="0007089C" w:rsidRPr="00A73CD2" w14:paraId="48E7556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B0A3CDB"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2CD52C3"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9ECB4F8" w14:textId="77777777" w:rsidR="0007089C" w:rsidRDefault="0007089C" w:rsidP="0007089C">
            <w:pPr>
              <w:rPr>
                <w:rFonts w:ascii="Calibri" w:hAnsi="Calibri"/>
                <w:color w:val="000000"/>
              </w:rPr>
            </w:pPr>
          </w:p>
        </w:tc>
      </w:tr>
      <w:tr w:rsidR="0007089C" w:rsidRPr="00A73CD2" w14:paraId="3847456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DC50D7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BA16F88"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B409956" w14:textId="77777777" w:rsidR="0007089C" w:rsidRDefault="0007089C" w:rsidP="0007089C">
            <w:pPr>
              <w:rPr>
                <w:rFonts w:ascii="Calibri" w:hAnsi="Calibri"/>
                <w:color w:val="000000"/>
              </w:rPr>
            </w:pPr>
          </w:p>
        </w:tc>
      </w:tr>
      <w:tr w:rsidR="005C79F0" w:rsidRPr="00A73CD2" w14:paraId="2986977C"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213EF729" w14:textId="77777777" w:rsidR="005C79F0" w:rsidRDefault="005C79F0" w:rsidP="005C79F0">
            <w:pPr>
              <w:rPr>
                <w:rFonts w:ascii="Calibri" w:hAnsi="Calibri"/>
                <w:b/>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079C98D8" w14:textId="77777777" w:rsidR="005C79F0" w:rsidRPr="00A73CD2" w:rsidRDefault="005C79F0" w:rsidP="0007089C">
            <w:pPr>
              <w:rPr>
                <w:rFonts w:ascii="Calibri" w:hAnsi="Calibri"/>
                <w:color w:val="000000"/>
                <w:sz w:val="20"/>
                <w:szCs w:val="20"/>
              </w:rPr>
            </w:pPr>
          </w:p>
        </w:tc>
        <w:tc>
          <w:tcPr>
            <w:tcW w:w="1683" w:type="dxa"/>
            <w:tcBorders>
              <w:bottom w:val="single" w:sz="4" w:space="0" w:color="auto"/>
              <w:right w:val="single" w:sz="4" w:space="0" w:color="auto"/>
            </w:tcBorders>
            <w:noWrap/>
          </w:tcPr>
          <w:p w14:paraId="1DA04BBF" w14:textId="77777777" w:rsidR="005C79F0" w:rsidRDefault="005C79F0" w:rsidP="0007089C">
            <w:pPr>
              <w:rPr>
                <w:rFonts w:ascii="Calibri" w:hAnsi="Calibri"/>
                <w:color w:val="000000"/>
              </w:rPr>
            </w:pPr>
          </w:p>
        </w:tc>
      </w:tr>
      <w:tr w:rsidR="0007089C" w:rsidRPr="00A73CD2" w14:paraId="7F2067CB"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B6E3342" w14:textId="77777777" w:rsidR="0007089C" w:rsidRPr="00A73CD2" w:rsidRDefault="005C79F0" w:rsidP="00BB3FBE">
            <w:pPr>
              <w:rPr>
                <w:rFonts w:ascii="Calibri" w:hAnsi="Calibri"/>
                <w:color w:val="000000"/>
                <w:sz w:val="20"/>
                <w:szCs w:val="20"/>
              </w:rPr>
            </w:pPr>
            <w:r>
              <w:rPr>
                <w:rFonts w:ascii="Calibri" w:hAnsi="Calibri"/>
                <w:b/>
                <w:bCs/>
                <w:color w:val="000000"/>
                <w:sz w:val="20"/>
                <w:szCs w:val="20"/>
              </w:rPr>
              <w:t>26. Газета «</w:t>
            </w:r>
            <w:proofErr w:type="spellStart"/>
            <w:r w:rsidR="0007089C" w:rsidRPr="00A73CD2">
              <w:rPr>
                <w:rFonts w:ascii="Calibri" w:hAnsi="Calibri"/>
                <w:b/>
                <w:bCs/>
                <w:color w:val="000000"/>
                <w:sz w:val="20"/>
                <w:szCs w:val="20"/>
              </w:rPr>
              <w:t>Уныш</w:t>
            </w:r>
            <w:proofErr w:type="spellEnd"/>
            <w:r>
              <w:rPr>
                <w:rFonts w:ascii="Calibri" w:hAnsi="Calibri"/>
                <w:b/>
                <w:bCs/>
                <w:color w:val="000000"/>
                <w:sz w:val="20"/>
                <w:szCs w:val="20"/>
              </w:rPr>
              <w:t>»</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3DB14232"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54453C20" w14:textId="77777777" w:rsidR="0007089C" w:rsidRDefault="0007089C" w:rsidP="0007089C">
            <w:pPr>
              <w:rPr>
                <w:rFonts w:ascii="Calibri" w:hAnsi="Calibri"/>
                <w:color w:val="000000"/>
              </w:rPr>
            </w:pPr>
          </w:p>
        </w:tc>
      </w:tr>
      <w:tr w:rsidR="0007089C" w:rsidRPr="00A73CD2" w14:paraId="1A17E0A4"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93AE497"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0360227E" w14:textId="77777777" w:rsidR="0007089C" w:rsidRPr="00A73CD2" w:rsidRDefault="0007089C" w:rsidP="0007089C">
            <w:pPr>
              <w:rPr>
                <w:rFonts w:ascii="Calibri" w:hAnsi="Calibri"/>
                <w:color w:val="000000"/>
                <w:sz w:val="20"/>
                <w:szCs w:val="20"/>
              </w:rPr>
            </w:pPr>
          </w:p>
        </w:tc>
      </w:tr>
      <w:tr w:rsidR="0007089C" w:rsidRPr="00A73CD2" w14:paraId="0A9D54F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111B525"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3F5EFD72"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A2DD050" w14:textId="77777777" w:rsidR="0007089C" w:rsidRDefault="0007089C" w:rsidP="0007089C">
            <w:pPr>
              <w:rPr>
                <w:rFonts w:ascii="Calibri" w:hAnsi="Calibri"/>
                <w:color w:val="000000"/>
              </w:rPr>
            </w:pPr>
          </w:p>
        </w:tc>
      </w:tr>
      <w:tr w:rsidR="0007089C" w:rsidRPr="00A73CD2" w14:paraId="67733118"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0D27C7F"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5FF0761"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3CAD5A7" w14:textId="77777777" w:rsidR="0007089C" w:rsidRDefault="0007089C" w:rsidP="0007089C">
            <w:pPr>
              <w:rPr>
                <w:rFonts w:ascii="Calibri" w:hAnsi="Calibri"/>
                <w:color w:val="000000"/>
              </w:rPr>
            </w:pPr>
          </w:p>
        </w:tc>
      </w:tr>
      <w:tr w:rsidR="005C79F0" w:rsidRPr="00A73CD2" w14:paraId="6A6FDA0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492F6638" w14:textId="77777777" w:rsidR="005C79F0" w:rsidRPr="00A73CD2" w:rsidRDefault="005C79F0"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3A715FE4" w14:textId="77777777" w:rsidR="005C79F0" w:rsidRDefault="005C79F0"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A7876BC" w14:textId="77777777" w:rsidR="005C79F0" w:rsidRDefault="005C79F0" w:rsidP="0007089C">
            <w:pPr>
              <w:rPr>
                <w:rFonts w:ascii="Calibri" w:hAnsi="Calibri"/>
                <w:color w:val="000000"/>
              </w:rPr>
            </w:pPr>
          </w:p>
        </w:tc>
      </w:tr>
      <w:tr w:rsidR="005C79F0" w:rsidRPr="00A73CD2" w14:paraId="4117AC1D" w14:textId="77777777" w:rsidTr="005C79F0">
        <w:trPr>
          <w:trHeight w:val="196"/>
        </w:trPr>
        <w:tc>
          <w:tcPr>
            <w:tcW w:w="10063" w:type="dxa"/>
            <w:gridSpan w:val="3"/>
            <w:tcBorders>
              <w:top w:val="single" w:sz="4" w:space="0" w:color="auto"/>
              <w:left w:val="single" w:sz="12" w:space="0" w:color="auto"/>
              <w:bottom w:val="nil"/>
              <w:right w:val="single" w:sz="4" w:space="0" w:color="auto"/>
            </w:tcBorders>
            <w:shd w:val="clear" w:color="auto" w:fill="auto"/>
            <w:noWrap/>
            <w:vAlign w:val="bottom"/>
            <w:hideMark/>
          </w:tcPr>
          <w:p w14:paraId="600BD5D8" w14:textId="77777777" w:rsidR="005C79F0" w:rsidRDefault="005C79F0" w:rsidP="005C79F0">
            <w:pPr>
              <w:jc w:val="center"/>
              <w:rPr>
                <w:rFonts w:ascii="Calibri" w:hAnsi="Calibri"/>
                <w:color w:val="000000"/>
              </w:rPr>
            </w:pPr>
            <w:r w:rsidRPr="00A73CD2">
              <w:rPr>
                <w:rFonts w:ascii="Calibri" w:eastAsia="MS Mincho" w:hAnsi="Calibri"/>
                <w:b/>
                <w:bCs/>
                <w:color w:val="000000"/>
                <w:sz w:val="20"/>
                <w:szCs w:val="20"/>
              </w:rPr>
              <w:t>г. Мелеуз</w:t>
            </w:r>
          </w:p>
        </w:tc>
      </w:tr>
      <w:tr w:rsidR="0007089C" w:rsidRPr="00A73CD2" w14:paraId="57589509" w14:textId="77777777" w:rsidTr="0007089C">
        <w:trPr>
          <w:trHeight w:val="300"/>
        </w:trPr>
        <w:tc>
          <w:tcPr>
            <w:tcW w:w="8380" w:type="dxa"/>
            <w:gridSpan w:val="2"/>
            <w:tcBorders>
              <w:top w:val="single" w:sz="4" w:space="0" w:color="auto"/>
              <w:left w:val="nil"/>
              <w:bottom w:val="single" w:sz="4" w:space="0" w:color="auto"/>
              <w:right w:val="nil"/>
            </w:tcBorders>
            <w:shd w:val="clear" w:color="auto" w:fill="auto"/>
            <w:noWrap/>
            <w:vAlign w:val="bottom"/>
            <w:hideMark/>
          </w:tcPr>
          <w:p w14:paraId="4432BCE9" w14:textId="77777777" w:rsidR="0007089C" w:rsidRPr="00A73CD2" w:rsidRDefault="005C79F0" w:rsidP="00BB3FBE">
            <w:pPr>
              <w:rPr>
                <w:rFonts w:ascii="Calibri" w:hAnsi="Calibri"/>
                <w:b/>
                <w:bCs/>
                <w:color w:val="000000"/>
                <w:sz w:val="20"/>
                <w:szCs w:val="20"/>
              </w:rPr>
            </w:pPr>
            <w:r>
              <w:rPr>
                <w:rFonts w:ascii="Calibri" w:hAnsi="Calibri"/>
                <w:b/>
                <w:bCs/>
                <w:color w:val="000000"/>
                <w:sz w:val="20"/>
                <w:szCs w:val="20"/>
              </w:rPr>
              <w:t>27. Г</w:t>
            </w:r>
            <w:r w:rsidR="0007089C" w:rsidRPr="00A73CD2">
              <w:rPr>
                <w:rFonts w:ascii="Calibri" w:hAnsi="Calibri"/>
                <w:b/>
                <w:bCs/>
                <w:color w:val="000000"/>
                <w:sz w:val="20"/>
                <w:szCs w:val="20"/>
              </w:rPr>
              <w:t>азета «Пульс-М»</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61175"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7B1497CD"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5A6ACF"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33C080A9" w14:textId="77777777" w:rsidR="0007089C" w:rsidRPr="00A73CD2" w:rsidRDefault="0007089C" w:rsidP="0007089C">
            <w:pPr>
              <w:rPr>
                <w:rFonts w:ascii="Calibri" w:hAnsi="Calibri"/>
                <w:color w:val="000000"/>
                <w:sz w:val="20"/>
                <w:szCs w:val="20"/>
              </w:rPr>
            </w:pPr>
          </w:p>
        </w:tc>
      </w:tr>
      <w:tr w:rsidR="0007089C" w:rsidRPr="00A73CD2" w14:paraId="6BB8454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0108D7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60F9040"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E1DE3C8" w14:textId="77777777" w:rsidR="0007089C" w:rsidRDefault="0007089C" w:rsidP="0007089C">
            <w:pPr>
              <w:rPr>
                <w:rFonts w:ascii="Calibri" w:hAnsi="Calibri"/>
                <w:color w:val="000000"/>
              </w:rPr>
            </w:pPr>
          </w:p>
        </w:tc>
      </w:tr>
      <w:tr w:rsidR="0007089C" w:rsidRPr="00A73CD2" w14:paraId="78181F7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747660E"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2922DAD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9331778" w14:textId="77777777" w:rsidR="0007089C" w:rsidRDefault="0007089C" w:rsidP="0007089C">
            <w:pPr>
              <w:rPr>
                <w:rFonts w:ascii="Calibri" w:hAnsi="Calibri"/>
                <w:color w:val="000000"/>
              </w:rPr>
            </w:pPr>
          </w:p>
        </w:tc>
      </w:tr>
      <w:tr w:rsidR="005C79F0" w:rsidRPr="00A73CD2" w14:paraId="3AF26114"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507D4139" w14:textId="77777777" w:rsidR="005C79F0" w:rsidRPr="00A73CD2" w:rsidRDefault="005C79F0"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703C0BBC" w14:textId="77777777" w:rsidR="005C79F0" w:rsidRDefault="005C79F0"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A9B17F1" w14:textId="77777777" w:rsidR="005C79F0" w:rsidRDefault="005C79F0" w:rsidP="0007089C">
            <w:pPr>
              <w:rPr>
                <w:rFonts w:ascii="Calibri" w:hAnsi="Calibri"/>
                <w:color w:val="000000"/>
              </w:rPr>
            </w:pPr>
          </w:p>
        </w:tc>
      </w:tr>
      <w:tr w:rsidR="005C79F0" w:rsidRPr="00A73CD2" w14:paraId="5F7023F5" w14:textId="77777777" w:rsidTr="005C79F0">
        <w:trPr>
          <w:trHeight w:val="244"/>
        </w:trPr>
        <w:tc>
          <w:tcPr>
            <w:tcW w:w="10063" w:type="dxa"/>
            <w:gridSpan w:val="3"/>
            <w:tcBorders>
              <w:top w:val="single" w:sz="4" w:space="0" w:color="auto"/>
              <w:left w:val="single" w:sz="12" w:space="0" w:color="auto"/>
              <w:bottom w:val="nil"/>
              <w:right w:val="single" w:sz="4" w:space="0" w:color="auto"/>
            </w:tcBorders>
            <w:shd w:val="clear" w:color="auto" w:fill="auto"/>
            <w:noWrap/>
            <w:vAlign w:val="bottom"/>
            <w:hideMark/>
          </w:tcPr>
          <w:p w14:paraId="7F82FEA6" w14:textId="77777777" w:rsidR="005C79F0" w:rsidRDefault="005C79F0" w:rsidP="005C79F0">
            <w:pPr>
              <w:jc w:val="center"/>
              <w:rPr>
                <w:rFonts w:ascii="Calibri" w:hAnsi="Calibri"/>
                <w:color w:val="000000"/>
              </w:rPr>
            </w:pPr>
            <w:proofErr w:type="spellStart"/>
            <w:r w:rsidRPr="00A73CD2">
              <w:rPr>
                <w:rFonts w:ascii="Calibri" w:eastAsia="MS Mincho" w:hAnsi="Calibri"/>
                <w:b/>
                <w:bCs/>
                <w:color w:val="000000"/>
                <w:sz w:val="20"/>
                <w:szCs w:val="20"/>
              </w:rPr>
              <w:t>г.Туймазы</w:t>
            </w:r>
            <w:proofErr w:type="spellEnd"/>
          </w:p>
        </w:tc>
      </w:tr>
      <w:tr w:rsidR="0007089C" w:rsidRPr="00A73CD2" w14:paraId="24BD4F23" w14:textId="77777777" w:rsidTr="0007089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6C205F5E" w14:textId="77777777" w:rsidR="0007089C" w:rsidRPr="00A73CD2" w:rsidRDefault="005C79F0" w:rsidP="00BB3FBE">
            <w:pPr>
              <w:rPr>
                <w:rFonts w:ascii="Calibri" w:hAnsi="Calibri"/>
                <w:b/>
                <w:bCs/>
                <w:color w:val="000000"/>
                <w:sz w:val="20"/>
                <w:szCs w:val="20"/>
              </w:rPr>
            </w:pPr>
            <w:r>
              <w:rPr>
                <w:rFonts w:ascii="Calibri" w:eastAsia="MS Mincho" w:hAnsi="Calibri"/>
                <w:b/>
                <w:bCs/>
                <w:color w:val="000000"/>
                <w:sz w:val="20"/>
                <w:szCs w:val="20"/>
              </w:rPr>
              <w:t>28. Г</w:t>
            </w:r>
            <w:r w:rsidR="0007089C" w:rsidRPr="00A73CD2">
              <w:rPr>
                <w:rFonts w:ascii="Calibri" w:eastAsia="MS Mincho" w:hAnsi="Calibri"/>
                <w:b/>
                <w:bCs/>
                <w:color w:val="000000"/>
                <w:sz w:val="20"/>
                <w:szCs w:val="20"/>
              </w:rPr>
              <w:t>азета «</w:t>
            </w:r>
            <w:proofErr w:type="spellStart"/>
            <w:r w:rsidR="0007089C" w:rsidRPr="00A73CD2">
              <w:rPr>
                <w:rFonts w:ascii="Calibri" w:eastAsia="MS Mincho" w:hAnsi="Calibri"/>
                <w:b/>
                <w:bCs/>
                <w:color w:val="000000"/>
                <w:sz w:val="20"/>
                <w:szCs w:val="20"/>
              </w:rPr>
              <w:t>Туймазинский</w:t>
            </w:r>
            <w:proofErr w:type="spellEnd"/>
            <w:r w:rsidR="0007089C" w:rsidRPr="00A73CD2">
              <w:rPr>
                <w:rFonts w:ascii="Calibri" w:eastAsia="MS Mincho" w:hAnsi="Calibri"/>
                <w:b/>
                <w:bCs/>
                <w:color w:val="000000"/>
                <w:sz w:val="20"/>
                <w:szCs w:val="20"/>
              </w:rPr>
              <w:t xml:space="preserve"> вестник»</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79289"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5C79F0" w:rsidRPr="00A73CD2" w14:paraId="60053CD6" w14:textId="77777777" w:rsidTr="005C79F0">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1C27E" w14:textId="77777777" w:rsidR="005C79F0" w:rsidRPr="00A73CD2" w:rsidRDefault="005C79F0"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bottom"/>
          </w:tcPr>
          <w:p w14:paraId="2BDF07E8" w14:textId="77777777" w:rsidR="005C79F0" w:rsidRPr="00A73CD2" w:rsidRDefault="005C79F0" w:rsidP="0007089C">
            <w:pPr>
              <w:rPr>
                <w:rFonts w:ascii="Calibri" w:hAnsi="Calibri"/>
                <w:b/>
                <w:bCs/>
                <w:color w:val="000000"/>
                <w:sz w:val="20"/>
                <w:szCs w:val="20"/>
              </w:rPr>
            </w:pP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263F2899" w14:textId="77777777" w:rsidR="005C79F0" w:rsidRPr="00A73CD2" w:rsidRDefault="005C79F0" w:rsidP="0007089C">
            <w:pPr>
              <w:rPr>
                <w:rFonts w:ascii="Calibri" w:hAnsi="Calibri"/>
                <w:color w:val="000000"/>
                <w:sz w:val="20"/>
                <w:szCs w:val="20"/>
              </w:rPr>
            </w:pPr>
          </w:p>
        </w:tc>
      </w:tr>
      <w:tr w:rsidR="0007089C" w:rsidRPr="00A73CD2" w14:paraId="7F4DF65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3FBD3FB"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F000FCA"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06A766D" w14:textId="77777777" w:rsidR="0007089C" w:rsidRDefault="0007089C" w:rsidP="0007089C">
            <w:pPr>
              <w:rPr>
                <w:rFonts w:ascii="Calibri" w:hAnsi="Calibri"/>
                <w:color w:val="000000"/>
              </w:rPr>
            </w:pPr>
          </w:p>
        </w:tc>
      </w:tr>
      <w:tr w:rsidR="0007089C" w:rsidRPr="00A73CD2" w14:paraId="3F81ED3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CF0FB3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73E163A2"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8B84027" w14:textId="77777777" w:rsidR="0007089C" w:rsidRDefault="0007089C" w:rsidP="0007089C">
            <w:pPr>
              <w:rPr>
                <w:rFonts w:ascii="Calibri" w:hAnsi="Calibri"/>
                <w:color w:val="000000"/>
              </w:rPr>
            </w:pPr>
          </w:p>
        </w:tc>
      </w:tr>
      <w:tr w:rsidR="005C79F0" w:rsidRPr="00A73CD2" w14:paraId="0AD6B897"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767610AC" w14:textId="77777777" w:rsidR="005C79F0" w:rsidRPr="00A73CD2" w:rsidRDefault="005C79F0"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2A6A9171" w14:textId="77777777" w:rsidR="005C79F0" w:rsidRDefault="005C79F0"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55A78BC" w14:textId="77777777" w:rsidR="005C79F0" w:rsidRDefault="005C79F0" w:rsidP="0007089C">
            <w:pPr>
              <w:rPr>
                <w:rFonts w:ascii="Calibri" w:hAnsi="Calibri"/>
                <w:color w:val="000000"/>
              </w:rPr>
            </w:pPr>
          </w:p>
        </w:tc>
      </w:tr>
      <w:tr w:rsidR="005C79F0" w:rsidRPr="00A73CD2" w14:paraId="054B90C3" w14:textId="77777777" w:rsidTr="005C79F0">
        <w:trPr>
          <w:trHeight w:val="151"/>
        </w:trPr>
        <w:tc>
          <w:tcPr>
            <w:tcW w:w="10063" w:type="dxa"/>
            <w:gridSpan w:val="3"/>
            <w:tcBorders>
              <w:top w:val="single" w:sz="4" w:space="0" w:color="auto"/>
              <w:left w:val="single" w:sz="12" w:space="0" w:color="auto"/>
              <w:bottom w:val="nil"/>
              <w:right w:val="single" w:sz="4" w:space="0" w:color="auto"/>
            </w:tcBorders>
            <w:shd w:val="clear" w:color="auto" w:fill="auto"/>
            <w:noWrap/>
            <w:vAlign w:val="bottom"/>
            <w:hideMark/>
          </w:tcPr>
          <w:p w14:paraId="6A7428BB" w14:textId="77777777" w:rsidR="005C79F0" w:rsidRDefault="005C79F0" w:rsidP="005C79F0">
            <w:pPr>
              <w:jc w:val="center"/>
              <w:rPr>
                <w:rFonts w:ascii="Calibri" w:hAnsi="Calibri"/>
                <w:color w:val="000000"/>
              </w:rPr>
            </w:pPr>
            <w:proofErr w:type="spellStart"/>
            <w:r w:rsidRPr="00A73CD2">
              <w:rPr>
                <w:rFonts w:ascii="Calibri" w:eastAsia="MS Mincho" w:hAnsi="Calibri"/>
                <w:b/>
                <w:bCs/>
                <w:color w:val="000000"/>
                <w:sz w:val="20"/>
                <w:szCs w:val="20"/>
              </w:rPr>
              <w:t>г.Кумертау</w:t>
            </w:r>
            <w:proofErr w:type="spellEnd"/>
          </w:p>
        </w:tc>
      </w:tr>
      <w:tr w:rsidR="0007089C" w:rsidRPr="00A73CD2" w14:paraId="35FA5162" w14:textId="77777777" w:rsidTr="0007089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3EFD41DC" w14:textId="77777777" w:rsidR="0007089C" w:rsidRPr="00A73CD2" w:rsidRDefault="005C79F0" w:rsidP="00BB3FBE">
            <w:pPr>
              <w:rPr>
                <w:rFonts w:ascii="Calibri" w:hAnsi="Calibri"/>
                <w:b/>
                <w:bCs/>
                <w:color w:val="000000"/>
                <w:sz w:val="20"/>
                <w:szCs w:val="20"/>
              </w:rPr>
            </w:pPr>
            <w:r>
              <w:rPr>
                <w:rFonts w:ascii="Calibri" w:hAnsi="Calibri"/>
                <w:b/>
                <w:bCs/>
                <w:color w:val="000000"/>
                <w:sz w:val="20"/>
                <w:szCs w:val="20"/>
              </w:rPr>
              <w:t>29. Г</w:t>
            </w:r>
            <w:r w:rsidR="0007089C" w:rsidRPr="00A73CD2">
              <w:rPr>
                <w:rFonts w:ascii="Calibri" w:hAnsi="Calibri"/>
                <w:b/>
                <w:bCs/>
                <w:color w:val="000000"/>
                <w:sz w:val="20"/>
                <w:szCs w:val="20"/>
              </w:rPr>
              <w:t>азета «Метро РБ»</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47788"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23B59F12"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10E02F"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25756522" w14:textId="77777777" w:rsidR="0007089C" w:rsidRPr="00A73CD2" w:rsidRDefault="0007089C" w:rsidP="0007089C">
            <w:pPr>
              <w:rPr>
                <w:rFonts w:ascii="Calibri" w:hAnsi="Calibri"/>
                <w:color w:val="000000"/>
                <w:sz w:val="20"/>
                <w:szCs w:val="20"/>
              </w:rPr>
            </w:pPr>
          </w:p>
        </w:tc>
      </w:tr>
      <w:tr w:rsidR="0007089C" w:rsidRPr="00A73CD2" w14:paraId="0658FB7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9A44797"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E5B1B5B"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8357869" w14:textId="77777777" w:rsidR="0007089C" w:rsidRDefault="0007089C" w:rsidP="0007089C">
            <w:pPr>
              <w:rPr>
                <w:rFonts w:ascii="Calibri" w:hAnsi="Calibri"/>
                <w:color w:val="000000"/>
              </w:rPr>
            </w:pPr>
          </w:p>
        </w:tc>
      </w:tr>
      <w:tr w:rsidR="0007089C" w:rsidRPr="00A73CD2" w14:paraId="1AAC36B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EB48563"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0E6DE96E"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9A0D8DC" w14:textId="77777777" w:rsidR="0007089C" w:rsidRDefault="0007089C" w:rsidP="0007089C">
            <w:pPr>
              <w:rPr>
                <w:rFonts w:ascii="Calibri" w:hAnsi="Calibri"/>
                <w:color w:val="000000"/>
              </w:rPr>
            </w:pPr>
          </w:p>
        </w:tc>
      </w:tr>
      <w:tr w:rsidR="0072683A" w:rsidRPr="00A73CD2" w14:paraId="06F44C2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5BBC705C" w14:textId="77777777" w:rsidR="0072683A" w:rsidRPr="00A73CD2" w:rsidRDefault="0072683A"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672F5DC0" w14:textId="77777777" w:rsidR="0072683A" w:rsidRDefault="0072683A"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F2C70E9" w14:textId="77777777" w:rsidR="0072683A" w:rsidRDefault="0072683A" w:rsidP="0007089C">
            <w:pPr>
              <w:rPr>
                <w:rFonts w:ascii="Calibri" w:hAnsi="Calibri"/>
                <w:color w:val="000000"/>
              </w:rPr>
            </w:pPr>
          </w:p>
        </w:tc>
      </w:tr>
      <w:tr w:rsidR="00BB3FBE" w:rsidRPr="00A73CD2" w14:paraId="5A4D050E" w14:textId="77777777" w:rsidTr="00BB3FBE">
        <w:trPr>
          <w:trHeight w:val="278"/>
        </w:trPr>
        <w:tc>
          <w:tcPr>
            <w:tcW w:w="10063" w:type="dxa"/>
            <w:gridSpan w:val="3"/>
            <w:tcBorders>
              <w:top w:val="single" w:sz="4" w:space="0" w:color="auto"/>
              <w:left w:val="single" w:sz="12" w:space="0" w:color="auto"/>
              <w:bottom w:val="nil"/>
              <w:right w:val="single" w:sz="4" w:space="0" w:color="auto"/>
            </w:tcBorders>
            <w:shd w:val="clear" w:color="auto" w:fill="auto"/>
            <w:noWrap/>
            <w:vAlign w:val="bottom"/>
            <w:hideMark/>
          </w:tcPr>
          <w:p w14:paraId="651B104B" w14:textId="77777777" w:rsidR="00BB3FBE" w:rsidRDefault="00BB3FBE" w:rsidP="00BB3FBE">
            <w:pPr>
              <w:jc w:val="center"/>
              <w:rPr>
                <w:rFonts w:ascii="Calibri" w:hAnsi="Calibri"/>
                <w:color w:val="000000"/>
              </w:rPr>
            </w:pPr>
            <w:r w:rsidRPr="00A73CD2">
              <w:rPr>
                <w:rFonts w:ascii="Calibri" w:eastAsia="MS Mincho" w:hAnsi="Calibri"/>
                <w:b/>
                <w:bCs/>
                <w:color w:val="000000"/>
                <w:sz w:val="20"/>
                <w:szCs w:val="20"/>
              </w:rPr>
              <w:t>г. Октябрьский</w:t>
            </w:r>
          </w:p>
        </w:tc>
      </w:tr>
      <w:tr w:rsidR="0007089C" w:rsidRPr="00A73CD2" w14:paraId="54964023" w14:textId="77777777" w:rsidTr="0007089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57C7D4EF" w14:textId="77777777" w:rsidR="0007089C" w:rsidRPr="00A73CD2" w:rsidRDefault="0072683A" w:rsidP="0007089C">
            <w:pPr>
              <w:rPr>
                <w:rFonts w:ascii="Calibri" w:hAnsi="Calibri"/>
                <w:b/>
                <w:bCs/>
                <w:color w:val="000000"/>
                <w:sz w:val="20"/>
                <w:szCs w:val="20"/>
              </w:rPr>
            </w:pPr>
            <w:r>
              <w:rPr>
                <w:rFonts w:ascii="Calibri" w:eastAsia="MS Mincho" w:hAnsi="Calibri"/>
                <w:b/>
                <w:bCs/>
                <w:color w:val="000000"/>
                <w:sz w:val="20"/>
                <w:szCs w:val="20"/>
              </w:rPr>
              <w:t>30. Г</w:t>
            </w:r>
            <w:r w:rsidR="0007089C" w:rsidRPr="00A73CD2">
              <w:rPr>
                <w:rFonts w:ascii="Calibri" w:eastAsia="MS Mincho" w:hAnsi="Calibri"/>
                <w:b/>
                <w:bCs/>
                <w:color w:val="000000"/>
                <w:sz w:val="20"/>
                <w:szCs w:val="20"/>
              </w:rPr>
              <w:t>азета «Октябрьский нефтяник»</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0AF6A"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5FF1B72D"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3275542"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36FE96F3" w14:textId="77777777" w:rsidR="0007089C" w:rsidRPr="00A73CD2" w:rsidRDefault="0007089C" w:rsidP="0007089C">
            <w:pPr>
              <w:rPr>
                <w:rFonts w:ascii="Calibri" w:hAnsi="Calibri"/>
                <w:color w:val="000000"/>
                <w:sz w:val="20"/>
                <w:szCs w:val="20"/>
              </w:rPr>
            </w:pPr>
          </w:p>
        </w:tc>
      </w:tr>
      <w:tr w:rsidR="0007089C" w:rsidRPr="00A73CD2" w14:paraId="14D3075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70D1D73"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D2FB865"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AC1B896" w14:textId="77777777" w:rsidR="0007089C" w:rsidRDefault="0007089C" w:rsidP="0007089C">
            <w:pPr>
              <w:rPr>
                <w:rFonts w:ascii="Calibri" w:hAnsi="Calibri"/>
                <w:color w:val="000000"/>
              </w:rPr>
            </w:pPr>
          </w:p>
        </w:tc>
      </w:tr>
      <w:tr w:rsidR="0007089C" w:rsidRPr="00A73CD2" w14:paraId="7A54FAA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ECC8A6F"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07E7C6A1"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1BBBD2B" w14:textId="77777777" w:rsidR="0007089C" w:rsidRDefault="0007089C" w:rsidP="0007089C">
            <w:pPr>
              <w:rPr>
                <w:rFonts w:ascii="Calibri" w:hAnsi="Calibri"/>
                <w:color w:val="000000"/>
              </w:rPr>
            </w:pPr>
          </w:p>
        </w:tc>
      </w:tr>
      <w:tr w:rsidR="0072683A" w:rsidRPr="00A73CD2" w14:paraId="1C379A8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2921B9CF" w14:textId="77777777" w:rsidR="0072683A" w:rsidRPr="00A73CD2" w:rsidRDefault="0072683A"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0DE1F087" w14:textId="77777777" w:rsidR="0072683A" w:rsidRDefault="0072683A"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FD5129B" w14:textId="77777777" w:rsidR="0072683A" w:rsidRDefault="0072683A" w:rsidP="0007089C">
            <w:pPr>
              <w:rPr>
                <w:rFonts w:ascii="Calibri" w:hAnsi="Calibri"/>
                <w:color w:val="000000"/>
              </w:rPr>
            </w:pPr>
          </w:p>
        </w:tc>
      </w:tr>
      <w:tr w:rsidR="00BB3FBE" w:rsidRPr="00A73CD2" w14:paraId="1C67EBF6" w14:textId="77777777" w:rsidTr="00BB3FBE">
        <w:trPr>
          <w:trHeight w:val="300"/>
        </w:trPr>
        <w:tc>
          <w:tcPr>
            <w:tcW w:w="10063" w:type="dxa"/>
            <w:gridSpan w:val="3"/>
            <w:tcBorders>
              <w:top w:val="single" w:sz="4" w:space="0" w:color="auto"/>
              <w:left w:val="single" w:sz="12" w:space="0" w:color="auto"/>
              <w:bottom w:val="nil"/>
              <w:right w:val="single" w:sz="4" w:space="0" w:color="auto"/>
            </w:tcBorders>
            <w:shd w:val="clear" w:color="auto" w:fill="auto"/>
            <w:noWrap/>
            <w:vAlign w:val="bottom"/>
            <w:hideMark/>
          </w:tcPr>
          <w:p w14:paraId="1C30EFB0" w14:textId="77777777" w:rsidR="00BB3FBE" w:rsidRDefault="00BB3FBE" w:rsidP="00BB3FBE">
            <w:pPr>
              <w:jc w:val="center"/>
              <w:rPr>
                <w:rFonts w:ascii="Calibri" w:hAnsi="Calibri"/>
                <w:color w:val="000000"/>
              </w:rPr>
            </w:pPr>
            <w:proofErr w:type="spellStart"/>
            <w:r w:rsidRPr="00A73CD2">
              <w:rPr>
                <w:rFonts w:ascii="Calibri" w:eastAsia="MS Mincho" w:hAnsi="Calibri"/>
                <w:b/>
                <w:bCs/>
                <w:color w:val="000000"/>
                <w:sz w:val="20"/>
                <w:szCs w:val="20"/>
              </w:rPr>
              <w:t>г.Белебей</w:t>
            </w:r>
            <w:proofErr w:type="spellEnd"/>
          </w:p>
        </w:tc>
      </w:tr>
      <w:tr w:rsidR="0007089C" w:rsidRPr="00A73CD2" w14:paraId="65A4BAAC"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9D3F89C" w14:textId="77777777" w:rsidR="0007089C" w:rsidRPr="00A73CD2" w:rsidRDefault="0072683A" w:rsidP="0007089C">
            <w:pPr>
              <w:rPr>
                <w:rFonts w:ascii="Calibri" w:hAnsi="Calibri"/>
                <w:b/>
                <w:bCs/>
                <w:color w:val="000000"/>
                <w:sz w:val="20"/>
                <w:szCs w:val="20"/>
              </w:rPr>
            </w:pPr>
            <w:r>
              <w:rPr>
                <w:rFonts w:ascii="Calibri" w:eastAsia="MS Mincho" w:hAnsi="Calibri"/>
                <w:b/>
                <w:bCs/>
                <w:color w:val="000000"/>
                <w:sz w:val="20"/>
                <w:szCs w:val="20"/>
              </w:rPr>
              <w:t xml:space="preserve">31. </w:t>
            </w:r>
            <w:r w:rsidR="0007089C" w:rsidRPr="00A73CD2">
              <w:rPr>
                <w:rFonts w:ascii="Calibri" w:eastAsia="MS Mincho" w:hAnsi="Calibri"/>
                <w:b/>
                <w:bCs/>
                <w:color w:val="000000"/>
                <w:sz w:val="20"/>
                <w:szCs w:val="20"/>
              </w:rPr>
              <w:t xml:space="preserve">«Солнечный город» (ИП </w:t>
            </w:r>
            <w:proofErr w:type="spellStart"/>
            <w:r w:rsidR="0007089C" w:rsidRPr="00A73CD2">
              <w:rPr>
                <w:rFonts w:ascii="Calibri" w:eastAsia="MS Mincho" w:hAnsi="Calibri"/>
                <w:b/>
                <w:bCs/>
                <w:color w:val="000000"/>
                <w:sz w:val="20"/>
                <w:szCs w:val="20"/>
              </w:rPr>
              <w:t>Зиганшин</w:t>
            </w:r>
            <w:proofErr w:type="spellEnd"/>
            <w:r w:rsidR="0007089C" w:rsidRPr="00A73CD2">
              <w:rPr>
                <w:rFonts w:ascii="Calibri" w:eastAsia="MS Mincho" w:hAnsi="Calibri"/>
                <w:b/>
                <w:bCs/>
                <w:color w:val="000000"/>
                <w:sz w:val="20"/>
                <w:szCs w:val="20"/>
              </w:rPr>
              <w:t xml:space="preserve"> В.М.)</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55403"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1E403408"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B9A528A"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6A5D7436" w14:textId="77777777" w:rsidR="0007089C" w:rsidRPr="00A73CD2" w:rsidRDefault="0007089C" w:rsidP="0007089C">
            <w:pPr>
              <w:rPr>
                <w:rFonts w:ascii="Calibri" w:hAnsi="Calibri"/>
                <w:color w:val="000000"/>
                <w:sz w:val="20"/>
                <w:szCs w:val="20"/>
              </w:rPr>
            </w:pPr>
          </w:p>
        </w:tc>
      </w:tr>
      <w:tr w:rsidR="0007089C" w:rsidRPr="00A73CD2" w14:paraId="0CBF24C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018C66A"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1808A20"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B3FE19D" w14:textId="77777777" w:rsidR="0007089C" w:rsidRDefault="0007089C" w:rsidP="0007089C">
            <w:pPr>
              <w:rPr>
                <w:rFonts w:ascii="Calibri" w:hAnsi="Calibri"/>
                <w:color w:val="000000"/>
              </w:rPr>
            </w:pPr>
          </w:p>
        </w:tc>
      </w:tr>
      <w:tr w:rsidR="0007089C" w:rsidRPr="00A73CD2" w14:paraId="7E7A88B8"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BF2603A"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C624F90"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2930D86" w14:textId="77777777" w:rsidR="0007089C" w:rsidRDefault="0007089C" w:rsidP="0007089C">
            <w:pPr>
              <w:rPr>
                <w:rFonts w:ascii="Calibri" w:hAnsi="Calibri"/>
                <w:color w:val="000000"/>
              </w:rPr>
            </w:pPr>
          </w:p>
        </w:tc>
      </w:tr>
      <w:tr w:rsidR="0072683A" w:rsidRPr="00A73CD2" w14:paraId="310A3A84"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3DDC0024" w14:textId="77777777" w:rsidR="0072683A" w:rsidRPr="00A73CD2" w:rsidRDefault="0072683A"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3BFE4450" w14:textId="77777777" w:rsidR="0072683A" w:rsidRDefault="0072683A"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48F85BC" w14:textId="77777777" w:rsidR="0072683A" w:rsidRDefault="0072683A" w:rsidP="0007089C">
            <w:pPr>
              <w:rPr>
                <w:rFonts w:ascii="Calibri" w:hAnsi="Calibri"/>
                <w:color w:val="000000"/>
              </w:rPr>
            </w:pPr>
          </w:p>
        </w:tc>
      </w:tr>
      <w:tr w:rsidR="0007089C" w:rsidRPr="00A73CD2" w14:paraId="2CB60830"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0739CC9" w14:textId="77777777" w:rsidR="0007089C" w:rsidRPr="00A73CD2" w:rsidRDefault="0072683A" w:rsidP="0007089C">
            <w:pPr>
              <w:rPr>
                <w:rFonts w:ascii="Calibri" w:hAnsi="Calibri"/>
                <w:color w:val="000000"/>
                <w:sz w:val="20"/>
                <w:szCs w:val="20"/>
              </w:rPr>
            </w:pPr>
            <w:r>
              <w:rPr>
                <w:rFonts w:ascii="Calibri" w:eastAsia="MS Mincho" w:hAnsi="Calibri"/>
                <w:b/>
                <w:bCs/>
                <w:color w:val="000000"/>
                <w:sz w:val="20"/>
                <w:szCs w:val="20"/>
              </w:rPr>
              <w:lastRenderedPageBreak/>
              <w:t xml:space="preserve">32. </w:t>
            </w:r>
            <w:r w:rsidR="0007089C" w:rsidRPr="00A73CD2">
              <w:rPr>
                <w:rFonts w:ascii="Calibri" w:eastAsia="MS Mincho" w:hAnsi="Calibri"/>
                <w:b/>
                <w:bCs/>
                <w:color w:val="000000"/>
                <w:sz w:val="20"/>
                <w:szCs w:val="20"/>
              </w:rPr>
              <w:t>«</w:t>
            </w:r>
            <w:proofErr w:type="spellStart"/>
            <w:r w:rsidR="0007089C" w:rsidRPr="00A73CD2">
              <w:rPr>
                <w:rFonts w:ascii="Calibri" w:eastAsia="MS Mincho" w:hAnsi="Calibri"/>
                <w:b/>
                <w:bCs/>
                <w:color w:val="000000"/>
                <w:sz w:val="20"/>
                <w:szCs w:val="20"/>
              </w:rPr>
              <w:t>Белебевские</w:t>
            </w:r>
            <w:proofErr w:type="spellEnd"/>
            <w:r w:rsidR="0007089C" w:rsidRPr="00A73CD2">
              <w:rPr>
                <w:rFonts w:ascii="Calibri" w:eastAsia="MS Mincho" w:hAnsi="Calibri"/>
                <w:b/>
                <w:bCs/>
                <w:color w:val="000000"/>
                <w:sz w:val="20"/>
                <w:szCs w:val="20"/>
              </w:rPr>
              <w:t xml:space="preserve"> известия»</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1E52CC20"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696D99E6" w14:textId="77777777" w:rsidR="0007089C" w:rsidRDefault="0007089C" w:rsidP="0007089C">
            <w:pPr>
              <w:rPr>
                <w:rFonts w:ascii="Calibri" w:hAnsi="Calibri"/>
                <w:color w:val="000000"/>
              </w:rPr>
            </w:pPr>
          </w:p>
        </w:tc>
      </w:tr>
      <w:tr w:rsidR="0007089C" w:rsidRPr="00A73CD2" w14:paraId="4269EF05"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E64E809"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60268FDD" w14:textId="77777777" w:rsidR="0007089C" w:rsidRPr="00A73CD2" w:rsidRDefault="0007089C" w:rsidP="0007089C">
            <w:pPr>
              <w:rPr>
                <w:rFonts w:ascii="Calibri" w:hAnsi="Calibri"/>
                <w:color w:val="000000"/>
                <w:sz w:val="20"/>
                <w:szCs w:val="20"/>
              </w:rPr>
            </w:pPr>
          </w:p>
        </w:tc>
      </w:tr>
      <w:tr w:rsidR="0007089C" w:rsidRPr="00A73CD2" w14:paraId="4315C2E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5037592"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0C24B51"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8D01DD8" w14:textId="77777777" w:rsidR="0007089C" w:rsidRDefault="0007089C" w:rsidP="0007089C">
            <w:pPr>
              <w:rPr>
                <w:rFonts w:ascii="Calibri" w:hAnsi="Calibri"/>
                <w:color w:val="000000"/>
              </w:rPr>
            </w:pPr>
          </w:p>
        </w:tc>
      </w:tr>
      <w:tr w:rsidR="0007089C" w:rsidRPr="00A73CD2" w14:paraId="6A6F93F1"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4E222A8"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6258569A"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1FF4E66" w14:textId="77777777" w:rsidR="0007089C" w:rsidRDefault="0007089C" w:rsidP="0007089C">
            <w:pPr>
              <w:rPr>
                <w:rFonts w:ascii="Calibri" w:hAnsi="Calibri"/>
                <w:color w:val="000000"/>
              </w:rPr>
            </w:pPr>
          </w:p>
        </w:tc>
      </w:tr>
      <w:tr w:rsidR="0072683A" w:rsidRPr="00A73CD2" w14:paraId="3EE9D8D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558B6C2D" w14:textId="77777777" w:rsidR="0072683A" w:rsidRPr="00A73CD2" w:rsidRDefault="0072683A"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60C1DC34" w14:textId="77777777" w:rsidR="0072683A" w:rsidRDefault="0072683A"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8299946" w14:textId="77777777" w:rsidR="0072683A" w:rsidRDefault="0072683A" w:rsidP="0007089C">
            <w:pPr>
              <w:rPr>
                <w:rFonts w:ascii="Calibri" w:hAnsi="Calibri"/>
                <w:color w:val="000000"/>
              </w:rPr>
            </w:pPr>
          </w:p>
        </w:tc>
      </w:tr>
      <w:tr w:rsidR="0072683A" w:rsidRPr="00A73CD2" w14:paraId="7E2BDE5D" w14:textId="77777777" w:rsidTr="0072683A">
        <w:trPr>
          <w:trHeight w:val="107"/>
        </w:trPr>
        <w:tc>
          <w:tcPr>
            <w:tcW w:w="10063" w:type="dxa"/>
            <w:gridSpan w:val="3"/>
            <w:tcBorders>
              <w:top w:val="single" w:sz="4" w:space="0" w:color="auto"/>
              <w:left w:val="single" w:sz="12" w:space="0" w:color="auto"/>
              <w:bottom w:val="nil"/>
              <w:right w:val="single" w:sz="4" w:space="0" w:color="auto"/>
            </w:tcBorders>
            <w:shd w:val="clear" w:color="auto" w:fill="auto"/>
            <w:noWrap/>
            <w:vAlign w:val="bottom"/>
            <w:hideMark/>
          </w:tcPr>
          <w:p w14:paraId="2C31663C"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г.Белорецк</w:t>
            </w:r>
            <w:proofErr w:type="spellEnd"/>
          </w:p>
        </w:tc>
      </w:tr>
      <w:tr w:rsidR="0007089C" w:rsidRPr="00A73CD2" w14:paraId="41E18C10"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FE9C6E"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33. </w:t>
            </w:r>
            <w:r w:rsidR="0007089C" w:rsidRPr="00A73CD2">
              <w:rPr>
                <w:rFonts w:ascii="Calibri" w:eastAsia="MS Mincho" w:hAnsi="Calibri"/>
                <w:b/>
                <w:bCs/>
                <w:color w:val="000000"/>
                <w:sz w:val="20"/>
                <w:szCs w:val="20"/>
              </w:rPr>
              <w:t>Общественно-политическая газета «Белорецкий рабочий»</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C4118A"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41703DC1"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4C70CBF"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6340A113" w14:textId="77777777" w:rsidR="0007089C" w:rsidRPr="00A73CD2" w:rsidRDefault="0007089C" w:rsidP="0007089C">
            <w:pPr>
              <w:rPr>
                <w:rFonts w:ascii="Calibri" w:hAnsi="Calibri"/>
                <w:color w:val="000000"/>
                <w:sz w:val="20"/>
                <w:szCs w:val="20"/>
              </w:rPr>
            </w:pPr>
          </w:p>
        </w:tc>
      </w:tr>
      <w:tr w:rsidR="0007089C" w:rsidRPr="00A73CD2" w14:paraId="2E5E0CE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9FDE58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6C5AA89B"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D03303A" w14:textId="77777777" w:rsidR="0007089C" w:rsidRDefault="0007089C" w:rsidP="0007089C">
            <w:pPr>
              <w:rPr>
                <w:rFonts w:ascii="Calibri" w:hAnsi="Calibri"/>
                <w:color w:val="000000"/>
              </w:rPr>
            </w:pPr>
          </w:p>
        </w:tc>
      </w:tr>
      <w:tr w:rsidR="0072683A" w:rsidRPr="00A73CD2" w14:paraId="2EB81EA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69216F5A" w14:textId="77777777" w:rsidR="0072683A" w:rsidRPr="00A73CD2" w:rsidRDefault="0072683A"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42B9B872" w14:textId="77777777" w:rsidR="0072683A" w:rsidRDefault="0072683A"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9E5C4B4" w14:textId="77777777" w:rsidR="0072683A" w:rsidRDefault="0072683A" w:rsidP="0007089C">
            <w:pPr>
              <w:rPr>
                <w:rFonts w:ascii="Calibri" w:hAnsi="Calibri"/>
                <w:color w:val="000000"/>
              </w:rPr>
            </w:pPr>
          </w:p>
        </w:tc>
      </w:tr>
      <w:tr w:rsidR="0007089C" w:rsidRPr="00A73CD2" w14:paraId="7702455C"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87DEBA0" w14:textId="77777777" w:rsidR="0007089C" w:rsidRPr="00A73CD2" w:rsidRDefault="007C5408" w:rsidP="0007089C">
            <w:pPr>
              <w:rPr>
                <w:rFonts w:ascii="Calibri" w:hAnsi="Calibri"/>
                <w:color w:val="000000"/>
                <w:sz w:val="20"/>
                <w:szCs w:val="20"/>
              </w:rPr>
            </w:pPr>
            <w:r>
              <w:rPr>
                <w:rFonts w:ascii="Calibri" w:eastAsia="MS Mincho" w:hAnsi="Calibri"/>
                <w:b/>
                <w:bCs/>
                <w:color w:val="000000"/>
                <w:sz w:val="20"/>
                <w:szCs w:val="20"/>
              </w:rPr>
              <w:t xml:space="preserve">34. </w:t>
            </w:r>
            <w:r w:rsidR="0007089C" w:rsidRPr="00A73CD2">
              <w:rPr>
                <w:rFonts w:ascii="Calibri" w:eastAsia="MS Mincho" w:hAnsi="Calibri"/>
                <w:b/>
                <w:bCs/>
                <w:color w:val="000000"/>
                <w:sz w:val="20"/>
                <w:szCs w:val="20"/>
              </w:rPr>
              <w:t>Рекламно-информационная газета «Метро 74 - Белорецк»</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41C540FA"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475A8738" w14:textId="77777777" w:rsidR="0007089C" w:rsidRDefault="0007089C" w:rsidP="0007089C">
            <w:pPr>
              <w:rPr>
                <w:rFonts w:ascii="Calibri" w:hAnsi="Calibri"/>
                <w:color w:val="000000"/>
              </w:rPr>
            </w:pPr>
          </w:p>
        </w:tc>
      </w:tr>
      <w:tr w:rsidR="0007089C" w:rsidRPr="00A73CD2" w14:paraId="4FF1470C"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2BC858"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03B19D6E" w14:textId="77777777" w:rsidR="0007089C" w:rsidRPr="00A73CD2" w:rsidRDefault="0007089C" w:rsidP="0007089C">
            <w:pPr>
              <w:rPr>
                <w:rFonts w:ascii="Calibri" w:hAnsi="Calibri"/>
                <w:color w:val="000000"/>
                <w:sz w:val="20"/>
                <w:szCs w:val="20"/>
              </w:rPr>
            </w:pPr>
          </w:p>
        </w:tc>
      </w:tr>
      <w:tr w:rsidR="0007089C" w:rsidRPr="00A73CD2" w14:paraId="447C7F2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63F7923"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C17357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16BED54" w14:textId="77777777" w:rsidR="0007089C" w:rsidRDefault="0007089C" w:rsidP="0007089C">
            <w:pPr>
              <w:rPr>
                <w:rFonts w:ascii="Calibri" w:hAnsi="Calibri"/>
                <w:color w:val="000000"/>
              </w:rPr>
            </w:pPr>
          </w:p>
        </w:tc>
      </w:tr>
      <w:tr w:rsidR="0007089C" w:rsidRPr="00A73CD2" w14:paraId="00B484A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7274B51"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9815332"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16166E1" w14:textId="77777777" w:rsidR="0007089C" w:rsidRDefault="0007089C" w:rsidP="0007089C">
            <w:pPr>
              <w:rPr>
                <w:rFonts w:ascii="Calibri" w:hAnsi="Calibri"/>
                <w:color w:val="000000"/>
              </w:rPr>
            </w:pPr>
          </w:p>
        </w:tc>
      </w:tr>
      <w:tr w:rsidR="0072683A" w:rsidRPr="00A73CD2" w14:paraId="32AA593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2852D0DE" w14:textId="77777777" w:rsidR="0072683A" w:rsidRPr="00A73CD2" w:rsidRDefault="0072683A"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0C239D55" w14:textId="77777777" w:rsidR="0072683A" w:rsidRDefault="0072683A"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D578C33" w14:textId="77777777" w:rsidR="0072683A" w:rsidRDefault="0072683A" w:rsidP="0007089C">
            <w:pPr>
              <w:rPr>
                <w:rFonts w:ascii="Calibri" w:hAnsi="Calibri"/>
                <w:color w:val="000000"/>
              </w:rPr>
            </w:pPr>
          </w:p>
        </w:tc>
      </w:tr>
      <w:tr w:rsidR="0072683A" w:rsidRPr="00A73CD2" w14:paraId="772A0D6F" w14:textId="77777777" w:rsidTr="0072683A">
        <w:trPr>
          <w:trHeight w:val="210"/>
        </w:trPr>
        <w:tc>
          <w:tcPr>
            <w:tcW w:w="10063" w:type="dxa"/>
            <w:gridSpan w:val="3"/>
            <w:tcBorders>
              <w:top w:val="single" w:sz="4" w:space="0" w:color="auto"/>
              <w:left w:val="single" w:sz="12" w:space="0" w:color="auto"/>
              <w:bottom w:val="nil"/>
              <w:right w:val="single" w:sz="4" w:space="0" w:color="auto"/>
            </w:tcBorders>
            <w:shd w:val="clear" w:color="auto" w:fill="auto"/>
            <w:noWrap/>
            <w:vAlign w:val="bottom"/>
            <w:hideMark/>
          </w:tcPr>
          <w:p w14:paraId="4C2D0BC9"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г.Учалы</w:t>
            </w:r>
            <w:proofErr w:type="spellEnd"/>
          </w:p>
        </w:tc>
      </w:tr>
      <w:tr w:rsidR="0007089C" w:rsidRPr="00A73CD2" w14:paraId="43D6ED09"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525F5A"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35. </w:t>
            </w:r>
            <w:r w:rsidR="0007089C" w:rsidRPr="00A73CD2">
              <w:rPr>
                <w:rFonts w:ascii="Calibri" w:eastAsia="MS Mincho" w:hAnsi="Calibri"/>
                <w:b/>
                <w:bCs/>
                <w:color w:val="000000"/>
                <w:sz w:val="20"/>
                <w:szCs w:val="20"/>
              </w:rPr>
              <w:t>«Учалинская газета» («Серп и молот», «Ленинец», «</w:t>
            </w:r>
            <w:proofErr w:type="spellStart"/>
            <w:r w:rsidR="0007089C" w:rsidRPr="00A73CD2">
              <w:rPr>
                <w:rFonts w:ascii="Calibri" w:eastAsia="MS Mincho" w:hAnsi="Calibri"/>
                <w:b/>
                <w:bCs/>
                <w:color w:val="000000"/>
                <w:sz w:val="20"/>
                <w:szCs w:val="20"/>
              </w:rPr>
              <w:t>Ударсы</w:t>
            </w:r>
            <w:proofErr w:type="spellEnd"/>
            <w:r w:rsidR="0007089C" w:rsidRPr="00A73CD2">
              <w:rPr>
                <w:rFonts w:ascii="Calibri" w:eastAsia="MS Mincho" w:hAnsi="Calibri"/>
                <w:b/>
                <w:bCs/>
                <w:color w:val="000000"/>
                <w:sz w:val="20"/>
                <w:szCs w:val="20"/>
              </w:rPr>
              <w:t>»)</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0B545"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0234D7F5"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504B5C"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4E67E123" w14:textId="77777777" w:rsidR="0007089C" w:rsidRPr="00A73CD2" w:rsidRDefault="0007089C" w:rsidP="0007089C">
            <w:pPr>
              <w:rPr>
                <w:rFonts w:ascii="Calibri" w:hAnsi="Calibri"/>
                <w:color w:val="000000"/>
                <w:sz w:val="20"/>
                <w:szCs w:val="20"/>
              </w:rPr>
            </w:pPr>
          </w:p>
        </w:tc>
      </w:tr>
      <w:tr w:rsidR="0007089C" w:rsidRPr="00A73CD2" w14:paraId="4FB02DC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04D761F"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6B94BDE"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DA074DE" w14:textId="77777777" w:rsidR="0007089C" w:rsidRDefault="0007089C" w:rsidP="0007089C">
            <w:pPr>
              <w:rPr>
                <w:rFonts w:ascii="Calibri" w:hAnsi="Calibri"/>
                <w:color w:val="000000"/>
              </w:rPr>
            </w:pPr>
          </w:p>
        </w:tc>
      </w:tr>
      <w:tr w:rsidR="0007089C" w:rsidRPr="00A73CD2" w14:paraId="3AB2AFE8"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4DA2AC7"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0A7E032"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350B814" w14:textId="77777777" w:rsidR="0007089C" w:rsidRDefault="0007089C" w:rsidP="0007089C">
            <w:pPr>
              <w:rPr>
                <w:rFonts w:ascii="Calibri" w:hAnsi="Calibri"/>
                <w:color w:val="000000"/>
              </w:rPr>
            </w:pPr>
          </w:p>
        </w:tc>
      </w:tr>
      <w:tr w:rsidR="0072683A" w:rsidRPr="00A73CD2" w14:paraId="404E2CB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74132C8C" w14:textId="77777777" w:rsidR="0072683A" w:rsidRPr="00A73CD2" w:rsidRDefault="0072683A"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1EA0EBD3" w14:textId="77777777" w:rsidR="0072683A" w:rsidRDefault="0072683A"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E83C5F6" w14:textId="77777777" w:rsidR="0072683A" w:rsidRDefault="0072683A" w:rsidP="0007089C">
            <w:pPr>
              <w:rPr>
                <w:rFonts w:ascii="Calibri" w:hAnsi="Calibri"/>
                <w:color w:val="000000"/>
              </w:rPr>
            </w:pPr>
          </w:p>
        </w:tc>
      </w:tr>
      <w:tr w:rsidR="0072683A" w:rsidRPr="00A73CD2" w14:paraId="7033919C" w14:textId="77777777" w:rsidTr="0072683A">
        <w:trPr>
          <w:trHeight w:val="94"/>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5FA64" w14:textId="77777777" w:rsidR="0072683A" w:rsidRDefault="007C5408" w:rsidP="007C5408">
            <w:pPr>
              <w:rPr>
                <w:rFonts w:ascii="Calibri" w:hAnsi="Calibri"/>
                <w:color w:val="000000"/>
              </w:rPr>
            </w:pPr>
            <w:r>
              <w:rPr>
                <w:rFonts w:ascii="Calibri" w:eastAsia="MS Mincho" w:hAnsi="Calibri"/>
                <w:b/>
                <w:bCs/>
                <w:color w:val="000000"/>
                <w:sz w:val="20"/>
                <w:szCs w:val="20"/>
              </w:rPr>
              <w:t xml:space="preserve">36. </w:t>
            </w:r>
            <w:r w:rsidR="0072683A" w:rsidRPr="00A73CD2">
              <w:rPr>
                <w:rFonts w:ascii="Calibri" w:eastAsia="MS Mincho" w:hAnsi="Calibri"/>
                <w:b/>
                <w:bCs/>
                <w:color w:val="000000"/>
                <w:sz w:val="20"/>
                <w:szCs w:val="20"/>
              </w:rPr>
              <w:t>Газета «Яик»</w:t>
            </w:r>
          </w:p>
        </w:tc>
      </w:tr>
      <w:tr w:rsidR="0007089C" w:rsidRPr="00A73CD2" w14:paraId="214AAF48"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661239"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37D5D49F" w14:textId="77777777" w:rsidR="0007089C" w:rsidRPr="00A73CD2" w:rsidRDefault="0007089C" w:rsidP="0007089C">
            <w:pPr>
              <w:rPr>
                <w:rFonts w:ascii="Calibri" w:hAnsi="Calibri"/>
                <w:color w:val="000000"/>
                <w:sz w:val="20"/>
                <w:szCs w:val="20"/>
              </w:rPr>
            </w:pPr>
          </w:p>
        </w:tc>
      </w:tr>
      <w:tr w:rsidR="0007089C" w:rsidRPr="00A73CD2" w14:paraId="7E8A2EF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93316A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47F7DE2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B134D53" w14:textId="77777777" w:rsidR="0007089C" w:rsidRDefault="0007089C" w:rsidP="0007089C">
            <w:pPr>
              <w:rPr>
                <w:rFonts w:ascii="Calibri" w:hAnsi="Calibri"/>
                <w:color w:val="000000"/>
              </w:rPr>
            </w:pPr>
          </w:p>
        </w:tc>
      </w:tr>
      <w:tr w:rsidR="0007089C" w:rsidRPr="00A73CD2" w14:paraId="436EFC6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6395E7A"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1EA3B93"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1FC344C" w14:textId="77777777" w:rsidR="0007089C" w:rsidRDefault="0007089C" w:rsidP="0007089C">
            <w:pPr>
              <w:rPr>
                <w:rFonts w:ascii="Calibri" w:hAnsi="Calibri"/>
                <w:color w:val="000000"/>
              </w:rPr>
            </w:pPr>
          </w:p>
        </w:tc>
      </w:tr>
      <w:tr w:rsidR="0072683A" w:rsidRPr="00A73CD2" w14:paraId="087546B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13D70A57" w14:textId="77777777" w:rsidR="0072683A" w:rsidRPr="00A73CD2" w:rsidRDefault="0072683A" w:rsidP="0007089C">
            <w:pPr>
              <w:rPr>
                <w:rFonts w:ascii="Calibri" w:eastAsia="MS Mincho" w:hAnsi="Calibri"/>
                <w:bCs/>
                <w:color w:val="000000"/>
                <w:sz w:val="20"/>
                <w:szCs w:val="20"/>
              </w:rPr>
            </w:pPr>
            <w:r w:rsidRPr="005C79F0">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3BB4782F" w14:textId="77777777" w:rsidR="0072683A" w:rsidRDefault="0072683A"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5736EFB" w14:textId="77777777" w:rsidR="0072683A" w:rsidRDefault="0072683A" w:rsidP="0007089C">
            <w:pPr>
              <w:rPr>
                <w:rFonts w:ascii="Calibri" w:hAnsi="Calibri"/>
                <w:color w:val="000000"/>
              </w:rPr>
            </w:pPr>
          </w:p>
        </w:tc>
      </w:tr>
      <w:tr w:rsidR="0072683A" w:rsidRPr="00A73CD2" w14:paraId="02713676" w14:textId="77777777" w:rsidTr="0072683A">
        <w:trPr>
          <w:trHeight w:val="116"/>
        </w:trPr>
        <w:tc>
          <w:tcPr>
            <w:tcW w:w="10063" w:type="dxa"/>
            <w:gridSpan w:val="3"/>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162772F1" w14:textId="77777777" w:rsidR="0072683A" w:rsidRDefault="0072683A" w:rsidP="0072683A">
            <w:pPr>
              <w:jc w:val="center"/>
              <w:rPr>
                <w:rFonts w:ascii="Calibri" w:hAnsi="Calibri"/>
                <w:color w:val="000000"/>
              </w:rPr>
            </w:pPr>
            <w:proofErr w:type="spellStart"/>
            <w:r w:rsidRPr="00A73CD2">
              <w:rPr>
                <w:rFonts w:eastAsia="MS Mincho"/>
              </w:rPr>
              <w:t>г.Бирск</w:t>
            </w:r>
            <w:proofErr w:type="spellEnd"/>
          </w:p>
        </w:tc>
      </w:tr>
      <w:tr w:rsidR="0007089C" w:rsidRPr="00A73CD2" w14:paraId="0A16D560" w14:textId="77777777" w:rsidTr="0007089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4C42F51A"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37. </w:t>
            </w:r>
            <w:r w:rsidR="0007089C" w:rsidRPr="00A73CD2">
              <w:rPr>
                <w:rFonts w:ascii="Calibri" w:eastAsia="MS Mincho" w:hAnsi="Calibri"/>
                <w:b/>
                <w:bCs/>
                <w:color w:val="000000"/>
                <w:sz w:val="20"/>
                <w:szCs w:val="20"/>
              </w:rPr>
              <w:t>Районная газета «ПОБЕДА»</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D50B"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480CE0C2"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47734"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2B5DC9A1" w14:textId="77777777" w:rsidR="0007089C" w:rsidRPr="00A73CD2" w:rsidRDefault="0007089C" w:rsidP="0007089C">
            <w:pPr>
              <w:rPr>
                <w:rFonts w:ascii="Calibri" w:hAnsi="Calibri"/>
                <w:color w:val="000000"/>
                <w:sz w:val="20"/>
                <w:szCs w:val="20"/>
              </w:rPr>
            </w:pPr>
          </w:p>
        </w:tc>
      </w:tr>
      <w:tr w:rsidR="0007089C" w:rsidRPr="00A73CD2" w14:paraId="11D44FB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1173FF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63FD466F"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6840584" w14:textId="77777777" w:rsidR="0007089C" w:rsidRDefault="0007089C" w:rsidP="0007089C">
            <w:pPr>
              <w:rPr>
                <w:rFonts w:ascii="Calibri" w:hAnsi="Calibri"/>
                <w:color w:val="000000"/>
              </w:rPr>
            </w:pPr>
          </w:p>
        </w:tc>
      </w:tr>
      <w:tr w:rsidR="0007089C" w:rsidRPr="00A73CD2" w14:paraId="51CBFAB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90363F2"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21DF86E"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2D072AC" w14:textId="77777777" w:rsidR="0007089C" w:rsidRDefault="0007089C" w:rsidP="0007089C">
            <w:pPr>
              <w:rPr>
                <w:rFonts w:ascii="Calibri" w:hAnsi="Calibri"/>
                <w:color w:val="000000"/>
              </w:rPr>
            </w:pPr>
          </w:p>
        </w:tc>
      </w:tr>
      <w:tr w:rsidR="009B08AB" w:rsidRPr="00A73CD2" w14:paraId="594124B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195EFEBA" w14:textId="77777777" w:rsidR="009B08AB"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6C5EE5C8" w14:textId="77777777" w:rsidR="009B08AB" w:rsidRDefault="009B08AB"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FA21D0D" w14:textId="77777777" w:rsidR="009B08AB" w:rsidRDefault="009B08AB" w:rsidP="0007089C">
            <w:pPr>
              <w:rPr>
                <w:rFonts w:ascii="Calibri" w:hAnsi="Calibri"/>
                <w:color w:val="000000"/>
              </w:rPr>
            </w:pPr>
          </w:p>
        </w:tc>
      </w:tr>
      <w:tr w:rsidR="0072683A" w:rsidRPr="00A73CD2" w14:paraId="71665A39" w14:textId="77777777" w:rsidTr="0072683A">
        <w:trPr>
          <w:trHeight w:val="128"/>
        </w:trPr>
        <w:tc>
          <w:tcPr>
            <w:tcW w:w="10063" w:type="dxa"/>
            <w:gridSpan w:val="3"/>
            <w:tcBorders>
              <w:top w:val="single" w:sz="4" w:space="0" w:color="auto"/>
              <w:left w:val="single" w:sz="12" w:space="0" w:color="auto"/>
              <w:bottom w:val="nil"/>
              <w:right w:val="single" w:sz="4" w:space="0" w:color="auto"/>
            </w:tcBorders>
            <w:shd w:val="clear" w:color="auto" w:fill="auto"/>
            <w:noWrap/>
            <w:vAlign w:val="bottom"/>
            <w:hideMark/>
          </w:tcPr>
          <w:p w14:paraId="332A1B4E"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г.Нефтекамск</w:t>
            </w:r>
            <w:proofErr w:type="spellEnd"/>
          </w:p>
        </w:tc>
      </w:tr>
      <w:tr w:rsidR="0007089C" w:rsidRPr="00A73CD2" w14:paraId="4D1B8464"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EA02335"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38. </w:t>
            </w:r>
            <w:r w:rsidR="0007089C" w:rsidRPr="00A73CD2">
              <w:rPr>
                <w:rFonts w:ascii="Calibri" w:eastAsia="MS Mincho" w:hAnsi="Calibri"/>
                <w:b/>
                <w:bCs/>
                <w:color w:val="000000"/>
                <w:sz w:val="20"/>
                <w:szCs w:val="20"/>
              </w:rPr>
              <w:t>газета «Метро74»</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394AC"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56162001"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3B2DE79"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700DA23E" w14:textId="77777777" w:rsidR="0007089C" w:rsidRPr="00A73CD2" w:rsidRDefault="0007089C" w:rsidP="0007089C">
            <w:pPr>
              <w:rPr>
                <w:rFonts w:ascii="Calibri" w:hAnsi="Calibri"/>
                <w:color w:val="000000"/>
                <w:sz w:val="20"/>
                <w:szCs w:val="20"/>
              </w:rPr>
            </w:pPr>
          </w:p>
        </w:tc>
      </w:tr>
      <w:tr w:rsidR="0007089C" w:rsidRPr="00A73CD2" w14:paraId="13DA204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9D6AD6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BC6A5C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ED38675" w14:textId="77777777" w:rsidR="0007089C" w:rsidRDefault="0007089C" w:rsidP="0007089C">
            <w:pPr>
              <w:rPr>
                <w:rFonts w:ascii="Calibri" w:hAnsi="Calibri"/>
                <w:color w:val="000000"/>
              </w:rPr>
            </w:pPr>
          </w:p>
        </w:tc>
      </w:tr>
      <w:tr w:rsidR="0007089C" w:rsidRPr="00A73CD2" w14:paraId="0CC24024"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2161618"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145A74AF"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D3B0881" w14:textId="77777777" w:rsidR="0007089C" w:rsidRDefault="0007089C" w:rsidP="0007089C">
            <w:pPr>
              <w:rPr>
                <w:rFonts w:ascii="Calibri" w:hAnsi="Calibri"/>
                <w:color w:val="000000"/>
              </w:rPr>
            </w:pPr>
          </w:p>
        </w:tc>
      </w:tr>
      <w:tr w:rsidR="009B08AB" w:rsidRPr="00A73CD2" w14:paraId="03DC7EB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1323618C" w14:textId="77777777" w:rsidR="009B08AB"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4F6201BD" w14:textId="77777777" w:rsidR="009B08AB" w:rsidRDefault="009B08AB"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DE98D3E" w14:textId="77777777" w:rsidR="009B08AB" w:rsidRDefault="009B08AB" w:rsidP="0007089C">
            <w:pPr>
              <w:rPr>
                <w:rFonts w:ascii="Calibri" w:hAnsi="Calibri"/>
                <w:color w:val="000000"/>
              </w:rPr>
            </w:pPr>
          </w:p>
        </w:tc>
      </w:tr>
      <w:tr w:rsidR="0007089C" w:rsidRPr="00A73CD2" w14:paraId="088351D5"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F5B0E8" w14:textId="77777777" w:rsidR="0007089C" w:rsidRPr="00A73CD2" w:rsidRDefault="007C5408" w:rsidP="0007089C">
            <w:pPr>
              <w:rPr>
                <w:rFonts w:ascii="Calibri" w:hAnsi="Calibri"/>
                <w:color w:val="000000"/>
                <w:sz w:val="20"/>
                <w:szCs w:val="20"/>
              </w:rPr>
            </w:pPr>
            <w:r>
              <w:rPr>
                <w:rFonts w:ascii="Calibri" w:eastAsia="MS Mincho" w:hAnsi="Calibri"/>
                <w:b/>
                <w:bCs/>
                <w:color w:val="000000"/>
                <w:sz w:val="20"/>
                <w:szCs w:val="20"/>
              </w:rPr>
              <w:t xml:space="preserve">39. </w:t>
            </w:r>
            <w:r w:rsidR="0007089C" w:rsidRPr="00A73CD2">
              <w:rPr>
                <w:rFonts w:ascii="Calibri" w:eastAsia="MS Mincho" w:hAnsi="Calibri"/>
                <w:b/>
                <w:bCs/>
                <w:color w:val="000000"/>
                <w:sz w:val="20"/>
                <w:szCs w:val="20"/>
              </w:rPr>
              <w:t>газета «Красное знамя»</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3890953D"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1DBA20A6" w14:textId="77777777" w:rsidR="0007089C" w:rsidRDefault="0007089C" w:rsidP="0007089C">
            <w:pPr>
              <w:rPr>
                <w:rFonts w:ascii="Calibri" w:hAnsi="Calibri"/>
                <w:color w:val="000000"/>
              </w:rPr>
            </w:pPr>
          </w:p>
        </w:tc>
      </w:tr>
      <w:tr w:rsidR="0007089C" w:rsidRPr="00A73CD2" w14:paraId="39931FD1"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E6FD78"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2896BB10" w14:textId="77777777" w:rsidR="0007089C" w:rsidRPr="00A73CD2" w:rsidRDefault="0007089C" w:rsidP="0007089C">
            <w:pPr>
              <w:rPr>
                <w:rFonts w:ascii="Calibri" w:hAnsi="Calibri"/>
                <w:color w:val="000000"/>
                <w:sz w:val="20"/>
                <w:szCs w:val="20"/>
              </w:rPr>
            </w:pPr>
          </w:p>
        </w:tc>
      </w:tr>
      <w:tr w:rsidR="0007089C" w:rsidRPr="00A73CD2" w14:paraId="093C0321"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C3867F2"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AF892A4"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D1E94B7" w14:textId="77777777" w:rsidR="0007089C" w:rsidRDefault="0007089C" w:rsidP="0007089C">
            <w:pPr>
              <w:rPr>
                <w:rFonts w:ascii="Calibri" w:hAnsi="Calibri"/>
                <w:color w:val="000000"/>
              </w:rPr>
            </w:pPr>
          </w:p>
        </w:tc>
      </w:tr>
      <w:tr w:rsidR="0007089C" w:rsidRPr="00A73CD2" w14:paraId="796EF637"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E50C9E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5C5D7BC0"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9616BBD" w14:textId="77777777" w:rsidR="0007089C" w:rsidRDefault="0007089C" w:rsidP="0007089C">
            <w:pPr>
              <w:rPr>
                <w:rFonts w:ascii="Calibri" w:hAnsi="Calibri"/>
                <w:color w:val="000000"/>
              </w:rPr>
            </w:pPr>
          </w:p>
        </w:tc>
      </w:tr>
      <w:tr w:rsidR="009B08AB" w:rsidRPr="00A73CD2" w14:paraId="23BB1930"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30E8A3E7" w14:textId="77777777" w:rsidR="009B08AB"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67E49B93" w14:textId="77777777" w:rsidR="009B08AB" w:rsidRDefault="009B08AB"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8313B41" w14:textId="77777777" w:rsidR="009B08AB" w:rsidRDefault="009B08AB" w:rsidP="0007089C">
            <w:pPr>
              <w:rPr>
                <w:rFonts w:ascii="Calibri" w:hAnsi="Calibri"/>
                <w:color w:val="000000"/>
              </w:rPr>
            </w:pPr>
          </w:p>
        </w:tc>
      </w:tr>
      <w:tr w:rsidR="0007089C" w:rsidRPr="00A73CD2" w14:paraId="6D2F91A6"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C2017B" w14:textId="77777777" w:rsidR="0007089C" w:rsidRPr="00A73CD2" w:rsidRDefault="007C5408" w:rsidP="0007089C">
            <w:pPr>
              <w:rPr>
                <w:rFonts w:ascii="Calibri" w:hAnsi="Calibri"/>
                <w:color w:val="000000"/>
                <w:sz w:val="20"/>
                <w:szCs w:val="20"/>
              </w:rPr>
            </w:pPr>
            <w:r>
              <w:rPr>
                <w:rFonts w:ascii="Calibri" w:eastAsia="MS Mincho" w:hAnsi="Calibri"/>
                <w:b/>
                <w:bCs/>
                <w:color w:val="000000"/>
                <w:sz w:val="20"/>
                <w:szCs w:val="20"/>
              </w:rPr>
              <w:t xml:space="preserve">40. </w:t>
            </w:r>
            <w:r w:rsidR="0007089C" w:rsidRPr="00A73CD2">
              <w:rPr>
                <w:rFonts w:ascii="Calibri" w:eastAsia="MS Mincho" w:hAnsi="Calibri"/>
                <w:b/>
                <w:bCs/>
                <w:color w:val="000000"/>
                <w:sz w:val="20"/>
                <w:szCs w:val="20"/>
              </w:rPr>
              <w:t>газета «Весточка»</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3CBFAA9E"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20014E8F" w14:textId="77777777" w:rsidR="0007089C" w:rsidRDefault="0007089C" w:rsidP="0007089C">
            <w:pPr>
              <w:rPr>
                <w:rFonts w:ascii="Calibri" w:hAnsi="Calibri"/>
                <w:color w:val="000000"/>
              </w:rPr>
            </w:pPr>
          </w:p>
        </w:tc>
      </w:tr>
      <w:tr w:rsidR="0007089C" w:rsidRPr="00A73CD2" w14:paraId="1A945FB3"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4F37501"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1ADC9031" w14:textId="77777777" w:rsidR="0007089C" w:rsidRPr="00A73CD2" w:rsidRDefault="0007089C" w:rsidP="0007089C">
            <w:pPr>
              <w:rPr>
                <w:rFonts w:ascii="Calibri" w:hAnsi="Calibri"/>
                <w:color w:val="000000"/>
                <w:sz w:val="20"/>
                <w:szCs w:val="20"/>
              </w:rPr>
            </w:pPr>
          </w:p>
        </w:tc>
      </w:tr>
      <w:tr w:rsidR="0007089C" w:rsidRPr="00A73CD2" w14:paraId="3F9E076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9281CD6"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2E70A2C"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47DF7F4" w14:textId="77777777" w:rsidR="0007089C" w:rsidRDefault="0007089C" w:rsidP="0007089C">
            <w:pPr>
              <w:rPr>
                <w:rFonts w:ascii="Calibri" w:hAnsi="Calibri"/>
                <w:color w:val="000000"/>
              </w:rPr>
            </w:pPr>
          </w:p>
        </w:tc>
      </w:tr>
      <w:tr w:rsidR="0007089C" w:rsidRPr="00A73CD2" w14:paraId="44740A2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C900537"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2C24EB4B"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F636DB2" w14:textId="77777777" w:rsidR="0007089C" w:rsidRDefault="0007089C" w:rsidP="0007089C">
            <w:pPr>
              <w:rPr>
                <w:rFonts w:ascii="Calibri" w:hAnsi="Calibri"/>
                <w:color w:val="000000"/>
              </w:rPr>
            </w:pPr>
          </w:p>
        </w:tc>
      </w:tr>
      <w:tr w:rsidR="009B08AB" w:rsidRPr="00A73CD2" w14:paraId="235F29D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32B62E65" w14:textId="77777777" w:rsidR="009B08AB"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lastRenderedPageBreak/>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121EA353" w14:textId="77777777" w:rsidR="009B08AB" w:rsidRDefault="009B08AB"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C6C5755" w14:textId="77777777" w:rsidR="009B08AB" w:rsidRDefault="009B08AB" w:rsidP="0007089C">
            <w:pPr>
              <w:rPr>
                <w:rFonts w:ascii="Calibri" w:hAnsi="Calibri"/>
                <w:color w:val="000000"/>
              </w:rPr>
            </w:pPr>
          </w:p>
        </w:tc>
      </w:tr>
      <w:tr w:rsidR="0072683A" w:rsidRPr="00A73CD2" w14:paraId="58ADFFD2" w14:textId="77777777" w:rsidTr="0072683A">
        <w:trPr>
          <w:trHeight w:val="184"/>
        </w:trPr>
        <w:tc>
          <w:tcPr>
            <w:tcW w:w="10063" w:type="dxa"/>
            <w:gridSpan w:val="3"/>
            <w:tcBorders>
              <w:top w:val="single" w:sz="4" w:space="0" w:color="auto"/>
              <w:left w:val="single" w:sz="12" w:space="0" w:color="auto"/>
              <w:bottom w:val="nil"/>
              <w:right w:val="single" w:sz="4" w:space="0" w:color="auto"/>
            </w:tcBorders>
            <w:shd w:val="clear" w:color="auto" w:fill="auto"/>
            <w:noWrap/>
            <w:vAlign w:val="bottom"/>
            <w:hideMark/>
          </w:tcPr>
          <w:p w14:paraId="14D55F19"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Краснокамский</w:t>
            </w:r>
            <w:proofErr w:type="spellEnd"/>
            <w:r w:rsidRPr="00A73CD2">
              <w:rPr>
                <w:rFonts w:ascii="Calibri" w:eastAsia="MS Mincho" w:hAnsi="Calibri"/>
                <w:b/>
                <w:bCs/>
                <w:color w:val="000000"/>
                <w:sz w:val="20"/>
                <w:szCs w:val="20"/>
              </w:rPr>
              <w:t xml:space="preserve"> район</w:t>
            </w:r>
          </w:p>
        </w:tc>
      </w:tr>
      <w:tr w:rsidR="0007089C" w:rsidRPr="00A73CD2" w14:paraId="561EAB2C"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3C0EE8"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41. </w:t>
            </w:r>
            <w:r w:rsidR="0007089C" w:rsidRPr="00A73CD2">
              <w:rPr>
                <w:rFonts w:ascii="Calibri" w:eastAsia="MS Mincho" w:hAnsi="Calibri"/>
                <w:b/>
                <w:bCs/>
                <w:color w:val="000000"/>
                <w:sz w:val="20"/>
                <w:szCs w:val="20"/>
              </w:rPr>
              <w:t>газета «Камские зори»</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4982B"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11BA0873"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19992FE"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2BA91C93" w14:textId="77777777" w:rsidR="0007089C" w:rsidRPr="00A73CD2" w:rsidRDefault="0007089C" w:rsidP="0007089C">
            <w:pPr>
              <w:rPr>
                <w:rFonts w:ascii="Calibri" w:hAnsi="Calibri"/>
                <w:color w:val="000000"/>
                <w:sz w:val="20"/>
                <w:szCs w:val="20"/>
              </w:rPr>
            </w:pPr>
          </w:p>
        </w:tc>
      </w:tr>
      <w:tr w:rsidR="0007089C" w:rsidRPr="00A73CD2" w14:paraId="631738B3"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8E2DD79"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2573F8E"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82DE0D6" w14:textId="77777777" w:rsidR="0007089C" w:rsidRDefault="0007089C" w:rsidP="0007089C">
            <w:pPr>
              <w:rPr>
                <w:rFonts w:ascii="Calibri" w:hAnsi="Calibri"/>
                <w:color w:val="000000"/>
              </w:rPr>
            </w:pPr>
          </w:p>
        </w:tc>
      </w:tr>
      <w:tr w:rsidR="0007089C" w:rsidRPr="00A73CD2" w14:paraId="148DF55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CE70565"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15C6A96B"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15E2A6B" w14:textId="77777777" w:rsidR="0007089C" w:rsidRDefault="0007089C" w:rsidP="0007089C">
            <w:pPr>
              <w:rPr>
                <w:rFonts w:ascii="Calibri" w:hAnsi="Calibri"/>
                <w:color w:val="000000"/>
              </w:rPr>
            </w:pPr>
          </w:p>
        </w:tc>
      </w:tr>
      <w:tr w:rsidR="009B08AB" w:rsidRPr="00A73CD2" w14:paraId="5D0A4E4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250A7D87" w14:textId="77777777" w:rsidR="009B08AB"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1E7E5E61" w14:textId="77777777" w:rsidR="009B08AB" w:rsidRDefault="009B08AB"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0F75F27" w14:textId="77777777" w:rsidR="009B08AB" w:rsidRDefault="009B08AB" w:rsidP="0007089C">
            <w:pPr>
              <w:rPr>
                <w:rFonts w:ascii="Calibri" w:hAnsi="Calibri"/>
                <w:color w:val="000000"/>
              </w:rPr>
            </w:pPr>
          </w:p>
        </w:tc>
      </w:tr>
      <w:tr w:rsidR="0072683A" w:rsidRPr="00A73CD2" w14:paraId="64518F59" w14:textId="77777777" w:rsidTr="0072683A">
        <w:trPr>
          <w:trHeight w:val="200"/>
        </w:trPr>
        <w:tc>
          <w:tcPr>
            <w:tcW w:w="10063" w:type="dxa"/>
            <w:gridSpan w:val="3"/>
            <w:tcBorders>
              <w:top w:val="single" w:sz="4" w:space="0" w:color="auto"/>
              <w:left w:val="single" w:sz="4" w:space="0" w:color="auto"/>
              <w:bottom w:val="single" w:sz="4" w:space="0" w:color="auto"/>
            </w:tcBorders>
            <w:shd w:val="clear" w:color="auto" w:fill="auto"/>
            <w:noWrap/>
            <w:vAlign w:val="bottom"/>
            <w:hideMark/>
          </w:tcPr>
          <w:p w14:paraId="6F6A83DC" w14:textId="77777777" w:rsidR="0072683A" w:rsidRDefault="0072683A" w:rsidP="0072683A">
            <w:pPr>
              <w:jc w:val="center"/>
              <w:rPr>
                <w:rFonts w:ascii="Calibri" w:hAnsi="Calibri"/>
                <w:color w:val="000000"/>
              </w:rPr>
            </w:pPr>
            <w:r w:rsidRPr="00A73CD2">
              <w:rPr>
                <w:rFonts w:ascii="Calibri" w:eastAsia="MS Mincho" w:hAnsi="Calibri"/>
                <w:b/>
                <w:bCs/>
                <w:color w:val="000000"/>
                <w:sz w:val="20"/>
                <w:szCs w:val="20"/>
              </w:rPr>
              <w:t xml:space="preserve">г. </w:t>
            </w:r>
            <w:proofErr w:type="spellStart"/>
            <w:r w:rsidRPr="00A73CD2">
              <w:rPr>
                <w:rFonts w:ascii="Calibri" w:eastAsia="MS Mincho" w:hAnsi="Calibri"/>
                <w:b/>
                <w:bCs/>
                <w:color w:val="000000"/>
                <w:sz w:val="20"/>
                <w:szCs w:val="20"/>
              </w:rPr>
              <w:t>Агидель</w:t>
            </w:r>
            <w:proofErr w:type="spellEnd"/>
          </w:p>
        </w:tc>
      </w:tr>
      <w:tr w:rsidR="0007089C" w:rsidRPr="00A73CD2" w14:paraId="6167CB9D"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7F5300F"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42. </w:t>
            </w:r>
            <w:r w:rsidR="0007089C" w:rsidRPr="00A73CD2">
              <w:rPr>
                <w:rFonts w:ascii="Calibri" w:eastAsia="MS Mincho" w:hAnsi="Calibri"/>
                <w:b/>
                <w:bCs/>
                <w:color w:val="000000"/>
                <w:sz w:val="20"/>
                <w:szCs w:val="20"/>
              </w:rPr>
              <w:t xml:space="preserve">газета «Огни </w:t>
            </w:r>
            <w:proofErr w:type="spellStart"/>
            <w:r w:rsidR="0007089C" w:rsidRPr="00A73CD2">
              <w:rPr>
                <w:rFonts w:ascii="Calibri" w:eastAsia="MS Mincho" w:hAnsi="Calibri"/>
                <w:b/>
                <w:bCs/>
                <w:color w:val="000000"/>
                <w:sz w:val="20"/>
                <w:szCs w:val="20"/>
              </w:rPr>
              <w:t>Агиделя</w:t>
            </w:r>
            <w:proofErr w:type="spellEnd"/>
            <w:r w:rsidR="0007089C" w:rsidRPr="00A73CD2">
              <w:rPr>
                <w:rFonts w:ascii="Calibri" w:eastAsia="MS Mincho" w:hAnsi="Calibri"/>
                <w:b/>
                <w:bCs/>
                <w:color w:val="000000"/>
                <w:sz w:val="20"/>
                <w:szCs w:val="20"/>
              </w:rPr>
              <w:t>»</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18A6B"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19BEC8A6"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FB2E55"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702D6D16" w14:textId="77777777" w:rsidR="0007089C" w:rsidRPr="00A73CD2" w:rsidRDefault="0007089C" w:rsidP="0007089C">
            <w:pPr>
              <w:rPr>
                <w:rFonts w:ascii="Calibri" w:hAnsi="Calibri"/>
                <w:color w:val="000000"/>
                <w:sz w:val="20"/>
                <w:szCs w:val="20"/>
              </w:rPr>
            </w:pPr>
          </w:p>
        </w:tc>
      </w:tr>
      <w:tr w:rsidR="0007089C" w:rsidRPr="00A73CD2" w14:paraId="0BDCA357"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7245242"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57749287"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E263C1B" w14:textId="77777777" w:rsidR="0007089C" w:rsidRDefault="0007089C" w:rsidP="0007089C">
            <w:pPr>
              <w:rPr>
                <w:rFonts w:ascii="Calibri" w:hAnsi="Calibri"/>
                <w:color w:val="000000"/>
              </w:rPr>
            </w:pPr>
          </w:p>
        </w:tc>
      </w:tr>
      <w:tr w:rsidR="0007089C" w:rsidRPr="00A73CD2" w14:paraId="40BA71B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A72F7AE"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1794951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A288D1D" w14:textId="77777777" w:rsidR="0007089C" w:rsidRDefault="0007089C" w:rsidP="0007089C">
            <w:pPr>
              <w:rPr>
                <w:rFonts w:ascii="Calibri" w:hAnsi="Calibri"/>
                <w:color w:val="000000"/>
              </w:rPr>
            </w:pPr>
          </w:p>
        </w:tc>
      </w:tr>
      <w:tr w:rsidR="009B08AB" w:rsidRPr="00A73CD2" w14:paraId="49211A70"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4BAA688E" w14:textId="77777777" w:rsidR="009B08AB"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6379E3F4" w14:textId="77777777" w:rsidR="009B08AB" w:rsidRDefault="009B08AB"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62AF5B6" w14:textId="77777777" w:rsidR="009B08AB" w:rsidRDefault="009B08AB" w:rsidP="0007089C">
            <w:pPr>
              <w:rPr>
                <w:rFonts w:ascii="Calibri" w:hAnsi="Calibri"/>
                <w:color w:val="000000"/>
              </w:rPr>
            </w:pPr>
          </w:p>
        </w:tc>
      </w:tr>
      <w:tr w:rsidR="0072683A" w:rsidRPr="00A73CD2" w14:paraId="1C0951C0" w14:textId="77777777" w:rsidTr="0072683A">
        <w:trPr>
          <w:trHeight w:val="122"/>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013EE"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г.Сибай</w:t>
            </w:r>
            <w:proofErr w:type="spellEnd"/>
          </w:p>
        </w:tc>
      </w:tr>
      <w:tr w:rsidR="0007089C" w:rsidRPr="00A73CD2" w14:paraId="6600A6F5"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9206BF"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43. </w:t>
            </w:r>
            <w:r w:rsidR="0007089C" w:rsidRPr="00A73CD2">
              <w:rPr>
                <w:rFonts w:ascii="Calibri" w:eastAsia="MS Mincho" w:hAnsi="Calibri"/>
                <w:b/>
                <w:bCs/>
                <w:color w:val="000000"/>
                <w:sz w:val="20"/>
                <w:szCs w:val="20"/>
              </w:rPr>
              <w:t>Местные газета «</w:t>
            </w:r>
            <w:proofErr w:type="spellStart"/>
            <w:r w:rsidR="0007089C" w:rsidRPr="00A73CD2">
              <w:rPr>
                <w:rFonts w:ascii="Calibri" w:eastAsia="MS Mincho" w:hAnsi="Calibri"/>
                <w:b/>
                <w:bCs/>
                <w:color w:val="000000"/>
                <w:sz w:val="20"/>
                <w:szCs w:val="20"/>
              </w:rPr>
              <w:t>Сибайский</w:t>
            </w:r>
            <w:proofErr w:type="spellEnd"/>
            <w:r w:rsidR="0007089C" w:rsidRPr="00A73CD2">
              <w:rPr>
                <w:rFonts w:ascii="Calibri" w:eastAsia="MS Mincho" w:hAnsi="Calibri"/>
                <w:b/>
                <w:bCs/>
                <w:color w:val="000000"/>
                <w:sz w:val="20"/>
                <w:szCs w:val="20"/>
              </w:rPr>
              <w:t xml:space="preserve"> </w:t>
            </w:r>
            <w:proofErr w:type="gramStart"/>
            <w:r w:rsidR="0007089C" w:rsidRPr="00A73CD2">
              <w:rPr>
                <w:rFonts w:ascii="Calibri" w:eastAsia="MS Mincho" w:hAnsi="Calibri"/>
                <w:b/>
                <w:bCs/>
                <w:color w:val="000000"/>
                <w:sz w:val="20"/>
                <w:szCs w:val="20"/>
              </w:rPr>
              <w:t xml:space="preserve">рабочий»   </w:t>
            </w:r>
            <w:proofErr w:type="gramEnd"/>
            <w:r w:rsidR="0007089C" w:rsidRPr="00A73CD2">
              <w:rPr>
                <w:rFonts w:ascii="Calibri" w:eastAsia="MS Mincho" w:hAnsi="Calibri"/>
                <w:b/>
                <w:bCs/>
                <w:color w:val="000000"/>
                <w:sz w:val="20"/>
                <w:szCs w:val="20"/>
              </w:rPr>
              <w:t xml:space="preserve">             </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9989D"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269087FD"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21202CF"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48029810" w14:textId="77777777" w:rsidR="0007089C" w:rsidRPr="00A73CD2" w:rsidRDefault="0007089C" w:rsidP="0007089C">
            <w:pPr>
              <w:rPr>
                <w:rFonts w:ascii="Calibri" w:hAnsi="Calibri"/>
                <w:color w:val="000000"/>
                <w:sz w:val="20"/>
                <w:szCs w:val="20"/>
              </w:rPr>
            </w:pPr>
          </w:p>
        </w:tc>
      </w:tr>
      <w:tr w:rsidR="0007089C" w:rsidRPr="00A73CD2" w14:paraId="51C1957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1BDB726"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3627F62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61B5611" w14:textId="77777777" w:rsidR="0007089C" w:rsidRDefault="0007089C" w:rsidP="0007089C">
            <w:pPr>
              <w:rPr>
                <w:rFonts w:ascii="Calibri" w:hAnsi="Calibri"/>
                <w:color w:val="000000"/>
              </w:rPr>
            </w:pPr>
          </w:p>
        </w:tc>
      </w:tr>
      <w:tr w:rsidR="0007089C" w:rsidRPr="00A73CD2" w14:paraId="25059C61"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A905838"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5E95093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68FC858" w14:textId="77777777" w:rsidR="0007089C" w:rsidRDefault="0007089C" w:rsidP="0007089C">
            <w:pPr>
              <w:rPr>
                <w:rFonts w:ascii="Calibri" w:hAnsi="Calibri"/>
                <w:color w:val="000000"/>
              </w:rPr>
            </w:pPr>
          </w:p>
        </w:tc>
      </w:tr>
      <w:tr w:rsidR="007C5408" w:rsidRPr="00A73CD2" w14:paraId="4634262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634D08DB"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1D59AEAD"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48ED2A8" w14:textId="77777777" w:rsidR="007C5408" w:rsidRDefault="007C5408" w:rsidP="0007089C">
            <w:pPr>
              <w:rPr>
                <w:rFonts w:ascii="Calibri" w:hAnsi="Calibri"/>
                <w:color w:val="000000"/>
              </w:rPr>
            </w:pPr>
          </w:p>
        </w:tc>
      </w:tr>
      <w:tr w:rsidR="0007089C" w:rsidRPr="00A73CD2" w14:paraId="2ED4856E"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9A8D666" w14:textId="77777777" w:rsidR="0007089C" w:rsidRPr="00A73CD2" w:rsidRDefault="007C5408" w:rsidP="0007089C">
            <w:pPr>
              <w:rPr>
                <w:rFonts w:ascii="Calibri" w:hAnsi="Calibri"/>
                <w:color w:val="000000"/>
                <w:sz w:val="20"/>
                <w:szCs w:val="20"/>
              </w:rPr>
            </w:pPr>
            <w:r>
              <w:rPr>
                <w:rFonts w:ascii="Calibri" w:eastAsia="MS Mincho" w:hAnsi="Calibri"/>
                <w:b/>
                <w:bCs/>
                <w:color w:val="000000"/>
                <w:sz w:val="20"/>
                <w:szCs w:val="20"/>
              </w:rPr>
              <w:t xml:space="preserve">44. </w:t>
            </w:r>
            <w:r w:rsidR="0007089C" w:rsidRPr="00A73CD2">
              <w:rPr>
                <w:rFonts w:ascii="Calibri" w:eastAsia="MS Mincho" w:hAnsi="Calibri"/>
                <w:b/>
                <w:bCs/>
                <w:color w:val="000000"/>
                <w:sz w:val="20"/>
                <w:szCs w:val="20"/>
              </w:rPr>
              <w:t>газета «</w:t>
            </w:r>
            <w:proofErr w:type="spellStart"/>
            <w:r w:rsidR="0007089C" w:rsidRPr="00A73CD2">
              <w:rPr>
                <w:rFonts w:ascii="Calibri" w:eastAsia="MS Mincho" w:hAnsi="Calibri"/>
                <w:b/>
                <w:bCs/>
                <w:color w:val="000000"/>
                <w:sz w:val="20"/>
                <w:szCs w:val="20"/>
              </w:rPr>
              <w:t>Атайсал</w:t>
            </w:r>
            <w:proofErr w:type="spellEnd"/>
            <w:r w:rsidR="0007089C" w:rsidRPr="00A73CD2">
              <w:rPr>
                <w:rFonts w:ascii="Calibri" w:eastAsia="MS Mincho" w:hAnsi="Calibri"/>
                <w:b/>
                <w:bCs/>
                <w:color w:val="000000"/>
                <w:sz w:val="20"/>
                <w:szCs w:val="20"/>
              </w:rPr>
              <w:t xml:space="preserve">» </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3D35E949"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58437461" w14:textId="77777777" w:rsidR="0007089C" w:rsidRDefault="0007089C" w:rsidP="0007089C">
            <w:pPr>
              <w:rPr>
                <w:rFonts w:ascii="Calibri" w:hAnsi="Calibri"/>
                <w:color w:val="000000"/>
              </w:rPr>
            </w:pPr>
          </w:p>
        </w:tc>
      </w:tr>
      <w:tr w:rsidR="0007089C" w:rsidRPr="00A73CD2" w14:paraId="46C89A88"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A0F9EC9"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344B45FC" w14:textId="77777777" w:rsidR="0007089C" w:rsidRPr="00A73CD2" w:rsidRDefault="0007089C" w:rsidP="0007089C">
            <w:pPr>
              <w:rPr>
                <w:rFonts w:ascii="Calibri" w:hAnsi="Calibri"/>
                <w:color w:val="000000"/>
                <w:sz w:val="20"/>
                <w:szCs w:val="20"/>
              </w:rPr>
            </w:pPr>
          </w:p>
        </w:tc>
      </w:tr>
      <w:tr w:rsidR="0007089C" w:rsidRPr="00A73CD2" w14:paraId="11B591D1"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8DD1FE9"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61DF293"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5EFF5CC" w14:textId="77777777" w:rsidR="0007089C" w:rsidRDefault="0007089C" w:rsidP="0007089C">
            <w:pPr>
              <w:rPr>
                <w:rFonts w:ascii="Calibri" w:hAnsi="Calibri"/>
                <w:color w:val="000000"/>
              </w:rPr>
            </w:pPr>
          </w:p>
        </w:tc>
      </w:tr>
      <w:tr w:rsidR="0007089C" w:rsidRPr="00A73CD2" w14:paraId="3497FF93"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DA7B86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2659E0BF"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10FC225" w14:textId="77777777" w:rsidR="0007089C" w:rsidRDefault="0007089C" w:rsidP="0007089C">
            <w:pPr>
              <w:rPr>
                <w:rFonts w:ascii="Calibri" w:hAnsi="Calibri"/>
                <w:color w:val="000000"/>
              </w:rPr>
            </w:pPr>
          </w:p>
        </w:tc>
      </w:tr>
      <w:tr w:rsidR="007C5408" w:rsidRPr="00A73CD2" w14:paraId="20F2288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46348717"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682F4B47"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967DF65" w14:textId="77777777" w:rsidR="007C5408" w:rsidRDefault="007C5408" w:rsidP="0007089C">
            <w:pPr>
              <w:rPr>
                <w:rFonts w:ascii="Calibri" w:hAnsi="Calibri"/>
                <w:color w:val="000000"/>
              </w:rPr>
            </w:pPr>
          </w:p>
        </w:tc>
      </w:tr>
      <w:tr w:rsidR="0072683A" w:rsidRPr="00A73CD2" w14:paraId="4C6F9897" w14:textId="77777777" w:rsidTr="0072683A">
        <w:trPr>
          <w:trHeight w:val="9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92F7E" w14:textId="77777777" w:rsidR="0072683A" w:rsidRPr="0072683A" w:rsidRDefault="0072683A" w:rsidP="0072683A">
            <w:pPr>
              <w:jc w:val="center"/>
              <w:rPr>
                <w:rFonts w:ascii="Calibri" w:hAnsi="Calibri"/>
                <w:color w:val="000000"/>
                <w:sz w:val="20"/>
                <w:szCs w:val="20"/>
              </w:rPr>
            </w:pPr>
            <w:r w:rsidRPr="00A73CD2">
              <w:rPr>
                <w:rFonts w:ascii="Calibri" w:eastAsia="MS Mincho" w:hAnsi="Calibri"/>
                <w:b/>
                <w:bCs/>
                <w:color w:val="000000"/>
                <w:sz w:val="20"/>
                <w:szCs w:val="20"/>
              </w:rPr>
              <w:t>г. Янаул</w:t>
            </w:r>
          </w:p>
        </w:tc>
      </w:tr>
      <w:tr w:rsidR="0007089C" w:rsidRPr="00A73CD2" w14:paraId="0B400A7A"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03DABF3"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45. </w:t>
            </w:r>
            <w:r w:rsidR="0007089C" w:rsidRPr="00A73CD2">
              <w:rPr>
                <w:rFonts w:ascii="Calibri" w:eastAsia="MS Mincho" w:hAnsi="Calibri"/>
                <w:b/>
                <w:bCs/>
                <w:color w:val="000000"/>
                <w:sz w:val="20"/>
                <w:szCs w:val="20"/>
              </w:rPr>
              <w:t>газета «</w:t>
            </w:r>
            <w:proofErr w:type="spellStart"/>
            <w:r w:rsidR="0007089C" w:rsidRPr="00A73CD2">
              <w:rPr>
                <w:rFonts w:ascii="Calibri" w:eastAsia="MS Mincho" w:hAnsi="Calibri"/>
                <w:b/>
                <w:bCs/>
                <w:color w:val="000000"/>
                <w:sz w:val="20"/>
                <w:szCs w:val="20"/>
              </w:rPr>
              <w:t>Янаульские</w:t>
            </w:r>
            <w:proofErr w:type="spellEnd"/>
            <w:r w:rsidR="0007089C" w:rsidRPr="00A73CD2">
              <w:rPr>
                <w:rFonts w:ascii="Calibri" w:eastAsia="MS Mincho" w:hAnsi="Calibri"/>
                <w:b/>
                <w:bCs/>
                <w:color w:val="000000"/>
                <w:sz w:val="20"/>
                <w:szCs w:val="20"/>
              </w:rPr>
              <w:t xml:space="preserve"> зори» </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A73FB"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48BD9637"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2DE96D4"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204D18D0" w14:textId="77777777" w:rsidR="0007089C" w:rsidRPr="00A73CD2" w:rsidRDefault="0007089C" w:rsidP="0007089C">
            <w:pPr>
              <w:rPr>
                <w:rFonts w:ascii="Calibri" w:hAnsi="Calibri"/>
                <w:color w:val="000000"/>
                <w:sz w:val="20"/>
                <w:szCs w:val="20"/>
              </w:rPr>
            </w:pPr>
          </w:p>
        </w:tc>
      </w:tr>
      <w:tr w:rsidR="0007089C" w:rsidRPr="00A73CD2" w14:paraId="583862C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C388DBB"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10A1F8EE"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0D78C91" w14:textId="77777777" w:rsidR="0007089C" w:rsidRDefault="0007089C" w:rsidP="0007089C">
            <w:pPr>
              <w:rPr>
                <w:rFonts w:ascii="Calibri" w:hAnsi="Calibri"/>
                <w:color w:val="000000"/>
              </w:rPr>
            </w:pPr>
          </w:p>
        </w:tc>
      </w:tr>
      <w:tr w:rsidR="0007089C" w:rsidRPr="00A73CD2" w14:paraId="51335203"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633414C"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775CA685"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86D3913" w14:textId="77777777" w:rsidR="0007089C" w:rsidRDefault="0007089C" w:rsidP="0007089C">
            <w:pPr>
              <w:rPr>
                <w:rFonts w:ascii="Calibri" w:hAnsi="Calibri"/>
                <w:color w:val="000000"/>
              </w:rPr>
            </w:pPr>
          </w:p>
        </w:tc>
      </w:tr>
      <w:tr w:rsidR="007C5408" w:rsidRPr="00A73CD2" w14:paraId="3E9579C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38DE1B33"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3BC652C3"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261D782" w14:textId="77777777" w:rsidR="007C5408" w:rsidRDefault="007C5408" w:rsidP="0007089C">
            <w:pPr>
              <w:rPr>
                <w:rFonts w:ascii="Calibri" w:hAnsi="Calibri"/>
                <w:color w:val="000000"/>
              </w:rPr>
            </w:pPr>
          </w:p>
        </w:tc>
      </w:tr>
      <w:tr w:rsidR="0072683A" w:rsidRPr="00A73CD2" w14:paraId="3E56DD02" w14:textId="77777777" w:rsidTr="0072683A">
        <w:trPr>
          <w:trHeight w:val="14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EBD0A"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Г.Дюртюли</w:t>
            </w:r>
            <w:proofErr w:type="spellEnd"/>
          </w:p>
        </w:tc>
      </w:tr>
      <w:tr w:rsidR="0007089C" w:rsidRPr="00A73CD2" w14:paraId="4C7D2A94"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5696E4B"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46. </w:t>
            </w:r>
            <w:r w:rsidR="0007089C" w:rsidRPr="00A73CD2">
              <w:rPr>
                <w:rFonts w:ascii="Calibri" w:eastAsia="MS Mincho" w:hAnsi="Calibri"/>
                <w:b/>
                <w:bCs/>
                <w:color w:val="000000"/>
                <w:sz w:val="20"/>
                <w:szCs w:val="20"/>
              </w:rPr>
              <w:t>Районная газета «</w:t>
            </w:r>
            <w:proofErr w:type="spellStart"/>
            <w:r w:rsidR="0007089C" w:rsidRPr="00A73CD2">
              <w:rPr>
                <w:rFonts w:ascii="Calibri" w:eastAsia="MS Mincho" w:hAnsi="Calibri"/>
                <w:b/>
                <w:bCs/>
                <w:color w:val="000000"/>
                <w:sz w:val="20"/>
                <w:szCs w:val="20"/>
              </w:rPr>
              <w:t>Юлдаш</w:t>
            </w:r>
            <w:proofErr w:type="spellEnd"/>
            <w:r w:rsidR="0007089C" w:rsidRPr="00A73CD2">
              <w:rPr>
                <w:rFonts w:ascii="Calibri" w:eastAsia="MS Mincho" w:hAnsi="Calibri"/>
                <w:b/>
                <w:bCs/>
                <w:color w:val="000000"/>
                <w:sz w:val="20"/>
                <w:szCs w:val="20"/>
              </w:rPr>
              <w:t>»</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9018C"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44AA48FC"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75DFB"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793D6DCD" w14:textId="77777777" w:rsidR="0007089C" w:rsidRPr="00A73CD2" w:rsidRDefault="0007089C" w:rsidP="0007089C">
            <w:pPr>
              <w:rPr>
                <w:rFonts w:ascii="Calibri" w:hAnsi="Calibri"/>
                <w:color w:val="000000"/>
                <w:sz w:val="20"/>
                <w:szCs w:val="20"/>
              </w:rPr>
            </w:pPr>
          </w:p>
        </w:tc>
      </w:tr>
      <w:tr w:rsidR="0007089C" w:rsidRPr="00A73CD2" w14:paraId="7CC8515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3BEBA98"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57094B42"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A990E5A" w14:textId="77777777" w:rsidR="0007089C" w:rsidRDefault="0007089C" w:rsidP="0007089C">
            <w:pPr>
              <w:rPr>
                <w:rFonts w:ascii="Calibri" w:hAnsi="Calibri"/>
                <w:color w:val="000000"/>
              </w:rPr>
            </w:pPr>
          </w:p>
        </w:tc>
      </w:tr>
      <w:tr w:rsidR="0007089C" w:rsidRPr="00A73CD2" w14:paraId="5975107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BE52463"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10B1C335"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E9A888C" w14:textId="77777777" w:rsidR="0007089C" w:rsidRDefault="0007089C" w:rsidP="0007089C">
            <w:pPr>
              <w:rPr>
                <w:rFonts w:ascii="Calibri" w:hAnsi="Calibri"/>
                <w:color w:val="000000"/>
              </w:rPr>
            </w:pPr>
          </w:p>
        </w:tc>
      </w:tr>
      <w:tr w:rsidR="007C5408" w:rsidRPr="00A73CD2" w14:paraId="45A965F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7B067D00"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42F650ED"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E8B6B89" w14:textId="77777777" w:rsidR="007C5408" w:rsidRDefault="007C5408" w:rsidP="0007089C">
            <w:pPr>
              <w:rPr>
                <w:rFonts w:ascii="Calibri" w:hAnsi="Calibri"/>
                <w:color w:val="000000"/>
              </w:rPr>
            </w:pPr>
          </w:p>
        </w:tc>
      </w:tr>
      <w:tr w:rsidR="0007089C" w:rsidRPr="00A73CD2" w14:paraId="0C1D3F98" w14:textId="77777777" w:rsidTr="00BB3FBE">
        <w:trPr>
          <w:trHeight w:val="300"/>
        </w:trPr>
        <w:tc>
          <w:tcPr>
            <w:tcW w:w="652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BAD1F7" w14:textId="77777777" w:rsidR="0007089C" w:rsidRPr="00A73CD2" w:rsidRDefault="007C5408" w:rsidP="0007089C">
            <w:pPr>
              <w:rPr>
                <w:rFonts w:ascii="Calibri" w:hAnsi="Calibri"/>
                <w:color w:val="000000"/>
                <w:sz w:val="20"/>
                <w:szCs w:val="20"/>
              </w:rPr>
            </w:pPr>
            <w:r>
              <w:rPr>
                <w:rFonts w:ascii="Calibri" w:eastAsia="MS Mincho" w:hAnsi="Calibri"/>
                <w:b/>
                <w:bCs/>
                <w:color w:val="000000"/>
                <w:sz w:val="20"/>
                <w:szCs w:val="20"/>
              </w:rPr>
              <w:t xml:space="preserve">47. </w:t>
            </w:r>
            <w:r w:rsidR="0007089C" w:rsidRPr="00A73CD2">
              <w:rPr>
                <w:rFonts w:ascii="Calibri" w:eastAsia="MS Mincho" w:hAnsi="Calibri"/>
                <w:b/>
                <w:bCs/>
                <w:color w:val="000000"/>
                <w:sz w:val="20"/>
                <w:szCs w:val="20"/>
              </w:rPr>
              <w:t>Рекламная газета «Гид-Инфо»</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30159A8B"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47D6879C" w14:textId="77777777" w:rsidR="0007089C" w:rsidRDefault="0007089C" w:rsidP="0007089C">
            <w:pPr>
              <w:rPr>
                <w:rFonts w:ascii="Calibri" w:hAnsi="Calibri"/>
                <w:color w:val="000000"/>
              </w:rPr>
            </w:pPr>
          </w:p>
        </w:tc>
      </w:tr>
      <w:tr w:rsidR="0007089C" w:rsidRPr="00A73CD2" w14:paraId="5B7A2F24"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1D6E7A"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59242A5E" w14:textId="77777777" w:rsidR="0007089C" w:rsidRPr="00A73CD2" w:rsidRDefault="0007089C" w:rsidP="0007089C">
            <w:pPr>
              <w:rPr>
                <w:rFonts w:ascii="Calibri" w:hAnsi="Calibri"/>
                <w:color w:val="000000"/>
                <w:sz w:val="20"/>
                <w:szCs w:val="20"/>
              </w:rPr>
            </w:pPr>
          </w:p>
        </w:tc>
      </w:tr>
      <w:tr w:rsidR="0007089C" w:rsidRPr="00A73CD2" w14:paraId="7376D118"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96F4D7E"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3DFCDDAC"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8D0F5EA" w14:textId="77777777" w:rsidR="0007089C" w:rsidRDefault="0007089C" w:rsidP="0007089C">
            <w:pPr>
              <w:rPr>
                <w:rFonts w:ascii="Calibri" w:hAnsi="Calibri"/>
                <w:color w:val="000000"/>
              </w:rPr>
            </w:pPr>
          </w:p>
        </w:tc>
      </w:tr>
      <w:tr w:rsidR="0007089C" w:rsidRPr="00A73CD2" w14:paraId="2CE93D0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04083AD"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608445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6336652" w14:textId="77777777" w:rsidR="0007089C" w:rsidRDefault="0007089C" w:rsidP="0007089C">
            <w:pPr>
              <w:rPr>
                <w:rFonts w:ascii="Calibri" w:hAnsi="Calibri"/>
                <w:color w:val="000000"/>
              </w:rPr>
            </w:pPr>
          </w:p>
        </w:tc>
      </w:tr>
      <w:tr w:rsidR="007C5408" w:rsidRPr="00A73CD2" w14:paraId="2D19CA6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0AD6AB95"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68812089"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CCA0475" w14:textId="77777777" w:rsidR="007C5408" w:rsidRDefault="007C5408" w:rsidP="0007089C">
            <w:pPr>
              <w:rPr>
                <w:rFonts w:ascii="Calibri" w:hAnsi="Calibri"/>
                <w:color w:val="000000"/>
              </w:rPr>
            </w:pPr>
          </w:p>
        </w:tc>
      </w:tr>
      <w:tr w:rsidR="0072683A" w:rsidRPr="00A73CD2" w14:paraId="78490B59" w14:textId="77777777" w:rsidTr="0072683A">
        <w:trPr>
          <w:trHeight w:val="108"/>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7B434" w14:textId="77777777" w:rsidR="0072683A" w:rsidRDefault="0072683A" w:rsidP="0072683A">
            <w:pPr>
              <w:jc w:val="center"/>
              <w:rPr>
                <w:rFonts w:ascii="Calibri" w:hAnsi="Calibri"/>
                <w:color w:val="000000"/>
              </w:rPr>
            </w:pPr>
            <w:r w:rsidRPr="00A73CD2">
              <w:rPr>
                <w:rFonts w:ascii="Calibri" w:eastAsia="MS Mincho" w:hAnsi="Calibri"/>
                <w:b/>
                <w:bCs/>
                <w:color w:val="000000"/>
                <w:sz w:val="20"/>
                <w:szCs w:val="20"/>
              </w:rPr>
              <w:t>г. Давлеканово</w:t>
            </w:r>
          </w:p>
        </w:tc>
      </w:tr>
      <w:tr w:rsidR="0007089C" w:rsidRPr="00A73CD2" w14:paraId="27FF5639"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55B15"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48. </w:t>
            </w:r>
            <w:r w:rsidR="0007089C" w:rsidRPr="00A73CD2">
              <w:rPr>
                <w:rFonts w:ascii="Calibri" w:eastAsia="MS Mincho" w:hAnsi="Calibri"/>
                <w:b/>
                <w:bCs/>
                <w:color w:val="000000"/>
                <w:sz w:val="20"/>
                <w:szCs w:val="20"/>
              </w:rPr>
              <w:t>газета «</w:t>
            </w:r>
            <w:proofErr w:type="spellStart"/>
            <w:r w:rsidR="0007089C" w:rsidRPr="00A73CD2">
              <w:rPr>
                <w:rFonts w:ascii="Calibri" w:eastAsia="MS Mincho" w:hAnsi="Calibri"/>
                <w:b/>
                <w:bCs/>
                <w:color w:val="000000"/>
                <w:sz w:val="20"/>
                <w:szCs w:val="20"/>
              </w:rPr>
              <w:t>Асылыкуль</w:t>
            </w:r>
            <w:proofErr w:type="spellEnd"/>
            <w:r w:rsidR="0007089C" w:rsidRPr="00A73CD2">
              <w:rPr>
                <w:rFonts w:ascii="Calibri" w:eastAsia="MS Mincho" w:hAnsi="Calibri"/>
                <w:b/>
                <w:bCs/>
                <w:color w:val="000000"/>
                <w:sz w:val="20"/>
                <w:szCs w:val="20"/>
              </w:rPr>
              <w:t>»</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3F0F2"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29AAEF49"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99B882D"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2EC3D40E" w14:textId="77777777" w:rsidR="0007089C" w:rsidRPr="00A73CD2" w:rsidRDefault="0007089C" w:rsidP="0007089C">
            <w:pPr>
              <w:rPr>
                <w:rFonts w:ascii="Calibri" w:hAnsi="Calibri"/>
                <w:color w:val="000000"/>
                <w:sz w:val="20"/>
                <w:szCs w:val="20"/>
              </w:rPr>
            </w:pPr>
          </w:p>
        </w:tc>
      </w:tr>
      <w:tr w:rsidR="0007089C" w:rsidRPr="00A73CD2" w14:paraId="564B718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DAA80F7"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3122351C"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85C418D" w14:textId="77777777" w:rsidR="0007089C" w:rsidRDefault="0007089C" w:rsidP="0007089C">
            <w:pPr>
              <w:rPr>
                <w:rFonts w:ascii="Calibri" w:hAnsi="Calibri"/>
                <w:color w:val="000000"/>
              </w:rPr>
            </w:pPr>
          </w:p>
        </w:tc>
      </w:tr>
      <w:tr w:rsidR="0007089C" w:rsidRPr="00A73CD2" w14:paraId="3949781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74FF1F6"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410225A3"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A6AABB2" w14:textId="77777777" w:rsidR="0007089C" w:rsidRDefault="0007089C" w:rsidP="0007089C">
            <w:pPr>
              <w:rPr>
                <w:rFonts w:ascii="Calibri" w:hAnsi="Calibri"/>
                <w:color w:val="000000"/>
              </w:rPr>
            </w:pPr>
          </w:p>
        </w:tc>
      </w:tr>
      <w:tr w:rsidR="007C5408" w:rsidRPr="00A73CD2" w14:paraId="5EED8267"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529125E8"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2568126B"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497643F" w14:textId="77777777" w:rsidR="007C5408" w:rsidRDefault="007C5408" w:rsidP="0007089C">
            <w:pPr>
              <w:rPr>
                <w:rFonts w:ascii="Calibri" w:hAnsi="Calibri"/>
                <w:color w:val="000000"/>
              </w:rPr>
            </w:pPr>
          </w:p>
        </w:tc>
      </w:tr>
      <w:tr w:rsidR="0072683A" w:rsidRPr="00A73CD2" w14:paraId="0763243F" w14:textId="77777777" w:rsidTr="0072683A">
        <w:trPr>
          <w:trHeight w:val="172"/>
        </w:trPr>
        <w:tc>
          <w:tcPr>
            <w:tcW w:w="10063" w:type="dxa"/>
            <w:gridSpan w:val="3"/>
            <w:tcBorders>
              <w:top w:val="single" w:sz="4" w:space="0" w:color="auto"/>
              <w:left w:val="single" w:sz="4" w:space="0" w:color="auto"/>
              <w:bottom w:val="single" w:sz="4" w:space="0" w:color="auto"/>
            </w:tcBorders>
            <w:shd w:val="clear" w:color="auto" w:fill="auto"/>
            <w:noWrap/>
            <w:vAlign w:val="bottom"/>
            <w:hideMark/>
          </w:tcPr>
          <w:p w14:paraId="58B08820"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п.Приютово</w:t>
            </w:r>
            <w:proofErr w:type="spellEnd"/>
          </w:p>
        </w:tc>
      </w:tr>
      <w:tr w:rsidR="0007089C" w:rsidRPr="00A73CD2" w14:paraId="7555B490"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23897"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lastRenderedPageBreak/>
              <w:t xml:space="preserve">49. </w:t>
            </w:r>
            <w:r w:rsidR="0007089C" w:rsidRPr="00A73CD2">
              <w:rPr>
                <w:rFonts w:ascii="Calibri" w:eastAsia="MS Mincho" w:hAnsi="Calibri"/>
                <w:b/>
                <w:bCs/>
                <w:color w:val="000000"/>
                <w:sz w:val="20"/>
                <w:szCs w:val="20"/>
              </w:rPr>
              <w:t>газета «</w:t>
            </w:r>
            <w:proofErr w:type="spellStart"/>
            <w:r w:rsidR="0007089C" w:rsidRPr="00A73CD2">
              <w:rPr>
                <w:rFonts w:ascii="Calibri" w:eastAsia="MS Mincho" w:hAnsi="Calibri"/>
                <w:b/>
                <w:bCs/>
                <w:color w:val="000000"/>
                <w:sz w:val="20"/>
                <w:szCs w:val="20"/>
              </w:rPr>
              <w:t>Приютовский</w:t>
            </w:r>
            <w:proofErr w:type="spellEnd"/>
            <w:r w:rsidR="0007089C" w:rsidRPr="00A73CD2">
              <w:rPr>
                <w:rFonts w:ascii="Calibri" w:eastAsia="MS Mincho" w:hAnsi="Calibri"/>
                <w:b/>
                <w:bCs/>
                <w:color w:val="000000"/>
                <w:sz w:val="20"/>
                <w:szCs w:val="20"/>
              </w:rPr>
              <w:t xml:space="preserve"> нефтяник»</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1B912"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7A2405EB"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3FCF986"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4AFD7FFE" w14:textId="77777777" w:rsidR="0007089C" w:rsidRPr="00A73CD2" w:rsidRDefault="0007089C" w:rsidP="0007089C">
            <w:pPr>
              <w:rPr>
                <w:rFonts w:ascii="Calibri" w:hAnsi="Calibri"/>
                <w:color w:val="000000"/>
                <w:sz w:val="20"/>
                <w:szCs w:val="20"/>
              </w:rPr>
            </w:pPr>
          </w:p>
        </w:tc>
      </w:tr>
      <w:tr w:rsidR="0007089C" w:rsidRPr="00A73CD2" w14:paraId="2365BEB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303EF9F"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590C8C4A"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16ED171" w14:textId="77777777" w:rsidR="0007089C" w:rsidRDefault="0007089C" w:rsidP="0007089C">
            <w:pPr>
              <w:rPr>
                <w:rFonts w:ascii="Calibri" w:hAnsi="Calibri"/>
                <w:color w:val="000000"/>
              </w:rPr>
            </w:pPr>
          </w:p>
        </w:tc>
      </w:tr>
      <w:tr w:rsidR="0007089C" w:rsidRPr="00A73CD2" w14:paraId="0F2FCF6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152EE3E"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58A7FF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D5CE0FB" w14:textId="77777777" w:rsidR="0007089C" w:rsidRDefault="0007089C" w:rsidP="0007089C">
            <w:pPr>
              <w:rPr>
                <w:rFonts w:ascii="Calibri" w:hAnsi="Calibri"/>
                <w:color w:val="000000"/>
              </w:rPr>
            </w:pPr>
          </w:p>
        </w:tc>
      </w:tr>
      <w:tr w:rsidR="007C5408" w:rsidRPr="00A73CD2" w14:paraId="159074F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3833A00B"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2F8F9DBD"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3A32A09" w14:textId="77777777" w:rsidR="007C5408" w:rsidRDefault="007C5408" w:rsidP="0007089C">
            <w:pPr>
              <w:rPr>
                <w:rFonts w:ascii="Calibri" w:hAnsi="Calibri"/>
                <w:color w:val="000000"/>
              </w:rPr>
            </w:pPr>
          </w:p>
        </w:tc>
      </w:tr>
      <w:tr w:rsidR="0072683A" w:rsidRPr="00A73CD2" w14:paraId="7A0D5813"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3C51A"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С.Верхнеяркеево</w:t>
            </w:r>
            <w:proofErr w:type="spellEnd"/>
          </w:p>
        </w:tc>
      </w:tr>
      <w:tr w:rsidR="0007089C" w:rsidRPr="00A73CD2" w14:paraId="0E5A29EF"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F8C4BD"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50. </w:t>
            </w:r>
            <w:r w:rsidR="0007089C" w:rsidRPr="00A73CD2">
              <w:rPr>
                <w:rFonts w:ascii="Calibri" w:eastAsia="MS Mincho" w:hAnsi="Calibri"/>
                <w:b/>
                <w:bCs/>
                <w:color w:val="000000"/>
                <w:sz w:val="20"/>
                <w:szCs w:val="20"/>
              </w:rPr>
              <w:t>Местная газета «МАЯК»</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07FF9"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5B443E61"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4076B53"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1BAD1D28" w14:textId="77777777" w:rsidR="0007089C" w:rsidRPr="00A73CD2" w:rsidRDefault="0007089C" w:rsidP="0007089C">
            <w:pPr>
              <w:rPr>
                <w:rFonts w:ascii="Calibri" w:hAnsi="Calibri"/>
                <w:color w:val="000000"/>
                <w:sz w:val="20"/>
                <w:szCs w:val="20"/>
              </w:rPr>
            </w:pPr>
          </w:p>
        </w:tc>
      </w:tr>
      <w:tr w:rsidR="0007089C" w:rsidRPr="00A73CD2" w14:paraId="524C24E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419E79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50D5F886"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BAC0BC4" w14:textId="77777777" w:rsidR="0007089C" w:rsidRDefault="0007089C" w:rsidP="0007089C">
            <w:pPr>
              <w:rPr>
                <w:rFonts w:ascii="Calibri" w:hAnsi="Calibri"/>
                <w:color w:val="000000"/>
              </w:rPr>
            </w:pPr>
          </w:p>
        </w:tc>
      </w:tr>
      <w:tr w:rsidR="0007089C" w:rsidRPr="00A73CD2" w14:paraId="6FC3F59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E31D0A5"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681E3264"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980081B" w14:textId="77777777" w:rsidR="0007089C" w:rsidRDefault="0007089C" w:rsidP="0007089C">
            <w:pPr>
              <w:rPr>
                <w:rFonts w:ascii="Calibri" w:hAnsi="Calibri"/>
                <w:color w:val="000000"/>
              </w:rPr>
            </w:pPr>
          </w:p>
        </w:tc>
      </w:tr>
      <w:tr w:rsidR="007C5408" w:rsidRPr="00A73CD2" w14:paraId="79D3CEE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4BB1460C"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6AD90A02"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361CBCA" w14:textId="77777777" w:rsidR="007C5408" w:rsidRDefault="007C5408" w:rsidP="0007089C">
            <w:pPr>
              <w:rPr>
                <w:rFonts w:ascii="Calibri" w:hAnsi="Calibri"/>
                <w:color w:val="000000"/>
              </w:rPr>
            </w:pPr>
          </w:p>
        </w:tc>
      </w:tr>
      <w:tr w:rsidR="0072683A" w:rsidRPr="00A73CD2" w14:paraId="71A8BB14"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9CC3" w14:textId="77777777" w:rsidR="0072683A" w:rsidRPr="0072683A" w:rsidRDefault="0072683A" w:rsidP="0072683A">
            <w:pPr>
              <w:jc w:val="center"/>
              <w:rPr>
                <w:rFonts w:ascii="Calibri" w:hAnsi="Calibri"/>
                <w:color w:val="000000"/>
                <w:sz w:val="20"/>
                <w:szCs w:val="20"/>
              </w:rPr>
            </w:pPr>
            <w:proofErr w:type="spellStart"/>
            <w:r w:rsidRPr="00A73CD2">
              <w:rPr>
                <w:rFonts w:ascii="Calibri" w:eastAsia="MS Mincho" w:hAnsi="Calibri"/>
                <w:b/>
                <w:bCs/>
                <w:color w:val="000000"/>
                <w:sz w:val="20"/>
                <w:szCs w:val="20"/>
              </w:rPr>
              <w:t>С.Калтасы</w:t>
            </w:r>
            <w:proofErr w:type="spellEnd"/>
          </w:p>
        </w:tc>
      </w:tr>
      <w:tr w:rsidR="0007089C" w:rsidRPr="00A73CD2" w14:paraId="16919B16"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DF116" w14:textId="77777777" w:rsidR="0007089C" w:rsidRPr="00A73CD2" w:rsidRDefault="007C5408" w:rsidP="0007089C">
            <w:pPr>
              <w:rPr>
                <w:rFonts w:ascii="Calibri" w:hAnsi="Calibri"/>
                <w:b/>
                <w:bCs/>
                <w:color w:val="000000"/>
                <w:sz w:val="20"/>
                <w:szCs w:val="20"/>
              </w:rPr>
            </w:pPr>
            <w:r>
              <w:rPr>
                <w:rFonts w:ascii="Calibri" w:eastAsia="MS Mincho" w:hAnsi="Calibri"/>
                <w:b/>
                <w:bCs/>
                <w:color w:val="000000"/>
                <w:sz w:val="20"/>
                <w:szCs w:val="20"/>
              </w:rPr>
              <w:t xml:space="preserve">51. </w:t>
            </w:r>
            <w:r w:rsidR="0007089C" w:rsidRPr="00A73CD2">
              <w:rPr>
                <w:rFonts w:ascii="Calibri" w:eastAsia="MS Mincho" w:hAnsi="Calibri"/>
                <w:b/>
                <w:bCs/>
                <w:color w:val="000000"/>
                <w:sz w:val="20"/>
                <w:szCs w:val="20"/>
              </w:rPr>
              <w:t>Районная газета «</w:t>
            </w:r>
            <w:proofErr w:type="spellStart"/>
            <w:r w:rsidR="0007089C" w:rsidRPr="00A73CD2">
              <w:rPr>
                <w:rFonts w:ascii="Calibri" w:eastAsia="MS Mincho" w:hAnsi="Calibri"/>
                <w:b/>
                <w:bCs/>
                <w:color w:val="000000"/>
                <w:sz w:val="20"/>
                <w:szCs w:val="20"/>
              </w:rPr>
              <w:t>Калтасинская</w:t>
            </w:r>
            <w:proofErr w:type="spellEnd"/>
            <w:r w:rsidR="0007089C" w:rsidRPr="00A73CD2">
              <w:rPr>
                <w:rFonts w:ascii="Calibri" w:eastAsia="MS Mincho" w:hAnsi="Calibri"/>
                <w:b/>
                <w:bCs/>
                <w:color w:val="000000"/>
                <w:sz w:val="20"/>
                <w:szCs w:val="20"/>
              </w:rPr>
              <w:t xml:space="preserve"> Заря»</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6DEE4"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154AFED8"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F74EB1"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2C92C2E1" w14:textId="77777777" w:rsidR="0007089C" w:rsidRPr="00A73CD2" w:rsidRDefault="0007089C" w:rsidP="0007089C">
            <w:pPr>
              <w:rPr>
                <w:rFonts w:ascii="Calibri" w:hAnsi="Calibri"/>
                <w:color w:val="000000"/>
                <w:sz w:val="20"/>
                <w:szCs w:val="20"/>
              </w:rPr>
            </w:pPr>
          </w:p>
        </w:tc>
      </w:tr>
      <w:tr w:rsidR="0007089C" w:rsidRPr="00A73CD2" w14:paraId="69F529A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91F546B"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41F696AA"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BFED319" w14:textId="77777777" w:rsidR="0007089C" w:rsidRDefault="0007089C" w:rsidP="0007089C">
            <w:pPr>
              <w:rPr>
                <w:rFonts w:ascii="Calibri" w:hAnsi="Calibri"/>
                <w:color w:val="000000"/>
              </w:rPr>
            </w:pPr>
          </w:p>
        </w:tc>
      </w:tr>
      <w:tr w:rsidR="0007089C" w:rsidRPr="00A73CD2" w14:paraId="312B95D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D4C58D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74F81FA4"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DE2CEFC" w14:textId="77777777" w:rsidR="0007089C" w:rsidRDefault="0007089C" w:rsidP="0007089C">
            <w:pPr>
              <w:rPr>
                <w:rFonts w:ascii="Calibri" w:hAnsi="Calibri"/>
                <w:color w:val="000000"/>
              </w:rPr>
            </w:pPr>
          </w:p>
        </w:tc>
      </w:tr>
      <w:tr w:rsidR="007C5408" w:rsidRPr="00A73CD2" w14:paraId="126F653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7020B338"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3188622E"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82B5BD8" w14:textId="77777777" w:rsidR="007C5408" w:rsidRDefault="007C5408" w:rsidP="0007089C">
            <w:pPr>
              <w:rPr>
                <w:rFonts w:ascii="Calibri" w:hAnsi="Calibri"/>
                <w:color w:val="000000"/>
              </w:rPr>
            </w:pPr>
          </w:p>
        </w:tc>
      </w:tr>
      <w:tr w:rsidR="0072683A" w:rsidRPr="00A73CD2" w14:paraId="1588E747" w14:textId="77777777" w:rsidTr="0072683A">
        <w:trPr>
          <w:trHeight w:val="2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A5FC5"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Альшеевский</w:t>
            </w:r>
            <w:proofErr w:type="spellEnd"/>
            <w:r w:rsidRPr="00A73CD2">
              <w:rPr>
                <w:rFonts w:ascii="Calibri" w:eastAsia="MS Mincho" w:hAnsi="Calibri"/>
                <w:b/>
                <w:bCs/>
                <w:color w:val="000000"/>
                <w:sz w:val="20"/>
                <w:szCs w:val="20"/>
              </w:rPr>
              <w:t xml:space="preserve"> район</w:t>
            </w:r>
          </w:p>
        </w:tc>
      </w:tr>
      <w:tr w:rsidR="0007089C" w:rsidRPr="00A73CD2" w14:paraId="04D344D1"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D590C"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52. </w:t>
            </w:r>
            <w:r w:rsidR="00304BC4">
              <w:rPr>
                <w:rFonts w:ascii="Calibri" w:eastAsia="MS Mincho" w:hAnsi="Calibri"/>
                <w:b/>
                <w:bCs/>
                <w:color w:val="000000"/>
                <w:sz w:val="20"/>
                <w:szCs w:val="20"/>
              </w:rPr>
              <w:t>Г</w:t>
            </w:r>
            <w:r w:rsidR="0007089C" w:rsidRPr="00A73CD2">
              <w:rPr>
                <w:rFonts w:ascii="Calibri" w:eastAsia="MS Mincho" w:hAnsi="Calibri"/>
                <w:b/>
                <w:bCs/>
                <w:color w:val="000000"/>
                <w:sz w:val="20"/>
                <w:szCs w:val="20"/>
              </w:rPr>
              <w:t>азета «</w:t>
            </w:r>
            <w:proofErr w:type="spellStart"/>
            <w:r w:rsidR="0007089C" w:rsidRPr="00A73CD2">
              <w:rPr>
                <w:rFonts w:ascii="Calibri" w:eastAsia="MS Mincho" w:hAnsi="Calibri"/>
                <w:b/>
                <w:bCs/>
                <w:color w:val="000000"/>
                <w:sz w:val="20"/>
                <w:szCs w:val="20"/>
              </w:rPr>
              <w:t>Альшеевские</w:t>
            </w:r>
            <w:proofErr w:type="spellEnd"/>
            <w:r w:rsidR="0007089C" w:rsidRPr="00A73CD2">
              <w:rPr>
                <w:rFonts w:ascii="Calibri" w:eastAsia="MS Mincho" w:hAnsi="Calibri"/>
                <w:b/>
                <w:bCs/>
                <w:color w:val="000000"/>
                <w:sz w:val="20"/>
                <w:szCs w:val="20"/>
              </w:rPr>
              <w:t xml:space="preserve"> вести»</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DFB6C"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3E726E71"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03AC97"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0000EC35" w14:textId="77777777" w:rsidR="0007089C" w:rsidRPr="00A73CD2" w:rsidRDefault="0007089C" w:rsidP="0007089C">
            <w:pPr>
              <w:rPr>
                <w:rFonts w:ascii="Calibri" w:hAnsi="Calibri"/>
                <w:color w:val="000000"/>
                <w:sz w:val="20"/>
                <w:szCs w:val="20"/>
              </w:rPr>
            </w:pPr>
          </w:p>
        </w:tc>
      </w:tr>
      <w:tr w:rsidR="0007089C" w:rsidRPr="00A73CD2" w14:paraId="1D1694D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703BFF1"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5E74E7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5BA7490" w14:textId="77777777" w:rsidR="0007089C" w:rsidRDefault="0007089C" w:rsidP="0007089C">
            <w:pPr>
              <w:rPr>
                <w:rFonts w:ascii="Calibri" w:hAnsi="Calibri"/>
                <w:color w:val="000000"/>
              </w:rPr>
            </w:pPr>
          </w:p>
        </w:tc>
      </w:tr>
      <w:tr w:rsidR="0007089C" w:rsidRPr="00A73CD2" w14:paraId="638D9AD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6592F3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2673FC90"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AACD5A9" w14:textId="77777777" w:rsidR="0007089C" w:rsidRDefault="0007089C" w:rsidP="0007089C">
            <w:pPr>
              <w:rPr>
                <w:rFonts w:ascii="Calibri" w:hAnsi="Calibri"/>
                <w:color w:val="000000"/>
              </w:rPr>
            </w:pPr>
          </w:p>
        </w:tc>
      </w:tr>
      <w:tr w:rsidR="007C5408" w:rsidRPr="00A73CD2" w14:paraId="3A2CE7A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4A794FBE"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2AF5039E"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49884D7" w14:textId="77777777" w:rsidR="007C5408" w:rsidRDefault="007C5408" w:rsidP="0007089C">
            <w:pPr>
              <w:rPr>
                <w:rFonts w:ascii="Calibri" w:hAnsi="Calibri"/>
                <w:color w:val="000000"/>
              </w:rPr>
            </w:pPr>
          </w:p>
        </w:tc>
      </w:tr>
      <w:tr w:rsidR="0072683A" w:rsidRPr="00A73CD2" w14:paraId="6300C60D" w14:textId="77777777" w:rsidTr="0072683A">
        <w:trPr>
          <w:trHeight w:val="208"/>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09AD5"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С.Ермекеево</w:t>
            </w:r>
            <w:proofErr w:type="spellEnd"/>
          </w:p>
        </w:tc>
      </w:tr>
      <w:tr w:rsidR="0007089C" w:rsidRPr="00A73CD2" w14:paraId="048297D8"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AD769"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53. </w:t>
            </w:r>
            <w:r w:rsidR="00304BC4">
              <w:rPr>
                <w:rFonts w:ascii="Calibri" w:eastAsia="MS Mincho" w:hAnsi="Calibri"/>
                <w:b/>
                <w:bCs/>
                <w:color w:val="000000"/>
                <w:sz w:val="20"/>
                <w:szCs w:val="20"/>
              </w:rPr>
              <w:t>Г</w:t>
            </w:r>
            <w:r w:rsidR="0007089C" w:rsidRPr="00A73CD2">
              <w:rPr>
                <w:rFonts w:ascii="Calibri" w:eastAsia="MS Mincho" w:hAnsi="Calibri"/>
                <w:b/>
                <w:bCs/>
                <w:color w:val="000000"/>
                <w:sz w:val="20"/>
                <w:szCs w:val="20"/>
              </w:rPr>
              <w:t>азета «</w:t>
            </w:r>
            <w:proofErr w:type="spellStart"/>
            <w:r w:rsidR="0007089C" w:rsidRPr="00A73CD2">
              <w:rPr>
                <w:rFonts w:ascii="Calibri" w:eastAsia="MS Mincho" w:hAnsi="Calibri"/>
                <w:b/>
                <w:bCs/>
                <w:color w:val="000000"/>
                <w:sz w:val="20"/>
                <w:szCs w:val="20"/>
              </w:rPr>
              <w:t>Ермекеевские</w:t>
            </w:r>
            <w:proofErr w:type="spellEnd"/>
            <w:r w:rsidR="0007089C" w:rsidRPr="00A73CD2">
              <w:rPr>
                <w:rFonts w:ascii="Calibri" w:eastAsia="MS Mincho" w:hAnsi="Calibri"/>
                <w:b/>
                <w:bCs/>
                <w:color w:val="000000"/>
                <w:sz w:val="20"/>
                <w:szCs w:val="20"/>
              </w:rPr>
              <w:t xml:space="preserve"> новости»</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6A632"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6DE70B4B"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07FE7B"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4ABA7353" w14:textId="77777777" w:rsidR="0007089C" w:rsidRPr="00A73CD2" w:rsidRDefault="0007089C" w:rsidP="0007089C">
            <w:pPr>
              <w:rPr>
                <w:rFonts w:ascii="Calibri" w:hAnsi="Calibri"/>
                <w:color w:val="000000"/>
                <w:sz w:val="20"/>
                <w:szCs w:val="20"/>
              </w:rPr>
            </w:pPr>
          </w:p>
        </w:tc>
      </w:tr>
      <w:tr w:rsidR="0007089C" w:rsidRPr="00A73CD2" w14:paraId="255C43C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3A93BC6"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1E66FAC4"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FAEF0E4" w14:textId="77777777" w:rsidR="0007089C" w:rsidRDefault="0007089C" w:rsidP="0007089C">
            <w:pPr>
              <w:rPr>
                <w:rFonts w:ascii="Calibri" w:hAnsi="Calibri"/>
                <w:color w:val="000000"/>
              </w:rPr>
            </w:pPr>
          </w:p>
        </w:tc>
      </w:tr>
      <w:tr w:rsidR="0007089C" w:rsidRPr="00A73CD2" w14:paraId="6AE25C0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FA1FBBE"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644393EB"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F8E8DCB" w14:textId="77777777" w:rsidR="0007089C" w:rsidRDefault="0007089C" w:rsidP="0007089C">
            <w:pPr>
              <w:rPr>
                <w:rFonts w:ascii="Calibri" w:hAnsi="Calibri"/>
                <w:color w:val="000000"/>
              </w:rPr>
            </w:pPr>
          </w:p>
        </w:tc>
      </w:tr>
      <w:tr w:rsidR="007C5408" w:rsidRPr="00A73CD2" w14:paraId="308E95F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08F1EDC9"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443BFF20"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CB756ED" w14:textId="77777777" w:rsidR="007C5408" w:rsidRDefault="007C5408" w:rsidP="0007089C">
            <w:pPr>
              <w:rPr>
                <w:rFonts w:ascii="Calibri" w:hAnsi="Calibri"/>
                <w:color w:val="000000"/>
              </w:rPr>
            </w:pPr>
          </w:p>
        </w:tc>
      </w:tr>
      <w:tr w:rsidR="0072683A" w:rsidRPr="00A73CD2" w14:paraId="50FC150F" w14:textId="77777777" w:rsidTr="0072683A">
        <w:trPr>
          <w:trHeight w:val="216"/>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B2234"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С.Бижбуляк</w:t>
            </w:r>
            <w:proofErr w:type="spellEnd"/>
          </w:p>
        </w:tc>
      </w:tr>
      <w:tr w:rsidR="0007089C" w:rsidRPr="00A73CD2" w14:paraId="5911A9C0"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0B710"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54. </w:t>
            </w:r>
            <w:r w:rsidR="00304BC4">
              <w:rPr>
                <w:rFonts w:ascii="Calibri" w:eastAsia="MS Mincho" w:hAnsi="Calibri"/>
                <w:b/>
                <w:bCs/>
                <w:color w:val="000000"/>
                <w:sz w:val="20"/>
                <w:szCs w:val="20"/>
              </w:rPr>
              <w:t>Г</w:t>
            </w:r>
            <w:r w:rsidR="0007089C" w:rsidRPr="00A73CD2">
              <w:rPr>
                <w:rFonts w:ascii="Calibri" w:eastAsia="MS Mincho" w:hAnsi="Calibri"/>
                <w:b/>
                <w:bCs/>
                <w:color w:val="000000"/>
                <w:sz w:val="20"/>
                <w:szCs w:val="20"/>
              </w:rPr>
              <w:t>азета «Светлый путь»</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BE01F"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7801D6BC"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5AA1633"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39226823" w14:textId="77777777" w:rsidR="0007089C" w:rsidRPr="00A73CD2" w:rsidRDefault="0007089C" w:rsidP="0007089C">
            <w:pPr>
              <w:rPr>
                <w:rFonts w:ascii="Calibri" w:hAnsi="Calibri"/>
                <w:color w:val="000000"/>
                <w:sz w:val="20"/>
                <w:szCs w:val="20"/>
              </w:rPr>
            </w:pPr>
          </w:p>
        </w:tc>
      </w:tr>
      <w:tr w:rsidR="0007089C" w:rsidRPr="00A73CD2" w14:paraId="0DF0D90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997EA32"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540082C3"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2A563C2" w14:textId="77777777" w:rsidR="0007089C" w:rsidRDefault="0007089C" w:rsidP="0007089C">
            <w:pPr>
              <w:rPr>
                <w:rFonts w:ascii="Calibri" w:hAnsi="Calibri"/>
                <w:color w:val="000000"/>
              </w:rPr>
            </w:pPr>
          </w:p>
        </w:tc>
      </w:tr>
      <w:tr w:rsidR="0007089C" w:rsidRPr="00A73CD2" w14:paraId="0C003947"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BC39DD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4A8A2973"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1650868" w14:textId="77777777" w:rsidR="0007089C" w:rsidRDefault="0007089C" w:rsidP="0007089C">
            <w:pPr>
              <w:rPr>
                <w:rFonts w:ascii="Calibri" w:hAnsi="Calibri"/>
                <w:color w:val="000000"/>
              </w:rPr>
            </w:pPr>
          </w:p>
        </w:tc>
      </w:tr>
      <w:tr w:rsidR="007C5408" w:rsidRPr="00A73CD2" w14:paraId="3EC81810"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7FA214CF"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08053600"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AF54796" w14:textId="77777777" w:rsidR="007C5408" w:rsidRDefault="007C5408" w:rsidP="0007089C">
            <w:pPr>
              <w:rPr>
                <w:rFonts w:ascii="Calibri" w:hAnsi="Calibri"/>
                <w:color w:val="000000"/>
              </w:rPr>
            </w:pPr>
          </w:p>
        </w:tc>
      </w:tr>
      <w:tr w:rsidR="0072683A" w:rsidRPr="00A73CD2" w14:paraId="20D3C838" w14:textId="77777777" w:rsidTr="0072683A">
        <w:trPr>
          <w:trHeight w:val="95"/>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FFE19"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С.Киргиз-Мияки</w:t>
            </w:r>
            <w:proofErr w:type="spellEnd"/>
          </w:p>
        </w:tc>
      </w:tr>
      <w:tr w:rsidR="0007089C" w:rsidRPr="00A73CD2" w14:paraId="65AA08EB"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4DC97"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55. </w:t>
            </w:r>
            <w:r w:rsidR="00304BC4">
              <w:rPr>
                <w:rFonts w:ascii="Calibri" w:eastAsia="MS Mincho" w:hAnsi="Calibri"/>
                <w:b/>
                <w:bCs/>
                <w:color w:val="000000"/>
                <w:sz w:val="20"/>
                <w:szCs w:val="20"/>
              </w:rPr>
              <w:t>Г</w:t>
            </w:r>
            <w:r w:rsidR="0007089C" w:rsidRPr="00A73CD2">
              <w:rPr>
                <w:rFonts w:ascii="Calibri" w:eastAsia="MS Mincho" w:hAnsi="Calibri"/>
                <w:b/>
                <w:bCs/>
                <w:color w:val="000000"/>
                <w:sz w:val="20"/>
                <w:szCs w:val="20"/>
              </w:rPr>
              <w:t>азета «Октябрь»</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F7B4C"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2D8F28CA"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7251861"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7525287D" w14:textId="77777777" w:rsidR="0007089C" w:rsidRPr="00A73CD2" w:rsidRDefault="0007089C" w:rsidP="0007089C">
            <w:pPr>
              <w:rPr>
                <w:rFonts w:ascii="Calibri" w:hAnsi="Calibri"/>
                <w:color w:val="000000"/>
                <w:sz w:val="20"/>
                <w:szCs w:val="20"/>
              </w:rPr>
            </w:pPr>
          </w:p>
        </w:tc>
      </w:tr>
      <w:tr w:rsidR="0007089C" w:rsidRPr="00A73CD2" w14:paraId="2EFDCEF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81C9E1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CE95728"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EC176F8" w14:textId="77777777" w:rsidR="0007089C" w:rsidRDefault="0007089C" w:rsidP="0007089C">
            <w:pPr>
              <w:rPr>
                <w:rFonts w:ascii="Calibri" w:hAnsi="Calibri"/>
                <w:color w:val="000000"/>
              </w:rPr>
            </w:pPr>
          </w:p>
        </w:tc>
      </w:tr>
      <w:tr w:rsidR="0007089C" w:rsidRPr="00A73CD2" w14:paraId="33EC138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9FA2037"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6BB2BE30"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33719F8" w14:textId="77777777" w:rsidR="0007089C" w:rsidRDefault="0007089C" w:rsidP="0007089C">
            <w:pPr>
              <w:rPr>
                <w:rFonts w:ascii="Calibri" w:hAnsi="Calibri"/>
                <w:color w:val="000000"/>
              </w:rPr>
            </w:pPr>
          </w:p>
        </w:tc>
      </w:tr>
      <w:tr w:rsidR="007C5408" w:rsidRPr="00A73CD2" w14:paraId="2240574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02B663D0"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2A1FCB66"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0CAE1AC" w14:textId="77777777" w:rsidR="007C5408" w:rsidRDefault="007C5408" w:rsidP="0007089C">
            <w:pPr>
              <w:rPr>
                <w:rFonts w:ascii="Calibri" w:hAnsi="Calibri"/>
                <w:color w:val="000000"/>
              </w:rPr>
            </w:pPr>
          </w:p>
        </w:tc>
      </w:tr>
      <w:tr w:rsidR="0072683A" w:rsidRPr="00A73CD2" w14:paraId="1AE998E7" w14:textId="77777777" w:rsidTr="0072683A">
        <w:trPr>
          <w:trHeight w:val="9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0354D"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С.Бакалы</w:t>
            </w:r>
            <w:proofErr w:type="spellEnd"/>
          </w:p>
        </w:tc>
      </w:tr>
      <w:tr w:rsidR="0007089C" w:rsidRPr="00A73CD2" w14:paraId="708A236C"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B85CD"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56. </w:t>
            </w:r>
            <w:r w:rsidR="00304BC4">
              <w:rPr>
                <w:rFonts w:ascii="Calibri" w:eastAsia="MS Mincho" w:hAnsi="Calibri"/>
                <w:b/>
                <w:bCs/>
                <w:color w:val="000000"/>
                <w:sz w:val="20"/>
                <w:szCs w:val="20"/>
              </w:rPr>
              <w:t>Г</w:t>
            </w:r>
            <w:r w:rsidR="0007089C" w:rsidRPr="00A73CD2">
              <w:rPr>
                <w:rFonts w:ascii="Calibri" w:eastAsia="MS Mincho" w:hAnsi="Calibri"/>
                <w:b/>
                <w:bCs/>
                <w:color w:val="000000"/>
                <w:sz w:val="20"/>
                <w:szCs w:val="20"/>
              </w:rPr>
              <w:t>азета «Сельские зори»</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8BF91"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7F0311D5"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E7DC8E9"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3A919B64" w14:textId="77777777" w:rsidR="0007089C" w:rsidRPr="00A73CD2" w:rsidRDefault="0007089C" w:rsidP="0007089C">
            <w:pPr>
              <w:rPr>
                <w:rFonts w:ascii="Calibri" w:hAnsi="Calibri"/>
                <w:color w:val="000000"/>
                <w:sz w:val="20"/>
                <w:szCs w:val="20"/>
              </w:rPr>
            </w:pPr>
          </w:p>
        </w:tc>
      </w:tr>
      <w:tr w:rsidR="0007089C" w:rsidRPr="00A73CD2" w14:paraId="2AA0E69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3D015A9"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50DBC2D8"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9CEB921" w14:textId="77777777" w:rsidR="0007089C" w:rsidRDefault="0007089C" w:rsidP="0007089C">
            <w:pPr>
              <w:rPr>
                <w:rFonts w:ascii="Calibri" w:hAnsi="Calibri"/>
                <w:color w:val="000000"/>
              </w:rPr>
            </w:pPr>
          </w:p>
        </w:tc>
      </w:tr>
      <w:tr w:rsidR="0007089C" w:rsidRPr="00A73CD2" w14:paraId="09B7B480"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9BB83F3"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29C1F19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05E38DA" w14:textId="77777777" w:rsidR="0007089C" w:rsidRDefault="0007089C" w:rsidP="0007089C">
            <w:pPr>
              <w:rPr>
                <w:rFonts w:ascii="Calibri" w:hAnsi="Calibri"/>
                <w:color w:val="000000"/>
              </w:rPr>
            </w:pPr>
          </w:p>
        </w:tc>
      </w:tr>
      <w:tr w:rsidR="007C5408" w:rsidRPr="00A73CD2" w14:paraId="05173F6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679459E8"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4149F717"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D991714" w14:textId="77777777" w:rsidR="007C5408" w:rsidRDefault="007C5408" w:rsidP="0007089C">
            <w:pPr>
              <w:rPr>
                <w:rFonts w:ascii="Calibri" w:hAnsi="Calibri"/>
                <w:color w:val="000000"/>
              </w:rPr>
            </w:pPr>
          </w:p>
        </w:tc>
      </w:tr>
      <w:tr w:rsidR="0072683A" w:rsidRPr="00A73CD2" w14:paraId="6931DA90" w14:textId="77777777" w:rsidTr="0072683A">
        <w:trPr>
          <w:trHeight w:val="98"/>
        </w:trPr>
        <w:tc>
          <w:tcPr>
            <w:tcW w:w="10063" w:type="dxa"/>
            <w:gridSpan w:val="3"/>
            <w:tcBorders>
              <w:top w:val="single" w:sz="4" w:space="0" w:color="auto"/>
              <w:left w:val="single" w:sz="4" w:space="0" w:color="auto"/>
              <w:bottom w:val="single" w:sz="4" w:space="0" w:color="auto"/>
            </w:tcBorders>
            <w:shd w:val="clear" w:color="auto" w:fill="auto"/>
            <w:noWrap/>
            <w:vAlign w:val="bottom"/>
            <w:hideMark/>
          </w:tcPr>
          <w:p w14:paraId="67E8CDF3"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С.Буздяк</w:t>
            </w:r>
            <w:proofErr w:type="spellEnd"/>
          </w:p>
        </w:tc>
      </w:tr>
      <w:tr w:rsidR="0007089C" w:rsidRPr="00A73CD2" w14:paraId="17C67CE0"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AA6BF"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lastRenderedPageBreak/>
              <w:t xml:space="preserve">57. </w:t>
            </w:r>
            <w:r w:rsidR="00304BC4">
              <w:rPr>
                <w:rFonts w:ascii="Calibri" w:eastAsia="MS Mincho" w:hAnsi="Calibri"/>
                <w:b/>
                <w:bCs/>
                <w:color w:val="000000"/>
                <w:sz w:val="20"/>
                <w:szCs w:val="20"/>
              </w:rPr>
              <w:t>Г</w:t>
            </w:r>
            <w:r w:rsidR="0007089C" w:rsidRPr="00A73CD2">
              <w:rPr>
                <w:rFonts w:ascii="Calibri" w:eastAsia="MS Mincho" w:hAnsi="Calibri"/>
                <w:b/>
                <w:bCs/>
                <w:color w:val="000000"/>
                <w:sz w:val="20"/>
                <w:szCs w:val="20"/>
              </w:rPr>
              <w:t>азета «</w:t>
            </w:r>
            <w:proofErr w:type="spellStart"/>
            <w:r w:rsidR="0007089C" w:rsidRPr="00A73CD2">
              <w:rPr>
                <w:rFonts w:ascii="Calibri" w:eastAsia="MS Mincho" w:hAnsi="Calibri"/>
                <w:b/>
                <w:bCs/>
                <w:color w:val="000000"/>
                <w:sz w:val="20"/>
                <w:szCs w:val="20"/>
              </w:rPr>
              <w:t>Буздякские</w:t>
            </w:r>
            <w:proofErr w:type="spellEnd"/>
            <w:r w:rsidR="0007089C" w:rsidRPr="00A73CD2">
              <w:rPr>
                <w:rFonts w:ascii="Calibri" w:eastAsia="MS Mincho" w:hAnsi="Calibri"/>
                <w:b/>
                <w:bCs/>
                <w:color w:val="000000"/>
                <w:sz w:val="20"/>
                <w:szCs w:val="20"/>
              </w:rPr>
              <w:t xml:space="preserve"> новости»</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BBE76"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76C7DCE0"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4B16635"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14AAC803" w14:textId="77777777" w:rsidR="0007089C" w:rsidRPr="00A73CD2" w:rsidRDefault="0007089C" w:rsidP="0007089C">
            <w:pPr>
              <w:rPr>
                <w:rFonts w:ascii="Calibri" w:hAnsi="Calibri"/>
                <w:color w:val="000000"/>
                <w:sz w:val="20"/>
                <w:szCs w:val="20"/>
              </w:rPr>
            </w:pPr>
          </w:p>
        </w:tc>
      </w:tr>
      <w:tr w:rsidR="0007089C" w:rsidRPr="00A73CD2" w14:paraId="107A435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C7169A5"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55EECAE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4EB431B" w14:textId="77777777" w:rsidR="0007089C" w:rsidRDefault="0007089C" w:rsidP="0007089C">
            <w:pPr>
              <w:rPr>
                <w:rFonts w:ascii="Calibri" w:hAnsi="Calibri"/>
                <w:color w:val="000000"/>
              </w:rPr>
            </w:pPr>
          </w:p>
        </w:tc>
      </w:tr>
      <w:tr w:rsidR="0007089C" w:rsidRPr="00A73CD2" w14:paraId="08317C11" w14:textId="77777777" w:rsidTr="009B08AB">
        <w:trPr>
          <w:trHeight w:val="195"/>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D755278"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58E9897A"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24BFCE4" w14:textId="77777777" w:rsidR="0007089C" w:rsidRDefault="0007089C" w:rsidP="0007089C">
            <w:pPr>
              <w:rPr>
                <w:rFonts w:ascii="Calibri" w:hAnsi="Calibri"/>
                <w:color w:val="000000"/>
              </w:rPr>
            </w:pPr>
          </w:p>
        </w:tc>
      </w:tr>
      <w:tr w:rsidR="007C5408" w:rsidRPr="00A73CD2" w14:paraId="161E9C93" w14:textId="77777777" w:rsidTr="009B08AB">
        <w:trPr>
          <w:trHeight w:val="195"/>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6D71455B"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2D7EA234"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E217F54" w14:textId="77777777" w:rsidR="007C5408" w:rsidRDefault="007C5408" w:rsidP="0007089C">
            <w:pPr>
              <w:rPr>
                <w:rFonts w:ascii="Calibri" w:hAnsi="Calibri"/>
                <w:color w:val="000000"/>
              </w:rPr>
            </w:pPr>
          </w:p>
        </w:tc>
      </w:tr>
      <w:tr w:rsidR="0072683A" w:rsidRPr="00A73CD2" w14:paraId="7A600E9D" w14:textId="77777777" w:rsidTr="0072683A">
        <w:trPr>
          <w:trHeight w:val="203"/>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BF9" w14:textId="77777777" w:rsidR="0072683A" w:rsidRDefault="0072683A" w:rsidP="0072683A">
            <w:pPr>
              <w:jc w:val="center"/>
              <w:rPr>
                <w:rFonts w:ascii="Calibri" w:hAnsi="Calibri"/>
                <w:color w:val="000000"/>
              </w:rPr>
            </w:pPr>
            <w:r w:rsidRPr="00A73CD2">
              <w:rPr>
                <w:rFonts w:ascii="Calibri" w:eastAsia="MS Mincho" w:hAnsi="Calibri"/>
                <w:b/>
                <w:bCs/>
                <w:color w:val="000000"/>
                <w:sz w:val="20"/>
                <w:szCs w:val="20"/>
              </w:rPr>
              <w:t>С. Шаран</w:t>
            </w:r>
          </w:p>
        </w:tc>
      </w:tr>
      <w:tr w:rsidR="0007089C" w:rsidRPr="00A73CD2" w14:paraId="6521E85A"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D9119"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58. </w:t>
            </w:r>
            <w:r w:rsidR="00304BC4">
              <w:rPr>
                <w:rFonts w:ascii="Calibri" w:eastAsia="MS Mincho" w:hAnsi="Calibri"/>
                <w:b/>
                <w:bCs/>
                <w:color w:val="000000"/>
                <w:sz w:val="20"/>
                <w:szCs w:val="20"/>
              </w:rPr>
              <w:t>Газета</w:t>
            </w:r>
            <w:r w:rsidR="0007089C" w:rsidRPr="00A73CD2">
              <w:rPr>
                <w:rFonts w:ascii="Calibri" w:eastAsia="MS Mincho" w:hAnsi="Calibri"/>
                <w:b/>
                <w:bCs/>
                <w:color w:val="000000"/>
                <w:sz w:val="20"/>
                <w:szCs w:val="20"/>
              </w:rPr>
              <w:t xml:space="preserve"> «</w:t>
            </w:r>
            <w:proofErr w:type="spellStart"/>
            <w:r w:rsidR="0007089C" w:rsidRPr="00A73CD2">
              <w:rPr>
                <w:rFonts w:ascii="Calibri" w:eastAsia="MS Mincho" w:hAnsi="Calibri"/>
                <w:b/>
                <w:bCs/>
                <w:color w:val="000000"/>
                <w:sz w:val="20"/>
                <w:szCs w:val="20"/>
              </w:rPr>
              <w:t>Шаранские</w:t>
            </w:r>
            <w:proofErr w:type="spellEnd"/>
            <w:r w:rsidR="0007089C" w:rsidRPr="00A73CD2">
              <w:rPr>
                <w:rFonts w:ascii="Calibri" w:eastAsia="MS Mincho" w:hAnsi="Calibri"/>
                <w:b/>
                <w:bCs/>
                <w:color w:val="000000"/>
                <w:sz w:val="20"/>
                <w:szCs w:val="20"/>
              </w:rPr>
              <w:t xml:space="preserve"> просторы»</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5453DB"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349FD301"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DB9ED5"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64693EEC" w14:textId="77777777" w:rsidR="0007089C" w:rsidRPr="00A73CD2" w:rsidRDefault="0007089C" w:rsidP="0007089C">
            <w:pPr>
              <w:rPr>
                <w:rFonts w:ascii="Calibri" w:hAnsi="Calibri"/>
                <w:color w:val="000000"/>
                <w:sz w:val="20"/>
                <w:szCs w:val="20"/>
              </w:rPr>
            </w:pPr>
          </w:p>
        </w:tc>
      </w:tr>
      <w:tr w:rsidR="0007089C" w:rsidRPr="00A73CD2" w14:paraId="0797B41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26E9D16"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188D3906"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CD16189" w14:textId="77777777" w:rsidR="0007089C" w:rsidRDefault="0007089C" w:rsidP="0007089C">
            <w:pPr>
              <w:rPr>
                <w:rFonts w:ascii="Calibri" w:hAnsi="Calibri"/>
                <w:color w:val="000000"/>
              </w:rPr>
            </w:pPr>
          </w:p>
        </w:tc>
      </w:tr>
      <w:tr w:rsidR="0007089C" w:rsidRPr="00A73CD2" w14:paraId="0A57A35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1E5936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F53B7B8"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9BBF2A0" w14:textId="77777777" w:rsidR="0007089C" w:rsidRDefault="0007089C" w:rsidP="0007089C">
            <w:pPr>
              <w:rPr>
                <w:rFonts w:ascii="Calibri" w:hAnsi="Calibri"/>
                <w:color w:val="000000"/>
              </w:rPr>
            </w:pPr>
          </w:p>
        </w:tc>
      </w:tr>
      <w:tr w:rsidR="007C5408" w:rsidRPr="00A73CD2" w14:paraId="10BA1E5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5F230C50"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5E9C379F"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A0EB172" w14:textId="77777777" w:rsidR="007C5408" w:rsidRDefault="007C5408" w:rsidP="0007089C">
            <w:pPr>
              <w:rPr>
                <w:rFonts w:ascii="Calibri" w:hAnsi="Calibri"/>
                <w:color w:val="000000"/>
              </w:rPr>
            </w:pPr>
          </w:p>
        </w:tc>
      </w:tr>
      <w:tr w:rsidR="0072683A" w:rsidRPr="00A73CD2" w14:paraId="5049CE89"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B6EE3" w14:textId="77777777" w:rsidR="0072683A" w:rsidRDefault="0072683A" w:rsidP="0072683A">
            <w:pPr>
              <w:jc w:val="center"/>
              <w:rPr>
                <w:rFonts w:ascii="Calibri" w:hAnsi="Calibri"/>
                <w:color w:val="000000"/>
              </w:rPr>
            </w:pPr>
            <w:r w:rsidRPr="00A73CD2">
              <w:rPr>
                <w:rFonts w:ascii="Calibri" w:eastAsia="MS Mincho" w:hAnsi="Calibri"/>
                <w:b/>
                <w:bCs/>
                <w:color w:val="000000"/>
                <w:sz w:val="20"/>
                <w:szCs w:val="20"/>
              </w:rPr>
              <w:t>С. Языково</w:t>
            </w:r>
          </w:p>
        </w:tc>
      </w:tr>
      <w:tr w:rsidR="0007089C" w:rsidRPr="00A73CD2" w14:paraId="3BD13183"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52FF7"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59. </w:t>
            </w:r>
            <w:r w:rsidR="00304BC4">
              <w:rPr>
                <w:rFonts w:ascii="Calibri" w:eastAsia="MS Mincho" w:hAnsi="Calibri"/>
                <w:b/>
                <w:bCs/>
                <w:color w:val="000000"/>
                <w:sz w:val="20"/>
                <w:szCs w:val="20"/>
              </w:rPr>
              <w:t>Г</w:t>
            </w:r>
            <w:r w:rsidR="0007089C" w:rsidRPr="00A73CD2">
              <w:rPr>
                <w:rFonts w:ascii="Calibri" w:eastAsia="MS Mincho" w:hAnsi="Calibri"/>
                <w:b/>
                <w:bCs/>
                <w:color w:val="000000"/>
                <w:sz w:val="20"/>
                <w:szCs w:val="20"/>
              </w:rPr>
              <w:t>азета «Знамя труда»</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DFA89"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6ED057F8"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3653CF7"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3DE0A96C" w14:textId="77777777" w:rsidR="0007089C" w:rsidRPr="00A73CD2" w:rsidRDefault="0007089C" w:rsidP="0007089C">
            <w:pPr>
              <w:rPr>
                <w:rFonts w:ascii="Calibri" w:hAnsi="Calibri"/>
                <w:color w:val="000000"/>
                <w:sz w:val="20"/>
                <w:szCs w:val="20"/>
              </w:rPr>
            </w:pPr>
          </w:p>
        </w:tc>
      </w:tr>
      <w:tr w:rsidR="0007089C" w:rsidRPr="00A73CD2" w14:paraId="53960D3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9CBA6BA"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4C7FB20"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6F9AE07" w14:textId="77777777" w:rsidR="0007089C" w:rsidRDefault="0007089C" w:rsidP="0007089C">
            <w:pPr>
              <w:rPr>
                <w:rFonts w:ascii="Calibri" w:hAnsi="Calibri"/>
                <w:color w:val="000000"/>
              </w:rPr>
            </w:pPr>
          </w:p>
        </w:tc>
      </w:tr>
      <w:tr w:rsidR="0007089C" w:rsidRPr="00A73CD2" w14:paraId="75A2F82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E870766"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5D33A1E7"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0D7108F" w14:textId="77777777" w:rsidR="0007089C" w:rsidRDefault="0007089C" w:rsidP="0007089C">
            <w:pPr>
              <w:rPr>
                <w:rFonts w:ascii="Calibri" w:hAnsi="Calibri"/>
                <w:color w:val="000000"/>
              </w:rPr>
            </w:pPr>
          </w:p>
        </w:tc>
      </w:tr>
      <w:tr w:rsidR="007C5408" w:rsidRPr="00A73CD2" w14:paraId="2A29FAE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081768A2"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0515CE9F"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0A44CFB" w14:textId="77777777" w:rsidR="007C5408" w:rsidRDefault="007C5408" w:rsidP="0007089C">
            <w:pPr>
              <w:rPr>
                <w:rFonts w:ascii="Calibri" w:hAnsi="Calibri"/>
                <w:color w:val="000000"/>
              </w:rPr>
            </w:pPr>
          </w:p>
        </w:tc>
      </w:tr>
      <w:tr w:rsidR="0072683A" w:rsidRPr="00A73CD2" w14:paraId="1BD1B9CB"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B087F" w14:textId="77777777" w:rsidR="0072683A" w:rsidRDefault="0072683A" w:rsidP="0072683A">
            <w:pPr>
              <w:jc w:val="center"/>
              <w:rPr>
                <w:rFonts w:ascii="Calibri" w:hAnsi="Calibri"/>
                <w:color w:val="000000"/>
              </w:rPr>
            </w:pPr>
            <w:r w:rsidRPr="00A73CD2">
              <w:rPr>
                <w:rFonts w:ascii="Calibri" w:eastAsia="MS Mincho" w:hAnsi="Calibri"/>
                <w:b/>
                <w:bCs/>
                <w:color w:val="000000"/>
                <w:sz w:val="20"/>
                <w:szCs w:val="20"/>
              </w:rPr>
              <w:t>С. Чекмагуш</w:t>
            </w:r>
          </w:p>
        </w:tc>
      </w:tr>
      <w:tr w:rsidR="0007089C" w:rsidRPr="00A73CD2" w14:paraId="2FBBD1B0"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1696D"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60. </w:t>
            </w:r>
            <w:r w:rsidR="00304BC4">
              <w:rPr>
                <w:rFonts w:ascii="Calibri" w:eastAsia="MS Mincho" w:hAnsi="Calibri"/>
                <w:b/>
                <w:bCs/>
                <w:color w:val="000000"/>
                <w:sz w:val="20"/>
                <w:szCs w:val="20"/>
              </w:rPr>
              <w:t>Г</w:t>
            </w:r>
            <w:r w:rsidR="0007089C" w:rsidRPr="00A73CD2">
              <w:rPr>
                <w:rFonts w:ascii="Calibri" w:eastAsia="MS Mincho" w:hAnsi="Calibri"/>
                <w:b/>
                <w:bCs/>
                <w:color w:val="000000"/>
                <w:sz w:val="20"/>
                <w:szCs w:val="20"/>
              </w:rPr>
              <w:t>азета «</w:t>
            </w:r>
            <w:proofErr w:type="spellStart"/>
            <w:r w:rsidR="0007089C" w:rsidRPr="00A73CD2">
              <w:rPr>
                <w:rFonts w:ascii="Calibri" w:eastAsia="MS Mincho" w:hAnsi="Calibri"/>
                <w:b/>
                <w:bCs/>
                <w:color w:val="000000"/>
                <w:sz w:val="20"/>
                <w:szCs w:val="20"/>
              </w:rPr>
              <w:t>Игенче</w:t>
            </w:r>
            <w:proofErr w:type="spellEnd"/>
            <w:r w:rsidR="0007089C" w:rsidRPr="00A73CD2">
              <w:rPr>
                <w:rFonts w:ascii="Calibri" w:eastAsia="MS Mincho" w:hAnsi="Calibri"/>
                <w:b/>
                <w:bCs/>
                <w:color w:val="000000"/>
                <w:sz w:val="20"/>
                <w:szCs w:val="20"/>
              </w:rPr>
              <w:t>»</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C65BC8"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24CAC04D"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681218"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5A8B15A8" w14:textId="77777777" w:rsidR="0007089C" w:rsidRPr="00A73CD2" w:rsidRDefault="0007089C" w:rsidP="0007089C">
            <w:pPr>
              <w:rPr>
                <w:rFonts w:ascii="Calibri" w:hAnsi="Calibri"/>
                <w:color w:val="000000"/>
                <w:sz w:val="20"/>
                <w:szCs w:val="20"/>
              </w:rPr>
            </w:pPr>
          </w:p>
        </w:tc>
      </w:tr>
      <w:tr w:rsidR="0007089C" w:rsidRPr="00A73CD2" w14:paraId="7784570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13FFD87"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5EEDD651"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543DD0E" w14:textId="77777777" w:rsidR="0007089C" w:rsidRDefault="0007089C" w:rsidP="0007089C">
            <w:pPr>
              <w:rPr>
                <w:rFonts w:ascii="Calibri" w:hAnsi="Calibri"/>
                <w:color w:val="000000"/>
              </w:rPr>
            </w:pPr>
          </w:p>
        </w:tc>
      </w:tr>
      <w:tr w:rsidR="0007089C" w:rsidRPr="00A73CD2" w14:paraId="72F621C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B0C55F5"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134A4F61"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4D3F8A2" w14:textId="77777777" w:rsidR="0007089C" w:rsidRDefault="0007089C" w:rsidP="0007089C">
            <w:pPr>
              <w:rPr>
                <w:rFonts w:ascii="Calibri" w:hAnsi="Calibri"/>
                <w:color w:val="000000"/>
              </w:rPr>
            </w:pPr>
          </w:p>
        </w:tc>
      </w:tr>
      <w:tr w:rsidR="007C5408" w:rsidRPr="00A73CD2" w14:paraId="26865F4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677A178B"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51E62A4E"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5F1C104" w14:textId="77777777" w:rsidR="007C5408" w:rsidRDefault="007C5408" w:rsidP="0007089C">
            <w:pPr>
              <w:rPr>
                <w:rFonts w:ascii="Calibri" w:hAnsi="Calibri"/>
                <w:color w:val="000000"/>
              </w:rPr>
            </w:pPr>
          </w:p>
        </w:tc>
      </w:tr>
      <w:tr w:rsidR="0072683A" w:rsidRPr="00A73CD2" w14:paraId="5515B244" w14:textId="77777777" w:rsidTr="007C5408">
        <w:trPr>
          <w:trHeight w:val="177"/>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27380" w14:textId="77777777" w:rsidR="0072683A" w:rsidRDefault="0072683A" w:rsidP="0072683A">
            <w:pPr>
              <w:jc w:val="center"/>
              <w:rPr>
                <w:rFonts w:ascii="Calibri" w:hAnsi="Calibri"/>
                <w:color w:val="000000"/>
              </w:rPr>
            </w:pPr>
            <w:proofErr w:type="spellStart"/>
            <w:r w:rsidRPr="00A73CD2">
              <w:rPr>
                <w:rFonts w:ascii="Calibri" w:eastAsia="MS Mincho" w:hAnsi="Calibri"/>
                <w:b/>
                <w:bCs/>
                <w:color w:val="000000"/>
                <w:sz w:val="20"/>
                <w:szCs w:val="20"/>
              </w:rPr>
              <w:t>С.Красноусольский</w:t>
            </w:r>
            <w:proofErr w:type="spellEnd"/>
            <w:r w:rsidRPr="00A73CD2">
              <w:rPr>
                <w:rFonts w:ascii="Calibri" w:hAnsi="Calibri"/>
                <w:color w:val="000000"/>
                <w:sz w:val="20"/>
                <w:szCs w:val="20"/>
              </w:rPr>
              <w:t> </w:t>
            </w:r>
          </w:p>
        </w:tc>
      </w:tr>
      <w:tr w:rsidR="0007089C" w:rsidRPr="00A73CD2" w14:paraId="02A1B1A1"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4C075"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61. </w:t>
            </w:r>
            <w:r w:rsidR="00304BC4">
              <w:rPr>
                <w:rFonts w:ascii="Calibri" w:eastAsia="MS Mincho" w:hAnsi="Calibri"/>
                <w:b/>
                <w:bCs/>
                <w:color w:val="000000"/>
                <w:sz w:val="20"/>
                <w:szCs w:val="20"/>
              </w:rPr>
              <w:t>Газета</w:t>
            </w:r>
            <w:r w:rsidR="0007089C" w:rsidRPr="00A73CD2">
              <w:rPr>
                <w:rFonts w:ascii="Calibri" w:eastAsia="MS Mincho" w:hAnsi="Calibri"/>
                <w:b/>
                <w:bCs/>
                <w:color w:val="000000"/>
                <w:sz w:val="20"/>
                <w:szCs w:val="20"/>
              </w:rPr>
              <w:t xml:space="preserve"> «Звезда»</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8159C"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36523001"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282A8F"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6FF57338" w14:textId="77777777" w:rsidR="0007089C" w:rsidRPr="00A73CD2" w:rsidRDefault="0007089C" w:rsidP="0007089C">
            <w:pPr>
              <w:rPr>
                <w:rFonts w:ascii="Calibri" w:hAnsi="Calibri"/>
                <w:color w:val="000000"/>
                <w:sz w:val="20"/>
                <w:szCs w:val="20"/>
              </w:rPr>
            </w:pPr>
          </w:p>
        </w:tc>
      </w:tr>
      <w:tr w:rsidR="0007089C" w:rsidRPr="00A73CD2" w14:paraId="2FC3B6C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A0873F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0155061A"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35D7B83C" w14:textId="77777777" w:rsidR="0007089C" w:rsidRDefault="0007089C" w:rsidP="0007089C">
            <w:pPr>
              <w:rPr>
                <w:rFonts w:ascii="Calibri" w:hAnsi="Calibri"/>
                <w:color w:val="000000"/>
              </w:rPr>
            </w:pPr>
          </w:p>
        </w:tc>
      </w:tr>
      <w:tr w:rsidR="0007089C" w:rsidRPr="00A73CD2" w14:paraId="56ED39E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246F112"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769AE2A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EF70E52" w14:textId="77777777" w:rsidR="0007089C" w:rsidRDefault="0007089C" w:rsidP="0007089C">
            <w:pPr>
              <w:rPr>
                <w:rFonts w:ascii="Calibri" w:hAnsi="Calibri"/>
                <w:color w:val="000000"/>
              </w:rPr>
            </w:pPr>
          </w:p>
        </w:tc>
      </w:tr>
      <w:tr w:rsidR="007C5408" w:rsidRPr="00A73CD2" w14:paraId="41537F9E"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65D426A4"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16DB50D9"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6B9648D" w14:textId="77777777" w:rsidR="007C5408" w:rsidRDefault="007C5408" w:rsidP="0007089C">
            <w:pPr>
              <w:rPr>
                <w:rFonts w:ascii="Calibri" w:hAnsi="Calibri"/>
                <w:color w:val="000000"/>
              </w:rPr>
            </w:pPr>
          </w:p>
        </w:tc>
      </w:tr>
      <w:tr w:rsidR="0007089C" w:rsidRPr="00A73CD2" w14:paraId="2E94C213" w14:textId="77777777" w:rsidTr="00BB3FBE">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396C2" w14:textId="77777777" w:rsidR="0007089C" w:rsidRPr="00A73CD2" w:rsidRDefault="007C5408" w:rsidP="00304BC4">
            <w:pPr>
              <w:rPr>
                <w:rFonts w:ascii="Calibri" w:hAnsi="Calibri"/>
                <w:color w:val="000000"/>
                <w:sz w:val="20"/>
                <w:szCs w:val="20"/>
              </w:rPr>
            </w:pPr>
            <w:r>
              <w:rPr>
                <w:rFonts w:ascii="Calibri" w:eastAsia="MS Mincho" w:hAnsi="Calibri"/>
                <w:b/>
                <w:bCs/>
                <w:color w:val="000000"/>
                <w:sz w:val="20"/>
                <w:szCs w:val="20"/>
              </w:rPr>
              <w:t xml:space="preserve">62. </w:t>
            </w:r>
            <w:r w:rsidR="00304BC4">
              <w:rPr>
                <w:rFonts w:ascii="Calibri" w:eastAsia="MS Mincho" w:hAnsi="Calibri"/>
                <w:b/>
                <w:bCs/>
                <w:color w:val="000000"/>
                <w:sz w:val="20"/>
                <w:szCs w:val="20"/>
              </w:rPr>
              <w:t>Газета</w:t>
            </w:r>
            <w:r w:rsidR="0007089C" w:rsidRPr="00A73CD2">
              <w:rPr>
                <w:rFonts w:ascii="Calibri" w:eastAsia="MS Mincho" w:hAnsi="Calibri"/>
                <w:b/>
                <w:bCs/>
                <w:color w:val="000000"/>
                <w:sz w:val="20"/>
                <w:szCs w:val="20"/>
              </w:rPr>
              <w:t xml:space="preserve"> «</w:t>
            </w:r>
            <w:proofErr w:type="spellStart"/>
            <w:r w:rsidR="0007089C" w:rsidRPr="00A73CD2">
              <w:rPr>
                <w:rFonts w:ascii="Calibri" w:eastAsia="MS Mincho" w:hAnsi="Calibri"/>
                <w:b/>
                <w:bCs/>
                <w:color w:val="000000"/>
                <w:sz w:val="20"/>
                <w:szCs w:val="20"/>
              </w:rPr>
              <w:t>Табын</w:t>
            </w:r>
            <w:proofErr w:type="spellEnd"/>
            <w:r w:rsidR="0007089C" w:rsidRPr="00A73CD2">
              <w:rPr>
                <w:rFonts w:ascii="Calibri" w:eastAsia="MS Mincho" w:hAnsi="Calibri"/>
                <w:b/>
                <w:bCs/>
                <w:color w:val="000000"/>
                <w:sz w:val="20"/>
                <w:szCs w:val="20"/>
              </w:rPr>
              <w:t>» (</w:t>
            </w:r>
            <w:proofErr w:type="spellStart"/>
            <w:r w:rsidR="0007089C" w:rsidRPr="00A73CD2">
              <w:rPr>
                <w:rFonts w:ascii="Calibri" w:eastAsia="MS Mincho" w:hAnsi="Calibri"/>
                <w:b/>
                <w:bCs/>
                <w:color w:val="000000"/>
                <w:sz w:val="20"/>
                <w:szCs w:val="20"/>
              </w:rPr>
              <w:t>баш.яз</w:t>
            </w:r>
            <w:proofErr w:type="spellEnd"/>
            <w:r w:rsidR="0007089C" w:rsidRPr="00A73CD2">
              <w:rPr>
                <w:rFonts w:ascii="Calibri" w:eastAsia="MS Mincho" w:hAnsi="Calibri"/>
                <w:b/>
                <w:bCs/>
                <w:color w:val="000000"/>
                <w:sz w:val="20"/>
                <w:szCs w:val="20"/>
              </w:rPr>
              <w:t>.)</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10CB5976"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6433B432" w14:textId="77777777" w:rsidR="0007089C" w:rsidRDefault="0007089C" w:rsidP="0007089C">
            <w:pPr>
              <w:rPr>
                <w:rFonts w:ascii="Calibri" w:hAnsi="Calibri"/>
                <w:color w:val="000000"/>
              </w:rPr>
            </w:pPr>
          </w:p>
        </w:tc>
      </w:tr>
      <w:tr w:rsidR="0007089C" w:rsidRPr="00A73CD2" w14:paraId="7DEE100A"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BE61990"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656F67CD" w14:textId="77777777" w:rsidR="0007089C" w:rsidRPr="00A73CD2" w:rsidRDefault="0007089C" w:rsidP="0007089C">
            <w:pPr>
              <w:rPr>
                <w:rFonts w:ascii="Calibri" w:hAnsi="Calibri"/>
                <w:color w:val="000000"/>
                <w:sz w:val="20"/>
                <w:szCs w:val="20"/>
              </w:rPr>
            </w:pPr>
          </w:p>
        </w:tc>
      </w:tr>
      <w:tr w:rsidR="0007089C" w:rsidRPr="00A73CD2" w14:paraId="7B9D9F4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0EA5767"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2927E95B"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B3000DA" w14:textId="77777777" w:rsidR="0007089C" w:rsidRDefault="0007089C" w:rsidP="0007089C">
            <w:pPr>
              <w:rPr>
                <w:rFonts w:ascii="Calibri" w:hAnsi="Calibri"/>
                <w:color w:val="000000"/>
              </w:rPr>
            </w:pPr>
          </w:p>
        </w:tc>
      </w:tr>
      <w:tr w:rsidR="0007089C" w:rsidRPr="00A73CD2" w14:paraId="6B8DB74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8F38EC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62B84B9E"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339CD81" w14:textId="77777777" w:rsidR="0007089C" w:rsidRDefault="0007089C" w:rsidP="0007089C">
            <w:pPr>
              <w:rPr>
                <w:rFonts w:ascii="Calibri" w:hAnsi="Calibri"/>
                <w:color w:val="000000"/>
              </w:rPr>
            </w:pPr>
          </w:p>
        </w:tc>
      </w:tr>
      <w:tr w:rsidR="007C5408" w:rsidRPr="00A73CD2" w14:paraId="5D2F752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36BD5B2A"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195F269D"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2590C08" w14:textId="77777777" w:rsidR="007C5408" w:rsidRDefault="007C5408" w:rsidP="0007089C">
            <w:pPr>
              <w:rPr>
                <w:rFonts w:ascii="Calibri" w:hAnsi="Calibri"/>
                <w:color w:val="000000"/>
              </w:rPr>
            </w:pPr>
          </w:p>
        </w:tc>
      </w:tr>
      <w:tr w:rsidR="009B08AB" w:rsidRPr="00A73CD2" w14:paraId="638F578F" w14:textId="77777777" w:rsidTr="007C5408">
        <w:trPr>
          <w:trHeight w:val="83"/>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F63AB" w14:textId="77777777" w:rsidR="009B08AB" w:rsidRDefault="009B08AB" w:rsidP="009B08AB">
            <w:pPr>
              <w:jc w:val="center"/>
              <w:rPr>
                <w:rFonts w:ascii="Calibri" w:hAnsi="Calibri"/>
                <w:color w:val="000000"/>
              </w:rPr>
            </w:pPr>
            <w:proofErr w:type="spellStart"/>
            <w:r w:rsidRPr="00A73CD2">
              <w:rPr>
                <w:rFonts w:ascii="Calibri" w:eastAsia="MS Mincho" w:hAnsi="Calibri"/>
                <w:b/>
                <w:bCs/>
                <w:color w:val="000000"/>
                <w:sz w:val="20"/>
                <w:szCs w:val="20"/>
              </w:rPr>
              <w:t>с.Стерлибашево</w:t>
            </w:r>
            <w:proofErr w:type="spellEnd"/>
          </w:p>
        </w:tc>
      </w:tr>
      <w:tr w:rsidR="0007089C" w:rsidRPr="00A73CD2" w14:paraId="1EA637E2"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EEAE3"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63. </w:t>
            </w:r>
            <w:proofErr w:type="gramStart"/>
            <w:r w:rsidR="00304BC4">
              <w:rPr>
                <w:rFonts w:ascii="Calibri" w:eastAsia="MS Mincho" w:hAnsi="Calibri"/>
                <w:b/>
                <w:bCs/>
                <w:color w:val="000000"/>
                <w:sz w:val="20"/>
                <w:szCs w:val="20"/>
              </w:rPr>
              <w:t xml:space="preserve">Газета </w:t>
            </w:r>
            <w:r w:rsidR="0007089C" w:rsidRPr="00A73CD2">
              <w:rPr>
                <w:rFonts w:ascii="Calibri" w:eastAsia="MS Mincho" w:hAnsi="Calibri"/>
                <w:b/>
                <w:bCs/>
                <w:color w:val="000000"/>
                <w:sz w:val="20"/>
                <w:szCs w:val="20"/>
              </w:rPr>
              <w:t xml:space="preserve"> «</w:t>
            </w:r>
            <w:proofErr w:type="spellStart"/>
            <w:proofErr w:type="gramEnd"/>
            <w:r w:rsidR="0007089C" w:rsidRPr="00A73CD2">
              <w:rPr>
                <w:rFonts w:ascii="Calibri" w:eastAsia="MS Mincho" w:hAnsi="Calibri"/>
                <w:b/>
                <w:bCs/>
                <w:color w:val="000000"/>
                <w:sz w:val="20"/>
                <w:szCs w:val="20"/>
              </w:rPr>
              <w:t>Стерлибашевские</w:t>
            </w:r>
            <w:proofErr w:type="spellEnd"/>
            <w:r w:rsidR="0007089C" w:rsidRPr="00A73CD2">
              <w:rPr>
                <w:rFonts w:ascii="Calibri" w:eastAsia="MS Mincho" w:hAnsi="Calibri"/>
                <w:b/>
                <w:bCs/>
                <w:color w:val="000000"/>
                <w:sz w:val="20"/>
                <w:szCs w:val="20"/>
              </w:rPr>
              <w:t xml:space="preserve"> родники»</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5AE8C"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7E9E0724"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9BA98DD"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3687463B" w14:textId="77777777" w:rsidR="0007089C" w:rsidRPr="00A73CD2" w:rsidRDefault="0007089C" w:rsidP="0007089C">
            <w:pPr>
              <w:rPr>
                <w:rFonts w:ascii="Calibri" w:hAnsi="Calibri"/>
                <w:color w:val="000000"/>
                <w:sz w:val="20"/>
                <w:szCs w:val="20"/>
              </w:rPr>
            </w:pPr>
          </w:p>
        </w:tc>
      </w:tr>
      <w:tr w:rsidR="0007089C" w:rsidRPr="00A73CD2" w14:paraId="63721C2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F84FBBF"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BBA980A"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067A6AD" w14:textId="77777777" w:rsidR="0007089C" w:rsidRDefault="0007089C" w:rsidP="0007089C">
            <w:pPr>
              <w:rPr>
                <w:rFonts w:ascii="Calibri" w:hAnsi="Calibri"/>
                <w:color w:val="000000"/>
              </w:rPr>
            </w:pPr>
          </w:p>
        </w:tc>
      </w:tr>
      <w:tr w:rsidR="0007089C" w:rsidRPr="00A73CD2" w14:paraId="3B9E234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BAFE8AE"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167E1821"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E707750" w14:textId="77777777" w:rsidR="0007089C" w:rsidRDefault="0007089C" w:rsidP="0007089C">
            <w:pPr>
              <w:rPr>
                <w:rFonts w:ascii="Calibri" w:hAnsi="Calibri"/>
                <w:color w:val="000000"/>
              </w:rPr>
            </w:pPr>
          </w:p>
        </w:tc>
      </w:tr>
      <w:tr w:rsidR="007C5408" w:rsidRPr="00A73CD2" w14:paraId="43045B1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3CBC7EA9"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2653FCC0"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F14260A" w14:textId="77777777" w:rsidR="007C5408" w:rsidRDefault="007C5408" w:rsidP="0007089C">
            <w:pPr>
              <w:rPr>
                <w:rFonts w:ascii="Calibri" w:hAnsi="Calibri"/>
                <w:color w:val="000000"/>
              </w:rPr>
            </w:pPr>
          </w:p>
        </w:tc>
      </w:tr>
      <w:tr w:rsidR="009B08AB" w:rsidRPr="00A73CD2" w14:paraId="2105DE8C" w14:textId="77777777" w:rsidTr="007C5408">
        <w:trPr>
          <w:trHeight w:val="196"/>
        </w:trPr>
        <w:tc>
          <w:tcPr>
            <w:tcW w:w="10063" w:type="dxa"/>
            <w:gridSpan w:val="3"/>
            <w:tcBorders>
              <w:top w:val="single" w:sz="4" w:space="0" w:color="auto"/>
              <w:left w:val="single" w:sz="4" w:space="0" w:color="auto"/>
              <w:bottom w:val="single" w:sz="4" w:space="0" w:color="auto"/>
            </w:tcBorders>
            <w:shd w:val="clear" w:color="auto" w:fill="auto"/>
            <w:noWrap/>
            <w:vAlign w:val="bottom"/>
            <w:hideMark/>
          </w:tcPr>
          <w:p w14:paraId="1927A587" w14:textId="77777777" w:rsidR="009B08AB" w:rsidRDefault="009B08AB" w:rsidP="009B08AB">
            <w:pPr>
              <w:jc w:val="center"/>
              <w:rPr>
                <w:rFonts w:ascii="Calibri" w:hAnsi="Calibri"/>
                <w:color w:val="000000"/>
              </w:rPr>
            </w:pPr>
            <w:proofErr w:type="spellStart"/>
            <w:r w:rsidRPr="00A73CD2">
              <w:rPr>
                <w:rFonts w:ascii="Calibri" w:eastAsia="MS Mincho" w:hAnsi="Calibri"/>
                <w:b/>
                <w:bCs/>
                <w:color w:val="000000"/>
                <w:sz w:val="20"/>
                <w:szCs w:val="20"/>
              </w:rPr>
              <w:t>с.Толбазы</w:t>
            </w:r>
            <w:proofErr w:type="spellEnd"/>
          </w:p>
        </w:tc>
      </w:tr>
      <w:tr w:rsidR="0007089C" w:rsidRPr="00A73CD2" w14:paraId="5DA96E8F"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764AB"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64. </w:t>
            </w:r>
            <w:r w:rsidR="00304BC4">
              <w:rPr>
                <w:rFonts w:ascii="Calibri" w:eastAsia="MS Mincho" w:hAnsi="Calibri"/>
                <w:b/>
                <w:bCs/>
                <w:color w:val="000000"/>
                <w:sz w:val="20"/>
                <w:szCs w:val="20"/>
              </w:rPr>
              <w:t>Газета</w:t>
            </w:r>
            <w:r w:rsidR="0007089C" w:rsidRPr="00A73CD2">
              <w:rPr>
                <w:rFonts w:ascii="Calibri" w:eastAsia="MS Mincho" w:hAnsi="Calibri"/>
                <w:b/>
                <w:bCs/>
                <w:color w:val="000000"/>
                <w:sz w:val="20"/>
                <w:szCs w:val="20"/>
              </w:rPr>
              <w:t xml:space="preserve"> «</w:t>
            </w:r>
            <w:proofErr w:type="spellStart"/>
            <w:r w:rsidR="0007089C" w:rsidRPr="00A73CD2">
              <w:rPr>
                <w:rFonts w:ascii="Calibri" w:eastAsia="MS Mincho" w:hAnsi="Calibri"/>
                <w:b/>
                <w:bCs/>
                <w:color w:val="000000"/>
                <w:sz w:val="20"/>
                <w:szCs w:val="20"/>
              </w:rPr>
              <w:t>Аургазинский</w:t>
            </w:r>
            <w:proofErr w:type="spellEnd"/>
            <w:r w:rsidR="0007089C" w:rsidRPr="00A73CD2">
              <w:rPr>
                <w:rFonts w:ascii="Calibri" w:eastAsia="MS Mincho" w:hAnsi="Calibri"/>
                <w:b/>
                <w:bCs/>
                <w:color w:val="000000"/>
                <w:sz w:val="20"/>
                <w:szCs w:val="20"/>
              </w:rPr>
              <w:t xml:space="preserve"> вестник»</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DDCB8"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070D2A3B"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8035D7C"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4426295A" w14:textId="77777777" w:rsidR="0007089C" w:rsidRPr="00A73CD2" w:rsidRDefault="0007089C" w:rsidP="0007089C">
            <w:pPr>
              <w:rPr>
                <w:rFonts w:ascii="Calibri" w:hAnsi="Calibri"/>
                <w:color w:val="000000"/>
                <w:sz w:val="20"/>
                <w:szCs w:val="20"/>
              </w:rPr>
            </w:pPr>
          </w:p>
        </w:tc>
      </w:tr>
      <w:tr w:rsidR="0007089C" w:rsidRPr="00A73CD2" w14:paraId="4793B24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F19C651"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3AD9E3B3"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4010E70" w14:textId="77777777" w:rsidR="0007089C" w:rsidRDefault="0007089C" w:rsidP="0007089C">
            <w:pPr>
              <w:rPr>
                <w:rFonts w:ascii="Calibri" w:hAnsi="Calibri"/>
                <w:color w:val="000000"/>
              </w:rPr>
            </w:pPr>
          </w:p>
        </w:tc>
      </w:tr>
      <w:tr w:rsidR="0007089C" w:rsidRPr="00A73CD2" w14:paraId="5566724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82C4F7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26F0C4F2"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DC04D67" w14:textId="77777777" w:rsidR="0007089C" w:rsidRDefault="0007089C" w:rsidP="0007089C">
            <w:pPr>
              <w:rPr>
                <w:rFonts w:ascii="Calibri" w:hAnsi="Calibri"/>
                <w:color w:val="000000"/>
              </w:rPr>
            </w:pPr>
          </w:p>
        </w:tc>
      </w:tr>
      <w:tr w:rsidR="007C5408" w:rsidRPr="00A73CD2" w14:paraId="2F74381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563B3CC0"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3996709C"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B6AE8DC" w14:textId="77777777" w:rsidR="007C5408" w:rsidRDefault="007C5408" w:rsidP="0007089C">
            <w:pPr>
              <w:rPr>
                <w:rFonts w:ascii="Calibri" w:hAnsi="Calibri"/>
                <w:color w:val="000000"/>
              </w:rPr>
            </w:pPr>
          </w:p>
        </w:tc>
      </w:tr>
      <w:tr w:rsidR="009B08AB" w:rsidRPr="00A73CD2" w14:paraId="4BE443B3" w14:textId="77777777" w:rsidTr="007C5408">
        <w:trPr>
          <w:trHeight w:val="273"/>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94B23" w14:textId="77777777" w:rsidR="009B08AB" w:rsidRDefault="009B08AB" w:rsidP="009B08AB">
            <w:pPr>
              <w:jc w:val="center"/>
              <w:rPr>
                <w:rFonts w:ascii="Calibri" w:hAnsi="Calibri"/>
                <w:color w:val="000000"/>
              </w:rPr>
            </w:pPr>
            <w:proofErr w:type="spellStart"/>
            <w:r w:rsidRPr="00A73CD2">
              <w:rPr>
                <w:rFonts w:ascii="Calibri" w:eastAsia="MS Mincho" w:hAnsi="Calibri"/>
                <w:b/>
                <w:bCs/>
                <w:color w:val="000000"/>
                <w:sz w:val="20"/>
                <w:szCs w:val="20"/>
              </w:rPr>
              <w:t>с.Федоровка</w:t>
            </w:r>
            <w:proofErr w:type="spellEnd"/>
          </w:p>
        </w:tc>
      </w:tr>
      <w:tr w:rsidR="0007089C" w:rsidRPr="00A73CD2" w14:paraId="1E14DBA5"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5F688"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lastRenderedPageBreak/>
              <w:t xml:space="preserve">65. </w:t>
            </w:r>
            <w:r w:rsidR="00304BC4">
              <w:rPr>
                <w:rFonts w:ascii="Calibri" w:eastAsia="MS Mincho" w:hAnsi="Calibri"/>
                <w:b/>
                <w:bCs/>
                <w:color w:val="000000"/>
                <w:sz w:val="20"/>
                <w:szCs w:val="20"/>
              </w:rPr>
              <w:t>Газета</w:t>
            </w:r>
            <w:r w:rsidR="0007089C" w:rsidRPr="00A73CD2">
              <w:rPr>
                <w:rFonts w:ascii="Calibri" w:eastAsia="MS Mincho" w:hAnsi="Calibri"/>
                <w:b/>
                <w:bCs/>
                <w:color w:val="000000"/>
                <w:sz w:val="20"/>
                <w:szCs w:val="20"/>
              </w:rPr>
              <w:t xml:space="preserve"> «</w:t>
            </w:r>
            <w:proofErr w:type="spellStart"/>
            <w:r w:rsidR="0007089C" w:rsidRPr="00A73CD2">
              <w:rPr>
                <w:rFonts w:ascii="Calibri" w:eastAsia="MS Mincho" w:hAnsi="Calibri"/>
                <w:b/>
                <w:bCs/>
                <w:color w:val="000000"/>
                <w:sz w:val="20"/>
                <w:szCs w:val="20"/>
              </w:rPr>
              <w:t>Ашкадарские</w:t>
            </w:r>
            <w:proofErr w:type="spellEnd"/>
            <w:r w:rsidR="0007089C" w:rsidRPr="00A73CD2">
              <w:rPr>
                <w:rFonts w:ascii="Calibri" w:eastAsia="MS Mincho" w:hAnsi="Calibri"/>
                <w:b/>
                <w:bCs/>
                <w:color w:val="000000"/>
                <w:sz w:val="20"/>
                <w:szCs w:val="20"/>
              </w:rPr>
              <w:t xml:space="preserve"> зори»</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F8456"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46D47612"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3AFAEC"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6EB8E920" w14:textId="77777777" w:rsidR="0007089C" w:rsidRPr="00A73CD2" w:rsidRDefault="0007089C" w:rsidP="0007089C">
            <w:pPr>
              <w:rPr>
                <w:rFonts w:ascii="Calibri" w:hAnsi="Calibri"/>
                <w:color w:val="000000"/>
                <w:sz w:val="20"/>
                <w:szCs w:val="20"/>
              </w:rPr>
            </w:pPr>
          </w:p>
        </w:tc>
      </w:tr>
      <w:tr w:rsidR="0007089C" w:rsidRPr="00A73CD2" w14:paraId="24F0EBC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FC27DB5"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435D7B8B"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45967D2" w14:textId="77777777" w:rsidR="0007089C" w:rsidRDefault="0007089C" w:rsidP="0007089C">
            <w:pPr>
              <w:rPr>
                <w:rFonts w:ascii="Calibri" w:hAnsi="Calibri"/>
                <w:color w:val="000000"/>
              </w:rPr>
            </w:pPr>
          </w:p>
        </w:tc>
      </w:tr>
      <w:tr w:rsidR="0007089C" w:rsidRPr="00A73CD2" w14:paraId="199BBCE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9933C3D"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07ADA6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419B759" w14:textId="77777777" w:rsidR="0007089C" w:rsidRDefault="0007089C" w:rsidP="0007089C">
            <w:pPr>
              <w:rPr>
                <w:rFonts w:ascii="Calibri" w:hAnsi="Calibri"/>
                <w:color w:val="000000"/>
              </w:rPr>
            </w:pPr>
          </w:p>
        </w:tc>
      </w:tr>
      <w:tr w:rsidR="007C5408" w:rsidRPr="00A73CD2" w14:paraId="68B12412"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06ABCA03" w14:textId="77777777" w:rsidR="007C5408" w:rsidRPr="00A73CD2" w:rsidRDefault="007C5408" w:rsidP="0007089C">
            <w:pPr>
              <w:rPr>
                <w:rFonts w:ascii="Calibri" w:eastAsia="MS Mincho" w:hAnsi="Calibri"/>
                <w:bCs/>
                <w:color w:val="000000"/>
                <w:sz w:val="20"/>
                <w:szCs w:val="20"/>
              </w:rPr>
            </w:pPr>
          </w:p>
        </w:tc>
        <w:tc>
          <w:tcPr>
            <w:tcW w:w="1859" w:type="dxa"/>
            <w:tcBorders>
              <w:top w:val="nil"/>
              <w:left w:val="nil"/>
              <w:bottom w:val="single" w:sz="4" w:space="0" w:color="auto"/>
              <w:right w:val="single" w:sz="4" w:space="0" w:color="auto"/>
            </w:tcBorders>
            <w:shd w:val="clear" w:color="auto" w:fill="auto"/>
            <w:noWrap/>
            <w:vAlign w:val="center"/>
          </w:tcPr>
          <w:p w14:paraId="07717683"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6DC3384" w14:textId="77777777" w:rsidR="007C5408" w:rsidRDefault="007C5408" w:rsidP="0007089C">
            <w:pPr>
              <w:rPr>
                <w:rFonts w:ascii="Calibri" w:hAnsi="Calibri"/>
                <w:color w:val="000000"/>
              </w:rPr>
            </w:pPr>
          </w:p>
        </w:tc>
      </w:tr>
      <w:tr w:rsidR="009B08AB" w:rsidRPr="00A73CD2" w14:paraId="172C6427"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1AD90" w14:textId="77777777" w:rsidR="009B08AB" w:rsidRDefault="009B08AB" w:rsidP="009B08AB">
            <w:pPr>
              <w:jc w:val="center"/>
              <w:rPr>
                <w:rFonts w:ascii="Calibri" w:hAnsi="Calibri"/>
                <w:color w:val="000000"/>
              </w:rPr>
            </w:pPr>
            <w:r w:rsidRPr="00A73CD2">
              <w:rPr>
                <w:rFonts w:ascii="Calibri" w:eastAsia="MS Mincho" w:hAnsi="Calibri"/>
                <w:b/>
                <w:bCs/>
                <w:color w:val="000000"/>
                <w:sz w:val="20"/>
                <w:szCs w:val="20"/>
              </w:rPr>
              <w:t>Г. Баймак</w:t>
            </w:r>
          </w:p>
        </w:tc>
      </w:tr>
      <w:tr w:rsidR="0007089C" w:rsidRPr="00A73CD2" w14:paraId="33B0299D"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0AE2F1" w14:textId="77777777" w:rsidR="0007089C" w:rsidRPr="00A73CD2" w:rsidRDefault="007C5408" w:rsidP="00304BC4">
            <w:pPr>
              <w:rPr>
                <w:rFonts w:ascii="Calibri" w:hAnsi="Calibri"/>
                <w:b/>
                <w:bCs/>
                <w:color w:val="000000"/>
                <w:sz w:val="20"/>
                <w:szCs w:val="20"/>
              </w:rPr>
            </w:pPr>
            <w:r>
              <w:rPr>
                <w:rFonts w:ascii="Calibri" w:eastAsia="MS Mincho" w:hAnsi="Calibri"/>
                <w:b/>
                <w:bCs/>
                <w:color w:val="000000"/>
                <w:sz w:val="20"/>
                <w:szCs w:val="20"/>
              </w:rPr>
              <w:t xml:space="preserve">66. </w:t>
            </w:r>
            <w:r w:rsidR="00304BC4">
              <w:rPr>
                <w:rFonts w:ascii="Calibri" w:eastAsia="MS Mincho" w:hAnsi="Calibri"/>
                <w:b/>
                <w:bCs/>
                <w:color w:val="000000"/>
                <w:sz w:val="20"/>
                <w:szCs w:val="20"/>
              </w:rPr>
              <w:t>Г</w:t>
            </w:r>
            <w:r w:rsidR="0007089C" w:rsidRPr="00A73CD2">
              <w:rPr>
                <w:rFonts w:ascii="Calibri" w:eastAsia="MS Mincho" w:hAnsi="Calibri"/>
                <w:b/>
                <w:bCs/>
                <w:color w:val="000000"/>
                <w:sz w:val="20"/>
                <w:szCs w:val="20"/>
              </w:rPr>
              <w:t>азета «</w:t>
            </w:r>
            <w:proofErr w:type="spellStart"/>
            <w:r w:rsidR="0007089C" w:rsidRPr="00A73CD2">
              <w:rPr>
                <w:rFonts w:ascii="Calibri" w:eastAsia="MS Mincho" w:hAnsi="Calibri"/>
                <w:b/>
                <w:bCs/>
                <w:color w:val="000000"/>
                <w:sz w:val="20"/>
                <w:szCs w:val="20"/>
              </w:rPr>
              <w:t>Баймакский</w:t>
            </w:r>
            <w:proofErr w:type="spellEnd"/>
            <w:r w:rsidR="0007089C" w:rsidRPr="00A73CD2">
              <w:rPr>
                <w:rFonts w:ascii="Calibri" w:eastAsia="MS Mincho" w:hAnsi="Calibri"/>
                <w:b/>
                <w:bCs/>
                <w:color w:val="000000"/>
                <w:sz w:val="20"/>
                <w:szCs w:val="20"/>
              </w:rPr>
              <w:t xml:space="preserve"> вестник»</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108EC"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1563ACA5"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394AC0"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18F54BA5" w14:textId="77777777" w:rsidR="0007089C" w:rsidRPr="00A73CD2" w:rsidRDefault="0007089C" w:rsidP="0007089C">
            <w:pPr>
              <w:rPr>
                <w:rFonts w:ascii="Calibri" w:hAnsi="Calibri"/>
                <w:color w:val="000000"/>
                <w:sz w:val="20"/>
                <w:szCs w:val="20"/>
              </w:rPr>
            </w:pPr>
          </w:p>
        </w:tc>
      </w:tr>
      <w:tr w:rsidR="0007089C" w:rsidRPr="00A73CD2" w14:paraId="0FD5A52A"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2BE2F628"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3D0A298F"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9E9224C" w14:textId="77777777" w:rsidR="0007089C" w:rsidRDefault="0007089C" w:rsidP="0007089C">
            <w:pPr>
              <w:rPr>
                <w:rFonts w:ascii="Calibri" w:hAnsi="Calibri"/>
                <w:color w:val="000000"/>
              </w:rPr>
            </w:pPr>
          </w:p>
        </w:tc>
      </w:tr>
      <w:tr w:rsidR="0007089C" w:rsidRPr="00A73CD2" w14:paraId="2A7E2D1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22DF0C9"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077B0F2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7015DF5" w14:textId="77777777" w:rsidR="0007089C" w:rsidRDefault="0007089C" w:rsidP="0007089C">
            <w:pPr>
              <w:rPr>
                <w:rFonts w:ascii="Calibri" w:hAnsi="Calibri"/>
                <w:color w:val="000000"/>
              </w:rPr>
            </w:pPr>
          </w:p>
        </w:tc>
      </w:tr>
      <w:tr w:rsidR="007C5408" w:rsidRPr="00A73CD2" w14:paraId="198B50C1"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45957259"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11509EBF"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CE6B3C4" w14:textId="77777777" w:rsidR="007C5408" w:rsidRDefault="007C5408" w:rsidP="0007089C">
            <w:pPr>
              <w:rPr>
                <w:rFonts w:ascii="Calibri" w:hAnsi="Calibri"/>
                <w:color w:val="000000"/>
              </w:rPr>
            </w:pPr>
          </w:p>
        </w:tc>
      </w:tr>
      <w:tr w:rsidR="009B08AB" w:rsidRPr="00A73CD2" w14:paraId="40FD3221"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5BAD5" w14:textId="77777777" w:rsidR="009B08AB" w:rsidRDefault="009B08AB" w:rsidP="009B08AB">
            <w:pPr>
              <w:jc w:val="center"/>
              <w:rPr>
                <w:rFonts w:ascii="Calibri" w:hAnsi="Calibri"/>
                <w:color w:val="000000"/>
              </w:rPr>
            </w:pPr>
            <w:proofErr w:type="spellStart"/>
            <w:r w:rsidRPr="00A73CD2">
              <w:rPr>
                <w:rFonts w:ascii="Calibri" w:hAnsi="Calibri"/>
                <w:b/>
                <w:bCs/>
                <w:color w:val="000000"/>
                <w:sz w:val="20"/>
                <w:szCs w:val="20"/>
              </w:rPr>
              <w:t>Салаватский</w:t>
            </w:r>
            <w:proofErr w:type="spellEnd"/>
            <w:r w:rsidRPr="00A73CD2">
              <w:rPr>
                <w:rFonts w:ascii="Calibri" w:hAnsi="Calibri"/>
                <w:b/>
                <w:bCs/>
                <w:color w:val="000000"/>
                <w:sz w:val="20"/>
                <w:szCs w:val="20"/>
              </w:rPr>
              <w:t xml:space="preserve"> район</w:t>
            </w:r>
            <w:r w:rsidRPr="00A73CD2">
              <w:rPr>
                <w:rFonts w:ascii="Calibri" w:hAnsi="Calibri"/>
                <w:color w:val="000000"/>
                <w:sz w:val="20"/>
                <w:szCs w:val="20"/>
              </w:rPr>
              <w:t> </w:t>
            </w:r>
          </w:p>
        </w:tc>
      </w:tr>
      <w:tr w:rsidR="0007089C" w:rsidRPr="00A73CD2" w14:paraId="29DC9B54"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8F108" w14:textId="77777777" w:rsidR="0007089C" w:rsidRPr="00A73CD2" w:rsidRDefault="007C5408" w:rsidP="00304BC4">
            <w:pPr>
              <w:rPr>
                <w:rFonts w:ascii="Calibri" w:hAnsi="Calibri"/>
                <w:b/>
                <w:bCs/>
                <w:color w:val="000000"/>
                <w:sz w:val="20"/>
                <w:szCs w:val="20"/>
              </w:rPr>
            </w:pPr>
            <w:r>
              <w:rPr>
                <w:rFonts w:ascii="Calibri" w:hAnsi="Calibri"/>
                <w:b/>
                <w:bCs/>
                <w:color w:val="000000"/>
                <w:sz w:val="20"/>
                <w:szCs w:val="20"/>
              </w:rPr>
              <w:t xml:space="preserve">67. </w:t>
            </w:r>
            <w:r w:rsidR="00304BC4">
              <w:rPr>
                <w:rFonts w:ascii="Calibri" w:hAnsi="Calibri"/>
                <w:b/>
                <w:bCs/>
                <w:color w:val="000000"/>
                <w:sz w:val="20"/>
                <w:szCs w:val="20"/>
              </w:rPr>
              <w:t>Г</w:t>
            </w:r>
            <w:r w:rsidR="0007089C" w:rsidRPr="00A73CD2">
              <w:rPr>
                <w:rFonts w:ascii="Calibri" w:hAnsi="Calibri"/>
                <w:b/>
                <w:bCs/>
                <w:color w:val="000000"/>
                <w:sz w:val="20"/>
                <w:szCs w:val="20"/>
              </w:rPr>
              <w:t>азета «На Земле Салавата»</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39FF7"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4E668042"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F3F9BC4"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1647752A" w14:textId="77777777" w:rsidR="0007089C" w:rsidRPr="00A73CD2" w:rsidRDefault="0007089C" w:rsidP="0007089C">
            <w:pPr>
              <w:rPr>
                <w:rFonts w:ascii="Calibri" w:hAnsi="Calibri"/>
                <w:color w:val="000000"/>
                <w:sz w:val="20"/>
                <w:szCs w:val="20"/>
              </w:rPr>
            </w:pPr>
          </w:p>
        </w:tc>
      </w:tr>
      <w:tr w:rsidR="0007089C" w:rsidRPr="00A73CD2" w14:paraId="034D1EC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D53401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0DCD88B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102CBB2" w14:textId="77777777" w:rsidR="0007089C" w:rsidRDefault="0007089C" w:rsidP="0007089C">
            <w:pPr>
              <w:rPr>
                <w:rFonts w:ascii="Calibri" w:hAnsi="Calibri"/>
                <w:color w:val="000000"/>
              </w:rPr>
            </w:pPr>
          </w:p>
        </w:tc>
      </w:tr>
      <w:tr w:rsidR="0007089C" w:rsidRPr="00A73CD2" w14:paraId="12A07A8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0A21A66"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25DB82B1"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1317D4A" w14:textId="77777777" w:rsidR="0007089C" w:rsidRDefault="0007089C" w:rsidP="0007089C">
            <w:pPr>
              <w:rPr>
                <w:rFonts w:ascii="Calibri" w:hAnsi="Calibri"/>
                <w:color w:val="000000"/>
              </w:rPr>
            </w:pPr>
          </w:p>
        </w:tc>
      </w:tr>
      <w:tr w:rsidR="007C5408" w:rsidRPr="00A73CD2" w14:paraId="1F73C98F"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3189E74F"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127BA01D"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2BBA26EB" w14:textId="77777777" w:rsidR="007C5408" w:rsidRDefault="007C5408" w:rsidP="0007089C">
            <w:pPr>
              <w:rPr>
                <w:rFonts w:ascii="Calibri" w:hAnsi="Calibri"/>
                <w:color w:val="000000"/>
              </w:rPr>
            </w:pPr>
          </w:p>
        </w:tc>
      </w:tr>
      <w:tr w:rsidR="009B08AB" w:rsidRPr="00A73CD2" w14:paraId="2D6621DF"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831AA" w14:textId="77777777" w:rsidR="009B08AB" w:rsidRDefault="009B08AB" w:rsidP="009B08AB">
            <w:pPr>
              <w:jc w:val="center"/>
              <w:rPr>
                <w:rFonts w:ascii="Calibri" w:hAnsi="Calibri"/>
                <w:color w:val="000000"/>
              </w:rPr>
            </w:pPr>
            <w:proofErr w:type="spellStart"/>
            <w:r w:rsidRPr="00A73CD2">
              <w:rPr>
                <w:rFonts w:ascii="Calibri" w:hAnsi="Calibri"/>
                <w:b/>
                <w:bCs/>
                <w:color w:val="000000"/>
                <w:sz w:val="20"/>
                <w:szCs w:val="20"/>
              </w:rPr>
              <w:t>Кигинский</w:t>
            </w:r>
            <w:proofErr w:type="spellEnd"/>
            <w:r w:rsidRPr="00A73CD2">
              <w:rPr>
                <w:rFonts w:ascii="Calibri" w:hAnsi="Calibri"/>
                <w:b/>
                <w:bCs/>
                <w:color w:val="000000"/>
                <w:sz w:val="20"/>
                <w:szCs w:val="20"/>
              </w:rPr>
              <w:t xml:space="preserve"> район</w:t>
            </w:r>
          </w:p>
        </w:tc>
      </w:tr>
      <w:tr w:rsidR="0007089C" w:rsidRPr="00A73CD2" w14:paraId="44CFBA09"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E3D0E" w14:textId="77777777" w:rsidR="0007089C" w:rsidRPr="00A73CD2" w:rsidRDefault="007C5408" w:rsidP="0007089C">
            <w:pPr>
              <w:rPr>
                <w:rFonts w:ascii="Calibri" w:hAnsi="Calibri"/>
                <w:b/>
                <w:bCs/>
                <w:color w:val="000000"/>
                <w:sz w:val="20"/>
                <w:szCs w:val="20"/>
              </w:rPr>
            </w:pPr>
            <w:r>
              <w:rPr>
                <w:rFonts w:ascii="Calibri" w:hAnsi="Calibri"/>
                <w:b/>
                <w:bCs/>
                <w:color w:val="000000"/>
                <w:sz w:val="20"/>
                <w:szCs w:val="20"/>
              </w:rPr>
              <w:t xml:space="preserve">68. </w:t>
            </w:r>
            <w:r w:rsidR="0007089C" w:rsidRPr="00A73CD2">
              <w:rPr>
                <w:rFonts w:ascii="Calibri" w:hAnsi="Calibri"/>
                <w:b/>
                <w:bCs/>
                <w:color w:val="000000"/>
                <w:sz w:val="20"/>
                <w:szCs w:val="20"/>
              </w:rPr>
              <w:t>Газета «Наши Киги»</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92226"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2098C243"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020C7E1"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34A10710" w14:textId="77777777" w:rsidR="0007089C" w:rsidRPr="00A73CD2" w:rsidRDefault="0007089C" w:rsidP="0007089C">
            <w:pPr>
              <w:rPr>
                <w:rFonts w:ascii="Calibri" w:hAnsi="Calibri"/>
                <w:color w:val="000000"/>
                <w:sz w:val="20"/>
                <w:szCs w:val="20"/>
              </w:rPr>
            </w:pPr>
          </w:p>
        </w:tc>
      </w:tr>
      <w:tr w:rsidR="0007089C" w:rsidRPr="00A73CD2" w14:paraId="209CB8B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F6148D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7233A13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1BD9227" w14:textId="77777777" w:rsidR="0007089C" w:rsidRDefault="0007089C" w:rsidP="0007089C">
            <w:pPr>
              <w:rPr>
                <w:rFonts w:ascii="Calibri" w:hAnsi="Calibri"/>
                <w:color w:val="000000"/>
              </w:rPr>
            </w:pPr>
          </w:p>
        </w:tc>
      </w:tr>
      <w:tr w:rsidR="0007089C" w:rsidRPr="00A73CD2" w14:paraId="5D899618"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766F017"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03157142"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8A6AEB7" w14:textId="77777777" w:rsidR="0007089C" w:rsidRDefault="0007089C" w:rsidP="0007089C">
            <w:pPr>
              <w:rPr>
                <w:rFonts w:ascii="Calibri" w:hAnsi="Calibri"/>
                <w:color w:val="000000"/>
              </w:rPr>
            </w:pPr>
          </w:p>
        </w:tc>
      </w:tr>
      <w:tr w:rsidR="007C5408" w:rsidRPr="00A73CD2" w14:paraId="0E7D77D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025011FB"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54CE75F1"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F8F7B64" w14:textId="77777777" w:rsidR="007C5408" w:rsidRDefault="007C5408" w:rsidP="0007089C">
            <w:pPr>
              <w:rPr>
                <w:rFonts w:ascii="Calibri" w:hAnsi="Calibri"/>
                <w:color w:val="000000"/>
              </w:rPr>
            </w:pPr>
          </w:p>
        </w:tc>
      </w:tr>
      <w:tr w:rsidR="009B08AB" w:rsidRPr="00A73CD2" w14:paraId="66D23A18"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AEB4F" w14:textId="77777777" w:rsidR="009B08AB" w:rsidRDefault="009B08AB" w:rsidP="009B08AB">
            <w:pPr>
              <w:jc w:val="center"/>
              <w:rPr>
                <w:rFonts w:ascii="Calibri" w:hAnsi="Calibri"/>
                <w:color w:val="000000"/>
              </w:rPr>
            </w:pPr>
            <w:proofErr w:type="spellStart"/>
            <w:r w:rsidRPr="00A73CD2">
              <w:rPr>
                <w:rFonts w:ascii="Calibri" w:hAnsi="Calibri"/>
                <w:b/>
                <w:bCs/>
                <w:color w:val="000000"/>
                <w:sz w:val="20"/>
                <w:szCs w:val="20"/>
              </w:rPr>
              <w:t>Белокатайский</w:t>
            </w:r>
            <w:proofErr w:type="spellEnd"/>
            <w:r w:rsidRPr="00A73CD2">
              <w:rPr>
                <w:rFonts w:ascii="Calibri" w:hAnsi="Calibri"/>
                <w:b/>
                <w:bCs/>
                <w:color w:val="000000"/>
                <w:sz w:val="20"/>
                <w:szCs w:val="20"/>
              </w:rPr>
              <w:t xml:space="preserve"> район</w:t>
            </w:r>
          </w:p>
        </w:tc>
      </w:tr>
      <w:tr w:rsidR="0007089C" w:rsidRPr="00A73CD2" w14:paraId="7AC1B65B"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BA96D" w14:textId="77777777" w:rsidR="0007089C" w:rsidRPr="00A73CD2" w:rsidRDefault="007C5408" w:rsidP="00304BC4">
            <w:pPr>
              <w:rPr>
                <w:rFonts w:ascii="Calibri" w:hAnsi="Calibri"/>
                <w:b/>
                <w:bCs/>
                <w:color w:val="000000"/>
                <w:sz w:val="20"/>
                <w:szCs w:val="20"/>
              </w:rPr>
            </w:pPr>
            <w:r>
              <w:rPr>
                <w:rFonts w:ascii="Calibri" w:hAnsi="Calibri"/>
                <w:b/>
                <w:bCs/>
                <w:color w:val="000000"/>
                <w:sz w:val="20"/>
                <w:szCs w:val="20"/>
              </w:rPr>
              <w:t xml:space="preserve">69. </w:t>
            </w:r>
            <w:r w:rsidR="00304BC4">
              <w:rPr>
                <w:rFonts w:ascii="Calibri" w:hAnsi="Calibri"/>
                <w:b/>
                <w:bCs/>
                <w:color w:val="000000"/>
                <w:sz w:val="20"/>
                <w:szCs w:val="20"/>
              </w:rPr>
              <w:t>Г</w:t>
            </w:r>
            <w:r w:rsidR="0007089C" w:rsidRPr="00A73CD2">
              <w:rPr>
                <w:rFonts w:ascii="Calibri" w:hAnsi="Calibri"/>
                <w:b/>
                <w:bCs/>
                <w:color w:val="000000"/>
                <w:sz w:val="20"/>
                <w:szCs w:val="20"/>
              </w:rPr>
              <w:t>азета «</w:t>
            </w:r>
            <w:proofErr w:type="spellStart"/>
            <w:r w:rsidR="0007089C" w:rsidRPr="00A73CD2">
              <w:rPr>
                <w:rFonts w:ascii="Calibri" w:hAnsi="Calibri"/>
                <w:b/>
                <w:bCs/>
                <w:color w:val="000000"/>
                <w:sz w:val="20"/>
                <w:szCs w:val="20"/>
              </w:rPr>
              <w:t>Новобелокатай</w:t>
            </w:r>
            <w:proofErr w:type="spellEnd"/>
            <w:r w:rsidR="0007089C" w:rsidRPr="00A73CD2">
              <w:rPr>
                <w:rFonts w:ascii="Calibri" w:hAnsi="Calibri"/>
                <w:b/>
                <w:bCs/>
                <w:color w:val="000000"/>
                <w:sz w:val="20"/>
                <w:szCs w:val="20"/>
              </w:rPr>
              <w:t>»</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F73FF"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4C19476F"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47DAE27"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148EF9FE" w14:textId="77777777" w:rsidR="0007089C" w:rsidRPr="00A73CD2" w:rsidRDefault="0007089C" w:rsidP="0007089C">
            <w:pPr>
              <w:rPr>
                <w:rFonts w:ascii="Calibri" w:hAnsi="Calibri"/>
                <w:color w:val="000000"/>
                <w:sz w:val="20"/>
                <w:szCs w:val="20"/>
              </w:rPr>
            </w:pPr>
          </w:p>
        </w:tc>
      </w:tr>
      <w:tr w:rsidR="0007089C" w:rsidRPr="00A73CD2" w14:paraId="71E5D33B"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0D65614"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39B0EE32"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53AEBF18" w14:textId="77777777" w:rsidR="0007089C" w:rsidRDefault="0007089C" w:rsidP="0007089C">
            <w:pPr>
              <w:rPr>
                <w:rFonts w:ascii="Calibri" w:hAnsi="Calibri"/>
                <w:color w:val="000000"/>
              </w:rPr>
            </w:pPr>
          </w:p>
        </w:tc>
      </w:tr>
      <w:tr w:rsidR="0007089C" w:rsidRPr="00A73CD2" w14:paraId="181086E6"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8E584A2"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81DFA9E"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712448FA" w14:textId="77777777" w:rsidR="0007089C" w:rsidRDefault="0007089C" w:rsidP="0007089C">
            <w:pPr>
              <w:rPr>
                <w:rFonts w:ascii="Calibri" w:hAnsi="Calibri"/>
                <w:color w:val="000000"/>
              </w:rPr>
            </w:pPr>
          </w:p>
        </w:tc>
      </w:tr>
      <w:tr w:rsidR="007C5408" w:rsidRPr="00A73CD2" w14:paraId="169EF7F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4D13E492"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0F3485AA"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CF88F51" w14:textId="77777777" w:rsidR="007C5408" w:rsidRDefault="007C5408" w:rsidP="0007089C">
            <w:pPr>
              <w:rPr>
                <w:rFonts w:ascii="Calibri" w:hAnsi="Calibri"/>
                <w:color w:val="000000"/>
              </w:rPr>
            </w:pPr>
          </w:p>
        </w:tc>
      </w:tr>
      <w:tr w:rsidR="009B08AB" w:rsidRPr="00A73CD2" w14:paraId="6517C0BE"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C4534" w14:textId="77777777" w:rsidR="009B08AB" w:rsidRDefault="009B08AB" w:rsidP="009B08AB">
            <w:pPr>
              <w:jc w:val="center"/>
              <w:rPr>
                <w:rFonts w:ascii="Calibri" w:hAnsi="Calibri"/>
                <w:color w:val="000000"/>
              </w:rPr>
            </w:pPr>
            <w:proofErr w:type="spellStart"/>
            <w:r w:rsidRPr="00A73CD2">
              <w:rPr>
                <w:rFonts w:ascii="Calibri" w:hAnsi="Calibri"/>
                <w:b/>
                <w:bCs/>
                <w:color w:val="000000"/>
                <w:sz w:val="20"/>
                <w:szCs w:val="20"/>
              </w:rPr>
              <w:t>Мечетлинский</w:t>
            </w:r>
            <w:proofErr w:type="spellEnd"/>
            <w:r w:rsidRPr="00A73CD2">
              <w:rPr>
                <w:rFonts w:ascii="Calibri" w:hAnsi="Calibri"/>
                <w:b/>
                <w:bCs/>
                <w:color w:val="000000"/>
                <w:sz w:val="20"/>
                <w:szCs w:val="20"/>
              </w:rPr>
              <w:t xml:space="preserve"> район</w:t>
            </w:r>
          </w:p>
        </w:tc>
      </w:tr>
      <w:tr w:rsidR="0007089C" w:rsidRPr="00A73CD2" w14:paraId="241DC1D8"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A25BE" w14:textId="77777777" w:rsidR="0007089C" w:rsidRPr="00A73CD2" w:rsidRDefault="0007089C" w:rsidP="0007089C">
            <w:pPr>
              <w:rPr>
                <w:rFonts w:ascii="Calibri" w:hAnsi="Calibri"/>
                <w:b/>
                <w:bCs/>
                <w:color w:val="000000"/>
                <w:sz w:val="20"/>
                <w:szCs w:val="20"/>
              </w:rPr>
            </w:pPr>
            <w:r w:rsidRPr="00A73CD2">
              <w:rPr>
                <w:rFonts w:ascii="Calibri" w:hAnsi="Calibri"/>
                <w:b/>
                <w:bCs/>
                <w:color w:val="000000"/>
                <w:sz w:val="20"/>
                <w:szCs w:val="20"/>
              </w:rPr>
              <w:t xml:space="preserve"> </w:t>
            </w:r>
            <w:r w:rsidR="007C5408">
              <w:rPr>
                <w:rFonts w:ascii="Calibri" w:hAnsi="Calibri"/>
                <w:b/>
                <w:bCs/>
                <w:color w:val="000000"/>
                <w:sz w:val="20"/>
                <w:szCs w:val="20"/>
              </w:rPr>
              <w:t xml:space="preserve">70. </w:t>
            </w:r>
            <w:r w:rsidRPr="00A73CD2">
              <w:rPr>
                <w:rFonts w:ascii="Calibri" w:hAnsi="Calibri"/>
                <w:b/>
                <w:bCs/>
                <w:color w:val="000000"/>
                <w:sz w:val="20"/>
                <w:szCs w:val="20"/>
              </w:rPr>
              <w:t>Газета «</w:t>
            </w:r>
            <w:proofErr w:type="spellStart"/>
            <w:r w:rsidRPr="00A73CD2">
              <w:rPr>
                <w:rFonts w:ascii="Calibri" w:hAnsi="Calibri"/>
                <w:b/>
                <w:bCs/>
                <w:color w:val="000000"/>
                <w:sz w:val="20"/>
                <w:szCs w:val="20"/>
              </w:rPr>
              <w:t>Мечетлинская</w:t>
            </w:r>
            <w:proofErr w:type="spellEnd"/>
            <w:r w:rsidRPr="00A73CD2">
              <w:rPr>
                <w:rFonts w:ascii="Calibri" w:hAnsi="Calibri"/>
                <w:b/>
                <w:bCs/>
                <w:color w:val="000000"/>
                <w:sz w:val="20"/>
                <w:szCs w:val="20"/>
              </w:rPr>
              <w:t xml:space="preserve"> жизнь»</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6D95E"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7AA99406"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4A23504"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nil"/>
              <w:left w:val="nil"/>
              <w:bottom w:val="single" w:sz="4" w:space="0" w:color="auto"/>
              <w:right w:val="single" w:sz="4" w:space="0" w:color="auto"/>
            </w:tcBorders>
            <w:shd w:val="clear" w:color="auto" w:fill="auto"/>
            <w:noWrap/>
            <w:vAlign w:val="center"/>
            <w:hideMark/>
          </w:tcPr>
          <w:p w14:paraId="7DD8A11B" w14:textId="77777777" w:rsidR="0007089C" w:rsidRPr="00A73CD2" w:rsidRDefault="0007089C" w:rsidP="0007089C">
            <w:pPr>
              <w:rPr>
                <w:rFonts w:ascii="Calibri" w:hAnsi="Calibri"/>
                <w:color w:val="000000"/>
                <w:sz w:val="20"/>
                <w:szCs w:val="20"/>
              </w:rPr>
            </w:pPr>
          </w:p>
        </w:tc>
      </w:tr>
      <w:tr w:rsidR="0007089C" w:rsidRPr="00A73CD2" w14:paraId="27F814B0"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6A096E6"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69C9E4F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0162021F" w14:textId="77777777" w:rsidR="0007089C" w:rsidRDefault="0007089C" w:rsidP="0007089C">
            <w:pPr>
              <w:rPr>
                <w:rFonts w:ascii="Calibri" w:hAnsi="Calibri"/>
                <w:color w:val="000000"/>
              </w:rPr>
            </w:pPr>
          </w:p>
        </w:tc>
      </w:tr>
      <w:tr w:rsidR="0007089C" w:rsidRPr="00A73CD2" w14:paraId="4B18539D"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33E6AF8"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3C9A98E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11E9A2D4" w14:textId="77777777" w:rsidR="0007089C" w:rsidRDefault="0007089C" w:rsidP="0007089C">
            <w:pPr>
              <w:rPr>
                <w:rFonts w:ascii="Calibri" w:hAnsi="Calibri"/>
                <w:color w:val="000000"/>
              </w:rPr>
            </w:pPr>
          </w:p>
        </w:tc>
      </w:tr>
      <w:tr w:rsidR="007C5408" w:rsidRPr="00A73CD2" w14:paraId="7A8CF819"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7F4C9B80"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nil"/>
              <w:left w:val="nil"/>
              <w:bottom w:val="single" w:sz="4" w:space="0" w:color="auto"/>
              <w:right w:val="single" w:sz="4" w:space="0" w:color="auto"/>
            </w:tcBorders>
            <w:shd w:val="clear" w:color="auto" w:fill="auto"/>
            <w:noWrap/>
            <w:vAlign w:val="center"/>
          </w:tcPr>
          <w:p w14:paraId="38F68C2A" w14:textId="77777777" w:rsidR="007C5408" w:rsidRDefault="007C5408"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56BFB1A" w14:textId="77777777" w:rsidR="007C5408" w:rsidRDefault="007C5408" w:rsidP="0007089C">
            <w:pPr>
              <w:rPr>
                <w:rFonts w:ascii="Calibri" w:hAnsi="Calibri"/>
                <w:color w:val="000000"/>
              </w:rPr>
            </w:pPr>
          </w:p>
        </w:tc>
      </w:tr>
      <w:tr w:rsidR="009B08AB" w:rsidRPr="00A73CD2" w14:paraId="3DE6B8F1" w14:textId="77777777" w:rsidTr="009A2586">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6C741" w14:textId="77777777" w:rsidR="009B08AB" w:rsidRDefault="009B08AB" w:rsidP="009B08AB">
            <w:pPr>
              <w:jc w:val="center"/>
              <w:rPr>
                <w:rFonts w:ascii="Calibri" w:hAnsi="Calibri"/>
                <w:color w:val="000000"/>
              </w:rPr>
            </w:pPr>
            <w:proofErr w:type="spellStart"/>
            <w:r w:rsidRPr="00A73CD2">
              <w:rPr>
                <w:rFonts w:ascii="Calibri" w:hAnsi="Calibri"/>
                <w:b/>
                <w:bCs/>
                <w:color w:val="000000"/>
                <w:sz w:val="20"/>
                <w:szCs w:val="20"/>
              </w:rPr>
              <w:t>Дуванский</w:t>
            </w:r>
            <w:proofErr w:type="spellEnd"/>
            <w:r w:rsidRPr="00A73CD2">
              <w:rPr>
                <w:rFonts w:ascii="Calibri" w:hAnsi="Calibri"/>
                <w:b/>
                <w:bCs/>
                <w:color w:val="000000"/>
                <w:sz w:val="20"/>
                <w:szCs w:val="20"/>
              </w:rPr>
              <w:t xml:space="preserve"> район</w:t>
            </w:r>
          </w:p>
        </w:tc>
      </w:tr>
      <w:tr w:rsidR="0007089C" w:rsidRPr="00A73CD2" w14:paraId="5F10B788"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1D575" w14:textId="77777777" w:rsidR="0007089C" w:rsidRPr="00A73CD2" w:rsidRDefault="007C5408" w:rsidP="0007089C">
            <w:pPr>
              <w:rPr>
                <w:rFonts w:ascii="Calibri" w:hAnsi="Calibri"/>
                <w:b/>
                <w:bCs/>
                <w:color w:val="000000"/>
                <w:sz w:val="20"/>
                <w:szCs w:val="20"/>
              </w:rPr>
            </w:pPr>
            <w:r>
              <w:rPr>
                <w:rFonts w:ascii="Calibri" w:hAnsi="Calibri"/>
                <w:b/>
                <w:bCs/>
                <w:color w:val="000000"/>
                <w:sz w:val="20"/>
                <w:szCs w:val="20"/>
              </w:rPr>
              <w:t xml:space="preserve">71. </w:t>
            </w:r>
            <w:r w:rsidR="0007089C" w:rsidRPr="00A73CD2">
              <w:rPr>
                <w:rFonts w:ascii="Calibri" w:hAnsi="Calibri"/>
                <w:b/>
                <w:bCs/>
                <w:color w:val="000000"/>
                <w:sz w:val="20"/>
                <w:szCs w:val="20"/>
              </w:rPr>
              <w:t>Районная газета «</w:t>
            </w:r>
            <w:proofErr w:type="spellStart"/>
            <w:r w:rsidR="0007089C" w:rsidRPr="00A73CD2">
              <w:rPr>
                <w:rFonts w:ascii="Calibri" w:hAnsi="Calibri"/>
                <w:b/>
                <w:bCs/>
                <w:color w:val="000000"/>
                <w:sz w:val="20"/>
                <w:szCs w:val="20"/>
              </w:rPr>
              <w:t>Дуванский</w:t>
            </w:r>
            <w:proofErr w:type="spellEnd"/>
            <w:r w:rsidR="0007089C" w:rsidRPr="00A73CD2">
              <w:rPr>
                <w:rFonts w:ascii="Calibri" w:hAnsi="Calibri"/>
                <w:b/>
                <w:bCs/>
                <w:color w:val="000000"/>
                <w:sz w:val="20"/>
                <w:szCs w:val="20"/>
              </w:rPr>
              <w:t xml:space="preserve"> вестник»</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6D685" w14:textId="77777777" w:rsidR="0007089C" w:rsidRPr="00A73CD2" w:rsidRDefault="0007089C" w:rsidP="0007089C">
            <w:pPr>
              <w:rPr>
                <w:rFonts w:ascii="Calibri" w:hAnsi="Calibri"/>
                <w:color w:val="000000"/>
                <w:sz w:val="20"/>
                <w:szCs w:val="20"/>
              </w:rPr>
            </w:pPr>
            <w:r w:rsidRPr="00A73CD2">
              <w:rPr>
                <w:rFonts w:ascii="Calibri" w:hAnsi="Calibri"/>
                <w:color w:val="000000"/>
                <w:sz w:val="20"/>
                <w:szCs w:val="20"/>
              </w:rPr>
              <w:t> </w:t>
            </w:r>
          </w:p>
        </w:tc>
      </w:tr>
      <w:tr w:rsidR="0007089C" w:rsidRPr="00A73CD2" w14:paraId="674663C9" w14:textId="77777777" w:rsidTr="0007089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DC921"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6BF9BFF7" w14:textId="77777777" w:rsidR="0007089C" w:rsidRPr="00A73CD2" w:rsidRDefault="0007089C" w:rsidP="0007089C">
            <w:pPr>
              <w:rPr>
                <w:rFonts w:ascii="Calibri" w:hAnsi="Calibri"/>
                <w:color w:val="000000"/>
                <w:sz w:val="20"/>
                <w:szCs w:val="20"/>
              </w:rPr>
            </w:pPr>
          </w:p>
        </w:tc>
      </w:tr>
      <w:tr w:rsidR="0007089C" w:rsidRPr="00A73CD2" w14:paraId="6E817B85"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26EF601"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45E051FD"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9B637A4" w14:textId="77777777" w:rsidR="0007089C" w:rsidRDefault="0007089C" w:rsidP="0007089C">
            <w:pPr>
              <w:rPr>
                <w:rFonts w:ascii="Calibri" w:hAnsi="Calibri"/>
                <w:color w:val="000000"/>
              </w:rPr>
            </w:pPr>
          </w:p>
        </w:tc>
      </w:tr>
      <w:tr w:rsidR="0007089C" w:rsidRPr="00A73CD2" w14:paraId="3C5D6BFC" w14:textId="77777777" w:rsidTr="00BB3FBE">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6CA190"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single" w:sz="4" w:space="0" w:color="auto"/>
              <w:left w:val="nil"/>
              <w:bottom w:val="single" w:sz="4" w:space="0" w:color="auto"/>
              <w:right w:val="single" w:sz="4" w:space="0" w:color="auto"/>
            </w:tcBorders>
            <w:shd w:val="clear" w:color="auto" w:fill="auto"/>
            <w:noWrap/>
            <w:vAlign w:val="center"/>
          </w:tcPr>
          <w:p w14:paraId="7A7F0214" w14:textId="77777777" w:rsidR="0007089C" w:rsidRDefault="0007089C" w:rsidP="0007089C">
            <w:pPr>
              <w:rPr>
                <w:color w:val="00000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FA157" w14:textId="77777777" w:rsidR="0007089C" w:rsidRDefault="0007089C" w:rsidP="0007089C">
            <w:pPr>
              <w:rPr>
                <w:rFonts w:ascii="Calibri" w:hAnsi="Calibri"/>
                <w:color w:val="000000"/>
              </w:rPr>
            </w:pPr>
          </w:p>
        </w:tc>
      </w:tr>
      <w:tr w:rsidR="007C5408" w:rsidRPr="00A73CD2" w14:paraId="71ABC8CB" w14:textId="77777777" w:rsidTr="00BB3FBE">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4733E" w14:textId="77777777" w:rsidR="007C5408" w:rsidRPr="00A73CD2" w:rsidRDefault="007C5408" w:rsidP="0007089C">
            <w:pPr>
              <w:rPr>
                <w:rFonts w:ascii="Calibri" w:eastAsia="MS Mincho" w:hAnsi="Calibri"/>
                <w:bCs/>
                <w:color w:val="000000"/>
                <w:sz w:val="20"/>
                <w:szCs w:val="20"/>
              </w:rPr>
            </w:pPr>
            <w:r w:rsidRPr="007C5408">
              <w:rPr>
                <w:rFonts w:ascii="Calibri" w:eastAsia="MS Mincho" w:hAnsi="Calibri"/>
                <w:bCs/>
                <w:color w:val="000000"/>
                <w:sz w:val="20"/>
                <w:szCs w:val="20"/>
              </w:rPr>
              <w:t>Дублирование в соц. сетях</w:t>
            </w:r>
          </w:p>
        </w:tc>
        <w:tc>
          <w:tcPr>
            <w:tcW w:w="1859" w:type="dxa"/>
            <w:tcBorders>
              <w:top w:val="single" w:sz="4" w:space="0" w:color="auto"/>
              <w:left w:val="nil"/>
              <w:bottom w:val="single" w:sz="4" w:space="0" w:color="auto"/>
              <w:right w:val="single" w:sz="4" w:space="0" w:color="auto"/>
            </w:tcBorders>
            <w:shd w:val="clear" w:color="auto" w:fill="auto"/>
            <w:noWrap/>
            <w:vAlign w:val="center"/>
          </w:tcPr>
          <w:p w14:paraId="30C6036A" w14:textId="77777777" w:rsidR="007C5408" w:rsidRDefault="007C5408" w:rsidP="0007089C">
            <w:pPr>
              <w:rPr>
                <w:color w:val="00000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DD6F2" w14:textId="77777777" w:rsidR="007C5408" w:rsidRDefault="007C5408" w:rsidP="0007089C">
            <w:pPr>
              <w:rPr>
                <w:rFonts w:ascii="Calibri" w:hAnsi="Calibri"/>
                <w:color w:val="000000"/>
              </w:rPr>
            </w:pPr>
          </w:p>
        </w:tc>
      </w:tr>
      <w:tr w:rsidR="0007089C" w:rsidRPr="00A73CD2" w14:paraId="64FEEFCC" w14:textId="77777777" w:rsidTr="00BB3FBE">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30D81" w14:textId="77777777" w:rsidR="0007089C" w:rsidRPr="00A73CD2" w:rsidRDefault="007C5408" w:rsidP="00304BC4">
            <w:pPr>
              <w:rPr>
                <w:rFonts w:ascii="Calibri" w:hAnsi="Calibri"/>
                <w:color w:val="000000"/>
                <w:sz w:val="20"/>
                <w:szCs w:val="20"/>
              </w:rPr>
            </w:pPr>
            <w:r>
              <w:rPr>
                <w:rFonts w:ascii="Calibri" w:hAnsi="Calibri"/>
                <w:b/>
                <w:bCs/>
                <w:color w:val="000000"/>
                <w:sz w:val="20"/>
                <w:szCs w:val="20"/>
              </w:rPr>
              <w:t xml:space="preserve">72. </w:t>
            </w:r>
            <w:r w:rsidR="00304BC4">
              <w:rPr>
                <w:rFonts w:ascii="Calibri" w:hAnsi="Calibri"/>
                <w:b/>
                <w:bCs/>
                <w:color w:val="000000"/>
                <w:sz w:val="20"/>
                <w:szCs w:val="20"/>
              </w:rPr>
              <w:t>Р</w:t>
            </w:r>
            <w:r w:rsidR="0007089C" w:rsidRPr="00A73CD2">
              <w:rPr>
                <w:rFonts w:ascii="Calibri" w:hAnsi="Calibri"/>
                <w:b/>
                <w:bCs/>
                <w:color w:val="000000"/>
                <w:sz w:val="20"/>
                <w:szCs w:val="20"/>
              </w:rPr>
              <w:t>екламная газета «</w:t>
            </w:r>
            <w:proofErr w:type="spellStart"/>
            <w:r w:rsidR="0007089C" w:rsidRPr="00A73CD2">
              <w:rPr>
                <w:rFonts w:ascii="Calibri" w:hAnsi="Calibri"/>
                <w:b/>
                <w:bCs/>
                <w:color w:val="000000"/>
                <w:sz w:val="20"/>
                <w:szCs w:val="20"/>
              </w:rPr>
              <w:t>Толпар</w:t>
            </w:r>
            <w:proofErr w:type="spellEnd"/>
            <w:r w:rsidR="0007089C" w:rsidRPr="00A73CD2">
              <w:rPr>
                <w:rFonts w:ascii="Calibri" w:hAnsi="Calibri"/>
                <w:b/>
                <w:bCs/>
                <w:color w:val="000000"/>
                <w:sz w:val="20"/>
                <w:szCs w:val="20"/>
              </w:rPr>
              <w:t>»</w:t>
            </w:r>
          </w:p>
        </w:tc>
        <w:tc>
          <w:tcPr>
            <w:tcW w:w="1859" w:type="dxa"/>
            <w:tcBorders>
              <w:top w:val="nil"/>
              <w:left w:val="single" w:sz="4" w:space="0" w:color="auto"/>
              <w:bottom w:val="single" w:sz="4" w:space="0" w:color="auto"/>
              <w:right w:val="single" w:sz="4" w:space="0" w:color="auto"/>
            </w:tcBorders>
            <w:shd w:val="clear" w:color="auto" w:fill="auto"/>
            <w:noWrap/>
            <w:vAlign w:val="bottom"/>
          </w:tcPr>
          <w:p w14:paraId="3569EE26" w14:textId="77777777" w:rsidR="0007089C" w:rsidRDefault="0007089C" w:rsidP="0007089C">
            <w:pPr>
              <w:rPr>
                <w:color w:val="000000"/>
              </w:rPr>
            </w:pPr>
            <w:r w:rsidRPr="00A73CD2">
              <w:rPr>
                <w:rFonts w:ascii="Calibri" w:hAnsi="Calibri"/>
                <w:color w:val="000000"/>
                <w:sz w:val="20"/>
                <w:szCs w:val="20"/>
              </w:rPr>
              <w:t> </w:t>
            </w:r>
          </w:p>
        </w:tc>
        <w:tc>
          <w:tcPr>
            <w:tcW w:w="1683" w:type="dxa"/>
            <w:tcBorders>
              <w:bottom w:val="single" w:sz="4" w:space="0" w:color="auto"/>
              <w:right w:val="single" w:sz="4" w:space="0" w:color="auto"/>
            </w:tcBorders>
            <w:noWrap/>
          </w:tcPr>
          <w:p w14:paraId="3BE1EAF1" w14:textId="77777777" w:rsidR="0007089C" w:rsidRDefault="0007089C" w:rsidP="0007089C">
            <w:pPr>
              <w:rPr>
                <w:rFonts w:ascii="Calibri" w:hAnsi="Calibri"/>
                <w:color w:val="000000"/>
              </w:rPr>
            </w:pPr>
          </w:p>
        </w:tc>
      </w:tr>
      <w:tr w:rsidR="0007089C" w:rsidRPr="00A73CD2" w14:paraId="1942209A" w14:textId="77777777" w:rsidTr="0007089C">
        <w:trPr>
          <w:trHeight w:val="300"/>
        </w:trPr>
        <w:tc>
          <w:tcPr>
            <w:tcW w:w="83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342538E" w14:textId="77777777" w:rsidR="0007089C" w:rsidRPr="00A73CD2" w:rsidRDefault="0007089C" w:rsidP="0007089C">
            <w:pPr>
              <w:rPr>
                <w:rFonts w:ascii="Calibri" w:hAnsi="Calibri"/>
                <w:b/>
                <w:bCs/>
                <w:color w:val="000000"/>
                <w:sz w:val="20"/>
                <w:szCs w:val="20"/>
              </w:rPr>
            </w:pPr>
            <w:r w:rsidRPr="00A73CD2">
              <w:rPr>
                <w:rFonts w:ascii="Calibri" w:eastAsia="MS Mincho" w:hAnsi="Calibri"/>
                <w:bCs/>
                <w:color w:val="000000"/>
                <w:sz w:val="20"/>
                <w:szCs w:val="20"/>
              </w:rPr>
              <w:t>модуль формата 1/2</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428C3E62" w14:textId="77777777" w:rsidR="0007089C" w:rsidRPr="00A73CD2" w:rsidRDefault="0007089C" w:rsidP="0007089C">
            <w:pPr>
              <w:rPr>
                <w:rFonts w:ascii="Calibri" w:hAnsi="Calibri"/>
                <w:color w:val="000000"/>
                <w:sz w:val="20"/>
                <w:szCs w:val="20"/>
              </w:rPr>
            </w:pPr>
          </w:p>
        </w:tc>
      </w:tr>
      <w:tr w:rsidR="0007089C" w:rsidRPr="00A73CD2" w14:paraId="7FFA0873"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18E9761C"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859" w:type="dxa"/>
            <w:tcBorders>
              <w:top w:val="nil"/>
              <w:left w:val="nil"/>
              <w:bottom w:val="single" w:sz="4" w:space="0" w:color="auto"/>
              <w:right w:val="single" w:sz="4" w:space="0" w:color="auto"/>
            </w:tcBorders>
            <w:shd w:val="clear" w:color="auto" w:fill="auto"/>
            <w:noWrap/>
            <w:vAlign w:val="center"/>
          </w:tcPr>
          <w:p w14:paraId="4F64D28F"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69EE8F3D" w14:textId="77777777" w:rsidR="0007089C" w:rsidRDefault="0007089C" w:rsidP="0007089C">
            <w:pPr>
              <w:rPr>
                <w:rFonts w:ascii="Calibri" w:hAnsi="Calibri"/>
                <w:color w:val="000000"/>
              </w:rPr>
            </w:pPr>
          </w:p>
        </w:tc>
      </w:tr>
      <w:tr w:rsidR="0007089C" w:rsidRPr="00A73CD2" w14:paraId="5446CC3C" w14:textId="77777777" w:rsidTr="00BB3FBE">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36231632" w14:textId="77777777" w:rsidR="0007089C" w:rsidRPr="00A73CD2" w:rsidRDefault="0007089C" w:rsidP="0007089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859" w:type="dxa"/>
            <w:tcBorders>
              <w:top w:val="nil"/>
              <w:left w:val="nil"/>
              <w:bottom w:val="single" w:sz="4" w:space="0" w:color="auto"/>
              <w:right w:val="single" w:sz="4" w:space="0" w:color="auto"/>
            </w:tcBorders>
            <w:shd w:val="clear" w:color="auto" w:fill="auto"/>
            <w:noWrap/>
            <w:vAlign w:val="center"/>
          </w:tcPr>
          <w:p w14:paraId="7B173DB9" w14:textId="77777777" w:rsidR="0007089C" w:rsidRDefault="0007089C" w:rsidP="0007089C">
            <w:pP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14:paraId="45A7DFF0" w14:textId="77777777" w:rsidR="0007089C" w:rsidRDefault="0007089C" w:rsidP="0007089C">
            <w:pPr>
              <w:rPr>
                <w:rFonts w:ascii="Calibri" w:hAnsi="Calibri"/>
                <w:color w:val="000000"/>
              </w:rPr>
            </w:pPr>
          </w:p>
        </w:tc>
      </w:tr>
      <w:tr w:rsidR="00304BC4" w:rsidRPr="00A73CD2" w14:paraId="687EBB09" w14:textId="77777777" w:rsidTr="00304BC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tcPr>
          <w:p w14:paraId="3B15EFAA" w14:textId="77777777" w:rsidR="00304BC4" w:rsidRDefault="00304BC4" w:rsidP="0007089C">
            <w:pPr>
              <w:rPr>
                <w:rFonts w:ascii="Calibri" w:hAnsi="Calibri"/>
                <w:color w:val="000000"/>
              </w:rPr>
            </w:pPr>
            <w:r w:rsidRPr="007C5408">
              <w:rPr>
                <w:rFonts w:ascii="Calibri" w:hAnsi="Calibri"/>
                <w:color w:val="000000"/>
                <w:sz w:val="20"/>
              </w:rPr>
              <w:t>Дублирование в соц. сетях</w:t>
            </w:r>
          </w:p>
        </w:tc>
        <w:tc>
          <w:tcPr>
            <w:tcW w:w="1859" w:type="dxa"/>
            <w:tcBorders>
              <w:top w:val="nil"/>
              <w:left w:val="single" w:sz="4" w:space="0" w:color="auto"/>
              <w:bottom w:val="single" w:sz="4" w:space="0" w:color="auto"/>
              <w:right w:val="single" w:sz="4" w:space="0" w:color="auto"/>
            </w:tcBorders>
            <w:shd w:val="clear" w:color="auto" w:fill="auto"/>
            <w:vAlign w:val="bottom"/>
          </w:tcPr>
          <w:p w14:paraId="53982CBD" w14:textId="77777777" w:rsidR="00304BC4" w:rsidRDefault="00304BC4" w:rsidP="0007089C">
            <w:pPr>
              <w:rPr>
                <w:rFonts w:ascii="Calibri" w:hAnsi="Calibri"/>
                <w:color w:val="000000"/>
              </w:rPr>
            </w:pPr>
          </w:p>
        </w:tc>
        <w:tc>
          <w:tcPr>
            <w:tcW w:w="1683" w:type="dxa"/>
            <w:tcBorders>
              <w:top w:val="nil"/>
              <w:left w:val="single" w:sz="4" w:space="0" w:color="auto"/>
              <w:bottom w:val="single" w:sz="4" w:space="0" w:color="auto"/>
              <w:right w:val="single" w:sz="4" w:space="0" w:color="auto"/>
            </w:tcBorders>
            <w:shd w:val="clear" w:color="auto" w:fill="auto"/>
            <w:vAlign w:val="bottom"/>
          </w:tcPr>
          <w:p w14:paraId="0FF942A7" w14:textId="77777777" w:rsidR="00304BC4" w:rsidRDefault="00304BC4" w:rsidP="0007089C">
            <w:pPr>
              <w:rPr>
                <w:rFonts w:ascii="Calibri" w:hAnsi="Calibri"/>
                <w:color w:val="000000"/>
              </w:rPr>
            </w:pPr>
          </w:p>
        </w:tc>
      </w:tr>
    </w:tbl>
    <w:p w14:paraId="60DA3537" w14:textId="77777777" w:rsidR="0007089C" w:rsidRDefault="0007089C" w:rsidP="0007089C"/>
    <w:p w14:paraId="7F0E845E" w14:textId="77777777" w:rsidR="00226006" w:rsidRPr="004D383C" w:rsidRDefault="00226006" w:rsidP="00226006">
      <w:pPr>
        <w:rPr>
          <w:sz w:val="22"/>
          <w:szCs w:val="22"/>
          <w:lang w:eastAsia="en-US"/>
        </w:rPr>
      </w:pPr>
      <w:r w:rsidRPr="004D383C">
        <w:rPr>
          <w:sz w:val="22"/>
          <w:szCs w:val="22"/>
          <w:lang w:eastAsia="en-US"/>
        </w:rPr>
        <w:lastRenderedPageBreak/>
        <w:t xml:space="preserve">Сроки выполнения: </w:t>
      </w:r>
      <w:r w:rsidRPr="007C4928">
        <w:rPr>
          <w:sz w:val="22"/>
          <w:szCs w:val="22"/>
          <w:lang w:eastAsia="en-US"/>
        </w:rPr>
        <w:t>с момента п</w:t>
      </w:r>
      <w:r w:rsidR="006D66BE">
        <w:rPr>
          <w:sz w:val="22"/>
          <w:szCs w:val="22"/>
          <w:lang w:eastAsia="en-US"/>
        </w:rPr>
        <w:t>одписания Договора по 31.12.2019</w:t>
      </w:r>
      <w:r w:rsidRPr="007C4928">
        <w:rPr>
          <w:sz w:val="22"/>
          <w:szCs w:val="22"/>
          <w:lang w:eastAsia="en-US"/>
        </w:rPr>
        <w:t>г.</w:t>
      </w:r>
      <w:r>
        <w:rPr>
          <w:sz w:val="22"/>
          <w:szCs w:val="22"/>
          <w:lang w:eastAsia="en-US"/>
        </w:rPr>
        <w:t xml:space="preserve"> </w:t>
      </w:r>
      <w:r w:rsidRPr="007C4928">
        <w:rPr>
          <w:sz w:val="22"/>
          <w:szCs w:val="22"/>
          <w:lang w:eastAsia="en-US"/>
        </w:rPr>
        <w:t>Срок оказания Услуг по каждой отдельной Заявке, указывается в такой Заявке</w:t>
      </w:r>
      <w:r w:rsidRPr="004D383C">
        <w:rPr>
          <w:sz w:val="22"/>
          <w:szCs w:val="22"/>
          <w:lang w:eastAsia="en-US"/>
        </w:rPr>
        <w:t>.</w:t>
      </w:r>
    </w:p>
    <w:p w14:paraId="6AF8F418" w14:textId="77777777" w:rsidR="00226006" w:rsidRPr="004D383C" w:rsidRDefault="00226006" w:rsidP="00226006">
      <w:pPr>
        <w:rPr>
          <w:sz w:val="22"/>
          <w:szCs w:val="22"/>
          <w:lang w:eastAsia="en-US"/>
        </w:rPr>
      </w:pPr>
    </w:p>
    <w:p w14:paraId="6BB936ED" w14:textId="2F1AF043" w:rsidR="00226006" w:rsidRPr="004D383C" w:rsidRDefault="00226006" w:rsidP="00226006">
      <w:pPr>
        <w:shd w:val="clear" w:color="auto" w:fill="FFFFFF" w:themeFill="background1"/>
        <w:rPr>
          <w:sz w:val="22"/>
          <w:szCs w:val="22"/>
          <w:lang w:eastAsia="en-US"/>
        </w:rPr>
      </w:pPr>
      <w:r w:rsidRPr="00370BF5">
        <w:rPr>
          <w:sz w:val="22"/>
          <w:szCs w:val="22"/>
          <w:shd w:val="clear" w:color="auto" w:fill="FFFFFF" w:themeFill="background1"/>
          <w:lang w:eastAsia="en-US"/>
        </w:rPr>
        <w:t>Период и источник размещения рекламной или иной информации могут быть изменены</w:t>
      </w:r>
      <w:r w:rsidR="009A2586">
        <w:rPr>
          <w:sz w:val="22"/>
          <w:szCs w:val="22"/>
          <w:shd w:val="clear" w:color="auto" w:fill="FFFFFF" w:themeFill="background1"/>
          <w:lang w:eastAsia="en-US"/>
        </w:rPr>
        <w:t xml:space="preserve"> Заказчиком</w:t>
      </w:r>
      <w:r w:rsidRPr="00370BF5">
        <w:rPr>
          <w:sz w:val="22"/>
          <w:szCs w:val="22"/>
          <w:shd w:val="clear" w:color="auto" w:fill="FFFFFF" w:themeFill="background1"/>
          <w:lang w:eastAsia="en-US"/>
        </w:rPr>
        <w:t>.</w:t>
      </w:r>
    </w:p>
    <w:p w14:paraId="3B7D05D4" w14:textId="77777777" w:rsidR="00226006" w:rsidRPr="00E85C6B" w:rsidRDefault="00226006" w:rsidP="00226006">
      <w:pPr>
        <w:tabs>
          <w:tab w:val="left" w:pos="4470"/>
        </w:tabs>
        <w:spacing w:after="200"/>
        <w:jc w:val="both"/>
        <w:rPr>
          <w:sz w:val="22"/>
          <w:szCs w:val="22"/>
          <w:lang w:eastAsia="en-US"/>
        </w:rPr>
      </w:pPr>
    </w:p>
    <w:p w14:paraId="555805C0" w14:textId="77777777" w:rsidR="00226006" w:rsidRPr="00E85C6B" w:rsidRDefault="00226006" w:rsidP="00226006">
      <w:pPr>
        <w:jc w:val="center"/>
        <w:rPr>
          <w:rFonts w:eastAsia="Calibri"/>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E85C6B" w14:paraId="1C04AE27" w14:textId="77777777" w:rsidTr="00226006">
        <w:trPr>
          <w:cantSplit/>
          <w:trHeight w:val="225"/>
        </w:trPr>
        <w:tc>
          <w:tcPr>
            <w:tcW w:w="5233" w:type="dxa"/>
            <w:tcBorders>
              <w:left w:val="nil"/>
              <w:right w:val="nil"/>
            </w:tcBorders>
          </w:tcPr>
          <w:p w14:paraId="2CE16BF2" w14:textId="77777777" w:rsidR="00226006" w:rsidRPr="00E85C6B" w:rsidRDefault="00226006" w:rsidP="00226006">
            <w:pPr>
              <w:rPr>
                <w:rFonts w:eastAsia="Calibri"/>
                <w:b/>
                <w:bCs/>
              </w:rPr>
            </w:pPr>
            <w:r w:rsidRPr="00E85C6B">
              <w:rPr>
                <w:rFonts w:eastAsia="Calibri"/>
                <w:b/>
                <w:bCs/>
              </w:rPr>
              <w:t>«Заказчик»</w:t>
            </w:r>
          </w:p>
          <w:p w14:paraId="5EF6EA8B" w14:textId="77777777" w:rsidR="00226006" w:rsidRPr="00E85C6B" w:rsidRDefault="00226006" w:rsidP="00226006">
            <w:pPr>
              <w:rPr>
                <w:rFonts w:eastAsia="Calibri"/>
                <w:b/>
                <w:bCs/>
              </w:rPr>
            </w:pPr>
          </w:p>
          <w:p w14:paraId="4190C936" w14:textId="77777777" w:rsidR="00226006" w:rsidRPr="00E85C6B" w:rsidRDefault="00226006" w:rsidP="00226006">
            <w:pPr>
              <w:rPr>
                <w:rFonts w:eastAsia="Calibri"/>
                <w:b/>
                <w:bCs/>
              </w:rPr>
            </w:pPr>
            <w:r w:rsidRPr="00E85C6B">
              <w:rPr>
                <w:rFonts w:eastAsia="Calibri"/>
                <w:b/>
                <w:bCs/>
              </w:rPr>
              <w:t>Генеральный директор</w:t>
            </w:r>
          </w:p>
          <w:p w14:paraId="6A83F9FA" w14:textId="77777777" w:rsidR="00226006" w:rsidRPr="00E85C6B" w:rsidRDefault="00226006" w:rsidP="00226006">
            <w:pPr>
              <w:rPr>
                <w:rFonts w:eastAsia="Calibri"/>
                <w:b/>
                <w:bCs/>
              </w:rPr>
            </w:pPr>
          </w:p>
          <w:p w14:paraId="6419D218" w14:textId="77777777" w:rsidR="00226006" w:rsidRPr="00E85C6B" w:rsidRDefault="00226006" w:rsidP="00226006">
            <w:pPr>
              <w:rPr>
                <w:rFonts w:eastAsia="Calibri"/>
                <w:b/>
                <w:bCs/>
              </w:rPr>
            </w:pPr>
            <w:r w:rsidRPr="00E85C6B">
              <w:rPr>
                <w:rFonts w:eastAsia="Calibri"/>
                <w:b/>
                <w:bCs/>
              </w:rPr>
              <w:t xml:space="preserve">______________/ </w:t>
            </w:r>
            <w:proofErr w:type="spellStart"/>
            <w:r w:rsidRPr="00E85C6B">
              <w:rPr>
                <w:rFonts w:eastAsia="Calibri"/>
                <w:b/>
                <w:bCs/>
              </w:rPr>
              <w:t>Долгоаршинных</w:t>
            </w:r>
            <w:proofErr w:type="spellEnd"/>
            <w:r w:rsidRPr="00E85C6B">
              <w:rPr>
                <w:rFonts w:eastAsia="Calibri"/>
                <w:b/>
                <w:bCs/>
              </w:rPr>
              <w:t xml:space="preserve"> М.Г./</w:t>
            </w:r>
          </w:p>
          <w:p w14:paraId="4D9DE099" w14:textId="77777777" w:rsidR="00226006" w:rsidRPr="00E85C6B" w:rsidRDefault="00226006" w:rsidP="00226006">
            <w:pPr>
              <w:rPr>
                <w:rFonts w:eastAsia="Calibri"/>
                <w:b/>
                <w:bCs/>
              </w:rPr>
            </w:pPr>
          </w:p>
        </w:tc>
        <w:tc>
          <w:tcPr>
            <w:tcW w:w="5130" w:type="dxa"/>
            <w:tcBorders>
              <w:left w:val="nil"/>
              <w:right w:val="nil"/>
            </w:tcBorders>
          </w:tcPr>
          <w:p w14:paraId="3CBE2D6A" w14:textId="77777777" w:rsidR="00226006" w:rsidRPr="00E85C6B" w:rsidRDefault="00226006" w:rsidP="00226006">
            <w:pPr>
              <w:rPr>
                <w:rFonts w:eastAsia="Calibri"/>
                <w:b/>
                <w:bCs/>
              </w:rPr>
            </w:pPr>
            <w:r w:rsidRPr="00E85C6B">
              <w:rPr>
                <w:rFonts w:eastAsia="Calibri"/>
                <w:b/>
                <w:bCs/>
              </w:rPr>
              <w:t>«Исполнитель»</w:t>
            </w:r>
          </w:p>
          <w:p w14:paraId="66E1218F" w14:textId="77777777" w:rsidR="00226006" w:rsidRPr="00E85C6B" w:rsidRDefault="00226006" w:rsidP="00226006">
            <w:pPr>
              <w:rPr>
                <w:rFonts w:eastAsia="Calibri"/>
                <w:b/>
                <w:bCs/>
              </w:rPr>
            </w:pPr>
          </w:p>
          <w:p w14:paraId="65D153EC" w14:textId="77777777" w:rsidR="00226006" w:rsidRPr="00E85C6B" w:rsidRDefault="00226006" w:rsidP="00226006">
            <w:pPr>
              <w:rPr>
                <w:rFonts w:eastAsia="Calibri"/>
                <w:b/>
                <w:bCs/>
              </w:rPr>
            </w:pPr>
          </w:p>
          <w:p w14:paraId="2A8D70EF" w14:textId="77777777" w:rsidR="00226006" w:rsidRPr="00E85C6B" w:rsidRDefault="00226006" w:rsidP="00226006">
            <w:pPr>
              <w:rPr>
                <w:rFonts w:eastAsia="Calibri"/>
                <w:b/>
                <w:bCs/>
              </w:rPr>
            </w:pPr>
          </w:p>
          <w:p w14:paraId="0F323F65" w14:textId="77777777" w:rsidR="00226006" w:rsidRPr="00E85C6B" w:rsidRDefault="00226006" w:rsidP="00226006">
            <w:pPr>
              <w:rPr>
                <w:rFonts w:eastAsia="Calibri"/>
                <w:b/>
                <w:bCs/>
              </w:rPr>
            </w:pPr>
            <w:r w:rsidRPr="00E85C6B">
              <w:rPr>
                <w:rFonts w:eastAsia="Calibri"/>
                <w:b/>
                <w:bCs/>
              </w:rPr>
              <w:t>______________/ _____________ /</w:t>
            </w:r>
          </w:p>
          <w:p w14:paraId="15B6AC82" w14:textId="77777777" w:rsidR="00226006" w:rsidRPr="00E85C6B" w:rsidRDefault="00226006" w:rsidP="00226006">
            <w:pPr>
              <w:spacing w:after="200" w:line="276" w:lineRule="auto"/>
              <w:rPr>
                <w:rFonts w:eastAsia="Calibri"/>
              </w:rPr>
            </w:pPr>
          </w:p>
        </w:tc>
      </w:tr>
    </w:tbl>
    <w:p w14:paraId="7A99C71C" w14:textId="77777777" w:rsidR="00226006" w:rsidRPr="00E85C6B" w:rsidRDefault="00226006" w:rsidP="00226006">
      <w:pPr>
        <w:rPr>
          <w:rFonts w:eastAsia="Calibri"/>
          <w:sz w:val="26"/>
          <w:szCs w:val="26"/>
        </w:rPr>
      </w:pPr>
    </w:p>
    <w:p w14:paraId="78787F2B" w14:textId="77777777" w:rsidR="00226006" w:rsidRPr="006D7683" w:rsidRDefault="00226006" w:rsidP="00226006">
      <w:pPr>
        <w:rPr>
          <w:rFonts w:eastAsia="MS Mincho"/>
          <w:lang w:eastAsia="x-none"/>
        </w:rPr>
      </w:pPr>
      <w:r>
        <w:rPr>
          <w:rFonts w:eastAsia="MS Mincho"/>
          <w:lang w:eastAsia="x-none"/>
        </w:rPr>
        <w:t xml:space="preserve">         </w:t>
      </w:r>
    </w:p>
    <w:p w14:paraId="41B39A85" w14:textId="77777777" w:rsidR="006974CC" w:rsidRDefault="006974CC"/>
    <w:sectPr w:rsidR="006974CC" w:rsidSect="00D51EA3">
      <w:pgSz w:w="11906" w:h="16838"/>
      <w:pgMar w:top="1134" w:right="1134" w:bottom="1134" w:left="1134"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useoSansCyrl-300">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 w15:restartNumberingAfterBreak="0">
    <w:nsid w:val="20017569"/>
    <w:multiLevelType w:val="hybridMultilevel"/>
    <w:tmpl w:val="EAE87878"/>
    <w:lvl w:ilvl="0" w:tplc="5F6E5616">
      <w:start w:val="1"/>
      <w:numFmt w:val="decimal"/>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8C95E3D"/>
    <w:multiLevelType w:val="multilevel"/>
    <w:tmpl w:val="4C9C81F0"/>
    <w:lvl w:ilvl="0">
      <w:start w:val="1"/>
      <w:numFmt w:val="decimal"/>
      <w:lvlText w:val="%1"/>
      <w:lvlJc w:val="left"/>
      <w:pPr>
        <w:ind w:left="360" w:hanging="360"/>
      </w:pPr>
      <w:rPr>
        <w:rFonts w:ascii="Times New Roman" w:hAnsi="Times New Roman" w:hint="default"/>
        <w:b/>
      </w:rPr>
    </w:lvl>
    <w:lvl w:ilvl="1">
      <w:start w:val="1"/>
      <w:numFmt w:val="decimal"/>
      <w:lvlText w:val="%1.%2"/>
      <w:lvlJc w:val="left"/>
      <w:pPr>
        <w:ind w:left="1080" w:hanging="360"/>
      </w:pPr>
      <w:rPr>
        <w:rFonts w:ascii="Times New Roman" w:hAnsi="Times New Roman" w:hint="default"/>
        <w:b/>
      </w:rPr>
    </w:lvl>
    <w:lvl w:ilvl="2">
      <w:start w:val="1"/>
      <w:numFmt w:val="decimal"/>
      <w:lvlText w:val="%1.%2.%3"/>
      <w:lvlJc w:val="left"/>
      <w:pPr>
        <w:ind w:left="2160" w:hanging="720"/>
      </w:pPr>
      <w:rPr>
        <w:rFonts w:ascii="Times New Roman" w:hAnsi="Times New Roman" w:hint="default"/>
        <w:b/>
      </w:rPr>
    </w:lvl>
    <w:lvl w:ilvl="3">
      <w:start w:val="1"/>
      <w:numFmt w:val="decimal"/>
      <w:lvlText w:val="%1.%2.%3.%4"/>
      <w:lvlJc w:val="left"/>
      <w:pPr>
        <w:ind w:left="2880" w:hanging="720"/>
      </w:pPr>
      <w:rPr>
        <w:rFonts w:ascii="Times New Roman" w:hAnsi="Times New Roman" w:hint="default"/>
        <w:b/>
      </w:rPr>
    </w:lvl>
    <w:lvl w:ilvl="4">
      <w:start w:val="1"/>
      <w:numFmt w:val="decimal"/>
      <w:lvlText w:val="%1.%2.%3.%4.%5"/>
      <w:lvlJc w:val="left"/>
      <w:pPr>
        <w:ind w:left="3600" w:hanging="720"/>
      </w:pPr>
      <w:rPr>
        <w:rFonts w:ascii="Times New Roman" w:hAnsi="Times New Roman" w:hint="default"/>
        <w:b/>
      </w:rPr>
    </w:lvl>
    <w:lvl w:ilvl="5">
      <w:start w:val="1"/>
      <w:numFmt w:val="decimal"/>
      <w:lvlText w:val="%1.%2.%3.%4.%5.%6"/>
      <w:lvlJc w:val="left"/>
      <w:pPr>
        <w:ind w:left="4680" w:hanging="1080"/>
      </w:pPr>
      <w:rPr>
        <w:rFonts w:ascii="Times New Roman" w:hAnsi="Times New Roman" w:hint="default"/>
        <w:b/>
      </w:rPr>
    </w:lvl>
    <w:lvl w:ilvl="6">
      <w:start w:val="1"/>
      <w:numFmt w:val="decimal"/>
      <w:lvlText w:val="%1.%2.%3.%4.%5.%6.%7"/>
      <w:lvlJc w:val="left"/>
      <w:pPr>
        <w:ind w:left="5400" w:hanging="1080"/>
      </w:pPr>
      <w:rPr>
        <w:rFonts w:ascii="Times New Roman" w:hAnsi="Times New Roman" w:hint="default"/>
        <w:b/>
      </w:rPr>
    </w:lvl>
    <w:lvl w:ilvl="7">
      <w:start w:val="1"/>
      <w:numFmt w:val="decimal"/>
      <w:lvlText w:val="%1.%2.%3.%4.%5.%6.%7.%8"/>
      <w:lvlJc w:val="left"/>
      <w:pPr>
        <w:ind w:left="6480" w:hanging="1440"/>
      </w:pPr>
      <w:rPr>
        <w:rFonts w:ascii="Times New Roman" w:hAnsi="Times New Roman" w:hint="default"/>
        <w:b/>
      </w:rPr>
    </w:lvl>
    <w:lvl w:ilvl="8">
      <w:start w:val="1"/>
      <w:numFmt w:val="decimal"/>
      <w:lvlText w:val="%1.%2.%3.%4.%5.%6.%7.%8.%9"/>
      <w:lvlJc w:val="left"/>
      <w:pPr>
        <w:ind w:left="7200" w:hanging="1440"/>
      </w:pPr>
      <w:rPr>
        <w:rFonts w:ascii="Times New Roman" w:hAnsi="Times New Roman" w:hint="default"/>
        <w:b/>
      </w:rPr>
    </w:lvl>
  </w:abstractNum>
  <w:abstractNum w:abstractNumId="4" w15:restartNumberingAfterBreak="0">
    <w:nsid w:val="2A647354"/>
    <w:multiLevelType w:val="hybridMultilevel"/>
    <w:tmpl w:val="58367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8461FDC"/>
    <w:multiLevelType w:val="hybridMultilevel"/>
    <w:tmpl w:val="5EE85C68"/>
    <w:lvl w:ilvl="0" w:tplc="FC0C1DFA">
      <w:start w:val="1"/>
      <w:numFmt w:val="decimal"/>
      <w:lvlText w:val="%1."/>
      <w:lvlJc w:val="left"/>
      <w:pPr>
        <w:ind w:left="720" w:hanging="36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5"/>
  </w:num>
  <w:num w:numId="2">
    <w:abstractNumId w:val="1"/>
  </w:num>
  <w:num w:numId="3">
    <w:abstractNumId w:val="6"/>
  </w:num>
  <w:num w:numId="4">
    <w:abstractNumId w:val="10"/>
  </w:num>
  <w:num w:numId="5">
    <w:abstractNumId w:val="9"/>
  </w:num>
  <w:num w:numId="6">
    <w:abstractNumId w:val="8"/>
  </w:num>
  <w:num w:numId="7">
    <w:abstractNumId w:val="12"/>
  </w:num>
  <w:num w:numId="8">
    <w:abstractNumId w:val="11"/>
  </w:num>
  <w:num w:numId="9">
    <w:abstractNumId w:val="0"/>
  </w:num>
  <w:num w:numId="10">
    <w:abstractNumId w:val="7"/>
  </w:num>
  <w:num w:numId="11">
    <w:abstractNumId w:val="3"/>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006"/>
    <w:rsid w:val="00012884"/>
    <w:rsid w:val="00053EAF"/>
    <w:rsid w:val="0007089C"/>
    <w:rsid w:val="00083B10"/>
    <w:rsid w:val="000A620C"/>
    <w:rsid w:val="001319FF"/>
    <w:rsid w:val="00177556"/>
    <w:rsid w:val="001F0044"/>
    <w:rsid w:val="002074EE"/>
    <w:rsid w:val="00226006"/>
    <w:rsid w:val="0025289D"/>
    <w:rsid w:val="002B599A"/>
    <w:rsid w:val="002C5FF5"/>
    <w:rsid w:val="002D5F47"/>
    <w:rsid w:val="00304BC4"/>
    <w:rsid w:val="0031301A"/>
    <w:rsid w:val="00342971"/>
    <w:rsid w:val="003540D3"/>
    <w:rsid w:val="003C793D"/>
    <w:rsid w:val="003F1F41"/>
    <w:rsid w:val="004269EC"/>
    <w:rsid w:val="00487E3E"/>
    <w:rsid w:val="004A0955"/>
    <w:rsid w:val="00545B5D"/>
    <w:rsid w:val="00585A0C"/>
    <w:rsid w:val="005C79F0"/>
    <w:rsid w:val="005E3DBC"/>
    <w:rsid w:val="005F338D"/>
    <w:rsid w:val="00642D33"/>
    <w:rsid w:val="00677445"/>
    <w:rsid w:val="006811CA"/>
    <w:rsid w:val="006974CC"/>
    <w:rsid w:val="006D66BE"/>
    <w:rsid w:val="00702EC4"/>
    <w:rsid w:val="0072683A"/>
    <w:rsid w:val="00746A50"/>
    <w:rsid w:val="007C5408"/>
    <w:rsid w:val="00814B82"/>
    <w:rsid w:val="00893DE7"/>
    <w:rsid w:val="0095040C"/>
    <w:rsid w:val="009546ED"/>
    <w:rsid w:val="009A2586"/>
    <w:rsid w:val="009B08AB"/>
    <w:rsid w:val="009F243D"/>
    <w:rsid w:val="00A71A93"/>
    <w:rsid w:val="00A760F1"/>
    <w:rsid w:val="00B0663F"/>
    <w:rsid w:val="00B07F69"/>
    <w:rsid w:val="00B47A97"/>
    <w:rsid w:val="00B52212"/>
    <w:rsid w:val="00B87622"/>
    <w:rsid w:val="00BB29C5"/>
    <w:rsid w:val="00BB3FBE"/>
    <w:rsid w:val="00BC345F"/>
    <w:rsid w:val="00BD0490"/>
    <w:rsid w:val="00C40667"/>
    <w:rsid w:val="00C53EE8"/>
    <w:rsid w:val="00CD1263"/>
    <w:rsid w:val="00D20F98"/>
    <w:rsid w:val="00D51EA3"/>
    <w:rsid w:val="00D91ADB"/>
    <w:rsid w:val="00DA1CCE"/>
    <w:rsid w:val="00DA7030"/>
    <w:rsid w:val="00E2163B"/>
    <w:rsid w:val="00E248AC"/>
    <w:rsid w:val="00E65381"/>
    <w:rsid w:val="00E84453"/>
    <w:rsid w:val="00EC7935"/>
    <w:rsid w:val="00F85ED1"/>
    <w:rsid w:val="00F91918"/>
    <w:rsid w:val="00F96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139D8"/>
  <w15:chartTrackingRefBased/>
  <w15:docId w15:val="{409027F8-92A8-48FE-8946-F3AA49AB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0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basedOn w:val="a1"/>
    <w:next w:val="a3"/>
    <w:uiPriority w:val="99"/>
    <w:rsid w:val="002260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2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620C"/>
    <w:rPr>
      <w:color w:val="0563C1"/>
      <w:u w:val="single"/>
    </w:rPr>
  </w:style>
  <w:style w:type="character" w:styleId="a5">
    <w:name w:val="FollowedHyperlink"/>
    <w:basedOn w:val="a0"/>
    <w:uiPriority w:val="99"/>
    <w:semiHidden/>
    <w:unhideWhenUsed/>
    <w:rsid w:val="000A620C"/>
    <w:rPr>
      <w:color w:val="954F72"/>
      <w:u w:val="single"/>
    </w:rPr>
  </w:style>
  <w:style w:type="paragraph" w:customStyle="1" w:styleId="font5">
    <w:name w:val="font5"/>
    <w:basedOn w:val="a"/>
    <w:rsid w:val="000A620C"/>
    <w:pPr>
      <w:spacing w:before="100" w:beforeAutospacing="1" w:after="100" w:afterAutospacing="1"/>
    </w:pPr>
    <w:rPr>
      <w:rFonts w:ascii="Calibri" w:hAnsi="Calibri"/>
      <w:color w:val="000000"/>
      <w:sz w:val="20"/>
      <w:szCs w:val="20"/>
    </w:rPr>
  </w:style>
  <w:style w:type="paragraph" w:customStyle="1" w:styleId="font6">
    <w:name w:val="font6"/>
    <w:basedOn w:val="a"/>
    <w:rsid w:val="000A620C"/>
    <w:pPr>
      <w:spacing w:before="100" w:beforeAutospacing="1" w:after="100" w:afterAutospacing="1"/>
    </w:pPr>
    <w:rPr>
      <w:rFonts w:ascii="Calibri" w:hAnsi="Calibri"/>
      <w:b/>
      <w:bCs/>
      <w:color w:val="000000"/>
      <w:sz w:val="20"/>
      <w:szCs w:val="20"/>
    </w:rPr>
  </w:style>
  <w:style w:type="paragraph" w:customStyle="1" w:styleId="xl65">
    <w:name w:val="xl65"/>
    <w:basedOn w:val="a"/>
    <w:rsid w:val="000A62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sz w:val="20"/>
      <w:szCs w:val="20"/>
    </w:rPr>
  </w:style>
  <w:style w:type="paragraph" w:customStyle="1" w:styleId="xl66">
    <w:name w:val="xl6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67">
    <w:name w:val="xl67"/>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0">
    <w:name w:val="xl7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20"/>
      <w:szCs w:val="20"/>
    </w:rPr>
  </w:style>
  <w:style w:type="paragraph" w:customStyle="1" w:styleId="xl73">
    <w:name w:val="xl73"/>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sz w:val="20"/>
      <w:szCs w:val="20"/>
    </w:rPr>
  </w:style>
  <w:style w:type="paragraph" w:customStyle="1" w:styleId="xl74">
    <w:name w:val="xl7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6">
    <w:name w:val="xl76"/>
    <w:basedOn w:val="a"/>
    <w:rsid w:val="000A620C"/>
    <w:pPr>
      <w:pBdr>
        <w:top w:val="single" w:sz="4" w:space="0" w:color="auto"/>
        <w:bottom w:val="single" w:sz="4" w:space="0" w:color="auto"/>
      </w:pBdr>
      <w:spacing w:before="100" w:beforeAutospacing="1" w:after="100" w:afterAutospacing="1"/>
    </w:pPr>
    <w:rPr>
      <w:sz w:val="20"/>
      <w:szCs w:val="20"/>
    </w:rPr>
  </w:style>
  <w:style w:type="paragraph" w:customStyle="1" w:styleId="xl77">
    <w:name w:val="xl77"/>
    <w:basedOn w:val="a"/>
    <w:rsid w:val="000A620C"/>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9">
    <w:name w:val="xl7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0A62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83">
    <w:name w:val="xl8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84">
    <w:name w:val="xl84"/>
    <w:basedOn w:val="a"/>
    <w:rsid w:val="000A620C"/>
    <w:pPr>
      <w:spacing w:before="100" w:beforeAutospacing="1" w:after="100" w:afterAutospacing="1"/>
    </w:pPr>
    <w:rPr>
      <w:sz w:val="20"/>
      <w:szCs w:val="20"/>
    </w:rPr>
  </w:style>
  <w:style w:type="paragraph" w:customStyle="1" w:styleId="xl85">
    <w:name w:val="xl85"/>
    <w:basedOn w:val="a"/>
    <w:rsid w:val="000A620C"/>
    <w:pPr>
      <w:spacing w:before="100" w:beforeAutospacing="1" w:after="100" w:afterAutospacing="1"/>
    </w:pPr>
    <w:rPr>
      <w:b/>
      <w:bCs/>
      <w:sz w:val="20"/>
      <w:szCs w:val="20"/>
    </w:rPr>
  </w:style>
  <w:style w:type="paragraph" w:customStyle="1" w:styleId="xl86">
    <w:name w:val="xl8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0"/>
      <w:szCs w:val="20"/>
    </w:rPr>
  </w:style>
  <w:style w:type="paragraph" w:customStyle="1" w:styleId="xl88">
    <w:name w:val="xl88"/>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9">
    <w:name w:val="xl8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0A620C"/>
    <w:pPr>
      <w:spacing w:before="100" w:beforeAutospacing="1" w:after="100" w:afterAutospacing="1"/>
    </w:pPr>
    <w:rPr>
      <w:sz w:val="20"/>
      <w:szCs w:val="20"/>
    </w:rPr>
  </w:style>
  <w:style w:type="paragraph" w:customStyle="1" w:styleId="xl91">
    <w:name w:val="xl9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2">
    <w:name w:val="xl92"/>
    <w:basedOn w:val="a"/>
    <w:rsid w:val="000A620C"/>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3">
    <w:name w:val="xl9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94">
    <w:name w:val="xl9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0A620C"/>
    <w:pPr>
      <w:pBdr>
        <w:top w:val="single" w:sz="4" w:space="0" w:color="auto"/>
        <w:left w:val="single" w:sz="12" w:space="0" w:color="auto"/>
      </w:pBdr>
      <w:spacing w:before="100" w:beforeAutospacing="1" w:after="100" w:afterAutospacing="1"/>
      <w:jc w:val="center"/>
    </w:pPr>
    <w:rPr>
      <w:b/>
      <w:bCs/>
      <w:color w:val="000000"/>
      <w:sz w:val="20"/>
      <w:szCs w:val="20"/>
    </w:rPr>
  </w:style>
  <w:style w:type="paragraph" w:customStyle="1" w:styleId="xl97">
    <w:name w:val="xl97"/>
    <w:basedOn w:val="a"/>
    <w:rsid w:val="000A620C"/>
    <w:pPr>
      <w:pBdr>
        <w:top w:val="single" w:sz="4" w:space="0" w:color="auto"/>
      </w:pBdr>
      <w:spacing w:before="100" w:beforeAutospacing="1" w:after="100" w:afterAutospacing="1"/>
      <w:jc w:val="center"/>
    </w:pPr>
    <w:rPr>
      <w:sz w:val="20"/>
      <w:szCs w:val="20"/>
    </w:rPr>
  </w:style>
  <w:style w:type="paragraph" w:customStyle="1" w:styleId="xl98">
    <w:name w:val="xl98"/>
    <w:basedOn w:val="a"/>
    <w:rsid w:val="000A620C"/>
    <w:pPr>
      <w:pBdr>
        <w:top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9">
    <w:name w:val="xl99"/>
    <w:basedOn w:val="a"/>
    <w:rsid w:val="000A620C"/>
    <w:pPr>
      <w:pBdr>
        <w:top w:val="single" w:sz="4" w:space="0" w:color="auto"/>
        <w:bottom w:val="single" w:sz="4" w:space="0" w:color="auto"/>
      </w:pBdr>
      <w:spacing w:before="100" w:beforeAutospacing="1" w:after="100" w:afterAutospacing="1"/>
      <w:jc w:val="center"/>
    </w:pPr>
    <w:rPr>
      <w:sz w:val="20"/>
      <w:szCs w:val="20"/>
    </w:rPr>
  </w:style>
  <w:style w:type="paragraph" w:customStyle="1" w:styleId="xl100">
    <w:name w:val="xl100"/>
    <w:basedOn w:val="a"/>
    <w:rsid w:val="000A620C"/>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101">
    <w:name w:val="xl10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102">
    <w:name w:val="xl102"/>
    <w:basedOn w:val="a"/>
    <w:rsid w:val="000A620C"/>
    <w:pPr>
      <w:pBdr>
        <w:top w:val="single" w:sz="4" w:space="0" w:color="auto"/>
      </w:pBdr>
      <w:spacing w:before="100" w:beforeAutospacing="1" w:after="100" w:afterAutospacing="1"/>
      <w:jc w:val="center"/>
    </w:pPr>
    <w:rPr>
      <w:b/>
      <w:bCs/>
      <w:sz w:val="20"/>
      <w:szCs w:val="20"/>
    </w:rPr>
  </w:style>
  <w:style w:type="paragraph" w:customStyle="1" w:styleId="xl103">
    <w:name w:val="xl10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4">
    <w:name w:val="xl10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63">
    <w:name w:val="xl63"/>
    <w:basedOn w:val="a"/>
    <w:rsid w:val="00B0663F"/>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pPr>
  </w:style>
  <w:style w:type="paragraph" w:customStyle="1" w:styleId="xl64">
    <w:name w:val="xl64"/>
    <w:basedOn w:val="a"/>
    <w:rsid w:val="00B0663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rPr>
  </w:style>
  <w:style w:type="paragraph" w:customStyle="1" w:styleId="xl105">
    <w:name w:val="xl105"/>
    <w:basedOn w:val="a"/>
    <w:rsid w:val="00B0663F"/>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center"/>
    </w:pPr>
    <w:rPr>
      <w:b/>
      <w:bCs/>
      <w:color w:val="000000"/>
    </w:rPr>
  </w:style>
  <w:style w:type="table" w:customStyle="1" w:styleId="3">
    <w:name w:val="Сетка таблицы3"/>
    <w:basedOn w:val="a1"/>
    <w:next w:val="a3"/>
    <w:uiPriority w:val="99"/>
    <w:rsid w:val="00B066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B0663F"/>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uiPriority w:val="99"/>
    <w:rsid w:val="00642D33"/>
    <w:pPr>
      <w:suppressAutoHyphens/>
      <w:spacing w:before="280" w:after="280"/>
      <w:jc w:val="both"/>
    </w:pPr>
    <w:rPr>
      <w:rFonts w:ascii="Arial" w:hAnsi="Arial" w:cs="Arial"/>
      <w:lang w:eastAsia="ar-SA"/>
    </w:rPr>
  </w:style>
  <w:style w:type="paragraph" w:styleId="a6">
    <w:name w:val="List Paragraph"/>
    <w:basedOn w:val="a"/>
    <w:uiPriority w:val="34"/>
    <w:qFormat/>
    <w:rsid w:val="00053EAF"/>
    <w:pPr>
      <w:ind w:left="720"/>
      <w:contextualSpacing/>
    </w:pPr>
  </w:style>
  <w:style w:type="character" w:styleId="a7">
    <w:name w:val="annotation reference"/>
    <w:basedOn w:val="a0"/>
    <w:uiPriority w:val="99"/>
    <w:semiHidden/>
    <w:unhideWhenUsed/>
    <w:rsid w:val="00304BC4"/>
    <w:rPr>
      <w:sz w:val="16"/>
      <w:szCs w:val="16"/>
    </w:rPr>
  </w:style>
  <w:style w:type="paragraph" w:styleId="a8">
    <w:name w:val="annotation text"/>
    <w:basedOn w:val="a"/>
    <w:link w:val="a9"/>
    <w:uiPriority w:val="99"/>
    <w:semiHidden/>
    <w:unhideWhenUsed/>
    <w:rsid w:val="00304BC4"/>
    <w:rPr>
      <w:sz w:val="20"/>
      <w:szCs w:val="20"/>
    </w:rPr>
  </w:style>
  <w:style w:type="character" w:customStyle="1" w:styleId="a9">
    <w:name w:val="Текст примечания Знак"/>
    <w:basedOn w:val="a0"/>
    <w:link w:val="a8"/>
    <w:uiPriority w:val="99"/>
    <w:semiHidden/>
    <w:rsid w:val="00304BC4"/>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304BC4"/>
    <w:rPr>
      <w:b/>
      <w:bCs/>
    </w:rPr>
  </w:style>
  <w:style w:type="character" w:customStyle="1" w:styleId="ab">
    <w:name w:val="Тема примечания Знак"/>
    <w:basedOn w:val="a9"/>
    <w:link w:val="aa"/>
    <w:uiPriority w:val="99"/>
    <w:semiHidden/>
    <w:rsid w:val="00304BC4"/>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304BC4"/>
    <w:rPr>
      <w:rFonts w:ascii="Segoe UI" w:hAnsi="Segoe UI" w:cs="Segoe UI"/>
      <w:sz w:val="18"/>
      <w:szCs w:val="18"/>
    </w:rPr>
  </w:style>
  <w:style w:type="character" w:customStyle="1" w:styleId="ad">
    <w:name w:val="Текст выноски Знак"/>
    <w:basedOn w:val="a0"/>
    <w:link w:val="ac"/>
    <w:uiPriority w:val="99"/>
    <w:semiHidden/>
    <w:rsid w:val="00304BC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99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shtel.ru/dokument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A0F8D-FEA1-43E1-B8F7-A996F1409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23</Pages>
  <Words>6295</Words>
  <Characters>35886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Резяпова Адэля Геннадьевна</cp:lastModifiedBy>
  <cp:revision>11</cp:revision>
  <dcterms:created xsi:type="dcterms:W3CDTF">2018-11-27T07:02:00Z</dcterms:created>
  <dcterms:modified xsi:type="dcterms:W3CDTF">2018-11-28T09:25:00Z</dcterms:modified>
</cp:coreProperties>
</file>