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2B13EA"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2B13EA">
              <w:rPr>
                <w:spacing w:val="-3"/>
                <w:sz w:val="26"/>
                <w:szCs w:val="26"/>
              </w:rPr>
              <w:t>в соответствии с п.1</w:t>
            </w:r>
            <w:r w:rsidR="002B13EA" w:rsidRPr="002B13EA">
              <w:rPr>
                <w:spacing w:val="-3"/>
                <w:sz w:val="26"/>
                <w:szCs w:val="26"/>
              </w:rPr>
              <w:t>4</w:t>
            </w:r>
            <w:bookmarkStart w:id="2" w:name="_GoBack"/>
            <w:bookmarkEnd w:id="2"/>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988" w:rsidRDefault="004E5988">
      <w:r>
        <w:separator/>
      </w:r>
    </w:p>
  </w:endnote>
  <w:endnote w:type="continuationSeparator" w:id="0">
    <w:p w:rsidR="004E5988" w:rsidRDefault="004E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988" w:rsidRDefault="004E5988">
      <w:r>
        <w:separator/>
      </w:r>
    </w:p>
  </w:footnote>
  <w:footnote w:type="continuationSeparator" w:id="0">
    <w:p w:rsidR="004E5988" w:rsidRDefault="004E5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B13EA"/>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4E5988"/>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EF26-788B-4994-A92E-32428DCF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4</cp:revision>
  <cp:lastPrinted>2012-04-09T03:51:00Z</cp:lastPrinted>
  <dcterms:created xsi:type="dcterms:W3CDTF">2013-02-27T11:04:00Z</dcterms:created>
  <dcterms:modified xsi:type="dcterms:W3CDTF">2013-03-01T07:12:00Z</dcterms:modified>
</cp:coreProperties>
</file>