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E15BE5" w:rsidP="00CD5B34">
            <w:pPr>
              <w:pStyle w:val="afe"/>
              <w:ind w:left="34" w:firstLine="0"/>
              <w:jc w:val="center"/>
              <w:rPr>
                <w:szCs w:val="24"/>
              </w:rPr>
            </w:pPr>
            <w:r w:rsidRPr="00E15BE5">
              <w:rPr>
                <w:szCs w:val="24"/>
              </w:rPr>
              <w:t>9</w:t>
            </w:r>
            <w:r w:rsidR="00CD5B34">
              <w:rPr>
                <w:szCs w:val="24"/>
              </w:rPr>
              <w:t>5</w:t>
            </w:r>
            <w:r w:rsidRPr="00E15BE5">
              <w:rPr>
                <w:szCs w:val="24"/>
              </w:rPr>
              <w:t>%</w:t>
            </w:r>
          </w:p>
        </w:tc>
      </w:tr>
      <w:tr w:rsidR="008C0186" w:rsidRPr="00A4788C">
        <w:trPr>
          <w:trHeight w:val="77"/>
        </w:trPr>
        <w:tc>
          <w:tcPr>
            <w:tcW w:w="1200" w:type="dxa"/>
            <w:tcBorders>
              <w:top w:val="single" w:sz="4" w:space="0" w:color="auto"/>
              <w:left w:val="single" w:sz="4" w:space="0" w:color="auto"/>
              <w:right w:val="single" w:sz="4" w:space="0" w:color="auto"/>
            </w:tcBorders>
          </w:tcPr>
          <w:p w:rsidR="008C0186" w:rsidRPr="00A4788C" w:rsidRDefault="008C0186" w:rsidP="006A7C5D">
            <w:pPr>
              <w:pStyle w:val="afe"/>
              <w:tabs>
                <w:tab w:val="clear" w:pos="1980"/>
              </w:tabs>
              <w:ind w:left="0" w:firstLine="0"/>
              <w:jc w:val="center"/>
              <w:rPr>
                <w:szCs w:val="24"/>
              </w:rPr>
            </w:pPr>
            <w:r>
              <w:rPr>
                <w:szCs w:val="24"/>
              </w:rPr>
              <w:t>2</w:t>
            </w:r>
            <w:r w:rsidRPr="00A4788C">
              <w:rPr>
                <w:szCs w:val="24"/>
              </w:rPr>
              <w:t>.</w:t>
            </w:r>
          </w:p>
        </w:tc>
        <w:tc>
          <w:tcPr>
            <w:tcW w:w="5640" w:type="dxa"/>
            <w:tcBorders>
              <w:top w:val="single" w:sz="4" w:space="0" w:color="auto"/>
              <w:left w:val="single" w:sz="4" w:space="0" w:color="auto"/>
              <w:right w:val="single" w:sz="4" w:space="0" w:color="auto"/>
            </w:tcBorders>
          </w:tcPr>
          <w:p w:rsidR="008C0186" w:rsidRPr="00AD116B" w:rsidRDefault="008C0186" w:rsidP="007F21B8">
            <w:pPr>
              <w:pStyle w:val="afe"/>
              <w:tabs>
                <w:tab w:val="clear" w:pos="1980"/>
              </w:tabs>
              <w:ind w:left="0" w:firstLine="0"/>
              <w:rPr>
                <w:szCs w:val="24"/>
              </w:rPr>
            </w:pPr>
            <w:r>
              <w:rPr>
                <w:szCs w:val="24"/>
              </w:rPr>
              <w:t>Опыт работы предприятия-производителя товара:</w:t>
            </w:r>
          </w:p>
        </w:tc>
        <w:tc>
          <w:tcPr>
            <w:tcW w:w="2478" w:type="dxa"/>
            <w:tcBorders>
              <w:left w:val="single" w:sz="4" w:space="0" w:color="auto"/>
              <w:right w:val="single" w:sz="4" w:space="0" w:color="auto"/>
            </w:tcBorders>
          </w:tcPr>
          <w:p w:rsidR="008C0186" w:rsidRDefault="008C0186" w:rsidP="007F21B8">
            <w:pPr>
              <w:pStyle w:val="afe"/>
              <w:ind w:left="34" w:firstLine="0"/>
              <w:jc w:val="center"/>
              <w:rPr>
                <w:szCs w:val="24"/>
              </w:rPr>
            </w:pPr>
            <w:r>
              <w:rPr>
                <w:szCs w:val="24"/>
              </w:rPr>
              <w:t>5%</w:t>
            </w:r>
          </w:p>
        </w:tc>
      </w:tr>
      <w:tr w:rsidR="008C0186" w:rsidRPr="00A4788C">
        <w:trPr>
          <w:trHeight w:val="77"/>
        </w:trPr>
        <w:tc>
          <w:tcPr>
            <w:tcW w:w="1200" w:type="dxa"/>
            <w:tcBorders>
              <w:top w:val="single" w:sz="4" w:space="0" w:color="auto"/>
              <w:left w:val="single" w:sz="4" w:space="0" w:color="auto"/>
              <w:right w:val="single" w:sz="4" w:space="0" w:color="auto"/>
            </w:tcBorders>
          </w:tcPr>
          <w:p w:rsidR="008C0186" w:rsidRDefault="008C0186" w:rsidP="006A7C5D">
            <w:pPr>
              <w:pStyle w:val="afe"/>
              <w:tabs>
                <w:tab w:val="clear" w:pos="1980"/>
              </w:tabs>
              <w:ind w:left="0" w:firstLine="0"/>
              <w:jc w:val="center"/>
              <w:rPr>
                <w:szCs w:val="24"/>
              </w:rPr>
            </w:pPr>
            <w:r>
              <w:rPr>
                <w:szCs w:val="24"/>
              </w:rPr>
              <w:t>3.</w:t>
            </w:r>
          </w:p>
        </w:tc>
        <w:tc>
          <w:tcPr>
            <w:tcW w:w="5640" w:type="dxa"/>
            <w:tcBorders>
              <w:top w:val="single" w:sz="4" w:space="0" w:color="auto"/>
              <w:left w:val="single" w:sz="4" w:space="0" w:color="auto"/>
              <w:right w:val="single" w:sz="4" w:space="0" w:color="auto"/>
            </w:tcBorders>
          </w:tcPr>
          <w:p w:rsidR="008C0186" w:rsidRDefault="008C0186" w:rsidP="007F21B8">
            <w:pPr>
              <w:pStyle w:val="afe"/>
              <w:tabs>
                <w:tab w:val="clear" w:pos="1980"/>
              </w:tabs>
              <w:ind w:left="0" w:firstLine="0"/>
              <w:rPr>
                <w:szCs w:val="24"/>
              </w:rPr>
            </w:pPr>
            <w:r>
              <w:rPr>
                <w:szCs w:val="24"/>
              </w:rPr>
              <w:t>Опыт работы с гос. учреждениями, крупными пре</w:t>
            </w:r>
            <w:r>
              <w:rPr>
                <w:szCs w:val="24"/>
              </w:rPr>
              <w:t>д</w:t>
            </w:r>
            <w:r>
              <w:rPr>
                <w:szCs w:val="24"/>
              </w:rPr>
              <w:t xml:space="preserve">приятиями, ОАО "Башинформсвязь" </w:t>
            </w:r>
            <w:r w:rsidR="00067E52">
              <w:rPr>
                <w:szCs w:val="24"/>
              </w:rPr>
              <w:t>не менее 5 лет</w:t>
            </w:r>
          </w:p>
        </w:tc>
        <w:tc>
          <w:tcPr>
            <w:tcW w:w="2478" w:type="dxa"/>
            <w:tcBorders>
              <w:left w:val="single" w:sz="4" w:space="0" w:color="auto"/>
              <w:right w:val="single" w:sz="4" w:space="0" w:color="auto"/>
            </w:tcBorders>
          </w:tcPr>
          <w:p w:rsidR="008C0186" w:rsidRDefault="008C0186" w:rsidP="007F21B8">
            <w:pPr>
              <w:pStyle w:val="afe"/>
              <w:ind w:left="34" w:firstLine="0"/>
              <w:jc w:val="center"/>
              <w:rPr>
                <w:szCs w:val="24"/>
              </w:rPr>
            </w:pPr>
            <w:r>
              <w:rPr>
                <w:szCs w:val="24"/>
              </w:rPr>
              <w:t>5%</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w:t>
      </w:r>
      <w:r w:rsidR="00904D3C" w:rsidRPr="002C22C8">
        <w:rPr>
          <w:b/>
        </w:rPr>
        <w:t>и</w:t>
      </w:r>
      <w:r w:rsidR="00904D3C" w:rsidRPr="002C22C8">
        <w:rPr>
          <w:b/>
        </w:rPr>
        <w:t>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8C0186">
        <w:trPr>
          <w:trHeight w:val="70"/>
        </w:trPr>
        <w:tc>
          <w:tcPr>
            <w:tcW w:w="2002" w:type="dxa"/>
            <w:tcBorders>
              <w:top w:val="single" w:sz="4" w:space="0" w:color="auto"/>
              <w:left w:val="single" w:sz="4" w:space="0" w:color="auto"/>
              <w:right w:val="single" w:sz="4" w:space="0" w:color="auto"/>
            </w:tcBorders>
          </w:tcPr>
          <w:p w:rsidR="00B8524D" w:rsidRPr="008C0186" w:rsidRDefault="00B8524D" w:rsidP="006A7C5D">
            <w:pPr>
              <w:pStyle w:val="aff2"/>
              <w:spacing w:before="0" w:beforeAutospacing="0" w:after="0" w:afterAutospacing="0"/>
              <w:ind w:hanging="3"/>
            </w:pPr>
            <w:r w:rsidRPr="008C0186">
              <w:t xml:space="preserve">Цена </w:t>
            </w:r>
            <w:r w:rsidR="00E729A3" w:rsidRPr="008C0186">
              <w:t>договора</w:t>
            </w:r>
            <w:r w:rsidRPr="008C0186">
              <w:t xml:space="preserve"> </w:t>
            </w:r>
          </w:p>
        </w:tc>
        <w:tc>
          <w:tcPr>
            <w:tcW w:w="2223" w:type="dxa"/>
            <w:tcBorders>
              <w:top w:val="single" w:sz="4" w:space="0" w:color="auto"/>
              <w:left w:val="single" w:sz="4" w:space="0" w:color="auto"/>
              <w:right w:val="single" w:sz="4" w:space="0" w:color="auto"/>
            </w:tcBorders>
          </w:tcPr>
          <w:p w:rsidR="00B8524D" w:rsidRPr="008C0186" w:rsidRDefault="00B8524D" w:rsidP="006A7C5D">
            <w:pPr>
              <w:pStyle w:val="aff2"/>
              <w:spacing w:before="0" w:beforeAutospacing="0" w:after="0" w:afterAutospacing="0"/>
            </w:pPr>
            <w:r w:rsidRPr="008C0186">
              <w:t>Российский рубль</w:t>
            </w:r>
          </w:p>
        </w:tc>
        <w:tc>
          <w:tcPr>
            <w:tcW w:w="5135" w:type="dxa"/>
            <w:tcBorders>
              <w:top w:val="single" w:sz="4" w:space="0" w:color="auto"/>
              <w:left w:val="single" w:sz="4" w:space="0" w:color="auto"/>
              <w:right w:val="single" w:sz="4" w:space="0" w:color="auto"/>
            </w:tcBorders>
          </w:tcPr>
          <w:p w:rsidR="00B8524D" w:rsidRPr="008C0186" w:rsidRDefault="00E15BE5" w:rsidP="00E15BE5">
            <w:pPr>
              <w:jc w:val="both"/>
            </w:pPr>
            <w:r w:rsidRPr="008C0186">
              <w:t>Оценивается предложение цены договора, ук</w:t>
            </w:r>
            <w:r w:rsidRPr="008C0186">
              <w:t>а</w:t>
            </w:r>
            <w:r w:rsidRPr="008C0186">
              <w:t>занное участником запроса предложений в его заявке на участие в запросе предложений, по сравнению с минимальным предложением уч</w:t>
            </w:r>
            <w:r w:rsidRPr="008C0186">
              <w:t>а</w:t>
            </w:r>
            <w:r w:rsidRPr="008C0186">
              <w:t>стника процедуры закупки</w:t>
            </w:r>
          </w:p>
        </w:tc>
      </w:tr>
    </w:tbl>
    <w:p w:rsidR="009D1788" w:rsidRPr="008C0186" w:rsidRDefault="009D1788" w:rsidP="006A7C5D">
      <w:pPr>
        <w:keepNext/>
        <w:ind w:left="357"/>
        <w:rPr>
          <w:b/>
        </w:rPr>
      </w:pPr>
    </w:p>
    <w:p w:rsidR="00E86502" w:rsidRPr="008C0186" w:rsidRDefault="0047697C" w:rsidP="006A7C5D">
      <w:pPr>
        <w:pStyle w:val="31"/>
        <w:keepNext w:val="0"/>
        <w:numPr>
          <w:ilvl w:val="0"/>
          <w:numId w:val="0"/>
        </w:numPr>
        <w:spacing w:before="0" w:after="0"/>
        <w:ind w:firstLine="540"/>
        <w:rPr>
          <w:rFonts w:ascii="Times New Roman" w:hAnsi="Times New Roman"/>
          <w:szCs w:val="24"/>
        </w:rPr>
      </w:pPr>
      <w:r w:rsidRPr="008C0186">
        <w:rPr>
          <w:rFonts w:ascii="Times New Roman" w:hAnsi="Times New Roman"/>
          <w:szCs w:val="24"/>
        </w:rPr>
        <w:t>2.</w:t>
      </w:r>
      <w:r w:rsidR="00E15BE5" w:rsidRPr="008C0186">
        <w:rPr>
          <w:rFonts w:ascii="Times New Roman" w:hAnsi="Times New Roman"/>
          <w:szCs w:val="24"/>
        </w:rPr>
        <w:t>2</w:t>
      </w:r>
      <w:r w:rsidR="007825DD" w:rsidRPr="008C0186">
        <w:rPr>
          <w:rFonts w:ascii="Times New Roman" w:hAnsi="Times New Roman"/>
          <w:szCs w:val="24"/>
        </w:rPr>
        <w:t xml:space="preserve">. </w:t>
      </w:r>
      <w:r w:rsidR="00E86502" w:rsidRPr="008C0186">
        <w:rPr>
          <w:rFonts w:ascii="Times New Roman" w:hAnsi="Times New Roman"/>
          <w:szCs w:val="24"/>
        </w:rPr>
        <w:t>Критерий «</w:t>
      </w:r>
      <w:r w:rsidR="008C0186" w:rsidRPr="008C0186">
        <w:rPr>
          <w:rFonts w:ascii="Times New Roman" w:hAnsi="Times New Roman"/>
          <w:szCs w:val="24"/>
        </w:rPr>
        <w:t>Опыт работы предприятия-производителя товара</w:t>
      </w:r>
      <w:r w:rsidR="00E86502" w:rsidRPr="008C0186">
        <w:rPr>
          <w:rFonts w:ascii="Times New Roman" w:hAnsi="Times New Roman"/>
          <w:szCs w:val="24"/>
        </w:rPr>
        <w:t>»</w:t>
      </w:r>
    </w:p>
    <w:tbl>
      <w:tblPr>
        <w:tblW w:w="964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0"/>
        <w:gridCol w:w="1678"/>
        <w:gridCol w:w="1144"/>
        <w:gridCol w:w="2552"/>
        <w:gridCol w:w="1984"/>
        <w:gridCol w:w="1705"/>
      </w:tblGrid>
      <w:tr w:rsidR="00DA75CC" w:rsidRPr="008C0186" w:rsidTr="00DA75CC">
        <w:trPr>
          <w:tblHeader/>
        </w:trPr>
        <w:tc>
          <w:tcPr>
            <w:tcW w:w="580" w:type="dxa"/>
            <w:vAlign w:val="center"/>
          </w:tcPr>
          <w:p w:rsidR="00DA75CC" w:rsidRPr="008C0186" w:rsidRDefault="00DA75CC" w:rsidP="003126A2">
            <w:pPr>
              <w:keepNext/>
              <w:autoSpaceDE w:val="0"/>
              <w:autoSpaceDN w:val="0"/>
              <w:adjustRightInd w:val="0"/>
              <w:jc w:val="center"/>
              <w:rPr>
                <w:b/>
              </w:rPr>
            </w:pPr>
            <w:r w:rsidRPr="008C0186">
              <w:rPr>
                <w:b/>
              </w:rPr>
              <w:t>№ п/п</w:t>
            </w:r>
          </w:p>
        </w:tc>
        <w:tc>
          <w:tcPr>
            <w:tcW w:w="1678" w:type="dxa"/>
          </w:tcPr>
          <w:p w:rsidR="00DA75CC" w:rsidRPr="008C0186" w:rsidRDefault="00DA75CC" w:rsidP="003126A2">
            <w:pPr>
              <w:keepNext/>
              <w:autoSpaceDE w:val="0"/>
              <w:autoSpaceDN w:val="0"/>
              <w:adjustRightInd w:val="0"/>
              <w:jc w:val="center"/>
              <w:rPr>
                <w:b/>
              </w:rPr>
            </w:pPr>
            <w:r w:rsidRPr="008C0186">
              <w:rPr>
                <w:b/>
              </w:rPr>
              <w:t>Предмет оценки</w:t>
            </w:r>
          </w:p>
        </w:tc>
        <w:tc>
          <w:tcPr>
            <w:tcW w:w="1144" w:type="dxa"/>
          </w:tcPr>
          <w:p w:rsidR="00DA75CC" w:rsidRPr="008C0186" w:rsidRDefault="00DA75CC" w:rsidP="003126A2">
            <w:pPr>
              <w:keepNext/>
              <w:autoSpaceDE w:val="0"/>
              <w:autoSpaceDN w:val="0"/>
              <w:adjustRightInd w:val="0"/>
              <w:jc w:val="center"/>
              <w:rPr>
                <w:b/>
              </w:rPr>
            </w:pPr>
            <w:r w:rsidRPr="008C0186">
              <w:rPr>
                <w:b/>
              </w:rPr>
              <w:t>Един</w:t>
            </w:r>
            <w:r w:rsidRPr="008C0186">
              <w:rPr>
                <w:b/>
              </w:rPr>
              <w:t>и</w:t>
            </w:r>
            <w:r w:rsidRPr="008C0186">
              <w:rPr>
                <w:b/>
              </w:rPr>
              <w:t>ца и</w:t>
            </w:r>
            <w:r w:rsidRPr="008C0186">
              <w:rPr>
                <w:b/>
              </w:rPr>
              <w:t>з</w:t>
            </w:r>
            <w:r w:rsidRPr="008C0186">
              <w:rPr>
                <w:b/>
              </w:rPr>
              <w:t>мерения</w:t>
            </w:r>
          </w:p>
        </w:tc>
        <w:tc>
          <w:tcPr>
            <w:tcW w:w="2552" w:type="dxa"/>
            <w:vAlign w:val="center"/>
          </w:tcPr>
          <w:p w:rsidR="00DA75CC" w:rsidRPr="008C0186" w:rsidRDefault="00DA75CC" w:rsidP="003126A2">
            <w:pPr>
              <w:keepNext/>
              <w:autoSpaceDE w:val="0"/>
              <w:autoSpaceDN w:val="0"/>
              <w:adjustRightInd w:val="0"/>
              <w:jc w:val="center"/>
              <w:rPr>
                <w:b/>
              </w:rPr>
            </w:pPr>
            <w:r w:rsidRPr="008C0186">
              <w:rPr>
                <w:b/>
              </w:rPr>
              <w:t>Требования к опис</w:t>
            </w:r>
            <w:r w:rsidRPr="008C0186">
              <w:rPr>
                <w:b/>
              </w:rPr>
              <w:t>а</w:t>
            </w:r>
            <w:r w:rsidRPr="008C0186">
              <w:rPr>
                <w:b/>
              </w:rPr>
              <w:t>нию критерия</w:t>
            </w:r>
          </w:p>
        </w:tc>
        <w:tc>
          <w:tcPr>
            <w:tcW w:w="1984" w:type="dxa"/>
            <w:vAlign w:val="center"/>
          </w:tcPr>
          <w:p w:rsidR="00DA75CC" w:rsidRPr="008C0186" w:rsidRDefault="00DA75CC" w:rsidP="003126A2">
            <w:pPr>
              <w:keepNext/>
              <w:autoSpaceDE w:val="0"/>
              <w:autoSpaceDN w:val="0"/>
              <w:adjustRightInd w:val="0"/>
              <w:jc w:val="center"/>
              <w:rPr>
                <w:b/>
              </w:rPr>
            </w:pPr>
            <w:r w:rsidRPr="008C0186">
              <w:rPr>
                <w:b/>
              </w:rPr>
              <w:t>Содержание описания кр</w:t>
            </w:r>
            <w:r w:rsidRPr="008C0186">
              <w:rPr>
                <w:b/>
              </w:rPr>
              <w:t>и</w:t>
            </w:r>
            <w:r w:rsidRPr="008C0186">
              <w:rPr>
                <w:b/>
              </w:rPr>
              <w:t>терия</w:t>
            </w:r>
          </w:p>
        </w:tc>
        <w:tc>
          <w:tcPr>
            <w:tcW w:w="1705" w:type="dxa"/>
            <w:vAlign w:val="center"/>
          </w:tcPr>
          <w:p w:rsidR="00DA75CC" w:rsidRPr="008C0186" w:rsidRDefault="00DA75CC" w:rsidP="00CA57FA">
            <w:pPr>
              <w:keepNext/>
              <w:autoSpaceDE w:val="0"/>
              <w:autoSpaceDN w:val="0"/>
              <w:adjustRightInd w:val="0"/>
              <w:jc w:val="center"/>
              <w:rPr>
                <w:b/>
              </w:rPr>
            </w:pPr>
            <w:r w:rsidRPr="008C0186">
              <w:rPr>
                <w:b/>
              </w:rPr>
              <w:t>Максимал</w:t>
            </w:r>
            <w:r w:rsidRPr="008C0186">
              <w:rPr>
                <w:b/>
              </w:rPr>
              <w:t>ь</w:t>
            </w:r>
            <w:r w:rsidRPr="008C0186">
              <w:rPr>
                <w:b/>
              </w:rPr>
              <w:t>ное значение в баллах</w:t>
            </w:r>
          </w:p>
        </w:tc>
      </w:tr>
      <w:tr w:rsidR="008C0186" w:rsidRPr="008C0186" w:rsidTr="00DA75CC">
        <w:trPr>
          <w:trHeight w:val="925"/>
        </w:trPr>
        <w:tc>
          <w:tcPr>
            <w:tcW w:w="580" w:type="dxa"/>
          </w:tcPr>
          <w:p w:rsidR="008C0186" w:rsidRPr="008C0186" w:rsidRDefault="008C0186" w:rsidP="007E1494">
            <w:pPr>
              <w:autoSpaceDE w:val="0"/>
              <w:autoSpaceDN w:val="0"/>
              <w:adjustRightInd w:val="0"/>
              <w:jc w:val="both"/>
            </w:pPr>
            <w:r w:rsidRPr="008C0186">
              <w:t>1</w:t>
            </w:r>
          </w:p>
        </w:tc>
        <w:tc>
          <w:tcPr>
            <w:tcW w:w="1678" w:type="dxa"/>
          </w:tcPr>
          <w:p w:rsidR="008C0186" w:rsidRPr="00F40FEB" w:rsidRDefault="008C0186" w:rsidP="008C0186">
            <w:r w:rsidRPr="00F40FEB">
              <w:t>Опыт де</w:t>
            </w:r>
            <w:r w:rsidRPr="00F40FEB">
              <w:t>я</w:t>
            </w:r>
            <w:r w:rsidRPr="00F40FEB">
              <w:t>тельности</w:t>
            </w:r>
            <w:r>
              <w:t xml:space="preserve"> </w:t>
            </w:r>
            <w:r w:rsidRPr="008C0186">
              <w:t>предприятия-производит</w:t>
            </w:r>
            <w:r w:rsidRPr="008C0186">
              <w:t>е</w:t>
            </w:r>
            <w:r w:rsidRPr="008C0186">
              <w:t>ля товара</w:t>
            </w:r>
            <w:r w:rsidR="00067E52">
              <w:t xml:space="preserve"> </w:t>
            </w:r>
          </w:p>
        </w:tc>
        <w:tc>
          <w:tcPr>
            <w:tcW w:w="1144" w:type="dxa"/>
          </w:tcPr>
          <w:p w:rsidR="008C0186" w:rsidRPr="00A4788C" w:rsidRDefault="008C0186" w:rsidP="007F21B8">
            <w:pPr>
              <w:pStyle w:val="afe"/>
              <w:tabs>
                <w:tab w:val="clear" w:pos="1980"/>
              </w:tabs>
              <w:ind w:left="34" w:firstLine="0"/>
              <w:jc w:val="center"/>
              <w:rPr>
                <w:szCs w:val="24"/>
              </w:rPr>
            </w:pPr>
            <w:r>
              <w:rPr>
                <w:szCs w:val="24"/>
              </w:rPr>
              <w:t>лет</w:t>
            </w:r>
          </w:p>
        </w:tc>
        <w:tc>
          <w:tcPr>
            <w:tcW w:w="2552" w:type="dxa"/>
          </w:tcPr>
          <w:p w:rsidR="008C0186" w:rsidRPr="00F40FEB" w:rsidRDefault="008C0186" w:rsidP="007F21B8">
            <w:r>
              <w:t>Указать опыт де</w:t>
            </w:r>
            <w:r>
              <w:t>я</w:t>
            </w:r>
            <w:r>
              <w:t>тельности, на основ</w:t>
            </w:r>
            <w:r>
              <w:t>а</w:t>
            </w:r>
            <w:r>
              <w:t xml:space="preserve">нии прилагаемого официального письма </w:t>
            </w:r>
            <w:r w:rsidRPr="008C0186">
              <w:t>предпр</w:t>
            </w:r>
            <w:r w:rsidRPr="008C0186">
              <w:t>и</w:t>
            </w:r>
            <w:r w:rsidRPr="008C0186">
              <w:t>ятия-производителя товара</w:t>
            </w:r>
            <w:r>
              <w:t xml:space="preserve"> </w:t>
            </w:r>
          </w:p>
        </w:tc>
        <w:tc>
          <w:tcPr>
            <w:tcW w:w="1984" w:type="dxa"/>
          </w:tcPr>
          <w:p w:rsidR="008C0186" w:rsidRPr="008C0186" w:rsidRDefault="008C0186" w:rsidP="00067E52">
            <w:pPr>
              <w:jc w:val="both"/>
            </w:pPr>
            <w:r w:rsidRPr="008C0186">
              <w:t>Указать срок</w:t>
            </w:r>
            <w:r>
              <w:t xml:space="preserve"> деятельности </w:t>
            </w:r>
            <w:r w:rsidRPr="008C0186">
              <w:t>предприятия-производителя товара</w:t>
            </w:r>
            <w:r>
              <w:t xml:space="preserve"> </w:t>
            </w:r>
            <w:r w:rsidR="00067E52">
              <w:t>(полных лет)</w:t>
            </w:r>
            <w:r w:rsidRPr="008C0186">
              <w:t xml:space="preserve">. </w:t>
            </w:r>
          </w:p>
        </w:tc>
        <w:tc>
          <w:tcPr>
            <w:tcW w:w="1705" w:type="dxa"/>
          </w:tcPr>
          <w:p w:rsidR="008C0186" w:rsidRPr="008C0186" w:rsidRDefault="008C0186" w:rsidP="00CA57FA">
            <w:pPr>
              <w:autoSpaceDE w:val="0"/>
              <w:autoSpaceDN w:val="0"/>
              <w:adjustRightInd w:val="0"/>
              <w:jc w:val="center"/>
              <w:rPr>
                <w:b/>
              </w:rPr>
            </w:pPr>
            <w:r w:rsidRPr="008C0186">
              <w:rPr>
                <w:b/>
              </w:rPr>
              <w:t>100</w:t>
            </w:r>
          </w:p>
        </w:tc>
      </w:tr>
    </w:tbl>
    <w:p w:rsidR="00144ACE" w:rsidRDefault="00144ACE" w:rsidP="00144ACE"/>
    <w:p w:rsidR="008C0186" w:rsidRDefault="008C0186" w:rsidP="00144ACE">
      <w:pPr>
        <w:rPr>
          <w:b/>
        </w:rPr>
      </w:pPr>
      <w:r w:rsidRPr="008C0186">
        <w:rPr>
          <w:b/>
        </w:rPr>
        <w:lastRenderedPageBreak/>
        <w:t>2.3. Критерий «</w:t>
      </w:r>
      <w:r w:rsidRPr="008C0186">
        <w:rPr>
          <w:b/>
        </w:rPr>
        <w:t>Опыт работы с гос. учреждениями, крупными предприятиями, ОАО "Б</w:t>
      </w:r>
      <w:r w:rsidRPr="008C0186">
        <w:rPr>
          <w:b/>
        </w:rPr>
        <w:t>а</w:t>
      </w:r>
      <w:r w:rsidRPr="008C0186">
        <w:rPr>
          <w:b/>
        </w:rPr>
        <w:t>шинформсвязь"</w:t>
      </w:r>
      <w:r w:rsidRPr="008C0186">
        <w:rPr>
          <w:b/>
        </w:rPr>
        <w:t>»</w:t>
      </w:r>
    </w:p>
    <w:tbl>
      <w:tblPr>
        <w:tblW w:w="964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0"/>
        <w:gridCol w:w="1678"/>
        <w:gridCol w:w="1144"/>
        <w:gridCol w:w="2552"/>
        <w:gridCol w:w="1984"/>
        <w:gridCol w:w="1705"/>
      </w:tblGrid>
      <w:tr w:rsidR="008C0186" w:rsidRPr="008C0186" w:rsidTr="007F21B8">
        <w:trPr>
          <w:tblHeader/>
        </w:trPr>
        <w:tc>
          <w:tcPr>
            <w:tcW w:w="580" w:type="dxa"/>
            <w:vAlign w:val="center"/>
          </w:tcPr>
          <w:p w:rsidR="008C0186" w:rsidRPr="008C0186" w:rsidRDefault="008C0186" w:rsidP="007F21B8">
            <w:pPr>
              <w:keepNext/>
              <w:autoSpaceDE w:val="0"/>
              <w:autoSpaceDN w:val="0"/>
              <w:adjustRightInd w:val="0"/>
              <w:jc w:val="center"/>
              <w:rPr>
                <w:b/>
              </w:rPr>
            </w:pPr>
            <w:r w:rsidRPr="008C0186">
              <w:rPr>
                <w:b/>
              </w:rPr>
              <w:t>№ п/п</w:t>
            </w:r>
          </w:p>
        </w:tc>
        <w:tc>
          <w:tcPr>
            <w:tcW w:w="1678" w:type="dxa"/>
          </w:tcPr>
          <w:p w:rsidR="008C0186" w:rsidRPr="008C0186" w:rsidRDefault="008C0186" w:rsidP="007F21B8">
            <w:pPr>
              <w:keepNext/>
              <w:autoSpaceDE w:val="0"/>
              <w:autoSpaceDN w:val="0"/>
              <w:adjustRightInd w:val="0"/>
              <w:jc w:val="center"/>
              <w:rPr>
                <w:b/>
              </w:rPr>
            </w:pPr>
            <w:r w:rsidRPr="008C0186">
              <w:rPr>
                <w:b/>
              </w:rPr>
              <w:t>Предмет оценки</w:t>
            </w:r>
          </w:p>
        </w:tc>
        <w:tc>
          <w:tcPr>
            <w:tcW w:w="1144" w:type="dxa"/>
          </w:tcPr>
          <w:p w:rsidR="008C0186" w:rsidRPr="008C0186" w:rsidRDefault="008C0186" w:rsidP="007F21B8">
            <w:pPr>
              <w:keepNext/>
              <w:autoSpaceDE w:val="0"/>
              <w:autoSpaceDN w:val="0"/>
              <w:adjustRightInd w:val="0"/>
              <w:jc w:val="center"/>
              <w:rPr>
                <w:b/>
              </w:rPr>
            </w:pPr>
            <w:r w:rsidRPr="008C0186">
              <w:rPr>
                <w:b/>
              </w:rPr>
              <w:t>Един</w:t>
            </w:r>
            <w:r w:rsidRPr="008C0186">
              <w:rPr>
                <w:b/>
              </w:rPr>
              <w:t>и</w:t>
            </w:r>
            <w:r w:rsidRPr="008C0186">
              <w:rPr>
                <w:b/>
              </w:rPr>
              <w:t>ца и</w:t>
            </w:r>
            <w:r w:rsidRPr="008C0186">
              <w:rPr>
                <w:b/>
              </w:rPr>
              <w:t>з</w:t>
            </w:r>
            <w:r w:rsidRPr="008C0186">
              <w:rPr>
                <w:b/>
              </w:rPr>
              <w:t>мерения</w:t>
            </w:r>
          </w:p>
        </w:tc>
        <w:tc>
          <w:tcPr>
            <w:tcW w:w="2552" w:type="dxa"/>
            <w:vAlign w:val="center"/>
          </w:tcPr>
          <w:p w:rsidR="008C0186" w:rsidRPr="008C0186" w:rsidRDefault="008C0186" w:rsidP="007F21B8">
            <w:pPr>
              <w:keepNext/>
              <w:autoSpaceDE w:val="0"/>
              <w:autoSpaceDN w:val="0"/>
              <w:adjustRightInd w:val="0"/>
              <w:jc w:val="center"/>
              <w:rPr>
                <w:b/>
              </w:rPr>
            </w:pPr>
            <w:r w:rsidRPr="008C0186">
              <w:rPr>
                <w:b/>
              </w:rPr>
              <w:t>Требования к опис</w:t>
            </w:r>
            <w:r w:rsidRPr="008C0186">
              <w:rPr>
                <w:b/>
              </w:rPr>
              <w:t>а</w:t>
            </w:r>
            <w:r w:rsidRPr="008C0186">
              <w:rPr>
                <w:b/>
              </w:rPr>
              <w:t>нию критерия</w:t>
            </w:r>
          </w:p>
        </w:tc>
        <w:tc>
          <w:tcPr>
            <w:tcW w:w="1984" w:type="dxa"/>
            <w:vAlign w:val="center"/>
          </w:tcPr>
          <w:p w:rsidR="008C0186" w:rsidRPr="008C0186" w:rsidRDefault="008C0186" w:rsidP="007F21B8">
            <w:pPr>
              <w:keepNext/>
              <w:autoSpaceDE w:val="0"/>
              <w:autoSpaceDN w:val="0"/>
              <w:adjustRightInd w:val="0"/>
              <w:jc w:val="center"/>
              <w:rPr>
                <w:b/>
              </w:rPr>
            </w:pPr>
            <w:r w:rsidRPr="008C0186">
              <w:rPr>
                <w:b/>
              </w:rPr>
              <w:t>Содержание описания кр</w:t>
            </w:r>
            <w:r w:rsidRPr="008C0186">
              <w:rPr>
                <w:b/>
              </w:rPr>
              <w:t>и</w:t>
            </w:r>
            <w:r w:rsidRPr="008C0186">
              <w:rPr>
                <w:b/>
              </w:rPr>
              <w:t>терия</w:t>
            </w:r>
          </w:p>
        </w:tc>
        <w:tc>
          <w:tcPr>
            <w:tcW w:w="1705" w:type="dxa"/>
            <w:vAlign w:val="center"/>
          </w:tcPr>
          <w:p w:rsidR="008C0186" w:rsidRPr="008C0186" w:rsidRDefault="008C0186" w:rsidP="007F21B8">
            <w:pPr>
              <w:keepNext/>
              <w:autoSpaceDE w:val="0"/>
              <w:autoSpaceDN w:val="0"/>
              <w:adjustRightInd w:val="0"/>
              <w:jc w:val="center"/>
              <w:rPr>
                <w:b/>
              </w:rPr>
            </w:pPr>
            <w:r w:rsidRPr="008C0186">
              <w:rPr>
                <w:b/>
              </w:rPr>
              <w:t>Максимал</w:t>
            </w:r>
            <w:r w:rsidRPr="008C0186">
              <w:rPr>
                <w:b/>
              </w:rPr>
              <w:t>ь</w:t>
            </w:r>
            <w:r w:rsidRPr="008C0186">
              <w:rPr>
                <w:b/>
              </w:rPr>
              <w:t>ное значение в баллах</w:t>
            </w:r>
          </w:p>
        </w:tc>
      </w:tr>
      <w:tr w:rsidR="00067E52" w:rsidRPr="008C0186" w:rsidTr="007F21B8">
        <w:trPr>
          <w:trHeight w:val="925"/>
        </w:trPr>
        <w:tc>
          <w:tcPr>
            <w:tcW w:w="580" w:type="dxa"/>
          </w:tcPr>
          <w:p w:rsidR="00067E52" w:rsidRPr="008C0186" w:rsidRDefault="00067E52" w:rsidP="007F21B8">
            <w:pPr>
              <w:autoSpaceDE w:val="0"/>
              <w:autoSpaceDN w:val="0"/>
              <w:adjustRightInd w:val="0"/>
              <w:jc w:val="both"/>
            </w:pPr>
            <w:r w:rsidRPr="008C0186">
              <w:t>1</w:t>
            </w:r>
          </w:p>
        </w:tc>
        <w:tc>
          <w:tcPr>
            <w:tcW w:w="1678" w:type="dxa"/>
          </w:tcPr>
          <w:p w:rsidR="00067E52" w:rsidRPr="008C0186" w:rsidRDefault="00067E52" w:rsidP="007F21B8">
            <w:r w:rsidRPr="008C0186">
              <w:t>Опыт раб</w:t>
            </w:r>
            <w:r w:rsidRPr="008C0186">
              <w:t>о</w:t>
            </w:r>
            <w:r w:rsidRPr="008C0186">
              <w:t xml:space="preserve">ты </w:t>
            </w:r>
            <w:r w:rsidRPr="008C0186">
              <w:t>прете</w:t>
            </w:r>
            <w:r w:rsidRPr="008C0186">
              <w:t>н</w:t>
            </w:r>
            <w:r w:rsidRPr="008C0186">
              <w:t xml:space="preserve">дента </w:t>
            </w:r>
            <w:r w:rsidRPr="008C0186">
              <w:t>с гос. учрежд</w:t>
            </w:r>
            <w:r w:rsidRPr="008C0186">
              <w:t>е</w:t>
            </w:r>
            <w:r w:rsidRPr="008C0186">
              <w:t>ниями, кру</w:t>
            </w:r>
            <w:r w:rsidRPr="008C0186">
              <w:t>п</w:t>
            </w:r>
            <w:r w:rsidRPr="008C0186">
              <w:t>ными пре</w:t>
            </w:r>
            <w:r w:rsidRPr="008C0186">
              <w:t>д</w:t>
            </w:r>
            <w:r w:rsidRPr="008C0186">
              <w:t>приятиями, ОАО "Б</w:t>
            </w:r>
            <w:r w:rsidRPr="008C0186">
              <w:t>а</w:t>
            </w:r>
            <w:r w:rsidRPr="008C0186">
              <w:t>шинформ</w:t>
            </w:r>
            <w:r w:rsidRPr="008C0186">
              <w:t>с</w:t>
            </w:r>
            <w:r w:rsidRPr="008C0186">
              <w:t>вязь"</w:t>
            </w:r>
            <w:r>
              <w:t xml:space="preserve"> не м</w:t>
            </w:r>
            <w:r>
              <w:t>е</w:t>
            </w:r>
            <w:r>
              <w:t>нее 5 лет</w:t>
            </w:r>
          </w:p>
        </w:tc>
        <w:tc>
          <w:tcPr>
            <w:tcW w:w="1144" w:type="dxa"/>
          </w:tcPr>
          <w:p w:rsidR="00067E52" w:rsidRPr="00A4788C" w:rsidRDefault="00067E52" w:rsidP="007F21B8">
            <w:pPr>
              <w:pStyle w:val="afe"/>
              <w:tabs>
                <w:tab w:val="clear" w:pos="1980"/>
              </w:tabs>
              <w:ind w:left="34" w:firstLine="0"/>
              <w:jc w:val="center"/>
              <w:rPr>
                <w:szCs w:val="24"/>
              </w:rPr>
            </w:pPr>
            <w:r>
              <w:rPr>
                <w:szCs w:val="24"/>
              </w:rPr>
              <w:t>лет</w:t>
            </w:r>
          </w:p>
        </w:tc>
        <w:tc>
          <w:tcPr>
            <w:tcW w:w="2552" w:type="dxa"/>
          </w:tcPr>
          <w:p w:rsidR="00067E52" w:rsidRPr="00A4788C" w:rsidRDefault="00067E52" w:rsidP="007F21B8">
            <w:pPr>
              <w:pStyle w:val="afe"/>
              <w:tabs>
                <w:tab w:val="clear" w:pos="1980"/>
              </w:tabs>
              <w:ind w:left="34" w:firstLine="0"/>
              <w:jc w:val="center"/>
              <w:rPr>
                <w:szCs w:val="24"/>
              </w:rPr>
            </w:pPr>
            <w:r>
              <w:rPr>
                <w:szCs w:val="24"/>
              </w:rPr>
              <w:t>Оценивается н</w:t>
            </w:r>
            <w:r>
              <w:rPr>
                <w:szCs w:val="24"/>
              </w:rPr>
              <w:t>а</w:t>
            </w:r>
            <w:r>
              <w:rPr>
                <w:szCs w:val="24"/>
              </w:rPr>
              <w:t>личие опыта</w:t>
            </w:r>
          </w:p>
        </w:tc>
        <w:tc>
          <w:tcPr>
            <w:tcW w:w="1984" w:type="dxa"/>
          </w:tcPr>
          <w:p w:rsidR="00067E52" w:rsidRPr="000220A3" w:rsidRDefault="00067E52" w:rsidP="00067E52">
            <w:pPr>
              <w:autoSpaceDE w:val="0"/>
              <w:autoSpaceDN w:val="0"/>
              <w:adjustRightInd w:val="0"/>
              <w:jc w:val="both"/>
            </w:pPr>
            <w:r w:rsidRPr="000220A3">
              <w:t>По форме с</w:t>
            </w:r>
            <w:r w:rsidRPr="000220A3">
              <w:t>о</w:t>
            </w:r>
            <w:r w:rsidRPr="000220A3">
              <w:t xml:space="preserve">гласно </w:t>
            </w:r>
            <w:r w:rsidRPr="000220A3">
              <w:rPr>
                <w:iCs/>
              </w:rPr>
              <w:t>Прил</w:t>
            </w:r>
            <w:r w:rsidRPr="000220A3">
              <w:rPr>
                <w:iCs/>
              </w:rPr>
              <w:t>о</w:t>
            </w:r>
            <w:r w:rsidRPr="000220A3">
              <w:rPr>
                <w:iCs/>
              </w:rPr>
              <w:t>жению №</w:t>
            </w:r>
            <w:r>
              <w:rPr>
                <w:iCs/>
              </w:rPr>
              <w:t>5</w:t>
            </w:r>
            <w:r w:rsidRPr="000220A3">
              <w:rPr>
                <w:iCs/>
              </w:rPr>
              <w:t xml:space="preserve"> к </w:t>
            </w:r>
            <w:r>
              <w:rPr>
                <w:iCs/>
              </w:rPr>
              <w:t>И</w:t>
            </w:r>
            <w:r>
              <w:rPr>
                <w:iCs/>
              </w:rPr>
              <w:t>з</w:t>
            </w:r>
            <w:r>
              <w:rPr>
                <w:iCs/>
              </w:rPr>
              <w:t>вещению о пр</w:t>
            </w:r>
            <w:r>
              <w:rPr>
                <w:iCs/>
              </w:rPr>
              <w:t>о</w:t>
            </w:r>
            <w:r>
              <w:rPr>
                <w:iCs/>
              </w:rPr>
              <w:t>ведении</w:t>
            </w:r>
            <w:r w:rsidRPr="000220A3">
              <w:rPr>
                <w:iCs/>
              </w:rPr>
              <w:t xml:space="preserve"> запр</w:t>
            </w:r>
            <w:r w:rsidRPr="000220A3">
              <w:rPr>
                <w:iCs/>
              </w:rPr>
              <w:t>о</w:t>
            </w:r>
            <w:r w:rsidRPr="000220A3">
              <w:rPr>
                <w:iCs/>
              </w:rPr>
              <w:t>с</w:t>
            </w:r>
            <w:r>
              <w:rPr>
                <w:iCs/>
              </w:rPr>
              <w:t>а</w:t>
            </w:r>
            <w:r w:rsidRPr="000220A3">
              <w:rPr>
                <w:iCs/>
              </w:rPr>
              <w:t xml:space="preserve"> предложений</w:t>
            </w:r>
            <w:r w:rsidRPr="000220A3">
              <w:t xml:space="preserve"> </w:t>
            </w:r>
          </w:p>
        </w:tc>
        <w:tc>
          <w:tcPr>
            <w:tcW w:w="1705" w:type="dxa"/>
          </w:tcPr>
          <w:p w:rsidR="00067E52" w:rsidRPr="008C0186" w:rsidRDefault="00067E52" w:rsidP="007F21B8">
            <w:pPr>
              <w:autoSpaceDE w:val="0"/>
              <w:autoSpaceDN w:val="0"/>
              <w:adjustRightInd w:val="0"/>
              <w:jc w:val="center"/>
              <w:rPr>
                <w:b/>
              </w:rPr>
            </w:pPr>
            <w:r w:rsidRPr="008C0186">
              <w:rPr>
                <w:b/>
              </w:rPr>
              <w:t>100</w:t>
            </w:r>
          </w:p>
        </w:tc>
      </w:tr>
    </w:tbl>
    <w:p w:rsidR="008C0186" w:rsidRPr="008C0186" w:rsidRDefault="008C0186" w:rsidP="00144ACE">
      <w:pPr>
        <w:rPr>
          <w:b/>
        </w:rPr>
      </w:pPr>
    </w:p>
    <w:p w:rsidR="00E86502" w:rsidRDefault="00E86502" w:rsidP="006A7C5D"/>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w:t>
      </w:r>
      <w:r w:rsidRPr="00A4788C">
        <w:t>с</w:t>
      </w:r>
      <w:r w:rsidRPr="00A4788C">
        <w:t xml:space="preserve">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Pr="00A4788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8" o:title=""/>
          </v:shape>
          <o:OLEObject Type="Embed" ProgID="Equation.3" ShapeID="_x0000_i1025" DrawAspect="Content" ObjectID="_1429952201"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w:t>
      </w:r>
      <w:r w:rsidRPr="00A4788C">
        <w:t>т</w:t>
      </w:r>
      <w:r w:rsidRPr="00A4788C">
        <w:t>ствующую указанному критерию значимость.</w:t>
      </w:r>
    </w:p>
    <w:p w:rsidR="00557921" w:rsidRPr="00A4788C" w:rsidRDefault="00557921" w:rsidP="00144ACE">
      <w:pPr>
        <w:ind w:firstLine="567"/>
        <w:jc w:val="both"/>
        <w:rPr>
          <w:color w:val="000000"/>
        </w:rPr>
      </w:pPr>
    </w:p>
    <w:p w:rsidR="00E75ED7" w:rsidRPr="00EC314F" w:rsidRDefault="006A7C5D" w:rsidP="006A7C5D">
      <w:pPr>
        <w:rPr>
          <w:b/>
        </w:rPr>
      </w:pPr>
      <w:r w:rsidRPr="00EC314F">
        <w:rPr>
          <w:b/>
        </w:rPr>
        <w:t>3.</w:t>
      </w:r>
      <w:r w:rsidR="007B4197" w:rsidRPr="00EC314F">
        <w:rPr>
          <w:b/>
        </w:rPr>
        <w:t>2</w:t>
      </w:r>
      <w:r w:rsidRPr="00EC314F">
        <w:rPr>
          <w:b/>
        </w:rPr>
        <w:t xml:space="preserve">. </w:t>
      </w:r>
      <w:r w:rsidR="00F67FB2" w:rsidRPr="00EC314F">
        <w:rPr>
          <w:b/>
        </w:rPr>
        <w:t xml:space="preserve">Оценка заявок по критерию </w:t>
      </w:r>
      <w:r w:rsidRPr="00EC314F">
        <w:rPr>
          <w:b/>
        </w:rPr>
        <w:t>«</w:t>
      </w:r>
      <w:r w:rsidR="00067E52" w:rsidRPr="00EC314F">
        <w:rPr>
          <w:b/>
        </w:rPr>
        <w:t>Опыт работы предприятия-производителя товара</w:t>
      </w:r>
      <w:r w:rsidRPr="00EC314F">
        <w:rPr>
          <w:b/>
        </w:rPr>
        <w:t>»</w:t>
      </w:r>
    </w:p>
    <w:p w:rsidR="00F67FB2" w:rsidRDefault="00F67FB2" w:rsidP="00DA75CC">
      <w:pPr>
        <w:ind w:firstLine="567"/>
        <w:jc w:val="both"/>
      </w:pPr>
      <w:r w:rsidRPr="00A4788C">
        <w:t>Рейтинг, присуждаемый i-й заявке по критерию «</w:t>
      </w:r>
      <w:r w:rsidR="00067E52" w:rsidRPr="008C0186">
        <w:t>Опыт работы предприятия-производителя товара</w:t>
      </w:r>
      <w:r w:rsidRPr="00A4788C">
        <w:t xml:space="preserve">», определяется </w:t>
      </w:r>
      <w:r w:rsidR="00DA75CC">
        <w:t>следующим образом:</w:t>
      </w:r>
    </w:p>
    <w:p w:rsidR="00EC314F" w:rsidRDefault="00EC314F" w:rsidP="00DA75CC">
      <w:pPr>
        <w:ind w:firstLine="567"/>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77"/>
        <w:gridCol w:w="3342"/>
        <w:gridCol w:w="5528"/>
      </w:tblGrid>
      <w:tr w:rsidR="00DA75CC" w:rsidTr="00CF35EE">
        <w:trPr>
          <w:trHeight w:val="326"/>
        </w:trPr>
        <w:tc>
          <w:tcPr>
            <w:tcW w:w="877" w:type="dxa"/>
          </w:tcPr>
          <w:p w:rsidR="00DA75CC" w:rsidRDefault="00DA75CC" w:rsidP="00CA57FA">
            <w:pPr>
              <w:ind w:left="108"/>
            </w:pPr>
            <w:r>
              <w:lastRenderedPageBreak/>
              <w:t>№п/п</w:t>
            </w:r>
          </w:p>
        </w:tc>
        <w:tc>
          <w:tcPr>
            <w:tcW w:w="3342" w:type="dxa"/>
          </w:tcPr>
          <w:p w:rsidR="00DA75CC" w:rsidRDefault="00DA75CC" w:rsidP="00CA57FA">
            <w:pPr>
              <w:jc w:val="both"/>
            </w:pPr>
            <w:r>
              <w:t>Наименование критерия</w:t>
            </w:r>
          </w:p>
        </w:tc>
        <w:tc>
          <w:tcPr>
            <w:tcW w:w="5528" w:type="dxa"/>
          </w:tcPr>
          <w:p w:rsidR="00DA75CC" w:rsidRDefault="00655F77" w:rsidP="00CA57FA">
            <w:pPr>
              <w:ind w:left="108" w:firstLine="567"/>
              <w:jc w:val="both"/>
            </w:pPr>
            <w:r>
              <w:t>Критерии оценки/</w:t>
            </w:r>
            <w:r w:rsidR="00DA75CC">
              <w:t>Баллы</w:t>
            </w:r>
          </w:p>
        </w:tc>
      </w:tr>
      <w:tr w:rsidR="00DA75CC" w:rsidRPr="00F64FED" w:rsidTr="00CF35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Ex>
        <w:tc>
          <w:tcPr>
            <w:tcW w:w="87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DA75CC" w:rsidRPr="00F64FED" w:rsidRDefault="00DA75CC" w:rsidP="00CA57FA">
            <w:r>
              <w:t>1.</w:t>
            </w:r>
          </w:p>
        </w:tc>
        <w:tc>
          <w:tcPr>
            <w:tcW w:w="3342" w:type="dxa"/>
            <w:tcBorders>
              <w:top w:val="single" w:sz="4" w:space="0" w:color="auto"/>
              <w:left w:val="nil"/>
              <w:bottom w:val="single" w:sz="8" w:space="0" w:color="000000"/>
              <w:right w:val="single" w:sz="4" w:space="0" w:color="auto"/>
            </w:tcBorders>
            <w:tcMar>
              <w:top w:w="0" w:type="dxa"/>
              <w:left w:w="108" w:type="dxa"/>
              <w:bottom w:w="0" w:type="dxa"/>
              <w:right w:w="108" w:type="dxa"/>
            </w:tcMar>
            <w:hideMark/>
          </w:tcPr>
          <w:p w:rsidR="00DA75CC" w:rsidRPr="00F64FED" w:rsidRDefault="00067E52" w:rsidP="00CA57FA">
            <w:r w:rsidRPr="008C0186">
              <w:t>Опыт работы предприятия-производителя товара</w:t>
            </w:r>
          </w:p>
        </w:tc>
        <w:tc>
          <w:tcPr>
            <w:tcW w:w="5528" w:type="dxa"/>
            <w:tcBorders>
              <w:top w:val="single" w:sz="4" w:space="0" w:color="auto"/>
              <w:left w:val="single" w:sz="4" w:space="0" w:color="auto"/>
              <w:bottom w:val="single" w:sz="8" w:space="0" w:color="000000"/>
              <w:right w:val="single" w:sz="8" w:space="0" w:color="000000"/>
            </w:tcBorders>
            <w:tcMar>
              <w:top w:w="0" w:type="dxa"/>
              <w:left w:w="108" w:type="dxa"/>
              <w:bottom w:w="0" w:type="dxa"/>
              <w:right w:w="108" w:type="dxa"/>
            </w:tcMar>
            <w:hideMark/>
          </w:tcPr>
          <w:p w:rsidR="00DA75CC" w:rsidRPr="00F64FED" w:rsidRDefault="00067E52" w:rsidP="00CA57FA">
            <w:r>
              <w:t>15 лет и</w:t>
            </w:r>
            <w:r w:rsidR="00DA75CC" w:rsidRPr="00F64FED">
              <w:t xml:space="preserve"> более</w:t>
            </w:r>
            <w:r w:rsidR="00CF35EE">
              <w:t xml:space="preserve"> </w:t>
            </w:r>
            <w:r w:rsidR="00DA75CC" w:rsidRPr="00F64FED">
              <w:t>– 100 баллов</w:t>
            </w:r>
          </w:p>
          <w:p w:rsidR="00DA75CC" w:rsidRPr="00F64FED" w:rsidRDefault="00067E52" w:rsidP="00CA57FA">
            <w:r>
              <w:t>От 10 лет</w:t>
            </w:r>
            <w:r w:rsidR="00CF35EE">
              <w:t xml:space="preserve">, но  менее </w:t>
            </w:r>
            <w:r>
              <w:t>15</w:t>
            </w:r>
            <w:r w:rsidR="00CF35EE">
              <w:t xml:space="preserve"> </w:t>
            </w:r>
            <w:r>
              <w:t>лет</w:t>
            </w:r>
            <w:r w:rsidR="00CF35EE" w:rsidRPr="00F64FED">
              <w:t xml:space="preserve"> </w:t>
            </w:r>
            <w:r w:rsidR="00DA75CC" w:rsidRPr="00F64FED">
              <w:t>– 75 ба</w:t>
            </w:r>
            <w:r w:rsidR="00DA75CC" w:rsidRPr="00F64FED">
              <w:t>л</w:t>
            </w:r>
            <w:r w:rsidR="00DA75CC" w:rsidRPr="00F64FED">
              <w:t>лов</w:t>
            </w:r>
          </w:p>
          <w:p w:rsidR="00DA75CC" w:rsidRPr="00F64FED" w:rsidRDefault="00067E52" w:rsidP="00CA57FA">
            <w:r>
              <w:t>От 5 лет, но  менее 10 лет</w:t>
            </w:r>
            <w:r w:rsidRPr="00F64FED">
              <w:t xml:space="preserve"> </w:t>
            </w:r>
            <w:r w:rsidR="00DA75CC" w:rsidRPr="00F64FED">
              <w:t>– 50 баллов</w:t>
            </w:r>
          </w:p>
          <w:p w:rsidR="00DA75CC" w:rsidRPr="00F64FED" w:rsidRDefault="00067E52" w:rsidP="00CA57FA">
            <w:r>
              <w:t>От 2 лет, но  менее 5 лет</w:t>
            </w:r>
            <w:r w:rsidR="00DA75CC" w:rsidRPr="00F64FED">
              <w:t xml:space="preserve"> – </w:t>
            </w:r>
            <w:r w:rsidR="00CF35EE">
              <w:t>25</w:t>
            </w:r>
            <w:r w:rsidR="00DA75CC" w:rsidRPr="00F64FED">
              <w:t xml:space="preserve"> баллов</w:t>
            </w:r>
          </w:p>
          <w:p w:rsidR="00DA75CC" w:rsidRPr="00F64FED" w:rsidRDefault="00067E52" w:rsidP="00CA57FA">
            <w:r>
              <w:t>Менее 2-х лет – 0 баллов</w:t>
            </w:r>
          </w:p>
        </w:tc>
      </w:tr>
    </w:tbl>
    <w:p w:rsidR="00DA75CC" w:rsidRPr="00DA75CC" w:rsidRDefault="00DA75CC" w:rsidP="00DA75CC">
      <w:pPr>
        <w:ind w:firstLine="567"/>
        <w:jc w:val="both"/>
      </w:pPr>
    </w:p>
    <w:p w:rsidR="00F67FB2" w:rsidRPr="00A4788C" w:rsidRDefault="00F67FB2" w:rsidP="00F67FB2">
      <w:pPr>
        <w:pStyle w:val="ConsPlusNonformat"/>
        <w:widowControl/>
        <w:ind w:firstLine="601"/>
        <w:jc w:val="both"/>
        <w:rPr>
          <w:rFonts w:ascii="Times New Roman" w:hAnsi="Times New Roman" w:cs="Times New Roman"/>
          <w:color w:val="000000"/>
          <w:sz w:val="24"/>
          <w:szCs w:val="24"/>
        </w:rPr>
      </w:pPr>
      <w:r w:rsidRPr="00A4788C">
        <w:rPr>
          <w:rFonts w:ascii="Times New Roman" w:hAnsi="Times New Roman" w:cs="Times New Roman"/>
          <w:color w:val="000000"/>
          <w:sz w:val="24"/>
          <w:szCs w:val="24"/>
        </w:rPr>
        <w:t>Для получения итогового рейтинга по заявке рейтинг, присуждаемый этой заявке по критерию «</w:t>
      </w:r>
      <w:r w:rsidR="00292EA7" w:rsidRPr="00292EA7">
        <w:rPr>
          <w:rFonts w:ascii="Times New Roman" w:hAnsi="Times New Roman" w:cs="Times New Roman"/>
          <w:color w:val="000000"/>
          <w:sz w:val="24"/>
          <w:szCs w:val="24"/>
        </w:rPr>
        <w:t>Условия гарантии в отношении объекта закупок</w:t>
      </w:r>
      <w:r w:rsidRPr="00A4788C">
        <w:rPr>
          <w:rFonts w:ascii="Times New Roman" w:hAnsi="Times New Roman" w:cs="Times New Roman"/>
          <w:color w:val="000000"/>
          <w:sz w:val="24"/>
          <w:szCs w:val="24"/>
        </w:rPr>
        <w:t>», умножается на соответству</w:t>
      </w:r>
      <w:r w:rsidRPr="00A4788C">
        <w:rPr>
          <w:rFonts w:ascii="Times New Roman" w:hAnsi="Times New Roman" w:cs="Times New Roman"/>
          <w:color w:val="000000"/>
          <w:sz w:val="24"/>
          <w:szCs w:val="24"/>
        </w:rPr>
        <w:t>ю</w:t>
      </w:r>
      <w:r w:rsidRPr="00A4788C">
        <w:rPr>
          <w:rFonts w:ascii="Times New Roman" w:hAnsi="Times New Roman" w:cs="Times New Roman"/>
          <w:color w:val="000000"/>
          <w:sz w:val="24"/>
          <w:szCs w:val="24"/>
        </w:rPr>
        <w:t>щую указанному критерию значимость.</w:t>
      </w:r>
    </w:p>
    <w:p w:rsidR="0057185A" w:rsidRDefault="0057185A" w:rsidP="00F67FB2">
      <w:pPr>
        <w:ind w:firstLine="567"/>
        <w:jc w:val="both"/>
      </w:pPr>
    </w:p>
    <w:p w:rsidR="00EC314F" w:rsidRPr="00EC314F" w:rsidRDefault="00EC314F" w:rsidP="00EC314F">
      <w:pPr>
        <w:rPr>
          <w:b/>
          <w:bCs/>
        </w:rPr>
      </w:pPr>
      <w:r w:rsidRPr="00EC314F">
        <w:rPr>
          <w:b/>
        </w:rPr>
        <w:t>3.3. Критерий «</w:t>
      </w:r>
      <w:r w:rsidRPr="00EC314F">
        <w:rPr>
          <w:b/>
        </w:rPr>
        <w:t>Опыт работы с гос. учреждениями, крупными предприятиями, ОАО "Б</w:t>
      </w:r>
      <w:r w:rsidRPr="00EC314F">
        <w:rPr>
          <w:b/>
        </w:rPr>
        <w:t>а</w:t>
      </w:r>
      <w:r w:rsidRPr="00EC314F">
        <w:rPr>
          <w:b/>
        </w:rPr>
        <w:t>шинформсвязь"</w:t>
      </w:r>
      <w:r w:rsidRPr="00EC314F">
        <w:rPr>
          <w:b/>
          <w:bCs/>
        </w:rPr>
        <w:t xml:space="preserve">» </w:t>
      </w:r>
    </w:p>
    <w:p w:rsidR="00EC314F" w:rsidRDefault="00EC314F" w:rsidP="00EC314F">
      <w:r w:rsidRPr="00A4788C">
        <w:t xml:space="preserve">Рейтинг, присуждаемый заявке по критерию </w:t>
      </w:r>
      <w:r w:rsidRPr="00EC314F">
        <w:t>«</w:t>
      </w:r>
      <w:r w:rsidRPr="00EC314F">
        <w:t>Опыт работы с гос. учреждениями, кру</w:t>
      </w:r>
      <w:r w:rsidRPr="00EC314F">
        <w:t>п</w:t>
      </w:r>
      <w:r w:rsidRPr="00EC314F">
        <w:t>ными предприятиями, ОАО "Б</w:t>
      </w:r>
      <w:r w:rsidRPr="00EC314F">
        <w:t>а</w:t>
      </w:r>
      <w:r w:rsidRPr="00EC314F">
        <w:t>шинформсвязь"</w:t>
      </w:r>
      <w:r w:rsidRPr="00EC314F">
        <w:t>»,</w:t>
      </w:r>
      <w:r w:rsidRPr="00A4788C">
        <w:t xml:space="preserve"> определяется </w:t>
      </w:r>
      <w:r>
        <w:t>следующим способом:</w:t>
      </w:r>
    </w:p>
    <w:p w:rsidR="00EC314F" w:rsidRDefault="00EC314F" w:rsidP="00EC314F"/>
    <w:p w:rsidR="00EC314F" w:rsidRDefault="00EC314F" w:rsidP="00EC314F">
      <w:pPr>
        <w:rPr>
          <w:color w:val="000000"/>
        </w:rPr>
      </w:pPr>
      <w:r w:rsidRPr="00EC314F">
        <w:t>Опыт работы с гос. учреждениями, крупными предприятиями, ОАО "Башинформсвязь"</w:t>
      </w:r>
      <w:r w:rsidRPr="00EC314F">
        <w:t xml:space="preserve"> </w:t>
      </w:r>
      <w:r>
        <w:t xml:space="preserve">5 лет и более </w:t>
      </w:r>
      <w:r w:rsidRPr="004E7844">
        <w:rPr>
          <w:color w:val="000000"/>
        </w:rPr>
        <w:t xml:space="preserve"> </w:t>
      </w:r>
      <w:r w:rsidRPr="00EC314F">
        <w:rPr>
          <w:b/>
          <w:color w:val="000000"/>
        </w:rPr>
        <w:t>– 100 баллов</w:t>
      </w:r>
      <w:r w:rsidRPr="00F64FED">
        <w:rPr>
          <w:color w:val="000000"/>
        </w:rPr>
        <w:t>,</w:t>
      </w:r>
    </w:p>
    <w:p w:rsidR="00EC314F" w:rsidRPr="004E7844" w:rsidRDefault="00EC314F" w:rsidP="00EC314F">
      <w:pPr>
        <w:rPr>
          <w:color w:val="000000"/>
        </w:rPr>
      </w:pPr>
      <w:r>
        <w:rPr>
          <w:color w:val="000000"/>
        </w:rPr>
        <w:t>о</w:t>
      </w:r>
      <w:r w:rsidRPr="00F64FED">
        <w:rPr>
          <w:color w:val="000000"/>
        </w:rPr>
        <w:t>тсу</w:t>
      </w:r>
      <w:r w:rsidRPr="00F64FED">
        <w:rPr>
          <w:color w:val="000000"/>
        </w:rPr>
        <w:t>т</w:t>
      </w:r>
      <w:r w:rsidRPr="00F64FED">
        <w:rPr>
          <w:color w:val="000000"/>
        </w:rPr>
        <w:t xml:space="preserve">ствие </w:t>
      </w:r>
      <w:r>
        <w:rPr>
          <w:color w:val="000000"/>
        </w:rPr>
        <w:t xml:space="preserve">опыта или наличие опыта менее 5-ти лет - </w:t>
      </w:r>
      <w:r w:rsidRPr="00EC314F">
        <w:rPr>
          <w:b/>
          <w:color w:val="000000"/>
        </w:rPr>
        <w:t>0 баллов</w:t>
      </w:r>
      <w:r>
        <w:rPr>
          <w:b/>
          <w:color w:val="000000"/>
        </w:rPr>
        <w:t>.</w:t>
      </w:r>
    </w:p>
    <w:p w:rsidR="00EC314F" w:rsidRDefault="00EC314F" w:rsidP="00F67FB2">
      <w:pPr>
        <w:ind w:firstLine="567"/>
        <w:jc w:val="both"/>
      </w:pPr>
    </w:p>
    <w:sectPr w:rsidR="00EC314F" w:rsidSect="00292EA7">
      <w:headerReference w:type="even" r:id="rId10"/>
      <w:headerReference w:type="default" r:id="rId11"/>
      <w:pgSz w:w="11906" w:h="16838"/>
      <w:pgMar w:top="1134" w:right="866" w:bottom="899"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53BB" w:rsidRDefault="000E53BB">
      <w:r>
        <w:separator/>
      </w:r>
    </w:p>
  </w:endnote>
  <w:endnote w:type="continuationSeparator" w:id="1">
    <w:p w:rsidR="000E53BB" w:rsidRDefault="000E53B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53BB" w:rsidRDefault="000E53BB">
      <w:r>
        <w:separator/>
      </w:r>
    </w:p>
  </w:footnote>
  <w:footnote w:type="continuationSeparator" w:id="1">
    <w:p w:rsidR="000E53BB" w:rsidRDefault="000E53B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FD023D"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FD023D"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EC314F">
      <w:rPr>
        <w:rStyle w:val="ad"/>
        <w:noProof/>
      </w:rPr>
      <w:t>3</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67E52"/>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E53BB"/>
    <w:rsid w:val="000F1B4A"/>
    <w:rsid w:val="000F2963"/>
    <w:rsid w:val="000F314D"/>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1B66"/>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55F77"/>
    <w:rsid w:val="00661075"/>
    <w:rsid w:val="00661B13"/>
    <w:rsid w:val="00662419"/>
    <w:rsid w:val="00663859"/>
    <w:rsid w:val="00663930"/>
    <w:rsid w:val="00670F56"/>
    <w:rsid w:val="00672CC8"/>
    <w:rsid w:val="00674665"/>
    <w:rsid w:val="00675040"/>
    <w:rsid w:val="00675785"/>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2ABB"/>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3CEE"/>
    <w:rsid w:val="00864A67"/>
    <w:rsid w:val="00864F0C"/>
    <w:rsid w:val="00866D3D"/>
    <w:rsid w:val="00872747"/>
    <w:rsid w:val="00880AAF"/>
    <w:rsid w:val="00882D65"/>
    <w:rsid w:val="008831BE"/>
    <w:rsid w:val="00883577"/>
    <w:rsid w:val="00884FA4"/>
    <w:rsid w:val="008852A3"/>
    <w:rsid w:val="008A3769"/>
    <w:rsid w:val="008C0186"/>
    <w:rsid w:val="008C426E"/>
    <w:rsid w:val="008C6330"/>
    <w:rsid w:val="008C6867"/>
    <w:rsid w:val="008E0476"/>
    <w:rsid w:val="008E46AF"/>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5DFA"/>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5B34"/>
    <w:rsid w:val="00CD670B"/>
    <w:rsid w:val="00CE01E9"/>
    <w:rsid w:val="00CE097B"/>
    <w:rsid w:val="00CE168F"/>
    <w:rsid w:val="00CE40DF"/>
    <w:rsid w:val="00CE78E3"/>
    <w:rsid w:val="00CF0482"/>
    <w:rsid w:val="00CF35EE"/>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5621"/>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A75CC"/>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56339"/>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314F"/>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023D"/>
    <w:rsid w:val="00FD29EE"/>
    <w:rsid w:val="00FD35AE"/>
    <w:rsid w:val="00FD75FC"/>
    <w:rsid w:val="00FE1993"/>
    <w:rsid w:val="00FF5C8B"/>
    <w:rsid w:val="00FF63C4"/>
    <w:rsid w:val="00FF687E"/>
    <w:rsid w:val="00FF6891"/>
    <w:rsid w:val="00FF78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normal3">
    <w:name w:val="normal"/>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e">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0">
    <w:name w:val="Normal3"/>
    <w:rsid w:val="00EC0ECB"/>
    <w:rPr>
      <w:sz w:val="24"/>
    </w:rPr>
  </w:style>
  <w:style w:type="paragraph" w:customStyle="1" w:styleId="2f">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0">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852CE-34A6-4563-9D2D-136AC74AF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3</Pages>
  <Words>789</Words>
  <Characters>4503</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5282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5</cp:revision>
  <cp:lastPrinted>2013-05-13T05:56:00Z</cp:lastPrinted>
  <dcterms:created xsi:type="dcterms:W3CDTF">2013-03-06T09:10:00Z</dcterms:created>
  <dcterms:modified xsi:type="dcterms:W3CDTF">2013-05-13T06:10:00Z</dcterms:modified>
</cp:coreProperties>
</file>