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4D47" w:rsidRDefault="007A4D47" w:rsidP="00662177">
      <w:pPr>
        <w:keepNext/>
        <w:keepLines/>
        <w:suppressLineNumbers/>
        <w:suppressAutoHyphens/>
        <w:jc w:val="both"/>
        <w:rPr>
          <w:b/>
        </w:rPr>
      </w:pPr>
    </w:p>
    <w:p w:rsidR="00DC010A" w:rsidRPr="005B03CB" w:rsidRDefault="00DC010A" w:rsidP="00662177">
      <w:pPr>
        <w:pStyle w:val="1"/>
        <w:widowControl w:val="0"/>
        <w:suppressAutoHyphens/>
        <w:spacing w:before="240"/>
        <w:rPr>
          <w:rFonts w:ascii="Times New Roman" w:hAnsi="Times New Roman"/>
          <w:sz w:val="24"/>
          <w:szCs w:val="24"/>
        </w:rPr>
      </w:pPr>
      <w:r w:rsidRPr="008E2864">
        <w:rPr>
          <w:rFonts w:ascii="Times New Roman" w:hAnsi="Times New Roman"/>
          <w:sz w:val="24"/>
          <w:szCs w:val="24"/>
        </w:rPr>
        <w:t>ДОГОВОР</w:t>
      </w:r>
      <w:r w:rsidRPr="005B03CB">
        <w:rPr>
          <w:rFonts w:ascii="Times New Roman" w:hAnsi="Times New Roman"/>
          <w:sz w:val="24"/>
          <w:szCs w:val="24"/>
        </w:rPr>
        <w:t xml:space="preserve">  № _________</w:t>
      </w:r>
    </w:p>
    <w:p w:rsidR="00DC010A" w:rsidRPr="005B03CB" w:rsidRDefault="00DC010A" w:rsidP="00662177">
      <w:pPr>
        <w:widowControl w:val="0"/>
        <w:suppressAutoHyphens/>
        <w:jc w:val="both"/>
      </w:pPr>
    </w:p>
    <w:p w:rsidR="00DC010A" w:rsidRPr="005B03CB" w:rsidRDefault="00DC010A" w:rsidP="00662177">
      <w:pPr>
        <w:pStyle w:val="a5"/>
        <w:widowControl w:val="0"/>
        <w:tabs>
          <w:tab w:val="left" w:pos="0"/>
        </w:tabs>
        <w:suppressAutoHyphens/>
        <w:rPr>
          <w:b/>
          <w:bCs/>
        </w:rPr>
      </w:pPr>
      <w:r w:rsidRPr="005B03CB">
        <w:rPr>
          <w:b/>
          <w:bCs/>
        </w:rPr>
        <w:t>г.</w:t>
      </w:r>
      <w:r w:rsidRPr="005B03CB">
        <w:rPr>
          <w:b/>
          <w:bCs/>
          <w:lang w:val="en-US"/>
        </w:rPr>
        <w:t> </w:t>
      </w:r>
      <w:r w:rsidRPr="005B03CB">
        <w:rPr>
          <w:b/>
          <w:bCs/>
        </w:rPr>
        <w:t>___________</w:t>
      </w:r>
      <w:r w:rsidRPr="005B03CB">
        <w:rPr>
          <w:b/>
          <w:bCs/>
        </w:rPr>
        <w:tab/>
      </w:r>
      <w:r w:rsidRPr="005B03CB">
        <w:rPr>
          <w:b/>
          <w:bCs/>
        </w:rPr>
        <w:tab/>
      </w:r>
      <w:r w:rsidRPr="005B03CB">
        <w:rPr>
          <w:b/>
          <w:bCs/>
        </w:rPr>
        <w:tab/>
      </w:r>
      <w:r w:rsidRPr="005B03CB">
        <w:rPr>
          <w:b/>
          <w:bCs/>
        </w:rPr>
        <w:tab/>
      </w:r>
      <w:r w:rsidRPr="005B03CB">
        <w:rPr>
          <w:b/>
          <w:bCs/>
        </w:rPr>
        <w:tab/>
        <w:t xml:space="preserve">                      «____»</w:t>
      </w:r>
      <w:r w:rsidRPr="005B03CB">
        <w:rPr>
          <w:b/>
          <w:bCs/>
          <w:lang w:val="en-US"/>
        </w:rPr>
        <w:t> </w:t>
      </w:r>
      <w:r w:rsidRPr="005B03CB">
        <w:rPr>
          <w:b/>
          <w:bCs/>
        </w:rPr>
        <w:t>___________</w:t>
      </w:r>
      <w:r w:rsidRPr="005B03CB">
        <w:rPr>
          <w:b/>
          <w:bCs/>
          <w:lang w:val="en-US"/>
        </w:rPr>
        <w:t> </w:t>
      </w:r>
      <w:r w:rsidRPr="005B03CB">
        <w:rPr>
          <w:b/>
          <w:bCs/>
        </w:rPr>
        <w:t>20__</w:t>
      </w:r>
      <w:r w:rsidRPr="005B03CB">
        <w:rPr>
          <w:b/>
          <w:bCs/>
          <w:lang w:val="en-US"/>
        </w:rPr>
        <w:t> </w:t>
      </w:r>
      <w:r w:rsidRPr="005B03CB">
        <w:rPr>
          <w:b/>
          <w:bCs/>
        </w:rPr>
        <w:t>г.</w:t>
      </w:r>
    </w:p>
    <w:p w:rsidR="00DC010A" w:rsidRPr="005B03CB" w:rsidRDefault="00DC010A" w:rsidP="00662177">
      <w:pPr>
        <w:widowControl w:val="0"/>
        <w:suppressAutoHyphens/>
        <w:jc w:val="both"/>
      </w:pPr>
    </w:p>
    <w:p w:rsidR="00DC010A" w:rsidRPr="005B03CB" w:rsidRDefault="005A698C" w:rsidP="00662177">
      <w:pPr>
        <w:pStyle w:val="31"/>
        <w:widowControl w:val="0"/>
        <w:suppressAutoHyphens/>
        <w:spacing w:before="60"/>
        <w:ind w:firstLine="851"/>
        <w:jc w:val="both"/>
        <w:rPr>
          <w:sz w:val="24"/>
          <w:szCs w:val="24"/>
        </w:rPr>
      </w:pPr>
      <w:r w:rsidRPr="005B03CB">
        <w:rPr>
          <w:b/>
          <w:bCs/>
          <w:sz w:val="24"/>
          <w:szCs w:val="24"/>
        </w:rPr>
        <w:t>Публичное</w:t>
      </w:r>
      <w:r w:rsidR="00DC010A" w:rsidRPr="005B03CB">
        <w:rPr>
          <w:b/>
          <w:bCs/>
          <w:sz w:val="24"/>
          <w:szCs w:val="24"/>
        </w:rPr>
        <w:t xml:space="preserve"> акционерное общество «</w:t>
      </w:r>
      <w:r w:rsidR="004D5961" w:rsidRPr="004D5961">
        <w:rPr>
          <w:b/>
          <w:sz w:val="24"/>
          <w:szCs w:val="24"/>
        </w:rPr>
        <w:t>Башинформсвязь</w:t>
      </w:r>
      <w:r w:rsidR="00DC010A" w:rsidRPr="005B03CB">
        <w:rPr>
          <w:b/>
          <w:bCs/>
          <w:sz w:val="24"/>
          <w:szCs w:val="24"/>
        </w:rPr>
        <w:t xml:space="preserve">» </w:t>
      </w:r>
      <w:r w:rsidR="00DC010A" w:rsidRPr="00215C43">
        <w:rPr>
          <w:bCs/>
          <w:sz w:val="24"/>
          <w:szCs w:val="24"/>
        </w:rPr>
        <w:t>(</w:t>
      </w:r>
      <w:r w:rsidRPr="00215C43">
        <w:rPr>
          <w:bCs/>
          <w:sz w:val="24"/>
          <w:szCs w:val="24"/>
        </w:rPr>
        <w:t>П</w:t>
      </w:r>
      <w:r w:rsidR="00DC010A" w:rsidRPr="00215C43">
        <w:rPr>
          <w:bCs/>
          <w:sz w:val="24"/>
          <w:szCs w:val="24"/>
        </w:rPr>
        <w:t>АО «</w:t>
      </w:r>
      <w:r w:rsidR="004D5961" w:rsidRPr="002A5AD4">
        <w:rPr>
          <w:sz w:val="24"/>
          <w:szCs w:val="24"/>
        </w:rPr>
        <w:t>Башинформсвязь</w:t>
      </w:r>
      <w:r w:rsidR="00DC010A" w:rsidRPr="00215C43">
        <w:rPr>
          <w:bCs/>
          <w:sz w:val="24"/>
          <w:szCs w:val="24"/>
        </w:rPr>
        <w:t>»)</w:t>
      </w:r>
      <w:r w:rsidR="00DC010A" w:rsidRPr="00215C43">
        <w:rPr>
          <w:bCs/>
          <w:i/>
          <w:iCs/>
          <w:sz w:val="24"/>
          <w:szCs w:val="24"/>
        </w:rPr>
        <w:t>,</w:t>
      </w:r>
      <w:r w:rsidR="00DC010A" w:rsidRPr="005B03CB">
        <w:rPr>
          <w:sz w:val="24"/>
          <w:szCs w:val="24"/>
        </w:rPr>
        <w:t xml:space="preserve"> именуемое в дальнейшем </w:t>
      </w:r>
      <w:r w:rsidR="00DC010A" w:rsidRPr="005B03CB">
        <w:rPr>
          <w:bCs/>
          <w:i/>
          <w:sz w:val="24"/>
          <w:szCs w:val="24"/>
        </w:rPr>
        <w:t>«Заказчик»</w:t>
      </w:r>
      <w:r w:rsidR="00DC010A" w:rsidRPr="005B03CB">
        <w:rPr>
          <w:i/>
          <w:sz w:val="24"/>
          <w:szCs w:val="24"/>
        </w:rPr>
        <w:t>,</w:t>
      </w:r>
      <w:r w:rsidR="00DC010A" w:rsidRPr="005B03CB">
        <w:rPr>
          <w:sz w:val="24"/>
          <w:szCs w:val="24"/>
        </w:rPr>
        <w:t xml:space="preserve"> в лице _____________________, действующего на основании _____________________, с одной стороны, и </w:t>
      </w:r>
      <w:r w:rsidR="00DC010A" w:rsidRPr="005B03CB">
        <w:rPr>
          <w:b/>
          <w:bCs/>
          <w:sz w:val="24"/>
          <w:szCs w:val="24"/>
        </w:rPr>
        <w:t>____________________</w:t>
      </w:r>
      <w:r w:rsidR="00DC010A" w:rsidRPr="005B03CB">
        <w:rPr>
          <w:sz w:val="24"/>
          <w:szCs w:val="24"/>
        </w:rPr>
        <w:t xml:space="preserve">, именуемое в дальнейшем </w:t>
      </w:r>
      <w:r w:rsidR="00DC010A" w:rsidRPr="005B03CB">
        <w:rPr>
          <w:i/>
          <w:sz w:val="24"/>
          <w:szCs w:val="24"/>
        </w:rPr>
        <w:t>«Подрядчик»,</w:t>
      </w:r>
      <w:r w:rsidR="00DC010A" w:rsidRPr="005B03CB">
        <w:rPr>
          <w:sz w:val="24"/>
          <w:szCs w:val="24"/>
        </w:rPr>
        <w:t xml:space="preserve"> в лице _____________________________, действующего на основании ___________________, с другой стороны,  совместно именуемые «Стороны», заключили договор от ____ _________________20__г. №________________ (далее по тексту – Договор) о нижеследующем:</w:t>
      </w:r>
    </w:p>
    <w:p w:rsidR="00DC010A" w:rsidRPr="005B03CB" w:rsidRDefault="00DC010A" w:rsidP="00662177">
      <w:pPr>
        <w:autoSpaceDE w:val="0"/>
        <w:autoSpaceDN w:val="0"/>
        <w:adjustRightInd w:val="0"/>
        <w:ind w:firstLine="720"/>
        <w:jc w:val="both"/>
      </w:pPr>
    </w:p>
    <w:p w:rsidR="00DC010A" w:rsidRPr="005B03CB" w:rsidRDefault="0087379A" w:rsidP="00662177">
      <w:pPr>
        <w:autoSpaceDE w:val="0"/>
        <w:autoSpaceDN w:val="0"/>
        <w:adjustRightInd w:val="0"/>
        <w:spacing w:before="108" w:after="108"/>
        <w:ind w:left="360"/>
        <w:jc w:val="center"/>
        <w:outlineLvl w:val="0"/>
        <w:rPr>
          <w:b/>
          <w:bCs/>
        </w:rPr>
      </w:pPr>
      <w:r w:rsidRPr="005B03CB">
        <w:rPr>
          <w:b/>
          <w:bCs/>
        </w:rPr>
        <w:t>ОПРЕДЕЛЕНИЯ</w:t>
      </w:r>
    </w:p>
    <w:p w:rsidR="00DC010A" w:rsidRPr="005B03CB" w:rsidRDefault="00DC010A" w:rsidP="00662177">
      <w:pPr>
        <w:pStyle w:val="21"/>
        <w:widowControl w:val="0"/>
        <w:suppressAutoHyphens/>
        <w:spacing w:before="60"/>
      </w:pPr>
      <w:r w:rsidRPr="005B03CB">
        <w:t>Нижеуказанные определения, написанные с заглавной буквы, используются в настоящем Договоре в значениях, установленных настоящим разделом:</w:t>
      </w:r>
    </w:p>
    <w:p w:rsidR="00DC010A" w:rsidRPr="005B03CB" w:rsidRDefault="00DC010A" w:rsidP="00662177">
      <w:pPr>
        <w:widowControl w:val="0"/>
        <w:suppressAutoHyphens/>
        <w:spacing w:before="60"/>
        <w:ind w:firstLine="851"/>
        <w:jc w:val="both"/>
      </w:pPr>
      <w:r w:rsidRPr="005B03CB">
        <w:rPr>
          <w:b/>
          <w:bCs/>
          <w:i/>
        </w:rPr>
        <w:t>«Акт приемки Объекта»</w:t>
      </w:r>
      <w:r w:rsidRPr="005B03CB">
        <w:rPr>
          <w:b/>
          <w:bCs/>
        </w:rPr>
        <w:t xml:space="preserve"> - </w:t>
      </w:r>
      <w:r w:rsidRPr="005B03CB">
        <w:t xml:space="preserve">Акт приемки законченного капитальным строительством Объекта рабочей комиссией (оформленный по форме КС-11). </w:t>
      </w:r>
    </w:p>
    <w:p w:rsidR="00DC010A" w:rsidRPr="005B03CB" w:rsidRDefault="00DC010A" w:rsidP="00662177">
      <w:pPr>
        <w:widowControl w:val="0"/>
        <w:suppressAutoHyphens/>
        <w:spacing w:before="40"/>
        <w:ind w:firstLine="900"/>
        <w:jc w:val="both"/>
      </w:pPr>
      <w:r w:rsidRPr="005B03CB">
        <w:rPr>
          <w:b/>
          <w:i/>
        </w:rPr>
        <w:t>«И</w:t>
      </w:r>
      <w:r w:rsidRPr="005B03CB">
        <w:rPr>
          <w:b/>
          <w:bCs/>
          <w:i/>
        </w:rPr>
        <w:t>сполнительная документация»</w:t>
      </w:r>
      <w:r w:rsidRPr="005B03CB">
        <w:t xml:space="preserve"> - совокупность документов, отражающих ход производства Работ и техническое состояние Объекта, в том числе:</w:t>
      </w:r>
    </w:p>
    <w:p w:rsidR="00DC010A" w:rsidRPr="005B03CB" w:rsidRDefault="00DC010A" w:rsidP="00FA17FB">
      <w:pPr>
        <w:widowControl w:val="0"/>
        <w:numPr>
          <w:ilvl w:val="0"/>
          <w:numId w:val="1"/>
        </w:numPr>
        <w:tabs>
          <w:tab w:val="clear" w:pos="1571"/>
          <w:tab w:val="num" w:pos="851"/>
        </w:tabs>
        <w:suppressAutoHyphens/>
        <w:spacing w:before="40"/>
        <w:ind w:left="851" w:hanging="851"/>
        <w:jc w:val="both"/>
      </w:pPr>
      <w:r w:rsidRPr="005B03CB">
        <w:t>комплект рабочих чертежей на выполнение Работ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w:t>
      </w:r>
    </w:p>
    <w:p w:rsidR="00DC010A" w:rsidRPr="005B03CB" w:rsidRDefault="00DC010A" w:rsidP="00FA17FB">
      <w:pPr>
        <w:widowControl w:val="0"/>
        <w:numPr>
          <w:ilvl w:val="0"/>
          <w:numId w:val="1"/>
        </w:numPr>
        <w:tabs>
          <w:tab w:val="clear" w:pos="1571"/>
          <w:tab w:val="num" w:pos="851"/>
        </w:tabs>
        <w:suppressAutoHyphens/>
        <w:spacing w:before="40"/>
        <w:ind w:left="851" w:hanging="851"/>
        <w:jc w:val="both"/>
      </w:pPr>
      <w:r w:rsidRPr="005B03CB">
        <w:t>сертификаты, технические паспорта и другие документы, удостоверяющие качество материалов, конструкций и деталей, применяемых при производстве Работ;</w:t>
      </w:r>
    </w:p>
    <w:p w:rsidR="00DC010A" w:rsidRPr="005B03CB" w:rsidRDefault="00DC010A" w:rsidP="00FA17FB">
      <w:pPr>
        <w:widowControl w:val="0"/>
        <w:numPr>
          <w:ilvl w:val="0"/>
          <w:numId w:val="1"/>
        </w:numPr>
        <w:tabs>
          <w:tab w:val="clear" w:pos="1571"/>
          <w:tab w:val="num" w:pos="851"/>
        </w:tabs>
        <w:suppressAutoHyphens/>
        <w:spacing w:before="40"/>
        <w:ind w:left="851" w:hanging="851"/>
        <w:jc w:val="both"/>
      </w:pPr>
      <w:r w:rsidRPr="005B03CB">
        <w:t>акты об освидетельствовании Скрытых работ и акты о промежуточной приемке отдельных ответственных конструкций;</w:t>
      </w:r>
    </w:p>
    <w:p w:rsidR="00DC010A" w:rsidRPr="005B03CB" w:rsidRDefault="00DC010A" w:rsidP="00FA17FB">
      <w:pPr>
        <w:widowControl w:val="0"/>
        <w:numPr>
          <w:ilvl w:val="0"/>
          <w:numId w:val="1"/>
        </w:numPr>
        <w:tabs>
          <w:tab w:val="clear" w:pos="1571"/>
          <w:tab w:val="num" w:pos="851"/>
        </w:tabs>
        <w:suppressAutoHyphens/>
        <w:spacing w:before="40"/>
        <w:ind w:left="851" w:hanging="851"/>
        <w:jc w:val="both"/>
      </w:pPr>
      <w:r w:rsidRPr="005B03CB">
        <w:t>акты об индивидуальных испытаниях смонтированного оборудования;</w:t>
      </w:r>
    </w:p>
    <w:p w:rsidR="00DC010A" w:rsidRPr="005B03CB" w:rsidRDefault="00DC010A" w:rsidP="00FA17FB">
      <w:pPr>
        <w:widowControl w:val="0"/>
        <w:numPr>
          <w:ilvl w:val="0"/>
          <w:numId w:val="1"/>
        </w:numPr>
        <w:tabs>
          <w:tab w:val="clear" w:pos="1571"/>
          <w:tab w:val="num" w:pos="851"/>
        </w:tabs>
        <w:suppressAutoHyphens/>
        <w:spacing w:before="40"/>
        <w:ind w:left="851" w:hanging="851"/>
        <w:jc w:val="both"/>
      </w:pPr>
      <w:r w:rsidRPr="005B03CB">
        <w:t>журналы производства работ;</w:t>
      </w:r>
    </w:p>
    <w:p w:rsidR="00DC010A" w:rsidRPr="005B03CB" w:rsidRDefault="00DC010A" w:rsidP="00FA17FB">
      <w:pPr>
        <w:widowControl w:val="0"/>
        <w:numPr>
          <w:ilvl w:val="0"/>
          <w:numId w:val="1"/>
        </w:numPr>
        <w:tabs>
          <w:tab w:val="clear" w:pos="1571"/>
          <w:tab w:val="num" w:pos="851"/>
        </w:tabs>
        <w:suppressAutoHyphens/>
        <w:spacing w:before="40"/>
        <w:ind w:left="851" w:hanging="851"/>
        <w:jc w:val="both"/>
      </w:pPr>
      <w:r w:rsidRPr="005B03CB">
        <w:t>другая документация, предусмотренная строительными нормами, правилами и действующими Нормативно-правовыми актами.</w:t>
      </w:r>
    </w:p>
    <w:p w:rsidR="00DC010A" w:rsidRPr="005B03CB" w:rsidRDefault="00DC010A" w:rsidP="00662177">
      <w:pPr>
        <w:spacing w:before="60"/>
        <w:ind w:firstLine="720"/>
        <w:jc w:val="both"/>
      </w:pPr>
      <w:r w:rsidRPr="005B03CB">
        <w:rPr>
          <w:b/>
          <w:bCs/>
          <w:i/>
        </w:rPr>
        <w:t>«Материалы»</w:t>
      </w:r>
      <w:r w:rsidRPr="005B03CB">
        <w:rPr>
          <w:b/>
          <w:bCs/>
        </w:rPr>
        <w:t xml:space="preserve"> - </w:t>
      </w:r>
      <w:r w:rsidRPr="005B03CB">
        <w:t>любые материальные ресурсы (строительные и монтажные материалы, кабель, изделия, средства для монтажа и пр.), которые необходимы для выполнения Работ и ввода Объекта в эксплуатацию. Материалы предоставляются Подрядчиком на условиях, определенных в Договоре.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rsidR="00DC010A" w:rsidRPr="005B03CB" w:rsidRDefault="00043FAA" w:rsidP="00662177">
      <w:pPr>
        <w:spacing w:before="120"/>
        <w:ind w:firstLine="708"/>
        <w:jc w:val="both"/>
      </w:pPr>
      <w:r w:rsidRPr="005B03CB">
        <w:rPr>
          <w:b/>
          <w:i/>
        </w:rPr>
        <w:t>«</w:t>
      </w:r>
      <w:r w:rsidR="00DC010A" w:rsidRPr="005B03CB">
        <w:rPr>
          <w:b/>
          <w:i/>
        </w:rPr>
        <w:t>Нормативно – правовые акты</w:t>
      </w:r>
      <w:r w:rsidRPr="005B03CB">
        <w:rPr>
          <w:b/>
          <w:i/>
        </w:rPr>
        <w:t>»</w:t>
      </w:r>
      <w:r w:rsidR="00DC010A" w:rsidRPr="005B03CB">
        <w:rPr>
          <w:b/>
          <w:i/>
        </w:rPr>
        <w:t xml:space="preserve"> </w:t>
      </w:r>
      <w:r w:rsidR="00DC010A" w:rsidRPr="005B03CB">
        <w:rPr>
          <w:b/>
          <w:bCs/>
          <w:i/>
        </w:rPr>
        <w:t>–</w:t>
      </w:r>
      <w:r w:rsidR="00DC010A" w:rsidRPr="005B03CB">
        <w:t xml:space="preserve"> комплекс норм, правил, положений, требований, обязательных </w:t>
      </w:r>
      <w:r w:rsidR="007D0168" w:rsidRPr="005B03CB">
        <w:t xml:space="preserve">для исполнения </w:t>
      </w:r>
      <w:r w:rsidR="00DC010A" w:rsidRPr="005B03CB">
        <w:t xml:space="preserve">при </w:t>
      </w:r>
      <w:r w:rsidR="007D0168" w:rsidRPr="005B03CB">
        <w:t xml:space="preserve">выполнении работ по строительству, реконструкции,  </w:t>
      </w:r>
      <w:r w:rsidR="00A225C0" w:rsidRPr="005B03CB">
        <w:t xml:space="preserve">при </w:t>
      </w:r>
      <w:r w:rsidR="007D0168" w:rsidRPr="005B03CB">
        <w:t>выполнении капитального ремонта и ремонта</w:t>
      </w:r>
      <w:r w:rsidR="00DC010A" w:rsidRPr="005B03CB">
        <w:t xml:space="preserve"> зданий и сооружений, включающих нормативные акты, технические условия и правила </w:t>
      </w:r>
      <w:r w:rsidR="007D0168" w:rsidRPr="005B03CB">
        <w:t>для указанных видов работ</w:t>
      </w:r>
      <w:r w:rsidR="00DC010A" w:rsidRPr="005B03CB">
        <w:t>,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в период исполнения настоящего Договора, имеющие обязательный и</w:t>
      </w:r>
      <w:r w:rsidR="007D0168" w:rsidRPr="005B03CB">
        <w:t>,</w:t>
      </w:r>
      <w:r w:rsidR="00DC010A" w:rsidRPr="005B03CB">
        <w:t xml:space="preserve"> по согласованию с Заказчиком</w:t>
      </w:r>
      <w:r w:rsidR="007D0168" w:rsidRPr="005B03CB">
        <w:t>,</w:t>
      </w:r>
      <w:r w:rsidR="00DC010A" w:rsidRPr="005B03CB">
        <w:t xml:space="preserve"> рекомендательный характер.</w:t>
      </w:r>
    </w:p>
    <w:p w:rsidR="00610CD8" w:rsidRPr="005B03CB" w:rsidRDefault="001A0F57" w:rsidP="00C4322C">
      <w:pPr>
        <w:pStyle w:val="31"/>
        <w:widowControl w:val="0"/>
        <w:suppressAutoHyphens/>
        <w:spacing w:before="60"/>
        <w:ind w:firstLine="851"/>
        <w:jc w:val="both"/>
        <w:rPr>
          <w:i/>
          <w:sz w:val="24"/>
          <w:szCs w:val="24"/>
        </w:rPr>
      </w:pPr>
      <w:r w:rsidRPr="005D37E1">
        <w:rPr>
          <w:b/>
          <w:bCs/>
          <w:i/>
          <w:sz w:val="24"/>
          <w:szCs w:val="24"/>
        </w:rPr>
        <w:t>«Объект»</w:t>
      </w:r>
      <w:r w:rsidRPr="005D37E1">
        <w:rPr>
          <w:b/>
          <w:bCs/>
          <w:sz w:val="24"/>
          <w:szCs w:val="24"/>
        </w:rPr>
        <w:t xml:space="preserve"> - </w:t>
      </w:r>
      <w:r w:rsidRPr="005D37E1">
        <w:rPr>
          <w:bCs/>
          <w:sz w:val="24"/>
          <w:szCs w:val="24"/>
        </w:rPr>
        <w:t xml:space="preserve">означает </w:t>
      </w:r>
      <w:r w:rsidRPr="005D37E1">
        <w:rPr>
          <w:sz w:val="24"/>
          <w:szCs w:val="24"/>
        </w:rPr>
        <w:t xml:space="preserve">любой из </w:t>
      </w:r>
      <w:r w:rsidR="00C4322C" w:rsidRPr="005D37E1">
        <w:rPr>
          <w:sz w:val="24"/>
          <w:szCs w:val="24"/>
        </w:rPr>
        <w:t>Комплексов фотовидеофиксации нарушений правил дорожного движения</w:t>
      </w:r>
      <w:r w:rsidR="00496DC5" w:rsidRPr="005D37E1">
        <w:rPr>
          <w:sz w:val="24"/>
          <w:szCs w:val="24"/>
        </w:rPr>
        <w:t>, в отношении которого выполнены Работы</w:t>
      </w:r>
      <w:r w:rsidR="00C4322C" w:rsidRPr="005D37E1">
        <w:rPr>
          <w:sz w:val="24"/>
          <w:szCs w:val="24"/>
        </w:rPr>
        <w:t>.</w:t>
      </w:r>
    </w:p>
    <w:p w:rsidR="00DC010A" w:rsidRPr="005B03CB" w:rsidRDefault="00DC010A" w:rsidP="00F87224">
      <w:pPr>
        <w:widowControl w:val="0"/>
        <w:suppressAutoHyphens/>
        <w:spacing w:before="60"/>
        <w:ind w:firstLine="851"/>
        <w:jc w:val="both"/>
      </w:pPr>
      <w:r w:rsidRPr="005B03CB">
        <w:rPr>
          <w:b/>
          <w:bCs/>
          <w:i/>
        </w:rPr>
        <w:t>«Оборудование»</w:t>
      </w:r>
      <w:r w:rsidRPr="005B03CB">
        <w:rPr>
          <w:i/>
        </w:rPr>
        <w:t xml:space="preserve"> </w:t>
      </w:r>
      <w:r w:rsidRPr="005B03CB">
        <w:t xml:space="preserve">- </w:t>
      </w:r>
      <w:r w:rsidR="001D4A81" w:rsidRPr="001D4A81">
        <w:t xml:space="preserve">оборудование, предусмотренное </w:t>
      </w:r>
      <w:r w:rsidR="00C4322C">
        <w:t>Техническим заданием</w:t>
      </w:r>
      <w:r w:rsidR="001D4A81" w:rsidRPr="001D4A81">
        <w:t xml:space="preserve"> и перечисленное в </w:t>
      </w:r>
      <w:r w:rsidR="001D4A81" w:rsidRPr="001D4A81">
        <w:lastRenderedPageBreak/>
        <w:t>Приложении №</w:t>
      </w:r>
      <w:r w:rsidR="00C4322C">
        <w:t>1</w:t>
      </w:r>
      <w:r w:rsidR="001D4A81" w:rsidRPr="001D4A81">
        <w:t xml:space="preserve"> к Договору, которое необходимо для создания Объекта, предоставляемое </w:t>
      </w:r>
      <w:r w:rsidR="00C4322C">
        <w:t>Подрядчиком</w:t>
      </w:r>
      <w:r w:rsidR="00662177" w:rsidRPr="00662177">
        <w:t>.</w:t>
      </w:r>
    </w:p>
    <w:p w:rsidR="00DC010A" w:rsidRPr="005B03CB" w:rsidRDefault="00DC010A" w:rsidP="00F87224">
      <w:pPr>
        <w:widowControl w:val="0"/>
        <w:tabs>
          <w:tab w:val="num" w:pos="851"/>
        </w:tabs>
        <w:suppressAutoHyphens/>
        <w:spacing w:before="40"/>
        <w:ind w:firstLine="851"/>
        <w:jc w:val="both"/>
      </w:pPr>
      <w:r w:rsidRPr="005B03CB">
        <w:rPr>
          <w:b/>
          <w:bCs/>
          <w:i/>
        </w:rPr>
        <w:t>«Площадка»</w:t>
      </w:r>
      <w:r w:rsidRPr="005B03CB">
        <w:rPr>
          <w:b/>
          <w:bCs/>
        </w:rPr>
        <w:t xml:space="preserve"> </w:t>
      </w:r>
      <w:r w:rsidRPr="005B03CB">
        <w:t xml:space="preserve">- территория, на которой выполняются Работы. </w:t>
      </w:r>
      <w:r w:rsidRPr="005B03CB">
        <w:rPr>
          <w:b/>
          <w:bCs/>
        </w:rPr>
        <w:tab/>
      </w:r>
    </w:p>
    <w:p w:rsidR="00DC010A" w:rsidRPr="005B03CB" w:rsidRDefault="00DC010A" w:rsidP="00F87224">
      <w:pPr>
        <w:widowControl w:val="0"/>
        <w:suppressAutoHyphens/>
        <w:spacing w:before="60"/>
        <w:ind w:firstLine="851"/>
        <w:jc w:val="both"/>
      </w:pPr>
      <w:r w:rsidRPr="005B03CB">
        <w:rPr>
          <w:b/>
          <w:bCs/>
          <w:i/>
        </w:rPr>
        <w:t>«Работы»</w:t>
      </w:r>
      <w:r w:rsidR="00BB1D9D">
        <w:t xml:space="preserve"> </w:t>
      </w:r>
      <w:r w:rsidRPr="005B03CB">
        <w:t xml:space="preserve">- </w:t>
      </w:r>
      <w:r w:rsidR="000B3962" w:rsidRPr="005B03CB">
        <w:t xml:space="preserve">строительно-монтажные </w:t>
      </w:r>
      <w:r w:rsidR="00C4322C">
        <w:t xml:space="preserve">и пуско-наладочные </w:t>
      </w:r>
      <w:r w:rsidR="000B3962" w:rsidRPr="005B03CB">
        <w:t xml:space="preserve">работы, </w:t>
      </w:r>
      <w:r w:rsidR="00347FE1" w:rsidRPr="005B03CB">
        <w:t xml:space="preserve">а именно работы по </w:t>
      </w:r>
      <w:r w:rsidR="009175C0">
        <w:rPr>
          <w:i/>
        </w:rPr>
        <w:t>строительству</w:t>
      </w:r>
      <w:r w:rsidR="00C4322C">
        <w:rPr>
          <w:i/>
        </w:rPr>
        <w:t xml:space="preserve"> </w:t>
      </w:r>
      <w:r w:rsidR="00347FE1" w:rsidRPr="00215C43">
        <w:t>Объекта</w:t>
      </w:r>
      <w:r w:rsidR="000B3962" w:rsidRPr="00215C43">
        <w:t>,</w:t>
      </w:r>
      <w:r w:rsidR="00347FE1" w:rsidRPr="005B03CB">
        <w:t xml:space="preserve"> </w:t>
      </w:r>
      <w:r w:rsidRPr="005B03CB">
        <w:t>по</w:t>
      </w:r>
      <w:r w:rsidR="00662177">
        <w:t xml:space="preserve">длежащие выполнению </w:t>
      </w:r>
      <w:r w:rsidR="00B139E5">
        <w:t>Подрядчиком</w:t>
      </w:r>
      <w:r w:rsidR="00B139E5" w:rsidRPr="005B03CB">
        <w:t xml:space="preserve"> в</w:t>
      </w:r>
      <w:r w:rsidRPr="005B03CB">
        <w:t xml:space="preserve"> соответствии с</w:t>
      </w:r>
      <w:r w:rsidR="007418D6" w:rsidRPr="005B03CB">
        <w:t xml:space="preserve"> </w:t>
      </w:r>
      <w:r w:rsidRPr="005B03CB">
        <w:t xml:space="preserve">условиями настоящего Договора.  </w:t>
      </w:r>
    </w:p>
    <w:p w:rsidR="00DC010A" w:rsidRPr="005B03CB" w:rsidRDefault="00DC010A" w:rsidP="00F87224">
      <w:pPr>
        <w:spacing w:before="60"/>
        <w:ind w:firstLine="851"/>
        <w:jc w:val="both"/>
      </w:pPr>
      <w:r w:rsidRPr="005B03CB">
        <w:rPr>
          <w:b/>
          <w:bCs/>
          <w:i/>
        </w:rPr>
        <w:t>«Скрытые работы»</w:t>
      </w:r>
      <w:r w:rsidRPr="005B03CB">
        <w:rPr>
          <w:b/>
          <w:bCs/>
        </w:rPr>
        <w:t xml:space="preserve"> - </w:t>
      </w:r>
      <w:r w:rsidRPr="005B03CB">
        <w:t>отдельные виды Работ, которые недоступны для визуальной оценки приемочными комиссиями при сдаче Объектов в эксплуатацию и скрываемые последующими работами и конструкциями. Качество и точность этих работ невозможно или очень затруднительно определить после выполнения последующих Работ.</w:t>
      </w:r>
      <w:r w:rsidRPr="005B03CB">
        <w:rPr>
          <w:b/>
          <w:bCs/>
        </w:rPr>
        <w:t xml:space="preserve"> </w:t>
      </w:r>
    </w:p>
    <w:p w:rsidR="00043FAA" w:rsidRPr="005B03CB" w:rsidRDefault="00043FAA" w:rsidP="00662177">
      <w:pPr>
        <w:widowControl w:val="0"/>
        <w:tabs>
          <w:tab w:val="left" w:pos="4039"/>
        </w:tabs>
        <w:suppressAutoHyphens/>
        <w:spacing w:before="60"/>
        <w:ind w:firstLine="851"/>
        <w:jc w:val="both"/>
      </w:pPr>
    </w:p>
    <w:p w:rsidR="00DC010A" w:rsidRPr="001D4A81" w:rsidRDefault="0087379A" w:rsidP="00FA17FB">
      <w:pPr>
        <w:pStyle w:val="aff5"/>
        <w:numPr>
          <w:ilvl w:val="0"/>
          <w:numId w:val="3"/>
        </w:numPr>
        <w:autoSpaceDE w:val="0"/>
        <w:autoSpaceDN w:val="0"/>
        <w:adjustRightInd w:val="0"/>
        <w:spacing w:before="108" w:after="108"/>
        <w:ind w:left="0" w:firstLine="0"/>
        <w:jc w:val="center"/>
        <w:outlineLvl w:val="0"/>
        <w:rPr>
          <w:b/>
          <w:bCs/>
        </w:rPr>
      </w:pPr>
      <w:r w:rsidRPr="001D4A81">
        <w:rPr>
          <w:b/>
          <w:bCs/>
        </w:rPr>
        <w:t>ПРЕДМЕТ ДОГОВОРА</w:t>
      </w:r>
    </w:p>
    <w:p w:rsidR="00DC010A" w:rsidRPr="00215C43" w:rsidRDefault="00DC010A" w:rsidP="00FA17FB">
      <w:pPr>
        <w:pStyle w:val="aff5"/>
        <w:numPr>
          <w:ilvl w:val="1"/>
          <w:numId w:val="3"/>
        </w:numPr>
        <w:ind w:left="0" w:right="-1" w:firstLine="0"/>
        <w:jc w:val="both"/>
        <w:rPr>
          <w:i/>
        </w:rPr>
      </w:pPr>
      <w:r w:rsidRPr="005B03CB">
        <w:t xml:space="preserve">По настоящему Договору Подрядчик обязуется выполнить </w:t>
      </w:r>
      <w:r w:rsidR="00662177">
        <w:t>в отношении Объект</w:t>
      </w:r>
      <w:r w:rsidR="00C4322C">
        <w:t>ов</w:t>
      </w:r>
      <w:r w:rsidR="00662177">
        <w:t xml:space="preserve"> </w:t>
      </w:r>
      <w:r w:rsidR="00BB1D9D">
        <w:t xml:space="preserve">Работы, включая </w:t>
      </w:r>
      <w:r w:rsidRPr="005B03CB">
        <w:t>обеспечение Работ Материалами</w:t>
      </w:r>
      <w:r w:rsidR="00C4322C">
        <w:t xml:space="preserve"> и Оборудованием</w:t>
      </w:r>
      <w:r w:rsidRPr="005B03CB">
        <w:t xml:space="preserve">, в сроки, определенные Графиком </w:t>
      </w:r>
      <w:r w:rsidR="008E2864" w:rsidRPr="008E2864">
        <w:rPr>
          <w:color w:val="002060"/>
        </w:rPr>
        <w:t>исполнения</w:t>
      </w:r>
      <w:r w:rsidRPr="005B03CB">
        <w:t xml:space="preserve"> обязательств, в соответствии с условиями настоящего Договора и </w:t>
      </w:r>
      <w:r w:rsidR="00C4322C">
        <w:t>Техническим заданием</w:t>
      </w:r>
      <w:r w:rsidRPr="005B03CB">
        <w:t xml:space="preserve">, а Заказчик обязуется принять и оплатить выполненные </w:t>
      </w:r>
      <w:r w:rsidR="00B139E5" w:rsidRPr="005B03CB">
        <w:t xml:space="preserve">Работы </w:t>
      </w:r>
      <w:r w:rsidR="00B139E5">
        <w:t>в</w:t>
      </w:r>
      <w:r w:rsidRPr="005B03CB">
        <w:t xml:space="preserve"> соответствии с условиями настоящего Договора</w:t>
      </w:r>
    </w:p>
    <w:p w:rsidR="00DC010A" w:rsidRPr="005B03CB" w:rsidRDefault="00DC010A" w:rsidP="00FA17FB">
      <w:pPr>
        <w:pStyle w:val="aff5"/>
        <w:numPr>
          <w:ilvl w:val="1"/>
          <w:numId w:val="3"/>
        </w:numPr>
        <w:ind w:left="0" w:right="-1" w:firstLine="0"/>
        <w:jc w:val="both"/>
        <w:rPr>
          <w:i/>
        </w:rPr>
      </w:pPr>
      <w:r w:rsidRPr="005B03CB">
        <w:t xml:space="preserve">Работы, указанные в п. 1.1. настоящего Договора выполняются на Площадках, адреса которых указаны в Приложении № </w:t>
      </w:r>
      <w:r w:rsidR="00C4322C">
        <w:t>1</w:t>
      </w:r>
      <w:r w:rsidRPr="005B03CB">
        <w:t>_ к настоящему Договору.</w:t>
      </w:r>
    </w:p>
    <w:p w:rsidR="001D4A81" w:rsidRPr="000F4AD3" w:rsidRDefault="001D4A81" w:rsidP="006825F1">
      <w:pPr>
        <w:pStyle w:val="aff5"/>
        <w:ind w:left="0" w:right="-1"/>
        <w:jc w:val="both"/>
      </w:pPr>
    </w:p>
    <w:p w:rsidR="00DC010A" w:rsidRPr="005B03CB" w:rsidRDefault="0087379A" w:rsidP="00FA17FB">
      <w:pPr>
        <w:pStyle w:val="aff5"/>
        <w:numPr>
          <w:ilvl w:val="0"/>
          <w:numId w:val="3"/>
        </w:numPr>
        <w:autoSpaceDE w:val="0"/>
        <w:autoSpaceDN w:val="0"/>
        <w:adjustRightInd w:val="0"/>
        <w:spacing w:before="108" w:after="108"/>
        <w:ind w:left="0" w:firstLine="0"/>
        <w:jc w:val="center"/>
        <w:outlineLvl w:val="0"/>
        <w:rPr>
          <w:b/>
          <w:bCs/>
        </w:rPr>
      </w:pPr>
      <w:r w:rsidRPr="005B03CB">
        <w:rPr>
          <w:b/>
          <w:bCs/>
        </w:rPr>
        <w:t>ЦЕНА ДОГОВОРА И ПОРЯДОК РАСЧЕТОВ</w:t>
      </w:r>
    </w:p>
    <w:p w:rsidR="00DC010A" w:rsidRPr="005B03CB" w:rsidRDefault="00DC010A" w:rsidP="00FA17FB">
      <w:pPr>
        <w:pStyle w:val="aff5"/>
        <w:numPr>
          <w:ilvl w:val="1"/>
          <w:numId w:val="3"/>
        </w:numPr>
        <w:ind w:left="0" w:right="-1" w:firstLine="0"/>
        <w:jc w:val="both"/>
        <w:rPr>
          <w:b/>
        </w:rPr>
      </w:pPr>
      <w:r w:rsidRPr="005B03CB">
        <w:t>Цена Договора</w:t>
      </w:r>
      <w:r w:rsidRPr="005B03CB">
        <w:rPr>
          <w:spacing w:val="-4"/>
        </w:rPr>
        <w:t xml:space="preserve"> в</w:t>
      </w:r>
      <w:r w:rsidR="00773E42" w:rsidRPr="005B03CB">
        <w:rPr>
          <w:spacing w:val="-4"/>
        </w:rPr>
        <w:t>ключает в себя стоимость Работ</w:t>
      </w:r>
      <w:r w:rsidR="00C4322C">
        <w:rPr>
          <w:spacing w:val="-4"/>
        </w:rPr>
        <w:t>,</w:t>
      </w:r>
      <w:r w:rsidRPr="005B03CB">
        <w:rPr>
          <w:spacing w:val="-4"/>
        </w:rPr>
        <w:t xml:space="preserve"> Материалов</w:t>
      </w:r>
      <w:r w:rsidR="00C4322C">
        <w:rPr>
          <w:spacing w:val="-4"/>
        </w:rPr>
        <w:t xml:space="preserve"> и Оборудования</w:t>
      </w:r>
      <w:r w:rsidRPr="005B03CB">
        <w:rPr>
          <w:spacing w:val="-4"/>
        </w:rPr>
        <w:t>,</w:t>
      </w:r>
      <w:r w:rsidR="00806080">
        <w:t xml:space="preserve"> </w:t>
      </w:r>
      <w:r w:rsidRPr="005B03CB">
        <w:t>и составляет __________ (____________) рублей ______ коп., включая НДС </w:t>
      </w:r>
      <w:r w:rsidR="008E2864">
        <w:t>__</w:t>
      </w:r>
      <w:r w:rsidRPr="005B03CB">
        <w:t>% __________ (______________) рублей __ коп.</w:t>
      </w:r>
      <w:r w:rsidR="00215C43">
        <w:tab/>
        <w:t>Цена</w:t>
      </w:r>
      <w:r w:rsidR="00215C43" w:rsidRPr="0081088D">
        <w:t xml:space="preserve"> </w:t>
      </w:r>
      <w:r w:rsidR="00056555" w:rsidRPr="005B03CB">
        <w:t xml:space="preserve">Договора является </w:t>
      </w:r>
      <w:r w:rsidR="00BB5D4F">
        <w:t>твердой</w:t>
      </w:r>
      <w:r w:rsidR="00056555" w:rsidRPr="005B03CB">
        <w:t xml:space="preserve"> и изменению не подлежит. Подрядчик не вправе требовать увеличения Цены Договора, в том числе в случае, когда в момент определения Цены Договора исключалась возможность предусмотреть полный объём </w:t>
      </w:r>
      <w:r w:rsidR="00AE7CFB" w:rsidRPr="005B03CB">
        <w:t xml:space="preserve">расходов, </w:t>
      </w:r>
      <w:r w:rsidR="00056555" w:rsidRPr="005B03CB">
        <w:t>необходимых для исполне</w:t>
      </w:r>
      <w:r w:rsidR="00AE7CFB" w:rsidRPr="005B03CB">
        <w:t>ния настоящего Договора</w:t>
      </w:r>
      <w:r w:rsidR="00056555" w:rsidRPr="005B03CB">
        <w:t>.</w:t>
      </w:r>
    </w:p>
    <w:p w:rsidR="00DC010A" w:rsidRPr="005B03CB" w:rsidRDefault="008E2864" w:rsidP="00FA17FB">
      <w:pPr>
        <w:pStyle w:val="aff5"/>
        <w:numPr>
          <w:ilvl w:val="2"/>
          <w:numId w:val="3"/>
        </w:numPr>
        <w:ind w:left="0" w:firstLine="0"/>
        <w:jc w:val="both"/>
      </w:pPr>
      <w:r w:rsidRPr="008E2864">
        <w:rPr>
          <w:color w:val="002060"/>
        </w:rPr>
        <w:t>Подробный расчет</w:t>
      </w:r>
      <w:r w:rsidR="00DC010A" w:rsidRPr="008E2864">
        <w:rPr>
          <w:color w:val="002060"/>
        </w:rPr>
        <w:t xml:space="preserve"> </w:t>
      </w:r>
      <w:r w:rsidR="00DC010A" w:rsidRPr="005B03CB">
        <w:t>Цены Договора</w:t>
      </w:r>
      <w:r w:rsidR="000B3962" w:rsidRPr="005B03CB">
        <w:t xml:space="preserve"> </w:t>
      </w:r>
      <w:r w:rsidR="00DC010A" w:rsidRPr="005B03CB">
        <w:t>представлен в Приложении №</w:t>
      </w:r>
      <w:r w:rsidR="002B6C92">
        <w:t xml:space="preserve"> 2</w:t>
      </w:r>
      <w:r w:rsidR="00DC010A" w:rsidRPr="005B03CB">
        <w:t xml:space="preserve"> к Договору.</w:t>
      </w:r>
    </w:p>
    <w:p w:rsidR="00C4322C" w:rsidRDefault="000B3962" w:rsidP="00FA17FB">
      <w:pPr>
        <w:pStyle w:val="aff5"/>
        <w:numPr>
          <w:ilvl w:val="2"/>
          <w:numId w:val="3"/>
        </w:numPr>
        <w:ind w:left="0" w:right="-1" w:firstLine="0"/>
        <w:jc w:val="both"/>
      </w:pPr>
      <w:r w:rsidRPr="005B03CB">
        <w:t>Цена Работ</w:t>
      </w:r>
      <w:r w:rsidR="00773E42" w:rsidRPr="005B03CB">
        <w:t>,</w:t>
      </w:r>
      <w:r w:rsidR="00AD42E3" w:rsidRPr="005B03CB">
        <w:t xml:space="preserve"> включая обеспечение Работ Материалами</w:t>
      </w:r>
      <w:r w:rsidR="00C4322C">
        <w:t xml:space="preserve"> и Оборудованием</w:t>
      </w:r>
      <w:r w:rsidR="00773E42" w:rsidRPr="005B03CB">
        <w:t>,</w:t>
      </w:r>
      <w:r w:rsidRPr="005B03CB">
        <w:t xml:space="preserve"> составляет</w:t>
      </w:r>
      <w:r w:rsidR="00C4322C">
        <w:t>:</w:t>
      </w:r>
    </w:p>
    <w:p w:rsidR="000B3962" w:rsidRDefault="00C4322C" w:rsidP="004D5961">
      <w:pPr>
        <w:pStyle w:val="aff5"/>
        <w:ind w:left="0" w:right="-1"/>
        <w:jc w:val="both"/>
      </w:pPr>
      <w:r>
        <w:t xml:space="preserve">- стоимость Первого этапа </w:t>
      </w:r>
      <w:r w:rsidR="007E0F0E">
        <w:t>Работ</w:t>
      </w:r>
      <w:r w:rsidR="000B3962" w:rsidRPr="005B03CB">
        <w:t xml:space="preserve">  __________ (_________________________________________) рублей __ копеек, включая НДС ___%    ______________ (_______________________________________________) рублей __ копеек</w:t>
      </w:r>
      <w:r w:rsidR="007E0F0E">
        <w:t>;</w:t>
      </w:r>
    </w:p>
    <w:p w:rsidR="00C4322C" w:rsidRPr="005B03CB" w:rsidRDefault="00C4322C" w:rsidP="00C4322C">
      <w:pPr>
        <w:pStyle w:val="aff5"/>
        <w:ind w:left="0" w:right="-1"/>
        <w:jc w:val="both"/>
      </w:pPr>
      <w:r>
        <w:t xml:space="preserve"> - стоимость Второго этапа </w:t>
      </w:r>
      <w:r w:rsidR="007E0F0E">
        <w:t>Работ</w:t>
      </w:r>
      <w:r w:rsidRPr="005B03CB">
        <w:t xml:space="preserve">  __________ (_________________________________________) рублей __ копеек, включая НДС ___%    ______________ (_______________________________________________) рублей __ копеек</w:t>
      </w:r>
      <w:r w:rsidR="007E0F0E">
        <w:t>;</w:t>
      </w:r>
    </w:p>
    <w:p w:rsidR="00C4322C" w:rsidRPr="005B03CB" w:rsidRDefault="00C4322C" w:rsidP="00C4322C">
      <w:pPr>
        <w:pStyle w:val="aff5"/>
        <w:ind w:left="0" w:right="-1"/>
        <w:jc w:val="both"/>
      </w:pPr>
      <w:r>
        <w:t xml:space="preserve">стоимость Третьего этапа </w:t>
      </w:r>
      <w:r w:rsidR="007E0F0E">
        <w:t>Работ</w:t>
      </w:r>
      <w:r w:rsidRPr="005B03CB">
        <w:t xml:space="preserve">  __________ (_________________________________________) рублей __ копеек, включая НДС ___%    ______________ (_______________________________________________) рублей __ копеек</w:t>
      </w:r>
      <w:r w:rsidR="007E0F0E">
        <w:t>;</w:t>
      </w:r>
    </w:p>
    <w:p w:rsidR="00C4322C" w:rsidRPr="005B03CB" w:rsidRDefault="00C4322C" w:rsidP="00C4322C">
      <w:pPr>
        <w:pStyle w:val="aff5"/>
        <w:ind w:left="0" w:right="-1"/>
        <w:jc w:val="both"/>
      </w:pPr>
      <w:r>
        <w:t xml:space="preserve">стоимость Четвертого  этапа </w:t>
      </w:r>
      <w:r w:rsidR="007E0F0E">
        <w:t>Работ</w:t>
      </w:r>
      <w:r w:rsidRPr="005B03CB">
        <w:t xml:space="preserve">  __________ (_________________________________________) рублей __ копеек, включая НДС ___%    ______________ (_______________________________________________) рублей __ копеек</w:t>
      </w:r>
      <w:r w:rsidR="007E0F0E">
        <w:t>;</w:t>
      </w:r>
    </w:p>
    <w:p w:rsidR="00C4322C" w:rsidRPr="005B03CB" w:rsidRDefault="00C4322C" w:rsidP="00C4322C">
      <w:pPr>
        <w:pStyle w:val="aff5"/>
        <w:ind w:left="0" w:right="-1"/>
        <w:jc w:val="both"/>
      </w:pPr>
      <w:r>
        <w:t xml:space="preserve">стоимость Пятого этапа </w:t>
      </w:r>
      <w:r w:rsidR="007E0F0E">
        <w:t>Работ</w:t>
      </w:r>
      <w:r w:rsidRPr="005B03CB">
        <w:t xml:space="preserve">  __________ (_________________________________________) рублей __ копеек, включая НДС ___%    ______________ (_______________________________________________) рублей __ копеек</w:t>
      </w:r>
      <w:r w:rsidR="007E0F0E">
        <w:t>.</w:t>
      </w:r>
    </w:p>
    <w:p w:rsidR="007E0F0E" w:rsidRPr="004D5961" w:rsidRDefault="007E0F0E" w:rsidP="00FA17FB">
      <w:pPr>
        <w:pStyle w:val="aff5"/>
        <w:numPr>
          <w:ilvl w:val="1"/>
          <w:numId w:val="3"/>
        </w:numPr>
        <w:ind w:left="0" w:right="-1" w:firstLine="0"/>
        <w:jc w:val="both"/>
        <w:rPr>
          <w:b/>
        </w:rPr>
      </w:pPr>
      <w:r>
        <w:t xml:space="preserve">Заказчик производит оплату Цены Договора, </w:t>
      </w:r>
      <w:r w:rsidRPr="005B03CB">
        <w:t>включая обеспечение Работ Материалами</w:t>
      </w:r>
      <w:r>
        <w:t xml:space="preserve"> и Оборудованием, в следующем порядке:</w:t>
      </w:r>
    </w:p>
    <w:p w:rsidR="007E0F0E" w:rsidRDefault="007E0F0E" w:rsidP="004D5961">
      <w:pPr>
        <w:pStyle w:val="aff5"/>
        <w:ind w:left="0" w:right="-1"/>
        <w:jc w:val="both"/>
      </w:pPr>
      <w:r>
        <w:t>- Аванс в размере 100 (сто) % стоимости Первого этапа и 30 (тридцати) % стоимости Второго-Пятого этапов в течение 30 (тридцати) календарных дней с даты заключения Договора и получения счета от Подрядчика. Подрядчик выставляет счет в течение 5 (пяти) рабочих дней с даты подписания Договора;</w:t>
      </w:r>
    </w:p>
    <w:p w:rsidR="007E0F0E" w:rsidRDefault="007E0F0E" w:rsidP="004D5961">
      <w:pPr>
        <w:pStyle w:val="aff5"/>
        <w:ind w:left="0" w:right="-1"/>
        <w:jc w:val="both"/>
      </w:pPr>
      <w:r>
        <w:t xml:space="preserve">- Окончательная оплата выполненных Работ по Второму-Пятому этапу в размере 70% стоимости выполненных Работ по соответствующему этапу производится Заказчиком в течение сорока пяти </w:t>
      </w:r>
      <w:r>
        <w:lastRenderedPageBreak/>
        <w:t>календарных дней с момента подписания Сторонам документов, указанных в п.2.3 Договора и получения счета от Подрядчика. Подрядчик выставляет счет одновременно с подписанием Акта приемки Объектов по соответствующему этапу.</w:t>
      </w:r>
    </w:p>
    <w:p w:rsidR="00DC010A" w:rsidRPr="0081088D" w:rsidRDefault="00DC010A" w:rsidP="00FA17FB">
      <w:pPr>
        <w:pStyle w:val="aff5"/>
        <w:numPr>
          <w:ilvl w:val="1"/>
          <w:numId w:val="3"/>
        </w:numPr>
        <w:ind w:left="0" w:right="-1" w:firstLine="0"/>
        <w:jc w:val="both"/>
        <w:rPr>
          <w:b/>
        </w:rPr>
      </w:pPr>
      <w:r w:rsidRPr="0081088D">
        <w:t xml:space="preserve">Окончательная оплата </w:t>
      </w:r>
      <w:r w:rsidR="007E0F0E">
        <w:t xml:space="preserve">по соответствующему этапу </w:t>
      </w:r>
      <w:r w:rsidRPr="0081088D">
        <w:t>за выполненные Работы</w:t>
      </w:r>
      <w:r w:rsidR="00806080" w:rsidRPr="0081088D">
        <w:rPr>
          <w:i/>
          <w:spacing w:val="-4"/>
        </w:rPr>
        <w:t>,</w:t>
      </w:r>
      <w:r w:rsidR="00806080" w:rsidRPr="0081088D">
        <w:rPr>
          <w:i/>
        </w:rPr>
        <w:t xml:space="preserve"> </w:t>
      </w:r>
      <w:r w:rsidR="004D5961" w:rsidRPr="005B03CB">
        <w:t>включая обеспечение Работ Материалами</w:t>
      </w:r>
      <w:r w:rsidR="004D5961">
        <w:t xml:space="preserve"> и Оборудованием,</w:t>
      </w:r>
      <w:r w:rsidR="004D5961" w:rsidRPr="0081088D" w:rsidDel="007E0F0E">
        <w:rPr>
          <w:i/>
          <w:u w:val="single"/>
        </w:rPr>
        <w:t xml:space="preserve"> </w:t>
      </w:r>
      <w:r w:rsidRPr="0081088D">
        <w:t>производится после выполнения всех Работ</w:t>
      </w:r>
      <w:r w:rsidR="007E0F0E">
        <w:t xml:space="preserve"> по соответствующему этапу</w:t>
      </w:r>
      <w:r w:rsidRPr="0081088D">
        <w:t xml:space="preserve">, предусмотренных настоящим Договором </w:t>
      </w:r>
      <w:r w:rsidR="000A7BBA" w:rsidRPr="0081088D">
        <w:t xml:space="preserve">и </w:t>
      </w:r>
      <w:r w:rsidR="007E0F0E">
        <w:t>Техническим заданием</w:t>
      </w:r>
      <w:r w:rsidRPr="0081088D">
        <w:t>, на основании подписанных Сторонами следующих документов:</w:t>
      </w:r>
    </w:p>
    <w:p w:rsidR="00DC010A" w:rsidRPr="005B03CB" w:rsidRDefault="00DC010A" w:rsidP="006825F1">
      <w:pPr>
        <w:pStyle w:val="aff5"/>
        <w:spacing w:before="60"/>
        <w:ind w:left="0"/>
        <w:jc w:val="both"/>
      </w:pPr>
      <w:r w:rsidRPr="005B03CB">
        <w:t xml:space="preserve">- всех актов </w:t>
      </w:r>
      <w:r w:rsidR="00610CD8" w:rsidRPr="005B03CB">
        <w:t>приемки</w:t>
      </w:r>
      <w:r w:rsidRPr="005B03CB">
        <w:t xml:space="preserve"> выполненных работ по форме КС-2 и приложений к ним, включающим подтверждение выполнения объемов Работ </w:t>
      </w:r>
      <w:r w:rsidR="007102F9" w:rsidRPr="005B03CB">
        <w:t>П</w:t>
      </w:r>
      <w:r w:rsidRPr="005B03CB">
        <w:t>редставителем Заказчика</w:t>
      </w:r>
      <w:r w:rsidR="007102F9" w:rsidRPr="005B03CB">
        <w:t xml:space="preserve">, </w:t>
      </w:r>
      <w:r w:rsidRPr="005B03CB">
        <w:t xml:space="preserve">находящимся на Площадке; </w:t>
      </w:r>
      <w:r w:rsidRPr="006825F1">
        <w:rPr>
          <w:i/>
        </w:rPr>
        <w:t xml:space="preserve"> </w:t>
      </w:r>
    </w:p>
    <w:p w:rsidR="00DC010A" w:rsidRPr="005B03CB" w:rsidRDefault="00DC010A" w:rsidP="006825F1">
      <w:pPr>
        <w:pStyle w:val="aff5"/>
        <w:spacing w:before="60"/>
        <w:ind w:left="0"/>
        <w:jc w:val="both"/>
      </w:pPr>
      <w:r w:rsidRPr="005B03CB">
        <w:t xml:space="preserve">- всех справок о стоимости выполненных </w:t>
      </w:r>
      <w:r w:rsidR="007102F9" w:rsidRPr="005B03CB">
        <w:t>Р</w:t>
      </w:r>
      <w:r w:rsidRPr="005B03CB">
        <w:t>абот и затрат по форме КС-3;</w:t>
      </w:r>
    </w:p>
    <w:p w:rsidR="009C1899" w:rsidRPr="005B03CB" w:rsidRDefault="009C1899" w:rsidP="006825F1">
      <w:pPr>
        <w:pStyle w:val="aff5"/>
        <w:spacing w:before="60"/>
        <w:ind w:left="0"/>
        <w:jc w:val="both"/>
      </w:pPr>
      <w:r w:rsidRPr="005B03CB">
        <w:t>- Акта приемки Объекта/ов</w:t>
      </w:r>
      <w:r w:rsidR="007E0F0E">
        <w:rPr>
          <w:i/>
        </w:rPr>
        <w:t>.</w:t>
      </w:r>
    </w:p>
    <w:p w:rsidR="00CA1DD7" w:rsidRPr="00ED5401" w:rsidRDefault="00CA1DD7" w:rsidP="00FA17FB">
      <w:pPr>
        <w:pStyle w:val="aff5"/>
        <w:numPr>
          <w:ilvl w:val="1"/>
          <w:numId w:val="3"/>
        </w:numPr>
        <w:ind w:left="0" w:right="-1" w:firstLine="0"/>
        <w:jc w:val="both"/>
        <w:rPr>
          <w:b/>
          <w:bCs/>
        </w:rPr>
      </w:pPr>
      <w:r w:rsidRPr="00ED5401">
        <w:t>Подрядчик обязуется выставить в соответствии с законодательством Российской Федерации и передать Заказчику соответствующие счета-фактуры не позднее 5 (пяти) календарных дней с момента выполнения Работ, а в случае получения сумм частичной оплаты в сче</w:t>
      </w:r>
      <w:r w:rsidR="005A1DC5" w:rsidRPr="00ED5401">
        <w:t>т предстоящего выполнения Работ</w:t>
      </w:r>
      <w:r w:rsidRPr="00ED5401">
        <w:t xml:space="preserve">, не позднее 5 (пяти) календарных дней, считая со дня получения Подрядчиком указанных сумм оплаты. При  этом счет-фактура должен содержать реквизиты Договора, а также наименование Работ, за которые осуществлен платеж. В случае оформления и выставления счёта-фактуры с нарушением законодательства Российской Федерации Подрядчик несёт ответственность в размере суммы НДС по соответствующему счету-фактуре, умноженной на ¼ (одну четвёртую) действующей по состоянию на день предъявления претензии </w:t>
      </w:r>
      <w:r w:rsidR="00ED5401" w:rsidRPr="00ED5401">
        <w:t xml:space="preserve">ключевой </w:t>
      </w:r>
      <w:r w:rsidRPr="00ED5401">
        <w:t>ставки Центрального банка Российской Федерации.</w:t>
      </w:r>
    </w:p>
    <w:p w:rsidR="00C936CB" w:rsidRDefault="00204A83" w:rsidP="00FA17FB">
      <w:pPr>
        <w:pStyle w:val="aff5"/>
        <w:numPr>
          <w:ilvl w:val="1"/>
          <w:numId w:val="3"/>
        </w:numPr>
        <w:ind w:left="0" w:right="-1" w:firstLine="0"/>
        <w:jc w:val="both"/>
      </w:pPr>
      <w:r w:rsidRPr="00ED5401">
        <w:rPr>
          <w:kern w:val="32"/>
        </w:rPr>
        <w:t>Стороны договорились, что отношения по коммерческому кредитованию по</w:t>
      </w:r>
      <w:r w:rsidRPr="005B03CB">
        <w:t xml:space="preserve"> настоящему Договору между Сторонами не возникают и, кроме того, Подрядчик не вправе требовать выплаты процентов на сумму долга в соответствии со ст. 317.1 </w:t>
      </w:r>
      <w:r w:rsidR="005A1DC5" w:rsidRPr="005B03CB">
        <w:t>Гражданского кодекса РФ</w:t>
      </w:r>
      <w:r w:rsidRPr="00ED5401">
        <w:rPr>
          <w:i/>
        </w:rPr>
        <w:t>.</w:t>
      </w:r>
    </w:p>
    <w:p w:rsidR="007568B8" w:rsidRDefault="002A525C" w:rsidP="00FA17FB">
      <w:pPr>
        <w:pStyle w:val="aff5"/>
        <w:numPr>
          <w:ilvl w:val="1"/>
          <w:numId w:val="3"/>
        </w:numPr>
        <w:ind w:left="0" w:right="-1" w:firstLine="0"/>
        <w:jc w:val="both"/>
      </w:pPr>
      <w:r w:rsidRPr="00F87224">
        <w:rPr>
          <w:bCs/>
          <w:i/>
          <w:u w:val="single"/>
        </w:rPr>
        <w:t>[</w:t>
      </w:r>
      <w:r w:rsidR="008350DE" w:rsidRPr="00F87224">
        <w:rPr>
          <w:bCs/>
          <w:i/>
          <w:color w:val="FF0000"/>
          <w:u w:val="single"/>
        </w:rPr>
        <w:t>включать при наличии условия обеспечения исполнения Договора</w:t>
      </w:r>
      <w:r w:rsidRPr="00F87224">
        <w:rPr>
          <w:bCs/>
          <w:i/>
          <w:u w:val="single"/>
        </w:rPr>
        <w:t>]</w:t>
      </w:r>
      <w:r w:rsidRPr="006825F1">
        <w:rPr>
          <w:i/>
        </w:rPr>
        <w:t xml:space="preserve"> </w:t>
      </w:r>
      <w:r w:rsidR="007568B8" w:rsidRPr="00BC10CD">
        <w:t>На момент заключения Договора Подрядчиком предоставлено обеспечение исполнен</w:t>
      </w:r>
      <w:r w:rsidR="007568B8">
        <w:t xml:space="preserve">ия Договора </w:t>
      </w:r>
      <w:r w:rsidR="007568B8" w:rsidRPr="009175C0">
        <w:rPr>
          <w:i/>
        </w:rPr>
        <w:t>[</w:t>
      </w:r>
      <w:r w:rsidR="007568B8" w:rsidRPr="00215C43">
        <w:rPr>
          <w:i/>
          <w:color w:val="FF0000"/>
        </w:rPr>
        <w:t>выбрать необходимое</w:t>
      </w:r>
      <w:r w:rsidR="007568B8" w:rsidRPr="009175C0">
        <w:rPr>
          <w:i/>
        </w:rPr>
        <w:t>]</w:t>
      </w:r>
      <w:r w:rsidR="007568B8" w:rsidRPr="007568B8">
        <w:t xml:space="preserve"> </w:t>
      </w:r>
    </w:p>
    <w:p w:rsidR="007568B8" w:rsidRPr="007568B8" w:rsidRDefault="00BC10CD" w:rsidP="007568B8">
      <w:pPr>
        <w:pStyle w:val="aff5"/>
        <w:ind w:left="0" w:right="-1"/>
        <w:jc w:val="both"/>
      </w:pPr>
      <w:r w:rsidRPr="009175C0">
        <w:rPr>
          <w:i/>
        </w:rPr>
        <w:t>[</w:t>
      </w:r>
      <w:r w:rsidRPr="00215C43">
        <w:rPr>
          <w:i/>
          <w:color w:val="FF0000"/>
        </w:rPr>
        <w:t>в</w:t>
      </w:r>
      <w:r>
        <w:rPr>
          <w:i/>
          <w:color w:val="FF0000"/>
        </w:rPr>
        <w:t>ариант</w:t>
      </w:r>
      <w:r w:rsidRPr="00215C43">
        <w:rPr>
          <w:i/>
          <w:color w:val="FF0000"/>
        </w:rPr>
        <w:t xml:space="preserve"> </w:t>
      </w:r>
      <w:r>
        <w:rPr>
          <w:i/>
          <w:color w:val="FF0000"/>
        </w:rPr>
        <w:t>1</w:t>
      </w:r>
      <w:r w:rsidRPr="009175C0">
        <w:rPr>
          <w:i/>
        </w:rPr>
        <w:t>]</w:t>
      </w:r>
      <w:r w:rsidRPr="007568B8">
        <w:t xml:space="preserve"> </w:t>
      </w:r>
      <w:r w:rsidR="007568B8" w:rsidRPr="007568B8">
        <w:t>в виде банковской гарантии на сумму__________ (_________________________________________) рублей __ копеек</w:t>
      </w:r>
      <w:r>
        <w:t>.</w:t>
      </w:r>
      <w:r w:rsidR="007568B8" w:rsidRPr="007568B8">
        <w:t xml:space="preserve"> </w:t>
      </w:r>
    </w:p>
    <w:p w:rsidR="007568B8" w:rsidRDefault="00BC10CD" w:rsidP="007568B8">
      <w:pPr>
        <w:pStyle w:val="aff5"/>
        <w:ind w:left="0" w:right="-1"/>
        <w:jc w:val="both"/>
      </w:pPr>
      <w:r w:rsidRPr="009175C0">
        <w:rPr>
          <w:i/>
        </w:rPr>
        <w:t>[</w:t>
      </w:r>
      <w:r w:rsidRPr="00215C43">
        <w:rPr>
          <w:i/>
          <w:color w:val="FF0000"/>
        </w:rPr>
        <w:t>в</w:t>
      </w:r>
      <w:r>
        <w:rPr>
          <w:i/>
          <w:color w:val="FF0000"/>
        </w:rPr>
        <w:t>ариант</w:t>
      </w:r>
      <w:r w:rsidRPr="00215C43">
        <w:rPr>
          <w:i/>
          <w:color w:val="FF0000"/>
        </w:rPr>
        <w:t xml:space="preserve"> </w:t>
      </w:r>
      <w:r>
        <w:rPr>
          <w:i/>
          <w:color w:val="FF0000"/>
        </w:rPr>
        <w:t>2</w:t>
      </w:r>
      <w:r w:rsidRPr="009175C0">
        <w:rPr>
          <w:i/>
        </w:rPr>
        <w:t>]</w:t>
      </w:r>
      <w:r>
        <w:rPr>
          <w:i/>
        </w:rPr>
        <w:t xml:space="preserve"> </w:t>
      </w:r>
      <w:r w:rsidR="007568B8">
        <w:t xml:space="preserve">денежными средствами в сумме </w:t>
      </w:r>
      <w:r w:rsidR="007568B8" w:rsidRPr="007568B8">
        <w:t>_________ (_________________________________________) рублей __ копеек.</w:t>
      </w:r>
    </w:p>
    <w:p w:rsidR="007568B8" w:rsidRPr="00F87224" w:rsidRDefault="002A525C" w:rsidP="00FA17FB">
      <w:pPr>
        <w:pStyle w:val="aff5"/>
        <w:numPr>
          <w:ilvl w:val="1"/>
          <w:numId w:val="3"/>
        </w:numPr>
        <w:ind w:left="0" w:right="-1" w:firstLine="0"/>
        <w:jc w:val="both"/>
      </w:pPr>
      <w:r w:rsidRPr="00B139E5">
        <w:rPr>
          <w:bCs/>
          <w:i/>
          <w:u w:val="single"/>
        </w:rPr>
        <w:t>[</w:t>
      </w:r>
      <w:r w:rsidRPr="00F87224">
        <w:rPr>
          <w:bCs/>
          <w:i/>
          <w:color w:val="FF0000"/>
          <w:u w:val="single"/>
        </w:rPr>
        <w:t>включать при наличии условия обеспечения исполнения Договора денежными средствами</w:t>
      </w:r>
      <w:r w:rsidRPr="00F87224">
        <w:rPr>
          <w:bCs/>
          <w:i/>
          <w:u w:val="single"/>
        </w:rPr>
        <w:t>]</w:t>
      </w:r>
      <w:r w:rsidRPr="00F87224">
        <w:rPr>
          <w:bCs/>
          <w:i/>
        </w:rPr>
        <w:t xml:space="preserve"> </w:t>
      </w:r>
      <w:r w:rsidR="007568B8" w:rsidRPr="00F87224">
        <w:t xml:space="preserve">Обеспечение исполнения Договора возвращается </w:t>
      </w:r>
      <w:r w:rsidRPr="00F87224">
        <w:t>Заказчико</w:t>
      </w:r>
      <w:r w:rsidR="007568B8" w:rsidRPr="00F87224">
        <w:t>м в полном объеме в течение 10</w:t>
      </w:r>
      <w:r w:rsidR="00541CE2" w:rsidRPr="00F87224">
        <w:t xml:space="preserve"> (десяти)</w:t>
      </w:r>
      <w:r w:rsidR="007568B8" w:rsidRPr="00F87224">
        <w:t xml:space="preserve"> рабочих дней после наступления в совокупности следующих событий:</w:t>
      </w:r>
    </w:p>
    <w:p w:rsidR="007568B8" w:rsidRPr="00F87224" w:rsidRDefault="007568B8" w:rsidP="007568B8">
      <w:pPr>
        <w:ind w:firstLine="709"/>
        <w:jc w:val="both"/>
      </w:pPr>
      <w:r w:rsidRPr="00F87224">
        <w:t xml:space="preserve">- исполнения </w:t>
      </w:r>
      <w:r w:rsidR="002A525C" w:rsidRPr="00F87224">
        <w:t>Подрядчиком</w:t>
      </w:r>
      <w:r w:rsidRPr="00F87224">
        <w:t xml:space="preserve"> обязательств по выполнени</w:t>
      </w:r>
      <w:r w:rsidR="002A525C" w:rsidRPr="00F87224">
        <w:t>ю</w:t>
      </w:r>
      <w:r w:rsidRPr="00F87224">
        <w:t xml:space="preserve"> Работ </w:t>
      </w:r>
      <w:r w:rsidR="008350DE" w:rsidRPr="00F87224">
        <w:rPr>
          <w:bCs/>
          <w:i/>
          <w:u w:val="single"/>
        </w:rPr>
        <w:t>[</w:t>
      </w:r>
      <w:r w:rsidR="008350DE" w:rsidRPr="00F87224">
        <w:rPr>
          <w:bCs/>
          <w:i/>
          <w:color w:val="FF0000"/>
          <w:u w:val="single"/>
        </w:rPr>
        <w:t>включать при необходимости</w:t>
      </w:r>
      <w:r w:rsidR="008350DE" w:rsidRPr="00F87224">
        <w:rPr>
          <w:bCs/>
          <w:i/>
          <w:u w:val="single"/>
        </w:rPr>
        <w:t>]</w:t>
      </w:r>
      <w:r w:rsidR="008350DE" w:rsidRPr="00F87224">
        <w:rPr>
          <w:b/>
          <w:i/>
        </w:rPr>
        <w:t xml:space="preserve"> </w:t>
      </w:r>
      <w:r w:rsidRPr="00F87224">
        <w:t xml:space="preserve">надлежащим образом в соответствии с условиями Договора; </w:t>
      </w:r>
    </w:p>
    <w:p w:rsidR="007568B8" w:rsidRPr="00F87224" w:rsidRDefault="007568B8" w:rsidP="007568B8">
      <w:pPr>
        <w:ind w:firstLine="709"/>
        <w:jc w:val="both"/>
      </w:pPr>
      <w:r w:rsidRPr="00F87224">
        <w:t>- получения официального письма  от По</w:t>
      </w:r>
      <w:r w:rsidR="002A525C" w:rsidRPr="00F87224">
        <w:t>дрядч</w:t>
      </w:r>
      <w:r w:rsidRPr="00F87224">
        <w:t xml:space="preserve">ика о возврате обеспечения Договора в связи с  исполнением обязательств  по Договору. </w:t>
      </w:r>
    </w:p>
    <w:p w:rsidR="007568B8" w:rsidRPr="00F87224" w:rsidRDefault="00784DA6" w:rsidP="00FA17FB">
      <w:pPr>
        <w:pStyle w:val="aff5"/>
        <w:numPr>
          <w:ilvl w:val="1"/>
          <w:numId w:val="3"/>
        </w:numPr>
        <w:ind w:left="0" w:right="-1" w:firstLine="0"/>
        <w:jc w:val="both"/>
      </w:pPr>
      <w:r w:rsidRPr="00F87224">
        <w:rPr>
          <w:bCs/>
          <w:i/>
          <w:u w:val="single"/>
        </w:rPr>
        <w:t>[</w:t>
      </w:r>
      <w:r w:rsidRPr="00F87224">
        <w:rPr>
          <w:bCs/>
          <w:i/>
          <w:color w:val="FF0000"/>
          <w:u w:val="single"/>
        </w:rPr>
        <w:t>включать при наличии условия обеспечения исполнения Договора денежными средствами</w:t>
      </w:r>
      <w:r w:rsidRPr="00F87224">
        <w:rPr>
          <w:bCs/>
          <w:i/>
          <w:u w:val="single"/>
        </w:rPr>
        <w:t>]</w:t>
      </w:r>
      <w:r w:rsidRPr="00F87224">
        <w:rPr>
          <w:bCs/>
          <w:i/>
        </w:rPr>
        <w:t xml:space="preserve"> </w:t>
      </w:r>
      <w:r w:rsidR="007568B8" w:rsidRPr="00F87224">
        <w:t xml:space="preserve">В случае уменьшения размера обеспечения исполнения Договора в связи с удержанием </w:t>
      </w:r>
      <w:r w:rsidRPr="00F87224">
        <w:t>Заказчиком</w:t>
      </w:r>
      <w:r w:rsidR="007568B8" w:rsidRPr="00F87224">
        <w:t xml:space="preserve"> суммы неустойки, по письменному требованию </w:t>
      </w:r>
      <w:r w:rsidRPr="00F87224">
        <w:t>Заказчика</w:t>
      </w:r>
      <w:r w:rsidR="007568B8" w:rsidRPr="00F87224">
        <w:t xml:space="preserve"> </w:t>
      </w:r>
      <w:r w:rsidRPr="00F87224">
        <w:t>Подрядчик</w:t>
      </w:r>
      <w:r w:rsidR="007568B8" w:rsidRPr="00F87224">
        <w:t xml:space="preserve"> обязан восполнить сумму обеспечения исполнения Договора до размера </w:t>
      </w:r>
      <w:r w:rsidR="004D5961" w:rsidRPr="00F87224">
        <w:t>25</w:t>
      </w:r>
      <w:r w:rsidR="007568B8" w:rsidRPr="00F87224">
        <w:t>%  от Цены Договора.</w:t>
      </w:r>
    </w:p>
    <w:p w:rsidR="007568B8" w:rsidRDefault="008350DE" w:rsidP="00FA17FB">
      <w:pPr>
        <w:pStyle w:val="aff5"/>
        <w:numPr>
          <w:ilvl w:val="1"/>
          <w:numId w:val="3"/>
        </w:numPr>
        <w:ind w:left="0" w:right="-1" w:firstLine="0"/>
        <w:jc w:val="both"/>
      </w:pPr>
      <w:r w:rsidRPr="00F87224">
        <w:rPr>
          <w:bCs/>
          <w:i/>
          <w:u w:val="single"/>
        </w:rPr>
        <w:t>[</w:t>
      </w:r>
      <w:r w:rsidRPr="00F87224">
        <w:rPr>
          <w:bCs/>
          <w:i/>
          <w:color w:val="FF0000"/>
          <w:u w:val="single"/>
        </w:rPr>
        <w:t>включать при наличии условия обеспечения исполнения Договора</w:t>
      </w:r>
      <w:r w:rsidRPr="00F87224">
        <w:rPr>
          <w:bCs/>
          <w:i/>
          <w:u w:val="single"/>
        </w:rPr>
        <w:t>]</w:t>
      </w:r>
      <w:r w:rsidRPr="008350DE">
        <w:rPr>
          <w:bCs/>
          <w:i/>
        </w:rPr>
        <w:t xml:space="preserve"> </w:t>
      </w:r>
      <w:r w:rsidR="007568B8">
        <w:t xml:space="preserve">В случае неисполнения или ненадлежащего исполнения </w:t>
      </w:r>
      <w:r w:rsidR="00784DA6">
        <w:t>Подрядчик</w:t>
      </w:r>
      <w:r w:rsidR="007568B8">
        <w:t xml:space="preserve">ом обязательств по настоящему Договору, </w:t>
      </w:r>
      <w:r w:rsidR="00784DA6">
        <w:t>Заказчик</w:t>
      </w:r>
      <w:r w:rsidR="007568B8">
        <w:t xml:space="preserve"> имеет право удерживать обеспечение исполнения Договора до момента урегулирования претензионных </w:t>
      </w:r>
      <w:r w:rsidR="007568B8" w:rsidRPr="00F67FFC">
        <w:t xml:space="preserve">требований, с учетом требований </w:t>
      </w:r>
      <w:r w:rsidR="00B6130C" w:rsidRPr="00F67FFC">
        <w:t>п.</w:t>
      </w:r>
      <w:r w:rsidR="00541CE2">
        <w:t xml:space="preserve"> </w:t>
      </w:r>
      <w:r w:rsidR="00F67FFC" w:rsidRPr="00F67FFC">
        <w:t>9.</w:t>
      </w:r>
      <w:r w:rsidR="005B5D6A">
        <w:t>10</w:t>
      </w:r>
      <w:r w:rsidR="00B6130C" w:rsidRPr="00F67FFC">
        <w:rPr>
          <w:i/>
        </w:rPr>
        <w:t xml:space="preserve"> </w:t>
      </w:r>
      <w:r w:rsidR="00B6130C" w:rsidRPr="00F67FFC">
        <w:t>Договора</w:t>
      </w:r>
      <w:r w:rsidR="007568B8" w:rsidRPr="00F67FFC">
        <w:t>.</w:t>
      </w:r>
    </w:p>
    <w:p w:rsidR="008350DE" w:rsidRPr="005B03CB" w:rsidRDefault="008350DE" w:rsidP="008350DE">
      <w:pPr>
        <w:pStyle w:val="aff5"/>
        <w:ind w:left="0" w:right="-1"/>
        <w:jc w:val="both"/>
      </w:pPr>
    </w:p>
    <w:p w:rsidR="00DC010A" w:rsidRPr="00ED5401" w:rsidRDefault="0087379A" w:rsidP="00FA17FB">
      <w:pPr>
        <w:pStyle w:val="aff5"/>
        <w:numPr>
          <w:ilvl w:val="0"/>
          <w:numId w:val="3"/>
        </w:numPr>
        <w:autoSpaceDE w:val="0"/>
        <w:autoSpaceDN w:val="0"/>
        <w:adjustRightInd w:val="0"/>
        <w:spacing w:before="108" w:after="108"/>
        <w:ind w:left="0" w:firstLine="0"/>
        <w:jc w:val="center"/>
        <w:outlineLvl w:val="0"/>
        <w:rPr>
          <w:b/>
          <w:bCs/>
        </w:rPr>
      </w:pPr>
      <w:r w:rsidRPr="00541111">
        <w:rPr>
          <w:b/>
          <w:bCs/>
        </w:rPr>
        <w:t>СРОКИ ИСПОЛНЕНИЯ ОБЯЗАТЕЛЬСТВ</w:t>
      </w:r>
    </w:p>
    <w:p w:rsidR="00DC010A" w:rsidRPr="005B03CB" w:rsidRDefault="00DC010A" w:rsidP="00FA17FB">
      <w:pPr>
        <w:pStyle w:val="aff5"/>
        <w:numPr>
          <w:ilvl w:val="1"/>
          <w:numId w:val="3"/>
        </w:numPr>
        <w:ind w:left="0" w:right="-1" w:firstLine="0"/>
        <w:jc w:val="both"/>
      </w:pPr>
      <w:r w:rsidRPr="005B03CB">
        <w:t>Сроки выполнения обяз</w:t>
      </w:r>
      <w:r w:rsidR="005A1DC5">
        <w:t>ательств по настоящему Договору</w:t>
      </w:r>
      <w:r w:rsidRPr="005B03CB">
        <w:t xml:space="preserve"> определяются в соответствии с Графиком </w:t>
      </w:r>
      <w:r w:rsidR="008E2864" w:rsidRPr="008E2864">
        <w:rPr>
          <w:color w:val="002060"/>
        </w:rPr>
        <w:t>исполнения</w:t>
      </w:r>
      <w:r w:rsidRPr="005B03CB">
        <w:t xml:space="preserve"> обязательств (Приложение №</w:t>
      </w:r>
      <w:r w:rsidR="00ED5401">
        <w:t xml:space="preserve"> </w:t>
      </w:r>
      <w:r w:rsidR="00496DC5">
        <w:t>3</w:t>
      </w:r>
      <w:r w:rsidRPr="005B03CB">
        <w:t xml:space="preserve"> к Договору).</w:t>
      </w:r>
    </w:p>
    <w:p w:rsidR="00DC010A" w:rsidRPr="005B03CB" w:rsidRDefault="00DC010A" w:rsidP="00FA17FB">
      <w:pPr>
        <w:pStyle w:val="aff5"/>
        <w:numPr>
          <w:ilvl w:val="1"/>
          <w:numId w:val="3"/>
        </w:numPr>
        <w:ind w:left="0" w:right="-1" w:firstLine="0"/>
        <w:jc w:val="both"/>
      </w:pPr>
      <w:r w:rsidRPr="00ED5401">
        <w:rPr>
          <w:bCs/>
          <w:iCs/>
        </w:rPr>
        <w:t xml:space="preserve">Если Заказчик не выполнит в срок свои обязательства, предусмотренные настоящим Договором, что приведет к задержке выполнения Работ,  то Подрядчик имеет право на продление срока окончания выполнения обязательств по Договору на соответствующий период. </w:t>
      </w:r>
    </w:p>
    <w:p w:rsidR="00DC010A" w:rsidRPr="005B03CB" w:rsidRDefault="00DC010A" w:rsidP="00FA17FB">
      <w:pPr>
        <w:pStyle w:val="aff5"/>
        <w:numPr>
          <w:ilvl w:val="1"/>
          <w:numId w:val="3"/>
        </w:numPr>
        <w:ind w:left="0" w:right="-1" w:firstLine="0"/>
        <w:jc w:val="both"/>
        <w:rPr>
          <w:b/>
          <w:bCs/>
          <w:i/>
          <w:iCs/>
        </w:rPr>
      </w:pPr>
      <w:r w:rsidRPr="005B03CB">
        <w:t>Подрядчик имеет право выполнить Работы досрочно по согласованию с Заказчиком.</w:t>
      </w:r>
    </w:p>
    <w:p w:rsidR="00DC010A" w:rsidRPr="005B03CB" w:rsidRDefault="00DC010A" w:rsidP="006825F1">
      <w:pPr>
        <w:jc w:val="both"/>
        <w:rPr>
          <w:b/>
          <w:bCs/>
        </w:rPr>
      </w:pPr>
    </w:p>
    <w:p w:rsidR="00DC010A" w:rsidRPr="005B03CB" w:rsidRDefault="009973F7" w:rsidP="00FA17FB">
      <w:pPr>
        <w:pStyle w:val="aff5"/>
        <w:numPr>
          <w:ilvl w:val="0"/>
          <w:numId w:val="3"/>
        </w:numPr>
        <w:autoSpaceDE w:val="0"/>
        <w:autoSpaceDN w:val="0"/>
        <w:adjustRightInd w:val="0"/>
        <w:spacing w:before="108" w:after="108"/>
        <w:ind w:left="0" w:firstLine="0"/>
        <w:jc w:val="center"/>
        <w:outlineLvl w:val="0"/>
        <w:rPr>
          <w:b/>
          <w:bCs/>
        </w:rPr>
      </w:pPr>
      <w:r w:rsidRPr="005B03CB">
        <w:rPr>
          <w:b/>
          <w:bCs/>
        </w:rPr>
        <w:t>ОБЯЗАТЕЛЬСТВА СТОРОН</w:t>
      </w:r>
    </w:p>
    <w:p w:rsidR="00DC010A" w:rsidRPr="00ED5401" w:rsidRDefault="00ED5401" w:rsidP="00FA17FB">
      <w:pPr>
        <w:pStyle w:val="aff5"/>
        <w:numPr>
          <w:ilvl w:val="1"/>
          <w:numId w:val="3"/>
        </w:numPr>
        <w:ind w:left="0" w:right="-1" w:firstLine="0"/>
        <w:jc w:val="both"/>
        <w:rPr>
          <w:b/>
          <w:bCs/>
        </w:rPr>
      </w:pPr>
      <w:r>
        <w:rPr>
          <w:b/>
          <w:bCs/>
        </w:rPr>
        <w:t xml:space="preserve"> </w:t>
      </w:r>
      <w:r w:rsidR="00DC010A" w:rsidRPr="00ED5401">
        <w:rPr>
          <w:b/>
          <w:bCs/>
        </w:rPr>
        <w:t>Обязательства Заказчика</w:t>
      </w:r>
    </w:p>
    <w:p w:rsidR="00DC010A" w:rsidRPr="005B03CB" w:rsidRDefault="00DC010A" w:rsidP="00FA17FB">
      <w:pPr>
        <w:pStyle w:val="aff5"/>
        <w:numPr>
          <w:ilvl w:val="2"/>
          <w:numId w:val="3"/>
        </w:numPr>
        <w:ind w:left="0" w:firstLine="0"/>
        <w:jc w:val="both"/>
      </w:pPr>
      <w:r w:rsidRPr="005B03CB">
        <w:t xml:space="preserve">Произвести оплату надлежащим образом выполненных Подрядчиком Работ, </w:t>
      </w:r>
      <w:r w:rsidR="004D5961" w:rsidRPr="005B03CB">
        <w:t>включая обеспечение Работ Материалами</w:t>
      </w:r>
      <w:r w:rsidR="004D5961">
        <w:t xml:space="preserve"> и Оборудованием,</w:t>
      </w:r>
      <w:r w:rsidR="004D5961" w:rsidRPr="00ED5401" w:rsidDel="004D5961">
        <w:rPr>
          <w:bCs/>
          <w:i/>
          <w:u w:val="single"/>
        </w:rPr>
        <w:t xml:space="preserve"> </w:t>
      </w:r>
      <w:r w:rsidRPr="005B03CB">
        <w:t>в порядке, предусмотренном настоящим Договором. Обязательства по оплате считаются исполненными с момента списания денежных средств с расчетного счета Заказчика.</w:t>
      </w:r>
    </w:p>
    <w:p w:rsidR="00DC010A" w:rsidRPr="00ED5401" w:rsidRDefault="00DC010A" w:rsidP="00FA17FB">
      <w:pPr>
        <w:pStyle w:val="aff5"/>
        <w:numPr>
          <w:ilvl w:val="2"/>
          <w:numId w:val="3"/>
        </w:numPr>
        <w:suppressAutoHyphens/>
        <w:spacing w:before="60"/>
        <w:ind w:left="0" w:firstLine="0"/>
        <w:jc w:val="both"/>
        <w:rPr>
          <w:i/>
        </w:rPr>
      </w:pPr>
      <w:r w:rsidRPr="005B03CB">
        <w:t>Принять</w:t>
      </w:r>
      <w:r w:rsidR="005A1DC5" w:rsidRPr="00ED5401">
        <w:rPr>
          <w:i/>
        </w:rPr>
        <w:t xml:space="preserve"> </w:t>
      </w:r>
      <w:r w:rsidRPr="005B03CB">
        <w:t>выполненные Работы</w:t>
      </w:r>
      <w:r w:rsidR="004D5961">
        <w:t>,</w:t>
      </w:r>
      <w:r w:rsidR="004D5961" w:rsidRPr="004D5961">
        <w:t xml:space="preserve"> </w:t>
      </w:r>
      <w:r w:rsidR="004D5961" w:rsidRPr="005B03CB">
        <w:t>включая обеспечение Работ Материалами</w:t>
      </w:r>
      <w:r w:rsidR="004D5961">
        <w:t xml:space="preserve"> и Оборудованием</w:t>
      </w:r>
      <w:r w:rsidRPr="00ED5401">
        <w:rPr>
          <w:i/>
        </w:rPr>
        <w:t>.</w:t>
      </w:r>
    </w:p>
    <w:p w:rsidR="00DC010A" w:rsidRPr="005B03CB" w:rsidRDefault="00DC010A" w:rsidP="00FA17FB">
      <w:pPr>
        <w:pStyle w:val="aff5"/>
        <w:numPr>
          <w:ilvl w:val="2"/>
          <w:numId w:val="3"/>
        </w:numPr>
        <w:suppressAutoHyphens/>
        <w:spacing w:before="60"/>
        <w:ind w:left="0" w:firstLine="0"/>
        <w:jc w:val="both"/>
      </w:pPr>
      <w:r w:rsidRPr="005B03CB">
        <w:t>Выполнить в полном объеме и в надлежащий срок любые другие обязательства, предусмотренные в настоящем Договоре.</w:t>
      </w:r>
    </w:p>
    <w:p w:rsidR="00DC010A" w:rsidRPr="005B03CB" w:rsidRDefault="00DC010A" w:rsidP="006825F1">
      <w:pPr>
        <w:widowControl w:val="0"/>
        <w:suppressAutoHyphens/>
        <w:jc w:val="both"/>
      </w:pPr>
    </w:p>
    <w:p w:rsidR="00DC010A" w:rsidRPr="005B03CB" w:rsidRDefault="00DC010A" w:rsidP="00FA17FB">
      <w:pPr>
        <w:pStyle w:val="aff5"/>
        <w:numPr>
          <w:ilvl w:val="1"/>
          <w:numId w:val="3"/>
        </w:numPr>
        <w:ind w:left="0" w:right="-1" w:firstLine="0"/>
        <w:jc w:val="both"/>
      </w:pPr>
      <w:r w:rsidRPr="005B03CB">
        <w:rPr>
          <w:b/>
          <w:bCs/>
        </w:rPr>
        <w:t>Обязательства Подрядчика</w:t>
      </w:r>
    </w:p>
    <w:p w:rsidR="00DC010A" w:rsidRPr="005B03CB" w:rsidRDefault="00DC010A" w:rsidP="00FA17FB">
      <w:pPr>
        <w:pStyle w:val="aff5"/>
        <w:numPr>
          <w:ilvl w:val="2"/>
          <w:numId w:val="3"/>
        </w:numPr>
        <w:suppressAutoHyphens/>
        <w:spacing w:before="60"/>
        <w:ind w:left="0" w:firstLine="0"/>
        <w:jc w:val="both"/>
      </w:pPr>
      <w:r w:rsidRPr="005B03CB">
        <w:t>Если иное не согласовано с Заказчиком и не предусмотрено настоящим Договором выполнить Работы</w:t>
      </w:r>
      <w:r w:rsidR="00496DC5">
        <w:t xml:space="preserve"> </w:t>
      </w:r>
      <w:r w:rsidRPr="005B03CB">
        <w:t>лично. Привлечение сторонних организаций для выполнения обязательств по настоящему Договору Подрядчик предварительно согласовывает с Заказчиком в письменном виде.</w:t>
      </w:r>
    </w:p>
    <w:p w:rsidR="00DC010A" w:rsidRPr="005B03CB" w:rsidRDefault="00DC010A" w:rsidP="00FA17FB">
      <w:pPr>
        <w:pStyle w:val="2"/>
        <w:keepNext w:val="0"/>
        <w:widowControl w:val="0"/>
        <w:numPr>
          <w:ilvl w:val="2"/>
          <w:numId w:val="3"/>
        </w:numPr>
        <w:tabs>
          <w:tab w:val="left" w:pos="0"/>
        </w:tabs>
        <w:suppressAutoHyphens/>
        <w:spacing w:before="60"/>
        <w:ind w:left="0" w:firstLine="0"/>
        <w:jc w:val="both"/>
        <w:rPr>
          <w:rFonts w:ascii="Times New Roman" w:hAnsi="Times New Roman"/>
          <w:b w:val="0"/>
          <w:i w:val="0"/>
          <w:sz w:val="24"/>
          <w:szCs w:val="24"/>
        </w:rPr>
      </w:pPr>
      <w:r w:rsidRPr="005B03CB">
        <w:rPr>
          <w:rFonts w:ascii="Times New Roman" w:hAnsi="Times New Roman"/>
          <w:b w:val="0"/>
          <w:bCs w:val="0"/>
          <w:i w:val="0"/>
          <w:iCs w:val="0"/>
          <w:sz w:val="24"/>
          <w:szCs w:val="24"/>
        </w:rPr>
        <w:t xml:space="preserve">Обеспечить </w:t>
      </w:r>
      <w:r w:rsidRPr="005B03CB">
        <w:rPr>
          <w:rFonts w:ascii="Times New Roman" w:hAnsi="Times New Roman"/>
          <w:b w:val="0"/>
          <w:i w:val="0"/>
          <w:sz w:val="24"/>
          <w:szCs w:val="24"/>
        </w:rPr>
        <w:t>выполнение на Площадках необходимых мероприятий по технике безопасности и охране окружающей среды во время проведения Работ.</w:t>
      </w:r>
      <w:r w:rsidR="00F97D70">
        <w:rPr>
          <w:rFonts w:ascii="Times New Roman" w:hAnsi="Times New Roman"/>
          <w:b w:val="0"/>
          <w:i w:val="0"/>
          <w:sz w:val="24"/>
          <w:szCs w:val="24"/>
        </w:rPr>
        <w:t xml:space="preserve"> </w:t>
      </w:r>
      <w:r w:rsidR="00F97D70" w:rsidRPr="00F97D70">
        <w:rPr>
          <w:rFonts w:ascii="Times New Roman" w:hAnsi="Times New Roman"/>
          <w:b w:val="0"/>
          <w:i w:val="0"/>
          <w:color w:val="002060"/>
          <w:sz w:val="24"/>
          <w:szCs w:val="24"/>
        </w:rPr>
        <w:t>Обеспечить выполнение необходимых мероприятий и контроль за соблюдением требований пожарной безопасности на Площадках.</w:t>
      </w:r>
    </w:p>
    <w:p w:rsidR="00DC010A" w:rsidRPr="005B03CB" w:rsidRDefault="00DC010A" w:rsidP="00FA17FB">
      <w:pPr>
        <w:pStyle w:val="aff5"/>
        <w:widowControl w:val="0"/>
        <w:numPr>
          <w:ilvl w:val="2"/>
          <w:numId w:val="3"/>
        </w:numPr>
        <w:suppressAutoHyphens/>
        <w:spacing w:before="60"/>
        <w:ind w:left="0" w:firstLine="0"/>
        <w:jc w:val="both"/>
      </w:pPr>
      <w:r w:rsidRPr="005B03CB">
        <w:t>Нести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DC010A" w:rsidRPr="00ED5401" w:rsidRDefault="00DC010A" w:rsidP="00FA17FB">
      <w:pPr>
        <w:pStyle w:val="aff5"/>
        <w:widowControl w:val="0"/>
        <w:numPr>
          <w:ilvl w:val="2"/>
          <w:numId w:val="3"/>
        </w:numPr>
        <w:suppressAutoHyphens/>
        <w:spacing w:before="60"/>
        <w:ind w:left="0" w:firstLine="0"/>
        <w:jc w:val="both"/>
        <w:rPr>
          <w:i/>
          <w:iCs/>
        </w:rPr>
      </w:pPr>
      <w:r w:rsidRPr="005B03CB">
        <w:t>Обеспечить соблюдение сроков выполнения Работ</w:t>
      </w:r>
      <w:r w:rsidR="004D5961">
        <w:t xml:space="preserve"> </w:t>
      </w:r>
      <w:r w:rsidRPr="005B03CB">
        <w:t xml:space="preserve">в соответствии с Графиком </w:t>
      </w:r>
      <w:r w:rsidR="00A067D5" w:rsidRPr="008E2864">
        <w:rPr>
          <w:color w:val="002060"/>
        </w:rPr>
        <w:t>исполнения</w:t>
      </w:r>
      <w:r w:rsidRPr="005B03CB">
        <w:t xml:space="preserve"> обязательств (Приложение №</w:t>
      </w:r>
      <w:r w:rsidR="00ED5401">
        <w:t xml:space="preserve"> </w:t>
      </w:r>
      <w:r w:rsidR="00496DC5">
        <w:t>3</w:t>
      </w:r>
      <w:r w:rsidRPr="005B03CB">
        <w:t xml:space="preserve"> к Договору). </w:t>
      </w:r>
    </w:p>
    <w:p w:rsidR="00DC010A" w:rsidRPr="005B03CB" w:rsidRDefault="00DC010A" w:rsidP="00FA17FB">
      <w:pPr>
        <w:pStyle w:val="aff5"/>
        <w:widowControl w:val="0"/>
        <w:numPr>
          <w:ilvl w:val="2"/>
          <w:numId w:val="3"/>
        </w:numPr>
        <w:suppressAutoHyphens/>
        <w:spacing w:before="60"/>
        <w:ind w:left="0" w:firstLine="0"/>
        <w:jc w:val="both"/>
      </w:pPr>
      <w:r w:rsidRPr="005B03CB">
        <w:t>Гарантировать качество выполняемых Работ,</w:t>
      </w:r>
      <w:r w:rsidR="001B6013">
        <w:t xml:space="preserve"> </w:t>
      </w:r>
      <w:r w:rsidR="004D5961" w:rsidRPr="005B03CB">
        <w:t>включая Материал</w:t>
      </w:r>
      <w:r w:rsidR="004D5961">
        <w:t>ы и Оборудование</w:t>
      </w:r>
      <w:r w:rsidR="00496DC5">
        <w:rPr>
          <w:bCs/>
          <w:i/>
          <w:u w:val="single"/>
        </w:rPr>
        <w:t xml:space="preserve"> </w:t>
      </w:r>
      <w:r w:rsidRPr="005B03CB">
        <w:t>в соответ</w:t>
      </w:r>
      <w:r w:rsidR="001B6013">
        <w:t xml:space="preserve">ствии с </w:t>
      </w:r>
      <w:r w:rsidR="004D5961">
        <w:t>Техническим заданием</w:t>
      </w:r>
      <w:r w:rsidR="001B6013">
        <w:t xml:space="preserve"> и</w:t>
      </w:r>
      <w:r w:rsidRPr="005B03CB">
        <w:t xml:space="preserve"> нормами действующего законодательства РФ. </w:t>
      </w:r>
    </w:p>
    <w:p w:rsidR="00DC010A" w:rsidRDefault="00DC010A" w:rsidP="00FA17FB">
      <w:pPr>
        <w:pStyle w:val="aff5"/>
        <w:widowControl w:val="0"/>
        <w:numPr>
          <w:ilvl w:val="2"/>
          <w:numId w:val="3"/>
        </w:numPr>
        <w:suppressAutoHyphens/>
        <w:spacing w:before="60"/>
        <w:ind w:left="0" w:firstLine="0"/>
        <w:jc w:val="both"/>
      </w:pPr>
      <w:r w:rsidRPr="005B03CB">
        <w:t xml:space="preserve"> Выполнить в полном объеме любые другие обязательства, предусмотренные в настоящем Договоре.</w:t>
      </w:r>
    </w:p>
    <w:p w:rsidR="00DC010A" w:rsidRPr="005B03CB" w:rsidRDefault="00AF1CF0" w:rsidP="00662177">
      <w:pPr>
        <w:widowControl w:val="0"/>
        <w:suppressAutoHyphens/>
        <w:jc w:val="both"/>
        <w:rPr>
          <w:b/>
          <w:bCs/>
        </w:rPr>
      </w:pPr>
      <w:r w:rsidRPr="00AF1CF0">
        <w:rPr>
          <w:bCs/>
        </w:rPr>
        <w:t>4.2.7.</w:t>
      </w:r>
      <w:r>
        <w:rPr>
          <w:b/>
          <w:bCs/>
        </w:rPr>
        <w:t xml:space="preserve"> </w:t>
      </w:r>
      <w:r w:rsidRPr="00AF1CF0">
        <w:t>Подрядчик  заверяет Заказчика, что обладает необходимой авторизацией производителя или специально уполномоченного им лица (официального дистрибьютора, дилера и т.п.), позволяющей ему осуществлять работы с использованием Оборудования в соответствии с условиями настоящего Договора (далее для целей Договора - Авторизация). Подрядчик осведомлён о том, что наличие Авторизации является обстоятельством, имеющим для Заказчика существенное значение для заключения Договора и исполнения обязательств по нему. Подрядчик обязуется предоставить письменные подтверждения наличия Авторизации (копии соответствующего дилерского соглашения или документа от производителя, официального дистрибьютора с приложением копии авторизационного письма, подтверждающего наличие авторизации у Подрядчика на обеспечение Работ Оборудованием, заверенного печатью и/или подписью, или факсимиле). Подтверждение об Авторизации должно быть направлено Подрядчиком вместе с подписанным экземпляром Договора в адрес Заказчика. Заказчик оставляет за собой право проверить наличие Авторизации у Подрядчика.</w:t>
      </w:r>
    </w:p>
    <w:p w:rsidR="00DC010A" w:rsidRPr="00ED5401" w:rsidRDefault="009973F7" w:rsidP="00FA17FB">
      <w:pPr>
        <w:pStyle w:val="aff5"/>
        <w:numPr>
          <w:ilvl w:val="0"/>
          <w:numId w:val="3"/>
        </w:numPr>
        <w:autoSpaceDE w:val="0"/>
        <w:autoSpaceDN w:val="0"/>
        <w:adjustRightInd w:val="0"/>
        <w:spacing w:before="108" w:after="108"/>
        <w:ind w:left="0" w:firstLine="0"/>
        <w:jc w:val="center"/>
        <w:outlineLvl w:val="0"/>
        <w:rPr>
          <w:b/>
          <w:bCs/>
        </w:rPr>
      </w:pPr>
      <w:r w:rsidRPr="00ED5401">
        <w:rPr>
          <w:b/>
          <w:bCs/>
        </w:rPr>
        <w:t>ПОРЯДОК ВЫПОЛНЕНИЯ РАБОТ</w:t>
      </w:r>
    </w:p>
    <w:p w:rsidR="00DC010A" w:rsidRPr="005B03CB" w:rsidRDefault="00ED5401" w:rsidP="00FA17FB">
      <w:pPr>
        <w:pStyle w:val="aff5"/>
        <w:numPr>
          <w:ilvl w:val="1"/>
          <w:numId w:val="3"/>
        </w:numPr>
        <w:ind w:left="0" w:right="-1" w:firstLine="0"/>
        <w:jc w:val="both"/>
        <w:rPr>
          <w:b/>
          <w:bCs/>
        </w:rPr>
      </w:pPr>
      <w:r>
        <w:rPr>
          <w:b/>
          <w:bCs/>
        </w:rPr>
        <w:t xml:space="preserve"> </w:t>
      </w:r>
      <w:r w:rsidR="00DC010A" w:rsidRPr="005B03CB">
        <w:rPr>
          <w:b/>
          <w:bCs/>
        </w:rPr>
        <w:t xml:space="preserve"> </w:t>
      </w:r>
      <w:r w:rsidR="009973F7" w:rsidRPr="005B03CB">
        <w:rPr>
          <w:b/>
          <w:bCs/>
        </w:rPr>
        <w:t>Выполнение</w:t>
      </w:r>
      <w:r w:rsidR="00DC010A" w:rsidRPr="005B03CB">
        <w:rPr>
          <w:b/>
          <w:bCs/>
        </w:rPr>
        <w:t xml:space="preserve"> Работ </w:t>
      </w:r>
    </w:p>
    <w:p w:rsidR="00DC010A" w:rsidRPr="005B03CB" w:rsidRDefault="00DC010A" w:rsidP="00FA17FB">
      <w:pPr>
        <w:pStyle w:val="aff5"/>
        <w:widowControl w:val="0"/>
        <w:numPr>
          <w:ilvl w:val="2"/>
          <w:numId w:val="3"/>
        </w:numPr>
        <w:suppressAutoHyphens/>
        <w:spacing w:before="60"/>
        <w:ind w:left="0" w:firstLine="0"/>
        <w:jc w:val="both"/>
      </w:pPr>
      <w:r w:rsidRPr="005B03CB">
        <w:t>К дате начала выполнения Работ Заказчик назначает своего представителя, который от его имени осуществляет контроль и технический надзор за выполнением Работ, сроками и качеством выполнения Работ</w:t>
      </w:r>
      <w:r w:rsidR="007102F9" w:rsidRPr="005B03CB">
        <w:t xml:space="preserve"> (далее – Представитель Заказчика)</w:t>
      </w:r>
      <w:r w:rsidRPr="005B03CB">
        <w:t>. Представитель Заказчика согласовывает и подписывает акты на выполненные Работы, оформленные Подрядчиком, подписывает акты Скрытых работ, а также производит проверку соответствия используемых Подрядчиком Материалов условиям Договора и Проектной документации.</w:t>
      </w:r>
    </w:p>
    <w:p w:rsidR="00DC010A" w:rsidRPr="005B03CB" w:rsidRDefault="00A057AA" w:rsidP="00ED5401">
      <w:pPr>
        <w:pStyle w:val="aff5"/>
        <w:suppressAutoHyphens/>
        <w:spacing w:before="60"/>
        <w:ind w:left="0" w:firstLine="567"/>
        <w:jc w:val="both"/>
      </w:pPr>
      <w:r w:rsidRPr="005B03CB">
        <w:t>П</w:t>
      </w:r>
      <w:r w:rsidR="00DC010A" w:rsidRPr="005B03CB">
        <w:t xml:space="preserve">редставитель </w:t>
      </w:r>
      <w:r w:rsidRPr="005B03CB">
        <w:t xml:space="preserve">Заказчика </w:t>
      </w:r>
      <w:r w:rsidR="00DC010A" w:rsidRPr="005B03CB">
        <w:t>имеет право беспрепятственного доступа на Площадки при выполнении любых видов Работ в течение всего периода их производства.</w:t>
      </w:r>
    </w:p>
    <w:p w:rsidR="00DC010A" w:rsidRPr="005B03CB" w:rsidRDefault="00DC010A" w:rsidP="00321046">
      <w:pPr>
        <w:pStyle w:val="aff5"/>
        <w:widowControl w:val="0"/>
        <w:numPr>
          <w:ilvl w:val="2"/>
          <w:numId w:val="3"/>
        </w:numPr>
        <w:suppressAutoHyphens/>
        <w:spacing w:before="60"/>
        <w:ind w:left="0" w:firstLine="0"/>
        <w:jc w:val="both"/>
      </w:pPr>
      <w:r w:rsidRPr="005B03CB">
        <w:t>В случае, если Заказчиком будут обнаружены некачественно выполненные Работы (включая ненадлежащего качества Материалы</w:t>
      </w:r>
      <w:r w:rsidR="00496DC5">
        <w:t xml:space="preserve"> и Оборудование</w:t>
      </w:r>
      <w:r w:rsidRPr="005B03CB">
        <w:t>), то Подрядчик своими силами и без увеличения стоимости Работ обязан в указанный Заказчиком срок качественно переделать эти Работы.</w:t>
      </w:r>
    </w:p>
    <w:p w:rsidR="00DC010A" w:rsidRPr="005B03CB" w:rsidRDefault="00DC010A" w:rsidP="00321046">
      <w:pPr>
        <w:pStyle w:val="aff5"/>
        <w:widowControl w:val="0"/>
        <w:numPr>
          <w:ilvl w:val="2"/>
          <w:numId w:val="3"/>
        </w:numPr>
        <w:suppressAutoHyphens/>
        <w:spacing w:before="60"/>
        <w:ind w:left="0" w:firstLine="0"/>
        <w:jc w:val="both"/>
      </w:pPr>
      <w:r w:rsidRPr="005B03CB">
        <w:t>Подрядчик обязан немедленно предупредить Заказчика и до получения указаний приостановить выполнения Работ в случаях:</w:t>
      </w:r>
    </w:p>
    <w:p w:rsidR="00DC010A" w:rsidRPr="005B03CB" w:rsidRDefault="00DC010A" w:rsidP="00662177">
      <w:pPr>
        <w:suppressAutoHyphens/>
        <w:spacing w:before="60"/>
        <w:ind w:firstLine="567"/>
        <w:jc w:val="both"/>
      </w:pPr>
      <w:r w:rsidRPr="005B03CB">
        <w:t>- возможных неблагоприятных для Заказчика последствий выполнения Подрядчиком его указаний о способе выполнения Работ;</w:t>
      </w:r>
    </w:p>
    <w:p w:rsidR="00DC010A" w:rsidRPr="005B03CB" w:rsidRDefault="00DC010A" w:rsidP="00662177">
      <w:pPr>
        <w:suppressAutoHyphens/>
        <w:spacing w:before="60"/>
        <w:ind w:firstLine="567"/>
        <w:jc w:val="both"/>
      </w:pPr>
      <w:r w:rsidRPr="005B03CB">
        <w:t>- при иных, не зависящих от Подрядчика обстоятельствах, которые грозят годности или прочности выполняемым результатам Работ.</w:t>
      </w:r>
    </w:p>
    <w:p w:rsidR="00DC010A" w:rsidRPr="005B03CB" w:rsidRDefault="00DC010A" w:rsidP="00321046">
      <w:pPr>
        <w:pStyle w:val="aff5"/>
        <w:widowControl w:val="0"/>
        <w:numPr>
          <w:ilvl w:val="2"/>
          <w:numId w:val="3"/>
        </w:numPr>
        <w:suppressAutoHyphens/>
        <w:spacing w:before="60"/>
        <w:ind w:left="0" w:firstLine="0"/>
        <w:jc w:val="both"/>
      </w:pPr>
      <w:r w:rsidRPr="005B03CB">
        <w:t>Подрядчик обязан 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о приемке Объекта</w:t>
      </w:r>
      <w:r w:rsidR="00496DC5">
        <w:t>/ов</w:t>
      </w:r>
      <w:r w:rsidRPr="005B03CB">
        <w:t xml:space="preserve"> за пределы Площадок принадлежащие ему строительные машины, оборудование, инструменты, приборы, инвентарь и пр.</w:t>
      </w:r>
    </w:p>
    <w:p w:rsidR="00DC010A" w:rsidRPr="005B03CB" w:rsidRDefault="00DC010A" w:rsidP="00321046">
      <w:pPr>
        <w:pStyle w:val="aff5"/>
        <w:widowControl w:val="0"/>
        <w:numPr>
          <w:ilvl w:val="2"/>
          <w:numId w:val="3"/>
        </w:numPr>
        <w:suppressAutoHyphens/>
        <w:spacing w:before="60"/>
        <w:ind w:left="0" w:firstLine="0"/>
        <w:jc w:val="both"/>
      </w:pPr>
      <w:r w:rsidRPr="005B03CB">
        <w:t xml:space="preserve">Подрядчик обязан выполнить временные подсоединения коммуникаций на период выполнения Работ. Подключение  вновь построенных на Площадке коммуникаций </w:t>
      </w:r>
      <w:r w:rsidR="00A057AA" w:rsidRPr="005B03CB">
        <w:t xml:space="preserve">Подрядчик </w:t>
      </w:r>
      <w:r w:rsidRPr="005B03CB">
        <w:t xml:space="preserve">осуществляет </w:t>
      </w:r>
      <w:r w:rsidR="0024238D">
        <w:t>за свой счет, а также оплачивать</w:t>
      </w:r>
      <w:r w:rsidRPr="005B03CB">
        <w:t xml:space="preserve"> расходы по подключению и использованию электроэнергии в период выполнения Работ.</w:t>
      </w:r>
    </w:p>
    <w:p w:rsidR="00DC010A" w:rsidRPr="005B03CB" w:rsidRDefault="00DC010A" w:rsidP="00321046">
      <w:pPr>
        <w:pStyle w:val="aff5"/>
        <w:widowControl w:val="0"/>
        <w:numPr>
          <w:ilvl w:val="2"/>
          <w:numId w:val="3"/>
        </w:numPr>
        <w:suppressAutoHyphens/>
        <w:spacing w:before="60"/>
        <w:ind w:left="0" w:firstLine="0"/>
        <w:jc w:val="both"/>
      </w:pPr>
      <w:r w:rsidRPr="005B03CB">
        <w:t>По окончании Работ Подрядчик обязуется пер</w:t>
      </w:r>
      <w:r w:rsidR="00A057AA" w:rsidRPr="005B03CB">
        <w:t>едать Заказчику смонтированное О</w:t>
      </w:r>
      <w:r w:rsidRPr="005B03CB">
        <w:t>борудование, прошедшее настр</w:t>
      </w:r>
      <w:r w:rsidR="00A057AA" w:rsidRPr="005B03CB">
        <w:t xml:space="preserve">ойку и паспортизацию, </w:t>
      </w:r>
      <w:r w:rsidR="00382F3F" w:rsidRPr="005B03CB">
        <w:t>по Акту приемки Объекта</w:t>
      </w:r>
      <w:r w:rsidR="00496DC5">
        <w:t>/ов</w:t>
      </w:r>
      <w:r w:rsidR="00382F3F" w:rsidRPr="005B03CB">
        <w:t xml:space="preserve"> с приложением ведомостей</w:t>
      </w:r>
      <w:r w:rsidR="008C760D" w:rsidRPr="005B03CB">
        <w:t xml:space="preserve"> установленного и за</w:t>
      </w:r>
      <w:r w:rsidRPr="005B03CB">
        <w:t xml:space="preserve">монтированного оборудования (для кабеля – по ведомости проложенного кабеля) </w:t>
      </w:r>
      <w:r w:rsidR="00382F3F" w:rsidRPr="005B03CB">
        <w:t xml:space="preserve">и </w:t>
      </w:r>
      <w:r w:rsidRPr="005B03CB">
        <w:t>с предоставлением Исполнительной документации со всеми разрешениями, приложенными к ней.</w:t>
      </w:r>
    </w:p>
    <w:p w:rsidR="0024238D" w:rsidRDefault="00DC010A" w:rsidP="00321046">
      <w:pPr>
        <w:pStyle w:val="aff5"/>
        <w:widowControl w:val="0"/>
        <w:numPr>
          <w:ilvl w:val="2"/>
          <w:numId w:val="3"/>
        </w:numPr>
        <w:suppressAutoHyphens/>
        <w:spacing w:before="60"/>
        <w:ind w:left="0" w:firstLine="0"/>
        <w:jc w:val="both"/>
      </w:pPr>
      <w:r w:rsidRPr="005B03CB">
        <w:t>С момента начала Работ Подрядчик обязан</w:t>
      </w:r>
      <w:r w:rsidRPr="006825F1">
        <w:t xml:space="preserve"> </w:t>
      </w:r>
      <w:r w:rsidRPr="0024238D">
        <w:t>с</w:t>
      </w:r>
      <w:r w:rsidRPr="005B03CB">
        <w:t xml:space="preserve">огласовывать со всеми компетентными и заинтересованными органами/организациями/лицами порядок выполнения Работ и обеспечить его выполнение. </w:t>
      </w:r>
    </w:p>
    <w:p w:rsidR="00DC010A" w:rsidRPr="005B03CB" w:rsidRDefault="00DC010A" w:rsidP="00321046">
      <w:pPr>
        <w:pStyle w:val="aff5"/>
        <w:widowControl w:val="0"/>
        <w:numPr>
          <w:ilvl w:val="2"/>
          <w:numId w:val="3"/>
        </w:numPr>
        <w:suppressAutoHyphens/>
        <w:spacing w:before="60"/>
        <w:ind w:left="0" w:firstLine="0"/>
        <w:jc w:val="both"/>
      </w:pPr>
      <w:r w:rsidRPr="005B03CB">
        <w:t>С момента начала Работ и до их завершения Подрядчик ведет журнал производства Работ по форме, согласованной Сторонами.</w:t>
      </w:r>
    </w:p>
    <w:p w:rsidR="006F046E" w:rsidRPr="005B03CB" w:rsidRDefault="006F046E" w:rsidP="006F046E">
      <w:pPr>
        <w:pStyle w:val="aff5"/>
        <w:autoSpaceDE w:val="0"/>
        <w:autoSpaceDN w:val="0"/>
        <w:adjustRightInd w:val="0"/>
        <w:spacing w:before="108" w:after="108"/>
        <w:ind w:left="567"/>
        <w:jc w:val="both"/>
        <w:outlineLvl w:val="0"/>
        <w:rPr>
          <w:i/>
        </w:rPr>
      </w:pPr>
    </w:p>
    <w:p w:rsidR="00DC010A" w:rsidRPr="005B03CB" w:rsidRDefault="009973F7" w:rsidP="00321046">
      <w:pPr>
        <w:pStyle w:val="aff5"/>
        <w:numPr>
          <w:ilvl w:val="0"/>
          <w:numId w:val="3"/>
        </w:numPr>
        <w:autoSpaceDE w:val="0"/>
        <w:autoSpaceDN w:val="0"/>
        <w:adjustRightInd w:val="0"/>
        <w:spacing w:before="108" w:after="108"/>
        <w:ind w:left="0" w:firstLine="0"/>
        <w:jc w:val="center"/>
        <w:outlineLvl w:val="0"/>
        <w:rPr>
          <w:b/>
          <w:bCs/>
        </w:rPr>
      </w:pPr>
      <w:r w:rsidRPr="005B03CB">
        <w:rPr>
          <w:b/>
          <w:bCs/>
        </w:rPr>
        <w:t>ГАРАНТИЯ НА ВЫПОЛНЕННЫЕ РАБОТЫ</w:t>
      </w:r>
    </w:p>
    <w:p w:rsidR="00DC010A" w:rsidRPr="005B03CB" w:rsidRDefault="00DC010A" w:rsidP="00321046">
      <w:pPr>
        <w:pStyle w:val="aff5"/>
        <w:numPr>
          <w:ilvl w:val="1"/>
          <w:numId w:val="3"/>
        </w:numPr>
        <w:ind w:left="0" w:right="-1" w:firstLine="0"/>
        <w:jc w:val="both"/>
      </w:pPr>
      <w:r w:rsidRPr="005B03CB">
        <w:t xml:space="preserve">Гарантии качества распространяются на Работы, выполненные Подрядчиком по Договору, </w:t>
      </w:r>
      <w:r w:rsidR="00B946EA" w:rsidRPr="005B03CB">
        <w:t>и используемые для выполнения Работ Материалы</w:t>
      </w:r>
      <w:r w:rsidR="004D5961">
        <w:t xml:space="preserve"> и Оборудование</w:t>
      </w:r>
      <w:r w:rsidR="00B946EA" w:rsidRPr="00FD5951">
        <w:rPr>
          <w:i/>
        </w:rPr>
        <w:t xml:space="preserve"> </w:t>
      </w:r>
      <w:r w:rsidRPr="00FD5951">
        <w:rPr>
          <w:i/>
        </w:rPr>
        <w:t>.</w:t>
      </w:r>
    </w:p>
    <w:p w:rsidR="00DC010A" w:rsidRPr="005B03CB" w:rsidRDefault="00DC010A" w:rsidP="00321046">
      <w:pPr>
        <w:pStyle w:val="aff5"/>
        <w:numPr>
          <w:ilvl w:val="1"/>
          <w:numId w:val="3"/>
        </w:numPr>
        <w:ind w:left="0" w:right="-1" w:firstLine="0"/>
        <w:jc w:val="both"/>
      </w:pPr>
      <w:r w:rsidRPr="005B03CB">
        <w:t>Гарантийный срок на выполненные Работы, используемые Материалы</w:t>
      </w:r>
      <w:r w:rsidR="004D5961">
        <w:t xml:space="preserve"> и Оборудование</w:t>
      </w:r>
      <w:r w:rsidRPr="005B03CB">
        <w:t xml:space="preserve"> составляет </w:t>
      </w:r>
      <w:r w:rsidR="005D37E1">
        <w:t>18</w:t>
      </w:r>
      <w:r w:rsidRPr="005B03CB">
        <w:t xml:space="preserve"> (</w:t>
      </w:r>
      <w:r w:rsidR="005D37E1">
        <w:t>восемнадцать</w:t>
      </w:r>
      <w:r w:rsidRPr="005B03CB">
        <w:t>) месяцев с даты подписания Акта приемки Объекта</w:t>
      </w:r>
      <w:r w:rsidR="005D37E1">
        <w:t>/ов</w:t>
      </w:r>
      <w:r w:rsidRPr="005B03CB">
        <w:t xml:space="preserve"> Подрядчиком и Заказчиком.</w:t>
      </w:r>
    </w:p>
    <w:p w:rsidR="00DC010A" w:rsidRPr="006825F1" w:rsidRDefault="00DC010A" w:rsidP="00321046">
      <w:pPr>
        <w:pStyle w:val="aff5"/>
        <w:numPr>
          <w:ilvl w:val="1"/>
          <w:numId w:val="3"/>
        </w:numPr>
        <w:ind w:left="0" w:right="-1" w:firstLine="0"/>
        <w:jc w:val="both"/>
        <w:rPr>
          <w:bCs/>
          <w:iCs/>
        </w:rPr>
      </w:pPr>
      <w:r w:rsidRPr="006825F1">
        <w:rPr>
          <w:bCs/>
          <w:iCs/>
        </w:rPr>
        <w:t>Если в период гарантийной эксплуатации Объекта</w:t>
      </w:r>
      <w:r w:rsidR="004D5961">
        <w:rPr>
          <w:bCs/>
          <w:iCs/>
        </w:rPr>
        <w:t>/ов</w:t>
      </w:r>
      <w:r w:rsidRPr="006825F1">
        <w:rPr>
          <w:bCs/>
          <w:iCs/>
        </w:rPr>
        <w:t xml:space="preserve"> обнаружатся недостатки и/или дефекты в выполненных Работах, используемых Материалах</w:t>
      </w:r>
      <w:r w:rsidR="004D5961">
        <w:rPr>
          <w:bCs/>
          <w:iCs/>
        </w:rPr>
        <w:t xml:space="preserve"> и Оборудовании</w:t>
      </w:r>
      <w:r w:rsidRPr="006825F1">
        <w:rPr>
          <w:bCs/>
          <w:iCs/>
        </w:rPr>
        <w:t>, допущенные по вине Подрядчика/субподрядчика, то Подрядчик обязан их устранить за свой счет в сроки</w:t>
      </w:r>
      <w:r w:rsidR="005B5D6A">
        <w:rPr>
          <w:bCs/>
          <w:iCs/>
        </w:rPr>
        <w:t>, установленные п. 6.4 Договора.</w:t>
      </w:r>
      <w:r w:rsidR="008F4C5C" w:rsidRPr="006825F1">
        <w:rPr>
          <w:bCs/>
          <w:iCs/>
        </w:rPr>
        <w:t xml:space="preserve"> </w:t>
      </w:r>
    </w:p>
    <w:p w:rsidR="005B5D6A" w:rsidRPr="005B5D6A" w:rsidRDefault="005B5D6A" w:rsidP="00321046">
      <w:pPr>
        <w:pStyle w:val="aff5"/>
        <w:numPr>
          <w:ilvl w:val="1"/>
          <w:numId w:val="3"/>
        </w:numPr>
        <w:ind w:left="0" w:right="-1" w:firstLine="0"/>
        <w:jc w:val="both"/>
      </w:pPr>
      <w:r w:rsidRPr="005B5D6A">
        <w:rPr>
          <w:bCs/>
          <w:iCs/>
        </w:rPr>
        <w:t xml:space="preserve">Если Сторонами не будет согласовано иначе, </w:t>
      </w:r>
      <w:r w:rsidRPr="005B5D6A">
        <w:t>Подрядчик обязан устранить недостатки и/или дефекты за свой счет не позднее следующих сроков</w:t>
      </w:r>
      <w:r>
        <w:t xml:space="preserve"> с момента получения уведомления от Заказчика, направленного или переданного любым способом</w:t>
      </w:r>
      <w:r w:rsidR="000A60E3">
        <w:t xml:space="preserve"> (электронная почта, телефон и т.д.)</w:t>
      </w:r>
      <w:r w:rsidRPr="005B5D6A">
        <w:t>:</w:t>
      </w:r>
    </w:p>
    <w:p w:rsidR="005B5D6A" w:rsidRPr="000A60E3" w:rsidRDefault="005B5D6A" w:rsidP="005B5D6A">
      <w:pPr>
        <w:ind w:right="-1"/>
        <w:jc w:val="both"/>
      </w:pPr>
      <w:r w:rsidRPr="000A60E3">
        <w:t>- Неработоспособность КФВФ должна быть устранена в течение 24 часов (36 часов в районах указанных в п/п №№ 1, 6, 11, 18, 24, 25, 48, 50 Приложения 1 к Техническому заданию)</w:t>
      </w:r>
      <w:r w:rsidR="000A60E3">
        <w:t>;</w:t>
      </w:r>
    </w:p>
    <w:p w:rsidR="005B5D6A" w:rsidRPr="002905C8" w:rsidRDefault="005B5D6A" w:rsidP="005B5D6A">
      <w:pPr>
        <w:ind w:right="-1"/>
        <w:jc w:val="both"/>
      </w:pPr>
      <w:r w:rsidRPr="000A60E3">
        <w:t>- При обнаружении дефектов КФВФ в период гарантийного срока, возникших по независящим от Заказчика причинам, Подрядчик обязан за свой счет устранить дефекты либо заменить КФВФ ненадлежащего качества новым, в срок 5 (пять) рабочих дней с момента получения письменного уведомления от Заказчика (в том числе посредством факсимильной связи с последующим направлением оригинала). В случае замены или ремонта какой-либо части КФВФ, на такую замен</w:t>
      </w:r>
      <w:r w:rsidRPr="00AF1CF0">
        <w:t>енную или отремонтированную часть КФВФ предоставляет гарантию. Срок гарантии при этом устанавливается в пределах срока, указанного в пункте 6.2. Все сопутствующие гарантийному обслуживанию мероприятия (доставка, погрузка, разгрузка) осуществляются силами</w:t>
      </w:r>
      <w:r w:rsidRPr="002905C8">
        <w:t xml:space="preserve"> и за счет Подрядчика.</w:t>
      </w:r>
    </w:p>
    <w:p w:rsidR="00DC010A" w:rsidRPr="006825F1" w:rsidRDefault="00DC010A" w:rsidP="00321046">
      <w:pPr>
        <w:pStyle w:val="aff5"/>
        <w:numPr>
          <w:ilvl w:val="1"/>
          <w:numId w:val="3"/>
        </w:numPr>
        <w:ind w:left="0" w:right="-1" w:firstLine="0"/>
        <w:jc w:val="both"/>
        <w:rPr>
          <w:bCs/>
          <w:iCs/>
        </w:rPr>
      </w:pPr>
      <w:r w:rsidRPr="006825F1">
        <w:rPr>
          <w:bCs/>
          <w:iCs/>
        </w:rPr>
        <w:t>Гарантийный срок при устранении недостатков Подрядчиком продлевается соответственно на период, когда Объект</w:t>
      </w:r>
      <w:r w:rsidR="005B5D6A">
        <w:rPr>
          <w:bCs/>
          <w:iCs/>
        </w:rPr>
        <w:t>/ы</w:t>
      </w:r>
      <w:r w:rsidRPr="006825F1">
        <w:rPr>
          <w:bCs/>
          <w:iCs/>
        </w:rPr>
        <w:t xml:space="preserve"> не мог эксплуатироваться вследствие недостатков, за которые отвечает Подрядчик.</w:t>
      </w:r>
    </w:p>
    <w:p w:rsidR="00DC010A" w:rsidRPr="005B03CB" w:rsidRDefault="00DC010A" w:rsidP="00321046">
      <w:pPr>
        <w:pStyle w:val="aff5"/>
        <w:numPr>
          <w:ilvl w:val="1"/>
          <w:numId w:val="3"/>
        </w:numPr>
        <w:ind w:left="0" w:right="-1" w:firstLine="0"/>
        <w:jc w:val="both"/>
      </w:pPr>
      <w:r w:rsidRPr="005D37E1">
        <w:rPr>
          <w:bCs/>
          <w:iCs/>
        </w:rPr>
        <w:t>Подрядчик гарантирует выполнение Работ, в том числе обеспечение Работ</w:t>
      </w:r>
      <w:r w:rsidRPr="005B03CB">
        <w:t xml:space="preserve"> Материалами</w:t>
      </w:r>
      <w:r w:rsidR="00F503AB">
        <w:t xml:space="preserve"> и Оборудованием</w:t>
      </w:r>
      <w:r w:rsidRPr="005B03CB">
        <w:t>,</w:t>
      </w:r>
      <w:r w:rsidR="008F4C5C" w:rsidRPr="005D37E1">
        <w:rPr>
          <w:bCs/>
          <w:i/>
          <w:u w:val="single"/>
        </w:rPr>
        <w:t xml:space="preserve"> </w:t>
      </w:r>
      <w:r w:rsidRPr="005B03CB">
        <w:t>в соответствии с треб</w:t>
      </w:r>
      <w:r w:rsidR="006A13AF" w:rsidRPr="005B03CB">
        <w:t>ованиями действующ</w:t>
      </w:r>
      <w:r w:rsidR="008F4C5C">
        <w:t>его законодательства РФ</w:t>
      </w:r>
      <w:r w:rsidRPr="005B03CB">
        <w:t xml:space="preserve">, </w:t>
      </w:r>
      <w:r w:rsidR="00F503AB">
        <w:t>Технического задания</w:t>
      </w:r>
      <w:r w:rsidRPr="005B03CB">
        <w:t xml:space="preserve">, условиями настоящего Договора. </w:t>
      </w:r>
    </w:p>
    <w:p w:rsidR="00DC010A" w:rsidRPr="005B03CB" w:rsidRDefault="00DC010A" w:rsidP="00662177">
      <w:pPr>
        <w:autoSpaceDE w:val="0"/>
        <w:autoSpaceDN w:val="0"/>
        <w:adjustRightInd w:val="0"/>
        <w:spacing w:before="108" w:after="108"/>
        <w:ind w:left="900"/>
        <w:jc w:val="both"/>
        <w:outlineLvl w:val="0"/>
        <w:rPr>
          <w:b/>
          <w:bCs/>
        </w:rPr>
      </w:pPr>
    </w:p>
    <w:p w:rsidR="00DC010A" w:rsidRPr="00541111" w:rsidRDefault="009973F7" w:rsidP="00321046">
      <w:pPr>
        <w:pStyle w:val="aff5"/>
        <w:numPr>
          <w:ilvl w:val="0"/>
          <w:numId w:val="3"/>
        </w:numPr>
        <w:autoSpaceDE w:val="0"/>
        <w:autoSpaceDN w:val="0"/>
        <w:adjustRightInd w:val="0"/>
        <w:spacing w:before="108" w:after="108"/>
        <w:ind w:left="0" w:firstLine="0"/>
        <w:jc w:val="center"/>
        <w:outlineLvl w:val="0"/>
        <w:rPr>
          <w:b/>
          <w:bCs/>
        </w:rPr>
      </w:pPr>
      <w:r w:rsidRPr="00541111">
        <w:rPr>
          <w:b/>
          <w:bCs/>
        </w:rPr>
        <w:t>ОБЕСПЕЧЕНИЕ РАБОТ МАТЕРИАЛАМИ</w:t>
      </w:r>
      <w:r w:rsidR="008F4C5C" w:rsidRPr="00541111">
        <w:rPr>
          <w:b/>
          <w:bCs/>
        </w:rPr>
        <w:t xml:space="preserve"> </w:t>
      </w:r>
      <w:r w:rsidRPr="00541111">
        <w:rPr>
          <w:b/>
          <w:bCs/>
        </w:rPr>
        <w:t>И ОБОРУДОВАНИЕМ</w:t>
      </w:r>
    </w:p>
    <w:p w:rsidR="00DC010A" w:rsidRPr="005B03CB" w:rsidRDefault="00DC010A" w:rsidP="00321046">
      <w:pPr>
        <w:pStyle w:val="aff5"/>
        <w:numPr>
          <w:ilvl w:val="1"/>
          <w:numId w:val="3"/>
        </w:numPr>
        <w:ind w:left="0" w:right="-1" w:firstLine="0"/>
        <w:jc w:val="both"/>
      </w:pPr>
      <w:r w:rsidRPr="005B03CB">
        <w:t>Подрядчик принимает на себя обязательство обеспечить выполнение Работ Материалами</w:t>
      </w:r>
      <w:r w:rsidR="00F503AB">
        <w:t xml:space="preserve"> и Оборудованием</w:t>
      </w:r>
      <w:r w:rsidRPr="005B03CB">
        <w:t xml:space="preserve">, определенными </w:t>
      </w:r>
      <w:r w:rsidR="00F503AB">
        <w:t>Техническим заданием</w:t>
      </w:r>
      <w:r w:rsidRPr="00FD5951">
        <w:rPr>
          <w:i/>
        </w:rPr>
        <w:t>,</w:t>
      </w:r>
      <w:r w:rsidRPr="005B03CB">
        <w:t xml:space="preserve"> включая их приобретение и доставку на Площадки, а также наличие на Площадках необходимого контрольного и измерительного оборудования.</w:t>
      </w:r>
    </w:p>
    <w:p w:rsidR="00DC010A" w:rsidRPr="005B03CB" w:rsidRDefault="00DC010A" w:rsidP="00BB1D9D">
      <w:pPr>
        <w:autoSpaceDE w:val="0"/>
        <w:autoSpaceDN w:val="0"/>
        <w:adjustRightInd w:val="0"/>
        <w:jc w:val="both"/>
      </w:pPr>
    </w:p>
    <w:p w:rsidR="00DC010A" w:rsidRPr="00541111" w:rsidRDefault="004D5165" w:rsidP="00321046">
      <w:pPr>
        <w:pStyle w:val="aff5"/>
        <w:numPr>
          <w:ilvl w:val="0"/>
          <w:numId w:val="3"/>
        </w:numPr>
        <w:autoSpaceDE w:val="0"/>
        <w:autoSpaceDN w:val="0"/>
        <w:adjustRightInd w:val="0"/>
        <w:spacing w:before="108" w:after="108"/>
        <w:ind w:left="0" w:firstLine="0"/>
        <w:jc w:val="center"/>
        <w:outlineLvl w:val="0"/>
        <w:rPr>
          <w:b/>
        </w:rPr>
      </w:pPr>
      <w:r w:rsidRPr="00541111">
        <w:rPr>
          <w:b/>
        </w:rPr>
        <w:t>СДАЧА И ПРИЕМКА РАБОТ</w:t>
      </w:r>
    </w:p>
    <w:p w:rsidR="006A13AF" w:rsidRPr="00561028" w:rsidRDefault="00534453" w:rsidP="00321046">
      <w:pPr>
        <w:pStyle w:val="aff5"/>
        <w:numPr>
          <w:ilvl w:val="1"/>
          <w:numId w:val="3"/>
        </w:numPr>
        <w:ind w:left="0" w:right="-1" w:firstLine="0"/>
        <w:jc w:val="both"/>
        <w:rPr>
          <w:bCs/>
          <w:iCs/>
        </w:rPr>
      </w:pPr>
      <w:r w:rsidRPr="00561028">
        <w:rPr>
          <w:bCs/>
          <w:iCs/>
        </w:rPr>
        <w:t>За</w:t>
      </w:r>
      <w:r w:rsidR="0044003E" w:rsidRPr="00561028">
        <w:rPr>
          <w:bCs/>
          <w:iCs/>
        </w:rPr>
        <w:t xml:space="preserve"> </w:t>
      </w:r>
      <w:r w:rsidR="00F503AB">
        <w:rPr>
          <w:bCs/>
          <w:iCs/>
        </w:rPr>
        <w:t>3</w:t>
      </w:r>
      <w:r w:rsidR="0044003E" w:rsidRPr="00561028">
        <w:rPr>
          <w:bCs/>
          <w:iCs/>
        </w:rPr>
        <w:t xml:space="preserve"> </w:t>
      </w:r>
      <w:r w:rsidRPr="00561028">
        <w:rPr>
          <w:bCs/>
          <w:iCs/>
        </w:rPr>
        <w:t>(</w:t>
      </w:r>
      <w:r w:rsidR="00F503AB">
        <w:rPr>
          <w:bCs/>
          <w:iCs/>
        </w:rPr>
        <w:t>три</w:t>
      </w:r>
      <w:r w:rsidRPr="00561028">
        <w:rPr>
          <w:bCs/>
          <w:iCs/>
        </w:rPr>
        <w:t>) рабочих дн</w:t>
      </w:r>
      <w:r w:rsidR="00F503AB">
        <w:rPr>
          <w:bCs/>
          <w:iCs/>
        </w:rPr>
        <w:t>я</w:t>
      </w:r>
      <w:r w:rsidRPr="00561028">
        <w:rPr>
          <w:bCs/>
          <w:iCs/>
        </w:rPr>
        <w:t xml:space="preserve"> до даты</w:t>
      </w:r>
      <w:r w:rsidR="006A13AF" w:rsidRPr="00561028">
        <w:rPr>
          <w:bCs/>
          <w:iCs/>
        </w:rPr>
        <w:t xml:space="preserve"> завершения Работ</w:t>
      </w:r>
      <w:r w:rsidR="00DC010A" w:rsidRPr="00561028">
        <w:rPr>
          <w:bCs/>
          <w:iCs/>
        </w:rPr>
        <w:t xml:space="preserve"> </w:t>
      </w:r>
      <w:r w:rsidRPr="00561028">
        <w:rPr>
          <w:bCs/>
          <w:iCs/>
        </w:rPr>
        <w:t xml:space="preserve">Подрядчик передает Заказчику </w:t>
      </w:r>
      <w:r w:rsidR="00DC010A" w:rsidRPr="00561028">
        <w:rPr>
          <w:bCs/>
          <w:iCs/>
        </w:rPr>
        <w:t>письменное уведомление об окончании производства Работ и о готовности к проведению приемки. Получив такое уведомление, Заказчик должен определить дату начала приемки и в течение</w:t>
      </w:r>
      <w:r w:rsidR="0044003E" w:rsidRPr="00561028">
        <w:rPr>
          <w:bCs/>
          <w:iCs/>
        </w:rPr>
        <w:t xml:space="preserve"> </w:t>
      </w:r>
      <w:r w:rsidR="00DC010A" w:rsidRPr="00561028">
        <w:rPr>
          <w:bCs/>
          <w:iCs/>
        </w:rPr>
        <w:t xml:space="preserve"> </w:t>
      </w:r>
      <w:r w:rsidR="00F503AB">
        <w:rPr>
          <w:bCs/>
          <w:iCs/>
        </w:rPr>
        <w:t>3</w:t>
      </w:r>
      <w:r w:rsidR="00DC010A" w:rsidRPr="00561028">
        <w:rPr>
          <w:bCs/>
          <w:iCs/>
        </w:rPr>
        <w:t xml:space="preserve"> (</w:t>
      </w:r>
      <w:r w:rsidR="00F503AB">
        <w:rPr>
          <w:bCs/>
          <w:iCs/>
        </w:rPr>
        <w:t>трех</w:t>
      </w:r>
      <w:r w:rsidR="00DC010A" w:rsidRPr="00561028">
        <w:rPr>
          <w:bCs/>
          <w:iCs/>
        </w:rPr>
        <w:t xml:space="preserve">) рабочих дней назначить рабочую комиссию. </w:t>
      </w:r>
    </w:p>
    <w:p w:rsidR="00DC010A" w:rsidRPr="00561028" w:rsidRDefault="00DC010A" w:rsidP="00321046">
      <w:pPr>
        <w:pStyle w:val="aff5"/>
        <w:numPr>
          <w:ilvl w:val="1"/>
          <w:numId w:val="3"/>
        </w:numPr>
        <w:ind w:left="0" w:right="-1" w:firstLine="0"/>
        <w:jc w:val="both"/>
        <w:rPr>
          <w:bCs/>
          <w:iCs/>
        </w:rPr>
      </w:pPr>
      <w:r w:rsidRPr="00561028">
        <w:rPr>
          <w:bCs/>
          <w:iCs/>
        </w:rPr>
        <w:t>В случае если Работы выполнены в соответствии с условиями настоящего Договора, Проектн</w:t>
      </w:r>
      <w:r w:rsidR="00A966A5" w:rsidRPr="00561028">
        <w:rPr>
          <w:bCs/>
          <w:iCs/>
        </w:rPr>
        <w:t>ой документации и действующими Н</w:t>
      </w:r>
      <w:r w:rsidRPr="00561028">
        <w:rPr>
          <w:bCs/>
          <w:iCs/>
        </w:rPr>
        <w:t>ормативн</w:t>
      </w:r>
      <w:r w:rsidR="00A966A5" w:rsidRPr="00561028">
        <w:rPr>
          <w:bCs/>
          <w:iCs/>
        </w:rPr>
        <w:t>о-правовыми актами</w:t>
      </w:r>
      <w:r w:rsidRPr="00561028">
        <w:rPr>
          <w:bCs/>
          <w:iCs/>
        </w:rPr>
        <w:t xml:space="preserve"> Стороны по результатам приемки Объекта</w:t>
      </w:r>
      <w:r w:rsidR="00D32D3E" w:rsidRPr="00561028">
        <w:rPr>
          <w:bCs/>
          <w:iCs/>
        </w:rPr>
        <w:t xml:space="preserve"> в</w:t>
      </w:r>
      <w:r w:rsidRPr="00561028">
        <w:rPr>
          <w:bCs/>
          <w:iCs/>
        </w:rPr>
        <w:t xml:space="preserve"> </w:t>
      </w:r>
      <w:r w:rsidR="00D32D3E" w:rsidRPr="00561028">
        <w:rPr>
          <w:bCs/>
          <w:iCs/>
        </w:rPr>
        <w:t>срок</w:t>
      </w:r>
      <w:r w:rsidR="00534453" w:rsidRPr="00561028">
        <w:rPr>
          <w:bCs/>
          <w:iCs/>
        </w:rPr>
        <w:t>,</w:t>
      </w:r>
      <w:r w:rsidR="00D32D3E" w:rsidRPr="00561028">
        <w:rPr>
          <w:bCs/>
          <w:iCs/>
        </w:rPr>
        <w:t xml:space="preserve"> не превышающий </w:t>
      </w:r>
      <w:r w:rsidR="00F503AB">
        <w:rPr>
          <w:bCs/>
          <w:iCs/>
        </w:rPr>
        <w:t>5</w:t>
      </w:r>
      <w:r w:rsidR="00D32D3E" w:rsidRPr="00561028">
        <w:rPr>
          <w:bCs/>
          <w:iCs/>
        </w:rPr>
        <w:t xml:space="preserve"> (</w:t>
      </w:r>
      <w:r w:rsidR="00F503AB">
        <w:rPr>
          <w:bCs/>
          <w:iCs/>
        </w:rPr>
        <w:t>пяти</w:t>
      </w:r>
      <w:r w:rsidR="00D32D3E" w:rsidRPr="00561028">
        <w:rPr>
          <w:bCs/>
          <w:iCs/>
        </w:rPr>
        <w:t xml:space="preserve">) рабочих дней подписывают </w:t>
      </w:r>
      <w:r w:rsidRPr="00561028">
        <w:rPr>
          <w:bCs/>
          <w:iCs/>
        </w:rPr>
        <w:t>Акт приемки Объекта</w:t>
      </w:r>
      <w:r w:rsidR="00F503AB">
        <w:rPr>
          <w:bCs/>
          <w:iCs/>
        </w:rPr>
        <w:t>/ов</w:t>
      </w:r>
      <w:r w:rsidRPr="00561028">
        <w:rPr>
          <w:bCs/>
          <w:iCs/>
        </w:rPr>
        <w:t>.</w:t>
      </w:r>
    </w:p>
    <w:p w:rsidR="00DC010A" w:rsidRPr="00561028" w:rsidRDefault="00DC010A" w:rsidP="00321046">
      <w:pPr>
        <w:pStyle w:val="aff5"/>
        <w:numPr>
          <w:ilvl w:val="1"/>
          <w:numId w:val="3"/>
        </w:numPr>
        <w:ind w:left="0" w:right="-1" w:firstLine="0"/>
        <w:jc w:val="both"/>
        <w:rPr>
          <w:bCs/>
          <w:iCs/>
        </w:rPr>
      </w:pPr>
      <w:r w:rsidRPr="00561028">
        <w:rPr>
          <w:bCs/>
          <w:iCs/>
        </w:rPr>
        <w:t>В том случае</w:t>
      </w:r>
      <w:r w:rsidR="00534453" w:rsidRPr="00561028">
        <w:rPr>
          <w:bCs/>
          <w:iCs/>
        </w:rPr>
        <w:t>,</w:t>
      </w:r>
      <w:r w:rsidRPr="00561028">
        <w:rPr>
          <w:bCs/>
          <w:iCs/>
        </w:rPr>
        <w:t xml:space="preserve"> если какие-либо Работы не выполнены и/или выполнены Подрядчиком ненадлежащим образом, а именно, если выполненные Работы не удовлетворяют требованиям </w:t>
      </w:r>
      <w:r w:rsidR="00F503AB">
        <w:rPr>
          <w:bCs/>
          <w:iCs/>
        </w:rPr>
        <w:t>Технического задания</w:t>
      </w:r>
      <w:r w:rsidRPr="00561028">
        <w:rPr>
          <w:bCs/>
          <w:iCs/>
        </w:rPr>
        <w:t>, Договора и/или действующих нормативных актов, и рабочая комиссия приходит к выводу о неготовности Объекта к приемке, то Подрядчику направляется соответст</w:t>
      </w:r>
      <w:r w:rsidR="00534453" w:rsidRPr="00561028">
        <w:rPr>
          <w:bCs/>
          <w:iCs/>
        </w:rPr>
        <w:t>вующее решение рабочей комиссии</w:t>
      </w:r>
      <w:r w:rsidRPr="00561028">
        <w:rPr>
          <w:bCs/>
          <w:iCs/>
        </w:rPr>
        <w:t xml:space="preserve"> с указанием срока устранения замечаний и даты проведения следующей рабочей комиссии.</w:t>
      </w:r>
      <w:r w:rsidR="007D0168" w:rsidRPr="00561028">
        <w:rPr>
          <w:bCs/>
          <w:iCs/>
        </w:rPr>
        <w:t xml:space="preserve"> В указанном случае Акт приемки Объекта</w:t>
      </w:r>
      <w:r w:rsidR="00F503AB">
        <w:rPr>
          <w:bCs/>
          <w:iCs/>
        </w:rPr>
        <w:t>/ов</w:t>
      </w:r>
      <w:r w:rsidR="007D0168" w:rsidRPr="00561028">
        <w:rPr>
          <w:bCs/>
          <w:iCs/>
        </w:rPr>
        <w:t xml:space="preserve"> не подписывается до устранения замечаний.</w:t>
      </w:r>
    </w:p>
    <w:p w:rsidR="00F52D2D" w:rsidRPr="005B03CB" w:rsidRDefault="00F52D2D" w:rsidP="00321046">
      <w:pPr>
        <w:pStyle w:val="aff5"/>
        <w:numPr>
          <w:ilvl w:val="1"/>
          <w:numId w:val="3"/>
        </w:numPr>
        <w:ind w:left="0" w:right="-1" w:firstLine="0"/>
        <w:jc w:val="both"/>
      </w:pPr>
      <w:r w:rsidRPr="00561028">
        <w:rPr>
          <w:bCs/>
          <w:iCs/>
        </w:rPr>
        <w:t xml:space="preserve">За </w:t>
      </w:r>
      <w:r w:rsidR="00F503AB">
        <w:rPr>
          <w:bCs/>
          <w:iCs/>
        </w:rPr>
        <w:t xml:space="preserve">3 </w:t>
      </w:r>
      <w:r w:rsidRPr="00561028">
        <w:rPr>
          <w:bCs/>
          <w:iCs/>
        </w:rPr>
        <w:t>(</w:t>
      </w:r>
      <w:r w:rsidR="00F503AB">
        <w:rPr>
          <w:bCs/>
          <w:iCs/>
        </w:rPr>
        <w:t>три</w:t>
      </w:r>
      <w:r w:rsidRPr="00561028">
        <w:rPr>
          <w:bCs/>
          <w:iCs/>
        </w:rPr>
        <w:t>) рабочих дней до начала приемки выполненных Работ по</w:t>
      </w:r>
      <w:r w:rsidRPr="005B03CB">
        <w:t xml:space="preserve"> настоящему Договору Подрядчик должен передать Заказчику три экземпляра Исполнительной документации на </w:t>
      </w:r>
      <w:r w:rsidRPr="005B5D6A">
        <w:t>бумажном</w:t>
      </w:r>
      <w:r w:rsidR="00F503AB" w:rsidRPr="005B5D6A">
        <w:t xml:space="preserve"> и </w:t>
      </w:r>
      <w:r w:rsidRPr="005B5D6A">
        <w:t>электронном</w:t>
      </w:r>
      <w:r>
        <w:t xml:space="preserve"> </w:t>
      </w:r>
      <w:r w:rsidRPr="005B03CB">
        <w:t>носителе. Подрядчик письменно подтверждает Заказчику с согласующей подписью Представителя Заказчика, осуществляющего технический надзор за выполнением Работ, что данные комплекты документации полностью соответствуют фактически выполненным Работам.</w:t>
      </w:r>
    </w:p>
    <w:p w:rsidR="00F52D2D" w:rsidRPr="00561028" w:rsidRDefault="00F52D2D" w:rsidP="00321046">
      <w:pPr>
        <w:pStyle w:val="aff5"/>
        <w:numPr>
          <w:ilvl w:val="1"/>
          <w:numId w:val="3"/>
        </w:numPr>
        <w:ind w:left="0" w:right="-1" w:firstLine="0"/>
        <w:jc w:val="both"/>
        <w:rPr>
          <w:bCs/>
          <w:iCs/>
        </w:rPr>
      </w:pPr>
      <w:r w:rsidRPr="00561028">
        <w:rPr>
          <w:bCs/>
          <w:iCs/>
        </w:rPr>
        <w:t>При сдаче Работ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F52D2D" w:rsidRPr="00A009D2" w:rsidRDefault="00F52D2D" w:rsidP="00321046">
      <w:pPr>
        <w:pStyle w:val="aff5"/>
        <w:numPr>
          <w:ilvl w:val="1"/>
          <w:numId w:val="3"/>
        </w:numPr>
        <w:ind w:left="0" w:right="-1" w:firstLine="0"/>
        <w:jc w:val="both"/>
      </w:pPr>
      <w:r w:rsidRPr="00561028">
        <w:rPr>
          <w:bCs/>
          <w:iCs/>
        </w:rPr>
        <w:t>В случае необходимости по требованию Заказчика Подрядчик обязан принять участие в сдаче Объекта приемочной комиссии и участвовать в подписании акта по форме</w:t>
      </w:r>
      <w:r w:rsidRPr="00A009D2">
        <w:t xml:space="preserve"> КС-14.</w:t>
      </w:r>
    </w:p>
    <w:p w:rsidR="00F52D2D" w:rsidRPr="00A009D2" w:rsidRDefault="00F52D2D" w:rsidP="00321046">
      <w:pPr>
        <w:pStyle w:val="aff5"/>
        <w:numPr>
          <w:ilvl w:val="1"/>
          <w:numId w:val="3"/>
        </w:numPr>
        <w:ind w:left="0" w:right="-1" w:firstLine="0"/>
        <w:jc w:val="both"/>
      </w:pPr>
      <w:r w:rsidRPr="00A009D2">
        <w:t>Устранение недостатков и недоделок, выявленных Заказчиком в ходе проведения процедуры сдачи-приемки выполненных Работ</w:t>
      </w:r>
      <w:r w:rsidRPr="00A009D2">
        <w:rPr>
          <w:i/>
        </w:rPr>
        <w:t>,</w:t>
      </w:r>
      <w:r w:rsidRPr="00A009D2">
        <w:t xml:space="preserve"> является обязательным для Подрядчика и необходимым условием для проведения повторной приемки Заказчиком. Устранение таких недостатков и недоделок производится  Подрядчиком за свой счет.</w:t>
      </w:r>
    </w:p>
    <w:p w:rsidR="00F52D2D" w:rsidRDefault="00F52D2D" w:rsidP="005733FB">
      <w:pPr>
        <w:pStyle w:val="aff5"/>
        <w:ind w:left="0" w:right="-1" w:firstLine="709"/>
        <w:jc w:val="both"/>
      </w:pPr>
      <w:r w:rsidRPr="00A009D2">
        <w:t>Любая повторная приемка Заказчиком выполненных Работ</w:t>
      </w:r>
      <w:r w:rsidRPr="00A009D2">
        <w:rPr>
          <w:i/>
        </w:rPr>
        <w:t xml:space="preserve"> </w:t>
      </w:r>
      <w:r w:rsidRPr="00A009D2">
        <w:t>производится в порядке, предусмотренном настоящим разделом Договора.</w:t>
      </w:r>
    </w:p>
    <w:p w:rsidR="005733FB" w:rsidRPr="00B139E5" w:rsidRDefault="005733FB" w:rsidP="005733FB">
      <w:pPr>
        <w:pStyle w:val="aff5"/>
        <w:ind w:left="0" w:right="-1" w:firstLine="709"/>
        <w:jc w:val="both"/>
      </w:pPr>
      <w:r w:rsidRPr="00B139E5">
        <w:rPr>
          <w:bCs/>
          <w:iCs/>
        </w:rPr>
        <w:t xml:space="preserve">В случае не устранения Подрядчиком таких недостатков и недоделок Заказчик имеет право своими силами или силами третьих лиц, не обращаясь к Подрядчику, устранить такие недостатки и недоделки и потребовать </w:t>
      </w:r>
      <w:hyperlink r:id="rId8" w:history="1">
        <w:r w:rsidRPr="00B139E5">
          <w:rPr>
            <w:bCs/>
            <w:iCs/>
          </w:rPr>
          <w:t>возмещения</w:t>
        </w:r>
      </w:hyperlink>
      <w:r w:rsidRPr="00B139E5">
        <w:rPr>
          <w:bCs/>
          <w:iCs/>
        </w:rPr>
        <w:t xml:space="preserve"> своих расходов на устранение таких недостатков и недоделок, при этом Заказчик возмещает данные расходы с учетом требований п.9.</w:t>
      </w:r>
      <w:r w:rsidR="005B5D6A" w:rsidRPr="00B139E5">
        <w:rPr>
          <w:bCs/>
          <w:iCs/>
        </w:rPr>
        <w:t>10</w:t>
      </w:r>
      <w:r w:rsidRPr="00B139E5">
        <w:rPr>
          <w:bCs/>
          <w:iCs/>
        </w:rPr>
        <w:t>.2. Договора.</w:t>
      </w:r>
    </w:p>
    <w:p w:rsidR="00DC010A" w:rsidRPr="00B139E5" w:rsidRDefault="00DC010A" w:rsidP="00662177">
      <w:pPr>
        <w:jc w:val="both"/>
      </w:pPr>
    </w:p>
    <w:p w:rsidR="00DC010A" w:rsidRPr="00541111" w:rsidRDefault="004D5165" w:rsidP="00321046">
      <w:pPr>
        <w:pStyle w:val="aff5"/>
        <w:numPr>
          <w:ilvl w:val="0"/>
          <w:numId w:val="3"/>
        </w:numPr>
        <w:autoSpaceDE w:val="0"/>
        <w:autoSpaceDN w:val="0"/>
        <w:adjustRightInd w:val="0"/>
        <w:spacing w:before="108" w:after="108"/>
        <w:ind w:left="0" w:firstLine="0"/>
        <w:jc w:val="center"/>
        <w:outlineLvl w:val="0"/>
        <w:rPr>
          <w:b/>
        </w:rPr>
      </w:pPr>
      <w:r w:rsidRPr="00541111">
        <w:rPr>
          <w:b/>
        </w:rPr>
        <w:t>ОТВЕТСТВЕННОСТЬ СТОРОН</w:t>
      </w:r>
    </w:p>
    <w:p w:rsidR="00DC010A" w:rsidRPr="005B03CB" w:rsidRDefault="00DC010A" w:rsidP="00321046">
      <w:pPr>
        <w:pStyle w:val="aff5"/>
        <w:numPr>
          <w:ilvl w:val="1"/>
          <w:numId w:val="3"/>
        </w:numPr>
        <w:ind w:left="0" w:right="-1" w:firstLine="0"/>
        <w:jc w:val="both"/>
      </w:pPr>
      <w:r w:rsidRPr="005B03CB">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r w:rsidR="00F52D2D">
        <w:t xml:space="preserve"> </w:t>
      </w:r>
      <w:r w:rsidR="00F52D2D" w:rsidRPr="00F52D2D">
        <w:t>Для целей исполнения Сторонами остальных положений настоящего Договора размеры пеней и штрафов, указанные в настоящем разделе Договора, признаются установленными и соразмерными последствиям нарушения обязательств до тех пор, пока иное не будет признано судом или письменно согласовано Сторонами.</w:t>
      </w:r>
    </w:p>
    <w:p w:rsidR="00DC010A" w:rsidRPr="005B03CB" w:rsidRDefault="00DC010A" w:rsidP="00321046">
      <w:pPr>
        <w:pStyle w:val="aff5"/>
        <w:numPr>
          <w:ilvl w:val="1"/>
          <w:numId w:val="3"/>
        </w:numPr>
        <w:ind w:left="0" w:right="-1" w:firstLine="0"/>
        <w:jc w:val="both"/>
      </w:pPr>
      <w:r w:rsidRPr="005B03CB">
        <w:t>Подрядчик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rsidR="00AE188E" w:rsidRPr="00954349" w:rsidRDefault="00DC010A" w:rsidP="00321046">
      <w:pPr>
        <w:pStyle w:val="aff5"/>
        <w:numPr>
          <w:ilvl w:val="1"/>
          <w:numId w:val="3"/>
        </w:numPr>
        <w:ind w:left="0" w:right="-1" w:firstLine="0"/>
        <w:jc w:val="both"/>
      </w:pPr>
      <w:r w:rsidRPr="00954349">
        <w:t>За нарушение Подрядчиком сроков выполнения Работ, в том числе сроков устранения недостатков в результатах выполненных Работ, предусмотренных Догово</w:t>
      </w:r>
      <w:r w:rsidR="00541CE2" w:rsidRPr="00954349">
        <w:t xml:space="preserve">ром, Заказчик вправе, </w:t>
      </w:r>
      <w:r w:rsidR="00541CE2" w:rsidRPr="005B5D6A">
        <w:t>в зависимости от продолжительности нарушенных сроков, взыскать с Подрядчика неустойку</w:t>
      </w:r>
      <w:r w:rsidR="00AE188E" w:rsidRPr="005B5D6A">
        <w:t>:</w:t>
      </w:r>
    </w:p>
    <w:p w:rsidR="00AE188E" w:rsidRPr="00954349" w:rsidRDefault="00DC010A" w:rsidP="00321046">
      <w:pPr>
        <w:pStyle w:val="aff5"/>
        <w:widowControl w:val="0"/>
        <w:numPr>
          <w:ilvl w:val="2"/>
          <w:numId w:val="3"/>
        </w:numPr>
        <w:suppressAutoHyphens/>
        <w:spacing w:before="60"/>
        <w:ind w:left="0" w:firstLine="0"/>
        <w:jc w:val="both"/>
      </w:pPr>
      <w:r w:rsidRPr="00954349">
        <w:t xml:space="preserve"> </w:t>
      </w:r>
      <w:r w:rsidR="00541CE2" w:rsidRPr="00954349">
        <w:t xml:space="preserve">в форме пени в размере </w:t>
      </w:r>
      <w:r w:rsidR="00AE188E" w:rsidRPr="00954349">
        <w:t>0,1 %  (ноль целых одну десятую процента</w:t>
      </w:r>
      <w:r w:rsidR="002B7C7A" w:rsidRPr="00954349">
        <w:t>)</w:t>
      </w:r>
      <w:r w:rsidRPr="00954349">
        <w:t xml:space="preserve"> от </w:t>
      </w:r>
      <w:r w:rsidR="00D055E1" w:rsidRPr="00954349">
        <w:t>Цены Договора, указанной в п.</w:t>
      </w:r>
      <w:r w:rsidR="00F51C55" w:rsidRPr="00954349">
        <w:t xml:space="preserve"> </w:t>
      </w:r>
      <w:r w:rsidR="00D055E1" w:rsidRPr="00954349">
        <w:t xml:space="preserve">2.1. настоящего Договора, </w:t>
      </w:r>
      <w:r w:rsidR="00541CE2" w:rsidRPr="00954349">
        <w:t xml:space="preserve">за каждый день просрочки, за просрочку </w:t>
      </w:r>
      <w:r w:rsidR="00AE188E" w:rsidRPr="00954349">
        <w:t xml:space="preserve">соответствующего обязательства </w:t>
      </w:r>
      <w:r w:rsidR="00541CE2" w:rsidRPr="00954349">
        <w:t xml:space="preserve">не более 10 </w:t>
      </w:r>
      <w:r w:rsidR="00AE188E" w:rsidRPr="00954349">
        <w:t>(десяти) дней</w:t>
      </w:r>
      <w:r w:rsidR="001C0B12" w:rsidRPr="00954349">
        <w:t xml:space="preserve"> включительно</w:t>
      </w:r>
      <w:r w:rsidR="00AE188E" w:rsidRPr="00954349">
        <w:t>.</w:t>
      </w:r>
    </w:p>
    <w:p w:rsidR="00541CE2" w:rsidRPr="00954349" w:rsidRDefault="00541CE2" w:rsidP="00321046">
      <w:pPr>
        <w:pStyle w:val="aff5"/>
        <w:widowControl w:val="0"/>
        <w:numPr>
          <w:ilvl w:val="2"/>
          <w:numId w:val="3"/>
        </w:numPr>
        <w:suppressAutoHyphens/>
        <w:spacing w:before="60"/>
        <w:ind w:left="0" w:firstLine="0"/>
        <w:jc w:val="both"/>
      </w:pPr>
      <w:r w:rsidRPr="00954349">
        <w:t xml:space="preserve">в форме пени в размере </w:t>
      </w:r>
      <w:r w:rsidR="00AE188E" w:rsidRPr="00954349">
        <w:t xml:space="preserve">0,5 %  (ноль целых пять десятых процента) </w:t>
      </w:r>
      <w:r w:rsidRPr="00954349">
        <w:t>от Цены Договора, указанной в п.</w:t>
      </w:r>
      <w:r w:rsidR="00F51C55" w:rsidRPr="00954349">
        <w:t xml:space="preserve"> </w:t>
      </w:r>
      <w:r w:rsidRPr="00954349">
        <w:t>2.1. настоящего Договора, за каждый день просрочки, за просрочку соответствующего обязательства более чем на 10 (десять) дней</w:t>
      </w:r>
      <w:r w:rsidR="00DC010A" w:rsidRPr="00954349">
        <w:t>.</w:t>
      </w:r>
      <w:r w:rsidR="00BA435E" w:rsidRPr="00954349">
        <w:rPr>
          <w:lang w:eastAsia="en-US"/>
        </w:rPr>
        <w:t xml:space="preserve"> В случае взыскания неустойки, предусмотренной настоящим пунктом, </w:t>
      </w:r>
      <w:r w:rsidRPr="00954349">
        <w:rPr>
          <w:lang w:eastAsia="en-US"/>
        </w:rPr>
        <w:t>пени, предусмотренные п. 9.3.1., не начисляются и не выплачиваются</w:t>
      </w:r>
      <w:r w:rsidR="00BA435E" w:rsidRPr="00954349">
        <w:rPr>
          <w:lang w:eastAsia="en-US"/>
        </w:rPr>
        <w:t>.</w:t>
      </w:r>
      <w:r w:rsidRPr="00954349">
        <w:rPr>
          <w:lang w:eastAsia="en-US"/>
        </w:rPr>
        <w:t xml:space="preserve"> </w:t>
      </w:r>
    </w:p>
    <w:p w:rsidR="00C41B2E" w:rsidRPr="000A60E3" w:rsidRDefault="00C41B2E" w:rsidP="00321046">
      <w:pPr>
        <w:pStyle w:val="aff5"/>
        <w:numPr>
          <w:ilvl w:val="1"/>
          <w:numId w:val="3"/>
        </w:numPr>
        <w:ind w:left="0" w:firstLine="0"/>
        <w:jc w:val="both"/>
      </w:pPr>
      <w:r w:rsidRPr="005B5D6A">
        <w:t>В случае привлечения Заказчика к административной ответственности за неисполнение (ненадлежащее исполнение) Подрядчиком настоящего Договора, Подрядчик обяза</w:t>
      </w:r>
      <w:r w:rsidRPr="000A60E3">
        <w:t>н компенсировать Заказчику сумму причиненного ущерба (в том числе сумму наложенного штрафа), при этом, Заказчик вправе в одностороннем несудебном порядке удержать с Подрядчика сумму ущерба.</w:t>
      </w:r>
    </w:p>
    <w:p w:rsidR="00D8471E" w:rsidRPr="00B139E5" w:rsidRDefault="00D8471E" w:rsidP="00321046">
      <w:pPr>
        <w:pStyle w:val="aff5"/>
        <w:numPr>
          <w:ilvl w:val="1"/>
          <w:numId w:val="3"/>
        </w:numPr>
        <w:ind w:left="0" w:firstLine="0"/>
        <w:jc w:val="both"/>
      </w:pPr>
      <w:r w:rsidRPr="00B139E5">
        <w:t>За нарушение Подрядчиком в период гарантийной эксплуатации Объекта/ов сроков устранения недостатков и/или дефектов в выполненных Работах или используемых Материалах и Оборудовании, в случае если это повлекло неработоспособность не более 5% от общего числа Объектов по Договору, Заказчик вправе взыскать с Подрядчика неустойку в размере 0,1 % (ноль целых одна десятых процента) от средней стоимости работ по каждому Комплексу ФВФ за каждый день просрочки, определенной путем деления Цены Договора на общее количество Объектов.</w:t>
      </w:r>
    </w:p>
    <w:p w:rsidR="00954349" w:rsidRPr="00B139E5" w:rsidRDefault="00D8471E" w:rsidP="005B5D6A">
      <w:pPr>
        <w:pStyle w:val="aff5"/>
        <w:ind w:left="0"/>
        <w:jc w:val="both"/>
      </w:pPr>
      <w:r w:rsidRPr="00B139E5">
        <w:t>9.6. За нарушение Подрядчиком в период гарантийной эксплуатации Объекта/ов сроков устранения недостатков и/или дефектов в выполненных Работах или используемых Материалах и Оборудовании, в случае если это повлекло неработоспособность более 5% от общего числа Объектов по договору, Заказчик вправе взыскать с Подрядчика неустойку в размере 100 000 рублей за каждый неработоспособный Комплекс ФВФ за каждый день просрочки</w:t>
      </w:r>
      <w:r w:rsidR="00C41AAD" w:rsidRPr="00B139E5">
        <w:t>.</w:t>
      </w:r>
    </w:p>
    <w:p w:rsidR="009C6D96" w:rsidRPr="005B5D6A" w:rsidRDefault="009C6D96" w:rsidP="005B5D6A">
      <w:pPr>
        <w:pStyle w:val="aff5"/>
        <w:ind w:left="0"/>
        <w:jc w:val="both"/>
        <w:rPr>
          <w:color w:val="000000"/>
        </w:rPr>
      </w:pPr>
      <w:r w:rsidRPr="005B5D6A">
        <w:rPr>
          <w:color w:val="000000"/>
        </w:rPr>
        <w:t>9.</w:t>
      </w:r>
      <w:r w:rsidR="00D8471E" w:rsidRPr="005B5D6A">
        <w:rPr>
          <w:color w:val="000000"/>
        </w:rPr>
        <w:t>7</w:t>
      </w:r>
      <w:r w:rsidRPr="005B5D6A">
        <w:rPr>
          <w:color w:val="000000"/>
        </w:rPr>
        <w:t xml:space="preserve">. За каждый факт неисполнения или ненадлежащего исполнения Подрядчиком,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w:t>
      </w:r>
      <w:r w:rsidR="003B4AEF" w:rsidRPr="005B5D6A">
        <w:rPr>
          <w:color w:val="000000"/>
        </w:rPr>
        <w:t xml:space="preserve">Подрядчик уплачивает Заказчику </w:t>
      </w:r>
      <w:r w:rsidRPr="005B5D6A">
        <w:rPr>
          <w:color w:val="000000"/>
        </w:rPr>
        <w:t xml:space="preserve">штраф в </w:t>
      </w:r>
      <w:r w:rsidR="00954349" w:rsidRPr="005B5D6A">
        <w:rPr>
          <w:color w:val="000000"/>
        </w:rPr>
        <w:t>размере</w:t>
      </w:r>
      <w:r w:rsidRPr="005B5D6A">
        <w:rPr>
          <w:color w:val="000000"/>
        </w:rPr>
        <w:t xml:space="preserve"> </w:t>
      </w:r>
      <w:r w:rsidRPr="005B5D6A">
        <w:t>5 294 097 (Пять</w:t>
      </w:r>
      <w:r w:rsidRPr="005B5D6A">
        <w:rPr>
          <w:color w:val="000000"/>
        </w:rPr>
        <w:t xml:space="preserve"> миллионов двести девяносто четыре тысячи девяносто семь) рублей 90 копеек.</w:t>
      </w:r>
    </w:p>
    <w:p w:rsidR="009C6D96" w:rsidRPr="002905C8" w:rsidRDefault="003B4AEF" w:rsidP="005B5D6A">
      <w:pPr>
        <w:jc w:val="both"/>
        <w:rPr>
          <w:color w:val="000000"/>
        </w:rPr>
      </w:pPr>
      <w:r w:rsidRPr="005B5D6A">
        <w:rPr>
          <w:color w:val="000000"/>
        </w:rPr>
        <w:t>9</w:t>
      </w:r>
      <w:r w:rsidR="009C6D96" w:rsidRPr="005B5D6A">
        <w:rPr>
          <w:color w:val="000000"/>
        </w:rPr>
        <w:t>.</w:t>
      </w:r>
      <w:r w:rsidR="00D8471E" w:rsidRPr="000A60E3">
        <w:rPr>
          <w:color w:val="000000"/>
        </w:rPr>
        <w:t>8</w:t>
      </w:r>
      <w:r w:rsidR="009C6D96" w:rsidRPr="005B5D6A">
        <w:rPr>
          <w:color w:val="000000"/>
        </w:rPr>
        <w:t xml:space="preserve">. За каждый факт неисполнения или ненадлежащего исполнения </w:t>
      </w:r>
      <w:r w:rsidRPr="005B5D6A">
        <w:rPr>
          <w:color w:val="000000"/>
        </w:rPr>
        <w:t>П</w:t>
      </w:r>
      <w:r w:rsidR="009C6D96" w:rsidRPr="005B5D6A">
        <w:rPr>
          <w:color w:val="000000"/>
        </w:rPr>
        <w:t xml:space="preserve">одрядчиком, обязательства, предусмотренного </w:t>
      </w:r>
      <w:r w:rsidRPr="000A60E3">
        <w:rPr>
          <w:color w:val="000000"/>
        </w:rPr>
        <w:t>Договором</w:t>
      </w:r>
      <w:r w:rsidR="009C6D96" w:rsidRPr="000A60E3">
        <w:rPr>
          <w:color w:val="000000"/>
        </w:rPr>
        <w:t>, которое не имеет стоимостного выражения</w:t>
      </w:r>
      <w:r w:rsidRPr="00AF1CF0">
        <w:rPr>
          <w:color w:val="000000"/>
        </w:rPr>
        <w:t xml:space="preserve"> и не указано в п. 9.4</w:t>
      </w:r>
      <w:r w:rsidR="00D8471E" w:rsidRPr="00AF1CF0">
        <w:rPr>
          <w:color w:val="000000"/>
        </w:rPr>
        <w:t>-9.6.</w:t>
      </w:r>
      <w:r w:rsidRPr="00AF1CF0">
        <w:rPr>
          <w:color w:val="000000"/>
        </w:rPr>
        <w:t xml:space="preserve"> Договора</w:t>
      </w:r>
      <w:r w:rsidR="009C6D96" w:rsidRPr="002905C8">
        <w:rPr>
          <w:color w:val="000000"/>
        </w:rPr>
        <w:t xml:space="preserve">, </w:t>
      </w:r>
      <w:r w:rsidRPr="002905C8">
        <w:rPr>
          <w:color w:val="000000"/>
        </w:rPr>
        <w:t xml:space="preserve">Подрядчик оплачивает Заказчику </w:t>
      </w:r>
      <w:r w:rsidR="009C6D96" w:rsidRPr="002905C8">
        <w:rPr>
          <w:color w:val="000000"/>
        </w:rPr>
        <w:t xml:space="preserve"> штраф</w:t>
      </w:r>
      <w:r w:rsidR="00954349" w:rsidRPr="002905C8">
        <w:rPr>
          <w:color w:val="000000"/>
        </w:rPr>
        <w:t xml:space="preserve"> </w:t>
      </w:r>
      <w:r w:rsidR="009C6D96" w:rsidRPr="002905C8">
        <w:rPr>
          <w:color w:val="000000"/>
        </w:rPr>
        <w:t xml:space="preserve">в </w:t>
      </w:r>
      <w:r w:rsidR="00954349" w:rsidRPr="002905C8">
        <w:rPr>
          <w:color w:val="000000"/>
        </w:rPr>
        <w:t xml:space="preserve">размере </w:t>
      </w:r>
      <w:r w:rsidR="009C6D96" w:rsidRPr="002905C8">
        <w:rPr>
          <w:color w:val="000000"/>
        </w:rPr>
        <w:t xml:space="preserve"> 100000</w:t>
      </w:r>
      <w:r w:rsidR="00954349" w:rsidRPr="002905C8">
        <w:rPr>
          <w:color w:val="000000"/>
        </w:rPr>
        <w:t xml:space="preserve"> (сто тысяч) </w:t>
      </w:r>
      <w:r w:rsidR="009C6D96" w:rsidRPr="002905C8">
        <w:rPr>
          <w:color w:val="000000"/>
        </w:rPr>
        <w:t xml:space="preserve"> рублей.</w:t>
      </w:r>
    </w:p>
    <w:p w:rsidR="00DC010A" w:rsidRPr="00954349" w:rsidRDefault="00954349" w:rsidP="005B5D6A">
      <w:pPr>
        <w:pStyle w:val="aff5"/>
        <w:ind w:left="0" w:right="-1"/>
        <w:jc w:val="both"/>
      </w:pPr>
      <w:r w:rsidRPr="005B5D6A">
        <w:t>9.</w:t>
      </w:r>
      <w:r w:rsidR="00D8471E" w:rsidRPr="005B5D6A">
        <w:t>9</w:t>
      </w:r>
      <w:r w:rsidRPr="005B5D6A">
        <w:t xml:space="preserve">. </w:t>
      </w:r>
      <w:r w:rsidR="00DC010A" w:rsidRPr="005B5D6A">
        <w:t>За нарушение Заказчиком сроков оплаты, за исключением авансовых платежей</w:t>
      </w:r>
      <w:r w:rsidR="00DC010A" w:rsidRPr="00954349">
        <w:t xml:space="preserve"> (предоплаты), установленных настоящим Договором, Подрядчик вправе взыскать с Заказчика неустойку в размере 1/365 </w:t>
      </w:r>
      <w:r w:rsidR="00B04CAE" w:rsidRPr="00954349">
        <w:rPr>
          <w:rFonts w:eastAsia="Calibri"/>
        </w:rPr>
        <w:t>ключевой ставки Центрального банка Российской Федерации</w:t>
      </w:r>
      <w:r w:rsidR="00B04CAE" w:rsidRPr="00954349">
        <w:t xml:space="preserve"> </w:t>
      </w:r>
      <w:r w:rsidR="00DC010A" w:rsidRPr="00954349">
        <w:t>от суммы, просроченной к оплате за каждый день просрочки.</w:t>
      </w:r>
    </w:p>
    <w:p w:rsidR="00F52D2D" w:rsidRPr="00954349" w:rsidRDefault="00F52D2D" w:rsidP="00321046">
      <w:pPr>
        <w:pStyle w:val="aff5"/>
        <w:numPr>
          <w:ilvl w:val="1"/>
          <w:numId w:val="5"/>
        </w:numPr>
        <w:ind w:right="-1"/>
        <w:jc w:val="both"/>
      </w:pPr>
      <w:r w:rsidRPr="00954349">
        <w:t>Выплата неустойки по настоящему Договору осуществляется одним из следующих способов:</w:t>
      </w:r>
    </w:p>
    <w:p w:rsidR="00F52D2D" w:rsidRPr="00F52D2D" w:rsidRDefault="00F52D2D" w:rsidP="00321046">
      <w:pPr>
        <w:pStyle w:val="aff5"/>
        <w:widowControl w:val="0"/>
        <w:numPr>
          <w:ilvl w:val="2"/>
          <w:numId w:val="5"/>
        </w:numPr>
        <w:suppressAutoHyphens/>
        <w:spacing w:before="60"/>
        <w:jc w:val="both"/>
      </w:pPr>
      <w:r w:rsidRPr="00954349">
        <w:t>на основании письменной претензии Стороны, в адрес которой было допущено</w:t>
      </w:r>
      <w:r w:rsidRPr="00F52D2D">
        <w:t xml:space="preserve">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974F8C" w:rsidRPr="00954349" w:rsidRDefault="00F52D2D" w:rsidP="00321046">
      <w:pPr>
        <w:pStyle w:val="aff5"/>
        <w:widowControl w:val="0"/>
        <w:numPr>
          <w:ilvl w:val="2"/>
          <w:numId w:val="5"/>
        </w:numPr>
        <w:suppressAutoHyphens/>
        <w:spacing w:before="60"/>
        <w:ind w:left="0" w:firstLine="0"/>
        <w:jc w:val="both"/>
      </w:pPr>
      <w:r w:rsidRPr="00F52D2D">
        <w:t>Заказчик вправе уменьшить сумму, подлежащую выплате Подрядчику по условиям настоящего Договора, на сумму</w:t>
      </w:r>
      <w:r w:rsidR="00F67FFC">
        <w:t>, равную начисленной неустойке,</w:t>
      </w:r>
      <w:r w:rsidR="00A37DD8" w:rsidRPr="00A37DD8">
        <w:rPr>
          <w:color w:val="000000"/>
        </w:rPr>
        <w:t xml:space="preserve"> </w:t>
      </w:r>
      <w:r w:rsidR="00A37DD8" w:rsidRPr="00F11846">
        <w:rPr>
          <w:color w:val="002060"/>
        </w:rPr>
        <w:t xml:space="preserve">а также неустойки, начисленной </w:t>
      </w:r>
      <w:r w:rsidR="00A37DD8" w:rsidRPr="00A37DD8">
        <w:rPr>
          <w:color w:val="002060"/>
        </w:rPr>
        <w:t>Заказчиком Подрядчику</w:t>
      </w:r>
      <w:r w:rsidR="00A37DD8" w:rsidRPr="00F11846">
        <w:rPr>
          <w:color w:val="002060"/>
        </w:rPr>
        <w:t xml:space="preserve"> по любому другому заключенному между ними договору</w:t>
      </w:r>
      <w:r w:rsidR="00A37DD8" w:rsidRPr="00595B77">
        <w:rPr>
          <w:color w:val="000000"/>
        </w:rPr>
        <w:t>,</w:t>
      </w:r>
      <w:r w:rsidR="00F67FFC">
        <w:t xml:space="preserve"> </w:t>
      </w:r>
      <w:r w:rsidR="00F67FFC" w:rsidRPr="00954349">
        <w:t xml:space="preserve">а так же </w:t>
      </w:r>
      <w:r w:rsidR="0049211F" w:rsidRPr="00954349">
        <w:t xml:space="preserve">на сумму </w:t>
      </w:r>
      <w:r w:rsidR="00F67FFC" w:rsidRPr="00954349">
        <w:t>платы за односторонний отказ Подрядчика от исполнения обязательств по настоящему Договору, установленной в п. 1</w:t>
      </w:r>
      <w:r w:rsidR="00954349" w:rsidRPr="00954349">
        <w:t>4</w:t>
      </w:r>
      <w:r w:rsidR="00F67FFC" w:rsidRPr="00954349">
        <w:t>.</w:t>
      </w:r>
      <w:r w:rsidR="002905C8">
        <w:t>9</w:t>
      </w:r>
      <w:r w:rsidR="00F67FFC" w:rsidRPr="00954349">
        <w:t xml:space="preserve">. Договора, </w:t>
      </w:r>
      <w:r w:rsidRPr="00954349">
        <w:t>и произвести платеж в адрес Подрядчика  за вычетом суммы неустойки</w:t>
      </w:r>
      <w:r w:rsidR="007C4DBF" w:rsidRPr="00954349">
        <w:t xml:space="preserve"> и</w:t>
      </w:r>
      <w:r w:rsidR="00B32F34" w:rsidRPr="00954349">
        <w:t>/или</w:t>
      </w:r>
      <w:r w:rsidR="007C4DBF" w:rsidRPr="00954349">
        <w:t xml:space="preserve"> суммы платы за односторонний отказ Подрядчика от исполнения обязательств по Договору</w:t>
      </w:r>
      <w:r w:rsidRPr="00954349">
        <w:t xml:space="preserve">. </w:t>
      </w:r>
      <w:r w:rsidR="00B32F34" w:rsidRPr="00954349">
        <w:t>Обязанность Заказчика по оплате в части, соответствующей сумме начисленной неустойки и/или суммы платы за односторонний отказ Подрядчика от исполнения обязательств по Договору, при этом прекращается</w:t>
      </w:r>
      <w:r w:rsidRPr="00954349">
        <w:t>.</w:t>
      </w:r>
    </w:p>
    <w:p w:rsidR="00F52D2D" w:rsidRPr="00F52D2D" w:rsidRDefault="00974F8C" w:rsidP="00F52D2D">
      <w:pPr>
        <w:pStyle w:val="western"/>
        <w:spacing w:before="0" w:after="0"/>
        <w:rPr>
          <w:rFonts w:ascii="Times New Roman" w:hAnsi="Times New Roman" w:cs="Times New Roman"/>
        </w:rPr>
      </w:pPr>
      <w:r w:rsidRPr="00954349">
        <w:rPr>
          <w:rFonts w:ascii="Times New Roman" w:hAnsi="Times New Roman" w:cs="Times New Roman"/>
          <w:bCs/>
          <w:i/>
          <w:u w:val="single"/>
        </w:rPr>
        <w:t>[</w:t>
      </w:r>
      <w:r w:rsidRPr="00954349">
        <w:rPr>
          <w:rFonts w:ascii="Times New Roman" w:hAnsi="Times New Roman" w:cs="Times New Roman"/>
          <w:bCs/>
          <w:i/>
          <w:color w:val="FF0000"/>
          <w:u w:val="single"/>
        </w:rPr>
        <w:t>включать при наличии условия обеспечения исполнения Договора</w:t>
      </w:r>
      <w:r w:rsidRPr="00954349">
        <w:rPr>
          <w:rFonts w:ascii="Times New Roman" w:hAnsi="Times New Roman" w:cs="Times New Roman"/>
          <w:bCs/>
          <w:i/>
          <w:u w:val="single"/>
        </w:rPr>
        <w:t>]</w:t>
      </w:r>
      <w:r w:rsidRPr="00954349">
        <w:rPr>
          <w:rFonts w:ascii="Times New Roman" w:hAnsi="Times New Roman" w:cs="Times New Roman"/>
          <w:bCs/>
          <w:i/>
        </w:rPr>
        <w:t xml:space="preserve"> </w:t>
      </w:r>
      <w:r w:rsidRPr="00954349">
        <w:rPr>
          <w:rFonts w:ascii="Times New Roman" w:hAnsi="Times New Roman" w:cs="Times New Roman"/>
        </w:rPr>
        <w:t>Заказчик</w:t>
      </w:r>
      <w:r w:rsidRPr="0049211F">
        <w:rPr>
          <w:rFonts w:ascii="Times New Roman" w:hAnsi="Times New Roman" w:cs="Times New Roman"/>
        </w:rPr>
        <w:t xml:space="preserve"> вправе в одностороннем несудебном порядке </w:t>
      </w:r>
      <w:r w:rsidR="008C41F6" w:rsidRPr="0049211F">
        <w:rPr>
          <w:rFonts w:ascii="Times New Roman" w:hAnsi="Times New Roman" w:cs="Times New Roman"/>
        </w:rPr>
        <w:t xml:space="preserve">сумму равную начисленной неустойке </w:t>
      </w:r>
      <w:r w:rsidRPr="0049211F">
        <w:rPr>
          <w:rFonts w:ascii="Times New Roman" w:hAnsi="Times New Roman" w:cs="Times New Roman"/>
        </w:rPr>
        <w:t>(штрафа, пени)</w:t>
      </w:r>
      <w:r w:rsidR="00F67FFC" w:rsidRPr="0049211F">
        <w:rPr>
          <w:rFonts w:ascii="Times New Roman" w:hAnsi="Times New Roman" w:cs="Times New Roman"/>
        </w:rPr>
        <w:t>,</w:t>
      </w:r>
      <w:r w:rsidR="00F67FFC" w:rsidRPr="0049211F">
        <w:t xml:space="preserve"> </w:t>
      </w:r>
      <w:r w:rsidR="00F67FFC" w:rsidRPr="0049211F">
        <w:rPr>
          <w:rFonts w:ascii="Times New Roman" w:hAnsi="Times New Roman" w:cs="Times New Roman"/>
        </w:rPr>
        <w:t xml:space="preserve">а так же </w:t>
      </w:r>
      <w:r w:rsidR="0049211F">
        <w:rPr>
          <w:rFonts w:ascii="Times New Roman" w:hAnsi="Times New Roman" w:cs="Times New Roman"/>
        </w:rPr>
        <w:t xml:space="preserve">сумму </w:t>
      </w:r>
      <w:r w:rsidR="00F67FFC" w:rsidRPr="0049211F">
        <w:rPr>
          <w:rFonts w:ascii="Times New Roman" w:hAnsi="Times New Roman" w:cs="Times New Roman"/>
        </w:rPr>
        <w:t>платы за односторонний отказ Подрядчика от исполнения обязательств по настоящему Договору, установленной в п. 1</w:t>
      </w:r>
      <w:r w:rsidR="00954349">
        <w:rPr>
          <w:rFonts w:ascii="Times New Roman" w:hAnsi="Times New Roman" w:cs="Times New Roman"/>
        </w:rPr>
        <w:t>4</w:t>
      </w:r>
      <w:r w:rsidR="00F67FFC" w:rsidRPr="0049211F">
        <w:rPr>
          <w:rFonts w:ascii="Times New Roman" w:hAnsi="Times New Roman" w:cs="Times New Roman"/>
        </w:rPr>
        <w:t>.</w:t>
      </w:r>
      <w:r w:rsidR="002905C8">
        <w:rPr>
          <w:rFonts w:ascii="Times New Roman" w:hAnsi="Times New Roman" w:cs="Times New Roman"/>
        </w:rPr>
        <w:t>9</w:t>
      </w:r>
      <w:r w:rsidR="00F67FFC" w:rsidRPr="0049211F">
        <w:rPr>
          <w:rFonts w:ascii="Times New Roman" w:hAnsi="Times New Roman" w:cs="Times New Roman"/>
        </w:rPr>
        <w:t>. Договора,</w:t>
      </w:r>
      <w:r w:rsidRPr="0049211F">
        <w:rPr>
          <w:rFonts w:ascii="Times New Roman" w:hAnsi="Times New Roman" w:cs="Times New Roman"/>
        </w:rPr>
        <w:t xml:space="preserve"> </w:t>
      </w:r>
      <w:r w:rsidR="00954349">
        <w:rPr>
          <w:rFonts w:ascii="Times New Roman" w:hAnsi="Times New Roman" w:cs="Times New Roman"/>
        </w:rPr>
        <w:t>удержать</w:t>
      </w:r>
      <w:r w:rsidRPr="0049211F">
        <w:rPr>
          <w:rFonts w:ascii="Times New Roman" w:hAnsi="Times New Roman" w:cs="Times New Roman"/>
        </w:rPr>
        <w:t xml:space="preserve"> из суммы обеспечения исполнения Договора.</w:t>
      </w:r>
      <w:r w:rsidR="00F52D2D" w:rsidRPr="00F52D2D">
        <w:rPr>
          <w:rFonts w:ascii="Times New Roman" w:hAnsi="Times New Roman" w:cs="Times New Roman"/>
        </w:rPr>
        <w:t xml:space="preserve"> </w:t>
      </w:r>
    </w:p>
    <w:p w:rsidR="00F52D2D" w:rsidRPr="00F52D2D" w:rsidRDefault="00F52D2D" w:rsidP="00F67FFC">
      <w:pPr>
        <w:pStyle w:val="western"/>
        <w:spacing w:before="0" w:after="0"/>
        <w:ind w:firstLine="709"/>
        <w:rPr>
          <w:rFonts w:ascii="Times New Roman" w:hAnsi="Times New Roman" w:cs="Times New Roman"/>
        </w:rPr>
      </w:pPr>
      <w:r w:rsidRPr="00F52D2D">
        <w:rPr>
          <w:rFonts w:ascii="Times New Roman" w:hAnsi="Times New Roman" w:cs="Times New Roman"/>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F52D2D" w:rsidRPr="005B03CB" w:rsidRDefault="00F52D2D" w:rsidP="00321046">
      <w:pPr>
        <w:pStyle w:val="aff5"/>
        <w:numPr>
          <w:ilvl w:val="1"/>
          <w:numId w:val="5"/>
        </w:numPr>
        <w:ind w:left="0" w:right="-1" w:firstLine="0"/>
        <w:jc w:val="both"/>
      </w:pPr>
      <w:r w:rsidRPr="00F52D2D">
        <w:t>Уплата неустойки не освобождает Сторону, нарушившую Договор</w:t>
      </w:r>
      <w:r w:rsidRPr="005B03CB">
        <w:t>, от исполнения своих обязательств в натуре.</w:t>
      </w:r>
    </w:p>
    <w:p w:rsidR="00F52D2D" w:rsidRPr="002905C8" w:rsidRDefault="00F52D2D" w:rsidP="00321046">
      <w:pPr>
        <w:pStyle w:val="aff5"/>
        <w:numPr>
          <w:ilvl w:val="1"/>
          <w:numId w:val="5"/>
        </w:numPr>
        <w:ind w:left="0" w:right="-1" w:firstLine="0"/>
        <w:jc w:val="both"/>
      </w:pPr>
      <w:r w:rsidRPr="002905C8">
        <w:t>Подрядчик обязан  вернуть полученный аванс в течение 30 (тридцати) рабочих  дней с даты получения требования Заказчика в случае полного неисполнения своих обязательств по Договору.</w:t>
      </w:r>
    </w:p>
    <w:p w:rsidR="002905C8" w:rsidRPr="002905C8" w:rsidRDefault="002905C8" w:rsidP="00321046">
      <w:pPr>
        <w:pStyle w:val="aff5"/>
        <w:numPr>
          <w:ilvl w:val="1"/>
          <w:numId w:val="5"/>
        </w:numPr>
        <w:ind w:left="0" w:firstLine="0"/>
        <w:jc w:val="both"/>
        <w:rPr>
          <w:color w:val="FF0000"/>
        </w:rPr>
      </w:pPr>
      <w:r w:rsidRPr="002905C8">
        <w:t>Заказчик вправе взыскать с Подрядчика штраф в размере 10 % (десять) процентов  от цены Договора, указанной в п. 2.1 Договора, в случае выявления недостоверности заверения, предусмотренного п. 4.2.7. Договора, под которым понимается одно или совокупность следующих обстоятельств (далее по тексту Договора - Недостоверность заверения об Авторизации):</w:t>
      </w:r>
    </w:p>
    <w:p w:rsidR="002905C8" w:rsidRPr="002905C8" w:rsidRDefault="002905C8" w:rsidP="00321046">
      <w:pPr>
        <w:numPr>
          <w:ilvl w:val="2"/>
          <w:numId w:val="5"/>
        </w:numPr>
        <w:ind w:left="567" w:firstLine="0"/>
        <w:jc w:val="both"/>
        <w:rPr>
          <w:color w:val="FF0000"/>
        </w:rPr>
      </w:pPr>
      <w:r w:rsidRPr="002905C8">
        <w:t>Отсутствие у Подрядчика Авторизации на момент подписания настоящего Договора;</w:t>
      </w:r>
    </w:p>
    <w:p w:rsidR="002905C8" w:rsidRPr="002905C8" w:rsidRDefault="002905C8" w:rsidP="00321046">
      <w:pPr>
        <w:numPr>
          <w:ilvl w:val="2"/>
          <w:numId w:val="5"/>
        </w:numPr>
        <w:ind w:left="567" w:firstLine="0"/>
        <w:jc w:val="both"/>
        <w:rPr>
          <w:color w:val="FF0000"/>
        </w:rPr>
      </w:pPr>
      <w:r w:rsidRPr="002905C8">
        <w:t>Непредставление Подрядчиком письменного подтверждения о наличии Авторизации по требованию Заказчика;</w:t>
      </w:r>
    </w:p>
    <w:p w:rsidR="002905C8" w:rsidRPr="002905C8" w:rsidRDefault="002905C8" w:rsidP="00321046">
      <w:pPr>
        <w:numPr>
          <w:ilvl w:val="2"/>
          <w:numId w:val="5"/>
        </w:numPr>
        <w:ind w:left="567" w:firstLine="0"/>
        <w:jc w:val="both"/>
        <w:rPr>
          <w:color w:val="FF0000"/>
        </w:rPr>
      </w:pPr>
      <w:r w:rsidRPr="002905C8">
        <w:t>Выявление иных оснований, не указанных в п. 9.13.1, 9.13.2., которые явным образом свидетельствуют о Недостоверности заверения об Авторизации (в том числе, но не ограничиваясь: предоставление Подрядчиком заведомо ложных и/или недостоверных сведений об Авторизации).</w:t>
      </w:r>
    </w:p>
    <w:p w:rsidR="002905C8" w:rsidRPr="002905C8" w:rsidRDefault="002905C8" w:rsidP="00321046">
      <w:pPr>
        <w:pStyle w:val="aff5"/>
        <w:numPr>
          <w:ilvl w:val="1"/>
          <w:numId w:val="5"/>
        </w:numPr>
        <w:ind w:left="0" w:right="-1" w:firstLine="0"/>
        <w:jc w:val="both"/>
      </w:pPr>
      <w:r w:rsidRPr="002905C8">
        <w:t>Подрядчик не может быть привлечён к ответственности в соответствии с настоящим пунктом, если после заключения Договора действие Авторизации было прекращено по обстоятельствам, не зависящим от  Подрядчика, и о возникновении которых Подрядчику при разумном ведении дел не могло быть известно (при этом, истечение срока действия Авторизации и непринятие мер по её продлению к обстоятельствам, исключающим ответственность, не относится, поскольку зависят от Подрядчика). Обо всех случаях прекращения действия Авторизации Подрядчик должен уведомить Заказчика в разумный срок.</w:t>
      </w:r>
    </w:p>
    <w:p w:rsidR="00AD615C" w:rsidRPr="005B03CB" w:rsidRDefault="00AD615C" w:rsidP="00662177">
      <w:pPr>
        <w:pStyle w:val="1"/>
        <w:ind w:left="900"/>
        <w:jc w:val="both"/>
        <w:rPr>
          <w:rFonts w:ascii="Times New Roman" w:hAnsi="Times New Roman"/>
          <w:b w:val="0"/>
          <w:bCs w:val="0"/>
          <w:kern w:val="0"/>
          <w:sz w:val="24"/>
          <w:szCs w:val="24"/>
        </w:rPr>
      </w:pPr>
    </w:p>
    <w:p w:rsidR="00DC010A" w:rsidRPr="00541111" w:rsidRDefault="004D5165" w:rsidP="00321046">
      <w:pPr>
        <w:pStyle w:val="aff5"/>
        <w:numPr>
          <w:ilvl w:val="0"/>
          <w:numId w:val="5"/>
        </w:numPr>
        <w:autoSpaceDE w:val="0"/>
        <w:autoSpaceDN w:val="0"/>
        <w:adjustRightInd w:val="0"/>
        <w:spacing w:before="108" w:after="108"/>
        <w:ind w:left="0" w:firstLine="0"/>
        <w:jc w:val="center"/>
        <w:outlineLvl w:val="0"/>
        <w:rPr>
          <w:b/>
        </w:rPr>
      </w:pPr>
      <w:r w:rsidRPr="00541111">
        <w:rPr>
          <w:b/>
        </w:rPr>
        <w:t xml:space="preserve">ОБСТОЯТЕЛЬСТВА НЕПРЕОДОЛИМОЙ СИЛЫ </w:t>
      </w:r>
      <w:r w:rsidR="00DC010A" w:rsidRPr="00541111">
        <w:rPr>
          <w:b/>
        </w:rPr>
        <w:t>(</w:t>
      </w:r>
      <w:r w:rsidRPr="00541111">
        <w:rPr>
          <w:b/>
        </w:rPr>
        <w:t>ФОРС-МАЖОР</w:t>
      </w:r>
      <w:r w:rsidR="00DC010A" w:rsidRPr="00541111">
        <w:rPr>
          <w:b/>
        </w:rPr>
        <w:t>)</w:t>
      </w:r>
    </w:p>
    <w:p w:rsidR="00DC010A" w:rsidRPr="00B139E5" w:rsidRDefault="00DC010A" w:rsidP="00321046">
      <w:pPr>
        <w:pStyle w:val="aff5"/>
        <w:numPr>
          <w:ilvl w:val="1"/>
          <w:numId w:val="4"/>
        </w:numPr>
        <w:ind w:left="0" w:right="-1" w:firstLine="0"/>
        <w:jc w:val="both"/>
      </w:pPr>
      <w:r w:rsidRPr="005B03CB">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r w:rsidR="00A37DD8" w:rsidRPr="00B139E5">
        <w:t>, за исключением мер воздействия (противодействия), которые могут быть введены Правительством Российской Федерации по решению Президента Российской Федерации</w:t>
      </w:r>
      <w:r w:rsidRPr="00B139E5">
        <w:t>.</w:t>
      </w:r>
    </w:p>
    <w:p w:rsidR="00DC010A" w:rsidRPr="005B03CB" w:rsidRDefault="00DC010A" w:rsidP="00321046">
      <w:pPr>
        <w:pStyle w:val="aff5"/>
        <w:numPr>
          <w:ilvl w:val="1"/>
          <w:numId w:val="4"/>
        </w:numPr>
        <w:ind w:left="0" w:right="-1" w:firstLine="0"/>
        <w:jc w:val="both"/>
      </w:pPr>
      <w:r w:rsidRPr="005B03CB">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DC010A" w:rsidRPr="005B03CB" w:rsidRDefault="00DC010A" w:rsidP="00321046">
      <w:pPr>
        <w:pStyle w:val="aff5"/>
        <w:numPr>
          <w:ilvl w:val="1"/>
          <w:numId w:val="4"/>
        </w:numPr>
        <w:ind w:left="0" w:right="-1" w:firstLine="0"/>
        <w:jc w:val="both"/>
      </w:pPr>
      <w:r w:rsidRPr="005B03CB">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DC010A" w:rsidRPr="005B03CB" w:rsidRDefault="00DC010A" w:rsidP="00321046">
      <w:pPr>
        <w:pStyle w:val="aff5"/>
        <w:numPr>
          <w:ilvl w:val="1"/>
          <w:numId w:val="4"/>
        </w:numPr>
        <w:ind w:left="0" w:right="-1" w:firstLine="0"/>
        <w:jc w:val="both"/>
      </w:pPr>
      <w:r w:rsidRPr="005B03CB">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DC010A" w:rsidRPr="005B03CB" w:rsidRDefault="00DC010A" w:rsidP="00662177">
      <w:pPr>
        <w:ind w:firstLine="709"/>
        <w:jc w:val="both"/>
      </w:pPr>
    </w:p>
    <w:p w:rsidR="00AD615C" w:rsidRPr="00541111" w:rsidRDefault="00265A69" w:rsidP="00321046">
      <w:pPr>
        <w:pStyle w:val="aff5"/>
        <w:numPr>
          <w:ilvl w:val="0"/>
          <w:numId w:val="4"/>
        </w:numPr>
        <w:autoSpaceDE w:val="0"/>
        <w:autoSpaceDN w:val="0"/>
        <w:adjustRightInd w:val="0"/>
        <w:spacing w:before="108" w:after="108"/>
        <w:ind w:left="0" w:firstLine="0"/>
        <w:jc w:val="center"/>
        <w:outlineLvl w:val="0"/>
        <w:rPr>
          <w:b/>
        </w:rPr>
      </w:pPr>
      <w:r w:rsidRPr="00541111">
        <w:rPr>
          <w:b/>
        </w:rPr>
        <w:t>ОБЕСПЕЧЕНИЕ КОНФИДЕНЦИАЛЬНОСТИ</w:t>
      </w:r>
    </w:p>
    <w:p w:rsidR="00AD615C" w:rsidRPr="00E642AE" w:rsidRDefault="00E642AE" w:rsidP="00321046">
      <w:pPr>
        <w:pStyle w:val="aff5"/>
        <w:numPr>
          <w:ilvl w:val="1"/>
          <w:numId w:val="4"/>
        </w:numPr>
        <w:ind w:left="0" w:right="-1" w:firstLine="0"/>
        <w:jc w:val="both"/>
      </w:pPr>
      <w:r w:rsidRPr="00E642AE">
        <w:t xml:space="preserve">Стороны обязуются осуществлять передачу и использовать конфиденциальную информацию в соответствии с требованиями, изложенными в Соглашении о конфиденциальности (Приложение № </w:t>
      </w:r>
      <w:r w:rsidR="005B5D6A">
        <w:t>4</w:t>
      </w:r>
      <w:r w:rsidRPr="00E642AE">
        <w:t xml:space="preserve"> к настоящему Договору)</w:t>
      </w:r>
      <w:r w:rsidR="00AD615C" w:rsidRPr="00E642AE">
        <w:t>.</w:t>
      </w:r>
    </w:p>
    <w:p w:rsidR="00D055E1" w:rsidRPr="005B03CB" w:rsidRDefault="00D055E1" w:rsidP="00662177">
      <w:pPr>
        <w:ind w:firstLine="593"/>
        <w:jc w:val="both"/>
      </w:pPr>
    </w:p>
    <w:p w:rsidR="00DC010A" w:rsidRPr="005B03CB" w:rsidRDefault="00265A69" w:rsidP="00321046">
      <w:pPr>
        <w:pStyle w:val="aff5"/>
        <w:numPr>
          <w:ilvl w:val="0"/>
          <w:numId w:val="4"/>
        </w:numPr>
        <w:autoSpaceDE w:val="0"/>
        <w:autoSpaceDN w:val="0"/>
        <w:adjustRightInd w:val="0"/>
        <w:spacing w:before="108" w:after="108"/>
        <w:ind w:left="0" w:firstLine="0"/>
        <w:jc w:val="center"/>
        <w:outlineLvl w:val="0"/>
        <w:rPr>
          <w:b/>
          <w:bCs/>
        </w:rPr>
      </w:pPr>
      <w:r w:rsidRPr="005B03CB">
        <w:rPr>
          <w:b/>
          <w:bCs/>
        </w:rPr>
        <w:t>УВЕДОМЛЕНИЯ</w:t>
      </w:r>
    </w:p>
    <w:p w:rsidR="00994500" w:rsidRPr="005B03CB" w:rsidRDefault="00AD615C" w:rsidP="00321046">
      <w:pPr>
        <w:pStyle w:val="aff5"/>
        <w:numPr>
          <w:ilvl w:val="1"/>
          <w:numId w:val="4"/>
        </w:numPr>
        <w:ind w:left="0" w:right="-1" w:firstLine="0"/>
        <w:jc w:val="both"/>
      </w:pPr>
      <w:r w:rsidRPr="005B03CB">
        <w:t>Любые уведомления, направляемые Сторонами в рамках настоящего Договора, должны быть оформлены в письменном виде и отправлены по почте заказным или ценным письмом с уведомлением/извещением о вручении (далее - извещение), курьерской службой, либо вручены уполномоченным представителем Стороны, отправляющей такое уведомление, уполномоченному представителю Стороны, принимающей такое уведомление, по акту приема-передачи документов. Датой уведомления считается дата его доставки, указанная в уведомлении о вручении или доставке, либо дата, указанная в а</w:t>
      </w:r>
      <w:r w:rsidR="00D055E1" w:rsidRPr="005B03CB">
        <w:t>кте приема-передачи документов.</w:t>
      </w:r>
      <w:r w:rsidR="00A37DD8" w:rsidRPr="00A37DD8">
        <w:rPr>
          <w:rFonts w:eastAsia="MS Mincho"/>
          <w:color w:val="002060"/>
          <w:lang w:eastAsia="ja-JP"/>
        </w:rPr>
        <w:t xml:space="preserve"> </w:t>
      </w:r>
    </w:p>
    <w:p w:rsidR="00D055E1" w:rsidRPr="005B03CB" w:rsidRDefault="00AD615C" w:rsidP="00345EE8">
      <w:pPr>
        <w:pStyle w:val="aff5"/>
        <w:widowControl w:val="0"/>
        <w:suppressAutoHyphens/>
        <w:spacing w:before="120"/>
        <w:ind w:left="0" w:firstLine="709"/>
        <w:jc w:val="both"/>
      </w:pPr>
      <w:r w:rsidRPr="005B03CB">
        <w:t xml:space="preserve">Если по какой-либо причине извещение о необходимости получения уведомления, направленное почтовой службой по адресу, указанному в разделе </w:t>
      </w:r>
      <w:r w:rsidR="005B5D6A">
        <w:t>17</w:t>
      </w:r>
      <w:r w:rsidRPr="005B03CB">
        <w:t xml:space="preserve"> </w:t>
      </w:r>
      <w:r w:rsidR="00613D8F">
        <w:t xml:space="preserve"> </w:t>
      </w:r>
      <w:r w:rsidRPr="005B03CB">
        <w:t>настоящего Договора, либо по адресу места нахождения Стороны, по любой причине не было принято Стороной, такое уведомление считается полученным по прошествии 5 (пяти) рабочих дней после его передачи в почтовое отделение, направившее извещение о необходимости получения уведомления.</w:t>
      </w:r>
    </w:p>
    <w:p w:rsidR="008F591F" w:rsidRPr="005B03CB" w:rsidRDefault="008F591F" w:rsidP="00345EE8">
      <w:pPr>
        <w:widowControl w:val="0"/>
        <w:tabs>
          <w:tab w:val="left" w:pos="0"/>
        </w:tabs>
        <w:suppressAutoHyphens/>
        <w:spacing w:before="120"/>
        <w:ind w:firstLine="709"/>
        <w:jc w:val="both"/>
      </w:pPr>
      <w:r w:rsidRPr="005B03CB">
        <w:t>Стороны в целях исполнения Договора назначают следующих ответственных лиц за прием и передачу уведомлений:</w:t>
      </w:r>
    </w:p>
    <w:p w:rsidR="008F591F" w:rsidRPr="005B03CB" w:rsidRDefault="008F591F" w:rsidP="00662177">
      <w:pPr>
        <w:widowControl w:val="0"/>
        <w:tabs>
          <w:tab w:val="left" w:pos="0"/>
        </w:tabs>
        <w:suppressAutoHyphens/>
        <w:spacing w:before="120"/>
        <w:jc w:val="both"/>
      </w:pPr>
      <w:r w:rsidRPr="005B03CB">
        <w:tab/>
        <w:t xml:space="preserve">от имени Заказчика: </w:t>
      </w:r>
    </w:p>
    <w:p w:rsidR="008F591F" w:rsidRPr="005B03CB" w:rsidRDefault="008F591F" w:rsidP="00662177">
      <w:pPr>
        <w:widowControl w:val="0"/>
        <w:tabs>
          <w:tab w:val="left" w:pos="0"/>
        </w:tabs>
        <w:suppressAutoHyphens/>
        <w:spacing w:before="120"/>
        <w:jc w:val="both"/>
      </w:pPr>
      <w:r w:rsidRPr="005B03CB">
        <w:t>ФИО: __________</w:t>
      </w:r>
    </w:p>
    <w:p w:rsidR="008F591F" w:rsidRPr="005B03CB" w:rsidRDefault="008F591F" w:rsidP="00662177">
      <w:pPr>
        <w:widowControl w:val="0"/>
        <w:tabs>
          <w:tab w:val="left" w:pos="0"/>
        </w:tabs>
        <w:suppressAutoHyphens/>
        <w:spacing w:before="120"/>
        <w:jc w:val="both"/>
      </w:pPr>
      <w:r w:rsidRPr="005B03CB">
        <w:t>адрес: __________</w:t>
      </w:r>
    </w:p>
    <w:p w:rsidR="008F591F" w:rsidRPr="005B03CB" w:rsidRDefault="008F591F" w:rsidP="00662177">
      <w:pPr>
        <w:widowControl w:val="0"/>
        <w:tabs>
          <w:tab w:val="left" w:pos="0"/>
        </w:tabs>
        <w:suppressAutoHyphens/>
        <w:spacing w:before="120"/>
        <w:jc w:val="both"/>
      </w:pPr>
      <w:r w:rsidRPr="005B03CB">
        <w:t>e-mail: __________</w:t>
      </w:r>
    </w:p>
    <w:p w:rsidR="008F591F" w:rsidRPr="005B03CB" w:rsidRDefault="008F591F" w:rsidP="00561028">
      <w:pPr>
        <w:widowControl w:val="0"/>
        <w:suppressAutoHyphens/>
        <w:spacing w:before="120"/>
        <w:ind w:firstLine="709"/>
        <w:jc w:val="both"/>
      </w:pPr>
      <w:r w:rsidRPr="005B03CB">
        <w:t>от имени Подрядчика:</w:t>
      </w:r>
    </w:p>
    <w:p w:rsidR="008F591F" w:rsidRPr="005B03CB" w:rsidRDefault="008F591F" w:rsidP="00662177">
      <w:pPr>
        <w:widowControl w:val="0"/>
        <w:tabs>
          <w:tab w:val="left" w:pos="0"/>
        </w:tabs>
        <w:suppressAutoHyphens/>
        <w:spacing w:before="120"/>
        <w:jc w:val="both"/>
      </w:pPr>
      <w:r w:rsidRPr="005B03CB">
        <w:t>ФИО: __________</w:t>
      </w:r>
    </w:p>
    <w:p w:rsidR="008F591F" w:rsidRPr="005B03CB" w:rsidRDefault="008F591F" w:rsidP="00662177">
      <w:pPr>
        <w:widowControl w:val="0"/>
        <w:tabs>
          <w:tab w:val="left" w:pos="0"/>
        </w:tabs>
        <w:suppressAutoHyphens/>
        <w:spacing w:before="120"/>
        <w:jc w:val="both"/>
      </w:pPr>
      <w:r w:rsidRPr="005B03CB">
        <w:t>адрес: __________</w:t>
      </w:r>
    </w:p>
    <w:p w:rsidR="008F591F" w:rsidRPr="005B03CB" w:rsidRDefault="008F591F" w:rsidP="00662177">
      <w:pPr>
        <w:widowControl w:val="0"/>
        <w:tabs>
          <w:tab w:val="left" w:pos="0"/>
        </w:tabs>
        <w:suppressAutoHyphens/>
        <w:spacing w:before="120"/>
        <w:jc w:val="both"/>
      </w:pPr>
      <w:r w:rsidRPr="005B03CB">
        <w:t>e-mail: __________</w:t>
      </w:r>
    </w:p>
    <w:p w:rsidR="008F591F" w:rsidRDefault="008F591F" w:rsidP="00345EE8">
      <w:pPr>
        <w:widowControl w:val="0"/>
        <w:tabs>
          <w:tab w:val="left" w:pos="0"/>
        </w:tabs>
        <w:suppressAutoHyphens/>
        <w:spacing w:before="120"/>
        <w:ind w:firstLine="851"/>
        <w:jc w:val="both"/>
      </w:pPr>
      <w:r w:rsidRPr="005B03CB">
        <w:t>В случае если уполномоченный представитель Стороны, принимающей уведомление, указанный в настоящем пункте, отсутствует по адресу доставки на момент доставки, уведомление может быть получено иным уполномоченным представителем Стороны, наделённым соответствующими полномочиями на основании доверенности.</w:t>
      </w:r>
    </w:p>
    <w:p w:rsidR="00345EE8" w:rsidRPr="00B139E5" w:rsidRDefault="00345EE8" w:rsidP="00345EE8">
      <w:pPr>
        <w:widowControl w:val="0"/>
        <w:tabs>
          <w:tab w:val="left" w:pos="0"/>
        </w:tabs>
        <w:suppressAutoHyphens/>
        <w:spacing w:before="120"/>
        <w:ind w:firstLine="851"/>
        <w:jc w:val="both"/>
      </w:pPr>
      <w:r w:rsidRPr="00B139E5">
        <w:rPr>
          <w:rFonts w:eastAsia="MS Mincho"/>
          <w:lang w:eastAsia="ja-JP"/>
        </w:rPr>
        <w:t xml:space="preserve">Условия настоящего раздела Договора не применяются для оформления и направления документов посредством системы электронного документооборота, если в отношении таких документов Сторонами заключено Соглашение об использовании электронных документов, размещенное по адресу </w:t>
      </w:r>
      <w:hyperlink r:id="rId9" w:history="1">
        <w:bookmarkStart w:id="0" w:name="_Hlk18402460"/>
        <w:r w:rsidR="00122B00" w:rsidRPr="00B139E5">
          <w:rPr>
            <w:rStyle w:val="aff4"/>
            <w:color w:val="auto"/>
          </w:rPr>
          <w:t xml:space="preserve"> </w:t>
        </w:r>
        <w:r w:rsidR="00122B00" w:rsidRPr="00B139E5">
          <w:rPr>
            <w:rStyle w:val="aff4"/>
            <w:rFonts w:eastAsia="MS Mincho"/>
            <w:color w:val="auto"/>
            <w:lang w:eastAsia="ja-JP"/>
          </w:rPr>
          <w:t>http://www.bashtel.ru/dokumenty</w:t>
        </w:r>
        <w:bookmarkEnd w:id="0"/>
        <w:r w:rsidRPr="00B139E5">
          <w:rPr>
            <w:rStyle w:val="aff4"/>
            <w:rFonts w:eastAsia="MS Mincho"/>
            <w:color w:val="auto"/>
            <w:lang w:eastAsia="ja-JP"/>
          </w:rPr>
          <w:t>/</w:t>
        </w:r>
      </w:hyperlink>
      <w:r w:rsidRPr="00B139E5">
        <w:rPr>
          <w:rFonts w:eastAsia="MS Mincho"/>
          <w:lang w:eastAsia="ja-JP"/>
        </w:rPr>
        <w:t>. Датой получения документов будет считаться дата получения документа в системе электронного документооборота.</w:t>
      </w:r>
    </w:p>
    <w:p w:rsidR="00DC010A" w:rsidRPr="005B03CB" w:rsidRDefault="00DC010A" w:rsidP="00321046">
      <w:pPr>
        <w:pStyle w:val="aff5"/>
        <w:numPr>
          <w:ilvl w:val="1"/>
          <w:numId w:val="4"/>
        </w:numPr>
        <w:ind w:left="0" w:right="-1" w:firstLine="0"/>
        <w:jc w:val="both"/>
      </w:pPr>
      <w:r w:rsidRPr="005B03CB">
        <w:t>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DC010A" w:rsidRPr="005B03CB" w:rsidRDefault="00DC010A" w:rsidP="00662177">
      <w:pPr>
        <w:jc w:val="both"/>
        <w:rPr>
          <w:b/>
          <w:bCs/>
        </w:rPr>
      </w:pPr>
    </w:p>
    <w:p w:rsidR="00DC010A" w:rsidRPr="005B03CB" w:rsidRDefault="00265A69" w:rsidP="00321046">
      <w:pPr>
        <w:pStyle w:val="aff5"/>
        <w:numPr>
          <w:ilvl w:val="0"/>
          <w:numId w:val="4"/>
        </w:numPr>
        <w:autoSpaceDE w:val="0"/>
        <w:autoSpaceDN w:val="0"/>
        <w:adjustRightInd w:val="0"/>
        <w:spacing w:before="108" w:after="108"/>
        <w:ind w:left="0" w:firstLine="0"/>
        <w:jc w:val="center"/>
        <w:outlineLvl w:val="0"/>
      </w:pPr>
      <w:r w:rsidRPr="005B03CB">
        <w:rPr>
          <w:b/>
          <w:bCs/>
        </w:rPr>
        <w:t>ПРИМЕНИМОЕ ПРАВО И ПОРЯДОК РАЗРЕШЕНИЯ</w:t>
      </w:r>
    </w:p>
    <w:p w:rsidR="00204A83" w:rsidRPr="005B03CB" w:rsidRDefault="00204A83" w:rsidP="00321046">
      <w:pPr>
        <w:pStyle w:val="aff5"/>
        <w:numPr>
          <w:ilvl w:val="1"/>
          <w:numId w:val="4"/>
        </w:numPr>
        <w:ind w:left="0" w:right="-1" w:firstLine="0"/>
        <w:jc w:val="both"/>
      </w:pPr>
      <w:r w:rsidRPr="005B03CB">
        <w:t>Отношения, возникающие из настоящего Договора, регулируются правом Российской Федерации.</w:t>
      </w:r>
    </w:p>
    <w:p w:rsidR="00204A83" w:rsidRPr="005B03CB" w:rsidRDefault="00E642AE" w:rsidP="00321046">
      <w:pPr>
        <w:pStyle w:val="aff5"/>
        <w:numPr>
          <w:ilvl w:val="1"/>
          <w:numId w:val="4"/>
        </w:numPr>
        <w:ind w:left="0" w:right="-1" w:firstLine="0"/>
        <w:jc w:val="both"/>
      </w:pPr>
      <w:r w:rsidRPr="00E642AE">
        <w:t>Все споры и разногласия по настоящему Договору Стороны разрешают путём переговоров</w:t>
      </w:r>
      <w:r w:rsidR="00204A83" w:rsidRPr="005B03CB">
        <w:t>.</w:t>
      </w:r>
    </w:p>
    <w:p w:rsidR="00204A83" w:rsidRPr="005B03CB" w:rsidRDefault="00E642AE" w:rsidP="00321046">
      <w:pPr>
        <w:pStyle w:val="aff5"/>
        <w:numPr>
          <w:ilvl w:val="1"/>
          <w:numId w:val="4"/>
        </w:numPr>
        <w:ind w:left="0" w:right="-1" w:firstLine="0"/>
        <w:jc w:val="both"/>
      </w:pPr>
      <w:r w:rsidRPr="00E642AE">
        <w:t>Претензионный порядок урегулирования споров будет применяться Сторонами в случаях, предусмотренных законом. Претензия в рамках настоящего Договора должна быть направлена в порядке, предусмотренном п. 1</w:t>
      </w:r>
      <w:r w:rsidR="005B5D6A">
        <w:t>2</w:t>
      </w:r>
      <w:r w:rsidRPr="00E642AE">
        <w:rPr>
          <w:bCs/>
        </w:rPr>
        <w:t xml:space="preserve"> </w:t>
      </w:r>
      <w:r w:rsidRPr="00E642AE">
        <w:rPr>
          <w:i/>
        </w:rPr>
        <w:t xml:space="preserve"> </w:t>
      </w:r>
      <w:r w:rsidRPr="00E642AE">
        <w:t>Договора.</w:t>
      </w:r>
      <w:r w:rsidRPr="00E642AE">
        <w:rPr>
          <w:bCs/>
        </w:rPr>
        <w:t xml:space="preserve"> </w:t>
      </w:r>
      <w:r w:rsidRPr="00E642AE">
        <w:t>Срок рассмотрения претензии 10 (десять) рабочих дней с момента ее доставки</w:t>
      </w:r>
      <w:r w:rsidR="00204A83" w:rsidRPr="005B03CB">
        <w:t>.</w:t>
      </w:r>
    </w:p>
    <w:p w:rsidR="00204A83" w:rsidRPr="00613D8F" w:rsidRDefault="00E642AE" w:rsidP="00321046">
      <w:pPr>
        <w:pStyle w:val="aff5"/>
        <w:numPr>
          <w:ilvl w:val="1"/>
          <w:numId w:val="4"/>
        </w:numPr>
        <w:ind w:left="0" w:right="-1" w:firstLine="0"/>
        <w:jc w:val="both"/>
        <w:rPr>
          <w:i/>
          <w:color w:val="FF0000"/>
        </w:rPr>
      </w:pPr>
      <w:r w:rsidRPr="00E642AE">
        <w:t>В случае если споры и разногласия не урегулированы в соответствующем порядке, определенном в п. 1</w:t>
      </w:r>
      <w:r w:rsidR="00F503AB">
        <w:t>3</w:t>
      </w:r>
      <w:r w:rsidRPr="00E642AE">
        <w:t>.2 и п. 1</w:t>
      </w:r>
      <w:r w:rsidR="00F503AB">
        <w:t>3</w:t>
      </w:r>
      <w:r w:rsidRPr="00E642AE">
        <w:t xml:space="preserve">.3 </w:t>
      </w:r>
      <w:r w:rsidRPr="00E642AE">
        <w:rPr>
          <w:i/>
        </w:rPr>
        <w:t xml:space="preserve"> </w:t>
      </w:r>
      <w:r w:rsidRPr="00E642AE">
        <w:t>Договора, каждая из Сторон вправе обратиться с иском о разрешении спора в Арбитражный суд</w:t>
      </w:r>
      <w:r w:rsidR="00204A83" w:rsidRPr="005B03CB">
        <w:t xml:space="preserve">  </w:t>
      </w:r>
      <w:r w:rsidR="00F503AB">
        <w:t>Республики Башкортостан</w:t>
      </w:r>
      <w:r w:rsidR="00204A83" w:rsidRPr="00613D8F">
        <w:rPr>
          <w:i/>
          <w:color w:val="FF0000"/>
        </w:rPr>
        <w:t>.</w:t>
      </w:r>
    </w:p>
    <w:p w:rsidR="00DC010A" w:rsidRPr="005B03CB" w:rsidRDefault="00DC010A" w:rsidP="00662177">
      <w:pPr>
        <w:jc w:val="both"/>
      </w:pPr>
    </w:p>
    <w:p w:rsidR="00DC010A" w:rsidRPr="005B03CB" w:rsidRDefault="00265A69" w:rsidP="00321046">
      <w:pPr>
        <w:pStyle w:val="aff5"/>
        <w:numPr>
          <w:ilvl w:val="0"/>
          <w:numId w:val="4"/>
        </w:numPr>
        <w:autoSpaceDE w:val="0"/>
        <w:autoSpaceDN w:val="0"/>
        <w:adjustRightInd w:val="0"/>
        <w:spacing w:before="108" w:after="108"/>
        <w:ind w:left="0" w:firstLine="0"/>
        <w:jc w:val="center"/>
        <w:outlineLvl w:val="0"/>
        <w:rPr>
          <w:b/>
          <w:bCs/>
        </w:rPr>
      </w:pPr>
      <w:r w:rsidRPr="005B03CB">
        <w:rPr>
          <w:b/>
          <w:bCs/>
        </w:rPr>
        <w:t>РАСТОРЖЕНИЕ ДОГОВОРА</w:t>
      </w:r>
    </w:p>
    <w:p w:rsidR="00DC010A" w:rsidRDefault="00DC010A" w:rsidP="00321046">
      <w:pPr>
        <w:pStyle w:val="aff5"/>
        <w:numPr>
          <w:ilvl w:val="1"/>
          <w:numId w:val="4"/>
        </w:numPr>
        <w:ind w:left="0" w:right="-1" w:firstLine="0"/>
        <w:jc w:val="both"/>
      </w:pPr>
      <w:r w:rsidRPr="005B03CB">
        <w:t xml:space="preserve">В случае </w:t>
      </w:r>
      <w:r w:rsidR="00994500" w:rsidRPr="005B03CB">
        <w:t xml:space="preserve">нарушения </w:t>
      </w:r>
      <w:r w:rsidR="006207E4">
        <w:t>срока</w:t>
      </w:r>
      <w:r w:rsidR="00994500" w:rsidRPr="005B03CB">
        <w:t xml:space="preserve"> </w:t>
      </w:r>
      <w:r w:rsidRPr="005B03CB">
        <w:t xml:space="preserve">исполнения </w:t>
      </w:r>
      <w:r w:rsidR="006207E4">
        <w:t xml:space="preserve">любого из </w:t>
      </w:r>
      <w:r w:rsidRPr="005B03CB">
        <w:t xml:space="preserve">обязательств одной из Сторон по настоящему Договору </w:t>
      </w:r>
      <w:r w:rsidR="00994500" w:rsidRPr="005B03CB">
        <w:t>на срок более чем</w:t>
      </w:r>
      <w:r w:rsidR="00613D8F">
        <w:t xml:space="preserve"> </w:t>
      </w:r>
      <w:r w:rsidR="00F503AB">
        <w:t>10</w:t>
      </w:r>
      <w:r w:rsidRPr="005B03CB">
        <w:t xml:space="preserve"> (</w:t>
      </w:r>
      <w:r w:rsidR="00F503AB">
        <w:t>десять</w:t>
      </w:r>
      <w:r w:rsidRPr="005B03CB">
        <w:t xml:space="preserve">) рабочих дней не нарушающая обязательства Сторона будет иметь право </w:t>
      </w:r>
      <w:r w:rsidR="00994500" w:rsidRPr="005B03CB">
        <w:t>отказаться от исполнения настоящего Договора</w:t>
      </w:r>
      <w:r w:rsidRPr="005B03CB">
        <w:t xml:space="preserve"> в одностороннем внесудебном порядке по письменному уведомлению, </w:t>
      </w:r>
      <w:r w:rsidR="00994500" w:rsidRPr="005B03CB">
        <w:t>направленному</w:t>
      </w:r>
      <w:r w:rsidRPr="005B03CB">
        <w:t xml:space="preserve"> за </w:t>
      </w:r>
      <w:r w:rsidR="00F503AB">
        <w:t xml:space="preserve">5 </w:t>
      </w:r>
      <w:r w:rsidRPr="005B03CB">
        <w:t>(</w:t>
      </w:r>
      <w:r w:rsidR="00F503AB">
        <w:t>пять</w:t>
      </w:r>
      <w:r w:rsidRPr="005B03CB">
        <w:t>) рабочих дней до</w:t>
      </w:r>
      <w:r w:rsidR="00994500" w:rsidRPr="005B03CB">
        <w:t xml:space="preserve"> предполагаемой даты</w:t>
      </w:r>
      <w:r w:rsidRPr="005B03CB">
        <w:t xml:space="preserve"> расторжения.</w:t>
      </w:r>
    </w:p>
    <w:p w:rsidR="00A50FF4" w:rsidRPr="00F87224" w:rsidRDefault="00A50FF4" w:rsidP="00321046">
      <w:pPr>
        <w:pStyle w:val="aff5"/>
        <w:numPr>
          <w:ilvl w:val="1"/>
          <w:numId w:val="4"/>
        </w:numPr>
        <w:ind w:left="0" w:right="-1" w:firstLine="0"/>
        <w:jc w:val="both"/>
      </w:pPr>
      <w:r w:rsidRPr="00F87224">
        <w:rPr>
          <w:bCs/>
          <w:i/>
          <w:u w:val="single"/>
        </w:rPr>
        <w:t>[</w:t>
      </w:r>
      <w:r w:rsidRPr="00F87224">
        <w:rPr>
          <w:bCs/>
          <w:i/>
          <w:color w:val="FF0000"/>
          <w:u w:val="single"/>
        </w:rPr>
        <w:t>включать при наличии условия обеспечения исполнения Договора денежными средствами</w:t>
      </w:r>
      <w:r w:rsidRPr="00F87224">
        <w:rPr>
          <w:bCs/>
          <w:i/>
          <w:u w:val="single"/>
        </w:rPr>
        <w:t>]</w:t>
      </w:r>
    </w:p>
    <w:p w:rsidR="00A37DD8" w:rsidRDefault="00EC5C68" w:rsidP="00A50FF4">
      <w:pPr>
        <w:pStyle w:val="aff5"/>
        <w:ind w:left="0" w:right="-1"/>
        <w:jc w:val="both"/>
      </w:pPr>
      <w:r w:rsidRPr="00A50FF4">
        <w:t xml:space="preserve">Неисполнение Подрядчиком п. 2.9 Договора является нарушением существенных условий Договора и Заказчик имеет право </w:t>
      </w:r>
      <w:r w:rsidR="00A50FF4" w:rsidRPr="00A50FF4">
        <w:t xml:space="preserve">отказаться </w:t>
      </w:r>
      <w:r w:rsidR="00A50FF4" w:rsidRPr="005B03CB">
        <w:t xml:space="preserve">от исполнения настоящего Договора в одностороннем внесудебном порядке по письменному уведомлению, направленному за </w:t>
      </w:r>
      <w:r w:rsidR="00954349">
        <w:t>5</w:t>
      </w:r>
      <w:r w:rsidR="00A50FF4" w:rsidRPr="005B03CB">
        <w:t>_(</w:t>
      </w:r>
      <w:r w:rsidR="00954349">
        <w:t>пять</w:t>
      </w:r>
      <w:r w:rsidR="00A50FF4" w:rsidRPr="005B03CB">
        <w:t xml:space="preserve">) рабочих дней до предполагаемой даты </w:t>
      </w:r>
      <w:r w:rsidR="00A50FF4" w:rsidRPr="00A50FF4">
        <w:t>расторжения</w:t>
      </w:r>
      <w:r w:rsidRPr="00A50FF4">
        <w:t>, если только Подрядчик не восполнит сумму обеспечения исполнения Договора  в течение этого периода.</w:t>
      </w:r>
    </w:p>
    <w:p w:rsidR="00EC5C68" w:rsidRPr="00B139E5" w:rsidRDefault="00A37DD8" w:rsidP="00321046">
      <w:pPr>
        <w:pStyle w:val="aff5"/>
        <w:numPr>
          <w:ilvl w:val="1"/>
          <w:numId w:val="4"/>
        </w:numPr>
        <w:ind w:left="0" w:right="-1" w:firstLine="0"/>
        <w:jc w:val="both"/>
      </w:pPr>
      <w:r w:rsidRPr="00B139E5">
        <w:t>Стороны вправе в любое время по письменному соглашению изменить или расторгнуть настоящий Договор.</w:t>
      </w:r>
      <w:r w:rsidR="00EC5C68" w:rsidRPr="00B139E5">
        <w:t xml:space="preserve"> </w:t>
      </w:r>
    </w:p>
    <w:p w:rsidR="00DC010A" w:rsidRPr="005B03CB" w:rsidRDefault="00DC010A" w:rsidP="00321046">
      <w:pPr>
        <w:pStyle w:val="aff5"/>
        <w:numPr>
          <w:ilvl w:val="1"/>
          <w:numId w:val="4"/>
        </w:numPr>
        <w:ind w:left="0" w:right="-1" w:firstLine="0"/>
        <w:jc w:val="both"/>
      </w:pPr>
      <w:r w:rsidRPr="005B03CB">
        <w:t>Настоящий Договор может быть расторгнут в иных случаях и порядке, предусмотренн</w:t>
      </w:r>
      <w:r w:rsidR="00F75A04" w:rsidRPr="005B03CB">
        <w:t>ом</w:t>
      </w:r>
      <w:r w:rsidRPr="005B03CB">
        <w:t xml:space="preserve"> действующим законодательством РФ.</w:t>
      </w:r>
    </w:p>
    <w:p w:rsidR="006207E4" w:rsidRPr="00613D8F" w:rsidRDefault="00DC010A" w:rsidP="00321046">
      <w:pPr>
        <w:pStyle w:val="aff5"/>
        <w:numPr>
          <w:ilvl w:val="1"/>
          <w:numId w:val="4"/>
        </w:numPr>
        <w:ind w:left="0" w:right="-1" w:firstLine="0"/>
        <w:jc w:val="both"/>
        <w:rPr>
          <w:i/>
        </w:rPr>
      </w:pPr>
      <w:r w:rsidRPr="005B03CB">
        <w:t>При расторжении Договора до приемки Заказчиком результата Работ, выполненных Подрядчиком, Заказчик вправе требовать передачи ему результата незавершенных Работ с компенсацией Подрядчику произведенных затрат, а Подрядчик обязан передать ему результат незавершенных Работ</w:t>
      </w:r>
      <w:r w:rsidRPr="00613D8F">
        <w:rPr>
          <w:i/>
        </w:rPr>
        <w:t>.</w:t>
      </w:r>
    </w:p>
    <w:p w:rsidR="00E642AE" w:rsidRDefault="00E642AE" w:rsidP="00321046">
      <w:pPr>
        <w:pStyle w:val="aff5"/>
        <w:numPr>
          <w:ilvl w:val="1"/>
          <w:numId w:val="4"/>
        </w:numPr>
        <w:ind w:left="0" w:firstLine="0"/>
        <w:jc w:val="both"/>
      </w:pPr>
      <w:r w:rsidRPr="00E642AE">
        <w:rPr>
          <w:lang w:eastAsia="ar-SA"/>
        </w:rPr>
        <w:t xml:space="preserve">Заказчик вправе в одностороннем внесудебном порядке отказаться </w:t>
      </w:r>
      <w:r w:rsidRPr="00E642AE">
        <w:t xml:space="preserve">от исполнения </w:t>
      </w:r>
      <w:r w:rsidRPr="00E642AE">
        <w:rPr>
          <w:lang w:eastAsia="ar-SA"/>
        </w:rPr>
        <w:t>Договора и потребовать от Подрядчика возмещения убытков в случае если в период исполнения Договора членство Подрядчика в саморегулируемой организации, необходимое в соответствии с законодательством РФ, будет прекращено</w:t>
      </w:r>
      <w:r w:rsidRPr="00E642AE">
        <w:t xml:space="preserve"> по </w:t>
      </w:r>
      <w:r w:rsidRPr="00E642AE">
        <w:rPr>
          <w:lang w:eastAsia="ar-SA"/>
        </w:rPr>
        <w:t>любым основаниям, либо</w:t>
      </w:r>
      <w:r w:rsidRPr="00E642AE">
        <w:t xml:space="preserve"> Заказчику </w:t>
      </w:r>
      <w:r w:rsidRPr="00E642AE">
        <w:rPr>
          <w:lang w:eastAsia="ar-SA"/>
        </w:rPr>
        <w:t>станет известно об отсутствии у Подрядчика необходимого в соответствии с законодательством РФ членства в саморегулируемой организации. Об отказе от исполнения Договора Заказчик уведомляет Подрядчика в порядке, предусмотренном в разделе 1</w:t>
      </w:r>
      <w:r w:rsidR="005B5D6A">
        <w:rPr>
          <w:lang w:eastAsia="ar-SA"/>
        </w:rPr>
        <w:t>2</w:t>
      </w:r>
      <w:r w:rsidRPr="00E642AE">
        <w:rPr>
          <w:lang w:eastAsia="ar-SA"/>
        </w:rPr>
        <w:t xml:space="preserve"> Договора. Договор будет считаться прекращенным с даты</w:t>
      </w:r>
      <w:r w:rsidRPr="00E642AE">
        <w:t xml:space="preserve">, указанной </w:t>
      </w:r>
      <w:r w:rsidRPr="00E642AE">
        <w:rPr>
          <w:lang w:eastAsia="ar-SA"/>
        </w:rPr>
        <w:t>Заказчиком в соответствующем уведомлении</w:t>
      </w:r>
      <w:r w:rsidRPr="00E642AE">
        <w:t>.</w:t>
      </w:r>
    </w:p>
    <w:p w:rsidR="002905C8" w:rsidRPr="002905C8" w:rsidRDefault="002905C8" w:rsidP="00321046">
      <w:pPr>
        <w:pStyle w:val="aff5"/>
        <w:numPr>
          <w:ilvl w:val="1"/>
          <w:numId w:val="4"/>
        </w:numPr>
        <w:ind w:left="0" w:right="-1" w:firstLine="0"/>
        <w:jc w:val="both"/>
      </w:pPr>
      <w:r>
        <w:t>Заказчик</w:t>
      </w:r>
      <w:r w:rsidRPr="002905C8">
        <w:t xml:space="preserve">, в случае выявления Недостоверности заверения об Авторизации наряду с правом требовать выплаты штрафа, предусмотренного Договором, вправе отказаться от исполнения Договора. Право </w:t>
      </w:r>
      <w:r>
        <w:t>Заказчика</w:t>
      </w:r>
      <w:r w:rsidRPr="002905C8">
        <w:t xml:space="preserve"> на отказ от Договора в этом случае может быть реализовано в судебном порядке либо посредством одностороннего внесудебного отказа от исполнения Договора, по выбору </w:t>
      </w:r>
      <w:r>
        <w:t>Заказчика</w:t>
      </w:r>
      <w:r w:rsidRPr="002905C8">
        <w:t>.</w:t>
      </w:r>
    </w:p>
    <w:p w:rsidR="00A50FF4" w:rsidRPr="00E642AE" w:rsidRDefault="00A50FF4" w:rsidP="00321046">
      <w:pPr>
        <w:pStyle w:val="aff5"/>
        <w:numPr>
          <w:ilvl w:val="1"/>
          <w:numId w:val="4"/>
        </w:numPr>
        <w:ind w:left="0" w:right="-1" w:firstLine="0"/>
        <w:jc w:val="both"/>
      </w:pPr>
      <w:r w:rsidRPr="00F87224">
        <w:rPr>
          <w:bCs/>
          <w:i/>
          <w:u w:val="single"/>
        </w:rPr>
        <w:t>[</w:t>
      </w:r>
      <w:r w:rsidRPr="00F87224">
        <w:rPr>
          <w:bCs/>
          <w:i/>
          <w:color w:val="FF0000"/>
          <w:u w:val="single"/>
        </w:rPr>
        <w:t>включать при наличии условия обеспечения исполнения Договора денежными средствами</w:t>
      </w:r>
      <w:r w:rsidRPr="00F87224">
        <w:rPr>
          <w:bCs/>
          <w:i/>
          <w:u w:val="single"/>
        </w:rPr>
        <w:t>]</w:t>
      </w:r>
      <w:r w:rsidRPr="00A50FF4">
        <w:rPr>
          <w:bCs/>
          <w:i/>
        </w:rPr>
        <w:t xml:space="preserve"> </w:t>
      </w:r>
      <w:r w:rsidRPr="00A50FF4">
        <w:t>В случае расторжения Договора по п.п. 1</w:t>
      </w:r>
      <w:r w:rsidR="00F503AB">
        <w:t>4</w:t>
      </w:r>
      <w:r w:rsidRPr="00A50FF4">
        <w:t>.1., 1</w:t>
      </w:r>
      <w:r w:rsidR="00F503AB">
        <w:t>4</w:t>
      </w:r>
      <w:r w:rsidRPr="00A50FF4">
        <w:t>.2. и 1</w:t>
      </w:r>
      <w:r w:rsidR="00F503AB">
        <w:t>4</w:t>
      </w:r>
      <w:r w:rsidRPr="00A50FF4">
        <w:t xml:space="preserve">.6. обеспечение исполнения Договора, предоставленное Подрядчиком при его заключении, не возвращается. </w:t>
      </w:r>
    </w:p>
    <w:p w:rsidR="006016A0" w:rsidRPr="00F503AB" w:rsidRDefault="006016A0" w:rsidP="00321046">
      <w:pPr>
        <w:pStyle w:val="aff5"/>
        <w:numPr>
          <w:ilvl w:val="1"/>
          <w:numId w:val="4"/>
        </w:numPr>
        <w:ind w:left="0" w:right="-1" w:firstLine="0"/>
        <w:jc w:val="both"/>
      </w:pPr>
      <w:r w:rsidRPr="00F503AB">
        <w:t>В случае одностороннего отказа Подрядчика от исполнения обязательств по настоящему Договору Подрядчик обязуется выплатить Заказчику  плату  в размере 10% (десять процентов) от цены Договора, указанной в п.</w:t>
      </w:r>
      <w:r w:rsidR="00EB6018" w:rsidRPr="00F503AB">
        <w:t xml:space="preserve"> </w:t>
      </w:r>
      <w:r w:rsidRPr="00F503AB">
        <w:t>2.1. настоящего Договора.</w:t>
      </w:r>
    </w:p>
    <w:p w:rsidR="00DC010A" w:rsidRPr="005B03CB" w:rsidRDefault="00DC010A" w:rsidP="00662177">
      <w:pPr>
        <w:tabs>
          <w:tab w:val="left" w:pos="0"/>
        </w:tabs>
        <w:spacing w:before="60"/>
        <w:ind w:firstLine="851"/>
        <w:jc w:val="both"/>
      </w:pPr>
    </w:p>
    <w:p w:rsidR="00CA1DD7" w:rsidRPr="005B03CB" w:rsidRDefault="00265A69" w:rsidP="00321046">
      <w:pPr>
        <w:pStyle w:val="aff5"/>
        <w:numPr>
          <w:ilvl w:val="0"/>
          <w:numId w:val="4"/>
        </w:numPr>
        <w:autoSpaceDE w:val="0"/>
        <w:autoSpaceDN w:val="0"/>
        <w:adjustRightInd w:val="0"/>
        <w:spacing w:before="108" w:after="108"/>
        <w:ind w:left="0" w:firstLine="0"/>
        <w:jc w:val="center"/>
        <w:outlineLvl w:val="0"/>
        <w:rPr>
          <w:b/>
          <w:bCs/>
        </w:rPr>
      </w:pPr>
      <w:r w:rsidRPr="005B03CB">
        <w:rPr>
          <w:b/>
          <w:bCs/>
        </w:rPr>
        <w:t xml:space="preserve">АНТИКОРРУПЦИОННАЯ ОГОВОРКА </w:t>
      </w:r>
    </w:p>
    <w:p w:rsidR="00CA1DD7" w:rsidRPr="000A60E3" w:rsidRDefault="000A60E3" w:rsidP="00321046">
      <w:pPr>
        <w:pStyle w:val="afb"/>
        <w:numPr>
          <w:ilvl w:val="1"/>
          <w:numId w:val="4"/>
        </w:numPr>
        <w:ind w:left="0" w:firstLine="567"/>
        <w:jc w:val="both"/>
        <w:rPr>
          <w:i/>
          <w:sz w:val="24"/>
          <w:szCs w:val="24"/>
        </w:rPr>
      </w:pPr>
      <w:r w:rsidRPr="000A60E3">
        <w:rPr>
          <w:bCs/>
          <w:sz w:val="24"/>
          <w:szCs w:val="24"/>
        </w:rPr>
        <w:t xml:space="preserve">Подрядчику  известно о том, что Заказчик ведет антикоррупционную политику и развивает не допускающую коррупционных проявлений культуру и обязуется исполнять положения Приложения № </w:t>
      </w:r>
      <w:r>
        <w:rPr>
          <w:bCs/>
          <w:sz w:val="24"/>
          <w:szCs w:val="24"/>
        </w:rPr>
        <w:t>5</w:t>
      </w:r>
      <w:r w:rsidRPr="000A60E3">
        <w:rPr>
          <w:bCs/>
          <w:sz w:val="24"/>
          <w:szCs w:val="24"/>
        </w:rPr>
        <w:t xml:space="preserve"> к настоящему Договору</w:t>
      </w:r>
      <w:r>
        <w:rPr>
          <w:bCs/>
          <w:sz w:val="24"/>
          <w:szCs w:val="24"/>
        </w:rPr>
        <w:t>.</w:t>
      </w:r>
    </w:p>
    <w:p w:rsidR="00D1688E" w:rsidRPr="005B03CB" w:rsidRDefault="00D1688E" w:rsidP="00662177">
      <w:pPr>
        <w:pStyle w:val="afb"/>
        <w:jc w:val="both"/>
        <w:rPr>
          <w:i/>
          <w:color w:val="FF0000"/>
          <w:sz w:val="24"/>
          <w:szCs w:val="24"/>
        </w:rPr>
      </w:pPr>
    </w:p>
    <w:p w:rsidR="00DC010A" w:rsidRPr="00BB1D9D" w:rsidRDefault="00265A69" w:rsidP="00321046">
      <w:pPr>
        <w:pStyle w:val="aff5"/>
        <w:numPr>
          <w:ilvl w:val="0"/>
          <w:numId w:val="4"/>
        </w:numPr>
        <w:autoSpaceDE w:val="0"/>
        <w:autoSpaceDN w:val="0"/>
        <w:adjustRightInd w:val="0"/>
        <w:spacing w:before="108" w:after="108"/>
        <w:ind w:left="0" w:firstLine="0"/>
        <w:jc w:val="center"/>
        <w:outlineLvl w:val="0"/>
        <w:rPr>
          <w:b/>
          <w:bCs/>
        </w:rPr>
      </w:pPr>
      <w:r w:rsidRPr="005B03CB">
        <w:rPr>
          <w:b/>
          <w:bCs/>
        </w:rPr>
        <w:t xml:space="preserve">ДРУГИЕ ПОЛОЖЕНИЯ </w:t>
      </w:r>
    </w:p>
    <w:p w:rsidR="00DC010A" w:rsidRPr="005B03CB" w:rsidRDefault="00E642AE" w:rsidP="00321046">
      <w:pPr>
        <w:pStyle w:val="aff5"/>
        <w:numPr>
          <w:ilvl w:val="1"/>
          <w:numId w:val="4"/>
        </w:numPr>
        <w:ind w:left="0" w:right="-1" w:firstLine="0"/>
        <w:jc w:val="both"/>
      </w:pPr>
      <w:r w:rsidRPr="00E642AE">
        <w:t>По окончании расчетов, а также по</w:t>
      </w:r>
      <w:r w:rsidR="00DC010A" w:rsidRPr="005B03CB">
        <w:t xml:space="preserve">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w:t>
      </w:r>
      <w:r w:rsidR="00B04CAE">
        <w:t xml:space="preserve"> и </w:t>
      </w:r>
      <w:r w:rsidR="00DC010A" w:rsidRPr="005B03CB">
        <w:t>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r>
        <w:t xml:space="preserve"> </w:t>
      </w:r>
      <w:r w:rsidRPr="00E642AE">
        <w:rPr>
          <w:i/>
        </w:rPr>
        <w:t>Контактные данные бухгалтерии Подрядчика для коммуникаций по вопросам сверки расчетов: E-mail:</w:t>
      </w:r>
      <w:r>
        <w:rPr>
          <w:i/>
        </w:rPr>
        <w:t xml:space="preserve"> </w:t>
      </w:r>
      <w:r w:rsidRPr="00E642AE">
        <w:rPr>
          <w:i/>
        </w:rPr>
        <w:t>_________________</w:t>
      </w:r>
      <w:r>
        <w:rPr>
          <w:i/>
        </w:rPr>
        <w:t>,</w:t>
      </w:r>
      <w:r w:rsidRPr="00E642AE">
        <w:rPr>
          <w:i/>
        </w:rPr>
        <w:t xml:space="preserve"> Контактный телефон: ________________________</w:t>
      </w:r>
      <w:r>
        <w:rPr>
          <w:i/>
        </w:rPr>
        <w:t>.</w:t>
      </w:r>
    </w:p>
    <w:p w:rsidR="00DC010A" w:rsidRPr="005B03CB" w:rsidRDefault="00DC010A" w:rsidP="00321046">
      <w:pPr>
        <w:pStyle w:val="aff5"/>
        <w:numPr>
          <w:ilvl w:val="1"/>
          <w:numId w:val="4"/>
        </w:numPr>
        <w:ind w:left="0" w:right="-1" w:firstLine="0"/>
        <w:jc w:val="both"/>
      </w:pPr>
      <w:r w:rsidRPr="005B03CB">
        <w:t>В течение 5 (пяти) рабочих дней со дня заключения настоящего Договора Подрядчик обязан направить Заказчику:</w:t>
      </w:r>
    </w:p>
    <w:p w:rsidR="00DC010A" w:rsidRPr="005B03CB" w:rsidRDefault="00DC010A" w:rsidP="00662177">
      <w:pPr>
        <w:ind w:firstLine="709"/>
        <w:jc w:val="both"/>
      </w:pPr>
      <w:r w:rsidRPr="005B03CB">
        <w:t>- образцы подписей лиц, которые будут подписывать выставляемые в адрес Заказчика счета-фактуры;</w:t>
      </w:r>
    </w:p>
    <w:p w:rsidR="00DC010A" w:rsidRPr="005B03CB" w:rsidRDefault="00DC010A" w:rsidP="00662177">
      <w:pPr>
        <w:ind w:firstLine="709"/>
        <w:jc w:val="both"/>
      </w:pPr>
      <w:r w:rsidRPr="005B03CB">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DC010A" w:rsidRPr="005B03CB" w:rsidRDefault="00E642AE" w:rsidP="00662177">
      <w:pPr>
        <w:ind w:firstLine="851"/>
        <w:jc w:val="both"/>
      </w:pPr>
      <w:r w:rsidRPr="00E642AE">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(с приложением подтверждающих документов), и контактных данных  бухгалтерии Подрядчика для коммуникаций по вопросам сверки расчетов, в течение 10 (десяти) рабочих дней со дня таких изменени</w:t>
      </w:r>
      <w:r>
        <w:t>й</w:t>
      </w:r>
      <w:r w:rsidR="00DC010A" w:rsidRPr="005B03CB">
        <w:t>.</w:t>
      </w:r>
    </w:p>
    <w:p w:rsidR="00DC010A" w:rsidRPr="005B03CB" w:rsidRDefault="00DC010A" w:rsidP="00321046">
      <w:pPr>
        <w:pStyle w:val="aff5"/>
        <w:numPr>
          <w:ilvl w:val="1"/>
          <w:numId w:val="4"/>
        </w:numPr>
        <w:ind w:left="0" w:right="-1" w:firstLine="0"/>
        <w:jc w:val="both"/>
      </w:pPr>
      <w:r w:rsidRPr="005B03CB">
        <w:t>Счета-фактуры выставляются в соответствии с законодательством</w:t>
      </w:r>
      <w:r w:rsidR="00F75A04" w:rsidRPr="005B03CB">
        <w:t xml:space="preserve"> РФ</w:t>
      </w:r>
      <w:r w:rsidRPr="005B03CB">
        <w:t>.</w:t>
      </w:r>
    </w:p>
    <w:p w:rsidR="00C36616" w:rsidRDefault="00C36616" w:rsidP="00321046">
      <w:pPr>
        <w:pStyle w:val="aff5"/>
        <w:numPr>
          <w:ilvl w:val="1"/>
          <w:numId w:val="4"/>
        </w:numPr>
        <w:ind w:left="0" w:right="-1" w:firstLine="0"/>
        <w:jc w:val="both"/>
      </w:pPr>
      <w:r>
        <w:t>Подрядчик не имеет прав</w:t>
      </w:r>
      <w:r w:rsidR="00500329">
        <w:t>а</w:t>
      </w:r>
      <w:r>
        <w:t xml:space="preserve"> уступать свои права (требования) полностью либо частично без предварительного письменного согласия Заказчика. </w:t>
      </w:r>
    </w:p>
    <w:p w:rsidR="00CE4182" w:rsidRPr="005B03CB" w:rsidRDefault="00C36616" w:rsidP="00C36616">
      <w:pPr>
        <w:overflowPunct w:val="0"/>
        <w:ind w:firstLine="709"/>
        <w:jc w:val="both"/>
        <w:textAlignment w:val="baseline"/>
      </w:pPr>
      <w:r>
        <w:t>В случае нарушения указанного запрета Подрядчик  обязан выплатить Заказчику штраф в размере 10% (десять процентов) от общей цены Договора, указанной в п.2.1. настоящего Договора.</w:t>
      </w:r>
    </w:p>
    <w:p w:rsidR="00DC010A" w:rsidRPr="005B03CB" w:rsidRDefault="00DC010A" w:rsidP="00321046">
      <w:pPr>
        <w:pStyle w:val="aff5"/>
        <w:numPr>
          <w:ilvl w:val="1"/>
          <w:numId w:val="4"/>
        </w:numPr>
        <w:ind w:left="0" w:right="-1" w:firstLine="0"/>
        <w:jc w:val="both"/>
      </w:pPr>
      <w:r w:rsidRPr="005B03CB">
        <w:t>Любые изменения или дополнения настоящего Договора, должны совершаться Сторонами в письменной форме.</w:t>
      </w:r>
    </w:p>
    <w:p w:rsidR="00DC010A" w:rsidRPr="00B139E5" w:rsidRDefault="00DC010A" w:rsidP="00321046">
      <w:pPr>
        <w:pStyle w:val="aff5"/>
        <w:numPr>
          <w:ilvl w:val="1"/>
          <w:numId w:val="4"/>
        </w:numPr>
        <w:ind w:left="0" w:right="-1" w:firstLine="0"/>
        <w:jc w:val="both"/>
      </w:pPr>
      <w:r w:rsidRPr="005B03CB">
        <w:t>Настоящий Договор составлен в двух экземплярах, имеющих равную юридическую силу, по одному для каждой из Сторон</w:t>
      </w:r>
      <w:r w:rsidR="00DF7B23" w:rsidRPr="00D063FE">
        <w:rPr>
          <w:color w:val="002060"/>
        </w:rPr>
        <w:t xml:space="preserve">, </w:t>
      </w:r>
      <w:r w:rsidR="00DF7B23" w:rsidRPr="00B139E5">
        <w:t>за исключением случаев, когда Договор подписывается в электронной форме с использованием технических средств электронной торговой площадки или оператора электронного документооборота</w:t>
      </w:r>
      <w:r w:rsidRPr="00B139E5">
        <w:t xml:space="preserve">. </w:t>
      </w:r>
    </w:p>
    <w:p w:rsidR="00DC010A" w:rsidRPr="00B139E5" w:rsidRDefault="00204A12" w:rsidP="00321046">
      <w:pPr>
        <w:pStyle w:val="aff5"/>
        <w:numPr>
          <w:ilvl w:val="1"/>
          <w:numId w:val="4"/>
        </w:numPr>
        <w:ind w:left="0" w:right="-1" w:firstLine="0"/>
        <w:jc w:val="both"/>
      </w:pPr>
      <w:r w:rsidRPr="00B139E5">
        <w:rPr>
          <w:i/>
          <w:iCs/>
        </w:rPr>
        <w:t xml:space="preserve"> </w:t>
      </w:r>
      <w:r w:rsidR="00DC010A" w:rsidRPr="00B139E5">
        <w:t>Настоящий Договор вступает в силу с даты подписания Сторонами и действует до полного исполнения Сторонами своих обязательств по Договору.</w:t>
      </w:r>
    </w:p>
    <w:p w:rsidR="00DF7B23" w:rsidRPr="00B139E5" w:rsidRDefault="00DF7B23" w:rsidP="00321046">
      <w:pPr>
        <w:pStyle w:val="aff5"/>
        <w:numPr>
          <w:ilvl w:val="1"/>
          <w:numId w:val="4"/>
        </w:numPr>
        <w:ind w:left="0" w:right="-1" w:firstLine="0"/>
        <w:jc w:val="both"/>
      </w:pPr>
      <w:r w:rsidRPr="00B139E5">
        <w:t xml:space="preserve">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w:t>
      </w:r>
      <w:r w:rsidR="00122B00" w:rsidRPr="00B139E5">
        <w:t>http://www.bashtel.ru/dokumenty/</w:t>
      </w:r>
      <w:r w:rsidRPr="00B139E5">
        <w:t>.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DF7B23" w:rsidRPr="00B139E5" w:rsidRDefault="00DF7B23" w:rsidP="00500329">
      <w:pPr>
        <w:tabs>
          <w:tab w:val="num" w:pos="0"/>
        </w:tabs>
        <w:ind w:firstLine="709"/>
        <w:jc w:val="both"/>
      </w:pPr>
      <w:r w:rsidRPr="00B139E5">
        <w:t xml:space="preserve">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w:t>
      </w:r>
      <w:r w:rsidR="00B139E5" w:rsidRPr="00B139E5">
        <w:t>документами Подрядчик</w:t>
      </w:r>
      <w:r w:rsidRPr="00B139E5">
        <w:t xml:space="preserve"> присоединяется к соглашению об использовании электронных документов, размещенном по адресу </w:t>
      </w:r>
      <w:r w:rsidR="00122B00" w:rsidRPr="00B139E5">
        <w:t>http://www.bashtel.ru/dokumenty/</w:t>
      </w:r>
      <w:r w:rsidRPr="00B139E5">
        <w:t>.</w:t>
      </w:r>
    </w:p>
    <w:p w:rsidR="00DF7B23" w:rsidRPr="00B139E5" w:rsidRDefault="00DF7B23" w:rsidP="003F6878">
      <w:pPr>
        <w:ind w:firstLine="567"/>
        <w:jc w:val="both"/>
        <w:rPr>
          <w:i/>
        </w:rPr>
      </w:pPr>
    </w:p>
    <w:p w:rsidR="00DC010A" w:rsidRPr="005B03CB" w:rsidRDefault="003F6878" w:rsidP="00321046">
      <w:pPr>
        <w:pStyle w:val="aff5"/>
        <w:numPr>
          <w:ilvl w:val="1"/>
          <w:numId w:val="4"/>
        </w:numPr>
        <w:ind w:left="0" w:right="-1" w:firstLine="0"/>
        <w:jc w:val="both"/>
      </w:pPr>
      <w:r w:rsidRPr="005B03CB">
        <w:t xml:space="preserve"> </w:t>
      </w:r>
      <w:r w:rsidR="00DC010A" w:rsidRPr="005B03CB">
        <w:t>К настоящему Договору прилагаются и являются его неотъемлемой частью</w:t>
      </w:r>
      <w:r w:rsidR="00DC010A" w:rsidRPr="005B03CB">
        <w:rPr>
          <w:i/>
        </w:rPr>
        <w:t>:</w:t>
      </w:r>
    </w:p>
    <w:p w:rsidR="000A38BD" w:rsidRPr="005B03CB" w:rsidRDefault="00DC010A" w:rsidP="00662177">
      <w:pPr>
        <w:widowControl w:val="0"/>
        <w:suppressAutoHyphens/>
        <w:spacing w:before="60"/>
        <w:jc w:val="both"/>
      </w:pPr>
      <w:r w:rsidRPr="005B03CB">
        <w:rPr>
          <w:bCs/>
        </w:rPr>
        <w:t>Приложение № 1</w:t>
      </w:r>
      <w:r w:rsidRPr="005B03CB">
        <w:t xml:space="preserve"> </w:t>
      </w:r>
      <w:r w:rsidR="00F503AB">
        <w:t xml:space="preserve">- </w:t>
      </w:r>
      <w:r w:rsidR="000A38BD" w:rsidRPr="005B03CB">
        <w:t>Техническое задание;</w:t>
      </w:r>
    </w:p>
    <w:p w:rsidR="00DC010A" w:rsidRPr="005B03CB" w:rsidRDefault="00DC010A" w:rsidP="00662177">
      <w:pPr>
        <w:widowControl w:val="0"/>
        <w:suppressAutoHyphens/>
        <w:spacing w:before="60"/>
        <w:jc w:val="both"/>
      </w:pPr>
      <w:r w:rsidRPr="005B03CB">
        <w:rPr>
          <w:bCs/>
        </w:rPr>
        <w:t>Приложение № 2</w:t>
      </w:r>
      <w:r w:rsidRPr="005B03CB">
        <w:t xml:space="preserve"> </w:t>
      </w:r>
      <w:r w:rsidR="00F503AB">
        <w:t xml:space="preserve">- </w:t>
      </w:r>
      <w:r w:rsidR="009C3696" w:rsidRPr="005B03CB">
        <w:t>Расчет Цены Договора</w:t>
      </w:r>
      <w:r w:rsidRPr="005B03CB">
        <w:t xml:space="preserve">; </w:t>
      </w:r>
    </w:p>
    <w:p w:rsidR="000A38BD" w:rsidRPr="005B03CB" w:rsidRDefault="009C3696" w:rsidP="0024685D">
      <w:pPr>
        <w:jc w:val="both"/>
      </w:pPr>
      <w:r w:rsidRPr="005B03CB">
        <w:rPr>
          <w:bCs/>
        </w:rPr>
        <w:t>Приложение № 3</w:t>
      </w:r>
      <w:r w:rsidR="00DC010A" w:rsidRPr="005B03CB">
        <w:t xml:space="preserve"> - График </w:t>
      </w:r>
      <w:r w:rsidR="00DF7B23" w:rsidRPr="00B139E5">
        <w:t>ис</w:t>
      </w:r>
      <w:r w:rsidR="00DC010A" w:rsidRPr="00B139E5">
        <w:t xml:space="preserve">полнения </w:t>
      </w:r>
      <w:r w:rsidR="00DC010A" w:rsidRPr="005B03CB">
        <w:t>обязательств</w:t>
      </w:r>
      <w:r w:rsidR="000A38BD" w:rsidRPr="005B03CB">
        <w:t>;</w:t>
      </w:r>
    </w:p>
    <w:p w:rsidR="00403445" w:rsidRDefault="000A38BD" w:rsidP="00662177">
      <w:pPr>
        <w:widowControl w:val="0"/>
        <w:suppressAutoHyphens/>
        <w:spacing w:before="60"/>
        <w:jc w:val="both"/>
      </w:pPr>
      <w:r w:rsidRPr="005B03CB">
        <w:t xml:space="preserve">Приложение № </w:t>
      </w:r>
      <w:r w:rsidR="005B5D6A">
        <w:t>4</w:t>
      </w:r>
      <w:r w:rsidRPr="005B03CB">
        <w:t xml:space="preserve"> -  </w:t>
      </w:r>
      <w:r w:rsidR="00403445" w:rsidRPr="00403445">
        <w:t xml:space="preserve"> </w:t>
      </w:r>
      <w:r w:rsidR="00403445">
        <w:t>Соглашение о конфиденциальности</w:t>
      </w:r>
      <w:r w:rsidR="000A60E3">
        <w:t>;</w:t>
      </w:r>
    </w:p>
    <w:p w:rsidR="000A60E3" w:rsidRPr="005B03CB" w:rsidRDefault="000A60E3" w:rsidP="00662177">
      <w:pPr>
        <w:widowControl w:val="0"/>
        <w:suppressAutoHyphens/>
        <w:spacing w:before="60"/>
        <w:jc w:val="both"/>
      </w:pPr>
      <w:r>
        <w:t>Приложение №5 – Антикоррупционная оговорка.</w:t>
      </w:r>
    </w:p>
    <w:p w:rsidR="00DC010A" w:rsidRPr="005B03CB" w:rsidRDefault="00DC010A" w:rsidP="00BF2D77">
      <w:pPr>
        <w:widowControl w:val="0"/>
        <w:suppressAutoHyphens/>
        <w:spacing w:before="60"/>
        <w:jc w:val="both"/>
      </w:pPr>
    </w:p>
    <w:p w:rsidR="00DC010A" w:rsidRPr="005B03CB" w:rsidRDefault="002559FD" w:rsidP="00321046">
      <w:pPr>
        <w:pStyle w:val="aff5"/>
        <w:numPr>
          <w:ilvl w:val="0"/>
          <w:numId w:val="4"/>
        </w:numPr>
        <w:autoSpaceDE w:val="0"/>
        <w:autoSpaceDN w:val="0"/>
        <w:adjustRightInd w:val="0"/>
        <w:spacing w:before="108" w:after="108"/>
        <w:ind w:left="0" w:firstLine="0"/>
        <w:jc w:val="center"/>
        <w:outlineLvl w:val="0"/>
        <w:rPr>
          <w:b/>
          <w:bCs/>
        </w:rPr>
      </w:pPr>
      <w:r w:rsidRPr="005B03CB">
        <w:rPr>
          <w:b/>
          <w:bCs/>
        </w:rPr>
        <w:t>РЕКВИЗИТЫ И ПОДПИСИ СТОРОН</w:t>
      </w:r>
    </w:p>
    <w:tbl>
      <w:tblPr>
        <w:tblW w:w="9854" w:type="dxa"/>
        <w:tblLayout w:type="fixed"/>
        <w:tblLook w:val="0000" w:firstRow="0" w:lastRow="0" w:firstColumn="0" w:lastColumn="0" w:noHBand="0" w:noVBand="0"/>
      </w:tblPr>
      <w:tblGrid>
        <w:gridCol w:w="4927"/>
        <w:gridCol w:w="4927"/>
      </w:tblGrid>
      <w:tr w:rsidR="002559FD" w:rsidRPr="005B03CB" w:rsidTr="002559FD">
        <w:tc>
          <w:tcPr>
            <w:tcW w:w="4927" w:type="dxa"/>
          </w:tcPr>
          <w:p w:rsidR="00DC010A" w:rsidRPr="005B03CB" w:rsidRDefault="00DC010A" w:rsidP="00662177">
            <w:pPr>
              <w:widowControl w:val="0"/>
              <w:suppressAutoHyphens/>
              <w:jc w:val="both"/>
              <w:rPr>
                <w:b/>
                <w:bCs/>
              </w:rPr>
            </w:pPr>
          </w:p>
        </w:tc>
        <w:tc>
          <w:tcPr>
            <w:tcW w:w="4927" w:type="dxa"/>
          </w:tcPr>
          <w:p w:rsidR="00DC010A" w:rsidRPr="005B03CB" w:rsidRDefault="00DC010A" w:rsidP="00662177">
            <w:pPr>
              <w:widowControl w:val="0"/>
              <w:suppressAutoHyphens/>
              <w:ind w:left="318"/>
              <w:jc w:val="both"/>
              <w:rPr>
                <w:b/>
                <w:bCs/>
              </w:rPr>
            </w:pPr>
          </w:p>
        </w:tc>
      </w:tr>
    </w:tbl>
    <w:p w:rsidR="002559FD" w:rsidRPr="005B03CB" w:rsidRDefault="002559FD" w:rsidP="00662177">
      <w:pPr>
        <w:jc w:val="both"/>
        <w:rPr>
          <w:rFonts w:eastAsia="MS Mincho"/>
          <w:b/>
          <w:lang w:eastAsia="ja-JP"/>
        </w:rPr>
      </w:pPr>
    </w:p>
    <w:p w:rsidR="002559FD" w:rsidRPr="005B03CB" w:rsidRDefault="002559FD" w:rsidP="00662177">
      <w:pPr>
        <w:ind w:left="360"/>
        <w:jc w:val="both"/>
        <w:rPr>
          <w:rFonts w:eastAsia="MS Mincho"/>
          <w:lang w:eastAsia="ja-JP"/>
        </w:rPr>
      </w:pPr>
      <w:r w:rsidRPr="005B03CB">
        <w:rPr>
          <w:rFonts w:eastAsia="MS Mincho"/>
          <w:lang w:eastAsia="ja-JP"/>
        </w:rPr>
        <w:tab/>
      </w:r>
      <w:r w:rsidR="00321046" w:rsidRPr="00321046">
        <w:rPr>
          <w:rFonts w:eastAsia="MS Mincho"/>
          <w:b/>
          <w:lang w:eastAsia="ja-JP"/>
        </w:rPr>
        <w:t>ПАО «Башинформсвязь»</w:t>
      </w:r>
      <w:r w:rsidRPr="00321046">
        <w:rPr>
          <w:rFonts w:eastAsia="MS Mincho"/>
          <w:b/>
          <w:lang w:eastAsia="ja-JP"/>
        </w:rPr>
        <w:tab/>
      </w:r>
      <w:r w:rsidRPr="005B03CB">
        <w:rPr>
          <w:rFonts w:eastAsia="MS Mincho"/>
          <w:lang w:eastAsia="ja-JP"/>
        </w:rPr>
        <w:tab/>
      </w:r>
      <w:r w:rsidRPr="005B03CB">
        <w:rPr>
          <w:rFonts w:eastAsia="MS Mincho"/>
          <w:lang w:eastAsia="ja-JP"/>
        </w:rPr>
        <w:tab/>
      </w:r>
      <w:r w:rsidRPr="005B03CB">
        <w:rPr>
          <w:rFonts w:eastAsia="MS Mincho"/>
          <w:lang w:eastAsia="ja-JP"/>
        </w:rPr>
        <w:tab/>
      </w:r>
      <w:r w:rsidRPr="005B03CB">
        <w:rPr>
          <w:rFonts w:eastAsia="MS Mincho"/>
          <w:lang w:eastAsia="ja-JP"/>
        </w:rPr>
        <w:tab/>
      </w:r>
      <w:r w:rsidRPr="005B03CB">
        <w:rPr>
          <w:rFonts w:eastAsia="MS Mincho"/>
          <w:b/>
          <w:i/>
          <w:lang w:eastAsia="ja-JP"/>
        </w:rPr>
        <w:t>Наименование стороны</w:t>
      </w:r>
    </w:p>
    <w:tbl>
      <w:tblPr>
        <w:tblW w:w="18904" w:type="dxa"/>
        <w:tblLook w:val="04A0" w:firstRow="1" w:lastRow="0" w:firstColumn="1" w:lastColumn="0" w:noHBand="0" w:noVBand="1"/>
      </w:tblPr>
      <w:tblGrid>
        <w:gridCol w:w="82"/>
        <w:gridCol w:w="4521"/>
        <w:gridCol w:w="45"/>
        <w:gridCol w:w="847"/>
        <w:gridCol w:w="3719"/>
        <w:gridCol w:w="675"/>
        <w:gridCol w:w="3891"/>
        <w:gridCol w:w="684"/>
        <w:gridCol w:w="4440"/>
      </w:tblGrid>
      <w:tr w:rsidR="002559FD" w:rsidRPr="005B03CB" w:rsidTr="00D57FC6">
        <w:trPr>
          <w:gridAfter w:val="3"/>
          <w:wAfter w:w="9015" w:type="dxa"/>
        </w:trPr>
        <w:tc>
          <w:tcPr>
            <w:tcW w:w="4603" w:type="dxa"/>
            <w:gridSpan w:val="2"/>
            <w:hideMark/>
          </w:tcPr>
          <w:p w:rsidR="002559FD" w:rsidRPr="005B03CB" w:rsidRDefault="002559FD" w:rsidP="00662177">
            <w:pPr>
              <w:suppressAutoHyphens/>
              <w:spacing w:after="120"/>
              <w:jc w:val="both"/>
              <w:rPr>
                <w:lang w:eastAsia="ar-SA"/>
              </w:rPr>
            </w:pPr>
            <w:r w:rsidRPr="005B03CB">
              <w:rPr>
                <w:lang w:eastAsia="ar-SA"/>
              </w:rPr>
              <w:t>ИНН</w:t>
            </w:r>
            <w:r w:rsidRPr="005B03CB" w:rsidDel="00C32498">
              <w:rPr>
                <w:lang w:eastAsia="ar-SA"/>
              </w:rPr>
              <w:t xml:space="preserve"> </w:t>
            </w:r>
            <w:r w:rsidR="00321046" w:rsidRPr="006A065B">
              <w:t>0274018377</w:t>
            </w:r>
          </w:p>
          <w:p w:rsidR="002559FD" w:rsidRPr="005B03CB" w:rsidRDefault="002559FD" w:rsidP="00662177">
            <w:pPr>
              <w:suppressAutoHyphens/>
              <w:spacing w:after="120"/>
              <w:jc w:val="both"/>
              <w:rPr>
                <w:lang w:eastAsia="ar-SA"/>
              </w:rPr>
            </w:pPr>
            <w:r w:rsidRPr="005B03CB">
              <w:rPr>
                <w:lang w:eastAsia="ar-SA"/>
              </w:rPr>
              <w:t xml:space="preserve">КПП </w:t>
            </w:r>
            <w:r w:rsidR="00321046" w:rsidRPr="006A065B">
              <w:t>027401001</w:t>
            </w:r>
          </w:p>
          <w:p w:rsidR="002559FD" w:rsidRPr="005B03CB" w:rsidRDefault="002559FD" w:rsidP="00662177">
            <w:pPr>
              <w:suppressAutoHyphens/>
              <w:spacing w:after="120"/>
              <w:jc w:val="both"/>
              <w:rPr>
                <w:lang w:eastAsia="ar-SA"/>
              </w:rPr>
            </w:pPr>
            <w:r w:rsidRPr="005B03CB">
              <w:rPr>
                <w:lang w:eastAsia="ar-SA"/>
              </w:rPr>
              <w:t>ОГРН</w:t>
            </w:r>
            <w:r w:rsidR="00321046">
              <w:rPr>
                <w:lang w:eastAsia="ar-SA"/>
              </w:rPr>
              <w:t xml:space="preserve"> </w:t>
            </w:r>
            <w:r w:rsidR="00321046" w:rsidRPr="006A065B">
              <w:t>1020202561686</w:t>
            </w:r>
          </w:p>
          <w:p w:rsidR="00321046" w:rsidRPr="00321046" w:rsidRDefault="002559FD" w:rsidP="00321046">
            <w:pPr>
              <w:suppressAutoHyphens/>
              <w:jc w:val="both"/>
              <w:rPr>
                <w:lang w:eastAsia="ar-SA"/>
              </w:rPr>
            </w:pPr>
            <w:r w:rsidRPr="005B03CB">
              <w:rPr>
                <w:lang w:eastAsia="ar-SA"/>
              </w:rPr>
              <w:t xml:space="preserve">Адрес: </w:t>
            </w:r>
            <w:r w:rsidR="00321046" w:rsidRPr="00321046">
              <w:rPr>
                <w:lang w:eastAsia="ar-SA"/>
              </w:rPr>
              <w:t>450077, Республика Башкортостан, г. Уфа, ул. Ленина, 30</w:t>
            </w:r>
          </w:p>
          <w:p w:rsidR="00321046" w:rsidRPr="00321046" w:rsidRDefault="002559FD" w:rsidP="00321046">
            <w:r w:rsidRPr="005B03CB">
              <w:rPr>
                <w:bCs/>
                <w:lang w:eastAsia="ar-SA"/>
              </w:rPr>
              <w:t xml:space="preserve">Почтовый адрес: </w:t>
            </w:r>
            <w:r w:rsidR="00321046" w:rsidRPr="00321046">
              <w:t>450077, Республика Башкортостан, г. Уфа, ул. Ленина, 30</w:t>
            </w:r>
          </w:p>
          <w:p w:rsidR="00321046" w:rsidRPr="00321046" w:rsidRDefault="00321046" w:rsidP="00321046">
            <w:pPr>
              <w:rPr>
                <w:bCs/>
                <w:lang w:eastAsia="ar-SA"/>
              </w:rPr>
            </w:pPr>
            <w:r w:rsidRPr="00321046">
              <w:rPr>
                <w:bCs/>
                <w:lang w:eastAsia="ar-SA"/>
              </w:rPr>
              <w:t>Р/сч №  40702810900000005674</w:t>
            </w:r>
          </w:p>
          <w:p w:rsidR="00321046" w:rsidRPr="00321046" w:rsidRDefault="00321046" w:rsidP="00321046">
            <w:pPr>
              <w:rPr>
                <w:bCs/>
                <w:lang w:eastAsia="ar-SA"/>
              </w:rPr>
            </w:pPr>
            <w:r w:rsidRPr="00321046">
              <w:rPr>
                <w:bCs/>
                <w:lang w:eastAsia="ar-SA"/>
              </w:rPr>
              <w:t>В АО АБ «Россия» г. Санкт Петербург</w:t>
            </w:r>
          </w:p>
          <w:p w:rsidR="00321046" w:rsidRPr="00321046" w:rsidRDefault="00321046" w:rsidP="00321046">
            <w:pPr>
              <w:rPr>
                <w:bCs/>
                <w:lang w:eastAsia="ar-SA"/>
              </w:rPr>
            </w:pPr>
            <w:r w:rsidRPr="00321046">
              <w:rPr>
                <w:bCs/>
                <w:lang w:eastAsia="ar-SA"/>
              </w:rPr>
              <w:t>БИК 044030861,</w:t>
            </w:r>
          </w:p>
          <w:p w:rsidR="00321046" w:rsidRPr="00321046" w:rsidRDefault="00321046" w:rsidP="00321046">
            <w:pPr>
              <w:rPr>
                <w:bCs/>
                <w:lang w:eastAsia="ar-SA"/>
              </w:rPr>
            </w:pPr>
            <w:r w:rsidRPr="00321046">
              <w:rPr>
                <w:bCs/>
                <w:lang w:eastAsia="ar-SA"/>
              </w:rPr>
              <w:t>Кор/сч №30101810800000000861    в Северо-Западном Главном Управлении  Банка России</w:t>
            </w:r>
          </w:p>
          <w:p w:rsidR="002559FD" w:rsidRPr="00834E03" w:rsidRDefault="002559FD" w:rsidP="00662177">
            <w:pPr>
              <w:suppressAutoHyphens/>
              <w:jc w:val="both"/>
              <w:rPr>
                <w:lang w:eastAsia="ar-SA"/>
              </w:rPr>
            </w:pPr>
            <w:r w:rsidRPr="005B03CB">
              <w:rPr>
                <w:lang w:eastAsia="ar-SA"/>
              </w:rPr>
              <w:t xml:space="preserve">Телефон: </w:t>
            </w:r>
            <w:r w:rsidR="00144547" w:rsidRPr="00834E03">
              <w:rPr>
                <w:lang w:eastAsia="ar-SA"/>
              </w:rPr>
              <w:t>_______________</w:t>
            </w:r>
          </w:p>
          <w:p w:rsidR="002559FD" w:rsidRPr="00834E03" w:rsidRDefault="002559FD" w:rsidP="00662177">
            <w:pPr>
              <w:tabs>
                <w:tab w:val="left" w:pos="675"/>
                <w:tab w:val="left" w:pos="993"/>
                <w:tab w:val="left" w:pos="1418"/>
                <w:tab w:val="left" w:pos="9747"/>
              </w:tabs>
              <w:suppressAutoHyphens/>
              <w:spacing w:after="120" w:line="312" w:lineRule="auto"/>
              <w:jc w:val="both"/>
              <w:rPr>
                <w:lang w:eastAsia="ar-SA"/>
              </w:rPr>
            </w:pPr>
            <w:r w:rsidRPr="005B03CB">
              <w:rPr>
                <w:lang w:eastAsia="ar-SA"/>
              </w:rPr>
              <w:t xml:space="preserve">Факс: </w:t>
            </w:r>
            <w:r w:rsidR="00144547" w:rsidRPr="00834E03">
              <w:rPr>
                <w:lang w:eastAsia="ar-SA"/>
              </w:rPr>
              <w:t>__________________</w:t>
            </w:r>
          </w:p>
          <w:p w:rsidR="002559FD" w:rsidRPr="005B03CB" w:rsidRDefault="002559FD" w:rsidP="00662177">
            <w:pPr>
              <w:tabs>
                <w:tab w:val="left" w:pos="675"/>
                <w:tab w:val="left" w:pos="993"/>
                <w:tab w:val="left" w:pos="1418"/>
                <w:tab w:val="left" w:pos="9747"/>
              </w:tabs>
              <w:suppressAutoHyphens/>
              <w:spacing w:after="120" w:line="312" w:lineRule="auto"/>
              <w:jc w:val="both"/>
              <w:rPr>
                <w:b/>
                <w:lang w:eastAsia="ar-SA"/>
              </w:rPr>
            </w:pPr>
            <w:r w:rsidRPr="005B03CB">
              <w:rPr>
                <w:lang w:eastAsia="ar-SA"/>
              </w:rPr>
              <w:t>Адрес электронной почты:</w:t>
            </w:r>
            <w:r w:rsidR="00321046">
              <w:rPr>
                <w:lang w:eastAsia="ar-SA"/>
              </w:rPr>
              <w:t xml:space="preserve"> </w:t>
            </w:r>
            <w:r w:rsidR="00321046">
              <w:rPr>
                <w:lang w:val="en-US" w:eastAsia="ar-SA"/>
              </w:rPr>
              <w:t>info</w:t>
            </w:r>
            <w:r w:rsidR="00321046" w:rsidRPr="00321046">
              <w:rPr>
                <w:lang w:eastAsia="ar-SA"/>
              </w:rPr>
              <w:t>@</w:t>
            </w:r>
            <w:r w:rsidR="00321046">
              <w:rPr>
                <w:lang w:val="en-US" w:eastAsia="ar-SA"/>
              </w:rPr>
              <w:t>bashtel</w:t>
            </w:r>
            <w:r w:rsidR="00321046" w:rsidRPr="00321046">
              <w:rPr>
                <w:lang w:eastAsia="ar-SA"/>
              </w:rPr>
              <w:t>.</w:t>
            </w:r>
            <w:r w:rsidR="00321046">
              <w:rPr>
                <w:lang w:val="en-US" w:eastAsia="ar-SA"/>
              </w:rPr>
              <w:t>ru</w:t>
            </w:r>
          </w:p>
        </w:tc>
        <w:tc>
          <w:tcPr>
            <w:tcW w:w="892" w:type="dxa"/>
            <w:gridSpan w:val="2"/>
          </w:tcPr>
          <w:p w:rsidR="002559FD" w:rsidRPr="005B03CB" w:rsidRDefault="002559FD" w:rsidP="00662177">
            <w:pPr>
              <w:tabs>
                <w:tab w:val="left" w:pos="675"/>
                <w:tab w:val="left" w:pos="993"/>
                <w:tab w:val="left" w:pos="1418"/>
                <w:tab w:val="left" w:pos="9747"/>
              </w:tabs>
              <w:suppressAutoHyphens/>
              <w:spacing w:after="120" w:line="312" w:lineRule="auto"/>
              <w:jc w:val="both"/>
              <w:rPr>
                <w:b/>
                <w:bCs/>
                <w:lang w:eastAsia="ar-SA"/>
              </w:rPr>
            </w:pPr>
          </w:p>
        </w:tc>
        <w:tc>
          <w:tcPr>
            <w:tcW w:w="4394" w:type="dxa"/>
            <w:gridSpan w:val="2"/>
            <w:hideMark/>
          </w:tcPr>
          <w:p w:rsidR="002559FD" w:rsidRPr="005B03CB" w:rsidRDefault="002559FD" w:rsidP="00662177">
            <w:pPr>
              <w:suppressAutoHyphens/>
              <w:spacing w:after="120"/>
              <w:jc w:val="both"/>
              <w:rPr>
                <w:lang w:eastAsia="ar-SA"/>
              </w:rPr>
            </w:pPr>
            <w:r w:rsidRPr="005B03CB">
              <w:rPr>
                <w:lang w:eastAsia="ar-SA"/>
              </w:rPr>
              <w:t>ИНН____________________________</w:t>
            </w:r>
          </w:p>
          <w:p w:rsidR="002559FD" w:rsidRPr="005B03CB" w:rsidRDefault="002559FD" w:rsidP="00662177">
            <w:pPr>
              <w:suppressAutoHyphens/>
              <w:spacing w:after="120"/>
              <w:jc w:val="both"/>
              <w:rPr>
                <w:lang w:eastAsia="ar-SA"/>
              </w:rPr>
            </w:pPr>
            <w:r w:rsidRPr="005B03CB">
              <w:rPr>
                <w:lang w:eastAsia="ar-SA"/>
              </w:rPr>
              <w:t>КПП ___________________________</w:t>
            </w:r>
          </w:p>
          <w:p w:rsidR="002559FD" w:rsidRPr="005B03CB" w:rsidRDefault="002559FD" w:rsidP="00662177">
            <w:pPr>
              <w:suppressAutoHyphens/>
              <w:spacing w:after="120"/>
              <w:jc w:val="both"/>
              <w:rPr>
                <w:lang w:eastAsia="ar-SA"/>
              </w:rPr>
            </w:pPr>
            <w:r w:rsidRPr="005B03CB">
              <w:rPr>
                <w:lang w:eastAsia="ar-SA"/>
              </w:rPr>
              <w:t>ОГРН_________________________</w:t>
            </w:r>
          </w:p>
          <w:p w:rsidR="002559FD" w:rsidRPr="005B03CB" w:rsidRDefault="002559FD" w:rsidP="00662177">
            <w:pPr>
              <w:suppressAutoHyphens/>
              <w:jc w:val="both"/>
              <w:rPr>
                <w:lang w:eastAsia="ar-SA"/>
              </w:rPr>
            </w:pPr>
            <w:r w:rsidRPr="005B03CB">
              <w:rPr>
                <w:lang w:eastAsia="ar-SA"/>
              </w:rPr>
              <w:t>Адрес: ____________________</w:t>
            </w:r>
          </w:p>
          <w:p w:rsidR="002559FD" w:rsidRPr="005B03CB" w:rsidRDefault="002559FD" w:rsidP="00662177">
            <w:pPr>
              <w:suppressAutoHyphens/>
              <w:jc w:val="both"/>
              <w:rPr>
                <w:bCs/>
                <w:lang w:eastAsia="ar-SA"/>
              </w:rPr>
            </w:pPr>
            <w:r w:rsidRPr="005B03CB">
              <w:rPr>
                <w:bCs/>
                <w:lang w:eastAsia="ar-SA"/>
              </w:rPr>
              <w:t>Почтовый адрес: ___________________</w:t>
            </w:r>
          </w:p>
          <w:p w:rsidR="002559FD" w:rsidRPr="005B03CB" w:rsidRDefault="002559FD" w:rsidP="00662177">
            <w:pPr>
              <w:suppressAutoHyphens/>
              <w:jc w:val="both"/>
              <w:rPr>
                <w:bCs/>
                <w:lang w:eastAsia="ar-SA"/>
              </w:rPr>
            </w:pPr>
            <w:r w:rsidRPr="005B03CB">
              <w:rPr>
                <w:bCs/>
                <w:lang w:eastAsia="ar-SA"/>
              </w:rPr>
              <w:t>Р/с _______________________________</w:t>
            </w:r>
          </w:p>
          <w:p w:rsidR="002559FD" w:rsidRPr="005B03CB" w:rsidRDefault="002559FD" w:rsidP="00662177">
            <w:pPr>
              <w:suppressAutoHyphens/>
              <w:jc w:val="both"/>
              <w:rPr>
                <w:lang w:eastAsia="ar-SA"/>
              </w:rPr>
            </w:pPr>
            <w:r w:rsidRPr="005B03CB">
              <w:rPr>
                <w:lang w:eastAsia="ar-SA"/>
              </w:rPr>
              <w:t>К/с _______________________________</w:t>
            </w:r>
          </w:p>
          <w:p w:rsidR="002559FD" w:rsidRPr="005B03CB" w:rsidRDefault="002559FD" w:rsidP="00662177">
            <w:pPr>
              <w:suppressAutoHyphens/>
              <w:spacing w:after="120"/>
              <w:jc w:val="both"/>
              <w:rPr>
                <w:lang w:eastAsia="ar-SA"/>
              </w:rPr>
            </w:pPr>
            <w:r w:rsidRPr="005B03CB">
              <w:rPr>
                <w:lang w:eastAsia="ar-SA"/>
              </w:rPr>
              <w:t>БИК ______________________________</w:t>
            </w:r>
          </w:p>
          <w:p w:rsidR="002559FD" w:rsidRPr="005B03CB" w:rsidRDefault="002559FD" w:rsidP="00662177">
            <w:pPr>
              <w:suppressAutoHyphens/>
              <w:spacing w:after="120"/>
              <w:jc w:val="both"/>
              <w:rPr>
                <w:lang w:eastAsia="ar-SA"/>
              </w:rPr>
            </w:pPr>
            <w:r w:rsidRPr="005B03CB">
              <w:rPr>
                <w:lang w:eastAsia="ar-SA"/>
              </w:rPr>
              <w:t>ОКВЭД ___________________________</w:t>
            </w:r>
          </w:p>
          <w:p w:rsidR="002559FD" w:rsidRPr="005B03CB" w:rsidRDefault="002559FD" w:rsidP="00662177">
            <w:pPr>
              <w:suppressAutoHyphens/>
              <w:spacing w:after="120"/>
              <w:jc w:val="both"/>
              <w:rPr>
                <w:lang w:eastAsia="ar-SA"/>
              </w:rPr>
            </w:pPr>
            <w:r w:rsidRPr="005B03CB">
              <w:rPr>
                <w:lang w:eastAsia="ar-SA"/>
              </w:rPr>
              <w:t>ОКПО ____________________________</w:t>
            </w:r>
          </w:p>
          <w:p w:rsidR="002559FD" w:rsidRPr="005B03CB" w:rsidRDefault="002559FD" w:rsidP="00662177">
            <w:pPr>
              <w:suppressAutoHyphens/>
              <w:jc w:val="both"/>
              <w:rPr>
                <w:lang w:eastAsia="ar-SA"/>
              </w:rPr>
            </w:pPr>
            <w:r w:rsidRPr="005B03CB">
              <w:rPr>
                <w:lang w:eastAsia="ar-SA"/>
              </w:rPr>
              <w:t>Телефон: __________________________</w:t>
            </w:r>
          </w:p>
          <w:p w:rsidR="002559FD" w:rsidRPr="005B03CB" w:rsidRDefault="002559FD" w:rsidP="00662177">
            <w:pPr>
              <w:tabs>
                <w:tab w:val="left" w:pos="675"/>
                <w:tab w:val="left" w:pos="993"/>
                <w:tab w:val="left" w:pos="1418"/>
                <w:tab w:val="left" w:pos="9747"/>
              </w:tabs>
              <w:suppressAutoHyphens/>
              <w:spacing w:after="120" w:line="312" w:lineRule="auto"/>
              <w:jc w:val="both"/>
              <w:rPr>
                <w:lang w:eastAsia="ar-SA"/>
              </w:rPr>
            </w:pPr>
            <w:r w:rsidRPr="005B03CB">
              <w:rPr>
                <w:lang w:eastAsia="ar-SA"/>
              </w:rPr>
              <w:t>Факс: _____________________________</w:t>
            </w:r>
          </w:p>
          <w:p w:rsidR="002559FD" w:rsidRPr="005B03CB" w:rsidRDefault="002559FD" w:rsidP="00662177">
            <w:pPr>
              <w:tabs>
                <w:tab w:val="left" w:pos="675"/>
                <w:tab w:val="left" w:pos="993"/>
                <w:tab w:val="left" w:pos="1418"/>
                <w:tab w:val="left" w:pos="9747"/>
              </w:tabs>
              <w:suppressAutoHyphens/>
              <w:spacing w:after="120" w:line="312" w:lineRule="auto"/>
              <w:jc w:val="both"/>
              <w:rPr>
                <w:b/>
                <w:lang w:eastAsia="ar-SA"/>
              </w:rPr>
            </w:pPr>
            <w:r w:rsidRPr="005B03CB">
              <w:rPr>
                <w:lang w:eastAsia="ar-SA"/>
              </w:rPr>
              <w:t>Адрес электронной почты:___________</w:t>
            </w:r>
          </w:p>
        </w:tc>
      </w:tr>
      <w:tr w:rsidR="002559FD" w:rsidRPr="005B03CB" w:rsidTr="00D57FC6">
        <w:tblPrEx>
          <w:tblCellMar>
            <w:top w:w="28" w:type="dxa"/>
            <w:left w:w="28" w:type="dxa"/>
            <w:bottom w:w="28" w:type="dxa"/>
            <w:right w:w="28" w:type="dxa"/>
          </w:tblCellMar>
          <w:tblLook w:val="01E0" w:firstRow="1" w:lastRow="1" w:firstColumn="1" w:lastColumn="1" w:noHBand="0" w:noVBand="0"/>
        </w:tblPrEx>
        <w:trPr>
          <w:gridBefore w:val="1"/>
          <w:wBefore w:w="82" w:type="dxa"/>
        </w:trPr>
        <w:tc>
          <w:tcPr>
            <w:tcW w:w="4566" w:type="dxa"/>
            <w:gridSpan w:val="2"/>
          </w:tcPr>
          <w:p w:rsidR="002559FD" w:rsidRPr="005B03CB" w:rsidRDefault="002559FD" w:rsidP="00662177">
            <w:pPr>
              <w:suppressAutoHyphens/>
              <w:ind w:left="851" w:hanging="28"/>
              <w:jc w:val="both"/>
              <w:rPr>
                <w:rFonts w:eastAsia="MS Mincho"/>
                <w:lang w:eastAsia="ja-JP"/>
              </w:rPr>
            </w:pPr>
          </w:p>
          <w:p w:rsidR="002559FD" w:rsidRPr="005B03CB" w:rsidRDefault="002559FD" w:rsidP="00662177">
            <w:pPr>
              <w:suppressAutoHyphens/>
              <w:ind w:left="851" w:hanging="28"/>
              <w:jc w:val="both"/>
              <w:rPr>
                <w:rFonts w:eastAsia="MS Mincho"/>
                <w:lang w:val="en-US" w:eastAsia="ja-JP"/>
              </w:rPr>
            </w:pPr>
            <w:r w:rsidRPr="005B03CB">
              <w:rPr>
                <w:rFonts w:eastAsia="MS Mincho"/>
                <w:b/>
                <w:i/>
                <w:lang w:eastAsia="ja-JP"/>
              </w:rPr>
              <w:t>Наименование стороны</w:t>
            </w:r>
          </w:p>
        </w:tc>
        <w:tc>
          <w:tcPr>
            <w:tcW w:w="4566" w:type="dxa"/>
            <w:gridSpan w:val="2"/>
          </w:tcPr>
          <w:p w:rsidR="002559FD" w:rsidRPr="005B03CB" w:rsidRDefault="002559FD" w:rsidP="00662177">
            <w:pPr>
              <w:suppressAutoHyphens/>
              <w:ind w:left="851" w:hanging="28"/>
              <w:jc w:val="both"/>
              <w:rPr>
                <w:rFonts w:eastAsia="MS Mincho"/>
                <w:lang w:eastAsia="ja-JP"/>
              </w:rPr>
            </w:pPr>
          </w:p>
          <w:p w:rsidR="002559FD" w:rsidRPr="005B03CB" w:rsidRDefault="002559FD" w:rsidP="00662177">
            <w:pPr>
              <w:suppressAutoHyphens/>
              <w:ind w:left="851" w:hanging="28"/>
              <w:jc w:val="both"/>
              <w:rPr>
                <w:rFonts w:eastAsia="MS Mincho"/>
                <w:lang w:val="en-US" w:eastAsia="ja-JP"/>
              </w:rPr>
            </w:pPr>
            <w:r w:rsidRPr="005B03CB">
              <w:rPr>
                <w:rFonts w:eastAsia="MS Mincho"/>
                <w:b/>
                <w:i/>
                <w:lang w:eastAsia="ja-JP"/>
              </w:rPr>
              <w:t>Наименование стороны</w:t>
            </w:r>
          </w:p>
        </w:tc>
        <w:tc>
          <w:tcPr>
            <w:tcW w:w="4566" w:type="dxa"/>
            <w:gridSpan w:val="2"/>
            <w:hideMark/>
          </w:tcPr>
          <w:p w:rsidR="002559FD" w:rsidRPr="005B03CB" w:rsidRDefault="002559FD" w:rsidP="00662177">
            <w:pPr>
              <w:suppressAutoHyphens/>
              <w:ind w:left="851" w:hanging="28"/>
              <w:jc w:val="both"/>
              <w:rPr>
                <w:b/>
                <w:bCs/>
                <w:lang w:eastAsia="ar-SA"/>
              </w:rPr>
            </w:pPr>
          </w:p>
        </w:tc>
        <w:tc>
          <w:tcPr>
            <w:tcW w:w="684" w:type="dxa"/>
          </w:tcPr>
          <w:p w:rsidR="002559FD" w:rsidRPr="005B03CB" w:rsidRDefault="002559FD" w:rsidP="00662177">
            <w:pPr>
              <w:suppressAutoHyphens/>
              <w:jc w:val="both"/>
              <w:rPr>
                <w:b/>
                <w:bCs/>
                <w:lang w:eastAsia="ar-SA"/>
              </w:rPr>
            </w:pPr>
          </w:p>
        </w:tc>
        <w:tc>
          <w:tcPr>
            <w:tcW w:w="4440" w:type="dxa"/>
          </w:tcPr>
          <w:p w:rsidR="002559FD" w:rsidRPr="005B03CB" w:rsidRDefault="002559FD" w:rsidP="00662177">
            <w:pPr>
              <w:suppressAutoHyphens/>
              <w:jc w:val="both"/>
              <w:rPr>
                <w:b/>
                <w:bCs/>
                <w:lang w:eastAsia="ar-SA"/>
              </w:rPr>
            </w:pPr>
          </w:p>
        </w:tc>
      </w:tr>
      <w:tr w:rsidR="002559FD" w:rsidRPr="005B03CB" w:rsidTr="00D57FC6">
        <w:tblPrEx>
          <w:tblCellMar>
            <w:top w:w="28" w:type="dxa"/>
            <w:left w:w="28" w:type="dxa"/>
            <w:bottom w:w="28" w:type="dxa"/>
            <w:right w:w="28" w:type="dxa"/>
          </w:tblCellMar>
          <w:tblLook w:val="01E0" w:firstRow="1" w:lastRow="1" w:firstColumn="1" w:lastColumn="1" w:noHBand="0" w:noVBand="0"/>
        </w:tblPrEx>
        <w:trPr>
          <w:gridBefore w:val="1"/>
          <w:wBefore w:w="82" w:type="dxa"/>
        </w:trPr>
        <w:tc>
          <w:tcPr>
            <w:tcW w:w="4566" w:type="dxa"/>
            <w:gridSpan w:val="2"/>
          </w:tcPr>
          <w:p w:rsidR="002559FD" w:rsidRPr="005B03CB" w:rsidRDefault="002559FD" w:rsidP="00662177">
            <w:pPr>
              <w:suppressAutoHyphens/>
              <w:ind w:left="851" w:hanging="28"/>
              <w:jc w:val="both"/>
              <w:rPr>
                <w:rFonts w:eastAsia="MS Mincho"/>
                <w:lang w:eastAsia="ja-JP"/>
              </w:rPr>
            </w:pPr>
          </w:p>
        </w:tc>
        <w:tc>
          <w:tcPr>
            <w:tcW w:w="4566" w:type="dxa"/>
            <w:gridSpan w:val="2"/>
          </w:tcPr>
          <w:p w:rsidR="002559FD" w:rsidRPr="005B03CB" w:rsidRDefault="002559FD" w:rsidP="00662177">
            <w:pPr>
              <w:suppressAutoHyphens/>
              <w:ind w:left="851" w:hanging="28"/>
              <w:jc w:val="both"/>
              <w:rPr>
                <w:rFonts w:eastAsia="MS Mincho"/>
                <w:lang w:eastAsia="ja-JP"/>
              </w:rPr>
            </w:pPr>
          </w:p>
        </w:tc>
        <w:tc>
          <w:tcPr>
            <w:tcW w:w="4566" w:type="dxa"/>
            <w:gridSpan w:val="2"/>
          </w:tcPr>
          <w:p w:rsidR="002559FD" w:rsidRPr="005B03CB" w:rsidRDefault="002559FD" w:rsidP="00662177">
            <w:pPr>
              <w:suppressAutoHyphens/>
              <w:ind w:left="851" w:hanging="28"/>
              <w:jc w:val="both"/>
              <w:rPr>
                <w:rFonts w:eastAsia="MS Mincho"/>
                <w:lang w:val="en-US" w:eastAsia="ja-JP"/>
              </w:rPr>
            </w:pPr>
          </w:p>
        </w:tc>
        <w:tc>
          <w:tcPr>
            <w:tcW w:w="684" w:type="dxa"/>
          </w:tcPr>
          <w:p w:rsidR="002559FD" w:rsidRPr="005B03CB" w:rsidRDefault="002559FD" w:rsidP="00662177">
            <w:pPr>
              <w:suppressAutoHyphens/>
              <w:jc w:val="both"/>
              <w:rPr>
                <w:rFonts w:eastAsia="MS Mincho"/>
                <w:lang w:val="en-US" w:eastAsia="ja-JP"/>
              </w:rPr>
            </w:pPr>
          </w:p>
        </w:tc>
        <w:tc>
          <w:tcPr>
            <w:tcW w:w="4440" w:type="dxa"/>
          </w:tcPr>
          <w:p w:rsidR="002559FD" w:rsidRPr="005B03CB" w:rsidRDefault="002559FD" w:rsidP="00662177">
            <w:pPr>
              <w:suppressAutoHyphens/>
              <w:jc w:val="both"/>
              <w:rPr>
                <w:rFonts w:eastAsia="MS Mincho"/>
                <w:lang w:val="en-US" w:eastAsia="ja-JP"/>
              </w:rPr>
            </w:pPr>
          </w:p>
        </w:tc>
      </w:tr>
      <w:tr w:rsidR="002559FD" w:rsidRPr="005B03CB" w:rsidTr="00D57FC6">
        <w:tblPrEx>
          <w:tblCellMar>
            <w:top w:w="28" w:type="dxa"/>
            <w:left w:w="28" w:type="dxa"/>
            <w:bottom w:w="28" w:type="dxa"/>
            <w:right w:w="28" w:type="dxa"/>
          </w:tblCellMar>
          <w:tblLook w:val="01E0" w:firstRow="1" w:lastRow="1" w:firstColumn="1" w:lastColumn="1" w:noHBand="0" w:noVBand="0"/>
        </w:tblPrEx>
        <w:trPr>
          <w:gridBefore w:val="1"/>
          <w:wBefore w:w="82" w:type="dxa"/>
        </w:trPr>
        <w:tc>
          <w:tcPr>
            <w:tcW w:w="4566" w:type="dxa"/>
            <w:gridSpan w:val="2"/>
          </w:tcPr>
          <w:p w:rsidR="002559FD" w:rsidRPr="005B03CB" w:rsidRDefault="002559FD" w:rsidP="00662177">
            <w:pPr>
              <w:suppressAutoHyphens/>
              <w:ind w:left="851" w:hanging="28"/>
              <w:jc w:val="both"/>
              <w:rPr>
                <w:rFonts w:eastAsia="MS Mincho"/>
                <w:lang w:eastAsia="ja-JP"/>
              </w:rPr>
            </w:pPr>
          </w:p>
        </w:tc>
        <w:tc>
          <w:tcPr>
            <w:tcW w:w="4566" w:type="dxa"/>
            <w:gridSpan w:val="2"/>
          </w:tcPr>
          <w:p w:rsidR="002559FD" w:rsidRPr="005B03CB" w:rsidRDefault="002559FD" w:rsidP="00662177">
            <w:pPr>
              <w:suppressAutoHyphens/>
              <w:ind w:left="851" w:hanging="28"/>
              <w:jc w:val="both"/>
              <w:rPr>
                <w:rFonts w:eastAsia="MS Mincho"/>
                <w:lang w:eastAsia="ja-JP"/>
              </w:rPr>
            </w:pPr>
          </w:p>
        </w:tc>
        <w:tc>
          <w:tcPr>
            <w:tcW w:w="4566" w:type="dxa"/>
            <w:gridSpan w:val="2"/>
          </w:tcPr>
          <w:p w:rsidR="002559FD" w:rsidRPr="005B03CB" w:rsidRDefault="002559FD" w:rsidP="00662177">
            <w:pPr>
              <w:suppressAutoHyphens/>
              <w:ind w:left="851" w:hanging="28"/>
              <w:jc w:val="both"/>
              <w:rPr>
                <w:rFonts w:eastAsia="MS Mincho"/>
                <w:lang w:val="en-US" w:eastAsia="ja-JP"/>
              </w:rPr>
            </w:pPr>
          </w:p>
        </w:tc>
        <w:tc>
          <w:tcPr>
            <w:tcW w:w="684" w:type="dxa"/>
          </w:tcPr>
          <w:p w:rsidR="002559FD" w:rsidRPr="005B03CB" w:rsidRDefault="002559FD" w:rsidP="00662177">
            <w:pPr>
              <w:suppressAutoHyphens/>
              <w:jc w:val="both"/>
              <w:rPr>
                <w:rFonts w:eastAsia="MS Mincho"/>
                <w:lang w:val="en-US" w:eastAsia="ja-JP"/>
              </w:rPr>
            </w:pPr>
          </w:p>
        </w:tc>
        <w:tc>
          <w:tcPr>
            <w:tcW w:w="4440" w:type="dxa"/>
          </w:tcPr>
          <w:p w:rsidR="002559FD" w:rsidRPr="005B03CB" w:rsidRDefault="002559FD" w:rsidP="00662177">
            <w:pPr>
              <w:suppressAutoHyphens/>
              <w:jc w:val="both"/>
              <w:rPr>
                <w:rFonts w:eastAsia="MS Mincho"/>
                <w:lang w:val="en-US" w:eastAsia="ja-JP"/>
              </w:rPr>
            </w:pPr>
          </w:p>
        </w:tc>
      </w:tr>
      <w:tr w:rsidR="002559FD" w:rsidRPr="005B03CB" w:rsidTr="00D57FC6">
        <w:tblPrEx>
          <w:tblCellMar>
            <w:top w:w="28" w:type="dxa"/>
            <w:left w:w="28" w:type="dxa"/>
            <w:bottom w:w="28" w:type="dxa"/>
            <w:right w:w="28" w:type="dxa"/>
          </w:tblCellMar>
          <w:tblLook w:val="01E0" w:firstRow="1" w:lastRow="1" w:firstColumn="1" w:lastColumn="1" w:noHBand="0" w:noVBand="0"/>
        </w:tblPrEx>
        <w:trPr>
          <w:gridBefore w:val="1"/>
          <w:wBefore w:w="82" w:type="dxa"/>
        </w:trPr>
        <w:tc>
          <w:tcPr>
            <w:tcW w:w="4566" w:type="dxa"/>
            <w:gridSpan w:val="2"/>
          </w:tcPr>
          <w:p w:rsidR="002559FD" w:rsidRPr="005B03CB" w:rsidRDefault="002559FD" w:rsidP="00662177">
            <w:pPr>
              <w:suppressAutoHyphens/>
              <w:ind w:left="851" w:hanging="28"/>
              <w:jc w:val="both"/>
              <w:rPr>
                <w:rFonts w:eastAsia="MS Mincho"/>
                <w:lang w:eastAsia="ja-JP"/>
              </w:rPr>
            </w:pPr>
            <w:r w:rsidRPr="005B03CB">
              <w:rPr>
                <w:rFonts w:eastAsia="MS Mincho"/>
                <w:lang w:eastAsia="ja-JP"/>
              </w:rPr>
              <w:t>________________ / ________________</w:t>
            </w:r>
          </w:p>
        </w:tc>
        <w:tc>
          <w:tcPr>
            <w:tcW w:w="4566" w:type="dxa"/>
            <w:gridSpan w:val="2"/>
          </w:tcPr>
          <w:p w:rsidR="002559FD" w:rsidRPr="005B03CB" w:rsidRDefault="002559FD" w:rsidP="00662177">
            <w:pPr>
              <w:suppressAutoHyphens/>
              <w:ind w:left="851" w:hanging="28"/>
              <w:jc w:val="both"/>
              <w:rPr>
                <w:rFonts w:eastAsia="MS Mincho"/>
                <w:lang w:eastAsia="ja-JP"/>
              </w:rPr>
            </w:pPr>
            <w:r w:rsidRPr="005B03CB">
              <w:rPr>
                <w:rFonts w:eastAsia="MS Mincho"/>
                <w:lang w:eastAsia="ja-JP"/>
              </w:rPr>
              <w:t>________________ / ________________</w:t>
            </w:r>
          </w:p>
        </w:tc>
        <w:tc>
          <w:tcPr>
            <w:tcW w:w="4566" w:type="dxa"/>
            <w:gridSpan w:val="2"/>
          </w:tcPr>
          <w:p w:rsidR="002559FD" w:rsidRPr="005B03CB" w:rsidRDefault="002559FD" w:rsidP="00662177">
            <w:pPr>
              <w:suppressAutoHyphens/>
              <w:ind w:left="851" w:hanging="28"/>
              <w:jc w:val="both"/>
              <w:rPr>
                <w:rFonts w:eastAsia="MS Mincho"/>
                <w:lang w:val="en-US" w:eastAsia="ja-JP"/>
              </w:rPr>
            </w:pPr>
          </w:p>
        </w:tc>
        <w:tc>
          <w:tcPr>
            <w:tcW w:w="684" w:type="dxa"/>
          </w:tcPr>
          <w:p w:rsidR="002559FD" w:rsidRPr="005B03CB" w:rsidRDefault="002559FD" w:rsidP="00662177">
            <w:pPr>
              <w:suppressAutoHyphens/>
              <w:jc w:val="both"/>
              <w:rPr>
                <w:rFonts w:eastAsia="MS Mincho"/>
                <w:lang w:val="en-US" w:eastAsia="ja-JP"/>
              </w:rPr>
            </w:pPr>
          </w:p>
        </w:tc>
        <w:tc>
          <w:tcPr>
            <w:tcW w:w="4440" w:type="dxa"/>
          </w:tcPr>
          <w:p w:rsidR="002559FD" w:rsidRPr="005B03CB" w:rsidRDefault="002559FD" w:rsidP="00662177">
            <w:pPr>
              <w:suppressAutoHyphens/>
              <w:jc w:val="both"/>
              <w:rPr>
                <w:rFonts w:eastAsia="MS Mincho"/>
                <w:lang w:val="en-US" w:eastAsia="ja-JP"/>
              </w:rPr>
            </w:pPr>
          </w:p>
        </w:tc>
      </w:tr>
      <w:tr w:rsidR="002559FD" w:rsidRPr="005B03CB" w:rsidTr="00D57FC6">
        <w:tblPrEx>
          <w:tblCellMar>
            <w:top w:w="28" w:type="dxa"/>
            <w:left w:w="28" w:type="dxa"/>
            <w:bottom w:w="28" w:type="dxa"/>
            <w:right w:w="28" w:type="dxa"/>
          </w:tblCellMar>
          <w:tblLook w:val="01E0" w:firstRow="1" w:lastRow="1" w:firstColumn="1" w:lastColumn="1" w:noHBand="0" w:noVBand="0"/>
        </w:tblPrEx>
        <w:trPr>
          <w:gridBefore w:val="1"/>
          <w:wBefore w:w="82" w:type="dxa"/>
        </w:trPr>
        <w:tc>
          <w:tcPr>
            <w:tcW w:w="4566" w:type="dxa"/>
            <w:gridSpan w:val="2"/>
          </w:tcPr>
          <w:p w:rsidR="002559FD" w:rsidRPr="005B03CB" w:rsidRDefault="002559FD" w:rsidP="00662177">
            <w:pPr>
              <w:suppressAutoHyphens/>
              <w:ind w:left="851" w:hanging="28"/>
              <w:jc w:val="both"/>
              <w:rPr>
                <w:rFonts w:eastAsia="MS Mincho"/>
                <w:lang w:eastAsia="ja-JP"/>
              </w:rPr>
            </w:pPr>
          </w:p>
        </w:tc>
        <w:tc>
          <w:tcPr>
            <w:tcW w:w="4566" w:type="dxa"/>
            <w:gridSpan w:val="2"/>
          </w:tcPr>
          <w:p w:rsidR="002559FD" w:rsidRPr="005B03CB" w:rsidRDefault="002559FD" w:rsidP="00662177">
            <w:pPr>
              <w:suppressAutoHyphens/>
              <w:ind w:left="851" w:hanging="28"/>
              <w:jc w:val="both"/>
              <w:rPr>
                <w:rFonts w:eastAsia="MS Mincho"/>
                <w:lang w:eastAsia="ja-JP"/>
              </w:rPr>
            </w:pPr>
          </w:p>
        </w:tc>
        <w:tc>
          <w:tcPr>
            <w:tcW w:w="4566" w:type="dxa"/>
            <w:gridSpan w:val="2"/>
          </w:tcPr>
          <w:p w:rsidR="002559FD" w:rsidRPr="005B03CB" w:rsidRDefault="002559FD" w:rsidP="00662177">
            <w:pPr>
              <w:suppressAutoHyphens/>
              <w:ind w:left="851" w:hanging="28"/>
              <w:jc w:val="both"/>
              <w:rPr>
                <w:rFonts w:eastAsia="MS Mincho"/>
                <w:lang w:val="en-US" w:eastAsia="ja-JP"/>
              </w:rPr>
            </w:pPr>
          </w:p>
        </w:tc>
        <w:tc>
          <w:tcPr>
            <w:tcW w:w="684" w:type="dxa"/>
          </w:tcPr>
          <w:p w:rsidR="002559FD" w:rsidRPr="005B03CB" w:rsidRDefault="002559FD" w:rsidP="00662177">
            <w:pPr>
              <w:suppressAutoHyphens/>
              <w:jc w:val="both"/>
              <w:rPr>
                <w:rFonts w:eastAsia="MS Mincho"/>
                <w:lang w:val="en-US" w:eastAsia="ja-JP"/>
              </w:rPr>
            </w:pPr>
          </w:p>
        </w:tc>
        <w:tc>
          <w:tcPr>
            <w:tcW w:w="4440" w:type="dxa"/>
          </w:tcPr>
          <w:p w:rsidR="002559FD" w:rsidRPr="005B03CB" w:rsidRDefault="002559FD" w:rsidP="00662177">
            <w:pPr>
              <w:suppressAutoHyphens/>
              <w:jc w:val="both"/>
              <w:rPr>
                <w:rFonts w:eastAsia="MS Mincho"/>
                <w:lang w:val="en-US" w:eastAsia="ja-JP"/>
              </w:rPr>
            </w:pPr>
          </w:p>
        </w:tc>
      </w:tr>
    </w:tbl>
    <w:p w:rsidR="00DC010A" w:rsidRPr="005B03CB" w:rsidRDefault="00DC010A" w:rsidP="00BF2D77">
      <w:pPr>
        <w:pStyle w:val="af8"/>
        <w:spacing w:line="360" w:lineRule="auto"/>
        <w:jc w:val="right"/>
        <w:rPr>
          <w:b w:val="0"/>
          <w:iCs/>
          <w:caps w:val="0"/>
          <w:sz w:val="24"/>
          <w:szCs w:val="24"/>
        </w:rPr>
      </w:pPr>
      <w:r w:rsidRPr="005B03CB">
        <w:rPr>
          <w:sz w:val="24"/>
          <w:szCs w:val="24"/>
        </w:rPr>
        <w:br w:type="page"/>
      </w:r>
      <w:r w:rsidRPr="005B03CB">
        <w:rPr>
          <w:b w:val="0"/>
          <w:iCs/>
          <w:caps w:val="0"/>
          <w:sz w:val="24"/>
          <w:szCs w:val="24"/>
        </w:rPr>
        <w:t>Приложение № 1</w:t>
      </w:r>
    </w:p>
    <w:p w:rsidR="00DC010A" w:rsidRPr="005B03CB" w:rsidRDefault="00DC010A" w:rsidP="00BF2D77">
      <w:pPr>
        <w:pStyle w:val="af8"/>
        <w:spacing w:line="360" w:lineRule="auto"/>
        <w:jc w:val="right"/>
        <w:rPr>
          <w:b w:val="0"/>
          <w:iCs/>
          <w:caps w:val="0"/>
          <w:sz w:val="24"/>
          <w:szCs w:val="24"/>
        </w:rPr>
      </w:pPr>
      <w:r w:rsidRPr="005B03CB">
        <w:rPr>
          <w:b w:val="0"/>
          <w:iCs/>
          <w:caps w:val="0"/>
          <w:sz w:val="24"/>
          <w:szCs w:val="24"/>
        </w:rPr>
        <w:t xml:space="preserve">к Договору № ____________    </w:t>
      </w:r>
    </w:p>
    <w:p w:rsidR="00DC010A" w:rsidRPr="005B03CB" w:rsidRDefault="00DC010A" w:rsidP="00BF2D77">
      <w:pPr>
        <w:pStyle w:val="af8"/>
        <w:spacing w:line="360" w:lineRule="auto"/>
        <w:jc w:val="right"/>
        <w:rPr>
          <w:b w:val="0"/>
          <w:iCs/>
          <w:caps w:val="0"/>
          <w:sz w:val="24"/>
          <w:szCs w:val="24"/>
        </w:rPr>
      </w:pPr>
      <w:r w:rsidRPr="005B03CB">
        <w:rPr>
          <w:b w:val="0"/>
          <w:iCs/>
          <w:caps w:val="0"/>
          <w:sz w:val="24"/>
          <w:szCs w:val="24"/>
        </w:rPr>
        <w:t xml:space="preserve"> от « __ » ___________ 20___г.</w:t>
      </w:r>
    </w:p>
    <w:p w:rsidR="009C3696" w:rsidRPr="005B03CB" w:rsidRDefault="009C3696" w:rsidP="00662177">
      <w:pPr>
        <w:pStyle w:val="af8"/>
        <w:spacing w:line="360" w:lineRule="auto"/>
        <w:jc w:val="both"/>
        <w:rPr>
          <w:b w:val="0"/>
          <w:iCs/>
          <w:caps w:val="0"/>
          <w:sz w:val="24"/>
          <w:szCs w:val="24"/>
        </w:rPr>
      </w:pPr>
    </w:p>
    <w:p w:rsidR="000A60E3" w:rsidRPr="00321046" w:rsidRDefault="000A60E3" w:rsidP="000A60E3">
      <w:pPr>
        <w:pStyle w:val="1"/>
        <w:spacing w:before="0" w:after="0"/>
        <w:rPr>
          <w:rFonts w:ascii="Times New Roman" w:hAnsi="Times New Roman"/>
          <w:sz w:val="24"/>
          <w:szCs w:val="24"/>
        </w:rPr>
      </w:pPr>
      <w:bookmarkStart w:id="1" w:name="_Toc295467323"/>
      <w:r w:rsidRPr="00321046">
        <w:rPr>
          <w:rFonts w:ascii="Times New Roman" w:hAnsi="Times New Roman"/>
          <w:caps/>
          <w:sz w:val="24"/>
          <w:szCs w:val="24"/>
        </w:rPr>
        <w:t>ТЕхническое задание</w:t>
      </w:r>
    </w:p>
    <w:bookmarkEnd w:id="1"/>
    <w:p w:rsidR="000A60E3" w:rsidRPr="00AF1CF0" w:rsidRDefault="000A60E3" w:rsidP="000A60E3">
      <w:pPr>
        <w:autoSpaceDE w:val="0"/>
        <w:autoSpaceDN w:val="0"/>
        <w:adjustRightInd w:val="0"/>
        <w:rPr>
          <w:b/>
          <w:bCs/>
        </w:rPr>
      </w:pPr>
    </w:p>
    <w:p w:rsidR="000A60E3" w:rsidRPr="006A3A02" w:rsidRDefault="000A60E3" w:rsidP="000A60E3">
      <w:pPr>
        <w:autoSpaceDE w:val="0"/>
        <w:autoSpaceDN w:val="0"/>
        <w:adjustRightInd w:val="0"/>
        <w:jc w:val="center"/>
        <w:rPr>
          <w:b/>
          <w:bCs/>
        </w:rPr>
      </w:pPr>
      <w:r w:rsidRPr="006A3A02">
        <w:rPr>
          <w:b/>
          <w:bCs/>
        </w:rPr>
        <w:t xml:space="preserve">на </w:t>
      </w:r>
      <w:r>
        <w:rPr>
          <w:b/>
          <w:bCs/>
        </w:rPr>
        <w:t>выполнение работ</w:t>
      </w:r>
      <w:r w:rsidRPr="006A3A02">
        <w:rPr>
          <w:b/>
          <w:bCs/>
        </w:rPr>
        <w:t xml:space="preserve"> по </w:t>
      </w:r>
      <w:r>
        <w:rPr>
          <w:b/>
          <w:bCs/>
        </w:rPr>
        <w:t>строительству</w:t>
      </w:r>
      <w:r w:rsidRPr="006A3A02">
        <w:rPr>
          <w:b/>
          <w:bCs/>
        </w:rPr>
        <w:t xml:space="preserve"> </w:t>
      </w:r>
      <w:r>
        <w:rPr>
          <w:b/>
          <w:bCs/>
        </w:rPr>
        <w:t xml:space="preserve">аппаратно-программных </w:t>
      </w:r>
      <w:r w:rsidRPr="006A3A02">
        <w:rPr>
          <w:b/>
          <w:bCs/>
        </w:rPr>
        <w:t xml:space="preserve">комплексов фотовидеофиксации </w:t>
      </w:r>
    </w:p>
    <w:p w:rsidR="000A60E3" w:rsidRDefault="000A60E3" w:rsidP="000A60E3">
      <w:pPr>
        <w:autoSpaceDE w:val="0"/>
        <w:autoSpaceDN w:val="0"/>
        <w:adjustRightInd w:val="0"/>
        <w:jc w:val="center"/>
        <w:rPr>
          <w:b/>
        </w:rPr>
      </w:pPr>
      <w:r>
        <w:rPr>
          <w:b/>
        </w:rPr>
        <w:t>нарушений П</w:t>
      </w:r>
      <w:r w:rsidRPr="006A3A02">
        <w:rPr>
          <w:b/>
        </w:rPr>
        <w:t>равил дорожного движения</w:t>
      </w:r>
      <w:r>
        <w:rPr>
          <w:b/>
        </w:rPr>
        <w:t xml:space="preserve"> на территории Республики Башкортостан</w:t>
      </w:r>
    </w:p>
    <w:p w:rsidR="000A60E3" w:rsidRPr="006A3A02" w:rsidRDefault="000A60E3" w:rsidP="00321046">
      <w:pPr>
        <w:keepNext/>
        <w:keepLines/>
        <w:numPr>
          <w:ilvl w:val="0"/>
          <w:numId w:val="6"/>
        </w:numPr>
        <w:spacing w:before="480"/>
        <w:ind w:left="0" w:firstLine="709"/>
        <w:jc w:val="both"/>
        <w:outlineLvl w:val="0"/>
        <w:rPr>
          <w:b/>
          <w:bCs/>
        </w:rPr>
      </w:pPr>
      <w:r w:rsidRPr="006A3A02">
        <w:rPr>
          <w:b/>
          <w:bCs/>
        </w:rPr>
        <w:t xml:space="preserve">Объект </w:t>
      </w:r>
      <w:r>
        <w:rPr>
          <w:b/>
          <w:bCs/>
        </w:rPr>
        <w:t>Договора</w:t>
      </w:r>
    </w:p>
    <w:p w:rsidR="000A60E3" w:rsidRPr="006A3A02" w:rsidRDefault="000A60E3" w:rsidP="00321046">
      <w:pPr>
        <w:jc w:val="both"/>
        <w:rPr>
          <w:color w:val="000000"/>
        </w:rPr>
      </w:pPr>
      <w:r w:rsidRPr="006A3A02">
        <w:rPr>
          <w:b/>
          <w:bCs/>
        </w:rPr>
        <w:t xml:space="preserve"> </w:t>
      </w:r>
      <w:r w:rsidRPr="006A3A02">
        <w:rPr>
          <w:b/>
          <w:bCs/>
        </w:rPr>
        <w:tab/>
      </w:r>
      <w:r>
        <w:rPr>
          <w:bCs/>
        </w:rPr>
        <w:t>Выполнение</w:t>
      </w:r>
      <w:r>
        <w:rPr>
          <w:color w:val="000000"/>
        </w:rPr>
        <w:t xml:space="preserve"> работ по </w:t>
      </w:r>
      <w:r w:rsidRPr="006A3A02">
        <w:rPr>
          <w:color w:val="000000"/>
        </w:rPr>
        <w:t>монтажу и пуско</w:t>
      </w:r>
      <w:r>
        <w:rPr>
          <w:color w:val="000000"/>
        </w:rPr>
        <w:t>-</w:t>
      </w:r>
      <w:r w:rsidRPr="006A3A02">
        <w:rPr>
          <w:color w:val="000000"/>
        </w:rPr>
        <w:t>наладке</w:t>
      </w:r>
      <w:r>
        <w:rPr>
          <w:color w:val="000000"/>
        </w:rPr>
        <w:t xml:space="preserve"> комплексов</w:t>
      </w:r>
      <w:r w:rsidRPr="00033EAD">
        <w:rPr>
          <w:color w:val="000000"/>
        </w:rPr>
        <w:t xml:space="preserve"> автоматической фотовидеофиксации административных правонарушений в области дорожного движения</w:t>
      </w:r>
      <w:r w:rsidRPr="006A3A02">
        <w:rPr>
          <w:color w:val="000000"/>
        </w:rPr>
        <w:t>, которые должны состоять из следующих основных элементов:</w:t>
      </w:r>
    </w:p>
    <w:p w:rsidR="000A60E3" w:rsidRPr="00033EAD" w:rsidRDefault="000A60E3" w:rsidP="00321046">
      <w:pPr>
        <w:ind w:firstLine="567"/>
        <w:jc w:val="both"/>
        <w:rPr>
          <w:color w:val="000000"/>
        </w:rPr>
      </w:pPr>
      <w:r w:rsidRPr="00033EAD">
        <w:rPr>
          <w:color w:val="000000"/>
        </w:rPr>
        <w:t>- Видеодатчик, входящий в состав комплекса автоматической фотовидеофиксации административных правонарушений в области дорожного движения</w:t>
      </w:r>
    </w:p>
    <w:p w:rsidR="000A60E3" w:rsidRPr="00033EAD" w:rsidRDefault="000A60E3" w:rsidP="00321046">
      <w:pPr>
        <w:ind w:firstLine="567"/>
        <w:jc w:val="both"/>
        <w:rPr>
          <w:color w:val="000000"/>
        </w:rPr>
      </w:pPr>
      <w:r w:rsidRPr="00033EAD">
        <w:rPr>
          <w:color w:val="000000"/>
        </w:rPr>
        <w:t>- Объектив, входящий в состав видеодатчика комплекса автоматической фотовидеофиксации административных правонарушений в области дорожного движения</w:t>
      </w:r>
    </w:p>
    <w:p w:rsidR="000A60E3" w:rsidRPr="00033EAD" w:rsidRDefault="000A60E3" w:rsidP="00321046">
      <w:pPr>
        <w:ind w:firstLine="567"/>
        <w:jc w:val="both"/>
        <w:rPr>
          <w:color w:val="000000"/>
        </w:rPr>
      </w:pPr>
      <w:r w:rsidRPr="00033EAD">
        <w:rPr>
          <w:color w:val="000000"/>
        </w:rPr>
        <w:t>- Видеокамера, входящая в состав видеодатчика комплекса автоматической фотовидеофиксации административных правонарушений в области дорожного движения</w:t>
      </w:r>
    </w:p>
    <w:p w:rsidR="000A60E3" w:rsidRPr="00033EAD" w:rsidRDefault="000A60E3" w:rsidP="00321046">
      <w:pPr>
        <w:ind w:firstLine="567"/>
        <w:jc w:val="both"/>
        <w:rPr>
          <w:color w:val="000000"/>
        </w:rPr>
      </w:pPr>
      <w:r w:rsidRPr="00033EAD">
        <w:rPr>
          <w:color w:val="000000"/>
        </w:rPr>
        <w:t>- Модуль промышленного компьютера, входящий в состав комплекса автоматической фотовидеофиксации административных правонарушений в области дорожного движения</w:t>
      </w:r>
    </w:p>
    <w:p w:rsidR="000A60E3" w:rsidRPr="00033EAD" w:rsidRDefault="000A60E3" w:rsidP="00321046">
      <w:pPr>
        <w:ind w:firstLine="567"/>
        <w:jc w:val="both"/>
        <w:rPr>
          <w:color w:val="000000"/>
        </w:rPr>
      </w:pPr>
      <w:r w:rsidRPr="00033EAD">
        <w:rPr>
          <w:color w:val="000000"/>
        </w:rPr>
        <w:t>- Операционная система, промышленного компьютера, входящего в состав комплекса автоматической фотовидеофиксации административных правонарушений в области дорожного движения</w:t>
      </w:r>
    </w:p>
    <w:p w:rsidR="000A60E3" w:rsidRPr="00033EAD" w:rsidRDefault="000A60E3" w:rsidP="00321046">
      <w:pPr>
        <w:ind w:firstLine="567"/>
        <w:jc w:val="both"/>
        <w:rPr>
          <w:color w:val="000000"/>
        </w:rPr>
      </w:pPr>
      <w:r w:rsidRPr="00033EAD">
        <w:rPr>
          <w:color w:val="000000"/>
        </w:rPr>
        <w:t>- Специальное программное обеспечение комплекса автоматической фотовидеофиксации административных правонарушений в области дорожного движения</w:t>
      </w:r>
    </w:p>
    <w:p w:rsidR="000A60E3" w:rsidRPr="00033EAD" w:rsidRDefault="000A60E3" w:rsidP="00321046">
      <w:pPr>
        <w:ind w:firstLine="567"/>
        <w:jc w:val="both"/>
        <w:rPr>
          <w:color w:val="000000"/>
        </w:rPr>
      </w:pPr>
      <w:r w:rsidRPr="00033EAD">
        <w:rPr>
          <w:color w:val="000000"/>
        </w:rPr>
        <w:t>- Контроллер управления комплексом комплекса автоматической фотовидеофиксации административных правонарушений в области дорожного движения, входящий в его состав;</w:t>
      </w:r>
    </w:p>
    <w:p w:rsidR="000A60E3" w:rsidRPr="00033EAD" w:rsidRDefault="000A60E3" w:rsidP="00321046">
      <w:pPr>
        <w:ind w:firstLine="567"/>
        <w:jc w:val="both"/>
        <w:rPr>
          <w:color w:val="000000"/>
        </w:rPr>
      </w:pPr>
      <w:r w:rsidRPr="00033EAD">
        <w:rPr>
          <w:color w:val="000000"/>
        </w:rPr>
        <w:t>- Модуль связи комплекса автоматической фотовидеофиксации административных правонарушений в области дорожного движения, обеспечивающий приём и передачу данных</w:t>
      </w:r>
    </w:p>
    <w:p w:rsidR="000A60E3" w:rsidRPr="00033EAD" w:rsidRDefault="000A60E3" w:rsidP="00321046">
      <w:pPr>
        <w:ind w:firstLine="567"/>
        <w:jc w:val="both"/>
        <w:rPr>
          <w:color w:val="000000"/>
        </w:rPr>
      </w:pPr>
      <w:r w:rsidRPr="00033EAD">
        <w:rPr>
          <w:color w:val="000000"/>
        </w:rPr>
        <w:t>- Адаптер питания модуля связи комплекса автоматической фотовидеофиксации административных правонарушений в области дорожного движения, обеспечивающего приём и передачу данных</w:t>
      </w:r>
    </w:p>
    <w:p w:rsidR="000A60E3" w:rsidRPr="00033EAD" w:rsidRDefault="000A60E3" w:rsidP="00321046">
      <w:pPr>
        <w:ind w:firstLine="567"/>
        <w:jc w:val="both"/>
        <w:rPr>
          <w:color w:val="000000"/>
        </w:rPr>
      </w:pPr>
      <w:r w:rsidRPr="00033EAD">
        <w:rPr>
          <w:color w:val="000000"/>
        </w:rPr>
        <w:t>- Модуль ГЛОНАС/GPS комплекса автоматической фотовидеофиксации административных правонарушений в области дорожного движения</w:t>
      </w:r>
    </w:p>
    <w:p w:rsidR="000A60E3" w:rsidRPr="00033EAD" w:rsidRDefault="000A60E3" w:rsidP="00321046">
      <w:pPr>
        <w:ind w:firstLine="567"/>
        <w:jc w:val="both"/>
        <w:rPr>
          <w:color w:val="000000"/>
        </w:rPr>
      </w:pPr>
      <w:r w:rsidRPr="00033EAD">
        <w:rPr>
          <w:color w:val="000000"/>
        </w:rPr>
        <w:t>- Импульсный инфракрасный прожектор, обеспечивающий работу комплекса автоматической фотовидеофиксации административных правонарушений в области дорожного движения в тёмное время суток</w:t>
      </w:r>
    </w:p>
    <w:p w:rsidR="000A60E3" w:rsidRPr="00033EAD" w:rsidRDefault="000A60E3" w:rsidP="00321046">
      <w:pPr>
        <w:ind w:firstLine="567"/>
        <w:jc w:val="both"/>
        <w:rPr>
          <w:color w:val="000000"/>
        </w:rPr>
      </w:pPr>
      <w:r w:rsidRPr="00033EAD">
        <w:rPr>
          <w:color w:val="000000"/>
        </w:rPr>
        <w:t>- Учетно-распределительный навесной щит, обеспечивающий энергоснабжение комплекса автоматической фотовидеофиксации административных правонарушений в области дорожного движения</w:t>
      </w:r>
    </w:p>
    <w:p w:rsidR="000A60E3" w:rsidRPr="00033EAD" w:rsidRDefault="000A60E3" w:rsidP="00321046">
      <w:pPr>
        <w:ind w:firstLine="567"/>
        <w:jc w:val="both"/>
        <w:rPr>
          <w:color w:val="000000"/>
        </w:rPr>
      </w:pPr>
      <w:r w:rsidRPr="00033EAD">
        <w:rPr>
          <w:color w:val="000000"/>
        </w:rPr>
        <w:t>- Комплект крепежа для размещения комплекса автоматической фотовидеофиксации административных правонарушений в области дорожного движения на дорожной инфраструктуре</w:t>
      </w:r>
    </w:p>
    <w:p w:rsidR="000A60E3" w:rsidRPr="006A3A02" w:rsidRDefault="000A60E3" w:rsidP="00321046">
      <w:pPr>
        <w:suppressAutoHyphens/>
        <w:ind w:firstLine="567"/>
        <w:jc w:val="both"/>
      </w:pPr>
      <w:r w:rsidRPr="00033EAD">
        <w:rPr>
          <w:color w:val="000000"/>
        </w:rPr>
        <w:t>Комплексы автоматической фотовидеофиксации административных правонарушений в области дорожного движения</w:t>
      </w:r>
      <w:r w:rsidRPr="00033EAD" w:rsidDel="00763998">
        <w:t xml:space="preserve"> </w:t>
      </w:r>
      <w:r w:rsidRPr="00033EAD">
        <w:t>(Далее</w:t>
      </w:r>
      <w:r>
        <w:t xml:space="preserve"> – </w:t>
      </w:r>
      <w:r w:rsidRPr="006A3A02">
        <w:t>КФВФ</w:t>
      </w:r>
      <w:r>
        <w:t xml:space="preserve"> или Комплексы)</w:t>
      </w:r>
      <w:r w:rsidRPr="006A3A02">
        <w:t xml:space="preserve"> должны соответствовать ГОСТ Р 57144-2016 «Специальные технические средства, работающие в автоматическом режиме и имеющие функции фото и киносъемки, видеозаписи, для обеспечения контроля за дорожным движением. Общие технические требования»</w:t>
      </w:r>
      <w:r w:rsidRPr="006A3A02">
        <w:rPr>
          <w:color w:val="000000"/>
        </w:rPr>
        <w:t xml:space="preserve"> и ГОСТ Р 57145-2016 «Специальные технические средства, работающие в автоматическом режиме и имеющие функции фото- и киносъемки, видеозаписи, для обеспечения контроля за дорожным движением. Правила применения».</w:t>
      </w:r>
      <w:r w:rsidRPr="006A3A02">
        <w:t xml:space="preserve"> В случае внесения изменений в ГОСТ Р 57144-2016 и </w:t>
      </w:r>
      <w:r w:rsidRPr="006A3A02">
        <w:rPr>
          <w:color w:val="000000"/>
        </w:rPr>
        <w:t xml:space="preserve">ГОСТ Р 57145-2016 </w:t>
      </w:r>
      <w:r>
        <w:t>Подрядчик</w:t>
      </w:r>
      <w:r w:rsidRPr="006A3A02">
        <w:t xml:space="preserve"> за свой счет обеспечивает соответствие КФВФ действующим стандартам в течение срока действия </w:t>
      </w:r>
      <w:r>
        <w:t>Договор</w:t>
      </w:r>
      <w:r w:rsidRPr="006A3A02">
        <w:t xml:space="preserve">а. </w:t>
      </w:r>
    </w:p>
    <w:p w:rsidR="000A60E3" w:rsidRDefault="000A60E3" w:rsidP="00321046">
      <w:pPr>
        <w:ind w:firstLine="709"/>
        <w:jc w:val="both"/>
      </w:pPr>
      <w:r w:rsidRPr="006A3A02">
        <w:t>Комплекс</w:t>
      </w:r>
      <w:r>
        <w:t>ы</w:t>
      </w:r>
      <w:r w:rsidRPr="006A3A02">
        <w:t xml:space="preserve"> фотовидеофиксации нарушений правил дорожного движения должны быть функционально и технологически объединены в работоспособную и функционирующую систему фотовидеофиксации нарушений Правил дорожного движения на рубеже контроля.</w:t>
      </w:r>
    </w:p>
    <w:p w:rsidR="000A60E3" w:rsidRPr="006A3A02" w:rsidRDefault="000A60E3" w:rsidP="00321046">
      <w:pPr>
        <w:ind w:firstLine="709"/>
        <w:jc w:val="both"/>
      </w:pPr>
      <w:r w:rsidRPr="006A3A02">
        <w:t>Ко</w:t>
      </w:r>
      <w:r w:rsidRPr="006A3A02">
        <w:rPr>
          <w:bCs/>
        </w:rPr>
        <w:t xml:space="preserve">личество </w:t>
      </w:r>
      <w:r>
        <w:rPr>
          <w:bCs/>
        </w:rPr>
        <w:t>монтируемых</w:t>
      </w:r>
      <w:r w:rsidRPr="006A3A02">
        <w:rPr>
          <w:bCs/>
        </w:rPr>
        <w:t xml:space="preserve"> </w:t>
      </w:r>
      <w:r w:rsidRPr="006A3A02">
        <w:t>КФВФ</w:t>
      </w:r>
      <w:r w:rsidRPr="006A3A02">
        <w:rPr>
          <w:bCs/>
        </w:rPr>
        <w:t xml:space="preserve"> </w:t>
      </w:r>
      <w:r>
        <w:rPr>
          <w:bCs/>
        </w:rPr>
        <w:t>нарушений П</w:t>
      </w:r>
      <w:r w:rsidRPr="006A3A02">
        <w:rPr>
          <w:bCs/>
        </w:rPr>
        <w:t xml:space="preserve">равил дорожного движения составляет 609 единиц. </w:t>
      </w:r>
    </w:p>
    <w:p w:rsidR="000A60E3" w:rsidRDefault="000A60E3" w:rsidP="00321046">
      <w:pPr>
        <w:ind w:firstLine="709"/>
        <w:jc w:val="both"/>
      </w:pPr>
      <w:r w:rsidRPr="006A3A02">
        <w:t>КФВФ устанавливаются в соответствии с адресным планом, который является Приложением</w:t>
      </w:r>
      <w:r>
        <w:t xml:space="preserve"> №1</w:t>
      </w:r>
      <w:r w:rsidRPr="006A3A02">
        <w:t xml:space="preserve"> к настоящему Техническому заданию. </w:t>
      </w:r>
    </w:p>
    <w:p w:rsidR="000A60E3" w:rsidRDefault="000A60E3" w:rsidP="00321046">
      <w:pPr>
        <w:ind w:firstLine="709"/>
        <w:jc w:val="both"/>
      </w:pPr>
      <w:r w:rsidRPr="007B4F06">
        <w:t>Подрядчик осуществляет обеспечение работ оборудованием и материалами.</w:t>
      </w:r>
    </w:p>
    <w:p w:rsidR="000A60E3" w:rsidRPr="007B4F06" w:rsidRDefault="000A60E3" w:rsidP="00321046">
      <w:pPr>
        <w:ind w:firstLine="709"/>
        <w:jc w:val="both"/>
      </w:pPr>
      <w:r w:rsidRPr="00234337">
        <w:t>В рамках адресного плана возможно изменение географических координат мест установки КФВФ</w:t>
      </w:r>
      <w:r w:rsidRPr="001D361F">
        <w:t xml:space="preserve"> по согласованию с Заказчиком</w:t>
      </w:r>
      <w:r>
        <w:t>.</w:t>
      </w:r>
    </w:p>
    <w:p w:rsidR="000A60E3" w:rsidRPr="00683BC6" w:rsidRDefault="000A60E3" w:rsidP="00321046">
      <w:pPr>
        <w:ind w:firstLine="709"/>
        <w:jc w:val="both"/>
        <w:rPr>
          <w:b/>
        </w:rPr>
      </w:pPr>
      <w:r>
        <w:rPr>
          <w:b/>
        </w:rPr>
        <w:t xml:space="preserve">2. </w:t>
      </w:r>
      <w:r w:rsidRPr="00683BC6">
        <w:rPr>
          <w:b/>
        </w:rPr>
        <w:t>Сопутствующие товары, работы, перечень, сроки выполнения, требования к выполнению</w:t>
      </w:r>
    </w:p>
    <w:p w:rsidR="000A60E3" w:rsidRPr="00683BC6" w:rsidRDefault="000A60E3" w:rsidP="00321046">
      <w:pPr>
        <w:ind w:firstLine="709"/>
        <w:jc w:val="both"/>
      </w:pPr>
      <w:r>
        <w:t xml:space="preserve">2.1. </w:t>
      </w:r>
      <w:r w:rsidRPr="00683BC6">
        <w:t xml:space="preserve">Передача </w:t>
      </w:r>
      <w:bookmarkStart w:id="2" w:name="_GoBack"/>
      <w:bookmarkEnd w:id="2"/>
      <w:r w:rsidR="00B139E5">
        <w:t>Подрядчиком Заказчику</w:t>
      </w:r>
      <w:r w:rsidRPr="00683BC6">
        <w:t xml:space="preserve"> Паспортов всех КФВФ для включения сведений о применяемых КФВФ в базу данных по администрированию нарушений Правил дорожного движения Российской Федерации (далее - ПДД) одновременно с передачей КФВФ.</w:t>
      </w:r>
    </w:p>
    <w:p w:rsidR="000A60E3" w:rsidRPr="00683BC6" w:rsidRDefault="000A60E3" w:rsidP="00321046">
      <w:pPr>
        <w:ind w:firstLine="709"/>
        <w:jc w:val="both"/>
      </w:pPr>
      <w:r>
        <w:t xml:space="preserve">2.2. </w:t>
      </w:r>
      <w:r w:rsidRPr="00683BC6">
        <w:t xml:space="preserve">Предоставление </w:t>
      </w:r>
      <w:r>
        <w:t>Подрядчиком</w:t>
      </w:r>
      <w:r w:rsidRPr="00683BC6">
        <w:t xml:space="preserve"> Заказчику действующих свидетельств о метрологической поверке каждого КФВФ одновременно с передачей КФВФ.</w:t>
      </w:r>
    </w:p>
    <w:p w:rsidR="000A60E3" w:rsidRDefault="000A60E3" w:rsidP="00321046">
      <w:pPr>
        <w:ind w:firstLine="709"/>
        <w:jc w:val="both"/>
      </w:pPr>
      <w:r>
        <w:t>2.3. Подрядчик обеспечивает своими силами и за свой счет обеспечение работ, монтаж и ввод в эксплуатацию КФВФ, в том числе обеспечивает наличие механических конструкций и крепежных изделий, опор, материалов и оборудования для организации линий связи и линий электропитания - в количестве, необходимом для установки всех КФВФ и подключения их к действующей Подсистеме контроля и выявления нарушений правил дорожного движения Комплексной информационной системы видеонаблюдения Республики Башкортостан. В следующие сроки:</w:t>
      </w:r>
    </w:p>
    <w:p w:rsidR="000A60E3" w:rsidRDefault="000A60E3" w:rsidP="00321046">
      <w:pPr>
        <w:ind w:firstLine="709"/>
        <w:jc w:val="both"/>
      </w:pPr>
      <w:r>
        <w:t>3</w:t>
      </w:r>
      <w:r w:rsidRPr="007B4F06">
        <w:rPr>
          <w:b/>
        </w:rPr>
        <w:t xml:space="preserve">. Сроки сдачи Комплексов: </w:t>
      </w:r>
    </w:p>
    <w:p w:rsidR="000A60E3" w:rsidRDefault="000A60E3" w:rsidP="00321046">
      <w:pPr>
        <w:ind w:firstLine="709"/>
        <w:jc w:val="both"/>
      </w:pPr>
      <w:r>
        <w:t>С момента заключения Договора до 01.12.2019 года Подрядчик обязан произвести монтаж 150 Комплексов, объединенных в работоспособную и функционирующую систему автоматической фотовидеофиксации проезда транспортных средств.</w:t>
      </w:r>
    </w:p>
    <w:p w:rsidR="000A60E3" w:rsidRDefault="000A60E3" w:rsidP="00321046">
      <w:pPr>
        <w:ind w:firstLine="709"/>
        <w:jc w:val="both"/>
      </w:pPr>
      <w:r>
        <w:t xml:space="preserve">В срок с 01.12.2019 года до 01.04.2020 года Подрядчик обязан произвести монтаж оставшихся 459 (четыреста пятьдесят девять) Комплексов, объединенных в работоспособную и функционирующую систему автоматической фотовидеофиксации проезда транспортных средств с ранее переданными КФВФ, согласно Графику (Приложение № 3 к настоящему Договору). Алгоритм работы программного обеспечения каждого установленного Комплекса должен соответствовать действующему скоростному режиму в месте установки. </w:t>
      </w:r>
    </w:p>
    <w:p w:rsidR="000A60E3" w:rsidRDefault="000A60E3" w:rsidP="00321046">
      <w:pPr>
        <w:ind w:firstLine="709"/>
        <w:jc w:val="both"/>
      </w:pPr>
      <w:r>
        <w:t xml:space="preserve">Приемка Комплексов Заказчиком осуществляется согласно Акту приемки Объекта/ов. </w:t>
      </w:r>
    </w:p>
    <w:p w:rsidR="000A60E3" w:rsidRPr="00683BC6" w:rsidRDefault="000A60E3" w:rsidP="00321046">
      <w:pPr>
        <w:ind w:firstLine="567"/>
        <w:jc w:val="both"/>
      </w:pPr>
      <w:r>
        <w:t>3.1. Подрядчик</w:t>
      </w:r>
      <w:r w:rsidRPr="00683BC6">
        <w:t xml:space="preserve"> выполняет работы по монтажу и пуско</w:t>
      </w:r>
      <w:r>
        <w:t>-</w:t>
      </w:r>
      <w:r w:rsidRPr="00683BC6">
        <w:t>наладке Комплексов по адресам согласно Приложению №1 к Техническому заданию.</w:t>
      </w:r>
    </w:p>
    <w:p w:rsidR="000A60E3" w:rsidRPr="00683BC6" w:rsidRDefault="000A60E3" w:rsidP="00321046">
      <w:pPr>
        <w:ind w:firstLine="567"/>
        <w:jc w:val="both"/>
      </w:pPr>
      <w:r>
        <w:t xml:space="preserve">3.2.. </w:t>
      </w:r>
      <w:r w:rsidRPr="00683BC6">
        <w:t>Монтаж Комплекс</w:t>
      </w:r>
      <w:r>
        <w:t>ов</w:t>
      </w:r>
      <w:r w:rsidRPr="00683BC6">
        <w:t xml:space="preserve"> должен производиться согласно технической документации завода-изготовителя.</w:t>
      </w:r>
    </w:p>
    <w:p w:rsidR="000A60E3" w:rsidRPr="00683BC6" w:rsidRDefault="000A60E3" w:rsidP="00321046">
      <w:pPr>
        <w:ind w:firstLine="567"/>
        <w:jc w:val="both"/>
      </w:pPr>
      <w:r>
        <w:t xml:space="preserve">3.3. Подрядчик </w:t>
      </w:r>
      <w:r w:rsidRPr="00683BC6">
        <w:t>должен вести в процессе монтажа и пуско</w:t>
      </w:r>
      <w:r>
        <w:t>-</w:t>
      </w:r>
      <w:r w:rsidRPr="00683BC6">
        <w:t>наладк</w:t>
      </w:r>
      <w:r>
        <w:t>и</w:t>
      </w:r>
      <w:r w:rsidRPr="00683BC6">
        <w:t xml:space="preserve"> эксплуатационно-техническую документацию и журнал производства работ. По окончании работ техническая документация на оборудование, исполнительная документация на монтаж и подключение с приложениями в полном объеме по всем установленным Комплексам передается Заказчику.</w:t>
      </w:r>
    </w:p>
    <w:p w:rsidR="000A60E3" w:rsidRPr="000A60E3" w:rsidRDefault="000A60E3" w:rsidP="000A60E3">
      <w:pPr>
        <w:pStyle w:val="1"/>
        <w:shd w:val="clear" w:color="auto" w:fill="FFFFFF"/>
        <w:spacing w:before="0" w:after="0"/>
        <w:ind w:firstLine="567"/>
        <w:jc w:val="both"/>
        <w:textAlignment w:val="baseline"/>
        <w:rPr>
          <w:rFonts w:ascii="Times New Roman" w:hAnsi="Times New Roman"/>
          <w:sz w:val="24"/>
          <w:szCs w:val="24"/>
        </w:rPr>
      </w:pPr>
      <w:r w:rsidRPr="000A60E3">
        <w:rPr>
          <w:rFonts w:ascii="Times New Roman" w:hAnsi="Times New Roman"/>
          <w:sz w:val="24"/>
          <w:szCs w:val="24"/>
        </w:rPr>
        <w:t xml:space="preserve">3.4.  Подрядчик должен обеспечить в местах установки Комплексов установку знака 8.23, предусмотренного правилами дорожного движения в соответствии с ГОСТ </w:t>
      </w:r>
      <w:r w:rsidRPr="000A60E3">
        <w:rPr>
          <w:rFonts w:ascii="Times New Roman" w:hAnsi="Times New Roman"/>
          <w:spacing w:val="2"/>
          <w:sz w:val="24"/>
          <w:szCs w:val="24"/>
        </w:rPr>
        <w:t>Р 52289-2004.</w:t>
      </w:r>
    </w:p>
    <w:p w:rsidR="000A60E3" w:rsidRPr="00684018" w:rsidRDefault="000A60E3" w:rsidP="000A60E3">
      <w:pPr>
        <w:ind w:firstLine="567"/>
      </w:pPr>
      <w:r w:rsidRPr="00684018">
        <w:t>3.5.  Пуско-наладочные работы должны включать в себя:</w:t>
      </w:r>
    </w:p>
    <w:p w:rsidR="000A60E3" w:rsidRPr="00684018" w:rsidRDefault="000A60E3" w:rsidP="000A60E3">
      <w:pPr>
        <w:ind w:firstLine="709"/>
      </w:pPr>
      <w:r w:rsidRPr="00684018">
        <w:t xml:space="preserve">-     установку в соответствии с требованиями ГОСТ 57145-2016 </w:t>
      </w:r>
    </w:p>
    <w:p w:rsidR="000A60E3" w:rsidRPr="00684018" w:rsidRDefault="000A60E3" w:rsidP="000A60E3">
      <w:pPr>
        <w:ind w:firstLine="709"/>
      </w:pPr>
      <w:r w:rsidRPr="00684018">
        <w:t>-      измерение линейных значений на месте установки Комплекса (высота установки);</w:t>
      </w:r>
    </w:p>
    <w:p w:rsidR="000A60E3" w:rsidRPr="00684018" w:rsidRDefault="000A60E3" w:rsidP="000A60E3">
      <w:pPr>
        <w:ind w:firstLine="709"/>
      </w:pPr>
      <w:r w:rsidRPr="00684018">
        <w:t>-     настройку Комплекса в соответствии с руководствами по монтажу и настройке;</w:t>
      </w:r>
    </w:p>
    <w:p w:rsidR="000A60E3" w:rsidRPr="00684018" w:rsidRDefault="000A60E3" w:rsidP="000A60E3">
      <w:pPr>
        <w:ind w:firstLine="709"/>
      </w:pPr>
      <w:r w:rsidRPr="00684018">
        <w:t>-     настройку оборудования Комплекса для передачи данных в ЦАФАП ГИБДД;</w:t>
      </w:r>
    </w:p>
    <w:p w:rsidR="000A60E3" w:rsidRPr="00683BC6" w:rsidRDefault="000A60E3" w:rsidP="000A60E3">
      <w:pPr>
        <w:ind w:firstLine="709"/>
      </w:pPr>
      <w:r w:rsidRPr="00683BC6">
        <w:t xml:space="preserve">-     тестирование передачи данных о нарушениях </w:t>
      </w:r>
      <w:r>
        <w:t xml:space="preserve">с Комплекса </w:t>
      </w:r>
      <w:r w:rsidRPr="00683BC6">
        <w:t>в ЦАФАП ГИБДД.</w:t>
      </w:r>
    </w:p>
    <w:p w:rsidR="000A60E3" w:rsidRPr="009F08FC" w:rsidRDefault="000A60E3" w:rsidP="00321046">
      <w:pPr>
        <w:pStyle w:val="aff5"/>
        <w:keepNext/>
        <w:keepLines/>
        <w:numPr>
          <w:ilvl w:val="0"/>
          <w:numId w:val="9"/>
        </w:numPr>
        <w:outlineLvl w:val="0"/>
        <w:rPr>
          <w:b/>
          <w:bCs/>
        </w:rPr>
      </w:pPr>
      <w:bookmarkStart w:id="3" w:name="_Ref481504487"/>
      <w:r w:rsidRPr="009F08FC">
        <w:rPr>
          <w:b/>
          <w:bCs/>
        </w:rPr>
        <w:t xml:space="preserve">Общие требования к работам, оборудованию, требования по объему гарантий качества, требования по сроку гарантий качества </w:t>
      </w:r>
      <w:bookmarkEnd w:id="3"/>
    </w:p>
    <w:p w:rsidR="000A60E3" w:rsidRPr="0035373F" w:rsidRDefault="000A60E3" w:rsidP="00321046">
      <w:pPr>
        <w:pStyle w:val="aff5"/>
        <w:numPr>
          <w:ilvl w:val="1"/>
          <w:numId w:val="9"/>
        </w:numPr>
        <w:tabs>
          <w:tab w:val="left" w:pos="709"/>
          <w:tab w:val="left" w:pos="851"/>
        </w:tabs>
        <w:ind w:left="0" w:firstLine="567"/>
        <w:jc w:val="both"/>
        <w:rPr>
          <w:color w:val="000000"/>
        </w:rPr>
      </w:pPr>
      <w:r w:rsidRPr="00EE5F15">
        <w:rPr>
          <w:color w:val="000000"/>
        </w:rPr>
        <w:t xml:space="preserve">Комплексы ФВФ должны быть метрологически аттестованы в системе Федерального агентства по техническому регулированию и метрологии Российской Федерации, в соответствии с Приказом МВД России № 1014 от 08 ноября 2012 года «Об утверждении Перечня измерений, относящихся к сфере государственного регулирования обеспечения единства измерений и обязательных метрологических требований к ним» должны являться средством измерения времени, географических координат, скорости и иметь соответствующее </w:t>
      </w:r>
      <w:r w:rsidRPr="00A40BE9">
        <w:rPr>
          <w:color w:val="000000"/>
        </w:rPr>
        <w:t>свидетельство о поверке.</w:t>
      </w:r>
    </w:p>
    <w:p w:rsidR="000A60E3" w:rsidRPr="007B4F06" w:rsidRDefault="000A60E3" w:rsidP="00321046">
      <w:pPr>
        <w:pStyle w:val="aff5"/>
        <w:numPr>
          <w:ilvl w:val="1"/>
          <w:numId w:val="9"/>
        </w:numPr>
        <w:tabs>
          <w:tab w:val="left" w:pos="709"/>
          <w:tab w:val="left" w:pos="993"/>
        </w:tabs>
        <w:ind w:left="0" w:firstLine="567"/>
        <w:jc w:val="both"/>
        <w:rPr>
          <w:color w:val="000000"/>
        </w:rPr>
      </w:pPr>
      <w:r w:rsidRPr="007B4F06">
        <w:rPr>
          <w:color w:val="000000"/>
        </w:rPr>
        <w:t>Комплекс должен распознавать одновременно все типы государственных регистрационных знаков транспортных средств (далее – ГРЗ), применяемых в Российской Федерации, а также не менее чем в четырёх зарубежных странах по запросу и перечню заказчика.</w:t>
      </w:r>
    </w:p>
    <w:p w:rsidR="000A60E3" w:rsidRPr="007B4F06" w:rsidRDefault="000A60E3" w:rsidP="00321046">
      <w:pPr>
        <w:pStyle w:val="aff5"/>
        <w:numPr>
          <w:ilvl w:val="1"/>
          <w:numId w:val="9"/>
        </w:numPr>
        <w:tabs>
          <w:tab w:val="left" w:pos="709"/>
          <w:tab w:val="left" w:pos="851"/>
          <w:tab w:val="left" w:pos="993"/>
        </w:tabs>
        <w:ind w:left="0" w:firstLine="567"/>
        <w:jc w:val="both"/>
        <w:rPr>
          <w:color w:val="000000"/>
        </w:rPr>
      </w:pPr>
      <w:r w:rsidRPr="007B4F06">
        <w:rPr>
          <w:color w:val="000000"/>
        </w:rPr>
        <w:t>Комплекс должен иметь устройства подсветки зоны контроля. При этом излучение устройств подсветки не должно вызывать ослепления участников дорожного движения.</w:t>
      </w:r>
    </w:p>
    <w:p w:rsidR="000A60E3" w:rsidRPr="007B4F06" w:rsidRDefault="000A60E3" w:rsidP="00321046">
      <w:pPr>
        <w:pStyle w:val="aff5"/>
        <w:numPr>
          <w:ilvl w:val="1"/>
          <w:numId w:val="9"/>
        </w:numPr>
        <w:tabs>
          <w:tab w:val="left" w:pos="709"/>
          <w:tab w:val="left" w:pos="993"/>
        </w:tabs>
        <w:ind w:left="0" w:firstLine="567"/>
        <w:jc w:val="both"/>
        <w:rPr>
          <w:color w:val="000000"/>
        </w:rPr>
      </w:pPr>
      <w:r w:rsidRPr="007B4F06">
        <w:rPr>
          <w:color w:val="000000"/>
        </w:rPr>
        <w:t xml:space="preserve">Конструкцией Комплекса должна быть предусмотрена возможность проведения метрологической поверки на рубеже контроля без демонтажа. </w:t>
      </w:r>
    </w:p>
    <w:p w:rsidR="000A60E3" w:rsidRPr="007B4F06" w:rsidRDefault="000A60E3" w:rsidP="00321046">
      <w:pPr>
        <w:pStyle w:val="aff5"/>
        <w:numPr>
          <w:ilvl w:val="1"/>
          <w:numId w:val="9"/>
        </w:numPr>
        <w:tabs>
          <w:tab w:val="left" w:pos="709"/>
          <w:tab w:val="left" w:pos="851"/>
          <w:tab w:val="left" w:pos="993"/>
        </w:tabs>
        <w:ind w:left="0" w:firstLine="567"/>
        <w:jc w:val="both"/>
        <w:rPr>
          <w:color w:val="000000"/>
        </w:rPr>
      </w:pPr>
      <w:r w:rsidRPr="007B4F06">
        <w:rPr>
          <w:color w:val="000000"/>
        </w:rPr>
        <w:t xml:space="preserve">Конструкцией Комплекса должен быть предусмотрен вариант размещения </w:t>
      </w:r>
      <w:r w:rsidRPr="007B4F06">
        <w:rPr>
          <w:color w:val="000000"/>
        </w:rPr>
        <w:br/>
        <w:t>на индивидуальных стойках, консольных и рамных опорах, на опорах, стойках и колонках технических средств организации дорожного движения, на опорах стационарного электрического освещения.</w:t>
      </w:r>
    </w:p>
    <w:p w:rsidR="000A60E3" w:rsidRPr="007B4F06" w:rsidRDefault="000A60E3" w:rsidP="00321046">
      <w:pPr>
        <w:pStyle w:val="aff5"/>
        <w:numPr>
          <w:ilvl w:val="1"/>
          <w:numId w:val="9"/>
        </w:numPr>
        <w:tabs>
          <w:tab w:val="left" w:pos="709"/>
          <w:tab w:val="left" w:pos="851"/>
          <w:tab w:val="left" w:pos="993"/>
        </w:tabs>
        <w:ind w:left="0" w:firstLine="567"/>
        <w:jc w:val="both"/>
        <w:rPr>
          <w:color w:val="000000"/>
        </w:rPr>
      </w:pPr>
      <w:r w:rsidRPr="007B4F06">
        <w:rPr>
          <w:color w:val="000000"/>
        </w:rPr>
        <w:t>Комплекс должен включать в себя устройства автоматической очистки или защиты объектива видеокамеры от загрязнений.</w:t>
      </w:r>
    </w:p>
    <w:p w:rsidR="000A60E3" w:rsidRPr="007B4F06" w:rsidRDefault="000A60E3" w:rsidP="00321046">
      <w:pPr>
        <w:pStyle w:val="aff5"/>
        <w:numPr>
          <w:ilvl w:val="1"/>
          <w:numId w:val="9"/>
        </w:numPr>
        <w:tabs>
          <w:tab w:val="left" w:pos="709"/>
          <w:tab w:val="left" w:pos="851"/>
          <w:tab w:val="left" w:pos="993"/>
        </w:tabs>
        <w:ind w:left="0" w:firstLine="567"/>
        <w:jc w:val="both"/>
        <w:rPr>
          <w:color w:val="000000"/>
        </w:rPr>
      </w:pPr>
      <w:r w:rsidRPr="007B4F06">
        <w:rPr>
          <w:color w:val="000000"/>
        </w:rPr>
        <w:t>Корпус и элементы крепления Комплекса должны быть изготовлены из антикоррозионных материалов или иметь антикоррозионное покрытие.</w:t>
      </w:r>
    </w:p>
    <w:p w:rsidR="000A60E3" w:rsidRPr="007B4F06" w:rsidRDefault="000A60E3" w:rsidP="00321046">
      <w:pPr>
        <w:pStyle w:val="aff5"/>
        <w:numPr>
          <w:ilvl w:val="1"/>
          <w:numId w:val="9"/>
        </w:numPr>
        <w:tabs>
          <w:tab w:val="left" w:pos="709"/>
          <w:tab w:val="left" w:pos="851"/>
          <w:tab w:val="left" w:pos="1134"/>
        </w:tabs>
        <w:ind w:left="0" w:firstLine="567"/>
        <w:jc w:val="both"/>
        <w:rPr>
          <w:color w:val="000000"/>
        </w:rPr>
      </w:pPr>
      <w:r w:rsidRPr="007B4F06">
        <w:rPr>
          <w:color w:val="000000"/>
        </w:rPr>
        <w:t>Комплекс должен быть рассчитан на питание от сети переменного тока номинальным напряжением не менее 220 В частотой 50 Гц.</w:t>
      </w:r>
    </w:p>
    <w:p w:rsidR="000A60E3" w:rsidRPr="007B4F06" w:rsidRDefault="000A60E3" w:rsidP="00321046">
      <w:pPr>
        <w:pStyle w:val="aff5"/>
        <w:numPr>
          <w:ilvl w:val="1"/>
          <w:numId w:val="9"/>
        </w:numPr>
        <w:tabs>
          <w:tab w:val="left" w:pos="709"/>
          <w:tab w:val="left" w:pos="851"/>
          <w:tab w:val="left" w:pos="1134"/>
        </w:tabs>
        <w:ind w:left="0" w:firstLine="567"/>
        <w:jc w:val="both"/>
        <w:rPr>
          <w:color w:val="000000"/>
        </w:rPr>
      </w:pPr>
      <w:r w:rsidRPr="007B4F06">
        <w:rPr>
          <w:color w:val="000000"/>
        </w:rPr>
        <w:t xml:space="preserve">Комплекс должен иметь функцию удаленного управления питанием или перезагрузки комплекса с помощью SMS сообщений и HTTP протокола.  </w:t>
      </w:r>
    </w:p>
    <w:p w:rsidR="000A60E3" w:rsidRPr="007B4F06" w:rsidRDefault="000A60E3" w:rsidP="00321046">
      <w:pPr>
        <w:pStyle w:val="aff5"/>
        <w:numPr>
          <w:ilvl w:val="1"/>
          <w:numId w:val="9"/>
        </w:numPr>
        <w:tabs>
          <w:tab w:val="left" w:pos="709"/>
          <w:tab w:val="left" w:pos="851"/>
          <w:tab w:val="left" w:pos="1134"/>
          <w:tab w:val="left" w:pos="1276"/>
        </w:tabs>
        <w:ind w:left="0" w:firstLine="567"/>
        <w:jc w:val="both"/>
        <w:rPr>
          <w:color w:val="000000"/>
        </w:rPr>
      </w:pPr>
      <w:r w:rsidRPr="007B4F06">
        <w:rPr>
          <w:color w:val="000000"/>
        </w:rPr>
        <w:t>Комплекс должен обеспечивать фиксацию следующих событий (в том числе административных правонарушений, установленных Кодексом об административных правонарушениях Российской Федерации (далее – КоАП РФ)):</w:t>
      </w:r>
    </w:p>
    <w:p w:rsidR="000A60E3" w:rsidRPr="006A3A02" w:rsidRDefault="000A60E3" w:rsidP="000A60E3">
      <w:pPr>
        <w:tabs>
          <w:tab w:val="left" w:pos="1134"/>
        </w:tabs>
        <w:ind w:firstLine="709"/>
        <w:contextualSpacing/>
      </w:pPr>
      <w:r w:rsidRPr="006A3A02">
        <w:t>С0 - проезд без совершения административного нарушения;</w:t>
      </w:r>
    </w:p>
    <w:p w:rsidR="000A60E3" w:rsidRPr="006A3A02" w:rsidRDefault="000A60E3" w:rsidP="000A60E3">
      <w:pPr>
        <w:tabs>
          <w:tab w:val="left" w:pos="1134"/>
        </w:tabs>
        <w:ind w:firstLine="709"/>
        <w:contextualSpacing/>
      </w:pPr>
      <w:r w:rsidRPr="006A3A02">
        <w:t>С1 - нарушение установленного скоростного режима (Статья 12.9, части 2-5 КоАП РФ);</w:t>
      </w:r>
    </w:p>
    <w:p w:rsidR="000A60E3" w:rsidRPr="006A3A02" w:rsidRDefault="000A60E3" w:rsidP="000A60E3">
      <w:pPr>
        <w:tabs>
          <w:tab w:val="left" w:pos="1134"/>
        </w:tabs>
        <w:ind w:firstLine="709"/>
        <w:contextualSpacing/>
      </w:pPr>
      <w:r w:rsidRPr="006A3A02">
        <w:t>С3 - движение по обочине (Статья 12.15 часть 1 КоАП РФ);</w:t>
      </w:r>
    </w:p>
    <w:p w:rsidR="000A60E3" w:rsidRPr="006A3A02" w:rsidRDefault="000A60E3" w:rsidP="000A60E3">
      <w:pPr>
        <w:tabs>
          <w:tab w:val="left" w:pos="1134"/>
        </w:tabs>
        <w:ind w:firstLine="709"/>
        <w:contextualSpacing/>
      </w:pPr>
      <w:r w:rsidRPr="006A3A02">
        <w:t>С4 - движение по тротуарам, пешеходным, велосипедным и вело-пешеходным дорожкам, полосам для велосипедистов в нарушение ПДД (Статья 12.15, часть 2 КоАП РФ);</w:t>
      </w:r>
    </w:p>
    <w:p w:rsidR="000A60E3" w:rsidRPr="006A3A02" w:rsidRDefault="000A60E3" w:rsidP="000A60E3">
      <w:pPr>
        <w:tabs>
          <w:tab w:val="left" w:pos="1134"/>
        </w:tabs>
        <w:ind w:firstLine="709"/>
        <w:contextualSpacing/>
      </w:pPr>
      <w:r w:rsidRPr="006A3A02">
        <w:t>С6 - движение по полосе для маршрутных транспортных средств (Статья 12.17, часть 1 КоАП РФ);</w:t>
      </w:r>
    </w:p>
    <w:p w:rsidR="000A60E3" w:rsidRPr="006A3A02" w:rsidRDefault="000A60E3" w:rsidP="000A60E3">
      <w:pPr>
        <w:tabs>
          <w:tab w:val="left" w:pos="1134"/>
        </w:tabs>
        <w:ind w:firstLine="709"/>
        <w:contextualSpacing/>
      </w:pPr>
      <w:r w:rsidRPr="006A3A02">
        <w:t>С7 - выезд в нарушение ПДД на полосу встречного движения (Статья 12.15, части 3-5 КоАП РФ);</w:t>
      </w:r>
    </w:p>
    <w:p w:rsidR="000A60E3" w:rsidRPr="006A3A02" w:rsidRDefault="000A60E3" w:rsidP="000A60E3">
      <w:pPr>
        <w:tabs>
          <w:tab w:val="left" w:pos="1134"/>
        </w:tabs>
        <w:ind w:firstLine="709"/>
        <w:contextualSpacing/>
      </w:pPr>
      <w:r w:rsidRPr="006A3A02">
        <w:t>С8 - выезд на трамвайные пути встречного направления (Статья 12.15, части 3-5 КоАП РФ);</w:t>
      </w:r>
    </w:p>
    <w:p w:rsidR="000A60E3" w:rsidRPr="006A3A02" w:rsidRDefault="000A60E3" w:rsidP="000A60E3">
      <w:pPr>
        <w:tabs>
          <w:tab w:val="left" w:pos="1134"/>
        </w:tabs>
        <w:ind w:firstLine="709"/>
        <w:contextualSpacing/>
      </w:pPr>
      <w:r w:rsidRPr="006A3A02">
        <w:t>С9 - движение во встречном направлении по дороге с односторонним движением (Статья 12.16, часть 3 КоАП РФ).</w:t>
      </w:r>
    </w:p>
    <w:p w:rsidR="000A60E3" w:rsidRPr="007B4F06" w:rsidRDefault="000A60E3" w:rsidP="00321046">
      <w:pPr>
        <w:pStyle w:val="aff5"/>
        <w:numPr>
          <w:ilvl w:val="1"/>
          <w:numId w:val="9"/>
        </w:numPr>
        <w:tabs>
          <w:tab w:val="left" w:pos="142"/>
        </w:tabs>
        <w:ind w:left="0" w:firstLine="567"/>
        <w:rPr>
          <w:color w:val="000000"/>
        </w:rPr>
      </w:pPr>
      <w:r w:rsidRPr="007B4F06">
        <w:rPr>
          <w:color w:val="000000"/>
        </w:rPr>
        <w:t>Комплекс, при фиксации события С0, должен формировать следующие материалы:</w:t>
      </w:r>
    </w:p>
    <w:p w:rsidR="000A60E3" w:rsidRPr="00EE5F15" w:rsidRDefault="000A60E3" w:rsidP="000A60E3">
      <w:pPr>
        <w:tabs>
          <w:tab w:val="left" w:pos="142"/>
        </w:tabs>
        <w:ind w:firstLine="567"/>
        <w:contextualSpacing/>
      </w:pPr>
      <w:r w:rsidRPr="00EE5F15">
        <w:t>- фотоизображение транспортных средств (далее – ТС) в зоне контроля;</w:t>
      </w:r>
    </w:p>
    <w:p w:rsidR="000A60E3" w:rsidRPr="00A40BE9" w:rsidRDefault="000A60E3" w:rsidP="000A60E3">
      <w:pPr>
        <w:tabs>
          <w:tab w:val="left" w:pos="142"/>
        </w:tabs>
        <w:ind w:firstLine="567"/>
        <w:contextualSpacing/>
      </w:pPr>
      <w:r w:rsidRPr="00A40BE9">
        <w:t>- увеличенное фотоизображение его ГРЗ.</w:t>
      </w:r>
    </w:p>
    <w:p w:rsidR="000A60E3" w:rsidRPr="007B4F06" w:rsidRDefault="000A60E3" w:rsidP="00321046">
      <w:pPr>
        <w:pStyle w:val="aff5"/>
        <w:numPr>
          <w:ilvl w:val="1"/>
          <w:numId w:val="9"/>
        </w:numPr>
        <w:tabs>
          <w:tab w:val="left" w:pos="142"/>
          <w:tab w:val="left" w:pos="709"/>
          <w:tab w:val="left" w:pos="851"/>
        </w:tabs>
        <w:ind w:left="0" w:firstLine="567"/>
        <w:rPr>
          <w:color w:val="000000"/>
        </w:rPr>
      </w:pPr>
      <w:r w:rsidRPr="007B4F06">
        <w:rPr>
          <w:color w:val="000000"/>
        </w:rPr>
        <w:t>Комплекс, при фиксации событий С1, С3, С4, С6-С9, должен формировать следующие материалы:</w:t>
      </w:r>
    </w:p>
    <w:p w:rsidR="000A60E3" w:rsidRPr="00EE5F15" w:rsidRDefault="000A60E3" w:rsidP="000A60E3">
      <w:pPr>
        <w:tabs>
          <w:tab w:val="left" w:pos="142"/>
        </w:tabs>
        <w:ind w:firstLine="567"/>
        <w:contextualSpacing/>
      </w:pPr>
      <w:r w:rsidRPr="00EE5F15">
        <w:t>- не менее 2 (двух) последовательных фотоизображений ТС в зоне контроля с интервалом не менее 0,1 с, на которых зафиксированы моменты совершения административного правонарушения водителем данного ТС;</w:t>
      </w:r>
    </w:p>
    <w:p w:rsidR="000A60E3" w:rsidRPr="00EE5F15" w:rsidRDefault="000A60E3" w:rsidP="000A60E3">
      <w:pPr>
        <w:tabs>
          <w:tab w:val="left" w:pos="142"/>
        </w:tabs>
        <w:ind w:firstLine="567"/>
        <w:contextualSpacing/>
      </w:pPr>
      <w:r w:rsidRPr="00EE5F15">
        <w:t>- увеличенные фотоизображения полностью распознанного ГРЗ ТС.</w:t>
      </w:r>
    </w:p>
    <w:p w:rsidR="000A60E3" w:rsidRPr="007B4F06" w:rsidRDefault="000A60E3" w:rsidP="00321046">
      <w:pPr>
        <w:pStyle w:val="aff5"/>
        <w:numPr>
          <w:ilvl w:val="1"/>
          <w:numId w:val="9"/>
        </w:numPr>
        <w:tabs>
          <w:tab w:val="left" w:pos="142"/>
          <w:tab w:val="left" w:pos="1276"/>
        </w:tabs>
        <w:ind w:left="0" w:firstLine="567"/>
        <w:rPr>
          <w:color w:val="000000"/>
        </w:rPr>
      </w:pPr>
      <w:r w:rsidRPr="007B4F06">
        <w:rPr>
          <w:color w:val="000000"/>
        </w:rPr>
        <w:t>Фотоизображения ТС должны позволять визуально определять какие-либо отличительные признаки ТС (категорию ТС, марку ТС) при любых погодных условиях и освещенности зоны контроля.</w:t>
      </w:r>
    </w:p>
    <w:p w:rsidR="000A60E3" w:rsidRPr="007B4F06" w:rsidRDefault="000A60E3" w:rsidP="00321046">
      <w:pPr>
        <w:pStyle w:val="aff5"/>
        <w:numPr>
          <w:ilvl w:val="1"/>
          <w:numId w:val="9"/>
        </w:numPr>
        <w:tabs>
          <w:tab w:val="left" w:pos="142"/>
        </w:tabs>
        <w:ind w:left="0" w:firstLine="567"/>
        <w:rPr>
          <w:color w:val="000000"/>
        </w:rPr>
      </w:pPr>
      <w:r w:rsidRPr="007B4F06">
        <w:rPr>
          <w:color w:val="000000"/>
        </w:rPr>
        <w:t>Материалы, сформированные при фиксации событий С1, С3, С4, С6-С9, должны содержать:</w:t>
      </w:r>
    </w:p>
    <w:p w:rsidR="000A60E3" w:rsidRPr="00EE5F15" w:rsidRDefault="000A60E3" w:rsidP="000A60E3">
      <w:pPr>
        <w:tabs>
          <w:tab w:val="left" w:pos="142"/>
        </w:tabs>
        <w:ind w:firstLine="567"/>
        <w:contextualSpacing/>
      </w:pPr>
      <w:r w:rsidRPr="00EE5F15">
        <w:t>- информацию о скорости движения ТС;</w:t>
      </w:r>
    </w:p>
    <w:p w:rsidR="000A60E3" w:rsidRPr="00A40BE9" w:rsidRDefault="000A60E3" w:rsidP="000A60E3">
      <w:pPr>
        <w:tabs>
          <w:tab w:val="left" w:pos="142"/>
        </w:tabs>
        <w:ind w:firstLine="567"/>
        <w:contextualSpacing/>
      </w:pPr>
      <w:r w:rsidRPr="00A40BE9">
        <w:t>- информацию о разрешенной скорости движения;</w:t>
      </w:r>
    </w:p>
    <w:p w:rsidR="000A60E3" w:rsidRPr="007B4F06" w:rsidRDefault="000A60E3" w:rsidP="000A60E3">
      <w:pPr>
        <w:tabs>
          <w:tab w:val="left" w:pos="142"/>
        </w:tabs>
        <w:ind w:firstLine="567"/>
        <w:contextualSpacing/>
      </w:pPr>
      <w:r w:rsidRPr="007B4F06">
        <w:t>- полностью распознанный ГРЗ ТС;</w:t>
      </w:r>
    </w:p>
    <w:p w:rsidR="000A60E3" w:rsidRPr="00C55D6F" w:rsidRDefault="000A60E3" w:rsidP="000A60E3">
      <w:pPr>
        <w:tabs>
          <w:tab w:val="left" w:pos="142"/>
        </w:tabs>
        <w:ind w:firstLine="567"/>
        <w:contextualSpacing/>
      </w:pPr>
      <w:r w:rsidRPr="00C55D6F">
        <w:t>- информацию о времени фотовидеофиксации в форматах по ГОСТ ИСО 8601-2001;</w:t>
      </w:r>
    </w:p>
    <w:p w:rsidR="000A60E3" w:rsidRPr="00C55D6F" w:rsidRDefault="000A60E3" w:rsidP="000A60E3">
      <w:pPr>
        <w:tabs>
          <w:tab w:val="left" w:pos="142"/>
        </w:tabs>
        <w:ind w:firstLine="567"/>
        <w:contextualSpacing/>
      </w:pPr>
      <w:r w:rsidRPr="00C55D6F">
        <w:t>- заводской номер Комплекса;</w:t>
      </w:r>
    </w:p>
    <w:p w:rsidR="000A60E3" w:rsidRPr="00C55D6F" w:rsidRDefault="000A60E3" w:rsidP="000A60E3">
      <w:pPr>
        <w:tabs>
          <w:tab w:val="left" w:pos="142"/>
        </w:tabs>
        <w:ind w:firstLine="567"/>
        <w:contextualSpacing/>
      </w:pPr>
      <w:r w:rsidRPr="00C55D6F">
        <w:t>- геопозицию Комплекса;</w:t>
      </w:r>
    </w:p>
    <w:p w:rsidR="000A60E3" w:rsidRPr="00C55D6F" w:rsidRDefault="000A60E3" w:rsidP="000A60E3">
      <w:pPr>
        <w:tabs>
          <w:tab w:val="left" w:pos="142"/>
        </w:tabs>
        <w:ind w:firstLine="567"/>
        <w:contextualSpacing/>
      </w:pPr>
      <w:r w:rsidRPr="00C55D6F">
        <w:t>- информацию о расположении Комплекса;</w:t>
      </w:r>
    </w:p>
    <w:p w:rsidR="000A60E3" w:rsidRPr="00C55D6F" w:rsidRDefault="000A60E3" w:rsidP="000A60E3">
      <w:pPr>
        <w:tabs>
          <w:tab w:val="left" w:pos="142"/>
        </w:tabs>
        <w:ind w:firstLine="567"/>
        <w:contextualSpacing/>
        <w:rPr>
          <w:color w:val="000000"/>
        </w:rPr>
      </w:pPr>
      <w:r w:rsidRPr="00C55D6F">
        <w:rPr>
          <w:color w:val="000000"/>
        </w:rPr>
        <w:t>Материалы, сформированные при фиксации событий С1, С3, С4, С6-С9, дополнительно должны дополняться видеозаписью или фотоизображениями проезда ТС через зону контроля.</w:t>
      </w:r>
    </w:p>
    <w:p w:rsidR="000A60E3" w:rsidRPr="00C55D6F" w:rsidRDefault="000A60E3" w:rsidP="00321046">
      <w:pPr>
        <w:pStyle w:val="aff5"/>
        <w:numPr>
          <w:ilvl w:val="1"/>
          <w:numId w:val="9"/>
        </w:numPr>
        <w:tabs>
          <w:tab w:val="left" w:pos="709"/>
        </w:tabs>
        <w:ind w:left="0" w:firstLine="567"/>
        <w:jc w:val="both"/>
        <w:rPr>
          <w:color w:val="000000"/>
        </w:rPr>
      </w:pPr>
      <w:r w:rsidRPr="00C55D6F">
        <w:rPr>
          <w:color w:val="000000"/>
        </w:rPr>
        <w:t>Аппаратно-программное обеспечение Комплекса должно иметь возможность трансляции видеоизображения зоны контроля в режиме реального времени.</w:t>
      </w:r>
    </w:p>
    <w:p w:rsidR="000A60E3" w:rsidRPr="00C55D6F" w:rsidRDefault="000A60E3" w:rsidP="00321046">
      <w:pPr>
        <w:pStyle w:val="aff5"/>
        <w:numPr>
          <w:ilvl w:val="1"/>
          <w:numId w:val="9"/>
        </w:numPr>
        <w:tabs>
          <w:tab w:val="left" w:pos="1134"/>
        </w:tabs>
        <w:ind w:left="0" w:firstLine="567"/>
        <w:jc w:val="both"/>
        <w:rPr>
          <w:color w:val="000000"/>
        </w:rPr>
      </w:pPr>
      <w:r w:rsidRPr="00C55D6F">
        <w:rPr>
          <w:color w:val="000000"/>
        </w:rPr>
        <w:t>Аппаратно-программное обеспечение Комплекса должно обеспечивать автоматическую запись материалов, сформированных при фиксации событий на встроенный носитель информации.</w:t>
      </w:r>
    </w:p>
    <w:p w:rsidR="000A60E3" w:rsidRPr="00C55D6F" w:rsidRDefault="000A60E3" w:rsidP="00321046">
      <w:pPr>
        <w:pStyle w:val="aff5"/>
        <w:numPr>
          <w:ilvl w:val="1"/>
          <w:numId w:val="9"/>
        </w:numPr>
        <w:tabs>
          <w:tab w:val="left" w:pos="1134"/>
        </w:tabs>
        <w:ind w:left="0" w:firstLine="567"/>
        <w:jc w:val="both"/>
        <w:rPr>
          <w:color w:val="000000"/>
        </w:rPr>
      </w:pPr>
      <w:r w:rsidRPr="00C55D6F">
        <w:rPr>
          <w:color w:val="000000"/>
        </w:rPr>
        <w:t xml:space="preserve">Аппаратно-программное обеспечение Комплекса должно обеспечивать хранение информации о всех ТС проследовавших зону контроля Комплекса и ТС, нарушителей. </w:t>
      </w:r>
    </w:p>
    <w:p w:rsidR="000A60E3" w:rsidRPr="00C55D6F" w:rsidRDefault="000A60E3" w:rsidP="00321046">
      <w:pPr>
        <w:pStyle w:val="aff5"/>
        <w:numPr>
          <w:ilvl w:val="1"/>
          <w:numId w:val="9"/>
        </w:numPr>
        <w:tabs>
          <w:tab w:val="left" w:pos="1134"/>
        </w:tabs>
        <w:ind w:left="0" w:firstLine="567"/>
        <w:jc w:val="both"/>
        <w:rPr>
          <w:color w:val="000000"/>
        </w:rPr>
      </w:pPr>
      <w:r w:rsidRPr="00C55D6F">
        <w:rPr>
          <w:color w:val="000000"/>
        </w:rPr>
        <w:t>Аппаратно-программное обеспечение Комплекса должно обеспечивать передачу информации по проводным (</w:t>
      </w:r>
      <w:r w:rsidRPr="00C55D6F">
        <w:rPr>
          <w:color w:val="000000"/>
          <w:lang w:val="en-US"/>
        </w:rPr>
        <w:t>E</w:t>
      </w:r>
      <w:r w:rsidRPr="00C55D6F">
        <w:rPr>
          <w:color w:val="000000"/>
        </w:rPr>
        <w:t>thernet) или беспроводным (Wi-</w:t>
      </w:r>
      <w:r w:rsidRPr="00C55D6F">
        <w:t>Fi или GSM</w:t>
      </w:r>
      <w:r w:rsidRPr="00C55D6F">
        <w:rPr>
          <w:color w:val="000000"/>
        </w:rPr>
        <w:t>) каналам связи, предоставляемым оператором связи и защищённым оператором связи посредством применяемых им процедур.</w:t>
      </w:r>
    </w:p>
    <w:p w:rsidR="000A60E3" w:rsidRPr="00C55D6F" w:rsidRDefault="000A60E3" w:rsidP="00321046">
      <w:pPr>
        <w:pStyle w:val="aff5"/>
        <w:numPr>
          <w:ilvl w:val="1"/>
          <w:numId w:val="9"/>
        </w:numPr>
        <w:tabs>
          <w:tab w:val="left" w:pos="1134"/>
        </w:tabs>
        <w:ind w:left="0" w:firstLine="567"/>
        <w:jc w:val="both"/>
        <w:rPr>
          <w:color w:val="000000"/>
        </w:rPr>
      </w:pPr>
      <w:r w:rsidRPr="00C55D6F">
        <w:rPr>
          <w:color w:val="000000"/>
        </w:rPr>
        <w:t>Аппаратно-программное обеспечение Комплекса должно обеспечивать ведение журнала событий,</w:t>
      </w:r>
      <w:r w:rsidRPr="00C55D6F">
        <w:rPr>
          <w:rFonts w:eastAsiaTheme="minorHAnsi"/>
          <w:color w:val="FF0000"/>
        </w:rPr>
        <w:t xml:space="preserve"> </w:t>
      </w:r>
      <w:r w:rsidRPr="00C55D6F">
        <w:rPr>
          <w:color w:val="000000"/>
        </w:rPr>
        <w:t>включающего в том числе регистрацию даты и времени включения и выключения аппаратно-программного обеспечения, системных процессов работы аппаратно-программного обеспечения, и действий пользователей.</w:t>
      </w:r>
    </w:p>
    <w:p w:rsidR="000A60E3" w:rsidRPr="00C55D6F" w:rsidRDefault="000A60E3" w:rsidP="00321046">
      <w:pPr>
        <w:pStyle w:val="aff5"/>
        <w:numPr>
          <w:ilvl w:val="1"/>
          <w:numId w:val="9"/>
        </w:numPr>
        <w:tabs>
          <w:tab w:val="left" w:pos="1134"/>
        </w:tabs>
        <w:ind w:left="0" w:firstLine="567"/>
        <w:jc w:val="both"/>
        <w:rPr>
          <w:color w:val="000000"/>
        </w:rPr>
      </w:pPr>
      <w:r w:rsidRPr="00C55D6F">
        <w:rPr>
          <w:color w:val="000000"/>
        </w:rPr>
        <w:t>Аппаратно-программное обеспечение Комплекса должно обеспечивать разграничение прав доступа пользователей.</w:t>
      </w:r>
    </w:p>
    <w:p w:rsidR="000A60E3" w:rsidRPr="00C55D6F" w:rsidRDefault="000A60E3" w:rsidP="00321046">
      <w:pPr>
        <w:pStyle w:val="aff5"/>
        <w:numPr>
          <w:ilvl w:val="1"/>
          <w:numId w:val="9"/>
        </w:numPr>
        <w:tabs>
          <w:tab w:val="left" w:pos="1134"/>
        </w:tabs>
        <w:ind w:left="0" w:firstLine="567"/>
        <w:jc w:val="both"/>
        <w:rPr>
          <w:color w:val="000000"/>
        </w:rPr>
      </w:pPr>
      <w:r w:rsidRPr="00C55D6F">
        <w:rPr>
          <w:color w:val="000000"/>
        </w:rPr>
        <w:t>Комплекс должен функционировать в режиме накопления не менее 20 000 материалов информации при отсутствии связи с внешним аппаратно-программным комплексом и последующей передачей при ее появлении в течении 24-х часов.</w:t>
      </w:r>
    </w:p>
    <w:p w:rsidR="000A60E3" w:rsidRPr="00C55D6F" w:rsidRDefault="000A60E3" w:rsidP="00321046">
      <w:pPr>
        <w:pStyle w:val="aff5"/>
        <w:numPr>
          <w:ilvl w:val="1"/>
          <w:numId w:val="9"/>
        </w:numPr>
        <w:tabs>
          <w:tab w:val="left" w:pos="1134"/>
        </w:tabs>
        <w:ind w:left="0" w:firstLine="567"/>
        <w:jc w:val="both"/>
        <w:rPr>
          <w:color w:val="000000"/>
        </w:rPr>
      </w:pPr>
      <w:r w:rsidRPr="00C55D6F">
        <w:rPr>
          <w:color w:val="000000"/>
        </w:rPr>
        <w:t>Комплекс должен функционировать в режиме накопления информации при отсутствии связи с внешним аппаратно-программным комплексом и последующей передачей при ее появлении, не менее 24-х часов.</w:t>
      </w:r>
    </w:p>
    <w:p w:rsidR="000A60E3" w:rsidRPr="00C55D6F" w:rsidRDefault="000A60E3" w:rsidP="00321046">
      <w:pPr>
        <w:pStyle w:val="aff5"/>
        <w:numPr>
          <w:ilvl w:val="1"/>
          <w:numId w:val="9"/>
        </w:numPr>
        <w:tabs>
          <w:tab w:val="left" w:pos="1134"/>
        </w:tabs>
        <w:ind w:left="0" w:firstLine="567"/>
        <w:jc w:val="both"/>
        <w:rPr>
          <w:color w:val="000000"/>
        </w:rPr>
      </w:pPr>
      <w:r w:rsidRPr="00C55D6F">
        <w:rPr>
          <w:color w:val="000000"/>
        </w:rPr>
        <w:t>Комплексы, установленные на расстоянии не менее и более 200 (двухсот) метров друг от друга, должны иметь возможность объединения в систему вычисляющую среднюю скорость ТС на прямолинейном и криволинейном участках дорог. Система должна иметь соответствующие свидетельства об утверждении типа, выданные Федеральном агентством по техническому регулирования и метрологии. В систему должны объединяться любые 2 (два) Комплекса, установленные на расстоянии не менее 200 и более (двухсот) метров друг от друга, в период его срока службы.</w:t>
      </w:r>
    </w:p>
    <w:p w:rsidR="000A60E3" w:rsidRPr="00C55D6F" w:rsidRDefault="000A60E3" w:rsidP="00321046">
      <w:pPr>
        <w:pStyle w:val="aff5"/>
        <w:numPr>
          <w:ilvl w:val="1"/>
          <w:numId w:val="9"/>
        </w:numPr>
        <w:tabs>
          <w:tab w:val="left" w:pos="1134"/>
        </w:tabs>
        <w:ind w:left="0" w:firstLine="567"/>
        <w:jc w:val="both"/>
        <w:rPr>
          <w:color w:val="000000"/>
        </w:rPr>
      </w:pPr>
      <w:r w:rsidRPr="00C55D6F">
        <w:rPr>
          <w:color w:val="000000"/>
        </w:rPr>
        <w:t xml:space="preserve">Комплекс должен иметь возможность работы от источника бесперебойного питания, подключаемого к сети уличного освещения для осуществления круглосуточного (бесперебойного) функционирования. Время, за которое должен осуществляться полный заряд аккумуляторных батарей применяемого источника бесперебойного питания от сети уличного освещения, - не более 5,5 (пяти с половиной) часов. </w:t>
      </w:r>
    </w:p>
    <w:p w:rsidR="000A60E3" w:rsidRPr="00C55D6F" w:rsidRDefault="000A60E3" w:rsidP="00321046">
      <w:pPr>
        <w:pStyle w:val="aff5"/>
        <w:numPr>
          <w:ilvl w:val="1"/>
          <w:numId w:val="9"/>
        </w:numPr>
        <w:tabs>
          <w:tab w:val="left" w:pos="1134"/>
        </w:tabs>
        <w:ind w:left="0" w:firstLine="567"/>
        <w:jc w:val="both"/>
        <w:rPr>
          <w:color w:val="000000"/>
        </w:rPr>
      </w:pPr>
      <w:bookmarkStart w:id="4" w:name="_Hlk6414061"/>
      <w:r w:rsidRPr="00C55D6F">
        <w:rPr>
          <w:color w:val="000000"/>
        </w:rPr>
        <w:t xml:space="preserve">Комплекс должен быть совместим с программным обеспечением: Информационная система «Регион-Фото-Видеофиксация», имеющемся в ЦАФАП ОДД ГИБДД МВД по Республике Башкортостан (Далее – Информационная система).  С целью обеспечения указанной совместимости, </w:t>
      </w:r>
      <w:r>
        <w:rPr>
          <w:color w:val="000000"/>
        </w:rPr>
        <w:t>Подрядчик</w:t>
      </w:r>
      <w:r w:rsidRPr="00C55D6F">
        <w:rPr>
          <w:color w:val="000000"/>
        </w:rPr>
        <w:t xml:space="preserve"> обязан обеспечить передачу данных от КФВФ, а Заказчик – обеспечить приём этих данных в Информационную систему. </w:t>
      </w:r>
    </w:p>
    <w:p w:rsidR="000A60E3" w:rsidRDefault="000A60E3" w:rsidP="000A60E3">
      <w:pPr>
        <w:tabs>
          <w:tab w:val="left" w:pos="1134"/>
        </w:tabs>
        <w:ind w:firstLine="709"/>
        <w:contextualSpacing/>
        <w:rPr>
          <w:color w:val="000000"/>
        </w:rPr>
      </w:pPr>
      <w:r w:rsidRPr="006A3A02">
        <w:rPr>
          <w:color w:val="000000"/>
        </w:rPr>
        <w:t xml:space="preserve">Требования к обеспечению совместимости Комплекса и Информационной системы </w:t>
      </w:r>
      <w:r>
        <w:rPr>
          <w:color w:val="000000"/>
        </w:rPr>
        <w:t>предоставляются Заказчиком Подрядчику</w:t>
      </w:r>
      <w:r w:rsidRPr="006A3A02">
        <w:rPr>
          <w:color w:val="000000"/>
        </w:rPr>
        <w:t xml:space="preserve"> в течение </w:t>
      </w:r>
      <w:r>
        <w:rPr>
          <w:color w:val="000000"/>
        </w:rPr>
        <w:t>3</w:t>
      </w:r>
      <w:r w:rsidRPr="006A3A02">
        <w:rPr>
          <w:color w:val="000000"/>
        </w:rPr>
        <w:t xml:space="preserve"> рабоч</w:t>
      </w:r>
      <w:r>
        <w:rPr>
          <w:color w:val="000000"/>
        </w:rPr>
        <w:t>их</w:t>
      </w:r>
      <w:r w:rsidRPr="006A3A02">
        <w:rPr>
          <w:color w:val="000000"/>
        </w:rPr>
        <w:t xml:space="preserve"> дн</w:t>
      </w:r>
      <w:r>
        <w:rPr>
          <w:color w:val="000000"/>
        </w:rPr>
        <w:t xml:space="preserve">ей </w:t>
      </w:r>
      <w:r w:rsidRPr="006A3A02">
        <w:rPr>
          <w:color w:val="000000"/>
        </w:rPr>
        <w:t xml:space="preserve">с даты заключения </w:t>
      </w:r>
      <w:r>
        <w:rPr>
          <w:color w:val="000000"/>
        </w:rPr>
        <w:t>Договор</w:t>
      </w:r>
      <w:r w:rsidRPr="006A3A02">
        <w:rPr>
          <w:color w:val="000000"/>
        </w:rPr>
        <w:t>а.</w:t>
      </w:r>
    </w:p>
    <w:p w:rsidR="000A60E3" w:rsidRPr="008B7141" w:rsidRDefault="000A60E3" w:rsidP="000A60E3">
      <w:pPr>
        <w:tabs>
          <w:tab w:val="left" w:pos="1134"/>
        </w:tabs>
        <w:ind w:firstLine="709"/>
        <w:contextualSpacing/>
        <w:rPr>
          <w:color w:val="000000"/>
        </w:rPr>
      </w:pPr>
      <w:r w:rsidRPr="00033EAD">
        <w:rPr>
          <w:color w:val="000000"/>
        </w:rPr>
        <w:t>Операционная система КФВФ должна обеспечивать гарантированную совместимость с программным обеспечением, имеющимся в наличии в ЦАФАП ОДД ГИБДД МВД по Республике Башкортостан.</w:t>
      </w:r>
    </w:p>
    <w:bookmarkEnd w:id="4"/>
    <w:p w:rsidR="000A60E3" w:rsidRPr="00C55D6F" w:rsidRDefault="000A60E3" w:rsidP="00321046">
      <w:pPr>
        <w:pStyle w:val="aff5"/>
        <w:numPr>
          <w:ilvl w:val="1"/>
          <w:numId w:val="9"/>
        </w:numPr>
        <w:tabs>
          <w:tab w:val="left" w:pos="426"/>
        </w:tabs>
        <w:ind w:left="0" w:firstLine="567"/>
        <w:jc w:val="both"/>
        <w:rPr>
          <w:color w:val="000000"/>
        </w:rPr>
      </w:pPr>
      <w:r w:rsidRPr="00C55D6F">
        <w:rPr>
          <w:color w:val="000000"/>
        </w:rPr>
        <w:t>Комплекс и его комплектующие должны быть новым товаром (товаром, который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w:t>
      </w:r>
    </w:p>
    <w:p w:rsidR="000A60E3" w:rsidRPr="00C55D6F" w:rsidRDefault="000A60E3" w:rsidP="00321046">
      <w:pPr>
        <w:pStyle w:val="aff5"/>
        <w:numPr>
          <w:ilvl w:val="1"/>
          <w:numId w:val="9"/>
        </w:numPr>
        <w:tabs>
          <w:tab w:val="left" w:pos="426"/>
        </w:tabs>
        <w:ind w:left="0" w:firstLine="567"/>
        <w:jc w:val="both"/>
        <w:rPr>
          <w:color w:val="000000"/>
        </w:rPr>
      </w:pPr>
      <w:bookmarkStart w:id="5" w:name="_Hlk6236515"/>
      <w:r w:rsidRPr="00C55D6F">
        <w:rPr>
          <w:color w:val="000000"/>
        </w:rPr>
        <w:t xml:space="preserve">Комплекс должен иметь грозозащиту и защиту от поражения электрическим током. </w:t>
      </w:r>
    </w:p>
    <w:p w:rsidR="000A60E3" w:rsidRDefault="000A60E3" w:rsidP="00321046">
      <w:pPr>
        <w:pStyle w:val="aff5"/>
        <w:numPr>
          <w:ilvl w:val="1"/>
          <w:numId w:val="9"/>
        </w:numPr>
        <w:tabs>
          <w:tab w:val="left" w:pos="426"/>
        </w:tabs>
        <w:ind w:left="0" w:firstLine="567"/>
        <w:jc w:val="both"/>
        <w:rPr>
          <w:color w:val="000000"/>
        </w:rPr>
      </w:pPr>
      <w:r w:rsidRPr="00C55D6F">
        <w:t xml:space="preserve">Специальное программное обеспечение КФВФ должно соответствовать </w:t>
      </w:r>
      <w:r w:rsidRPr="00C55D6F">
        <w:rPr>
          <w:color w:val="000000"/>
        </w:rPr>
        <w:t xml:space="preserve">ГОСТ Р 8.654 и требованиям приложения № 2 к Техническому Заданию. </w:t>
      </w:r>
    </w:p>
    <w:p w:rsidR="000A60E3" w:rsidRPr="00C55D6F" w:rsidRDefault="000A60E3" w:rsidP="000A60E3">
      <w:pPr>
        <w:pStyle w:val="aff5"/>
        <w:tabs>
          <w:tab w:val="left" w:pos="426"/>
        </w:tabs>
        <w:ind w:left="567"/>
        <w:jc w:val="both"/>
        <w:rPr>
          <w:color w:val="000000"/>
        </w:rPr>
      </w:pPr>
    </w:p>
    <w:p w:rsidR="000A60E3" w:rsidRPr="00C55D6F" w:rsidRDefault="000A60E3" w:rsidP="00321046">
      <w:pPr>
        <w:pStyle w:val="aff5"/>
        <w:keepNext/>
        <w:keepLines/>
        <w:numPr>
          <w:ilvl w:val="0"/>
          <w:numId w:val="9"/>
        </w:numPr>
        <w:spacing w:before="480"/>
        <w:outlineLvl w:val="0"/>
        <w:rPr>
          <w:b/>
          <w:bCs/>
        </w:rPr>
      </w:pPr>
      <w:bookmarkStart w:id="6" w:name="_Ref481502222"/>
      <w:bookmarkEnd w:id="5"/>
      <w:r w:rsidRPr="00C55D6F">
        <w:rPr>
          <w:b/>
          <w:bCs/>
        </w:rPr>
        <w:t>Рабочие параметры КФВФ</w:t>
      </w:r>
      <w:bookmarkEnd w:id="6"/>
    </w:p>
    <w:p w:rsidR="000A60E3" w:rsidRPr="006A3A02" w:rsidRDefault="000A60E3" w:rsidP="000A60E3">
      <w:pPr>
        <w:keepNext/>
        <w:keepLines/>
        <w:ind w:firstLine="709"/>
        <w:outlineLvl w:val="0"/>
        <w:rPr>
          <w:bCs/>
        </w:rPr>
      </w:pPr>
      <w:bookmarkStart w:id="7" w:name="_Toc472340605"/>
      <w:r>
        <w:rPr>
          <w:bCs/>
          <w:lang w:val="en-US"/>
        </w:rPr>
        <w:t>I</w:t>
      </w:r>
      <w:r w:rsidRPr="002834A0">
        <w:rPr>
          <w:bCs/>
        </w:rPr>
        <w:t xml:space="preserve">. </w:t>
      </w:r>
      <w:r w:rsidRPr="006A3A02">
        <w:rPr>
          <w:bCs/>
        </w:rPr>
        <w:t xml:space="preserve">Общие требования к </w:t>
      </w:r>
      <w:bookmarkEnd w:id="7"/>
      <w:r w:rsidRPr="006A3A02">
        <w:rPr>
          <w:bCs/>
        </w:rPr>
        <w:t>КФВФ</w:t>
      </w:r>
    </w:p>
    <w:p w:rsidR="000A60E3" w:rsidRPr="006A3A02" w:rsidRDefault="000A60E3" w:rsidP="000A60E3">
      <w:pPr>
        <w:ind w:firstLine="709"/>
      </w:pPr>
      <w:r w:rsidRPr="006A3A02">
        <w:rPr>
          <w:bCs/>
        </w:rPr>
        <w:t>КФВФ</w:t>
      </w:r>
      <w:r w:rsidRPr="006A3A02">
        <w:t xml:space="preserve"> должны:</w:t>
      </w:r>
    </w:p>
    <w:p w:rsidR="000A60E3" w:rsidRPr="006A3A02" w:rsidRDefault="000A60E3" w:rsidP="000A60E3">
      <w:pPr>
        <w:ind w:firstLine="709"/>
      </w:pPr>
      <w:r w:rsidRPr="006A3A02">
        <w:t>• обеспечивать идентификацию государственных регистрационных знаков (далее - ГРЗ) всех транспортных средств (далее – ТС), проходящих зону контроля с ведением локальной базы данных (ГРЗ; дата; время; место; направление движения; изображение ТС);</w:t>
      </w:r>
    </w:p>
    <w:p w:rsidR="000A60E3" w:rsidRPr="006A3A02" w:rsidRDefault="000A60E3" w:rsidP="000A60E3">
      <w:pPr>
        <w:ind w:firstLine="709"/>
      </w:pPr>
      <w:r w:rsidRPr="006A3A02">
        <w:t>• сохранять данные о настройке и зафиксированных событиях ее изменений;</w:t>
      </w:r>
    </w:p>
    <w:p w:rsidR="000A60E3" w:rsidRPr="006A3A02" w:rsidRDefault="000A60E3" w:rsidP="000A60E3">
      <w:pPr>
        <w:ind w:firstLine="709"/>
      </w:pPr>
      <w:r w:rsidRPr="006A3A02">
        <w:t>• иметь возможность установки на стандартные опоры дорожного освещения, размещаемые как у края проезжей части, так и на разделительной полосе в центре дорожного полотна, без монтажа выносной консоли над проезжей частью;</w:t>
      </w:r>
    </w:p>
    <w:p w:rsidR="000A60E3" w:rsidRPr="006A3A02" w:rsidRDefault="000A60E3" w:rsidP="000A60E3">
      <w:pPr>
        <w:ind w:firstLine="709"/>
      </w:pPr>
      <w:r w:rsidRPr="006A3A02">
        <w:t xml:space="preserve">• обеспечивать удаленную настройку и управление с помощью компьютера, не содержащего специализированного ПО (с помощью </w:t>
      </w:r>
      <w:r w:rsidRPr="006A3A02">
        <w:rPr>
          <w:lang w:val="en-US"/>
        </w:rPr>
        <w:t>TeamView</w:t>
      </w:r>
      <w:r w:rsidRPr="006A3A02">
        <w:t>е</w:t>
      </w:r>
      <w:r w:rsidRPr="006A3A02">
        <w:rPr>
          <w:lang w:val="en-US"/>
        </w:rPr>
        <w:t>r</w:t>
      </w:r>
      <w:r w:rsidRPr="006A3A02">
        <w:t xml:space="preserve"> или </w:t>
      </w:r>
      <w:r w:rsidRPr="006A3A02">
        <w:rPr>
          <w:lang w:val="en-US"/>
        </w:rPr>
        <w:t>web</w:t>
      </w:r>
      <w:r w:rsidRPr="006A3A02">
        <w:t>-интерфейса);</w:t>
      </w:r>
    </w:p>
    <w:p w:rsidR="000A60E3" w:rsidRPr="006A3A02" w:rsidRDefault="000A60E3" w:rsidP="000A60E3">
      <w:pPr>
        <w:ind w:firstLine="709"/>
      </w:pPr>
      <w:r w:rsidRPr="006A3A02">
        <w:t>• обеспечивать накопление материалов о нарушениях правил дорожного движения в случае отказа подсистемы передачи данных (далее – СПД) и их передачу в Подсистему после восстановления СПД;</w:t>
      </w:r>
    </w:p>
    <w:p w:rsidR="000A60E3" w:rsidRPr="006A3A02" w:rsidRDefault="000A60E3" w:rsidP="000A60E3">
      <w:pPr>
        <w:ind w:firstLine="709"/>
      </w:pPr>
      <w:r w:rsidRPr="006A3A02">
        <w:t>• автоматически восстанавливать работу после отключения питания и его повторного включения;</w:t>
      </w:r>
    </w:p>
    <w:p w:rsidR="000A60E3" w:rsidRPr="006A3A02" w:rsidRDefault="000A60E3" w:rsidP="000A60E3">
      <w:pPr>
        <w:ind w:firstLine="709"/>
      </w:pPr>
      <w:r w:rsidRPr="006A3A02">
        <w:t>• обеспечивать возможность автоматической синхронизации встроенных часов с сервером точного времени или с системой спутниковой навигации;</w:t>
      </w:r>
    </w:p>
    <w:p w:rsidR="000A60E3" w:rsidRPr="006A3A02" w:rsidRDefault="000A60E3" w:rsidP="000A60E3">
      <w:pPr>
        <w:ind w:firstLine="709"/>
      </w:pPr>
      <w:r w:rsidRPr="006A3A02">
        <w:t>• обеспечивать контроль нарушений ПДД ТС категорий «А», «В», «С», «D»;</w:t>
      </w:r>
    </w:p>
    <w:p w:rsidR="000A60E3" w:rsidRPr="006A3A02" w:rsidRDefault="000A60E3" w:rsidP="000A60E3">
      <w:pPr>
        <w:ind w:firstLine="709"/>
      </w:pPr>
      <w:r w:rsidRPr="006A3A02">
        <w:t>• быть оборудованными заземлением;</w:t>
      </w:r>
    </w:p>
    <w:p w:rsidR="000A60E3" w:rsidRPr="006A3A02" w:rsidRDefault="000A60E3" w:rsidP="000A60E3">
      <w:pPr>
        <w:ind w:firstLine="709"/>
      </w:pPr>
      <w:r w:rsidRPr="006A3A02">
        <w:t>• обеспечивать целостность и достоверность записанных данных;</w:t>
      </w:r>
    </w:p>
    <w:p w:rsidR="000A60E3" w:rsidRPr="006A3A02" w:rsidRDefault="000A60E3" w:rsidP="000A60E3">
      <w:pPr>
        <w:ind w:firstLine="709"/>
      </w:pPr>
      <w:r w:rsidRPr="006A3A02">
        <w:t xml:space="preserve">• обеспечивать разграничение прав доступа Пользователей в соответствии с ролевой политикой для предустановленного программного обеспечения </w:t>
      </w:r>
      <w:r w:rsidRPr="006A3A02">
        <w:rPr>
          <w:bCs/>
        </w:rPr>
        <w:t>КФВФ</w:t>
      </w:r>
      <w:r w:rsidRPr="006A3A02">
        <w:t>;</w:t>
      </w:r>
    </w:p>
    <w:p w:rsidR="000A60E3" w:rsidRPr="006A3A02" w:rsidRDefault="000A60E3" w:rsidP="000A60E3">
      <w:pPr>
        <w:ind w:firstLine="709"/>
      </w:pPr>
      <w:r w:rsidRPr="006A3A02">
        <w:t>• обеспечивать ав</w:t>
      </w:r>
      <w:r>
        <w:t>томатическую фото</w:t>
      </w:r>
      <w:r w:rsidRPr="006A3A02">
        <w:t xml:space="preserve">видеофиксацию нарушений ПДД с качеством материалов, обеспечивающим достаточную доказательную базу (в том числе при полном отсутствии в месте установки </w:t>
      </w:r>
      <w:r w:rsidRPr="006A3A02">
        <w:rPr>
          <w:bCs/>
        </w:rPr>
        <w:t>КФВФ</w:t>
      </w:r>
      <w:r w:rsidRPr="006A3A02">
        <w:t xml:space="preserve"> внешнего освещения в ночное время);</w:t>
      </w:r>
    </w:p>
    <w:p w:rsidR="000A60E3" w:rsidRPr="006A3A02" w:rsidRDefault="000A60E3" w:rsidP="000A60E3">
      <w:pPr>
        <w:ind w:firstLine="709"/>
      </w:pPr>
      <w:r w:rsidRPr="006A3A02">
        <w:t xml:space="preserve">• обеспечивать освещение в ИК диапазоне, при помощи которого гарантируется необходимое качество фотоматериалов ТС нарушителя для достоверной идентификации ГРЗ и марки автомобиля днем и ночью при отсутствии других источников освещения и загрязнении номера в соответствии с Венской Конвенцией о дорожном движении от 8 ноября 1968 года, то есть если он визуально различим с расстояния </w:t>
      </w:r>
      <w:smartTag w:uri="urn:schemas-microsoft-com:office:smarttags" w:element="metricconverter">
        <w:smartTagPr>
          <w:attr w:name="ProductID" w:val="40 метров"/>
        </w:smartTagPr>
        <w:r w:rsidRPr="006A3A02">
          <w:t>40 метров</w:t>
        </w:r>
      </w:smartTag>
      <w:r w:rsidRPr="006A3A02">
        <w:t>;</w:t>
      </w:r>
    </w:p>
    <w:p w:rsidR="000A60E3" w:rsidRPr="006A3A02" w:rsidRDefault="000A60E3" w:rsidP="000A60E3">
      <w:pPr>
        <w:ind w:firstLine="709"/>
      </w:pPr>
      <w:r w:rsidRPr="006A3A02">
        <w:t>• обеспечивать защиту от воздействия солнечных лучей и света фар автомобилей на фото-видеокамеру;</w:t>
      </w:r>
    </w:p>
    <w:p w:rsidR="000A60E3" w:rsidRPr="006A3A02" w:rsidRDefault="000A60E3" w:rsidP="000A60E3">
      <w:pPr>
        <w:ind w:firstLine="709"/>
      </w:pPr>
      <w:r w:rsidRPr="006A3A02">
        <w:t>• в соответствии с требованиями Федерального закона от 26.06.2008 № 102-ФЗ «Об обеспечении единства измерений» иметь свидетельство об утверждении типа средства измерения и действующее свидетельство о поверке;</w:t>
      </w:r>
    </w:p>
    <w:p w:rsidR="000A60E3" w:rsidRPr="006A3A02" w:rsidRDefault="000A60E3" w:rsidP="000A60E3">
      <w:pPr>
        <w:ind w:firstLine="709"/>
      </w:pPr>
      <w:r w:rsidRPr="006A3A02">
        <w:t>• иметь межповерочный интервал не менее 24 месяцев.</w:t>
      </w:r>
    </w:p>
    <w:p w:rsidR="000A60E3" w:rsidRPr="006A3A02" w:rsidRDefault="000A60E3" w:rsidP="000A60E3">
      <w:pPr>
        <w:keepNext/>
        <w:keepLines/>
        <w:ind w:firstLine="709"/>
        <w:outlineLvl w:val="0"/>
        <w:rPr>
          <w:bCs/>
        </w:rPr>
      </w:pPr>
      <w:bookmarkStart w:id="8" w:name="_Toc472340606"/>
      <w:bookmarkStart w:id="9" w:name="_Hlk6414794"/>
      <w:r>
        <w:rPr>
          <w:bCs/>
          <w:lang w:val="en-US"/>
        </w:rPr>
        <w:t>II</w:t>
      </w:r>
      <w:r w:rsidRPr="00C22FF0">
        <w:rPr>
          <w:bCs/>
        </w:rPr>
        <w:t>.</w:t>
      </w:r>
      <w:r w:rsidRPr="006A3A02">
        <w:rPr>
          <w:bCs/>
        </w:rPr>
        <w:t>Требования к КФВФ</w:t>
      </w:r>
      <w:bookmarkEnd w:id="8"/>
    </w:p>
    <w:p w:rsidR="000A60E3" w:rsidRPr="006A3A02" w:rsidRDefault="000A60E3" w:rsidP="000A60E3">
      <w:pPr>
        <w:pStyle w:val="aff5"/>
        <w:ind w:left="0" w:firstLine="709"/>
        <w:jc w:val="both"/>
      </w:pPr>
      <w:r w:rsidRPr="006A3A02">
        <w:rPr>
          <w:bCs/>
        </w:rPr>
        <w:t>КФВФ</w:t>
      </w:r>
      <w:r w:rsidRPr="006A3A02">
        <w:t xml:space="preserve"> должен являться средством измерения, внесенным в Государственный реестр средств измерений.</w:t>
      </w:r>
    </w:p>
    <w:p w:rsidR="000A60E3" w:rsidRPr="006A3A02" w:rsidRDefault="000A60E3" w:rsidP="000A60E3">
      <w:pPr>
        <w:ind w:firstLine="709"/>
      </w:pPr>
      <w:r w:rsidRPr="006A3A02">
        <w:rPr>
          <w:bCs/>
        </w:rPr>
        <w:t>КФВФ</w:t>
      </w:r>
      <w:r w:rsidRPr="006A3A02">
        <w:t xml:space="preserve"> должен обеспечивать: </w:t>
      </w:r>
    </w:p>
    <w:p w:rsidR="000A60E3" w:rsidRPr="006A3A02" w:rsidRDefault="000A60E3" w:rsidP="000A60E3">
      <w:pPr>
        <w:ind w:firstLine="709"/>
      </w:pPr>
      <w:r w:rsidRPr="006A3A02">
        <w:t>−</w:t>
      </w:r>
      <w:r w:rsidRPr="006A3A02">
        <w:tab/>
        <w:t xml:space="preserve">Возможность измерения скорости методом, исключающим возможность обнаружения </w:t>
      </w:r>
      <w:r w:rsidRPr="006A3A02">
        <w:rPr>
          <w:bCs/>
        </w:rPr>
        <w:t>КФВФ</w:t>
      </w:r>
      <w:r w:rsidRPr="006A3A02">
        <w:t xml:space="preserve"> радар-детекторами по волновому излучению.</w:t>
      </w:r>
    </w:p>
    <w:bookmarkEnd w:id="9"/>
    <w:p w:rsidR="000A60E3" w:rsidRPr="006A3A02" w:rsidRDefault="000A60E3" w:rsidP="000A60E3">
      <w:pPr>
        <w:ind w:firstLine="709"/>
      </w:pPr>
      <w:r w:rsidRPr="006A3A02">
        <w:t>−</w:t>
      </w:r>
      <w:r w:rsidRPr="006A3A02">
        <w:tab/>
        <w:t>Контроль всех целей на линейном участке дороги шириной не менее 14 метров.</w:t>
      </w:r>
    </w:p>
    <w:p w:rsidR="000A60E3" w:rsidRPr="006A3A02" w:rsidRDefault="000A60E3" w:rsidP="000A60E3">
      <w:pPr>
        <w:ind w:firstLine="709"/>
      </w:pPr>
      <w:r w:rsidRPr="006A3A02">
        <w:t>−</w:t>
      </w:r>
      <w:r w:rsidRPr="006A3A02">
        <w:tab/>
        <w:t>Автоматическое измерение скоростей, определение положения всех ТС в зоне контроля (одновременно по всей ширине) и их фотофиксацию.</w:t>
      </w:r>
    </w:p>
    <w:p w:rsidR="000A60E3" w:rsidRPr="006A3A02" w:rsidRDefault="000A60E3" w:rsidP="000A60E3">
      <w:pPr>
        <w:ind w:firstLine="709"/>
      </w:pPr>
      <w:r w:rsidRPr="006A3A02">
        <w:t>−</w:t>
      </w:r>
      <w:r w:rsidRPr="006A3A02">
        <w:tab/>
        <w:t>Контроль всех целей в обоих направлениях движения.</w:t>
      </w:r>
    </w:p>
    <w:p w:rsidR="000A60E3" w:rsidRPr="006A3A02" w:rsidRDefault="000A60E3" w:rsidP="000A60E3">
      <w:pPr>
        <w:ind w:firstLine="709"/>
      </w:pPr>
      <w:r w:rsidRPr="006A3A02">
        <w:t>−</w:t>
      </w:r>
      <w:r w:rsidRPr="006A3A02">
        <w:tab/>
        <w:t>Соответствие значения зафиксированной скорости ТС, ГРЗ которого был распознан.</w:t>
      </w:r>
    </w:p>
    <w:p w:rsidR="000A60E3" w:rsidRPr="006A3A02" w:rsidRDefault="000A60E3" w:rsidP="000A60E3">
      <w:pPr>
        <w:ind w:firstLine="709"/>
      </w:pPr>
      <w:r w:rsidRPr="006A3A02">
        <w:t>−</w:t>
      </w:r>
      <w:r w:rsidRPr="006A3A02">
        <w:tab/>
        <w:t>Возможность добавления новых форматов ГРЗ.</w:t>
      </w:r>
    </w:p>
    <w:p w:rsidR="000A60E3" w:rsidRPr="006A3A02" w:rsidRDefault="000A60E3" w:rsidP="000A60E3">
      <w:pPr>
        <w:ind w:firstLine="709"/>
      </w:pPr>
      <w:r w:rsidRPr="006A3A02">
        <w:t>−</w:t>
      </w:r>
      <w:r w:rsidRPr="006A3A02">
        <w:tab/>
        <w:t>Определение географических координат места нарушения ПДД с помощью модуля навигации ГЛОНАСС/</w:t>
      </w:r>
      <w:r w:rsidRPr="006A3A02">
        <w:rPr>
          <w:lang w:val="en-US"/>
        </w:rPr>
        <w:t>GPS</w:t>
      </w:r>
      <w:r w:rsidRPr="006A3A02">
        <w:t>.</w:t>
      </w:r>
    </w:p>
    <w:p w:rsidR="000A60E3" w:rsidRPr="006A3A02" w:rsidRDefault="000A60E3" w:rsidP="000A60E3">
      <w:pPr>
        <w:ind w:firstLine="709"/>
      </w:pPr>
      <w:r w:rsidRPr="006A3A02">
        <w:t>−</w:t>
      </w:r>
      <w:r w:rsidRPr="006A3A02">
        <w:tab/>
        <w:t>Автоматическое сохранение данных о зафиксированных нарушениях в энергонезависимой памяти</w:t>
      </w:r>
      <w:r w:rsidRPr="006A3A02">
        <w:rPr>
          <w:bCs/>
        </w:rPr>
        <w:t xml:space="preserve"> КФВФ</w:t>
      </w:r>
      <w:r w:rsidRPr="006A3A02">
        <w:t>.</w:t>
      </w:r>
    </w:p>
    <w:p w:rsidR="000A60E3" w:rsidRPr="006A3A02" w:rsidRDefault="000A60E3" w:rsidP="000A60E3">
      <w:pPr>
        <w:ind w:firstLine="709"/>
      </w:pPr>
      <w:r w:rsidRPr="006A3A02">
        <w:t>−</w:t>
      </w:r>
      <w:r w:rsidRPr="006A3A02">
        <w:tab/>
        <w:t>Возможность проверки распознанных номеров по федеральным и региональным базам данных МВД (при наличии доступа).</w:t>
      </w:r>
    </w:p>
    <w:p w:rsidR="000A60E3" w:rsidRPr="006A3A02" w:rsidRDefault="000A60E3" w:rsidP="000A60E3">
      <w:pPr>
        <w:ind w:firstLine="709"/>
      </w:pPr>
      <w:r w:rsidRPr="006A3A02">
        <w:t>−</w:t>
      </w:r>
      <w:r w:rsidRPr="006A3A02">
        <w:tab/>
        <w:t xml:space="preserve">Синхронизацию встроенных часов </w:t>
      </w:r>
      <w:r w:rsidRPr="006A3A02">
        <w:rPr>
          <w:bCs/>
        </w:rPr>
        <w:t>КФВФ</w:t>
      </w:r>
      <w:r w:rsidRPr="006A3A02">
        <w:t xml:space="preserve"> с сервером точного времени или системой спутниковой навигации.</w:t>
      </w:r>
    </w:p>
    <w:p w:rsidR="000A60E3" w:rsidRPr="006A3A02" w:rsidRDefault="000A60E3" w:rsidP="000A60E3">
      <w:pPr>
        <w:ind w:firstLine="709"/>
      </w:pPr>
      <w:r w:rsidRPr="006A3A02">
        <w:t>−</w:t>
      </w:r>
      <w:r w:rsidRPr="006A3A02">
        <w:tab/>
        <w:t>Ведение журнала событий и действий пользователя</w:t>
      </w:r>
      <w:r w:rsidRPr="006A3A02">
        <w:rPr>
          <w:bCs/>
        </w:rPr>
        <w:t xml:space="preserve"> КФВФ</w:t>
      </w:r>
      <w:r w:rsidRPr="006A3A02">
        <w:t>.</w:t>
      </w:r>
    </w:p>
    <w:p w:rsidR="000A60E3" w:rsidRPr="006A3A02" w:rsidRDefault="000A60E3" w:rsidP="000A60E3">
      <w:pPr>
        <w:ind w:firstLine="709"/>
      </w:pPr>
      <w:r w:rsidRPr="006A3A02">
        <w:t>−</w:t>
      </w:r>
      <w:r w:rsidRPr="006A3A02">
        <w:tab/>
        <w:t>Защиту встроенного программного обеспечения и данных от несанкционированных изменений.</w:t>
      </w:r>
    </w:p>
    <w:p w:rsidR="000A60E3" w:rsidRPr="006A3A02" w:rsidRDefault="000A60E3" w:rsidP="000A60E3">
      <w:pPr>
        <w:ind w:firstLine="709"/>
      </w:pPr>
      <w:r w:rsidRPr="006A3A02">
        <w:t xml:space="preserve">Данные о нарушении и проезде с </w:t>
      </w:r>
      <w:r w:rsidRPr="006A3A02">
        <w:rPr>
          <w:bCs/>
        </w:rPr>
        <w:t>КФВФ</w:t>
      </w:r>
      <w:r w:rsidRPr="006A3A02">
        <w:t xml:space="preserve"> должны включать в себя набор фотоматериалов и информации в соответствие с требованием ГОСТ</w:t>
      </w:r>
      <w:r>
        <w:t xml:space="preserve"> Р </w:t>
      </w:r>
      <w:r w:rsidRPr="006A3A02">
        <w:t>57144-2016.</w:t>
      </w:r>
    </w:p>
    <w:p w:rsidR="000A60E3" w:rsidRPr="006A3A02" w:rsidRDefault="000A60E3" w:rsidP="000A60E3">
      <w:pPr>
        <w:ind w:firstLine="709"/>
      </w:pPr>
      <w:r w:rsidRPr="006A3A02">
        <w:t xml:space="preserve">Должен присутствовать механизм проверки неизменяемости данных. </w:t>
      </w:r>
    </w:p>
    <w:p w:rsidR="000A60E3" w:rsidRPr="006A3A02" w:rsidRDefault="000A60E3" w:rsidP="000A60E3">
      <w:pPr>
        <w:ind w:firstLine="709"/>
      </w:pPr>
      <w:r w:rsidRPr="006A3A02">
        <w:t xml:space="preserve">Должна быть обеспечена: </w:t>
      </w:r>
    </w:p>
    <w:p w:rsidR="000A60E3" w:rsidRPr="006A3A02" w:rsidRDefault="000A60E3" w:rsidP="000A60E3">
      <w:pPr>
        <w:ind w:firstLine="709"/>
      </w:pPr>
      <w:r w:rsidRPr="006A3A02">
        <w:t>−</w:t>
      </w:r>
      <w:r w:rsidRPr="006A3A02">
        <w:tab/>
        <w:t>Возможность удаленной технической поддержки производителем с помощью беспроводного канала связи (</w:t>
      </w:r>
      <w:r w:rsidRPr="006A3A02">
        <w:rPr>
          <w:lang w:val="en-US"/>
        </w:rPr>
        <w:t>GSM</w:t>
      </w:r>
      <w:r w:rsidRPr="006A3A02">
        <w:t>, 3</w:t>
      </w:r>
      <w:r w:rsidRPr="006A3A02">
        <w:rPr>
          <w:lang w:val="en-US"/>
        </w:rPr>
        <w:t>G</w:t>
      </w:r>
      <w:r w:rsidRPr="006A3A02">
        <w:t>, 4</w:t>
      </w:r>
      <w:r w:rsidRPr="006A3A02">
        <w:rPr>
          <w:lang w:val="en-US"/>
        </w:rPr>
        <w:t>G</w:t>
      </w:r>
      <w:r w:rsidRPr="006A3A02">
        <w:t xml:space="preserve">, </w:t>
      </w:r>
      <w:r w:rsidRPr="006A3A02">
        <w:rPr>
          <w:lang w:val="en-US"/>
        </w:rPr>
        <w:t>LTE</w:t>
      </w:r>
      <w:r w:rsidRPr="006A3A02">
        <w:t>).</w:t>
      </w:r>
      <w:r w:rsidRPr="006A3A02">
        <w:tab/>
      </w:r>
      <w:bookmarkStart w:id="10" w:name="_Hlk1393241"/>
      <w:r w:rsidRPr="006A3A02">
        <w:t xml:space="preserve"> </w:t>
      </w:r>
    </w:p>
    <w:bookmarkEnd w:id="10"/>
    <w:p w:rsidR="000A60E3" w:rsidRPr="006A3A02" w:rsidRDefault="000A60E3" w:rsidP="000A60E3">
      <w:pPr>
        <w:ind w:firstLine="709"/>
      </w:pPr>
      <w:r w:rsidRPr="006A3A02">
        <w:t xml:space="preserve">Должна быть обеспечена защита всех элементов </w:t>
      </w:r>
      <w:r w:rsidRPr="006A3A02">
        <w:rPr>
          <w:bCs/>
        </w:rPr>
        <w:t>КФВФ</w:t>
      </w:r>
      <w:r w:rsidRPr="006A3A02">
        <w:t xml:space="preserve"> от неблагоприятных воздействий окружающей среды и обеспечено их функционирование во всем диапазоне рабочих температур.</w:t>
      </w:r>
    </w:p>
    <w:p w:rsidR="000A60E3" w:rsidRPr="006A3A02" w:rsidRDefault="000A60E3" w:rsidP="000A60E3">
      <w:pPr>
        <w:ind w:firstLine="709"/>
      </w:pPr>
      <w:r w:rsidRPr="006A3A02">
        <w:t xml:space="preserve">Периодическая поверка на соответствие основных характеристик </w:t>
      </w:r>
      <w:r w:rsidRPr="006A3A02">
        <w:rPr>
          <w:bCs/>
        </w:rPr>
        <w:t>КФВФ</w:t>
      </w:r>
      <w:r w:rsidRPr="006A3A02">
        <w:t xml:space="preserve"> требованиям ТУ производителя </w:t>
      </w:r>
      <w:r w:rsidRPr="006A3A02">
        <w:rPr>
          <w:bCs/>
        </w:rPr>
        <w:t>КФВФ</w:t>
      </w:r>
      <w:r w:rsidRPr="006A3A02">
        <w:t xml:space="preserve"> должна проводиться не чаще одного раза в два года, а также после проведения ремонтных работ.</w:t>
      </w:r>
    </w:p>
    <w:p w:rsidR="000A60E3" w:rsidRPr="006A3A02" w:rsidRDefault="000A60E3" w:rsidP="000A60E3">
      <w:pPr>
        <w:ind w:firstLine="709"/>
      </w:pPr>
      <w:r w:rsidRPr="006A3A02">
        <w:rPr>
          <w:bCs/>
        </w:rPr>
        <w:t>КФВФ</w:t>
      </w:r>
      <w:r w:rsidRPr="006A3A02">
        <w:t xml:space="preserve"> должен обеспечивать автоматическое считывание и распознавание передних или задних ГРЗ ТС, попадающих в зону контроля распознающего видеодатчика:</w:t>
      </w:r>
    </w:p>
    <w:p w:rsidR="000A60E3" w:rsidRPr="006A3A02" w:rsidRDefault="000A60E3" w:rsidP="000A60E3">
      <w:pPr>
        <w:ind w:firstLine="709"/>
      </w:pPr>
      <w:r w:rsidRPr="006A3A02">
        <w:t>−</w:t>
      </w:r>
      <w:r w:rsidRPr="006A3A02">
        <w:tab/>
        <w:t>вероятность полного распознавания ГРЗ ТС (движущихся или неподвижных) должна составлять не менее 90%;</w:t>
      </w:r>
    </w:p>
    <w:p w:rsidR="000A60E3" w:rsidRPr="006A3A02" w:rsidRDefault="000A60E3" w:rsidP="000A60E3">
      <w:pPr>
        <w:ind w:firstLine="709"/>
      </w:pPr>
      <w:r w:rsidRPr="006A3A02">
        <w:t>−</w:t>
      </w:r>
      <w:r w:rsidRPr="006A3A02">
        <w:tab/>
        <w:t>вероятность условного распознавания ГРЗ ТС (движущихся или неподвижных) должна составлять не менее 92%;</w:t>
      </w:r>
    </w:p>
    <w:p w:rsidR="000A60E3" w:rsidRPr="006A3A02" w:rsidRDefault="000A60E3" w:rsidP="000A60E3">
      <w:pPr>
        <w:ind w:firstLine="709"/>
      </w:pPr>
      <w:r w:rsidRPr="006A3A02">
        <w:t>−</w:t>
      </w:r>
      <w:r w:rsidRPr="006A3A02">
        <w:tab/>
        <w:t xml:space="preserve">вероятность ошибок распознавания не должна превышать </w:t>
      </w:r>
      <w:r>
        <w:t>5</w:t>
      </w:r>
      <w:r w:rsidRPr="006A3A02">
        <w:t>%;</w:t>
      </w:r>
    </w:p>
    <w:p w:rsidR="000A60E3" w:rsidRPr="006A3A02" w:rsidRDefault="000A60E3" w:rsidP="000A60E3">
      <w:pPr>
        <w:ind w:firstLine="709"/>
      </w:pPr>
      <w:r w:rsidRPr="006A3A02">
        <w:t>−</w:t>
      </w:r>
      <w:r w:rsidRPr="006A3A02">
        <w:tab/>
        <w:t xml:space="preserve">вероятность пропуска транспортных средств не должна превышать </w:t>
      </w:r>
      <w:r>
        <w:t>5</w:t>
      </w:r>
      <w:r w:rsidRPr="006A3A02">
        <w:t>%;</w:t>
      </w:r>
    </w:p>
    <w:p w:rsidR="000A60E3" w:rsidRPr="006A3A02" w:rsidRDefault="000A60E3" w:rsidP="000A60E3">
      <w:pPr>
        <w:ind w:firstLine="709"/>
      </w:pPr>
      <w:r w:rsidRPr="006A3A02">
        <w:t>−</w:t>
      </w:r>
      <w:r w:rsidRPr="006A3A02">
        <w:tab/>
        <w:t>вероятность появления дубликатов и фантомов не должна превышать 0,</w:t>
      </w:r>
      <w:r>
        <w:t>5</w:t>
      </w:r>
      <w:r w:rsidRPr="006A3A02">
        <w:t>%.</w:t>
      </w:r>
    </w:p>
    <w:p w:rsidR="000A60E3" w:rsidRPr="006A3A02" w:rsidRDefault="000A60E3" w:rsidP="000A60E3">
      <w:pPr>
        <w:ind w:firstLine="709"/>
      </w:pPr>
      <w:r w:rsidRPr="006A3A02">
        <w:t>Данные требования должны выполняться в любое время суток и при любых погодных условиях при соблюдении положений ГОСТ Р 50577-93 "Знаки государственные регистрационные транспортных средств. Типы и основные размеры. Технические требования" и Конвенции о дорожном движении 1966 г. Данные требования могут не выполняться в случаях нанесения на лицевую поверхность государственных регистрационных знаков материалов, препятствующих их распознаванию.</w:t>
      </w:r>
    </w:p>
    <w:p w:rsidR="000A60E3" w:rsidRDefault="000A60E3" w:rsidP="000A60E3">
      <w:pPr>
        <w:autoSpaceDE w:val="0"/>
        <w:autoSpaceDN w:val="0"/>
        <w:adjustRightInd w:val="0"/>
        <w:ind w:firstLine="708"/>
      </w:pPr>
      <w:r w:rsidRPr="00F04F77">
        <w:t>Технические характеристики применяемого оборудования должны соответствовать требованиям, содержащимся в Приложении №2 Спецификация оборудования к настоящему Техническому заданию.</w:t>
      </w:r>
    </w:p>
    <w:p w:rsidR="000A60E3" w:rsidRPr="006A3A02" w:rsidRDefault="000A60E3" w:rsidP="000A60E3">
      <w:pPr>
        <w:keepNext/>
        <w:keepLines/>
        <w:ind w:left="709"/>
        <w:outlineLvl w:val="0"/>
        <w:rPr>
          <w:bCs/>
        </w:rPr>
      </w:pPr>
      <w:bookmarkStart w:id="11" w:name="_Toc415942797"/>
      <w:bookmarkStart w:id="12" w:name="_Toc417308083"/>
      <w:bookmarkStart w:id="13" w:name="_Toc417311423"/>
      <w:bookmarkStart w:id="14" w:name="_Toc417404334"/>
      <w:bookmarkStart w:id="15" w:name="_Toc417560893"/>
      <w:bookmarkStart w:id="16" w:name="_Toc419967250"/>
      <w:r>
        <w:rPr>
          <w:bCs/>
          <w:lang w:val="en-US"/>
        </w:rPr>
        <w:t>III</w:t>
      </w:r>
      <w:r w:rsidRPr="002834A0">
        <w:rPr>
          <w:bCs/>
        </w:rPr>
        <w:t>.</w:t>
      </w:r>
      <w:r w:rsidRPr="006A3A02">
        <w:rPr>
          <w:bCs/>
        </w:rPr>
        <w:t>Требования к системе</w:t>
      </w:r>
      <w:r>
        <w:rPr>
          <w:bCs/>
        </w:rPr>
        <w:t xml:space="preserve"> </w:t>
      </w:r>
      <w:r w:rsidRPr="00033EAD">
        <w:rPr>
          <w:bCs/>
        </w:rPr>
        <w:t>отчетности</w:t>
      </w:r>
      <w:r w:rsidRPr="006A3A02">
        <w:rPr>
          <w:bCs/>
        </w:rPr>
        <w:t xml:space="preserve"> мониторинга, учета и диагностики оборудования</w:t>
      </w:r>
      <w:bookmarkEnd w:id="11"/>
      <w:bookmarkEnd w:id="12"/>
      <w:bookmarkEnd w:id="13"/>
      <w:bookmarkEnd w:id="14"/>
      <w:bookmarkEnd w:id="15"/>
      <w:bookmarkEnd w:id="16"/>
    </w:p>
    <w:p w:rsidR="000A60E3" w:rsidRPr="006A3A02" w:rsidRDefault="000A60E3" w:rsidP="000A60E3">
      <w:pPr>
        <w:ind w:firstLine="709"/>
      </w:pPr>
      <w:r w:rsidRPr="00033EAD">
        <w:t xml:space="preserve">Для обеспечения работоспособности и функционирования КФВФ </w:t>
      </w:r>
      <w:r>
        <w:t>Подрядчик</w:t>
      </w:r>
      <w:r w:rsidRPr="00033EAD">
        <w:t xml:space="preserve"> за свой счёт в срок не позднее </w:t>
      </w:r>
      <w:r>
        <w:t xml:space="preserve">31.12.19 </w:t>
      </w:r>
      <w:r w:rsidRPr="00033EAD">
        <w:t xml:space="preserve">(к моменту ввода в эксплуатацию первых 150 КФВФ), осуществляет подключение не менее </w:t>
      </w:r>
      <w:r>
        <w:t>10</w:t>
      </w:r>
      <w:r w:rsidRPr="00033EAD">
        <w:t xml:space="preserve"> (</w:t>
      </w:r>
      <w:r>
        <w:t>десяти</w:t>
      </w:r>
      <w:r w:rsidRPr="00033EAD">
        <w:t xml:space="preserve">) рабочих мест, </w:t>
      </w:r>
      <w:r>
        <w:t xml:space="preserve">определенных </w:t>
      </w:r>
      <w:r w:rsidRPr="00033EAD">
        <w:t xml:space="preserve">Заказчиком, с указанием </w:t>
      </w:r>
      <w:r>
        <w:t>Подрядчику</w:t>
      </w:r>
      <w:r w:rsidRPr="00033EAD">
        <w:t xml:space="preserve"> мест их физического расположения и предоставления к ним доступа с правами Администратора, к системе отчётности, обеспечивающей круглосуточный мониторинг работы КФВФ, для получения следующей информации и возможностей:</w:t>
      </w:r>
    </w:p>
    <w:p w:rsidR="000A60E3" w:rsidRPr="006A3A02" w:rsidRDefault="000A60E3" w:rsidP="000A60E3">
      <w:pPr>
        <w:ind w:firstLine="709"/>
      </w:pPr>
      <w:r>
        <w:t xml:space="preserve">- </w:t>
      </w:r>
      <w:r w:rsidRPr="006A3A02">
        <w:t>информацию о дислокации КФВФ</w:t>
      </w:r>
      <w:r w:rsidRPr="006A3A02">
        <w:rPr>
          <w:bCs/>
        </w:rPr>
        <w:t xml:space="preserve"> </w:t>
      </w:r>
      <w:r w:rsidRPr="006A3A02">
        <w:t xml:space="preserve">(включая изображение на электронной карте), а также сопровождение и публикацию </w:t>
      </w:r>
      <w:r>
        <w:t>электронных карт с дислокацией К</w:t>
      </w:r>
      <w:r w:rsidRPr="006A3A02">
        <w:t>омплексов в сети «Интернет»;</w:t>
      </w:r>
    </w:p>
    <w:p w:rsidR="000A60E3" w:rsidRPr="006A3A02" w:rsidRDefault="000A60E3" w:rsidP="000A60E3">
      <w:pPr>
        <w:ind w:firstLine="709"/>
      </w:pPr>
      <w:r>
        <w:t xml:space="preserve">- </w:t>
      </w:r>
      <w:r w:rsidRPr="006A3A02">
        <w:t>историю перемещения КФВФ;</w:t>
      </w:r>
    </w:p>
    <w:p w:rsidR="000A60E3" w:rsidRPr="006A3A02" w:rsidRDefault="000A60E3" w:rsidP="000A60E3">
      <w:pPr>
        <w:ind w:firstLine="709"/>
      </w:pPr>
      <w:r>
        <w:t xml:space="preserve">- </w:t>
      </w:r>
      <w:r w:rsidRPr="006A3A02">
        <w:t>информацию о видах нарушений и установленных ограничениях;</w:t>
      </w:r>
    </w:p>
    <w:p w:rsidR="000A60E3" w:rsidRPr="006A3A02" w:rsidRDefault="000A60E3" w:rsidP="000A60E3">
      <w:pPr>
        <w:ind w:firstLine="709"/>
      </w:pPr>
      <w:r>
        <w:t xml:space="preserve">- </w:t>
      </w:r>
      <w:r w:rsidRPr="006A3A02">
        <w:t>информацию о канале связи (тип, номер SIM, IP-адрес устройства);</w:t>
      </w:r>
    </w:p>
    <w:p w:rsidR="000A60E3" w:rsidRPr="006A3A02" w:rsidRDefault="000A60E3" w:rsidP="000A60E3">
      <w:pPr>
        <w:ind w:firstLine="709"/>
      </w:pPr>
      <w:r>
        <w:t xml:space="preserve">- </w:t>
      </w:r>
      <w:r w:rsidRPr="006A3A02">
        <w:t>информацию о выполняемых и планируемых ТО;</w:t>
      </w:r>
    </w:p>
    <w:p w:rsidR="000A60E3" w:rsidRPr="006A3A02" w:rsidRDefault="000A60E3" w:rsidP="000A60E3">
      <w:pPr>
        <w:ind w:firstLine="709"/>
      </w:pPr>
      <w:r>
        <w:t xml:space="preserve">- </w:t>
      </w:r>
      <w:r w:rsidRPr="006A3A02">
        <w:t>информацию о поверках (включая контроль истечения срока поверки);</w:t>
      </w:r>
    </w:p>
    <w:p w:rsidR="000A60E3" w:rsidRPr="006A3A02" w:rsidRDefault="000A60E3" w:rsidP="000A60E3">
      <w:pPr>
        <w:ind w:firstLine="709"/>
      </w:pPr>
      <w:r>
        <w:t xml:space="preserve">- </w:t>
      </w:r>
      <w:r w:rsidRPr="006A3A02">
        <w:t>информацию о полученных с КФВФ данных о проходящем транспорте;</w:t>
      </w:r>
    </w:p>
    <w:p w:rsidR="000A60E3" w:rsidRPr="006A3A02" w:rsidRDefault="000A60E3" w:rsidP="000A60E3">
      <w:pPr>
        <w:ind w:firstLine="709"/>
      </w:pPr>
      <w:r>
        <w:t xml:space="preserve">- </w:t>
      </w:r>
      <w:r w:rsidRPr="006A3A02">
        <w:t>и</w:t>
      </w:r>
      <w:r>
        <w:t>нформацию о зарегистрированных К</w:t>
      </w:r>
      <w:r w:rsidRPr="006A3A02">
        <w:t>омплексами нарушениях;</w:t>
      </w:r>
    </w:p>
    <w:p w:rsidR="000A60E3" w:rsidRPr="006A3A02" w:rsidRDefault="000A60E3" w:rsidP="000A60E3">
      <w:pPr>
        <w:ind w:firstLine="709"/>
      </w:pPr>
      <w:r>
        <w:t xml:space="preserve">- </w:t>
      </w:r>
      <w:r w:rsidRPr="006A3A02">
        <w:t>информацию о качестве распозн</w:t>
      </w:r>
      <w:r>
        <w:t>авания от модуля распознавания К</w:t>
      </w:r>
      <w:r w:rsidRPr="006A3A02">
        <w:t>омплекса, предназначенную для принятия решения о необходимости проведения профилактических работ;</w:t>
      </w:r>
    </w:p>
    <w:p w:rsidR="000A60E3" w:rsidRPr="006A3A02" w:rsidRDefault="000A60E3" w:rsidP="000A60E3">
      <w:pPr>
        <w:ind w:firstLine="709"/>
      </w:pPr>
      <w:r>
        <w:t xml:space="preserve">- </w:t>
      </w:r>
      <w:r w:rsidRPr="006A3A02">
        <w:t xml:space="preserve">информацию о прекращении и возобновлении функционирования </w:t>
      </w:r>
      <w:r>
        <w:t>К</w:t>
      </w:r>
      <w:r w:rsidRPr="006A3A02">
        <w:t>омплекса;</w:t>
      </w:r>
    </w:p>
    <w:p w:rsidR="000A60E3" w:rsidRPr="006A3A02" w:rsidRDefault="000A60E3" w:rsidP="000A60E3">
      <w:pPr>
        <w:ind w:firstLine="709"/>
      </w:pPr>
      <w:r>
        <w:t>- информацию о статистике работы К</w:t>
      </w:r>
      <w:r w:rsidRPr="006A3A02">
        <w:t>омплексов в часовых разрезах, представление ее в виде графиков;</w:t>
      </w:r>
    </w:p>
    <w:p w:rsidR="000A60E3" w:rsidRPr="006A3A02" w:rsidRDefault="000A60E3" w:rsidP="000A60E3">
      <w:pPr>
        <w:ind w:firstLine="709"/>
      </w:pPr>
      <w:r>
        <w:t xml:space="preserve">- </w:t>
      </w:r>
      <w:r w:rsidRPr="006A3A02">
        <w:t>возможность доступа к видеоизображению, формируемому КФВФ</w:t>
      </w:r>
      <w:r w:rsidRPr="006A3A02">
        <w:rPr>
          <w:bCs/>
        </w:rPr>
        <w:t xml:space="preserve"> </w:t>
      </w:r>
      <w:r w:rsidRPr="006A3A02">
        <w:t>в режиме реального времени;</w:t>
      </w:r>
    </w:p>
    <w:p w:rsidR="000A60E3" w:rsidRPr="006A3A02" w:rsidRDefault="000A60E3" w:rsidP="000A60E3">
      <w:pPr>
        <w:ind w:firstLine="709"/>
      </w:pPr>
      <w:r>
        <w:t xml:space="preserve">- </w:t>
      </w:r>
      <w:r w:rsidRPr="006A3A02">
        <w:t>возможность перехода в онлайн-режим настройки КФВФ.</w:t>
      </w:r>
    </w:p>
    <w:p w:rsidR="000A60E3" w:rsidRPr="006A3A02" w:rsidRDefault="000A60E3" w:rsidP="00321046">
      <w:pPr>
        <w:keepNext/>
        <w:keepLines/>
        <w:numPr>
          <w:ilvl w:val="0"/>
          <w:numId w:val="9"/>
        </w:numPr>
        <w:spacing w:before="480"/>
        <w:ind w:left="0" w:firstLine="709"/>
        <w:jc w:val="both"/>
        <w:outlineLvl w:val="0"/>
        <w:rPr>
          <w:b/>
          <w:bCs/>
        </w:rPr>
      </w:pPr>
      <w:bookmarkStart w:id="17" w:name="_Ref481504711"/>
      <w:r w:rsidRPr="006A3A02">
        <w:rPr>
          <w:b/>
          <w:bCs/>
        </w:rPr>
        <w:t xml:space="preserve">Порядок </w:t>
      </w:r>
      <w:r>
        <w:rPr>
          <w:b/>
          <w:bCs/>
        </w:rPr>
        <w:t>сдачи</w:t>
      </w:r>
      <w:r w:rsidRPr="006A3A02">
        <w:rPr>
          <w:b/>
          <w:bCs/>
        </w:rPr>
        <w:t xml:space="preserve"> КФВФ </w:t>
      </w:r>
    </w:p>
    <w:p w:rsidR="000A60E3" w:rsidRPr="006A3A02" w:rsidRDefault="000A60E3" w:rsidP="000A60E3">
      <w:pPr>
        <w:ind w:firstLine="709"/>
      </w:pPr>
      <w:r w:rsidRPr="006A3A02">
        <w:t xml:space="preserve">На момент </w:t>
      </w:r>
      <w:r>
        <w:t>с</w:t>
      </w:r>
      <w:r w:rsidRPr="006A3A02">
        <w:t xml:space="preserve">дачи КФВФ должны быть смонтированы и функционировать в рабочих параметрах, указанных в Техническом задании, обеспечивая реализацию рабочих функций, настоящего Технического задания: </w:t>
      </w:r>
    </w:p>
    <w:p w:rsidR="000A60E3" w:rsidRPr="006A3A02" w:rsidRDefault="000A60E3" w:rsidP="000A60E3">
      <w:pPr>
        <w:ind w:firstLine="709"/>
      </w:pPr>
      <w:r w:rsidRPr="006A3A02">
        <w:t>- КФВФ должны быть установлены в местах, указанных в Приложении</w:t>
      </w:r>
      <w:r>
        <w:t xml:space="preserve"> №1</w:t>
      </w:r>
      <w:r w:rsidRPr="006A3A02">
        <w:t xml:space="preserve"> к настоящему Техническому заданию на существующие опоры улично-дорожной сети в Республике Башкортостан (мачты освещения, опоры контактной сети, иные конструкции, пригодные для размещения КФВФ), в соответствии с требованиями настоящего Технического задания, законодательства и нормативных правовых актов Российской Федерации и Республики Башкортостан.</w:t>
      </w:r>
    </w:p>
    <w:p w:rsidR="000A60E3" w:rsidRPr="006A3A02" w:rsidRDefault="000A60E3" w:rsidP="000A60E3">
      <w:pPr>
        <w:ind w:firstLine="709"/>
      </w:pPr>
      <w:r w:rsidRPr="006A3A02">
        <w:t xml:space="preserve">При отсутствии в местах установки КФВФ существующих опор улично-дорожной сети в Республике Башкортостан (мачт освещения, опор контактной сети, иных конструкций, пригодных для размещения КФВФ), опоры для установки КФВФ устанавливаются </w:t>
      </w:r>
      <w:r>
        <w:t>Подрядчиком</w:t>
      </w:r>
      <w:r w:rsidRPr="006A3A02">
        <w:t xml:space="preserve"> самостоятельно за свой счет.</w:t>
      </w:r>
    </w:p>
    <w:p w:rsidR="000A60E3" w:rsidRPr="006A3A02" w:rsidRDefault="000A60E3" w:rsidP="000A60E3">
      <w:pPr>
        <w:ind w:firstLine="709"/>
      </w:pPr>
      <w:r w:rsidRPr="006A3A02">
        <w:t xml:space="preserve">Организация электропитания КФВФ производится </w:t>
      </w:r>
      <w:r>
        <w:t>Подрядчиком</w:t>
      </w:r>
      <w:r w:rsidRPr="006A3A02">
        <w:t xml:space="preserve"> самостоятельно за свой счет.  </w:t>
      </w:r>
    </w:p>
    <w:p w:rsidR="000A60E3" w:rsidRPr="006A3A02" w:rsidRDefault="000A60E3" w:rsidP="000A60E3">
      <w:pPr>
        <w:ind w:firstLine="709"/>
      </w:pPr>
      <w:r w:rsidRPr="006A3A02">
        <w:t xml:space="preserve">КФВФ должны быть протестированы с целью проверки на соответствие требованиям </w:t>
      </w:r>
      <w:r>
        <w:t>Договор</w:t>
      </w:r>
      <w:r w:rsidRPr="006A3A02">
        <w:t>а с участием представителей Заказчика. Срок тестирования работоспособности КФВФ – 1 (одни) сутки</w:t>
      </w:r>
      <w:r>
        <w:t xml:space="preserve"> с момента указанного Заказчиком</w:t>
      </w:r>
      <w:r w:rsidRPr="006A3A02">
        <w:t xml:space="preserve">. </w:t>
      </w:r>
    </w:p>
    <w:p w:rsidR="000A60E3" w:rsidRPr="006A3A02" w:rsidRDefault="000A60E3" w:rsidP="000A60E3">
      <w:pPr>
        <w:ind w:firstLine="709"/>
      </w:pPr>
      <w:r w:rsidRPr="006A3A02">
        <w:t xml:space="preserve">При подписании Акта </w:t>
      </w:r>
      <w:r>
        <w:t xml:space="preserve">приемки Объекта/ов </w:t>
      </w:r>
      <w:r w:rsidRPr="006A3A02">
        <w:t xml:space="preserve"> Заказчику </w:t>
      </w:r>
      <w:r>
        <w:t>Подрядчиком</w:t>
      </w:r>
      <w:r w:rsidRPr="006A3A02">
        <w:t xml:space="preserve"> передаются следующие документы: копии свидетельства об утверждении типа средств измерений и внесении в реестр сведений об утвержденных типах средств измерений, копии свидетельств о поверке комплексов, руководство по эксплуатации комплексов</w:t>
      </w:r>
      <w:r>
        <w:t>, паспорт</w:t>
      </w:r>
      <w:r w:rsidRPr="006A3A02">
        <w:t>.</w:t>
      </w:r>
    </w:p>
    <w:p w:rsidR="000A60E3" w:rsidRPr="00F76A18" w:rsidRDefault="000A60E3" w:rsidP="000A60E3">
      <w:pPr>
        <w:ind w:firstLine="709"/>
        <w:rPr>
          <w:b/>
        </w:rPr>
      </w:pPr>
      <w:r>
        <w:rPr>
          <w:b/>
          <w:bCs/>
        </w:rPr>
        <w:t xml:space="preserve">7. </w:t>
      </w:r>
      <w:r w:rsidRPr="00F76A18">
        <w:rPr>
          <w:b/>
        </w:rPr>
        <w:t xml:space="preserve"> Требования к безопасности</w:t>
      </w:r>
    </w:p>
    <w:p w:rsidR="000A60E3" w:rsidRPr="00F76A18" w:rsidRDefault="000A60E3" w:rsidP="000A60E3">
      <w:pPr>
        <w:ind w:firstLine="709"/>
      </w:pPr>
      <w:r w:rsidRPr="00F76A18">
        <w:t>При выполнении монтажных и пуско-наладочных работ Подрядчик должен соблюдать действующие правовые акты, ГОСТы, инструкции и методические указания:</w:t>
      </w:r>
    </w:p>
    <w:p w:rsidR="000A60E3" w:rsidRPr="00F76A18" w:rsidRDefault="000A60E3" w:rsidP="000A60E3">
      <w:pPr>
        <w:ind w:firstLine="709"/>
      </w:pPr>
      <w:r w:rsidRPr="00F76A18">
        <w:t>- СП 70.13330.2012 «Свод правил. Несущие и ограждающие конструкции. Актуализированная редакция СНиП 3.03.01-87»;</w:t>
      </w:r>
    </w:p>
    <w:p w:rsidR="000A60E3" w:rsidRPr="00F76A18" w:rsidRDefault="000A60E3" w:rsidP="000A60E3">
      <w:pPr>
        <w:ind w:firstLine="709"/>
      </w:pPr>
      <w:r w:rsidRPr="00F76A18">
        <w:t>- ГОСТ 23118-2012 «Межгосударственный стандарт. Конструкции стальные строительные. Общие технические условия»;</w:t>
      </w:r>
    </w:p>
    <w:p w:rsidR="000A60E3" w:rsidRPr="00F76A18" w:rsidRDefault="000A60E3" w:rsidP="000A60E3">
      <w:pPr>
        <w:ind w:firstLine="709"/>
      </w:pPr>
      <w:r w:rsidRPr="00F76A18">
        <w:t>- СП 77.13330.2016 «Свод правил. «Системы автоматизации». Актуализированная редакция СНиП 3.05.07-85»;</w:t>
      </w:r>
    </w:p>
    <w:p w:rsidR="000A60E3" w:rsidRPr="00F76A18" w:rsidRDefault="000A60E3" w:rsidP="000A60E3">
      <w:pPr>
        <w:ind w:firstLine="709"/>
      </w:pPr>
      <w:r w:rsidRPr="00F76A18">
        <w:t>- СП 76.13330.2016 «Свод правил. Электротехнические устройства. Актуализированная редакция СНиП 3.05.06-85»;</w:t>
      </w:r>
    </w:p>
    <w:p w:rsidR="000A60E3" w:rsidRPr="006A3A02" w:rsidRDefault="000A60E3" w:rsidP="000A60E3">
      <w:pPr>
        <w:ind w:firstLine="709"/>
        <w:rPr>
          <w:color w:val="000000"/>
        </w:rPr>
      </w:pPr>
      <w:r w:rsidRPr="006A3A02">
        <w:rPr>
          <w:color w:val="000000"/>
        </w:rPr>
        <w:t>- СП 34.13330.2012 «Свод правил. Автомобильные дороги. Актуализированная редакция СНиП 2.05.02-85»;</w:t>
      </w:r>
    </w:p>
    <w:p w:rsidR="000A60E3" w:rsidRPr="006A3A02" w:rsidRDefault="000A60E3" w:rsidP="000A60E3">
      <w:pPr>
        <w:ind w:firstLine="709"/>
        <w:rPr>
          <w:color w:val="000000"/>
        </w:rPr>
      </w:pPr>
      <w:r w:rsidRPr="006A3A02">
        <w:rPr>
          <w:color w:val="000000"/>
        </w:rPr>
        <w:t>- СП 48.13330.2011 «Свод правил. Организация строительства. Актуализированная редакция СНиП 12-01-2004»</w:t>
      </w:r>
      <w:r>
        <w:rPr>
          <w:color w:val="000000"/>
        </w:rPr>
        <w:t>.</w:t>
      </w:r>
    </w:p>
    <w:p w:rsidR="000A60E3" w:rsidRPr="006A3A02" w:rsidRDefault="000A60E3" w:rsidP="000A60E3">
      <w:pPr>
        <w:rPr>
          <w:color w:val="000000"/>
        </w:rPr>
      </w:pPr>
    </w:p>
    <w:p w:rsidR="000A60E3" w:rsidRPr="006A3A02" w:rsidRDefault="000A60E3" w:rsidP="000A60E3">
      <w:pPr>
        <w:ind w:firstLine="709"/>
        <w:rPr>
          <w:b/>
          <w:bCs/>
          <w:color w:val="000000"/>
        </w:rPr>
      </w:pPr>
      <w:r>
        <w:rPr>
          <w:b/>
        </w:rPr>
        <w:t>8</w:t>
      </w:r>
      <w:r w:rsidRPr="006A3A02">
        <w:rPr>
          <w:b/>
        </w:rPr>
        <w:t>.</w:t>
      </w:r>
      <w:r w:rsidRPr="006A3A02">
        <w:t xml:space="preserve"> </w:t>
      </w:r>
      <w:r w:rsidRPr="006A3A02">
        <w:rPr>
          <w:b/>
          <w:bCs/>
          <w:color w:val="000000"/>
        </w:rPr>
        <w:t>Требования соответствия нормативным документам (лицензии, допуски, разрешения, согласования):</w:t>
      </w:r>
    </w:p>
    <w:p w:rsidR="000A60E3" w:rsidRPr="006A3A02" w:rsidRDefault="000A60E3" w:rsidP="000A60E3">
      <w:pPr>
        <w:tabs>
          <w:tab w:val="num" w:pos="5683"/>
        </w:tabs>
        <w:ind w:firstLine="709"/>
        <w:contextualSpacing/>
      </w:pPr>
      <w:r w:rsidRPr="006A3A02">
        <w:t>Комплексы должны иметь свидетельства об утверждении типа средств измерений и внесены</w:t>
      </w:r>
      <w:r>
        <w:t xml:space="preserve"> в</w:t>
      </w:r>
      <w:r w:rsidRPr="006A3A02">
        <w:t xml:space="preserve"> реестр сведений об утвержденных типах средств измерений. Комплексы должны иметь свидетельство о поверке.</w:t>
      </w:r>
    </w:p>
    <w:p w:rsidR="000A60E3" w:rsidRPr="006A3A02" w:rsidRDefault="000A60E3" w:rsidP="000A60E3">
      <w:pPr>
        <w:ind w:firstLine="709"/>
        <w:contextualSpacing/>
      </w:pPr>
      <w:r w:rsidRPr="006A3A02">
        <w:t xml:space="preserve">Все работы </w:t>
      </w:r>
      <w:r>
        <w:t>по монтажу и пуско-наладке Комплексов</w:t>
      </w:r>
      <w:r w:rsidRPr="006A3A02">
        <w:t xml:space="preserve"> должны осуществляться качественно в соответствии с требованиями, установленными законодательством Российской Федерации, в том числе:</w:t>
      </w:r>
    </w:p>
    <w:p w:rsidR="000A60E3" w:rsidRPr="006A3A02" w:rsidRDefault="000A60E3" w:rsidP="000A60E3">
      <w:pPr>
        <w:ind w:firstLine="709"/>
        <w:contextualSpacing/>
      </w:pPr>
      <w:r w:rsidRPr="006A3A02">
        <w:t xml:space="preserve">- Постановление Госстроя РФ от 23 июля 2001 года № 80 «О принятии строительных норм и правил Российской Федерации "Безопасность труда в строительстве. Часть 1. Общие требования. СНиП 12-03-2001» (Зарегистрировано в Минюсте РФ 09 августа 2001 года </w:t>
      </w:r>
      <w:r w:rsidRPr="006A3A02">
        <w:br/>
        <w:t>№ 2862);</w:t>
      </w:r>
    </w:p>
    <w:p w:rsidR="000A60E3" w:rsidRPr="006A3A02" w:rsidRDefault="000A60E3" w:rsidP="000A60E3">
      <w:pPr>
        <w:ind w:firstLine="709"/>
        <w:contextualSpacing/>
      </w:pPr>
      <w:r w:rsidRPr="006A3A02">
        <w:t>- Постановление Госстроя России от 17 сентября 2002 года № 123 «О принятии строительных норм и правил Российской Федерации «Безопасность труда в строительстве. Часть 2. Строительное производство. СНиП 12-04-2002» (Зарегистрировано в Минюсте России 18 октября 2002 года № 3880);</w:t>
      </w:r>
    </w:p>
    <w:p w:rsidR="000A60E3" w:rsidRPr="006A3A02" w:rsidRDefault="000A60E3" w:rsidP="000A60E3">
      <w:pPr>
        <w:ind w:firstLine="709"/>
        <w:contextualSpacing/>
      </w:pPr>
      <w:r w:rsidRPr="006A3A02">
        <w:t xml:space="preserve">- Приказ </w:t>
      </w:r>
      <w:r>
        <w:t>Минрегиона России</w:t>
      </w:r>
      <w:r w:rsidRPr="006A3A02">
        <w:t xml:space="preserve"> от 25 декабря 2012 года № 109/ГС «СП 70.13330.2012. Свод правил. Несущие и ограждающие конструкции. Актуализированная редакция С</w:t>
      </w:r>
      <w:r>
        <w:t>НиП 3.03.01-87»</w:t>
      </w:r>
      <w:r w:rsidRPr="006A3A02">
        <w:t>;</w:t>
      </w:r>
    </w:p>
    <w:p w:rsidR="000A60E3" w:rsidRPr="006A3A02" w:rsidRDefault="000A60E3" w:rsidP="00321046">
      <w:pPr>
        <w:numPr>
          <w:ilvl w:val="0"/>
          <w:numId w:val="8"/>
        </w:numPr>
        <w:autoSpaceDE w:val="0"/>
        <w:autoSpaceDN w:val="0"/>
        <w:adjustRightInd w:val="0"/>
        <w:ind w:left="0" w:firstLine="709"/>
        <w:contextualSpacing/>
        <w:jc w:val="both"/>
      </w:pPr>
      <w:r w:rsidRPr="006A3A02" w:rsidDel="002767EE">
        <w:t xml:space="preserve"> </w:t>
      </w:r>
      <w:r w:rsidRPr="006A3A02">
        <w:t>«ТР ТС 004/2011. Технический регламент Таможенного Союза. «О безопасности низковольтного оборудования»</w:t>
      </w:r>
      <w:r w:rsidRPr="006A3A02">
        <w:rPr>
          <w:rFonts w:eastAsiaTheme="minorHAnsi"/>
          <w:lang w:eastAsia="en-US"/>
        </w:rPr>
        <w:t>.</w:t>
      </w:r>
    </w:p>
    <w:p w:rsidR="000A60E3" w:rsidRPr="006A3A02" w:rsidRDefault="000A60E3" w:rsidP="00321046">
      <w:pPr>
        <w:numPr>
          <w:ilvl w:val="0"/>
          <w:numId w:val="8"/>
        </w:numPr>
        <w:autoSpaceDE w:val="0"/>
        <w:autoSpaceDN w:val="0"/>
        <w:adjustRightInd w:val="0"/>
        <w:ind w:left="0" w:firstLine="709"/>
        <w:contextualSpacing/>
        <w:jc w:val="both"/>
      </w:pPr>
      <w:r w:rsidRPr="006A3A02">
        <w:t>«ТР ТС 020/2011. Технический регламент Таможенного Союза. «Электромагнитная совместимость технических средств»</w:t>
      </w:r>
      <w:r w:rsidRPr="006A3A02">
        <w:rPr>
          <w:rFonts w:eastAsiaTheme="minorHAnsi"/>
          <w:lang w:eastAsia="en-US"/>
        </w:rPr>
        <w:t>.</w:t>
      </w:r>
    </w:p>
    <w:p w:rsidR="000A60E3" w:rsidRPr="006A3A02" w:rsidRDefault="000A60E3" w:rsidP="000A60E3">
      <w:pPr>
        <w:ind w:firstLine="709"/>
        <w:contextualSpacing/>
      </w:pPr>
      <w:r>
        <w:t>Подрядчик</w:t>
      </w:r>
      <w:r w:rsidRPr="006A3A02">
        <w:t xml:space="preserve"> в целях обеспечения безопасности при проведении монтажных, работ, связанных с выходом персонала на проезжую часть дорог, обязан огородить места расположения экипажей и техники в соответствии с порядком обеспечения безопасности организации работ на проезжей части дорог и магистралей.</w:t>
      </w:r>
    </w:p>
    <w:p w:rsidR="000A60E3" w:rsidRPr="006A3A02" w:rsidRDefault="000A60E3" w:rsidP="000A60E3">
      <w:pPr>
        <w:ind w:firstLine="709"/>
        <w:contextualSpacing/>
      </w:pPr>
      <w:r w:rsidRPr="006A3A02">
        <w:t>При производстве работ необходимо обеспечить соблюдение всех действующих в Российской Федерации норм и правил, в том числе правил техники безопасности, противопожарной и экологической безопасности, и безопасность их результатов.</w:t>
      </w:r>
    </w:p>
    <w:p w:rsidR="000A60E3" w:rsidRPr="006A3A02" w:rsidRDefault="000A60E3" w:rsidP="000A60E3">
      <w:pPr>
        <w:spacing w:line="20" w:lineRule="atLeast"/>
        <w:contextualSpacing/>
        <w:rPr>
          <w:b/>
          <w:color w:val="000000"/>
        </w:rPr>
      </w:pPr>
      <w:r w:rsidRPr="006A3A02">
        <w:rPr>
          <w:b/>
          <w:color w:val="000000"/>
        </w:rPr>
        <w:tab/>
      </w:r>
    </w:p>
    <w:p w:rsidR="000A60E3" w:rsidRPr="006A3A02" w:rsidRDefault="000A60E3" w:rsidP="000A60E3">
      <w:pPr>
        <w:autoSpaceDE w:val="0"/>
        <w:autoSpaceDN w:val="0"/>
        <w:adjustRightInd w:val="0"/>
        <w:ind w:firstLine="709"/>
        <w:rPr>
          <w:b/>
          <w:bCs/>
        </w:rPr>
      </w:pPr>
      <w:r>
        <w:rPr>
          <w:b/>
          <w:bCs/>
        </w:rPr>
        <w:t>9. Приложения</w:t>
      </w:r>
      <w:r w:rsidRPr="006A3A02">
        <w:rPr>
          <w:b/>
          <w:bCs/>
        </w:rPr>
        <w:t xml:space="preserve"> к Техническому заданию:</w:t>
      </w:r>
    </w:p>
    <w:p w:rsidR="000A60E3" w:rsidRPr="006A3A02" w:rsidRDefault="000A60E3" w:rsidP="000A60E3">
      <w:pPr>
        <w:autoSpaceDE w:val="0"/>
        <w:autoSpaceDN w:val="0"/>
        <w:adjustRightInd w:val="0"/>
        <w:ind w:firstLine="709"/>
      </w:pPr>
      <w:r w:rsidRPr="006A3A02">
        <w:t>1. Приложение №1 Адресный план размещения КФВФ на территории Республики Башкортостан.</w:t>
      </w:r>
    </w:p>
    <w:p w:rsidR="000A60E3" w:rsidRDefault="000A60E3" w:rsidP="000A60E3">
      <w:pPr>
        <w:autoSpaceDE w:val="0"/>
        <w:autoSpaceDN w:val="0"/>
        <w:adjustRightInd w:val="0"/>
        <w:ind w:firstLine="709"/>
      </w:pPr>
      <w:r w:rsidRPr="006A3A02">
        <w:t xml:space="preserve">2.  Приложение №2 </w:t>
      </w:r>
      <w:r>
        <w:t>Спецификация.</w:t>
      </w:r>
    </w:p>
    <w:p w:rsidR="000A60E3" w:rsidRDefault="000A60E3" w:rsidP="000A60E3">
      <w:pPr>
        <w:autoSpaceDE w:val="0"/>
        <w:autoSpaceDN w:val="0"/>
        <w:adjustRightInd w:val="0"/>
        <w:jc w:val="right"/>
      </w:pPr>
    </w:p>
    <w:p w:rsidR="000A60E3" w:rsidRDefault="000A60E3" w:rsidP="000A60E3">
      <w:pPr>
        <w:autoSpaceDE w:val="0"/>
        <w:autoSpaceDN w:val="0"/>
        <w:adjustRightInd w:val="0"/>
        <w:jc w:val="right"/>
      </w:pPr>
    </w:p>
    <w:p w:rsidR="000A60E3" w:rsidRDefault="000A60E3" w:rsidP="000A60E3">
      <w:pPr>
        <w:autoSpaceDE w:val="0"/>
        <w:autoSpaceDN w:val="0"/>
        <w:adjustRightInd w:val="0"/>
        <w:jc w:val="right"/>
      </w:pPr>
    </w:p>
    <w:p w:rsidR="000A60E3" w:rsidRDefault="000A60E3" w:rsidP="000A60E3">
      <w:pPr>
        <w:autoSpaceDE w:val="0"/>
        <w:autoSpaceDN w:val="0"/>
        <w:adjustRightInd w:val="0"/>
        <w:jc w:val="right"/>
      </w:pPr>
    </w:p>
    <w:p w:rsidR="000A60E3" w:rsidRDefault="000A60E3" w:rsidP="000A60E3">
      <w:pPr>
        <w:autoSpaceDE w:val="0"/>
        <w:autoSpaceDN w:val="0"/>
        <w:adjustRightInd w:val="0"/>
        <w:jc w:val="right"/>
      </w:pPr>
    </w:p>
    <w:p w:rsidR="000A60E3" w:rsidRDefault="000A60E3" w:rsidP="000A60E3">
      <w:pPr>
        <w:autoSpaceDE w:val="0"/>
        <w:autoSpaceDN w:val="0"/>
        <w:adjustRightInd w:val="0"/>
        <w:jc w:val="right"/>
      </w:pPr>
    </w:p>
    <w:p w:rsidR="000A60E3" w:rsidRDefault="000A60E3" w:rsidP="000A60E3">
      <w:pPr>
        <w:autoSpaceDE w:val="0"/>
        <w:autoSpaceDN w:val="0"/>
        <w:adjustRightInd w:val="0"/>
        <w:jc w:val="right"/>
      </w:pPr>
    </w:p>
    <w:p w:rsidR="000A60E3" w:rsidRDefault="000A60E3" w:rsidP="000A60E3">
      <w:pPr>
        <w:autoSpaceDE w:val="0"/>
        <w:autoSpaceDN w:val="0"/>
        <w:adjustRightInd w:val="0"/>
        <w:jc w:val="right"/>
      </w:pPr>
    </w:p>
    <w:p w:rsidR="000A60E3" w:rsidRDefault="000A60E3" w:rsidP="000A60E3">
      <w:pPr>
        <w:autoSpaceDE w:val="0"/>
        <w:autoSpaceDN w:val="0"/>
        <w:adjustRightInd w:val="0"/>
        <w:jc w:val="right"/>
      </w:pPr>
    </w:p>
    <w:p w:rsidR="000A60E3" w:rsidRDefault="000A60E3" w:rsidP="000A60E3">
      <w:pPr>
        <w:autoSpaceDE w:val="0"/>
        <w:autoSpaceDN w:val="0"/>
        <w:adjustRightInd w:val="0"/>
        <w:jc w:val="right"/>
      </w:pPr>
    </w:p>
    <w:p w:rsidR="000A60E3" w:rsidRDefault="000A60E3" w:rsidP="000A60E3">
      <w:pPr>
        <w:autoSpaceDE w:val="0"/>
        <w:autoSpaceDN w:val="0"/>
        <w:adjustRightInd w:val="0"/>
        <w:jc w:val="right"/>
      </w:pPr>
    </w:p>
    <w:p w:rsidR="000A60E3" w:rsidRDefault="000A60E3" w:rsidP="000A60E3">
      <w:pPr>
        <w:autoSpaceDE w:val="0"/>
        <w:autoSpaceDN w:val="0"/>
        <w:adjustRightInd w:val="0"/>
        <w:jc w:val="right"/>
      </w:pPr>
    </w:p>
    <w:p w:rsidR="000A60E3" w:rsidRDefault="000A60E3" w:rsidP="000A60E3">
      <w:pPr>
        <w:autoSpaceDE w:val="0"/>
        <w:autoSpaceDN w:val="0"/>
        <w:adjustRightInd w:val="0"/>
        <w:jc w:val="right"/>
      </w:pPr>
    </w:p>
    <w:p w:rsidR="000A60E3" w:rsidRDefault="000A60E3" w:rsidP="000A60E3">
      <w:pPr>
        <w:autoSpaceDE w:val="0"/>
        <w:autoSpaceDN w:val="0"/>
        <w:adjustRightInd w:val="0"/>
        <w:jc w:val="right"/>
      </w:pPr>
    </w:p>
    <w:p w:rsidR="000A60E3" w:rsidRDefault="000A60E3" w:rsidP="000A60E3">
      <w:pPr>
        <w:autoSpaceDE w:val="0"/>
        <w:autoSpaceDN w:val="0"/>
        <w:adjustRightInd w:val="0"/>
        <w:jc w:val="right"/>
      </w:pPr>
    </w:p>
    <w:p w:rsidR="000A60E3" w:rsidRDefault="000A60E3" w:rsidP="000A60E3">
      <w:pPr>
        <w:autoSpaceDE w:val="0"/>
        <w:autoSpaceDN w:val="0"/>
        <w:adjustRightInd w:val="0"/>
        <w:jc w:val="right"/>
      </w:pPr>
    </w:p>
    <w:p w:rsidR="000A60E3" w:rsidRDefault="000A60E3" w:rsidP="000A60E3">
      <w:pPr>
        <w:autoSpaceDE w:val="0"/>
        <w:autoSpaceDN w:val="0"/>
        <w:adjustRightInd w:val="0"/>
        <w:jc w:val="right"/>
      </w:pPr>
    </w:p>
    <w:p w:rsidR="000A60E3" w:rsidRPr="00B21710" w:rsidRDefault="000A60E3" w:rsidP="000A60E3">
      <w:pPr>
        <w:autoSpaceDE w:val="0"/>
        <w:autoSpaceDN w:val="0"/>
        <w:adjustRightInd w:val="0"/>
        <w:jc w:val="right"/>
        <w:rPr>
          <w:b/>
          <w:sz w:val="22"/>
          <w:szCs w:val="22"/>
        </w:rPr>
      </w:pPr>
      <w:r>
        <w:t>.</w:t>
      </w:r>
      <w:bookmarkEnd w:id="17"/>
      <w:r>
        <w:rPr>
          <w:b/>
          <w:sz w:val="22"/>
          <w:szCs w:val="22"/>
        </w:rPr>
        <w:t>П</w:t>
      </w:r>
      <w:r w:rsidRPr="00393346">
        <w:rPr>
          <w:b/>
          <w:sz w:val="22"/>
          <w:szCs w:val="22"/>
        </w:rPr>
        <w:t xml:space="preserve">риложение № </w:t>
      </w:r>
      <w:r>
        <w:rPr>
          <w:b/>
          <w:sz w:val="22"/>
          <w:szCs w:val="22"/>
        </w:rPr>
        <w:t>1</w:t>
      </w:r>
    </w:p>
    <w:p w:rsidR="000A60E3" w:rsidRDefault="000A60E3" w:rsidP="000A60E3">
      <w:pPr>
        <w:autoSpaceDE w:val="0"/>
        <w:autoSpaceDN w:val="0"/>
        <w:adjustRightInd w:val="0"/>
        <w:jc w:val="right"/>
        <w:rPr>
          <w:b/>
          <w:sz w:val="22"/>
          <w:szCs w:val="22"/>
        </w:rPr>
      </w:pPr>
      <w:r w:rsidRPr="00B21710">
        <w:rPr>
          <w:b/>
          <w:sz w:val="22"/>
          <w:szCs w:val="22"/>
        </w:rPr>
        <w:t>к Техническому заданию</w:t>
      </w:r>
    </w:p>
    <w:p w:rsidR="000A60E3" w:rsidRDefault="000A60E3" w:rsidP="000A60E3">
      <w:pPr>
        <w:autoSpaceDE w:val="0"/>
        <w:autoSpaceDN w:val="0"/>
        <w:adjustRightInd w:val="0"/>
        <w:jc w:val="center"/>
        <w:rPr>
          <w:b/>
          <w:sz w:val="22"/>
          <w:szCs w:val="22"/>
        </w:rPr>
      </w:pPr>
      <w:r w:rsidRPr="001D0B10">
        <w:rPr>
          <w:b/>
          <w:sz w:val="22"/>
          <w:szCs w:val="22"/>
        </w:rPr>
        <w:t>Адресный план размещения КФВФ на территории Республики Башкортостан</w:t>
      </w:r>
    </w:p>
    <w:p w:rsidR="000A60E3" w:rsidRDefault="000A60E3" w:rsidP="000A60E3">
      <w:pPr>
        <w:autoSpaceDE w:val="0"/>
        <w:autoSpaceDN w:val="0"/>
        <w:adjustRightInd w:val="0"/>
        <w:jc w:val="center"/>
        <w:rPr>
          <w:b/>
          <w:sz w:val="22"/>
          <w:szCs w:val="22"/>
        </w:rPr>
      </w:pPr>
    </w:p>
    <w:tbl>
      <w:tblPr>
        <w:tblStyle w:val="affb"/>
        <w:tblW w:w="11199" w:type="dxa"/>
        <w:tblInd w:w="-147" w:type="dxa"/>
        <w:tblLayout w:type="fixed"/>
        <w:tblLook w:val="04A0" w:firstRow="1" w:lastRow="0" w:firstColumn="1" w:lastColumn="0" w:noHBand="0" w:noVBand="1"/>
      </w:tblPr>
      <w:tblGrid>
        <w:gridCol w:w="566"/>
        <w:gridCol w:w="1844"/>
        <w:gridCol w:w="1276"/>
        <w:gridCol w:w="3827"/>
        <w:gridCol w:w="1843"/>
        <w:gridCol w:w="1843"/>
      </w:tblGrid>
      <w:tr w:rsidR="000A60E3" w:rsidRPr="00972DD2" w:rsidTr="000A60E3">
        <w:tc>
          <w:tcPr>
            <w:tcW w:w="566" w:type="dxa"/>
          </w:tcPr>
          <w:p w:rsidR="000A60E3" w:rsidRPr="00972DD2" w:rsidRDefault="000A60E3" w:rsidP="000A60E3">
            <w:pPr>
              <w:jc w:val="center"/>
              <w:rPr>
                <w:b/>
                <w:sz w:val="22"/>
                <w:szCs w:val="22"/>
              </w:rPr>
            </w:pPr>
            <w:r w:rsidRPr="00972DD2">
              <w:rPr>
                <w:b/>
                <w:sz w:val="22"/>
                <w:szCs w:val="22"/>
              </w:rPr>
              <w:t>№ п/п</w:t>
            </w:r>
          </w:p>
        </w:tc>
        <w:tc>
          <w:tcPr>
            <w:tcW w:w="1844" w:type="dxa"/>
          </w:tcPr>
          <w:p w:rsidR="000A60E3" w:rsidRPr="00972DD2" w:rsidRDefault="000A60E3" w:rsidP="000A60E3">
            <w:pPr>
              <w:jc w:val="center"/>
              <w:rPr>
                <w:b/>
                <w:sz w:val="22"/>
                <w:szCs w:val="22"/>
              </w:rPr>
            </w:pPr>
            <w:r w:rsidRPr="00972DD2">
              <w:rPr>
                <w:b/>
                <w:sz w:val="22"/>
                <w:szCs w:val="22"/>
              </w:rPr>
              <w:t>МО РБ</w:t>
            </w:r>
          </w:p>
        </w:tc>
        <w:tc>
          <w:tcPr>
            <w:tcW w:w="1276" w:type="dxa"/>
          </w:tcPr>
          <w:p w:rsidR="000A60E3" w:rsidRPr="00972DD2" w:rsidRDefault="000A60E3" w:rsidP="000A60E3">
            <w:pPr>
              <w:jc w:val="center"/>
              <w:rPr>
                <w:b/>
                <w:sz w:val="22"/>
                <w:szCs w:val="22"/>
              </w:rPr>
            </w:pPr>
            <w:r w:rsidRPr="00972DD2">
              <w:rPr>
                <w:b/>
                <w:sz w:val="22"/>
                <w:szCs w:val="22"/>
              </w:rPr>
              <w:t>Количество КФВФ</w:t>
            </w:r>
          </w:p>
        </w:tc>
        <w:tc>
          <w:tcPr>
            <w:tcW w:w="3827" w:type="dxa"/>
          </w:tcPr>
          <w:p w:rsidR="000A60E3" w:rsidRPr="00972DD2" w:rsidRDefault="000A60E3" w:rsidP="000A60E3">
            <w:pPr>
              <w:tabs>
                <w:tab w:val="left" w:pos="6136"/>
              </w:tabs>
              <w:jc w:val="center"/>
              <w:rPr>
                <w:b/>
                <w:sz w:val="22"/>
                <w:szCs w:val="22"/>
              </w:rPr>
            </w:pPr>
            <w:r w:rsidRPr="00972DD2">
              <w:rPr>
                <w:b/>
                <w:sz w:val="22"/>
                <w:szCs w:val="22"/>
              </w:rPr>
              <w:t>Наименование участка на котором необходима установка КФВФ</w:t>
            </w:r>
          </w:p>
        </w:tc>
        <w:tc>
          <w:tcPr>
            <w:tcW w:w="1843" w:type="dxa"/>
          </w:tcPr>
          <w:p w:rsidR="000A60E3" w:rsidRPr="00972DD2" w:rsidRDefault="000A60E3" w:rsidP="000A60E3">
            <w:pPr>
              <w:jc w:val="center"/>
              <w:rPr>
                <w:b/>
                <w:sz w:val="22"/>
                <w:szCs w:val="22"/>
              </w:rPr>
            </w:pPr>
            <w:r w:rsidRPr="00972DD2">
              <w:rPr>
                <w:b/>
                <w:sz w:val="22"/>
                <w:szCs w:val="22"/>
              </w:rPr>
              <w:t>Географические координаты</w:t>
            </w:r>
          </w:p>
        </w:tc>
        <w:tc>
          <w:tcPr>
            <w:tcW w:w="1843" w:type="dxa"/>
            <w:vAlign w:val="center"/>
          </w:tcPr>
          <w:p w:rsidR="000A60E3" w:rsidRPr="00972DD2" w:rsidRDefault="000A60E3" w:rsidP="000A60E3">
            <w:pPr>
              <w:jc w:val="center"/>
              <w:rPr>
                <w:b/>
                <w:sz w:val="22"/>
                <w:szCs w:val="22"/>
              </w:rPr>
            </w:pPr>
            <w:r w:rsidRPr="00972DD2">
              <w:rPr>
                <w:b/>
                <w:sz w:val="22"/>
                <w:szCs w:val="22"/>
              </w:rPr>
              <w:t>Наличие опоры</w:t>
            </w:r>
          </w:p>
        </w:tc>
      </w:tr>
      <w:tr w:rsidR="000A60E3" w:rsidRPr="00972DD2" w:rsidTr="000A60E3">
        <w:trPr>
          <w:trHeight w:val="539"/>
        </w:trPr>
        <w:tc>
          <w:tcPr>
            <w:tcW w:w="566" w:type="dxa"/>
          </w:tcPr>
          <w:p w:rsidR="000A60E3" w:rsidRPr="00972DD2" w:rsidRDefault="000A60E3" w:rsidP="000A60E3">
            <w:pPr>
              <w:jc w:val="center"/>
              <w:rPr>
                <w:b/>
                <w:sz w:val="22"/>
                <w:szCs w:val="22"/>
              </w:rPr>
            </w:pPr>
          </w:p>
        </w:tc>
        <w:tc>
          <w:tcPr>
            <w:tcW w:w="1844" w:type="dxa"/>
          </w:tcPr>
          <w:p w:rsidR="000A60E3" w:rsidRPr="00972DD2" w:rsidRDefault="000A60E3" w:rsidP="000A60E3">
            <w:pPr>
              <w:rPr>
                <w:b/>
                <w:sz w:val="22"/>
                <w:szCs w:val="22"/>
              </w:rPr>
            </w:pPr>
            <w:r w:rsidRPr="00972DD2">
              <w:rPr>
                <w:b/>
                <w:sz w:val="22"/>
                <w:szCs w:val="22"/>
              </w:rPr>
              <w:t>ИТОГО:</w:t>
            </w:r>
          </w:p>
        </w:tc>
        <w:tc>
          <w:tcPr>
            <w:tcW w:w="1276" w:type="dxa"/>
          </w:tcPr>
          <w:p w:rsidR="000A60E3" w:rsidRPr="00972DD2" w:rsidRDefault="000A60E3" w:rsidP="000A60E3">
            <w:pPr>
              <w:jc w:val="center"/>
              <w:rPr>
                <w:b/>
                <w:sz w:val="22"/>
                <w:szCs w:val="22"/>
              </w:rPr>
            </w:pPr>
            <w:r w:rsidRPr="00972DD2">
              <w:rPr>
                <w:b/>
                <w:sz w:val="22"/>
                <w:szCs w:val="22"/>
              </w:rPr>
              <w:t>609</w:t>
            </w:r>
          </w:p>
        </w:tc>
        <w:tc>
          <w:tcPr>
            <w:tcW w:w="3827" w:type="dxa"/>
          </w:tcPr>
          <w:p w:rsidR="000A60E3" w:rsidRPr="00972DD2" w:rsidRDefault="000A60E3" w:rsidP="000A60E3">
            <w:pPr>
              <w:tabs>
                <w:tab w:val="left" w:pos="6136"/>
              </w:tabs>
              <w:jc w:val="center"/>
              <w:rPr>
                <w:b/>
                <w:sz w:val="22"/>
                <w:szCs w:val="22"/>
              </w:rPr>
            </w:pPr>
          </w:p>
        </w:tc>
        <w:tc>
          <w:tcPr>
            <w:tcW w:w="1843" w:type="dxa"/>
          </w:tcPr>
          <w:p w:rsidR="000A60E3" w:rsidRPr="00972DD2" w:rsidRDefault="000A60E3" w:rsidP="000A60E3">
            <w:pPr>
              <w:jc w:val="center"/>
              <w:rPr>
                <w:b/>
                <w:sz w:val="22"/>
                <w:szCs w:val="22"/>
              </w:rPr>
            </w:pPr>
          </w:p>
        </w:tc>
        <w:tc>
          <w:tcPr>
            <w:tcW w:w="1843" w:type="dxa"/>
          </w:tcPr>
          <w:p w:rsidR="000A60E3" w:rsidRPr="00972DD2" w:rsidRDefault="000A60E3" w:rsidP="000A60E3">
            <w:pPr>
              <w:jc w:val="center"/>
              <w:rPr>
                <w:b/>
                <w:sz w:val="22"/>
                <w:szCs w:val="22"/>
              </w:rPr>
            </w:pPr>
          </w:p>
        </w:tc>
      </w:tr>
      <w:tr w:rsidR="000A60E3" w:rsidRPr="00972DD2" w:rsidTr="000A60E3">
        <w:tc>
          <w:tcPr>
            <w:tcW w:w="566" w:type="dxa"/>
            <w:vMerge w:val="restart"/>
          </w:tcPr>
          <w:p w:rsidR="000A60E3" w:rsidRPr="00972DD2" w:rsidRDefault="000A60E3" w:rsidP="000A60E3">
            <w:pPr>
              <w:jc w:val="center"/>
              <w:rPr>
                <w:sz w:val="22"/>
                <w:szCs w:val="22"/>
              </w:rPr>
            </w:pPr>
            <w:r w:rsidRPr="00972DD2">
              <w:rPr>
                <w:sz w:val="22"/>
                <w:szCs w:val="22"/>
              </w:rPr>
              <w:t>1.</w:t>
            </w:r>
          </w:p>
        </w:tc>
        <w:tc>
          <w:tcPr>
            <w:tcW w:w="1844" w:type="dxa"/>
            <w:vMerge w:val="restart"/>
          </w:tcPr>
          <w:p w:rsidR="000A60E3" w:rsidRPr="00972DD2" w:rsidRDefault="000A60E3" w:rsidP="000A60E3">
            <w:pPr>
              <w:rPr>
                <w:sz w:val="22"/>
                <w:szCs w:val="22"/>
              </w:rPr>
            </w:pPr>
            <w:r w:rsidRPr="00972DD2">
              <w:rPr>
                <w:b/>
                <w:sz w:val="22"/>
                <w:szCs w:val="22"/>
              </w:rPr>
              <w:t>Абзелиловский район</w:t>
            </w:r>
            <w:r w:rsidRPr="00972DD2">
              <w:rPr>
                <w:sz w:val="22"/>
                <w:szCs w:val="22"/>
              </w:rPr>
              <w:t xml:space="preserve"> Республики Башкортостан</w:t>
            </w:r>
          </w:p>
        </w:tc>
        <w:tc>
          <w:tcPr>
            <w:tcW w:w="1276" w:type="dxa"/>
            <w:vMerge w:val="restart"/>
          </w:tcPr>
          <w:p w:rsidR="000A60E3" w:rsidRPr="00972DD2" w:rsidRDefault="000A60E3" w:rsidP="000A60E3">
            <w:pPr>
              <w:jc w:val="center"/>
              <w:rPr>
                <w:b/>
                <w:sz w:val="22"/>
                <w:szCs w:val="22"/>
              </w:rPr>
            </w:pPr>
            <w:r w:rsidRPr="00972DD2">
              <w:rPr>
                <w:b/>
                <w:sz w:val="22"/>
                <w:szCs w:val="22"/>
              </w:rPr>
              <w:t>5</w:t>
            </w:r>
          </w:p>
        </w:tc>
        <w:tc>
          <w:tcPr>
            <w:tcW w:w="3827" w:type="dxa"/>
          </w:tcPr>
          <w:p w:rsidR="000A60E3" w:rsidRPr="00972DD2" w:rsidRDefault="000A60E3" w:rsidP="000A60E3">
            <w:pPr>
              <w:rPr>
                <w:sz w:val="22"/>
                <w:szCs w:val="22"/>
              </w:rPr>
            </w:pPr>
            <w:r w:rsidRPr="00972DD2">
              <w:rPr>
                <w:sz w:val="22"/>
                <w:szCs w:val="22"/>
              </w:rPr>
              <w:t>1. 3 км а/д Озерное- Кусимовский Рудник «д.Озерное»</w:t>
            </w:r>
          </w:p>
        </w:tc>
        <w:tc>
          <w:tcPr>
            <w:tcW w:w="1843" w:type="dxa"/>
          </w:tcPr>
          <w:p w:rsidR="000A60E3" w:rsidRPr="00972DD2" w:rsidRDefault="000A60E3" w:rsidP="000A60E3">
            <w:pPr>
              <w:rPr>
                <w:sz w:val="22"/>
                <w:szCs w:val="22"/>
              </w:rPr>
            </w:pPr>
            <w:r w:rsidRPr="00972DD2">
              <w:rPr>
                <w:sz w:val="22"/>
                <w:szCs w:val="22"/>
              </w:rPr>
              <w:t>53.452670, 58.809138</w:t>
            </w:r>
          </w:p>
        </w:tc>
        <w:tc>
          <w:tcPr>
            <w:tcW w:w="1843" w:type="dxa"/>
          </w:tcPr>
          <w:p w:rsidR="000A60E3" w:rsidRPr="00972DD2" w:rsidRDefault="000A60E3" w:rsidP="000A60E3">
            <w:pPr>
              <w:rPr>
                <w:sz w:val="22"/>
                <w:szCs w:val="22"/>
              </w:rPr>
            </w:pPr>
            <w:r w:rsidRPr="00972DD2">
              <w:rPr>
                <w:sz w:val="22"/>
                <w:szCs w:val="22"/>
              </w:rPr>
              <w:t>Сущ.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2. 10 км а/д Озерное- Кусимовский Рудник «д.Таштимирово»</w:t>
            </w:r>
          </w:p>
        </w:tc>
        <w:tc>
          <w:tcPr>
            <w:tcW w:w="1843" w:type="dxa"/>
          </w:tcPr>
          <w:p w:rsidR="000A60E3" w:rsidRPr="00972DD2" w:rsidRDefault="000A60E3" w:rsidP="000A60E3">
            <w:pPr>
              <w:rPr>
                <w:sz w:val="22"/>
                <w:szCs w:val="22"/>
              </w:rPr>
            </w:pPr>
            <w:r w:rsidRPr="00972DD2">
              <w:rPr>
                <w:sz w:val="22"/>
                <w:szCs w:val="22"/>
              </w:rPr>
              <w:t>53.469729, 58.687882</w:t>
            </w:r>
          </w:p>
        </w:tc>
        <w:tc>
          <w:tcPr>
            <w:tcW w:w="1843" w:type="dxa"/>
          </w:tcPr>
          <w:p w:rsidR="000A60E3" w:rsidRPr="00972DD2" w:rsidRDefault="000A60E3" w:rsidP="000A60E3">
            <w:pPr>
              <w:rPr>
                <w:sz w:val="22"/>
                <w:szCs w:val="22"/>
              </w:rPr>
            </w:pPr>
            <w:r w:rsidRPr="00972DD2">
              <w:rPr>
                <w:sz w:val="22"/>
                <w:szCs w:val="22"/>
              </w:rPr>
              <w:t>Сущ.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3. 15 км а/д Озерное- Кусимовский Рудник «д.Елимбетово»</w:t>
            </w:r>
          </w:p>
        </w:tc>
        <w:tc>
          <w:tcPr>
            <w:tcW w:w="1843" w:type="dxa"/>
          </w:tcPr>
          <w:p w:rsidR="000A60E3" w:rsidRPr="00972DD2" w:rsidRDefault="000A60E3" w:rsidP="000A60E3">
            <w:pPr>
              <w:rPr>
                <w:sz w:val="22"/>
                <w:szCs w:val="22"/>
              </w:rPr>
            </w:pPr>
            <w:r w:rsidRPr="00972DD2">
              <w:rPr>
                <w:sz w:val="22"/>
                <w:szCs w:val="22"/>
              </w:rPr>
              <w:t>53.514284, 58.657533</w:t>
            </w:r>
          </w:p>
        </w:tc>
        <w:tc>
          <w:tcPr>
            <w:tcW w:w="1843" w:type="dxa"/>
          </w:tcPr>
          <w:p w:rsidR="000A60E3" w:rsidRPr="00972DD2" w:rsidRDefault="000A60E3" w:rsidP="000A60E3">
            <w:pPr>
              <w:rPr>
                <w:sz w:val="22"/>
                <w:szCs w:val="22"/>
              </w:rPr>
            </w:pPr>
            <w:r w:rsidRPr="00972DD2">
              <w:rPr>
                <w:sz w:val="22"/>
                <w:szCs w:val="22"/>
              </w:rPr>
              <w:t>Сущ.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 xml:space="preserve">4. 77 км а/д Серменево – Амангильдино- Баймак </w:t>
            </w:r>
            <w:r w:rsidRPr="00972DD2">
              <w:rPr>
                <w:sz w:val="22"/>
                <w:szCs w:val="22"/>
              </w:rPr>
              <w:br/>
              <w:t>«д. Амангильдино»</w:t>
            </w:r>
          </w:p>
        </w:tc>
        <w:tc>
          <w:tcPr>
            <w:tcW w:w="1843" w:type="dxa"/>
          </w:tcPr>
          <w:p w:rsidR="000A60E3" w:rsidRPr="00972DD2" w:rsidRDefault="000A60E3" w:rsidP="000A60E3">
            <w:pPr>
              <w:rPr>
                <w:sz w:val="22"/>
                <w:szCs w:val="22"/>
              </w:rPr>
            </w:pPr>
            <w:r w:rsidRPr="00972DD2">
              <w:rPr>
                <w:sz w:val="22"/>
                <w:szCs w:val="22"/>
              </w:rPr>
              <w:t>53.351469, 58.320836</w:t>
            </w:r>
          </w:p>
        </w:tc>
        <w:tc>
          <w:tcPr>
            <w:tcW w:w="1843" w:type="dxa"/>
          </w:tcPr>
          <w:p w:rsidR="000A60E3" w:rsidRPr="00972DD2" w:rsidRDefault="000A60E3" w:rsidP="000A60E3">
            <w:pPr>
              <w:rPr>
                <w:sz w:val="22"/>
                <w:szCs w:val="22"/>
              </w:rPr>
            </w:pPr>
            <w:r w:rsidRPr="00972DD2">
              <w:rPr>
                <w:sz w:val="22"/>
                <w:szCs w:val="22"/>
              </w:rPr>
              <w:t>Проектир.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5. 2 км а/д Аскарово – Аэропорт «с. Аскарово»</w:t>
            </w:r>
          </w:p>
        </w:tc>
        <w:tc>
          <w:tcPr>
            <w:tcW w:w="1843" w:type="dxa"/>
          </w:tcPr>
          <w:p w:rsidR="000A60E3" w:rsidRPr="00972DD2" w:rsidRDefault="000A60E3" w:rsidP="000A60E3">
            <w:pPr>
              <w:rPr>
                <w:sz w:val="22"/>
                <w:szCs w:val="22"/>
              </w:rPr>
            </w:pPr>
            <w:r w:rsidRPr="00972DD2">
              <w:rPr>
                <w:sz w:val="22"/>
                <w:szCs w:val="22"/>
              </w:rPr>
              <w:t>53.331441, 58.543451</w:t>
            </w:r>
          </w:p>
        </w:tc>
        <w:tc>
          <w:tcPr>
            <w:tcW w:w="1843" w:type="dxa"/>
          </w:tcPr>
          <w:p w:rsidR="000A60E3" w:rsidRPr="00972DD2" w:rsidRDefault="000A60E3" w:rsidP="000A60E3">
            <w:pPr>
              <w:rPr>
                <w:sz w:val="22"/>
                <w:szCs w:val="22"/>
              </w:rPr>
            </w:pPr>
            <w:r w:rsidRPr="00972DD2">
              <w:rPr>
                <w:sz w:val="22"/>
                <w:szCs w:val="22"/>
              </w:rPr>
              <w:t>Проектир. опора</w:t>
            </w:r>
          </w:p>
        </w:tc>
      </w:tr>
      <w:tr w:rsidR="000A60E3" w:rsidRPr="00972DD2" w:rsidTr="000A60E3">
        <w:tc>
          <w:tcPr>
            <w:tcW w:w="566" w:type="dxa"/>
            <w:vMerge w:val="restart"/>
          </w:tcPr>
          <w:p w:rsidR="000A60E3" w:rsidRPr="00972DD2" w:rsidRDefault="000A60E3" w:rsidP="000A60E3">
            <w:pPr>
              <w:jc w:val="center"/>
              <w:rPr>
                <w:sz w:val="22"/>
                <w:szCs w:val="22"/>
              </w:rPr>
            </w:pPr>
            <w:r w:rsidRPr="00972DD2">
              <w:rPr>
                <w:sz w:val="22"/>
                <w:szCs w:val="22"/>
              </w:rPr>
              <w:t>2.</w:t>
            </w:r>
          </w:p>
        </w:tc>
        <w:tc>
          <w:tcPr>
            <w:tcW w:w="1844" w:type="dxa"/>
            <w:vMerge w:val="restart"/>
          </w:tcPr>
          <w:p w:rsidR="000A60E3" w:rsidRPr="00972DD2" w:rsidRDefault="000A60E3" w:rsidP="000A60E3">
            <w:pPr>
              <w:rPr>
                <w:sz w:val="22"/>
                <w:szCs w:val="22"/>
              </w:rPr>
            </w:pPr>
            <w:r w:rsidRPr="00972DD2">
              <w:rPr>
                <w:b/>
                <w:sz w:val="22"/>
                <w:szCs w:val="22"/>
              </w:rPr>
              <w:t>Альшеевский район</w:t>
            </w:r>
            <w:r w:rsidRPr="00972DD2">
              <w:rPr>
                <w:sz w:val="22"/>
                <w:szCs w:val="22"/>
              </w:rPr>
              <w:t xml:space="preserve"> Республики Башкортостан</w:t>
            </w:r>
          </w:p>
        </w:tc>
        <w:tc>
          <w:tcPr>
            <w:tcW w:w="1276" w:type="dxa"/>
            <w:vMerge w:val="restart"/>
          </w:tcPr>
          <w:p w:rsidR="000A60E3" w:rsidRPr="00972DD2" w:rsidRDefault="000A60E3" w:rsidP="000A60E3">
            <w:pPr>
              <w:jc w:val="center"/>
              <w:rPr>
                <w:b/>
                <w:sz w:val="22"/>
                <w:szCs w:val="22"/>
              </w:rPr>
            </w:pPr>
            <w:r w:rsidRPr="00972DD2">
              <w:rPr>
                <w:b/>
                <w:sz w:val="22"/>
                <w:szCs w:val="22"/>
              </w:rPr>
              <w:t>13</w:t>
            </w:r>
          </w:p>
        </w:tc>
        <w:tc>
          <w:tcPr>
            <w:tcW w:w="3827" w:type="dxa"/>
          </w:tcPr>
          <w:p w:rsidR="000A60E3" w:rsidRPr="00972DD2" w:rsidRDefault="000A60E3" w:rsidP="000A60E3">
            <w:pPr>
              <w:rPr>
                <w:sz w:val="22"/>
                <w:szCs w:val="22"/>
              </w:rPr>
            </w:pPr>
            <w:r w:rsidRPr="00972DD2">
              <w:rPr>
                <w:sz w:val="22"/>
                <w:szCs w:val="22"/>
              </w:rPr>
              <w:t xml:space="preserve">1. с. Раевский, ул. Магистральная </w:t>
            </w:r>
          </w:p>
        </w:tc>
        <w:tc>
          <w:tcPr>
            <w:tcW w:w="1843" w:type="dxa"/>
          </w:tcPr>
          <w:p w:rsidR="000A60E3" w:rsidRPr="00972DD2" w:rsidRDefault="000A60E3" w:rsidP="000A60E3">
            <w:pPr>
              <w:rPr>
                <w:sz w:val="22"/>
                <w:szCs w:val="22"/>
              </w:rPr>
            </w:pPr>
            <w:r w:rsidRPr="00972DD2">
              <w:rPr>
                <w:sz w:val="22"/>
                <w:szCs w:val="22"/>
              </w:rPr>
              <w:t>54.078570, 54.924442</w:t>
            </w:r>
          </w:p>
        </w:tc>
        <w:tc>
          <w:tcPr>
            <w:tcW w:w="1843" w:type="dxa"/>
          </w:tcPr>
          <w:p w:rsidR="000A60E3" w:rsidRPr="00972DD2" w:rsidRDefault="000A60E3" w:rsidP="000A60E3">
            <w:pPr>
              <w:rPr>
                <w:sz w:val="22"/>
                <w:szCs w:val="22"/>
              </w:rPr>
            </w:pPr>
            <w:r w:rsidRPr="00972DD2">
              <w:rPr>
                <w:sz w:val="22"/>
                <w:szCs w:val="22"/>
              </w:rPr>
              <w:t>Существ. ж/б опора освещения</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rPr>
                <w:sz w:val="22"/>
                <w:szCs w:val="22"/>
              </w:rPr>
            </w:pPr>
            <w:r w:rsidRPr="00972DD2">
              <w:rPr>
                <w:sz w:val="22"/>
                <w:szCs w:val="22"/>
              </w:rPr>
              <w:t xml:space="preserve">2. с. Раевский, ул. Трактовая </w:t>
            </w:r>
            <w:r w:rsidRPr="00972DD2">
              <w:rPr>
                <w:b/>
                <w:sz w:val="22"/>
                <w:szCs w:val="22"/>
              </w:rPr>
              <w:t>(2 шт.)</w:t>
            </w:r>
          </w:p>
        </w:tc>
        <w:tc>
          <w:tcPr>
            <w:tcW w:w="1843" w:type="dxa"/>
          </w:tcPr>
          <w:p w:rsidR="000A60E3" w:rsidRPr="00972DD2" w:rsidRDefault="000A60E3" w:rsidP="000A60E3">
            <w:pPr>
              <w:rPr>
                <w:sz w:val="22"/>
                <w:szCs w:val="22"/>
              </w:rPr>
            </w:pPr>
            <w:r w:rsidRPr="00972DD2">
              <w:rPr>
                <w:sz w:val="22"/>
                <w:szCs w:val="22"/>
              </w:rPr>
              <w:t>54.077615, 54.941186</w:t>
            </w:r>
          </w:p>
        </w:tc>
        <w:tc>
          <w:tcPr>
            <w:tcW w:w="1843" w:type="dxa"/>
          </w:tcPr>
          <w:p w:rsidR="000A60E3" w:rsidRPr="00972DD2" w:rsidRDefault="000A60E3" w:rsidP="000A60E3">
            <w:pPr>
              <w:rPr>
                <w:sz w:val="22"/>
                <w:szCs w:val="22"/>
              </w:rPr>
            </w:pPr>
            <w:r w:rsidRPr="00972DD2">
              <w:rPr>
                <w:sz w:val="22"/>
                <w:szCs w:val="22"/>
              </w:rPr>
              <w:t>Проект. ж/б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rPr>
                <w:i/>
                <w:sz w:val="22"/>
                <w:szCs w:val="22"/>
              </w:rPr>
            </w:pPr>
            <w:r w:rsidRPr="00972DD2">
              <w:rPr>
                <w:sz w:val="22"/>
                <w:szCs w:val="22"/>
              </w:rPr>
              <w:t xml:space="preserve">3. с. Раевский, ул. Медиков </w:t>
            </w:r>
          </w:p>
        </w:tc>
        <w:tc>
          <w:tcPr>
            <w:tcW w:w="1843" w:type="dxa"/>
          </w:tcPr>
          <w:p w:rsidR="000A60E3" w:rsidRPr="00972DD2" w:rsidRDefault="000A60E3" w:rsidP="000A60E3">
            <w:pPr>
              <w:rPr>
                <w:sz w:val="22"/>
                <w:szCs w:val="22"/>
              </w:rPr>
            </w:pPr>
            <w:r w:rsidRPr="00972DD2">
              <w:rPr>
                <w:sz w:val="22"/>
                <w:szCs w:val="22"/>
              </w:rPr>
              <w:t>54.066828, 54.905249</w:t>
            </w:r>
          </w:p>
        </w:tc>
        <w:tc>
          <w:tcPr>
            <w:tcW w:w="1843" w:type="dxa"/>
          </w:tcPr>
          <w:p w:rsidR="000A60E3" w:rsidRPr="00972DD2" w:rsidRDefault="000A60E3" w:rsidP="000A60E3">
            <w:pPr>
              <w:rPr>
                <w:sz w:val="22"/>
                <w:szCs w:val="22"/>
              </w:rPr>
            </w:pPr>
            <w:r w:rsidRPr="00972DD2">
              <w:rPr>
                <w:sz w:val="22"/>
                <w:szCs w:val="22"/>
              </w:rPr>
              <w:t>Проект. ж/б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rPr>
                <w:i/>
                <w:sz w:val="22"/>
                <w:szCs w:val="22"/>
              </w:rPr>
            </w:pPr>
            <w:r w:rsidRPr="00972DD2">
              <w:rPr>
                <w:sz w:val="22"/>
                <w:szCs w:val="22"/>
              </w:rPr>
              <w:t xml:space="preserve">4. с. Раевский, ул. Интернациональная </w:t>
            </w:r>
          </w:p>
        </w:tc>
        <w:tc>
          <w:tcPr>
            <w:tcW w:w="1843" w:type="dxa"/>
          </w:tcPr>
          <w:p w:rsidR="000A60E3" w:rsidRPr="00972DD2" w:rsidRDefault="000A60E3" w:rsidP="000A60E3">
            <w:pPr>
              <w:rPr>
                <w:sz w:val="22"/>
                <w:szCs w:val="22"/>
              </w:rPr>
            </w:pPr>
            <w:r w:rsidRPr="00972DD2">
              <w:rPr>
                <w:sz w:val="22"/>
                <w:szCs w:val="22"/>
              </w:rPr>
              <w:t>54.0602, 54.8998</w:t>
            </w:r>
          </w:p>
        </w:tc>
        <w:tc>
          <w:tcPr>
            <w:tcW w:w="1843" w:type="dxa"/>
          </w:tcPr>
          <w:p w:rsidR="000A60E3" w:rsidRPr="00972DD2" w:rsidRDefault="000A60E3" w:rsidP="000A60E3">
            <w:pPr>
              <w:rPr>
                <w:sz w:val="22"/>
                <w:szCs w:val="22"/>
              </w:rPr>
            </w:pPr>
            <w:r w:rsidRPr="00972DD2">
              <w:rPr>
                <w:sz w:val="22"/>
                <w:szCs w:val="22"/>
              </w:rPr>
              <w:t>Проект. ж/б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rPr>
                <w:sz w:val="22"/>
                <w:szCs w:val="22"/>
              </w:rPr>
            </w:pPr>
            <w:r w:rsidRPr="00972DD2">
              <w:rPr>
                <w:sz w:val="22"/>
                <w:szCs w:val="22"/>
              </w:rPr>
              <w:t xml:space="preserve">5. с. Раевский ул. Коммунистическая вблизи МБОУ СОШ </w:t>
            </w:r>
            <w:r w:rsidRPr="00972DD2">
              <w:rPr>
                <w:sz w:val="22"/>
                <w:szCs w:val="22"/>
              </w:rPr>
              <w:br/>
              <w:t>№ 4</w:t>
            </w:r>
          </w:p>
        </w:tc>
        <w:tc>
          <w:tcPr>
            <w:tcW w:w="1843" w:type="dxa"/>
          </w:tcPr>
          <w:p w:rsidR="000A60E3" w:rsidRPr="00972DD2" w:rsidRDefault="000A60E3" w:rsidP="000A60E3">
            <w:pPr>
              <w:rPr>
                <w:sz w:val="22"/>
                <w:szCs w:val="22"/>
              </w:rPr>
            </w:pPr>
            <w:r w:rsidRPr="00972DD2">
              <w:rPr>
                <w:sz w:val="22"/>
                <w:szCs w:val="22"/>
              </w:rPr>
              <w:t>54.063636, 54.930790</w:t>
            </w:r>
          </w:p>
        </w:tc>
        <w:tc>
          <w:tcPr>
            <w:tcW w:w="1843" w:type="dxa"/>
          </w:tcPr>
          <w:p w:rsidR="000A60E3" w:rsidRPr="00972DD2" w:rsidRDefault="000A60E3" w:rsidP="000A60E3">
            <w:pPr>
              <w:rPr>
                <w:sz w:val="22"/>
                <w:szCs w:val="22"/>
              </w:rPr>
            </w:pPr>
            <w:r w:rsidRPr="00972DD2">
              <w:rPr>
                <w:sz w:val="22"/>
                <w:szCs w:val="22"/>
              </w:rPr>
              <w:t>Проект. ж/б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rPr>
                <w:sz w:val="22"/>
                <w:szCs w:val="22"/>
              </w:rPr>
            </w:pPr>
            <w:r w:rsidRPr="00972DD2">
              <w:rPr>
                <w:sz w:val="22"/>
                <w:szCs w:val="22"/>
              </w:rPr>
              <w:t xml:space="preserve">6. с. Раевский ул. Космонавтов вблизи Лицей </w:t>
            </w:r>
            <w:r w:rsidRPr="00972DD2">
              <w:rPr>
                <w:sz w:val="22"/>
                <w:szCs w:val="22"/>
              </w:rPr>
              <w:br/>
              <w:t>им. М. Бурангулова</w:t>
            </w:r>
          </w:p>
        </w:tc>
        <w:tc>
          <w:tcPr>
            <w:tcW w:w="1843" w:type="dxa"/>
          </w:tcPr>
          <w:p w:rsidR="000A60E3" w:rsidRPr="00972DD2" w:rsidRDefault="000A60E3" w:rsidP="000A60E3">
            <w:pPr>
              <w:rPr>
                <w:sz w:val="22"/>
                <w:szCs w:val="22"/>
              </w:rPr>
            </w:pPr>
            <w:r w:rsidRPr="00972DD2">
              <w:rPr>
                <w:sz w:val="22"/>
                <w:szCs w:val="22"/>
              </w:rPr>
              <w:t>54.066357, 54.921448</w:t>
            </w:r>
          </w:p>
        </w:tc>
        <w:tc>
          <w:tcPr>
            <w:tcW w:w="1843" w:type="dxa"/>
          </w:tcPr>
          <w:p w:rsidR="000A60E3" w:rsidRPr="00972DD2" w:rsidRDefault="000A60E3" w:rsidP="000A60E3">
            <w:pPr>
              <w:rPr>
                <w:sz w:val="22"/>
                <w:szCs w:val="22"/>
              </w:rPr>
            </w:pPr>
            <w:r w:rsidRPr="00972DD2">
              <w:rPr>
                <w:sz w:val="22"/>
                <w:szCs w:val="22"/>
              </w:rPr>
              <w:t>Проект. ж/б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rPr>
                <w:sz w:val="22"/>
                <w:szCs w:val="22"/>
              </w:rPr>
            </w:pPr>
            <w:r w:rsidRPr="00972DD2">
              <w:rPr>
                <w:sz w:val="22"/>
                <w:szCs w:val="22"/>
              </w:rPr>
              <w:t>7. с. Раевский ул. Кускова вблизи МБОУ СОШ № 2</w:t>
            </w:r>
          </w:p>
        </w:tc>
        <w:tc>
          <w:tcPr>
            <w:tcW w:w="1843" w:type="dxa"/>
          </w:tcPr>
          <w:p w:rsidR="000A60E3" w:rsidRPr="00972DD2" w:rsidRDefault="000A60E3" w:rsidP="000A60E3">
            <w:pPr>
              <w:rPr>
                <w:sz w:val="22"/>
                <w:szCs w:val="22"/>
              </w:rPr>
            </w:pPr>
            <w:r w:rsidRPr="00972DD2">
              <w:rPr>
                <w:sz w:val="22"/>
                <w:szCs w:val="22"/>
              </w:rPr>
              <w:t>54.072037, 54.944811</w:t>
            </w:r>
          </w:p>
        </w:tc>
        <w:tc>
          <w:tcPr>
            <w:tcW w:w="1843" w:type="dxa"/>
          </w:tcPr>
          <w:p w:rsidR="000A60E3" w:rsidRPr="00972DD2" w:rsidRDefault="000A60E3" w:rsidP="000A60E3">
            <w:pPr>
              <w:rPr>
                <w:sz w:val="22"/>
                <w:szCs w:val="22"/>
              </w:rPr>
            </w:pPr>
            <w:r w:rsidRPr="00972DD2">
              <w:rPr>
                <w:sz w:val="22"/>
                <w:szCs w:val="22"/>
              </w:rPr>
              <w:t>Проект. ж/б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rPr>
                <w:i/>
                <w:sz w:val="22"/>
                <w:szCs w:val="22"/>
              </w:rPr>
            </w:pPr>
            <w:r w:rsidRPr="00972DD2">
              <w:rPr>
                <w:sz w:val="22"/>
                <w:szCs w:val="22"/>
              </w:rPr>
              <w:t xml:space="preserve">8. с. Раевский вблизи МБОУ Гимназия </w:t>
            </w:r>
          </w:p>
        </w:tc>
        <w:tc>
          <w:tcPr>
            <w:tcW w:w="1843" w:type="dxa"/>
          </w:tcPr>
          <w:p w:rsidR="000A60E3" w:rsidRPr="00972DD2" w:rsidRDefault="000A60E3" w:rsidP="000A60E3">
            <w:pPr>
              <w:rPr>
                <w:sz w:val="22"/>
                <w:szCs w:val="22"/>
              </w:rPr>
            </w:pPr>
            <w:r w:rsidRPr="00972DD2">
              <w:rPr>
                <w:sz w:val="22"/>
                <w:szCs w:val="22"/>
              </w:rPr>
              <w:t>54.070833, 54.921586</w:t>
            </w:r>
          </w:p>
        </w:tc>
        <w:tc>
          <w:tcPr>
            <w:tcW w:w="1843" w:type="dxa"/>
          </w:tcPr>
          <w:p w:rsidR="000A60E3" w:rsidRPr="00972DD2" w:rsidRDefault="000A60E3" w:rsidP="000A60E3">
            <w:pPr>
              <w:rPr>
                <w:sz w:val="22"/>
                <w:szCs w:val="22"/>
              </w:rPr>
            </w:pPr>
            <w:r w:rsidRPr="00972DD2">
              <w:rPr>
                <w:sz w:val="22"/>
                <w:szCs w:val="22"/>
              </w:rPr>
              <w:t>Проект. ж/б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rPr>
                <w:sz w:val="22"/>
                <w:szCs w:val="22"/>
              </w:rPr>
            </w:pPr>
            <w:r w:rsidRPr="00972DD2">
              <w:rPr>
                <w:sz w:val="22"/>
                <w:szCs w:val="22"/>
              </w:rPr>
              <w:t>9. а/д М5Чишмы-Аксеново-КиргизМияки 88 км</w:t>
            </w:r>
          </w:p>
        </w:tc>
        <w:tc>
          <w:tcPr>
            <w:tcW w:w="1843" w:type="dxa"/>
          </w:tcPr>
          <w:p w:rsidR="000A60E3" w:rsidRPr="00972DD2" w:rsidRDefault="000A60E3" w:rsidP="000A60E3">
            <w:pPr>
              <w:rPr>
                <w:sz w:val="22"/>
                <w:szCs w:val="22"/>
              </w:rPr>
            </w:pPr>
            <w:r w:rsidRPr="00972DD2">
              <w:rPr>
                <w:sz w:val="22"/>
                <w:szCs w:val="22"/>
              </w:rPr>
              <w:t>53.919763, 55.106619</w:t>
            </w:r>
          </w:p>
        </w:tc>
        <w:tc>
          <w:tcPr>
            <w:tcW w:w="1843" w:type="dxa"/>
          </w:tcPr>
          <w:p w:rsidR="000A60E3" w:rsidRPr="00972DD2" w:rsidRDefault="000A60E3" w:rsidP="000A60E3">
            <w:pPr>
              <w:rPr>
                <w:sz w:val="22"/>
                <w:szCs w:val="22"/>
              </w:rPr>
            </w:pPr>
            <w:r w:rsidRPr="00972DD2">
              <w:rPr>
                <w:sz w:val="22"/>
                <w:szCs w:val="22"/>
              </w:rPr>
              <w:t>Проект. ж/б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rPr>
                <w:sz w:val="22"/>
                <w:szCs w:val="22"/>
              </w:rPr>
            </w:pPr>
            <w:r w:rsidRPr="00972DD2">
              <w:rPr>
                <w:sz w:val="22"/>
                <w:szCs w:val="22"/>
              </w:rPr>
              <w:t>10. а/д М5ЧишмыАксеновоК.Мияки 99 км</w:t>
            </w:r>
          </w:p>
        </w:tc>
        <w:tc>
          <w:tcPr>
            <w:tcW w:w="1843" w:type="dxa"/>
          </w:tcPr>
          <w:p w:rsidR="000A60E3" w:rsidRPr="00972DD2" w:rsidRDefault="000A60E3" w:rsidP="000A60E3">
            <w:pPr>
              <w:rPr>
                <w:sz w:val="22"/>
                <w:szCs w:val="22"/>
              </w:rPr>
            </w:pPr>
            <w:r w:rsidRPr="00972DD2">
              <w:rPr>
                <w:sz w:val="22"/>
                <w:szCs w:val="22"/>
              </w:rPr>
              <w:t>53.961039, 54.723777</w:t>
            </w:r>
          </w:p>
        </w:tc>
        <w:tc>
          <w:tcPr>
            <w:tcW w:w="1843" w:type="dxa"/>
          </w:tcPr>
          <w:p w:rsidR="000A60E3" w:rsidRPr="00972DD2" w:rsidRDefault="000A60E3" w:rsidP="000A60E3">
            <w:pPr>
              <w:rPr>
                <w:sz w:val="22"/>
                <w:szCs w:val="22"/>
              </w:rPr>
            </w:pPr>
            <w:r w:rsidRPr="00972DD2">
              <w:rPr>
                <w:sz w:val="22"/>
                <w:szCs w:val="22"/>
              </w:rPr>
              <w:t>Существ. опора ВЛ</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rPr>
                <w:sz w:val="22"/>
                <w:szCs w:val="22"/>
              </w:rPr>
            </w:pPr>
            <w:r w:rsidRPr="00972DD2">
              <w:rPr>
                <w:sz w:val="22"/>
                <w:szCs w:val="22"/>
              </w:rPr>
              <w:t>11. а/д М5ЧишмыАксеновоК.Мияки 117 км</w:t>
            </w:r>
          </w:p>
        </w:tc>
        <w:tc>
          <w:tcPr>
            <w:tcW w:w="1843" w:type="dxa"/>
          </w:tcPr>
          <w:p w:rsidR="000A60E3" w:rsidRPr="00972DD2" w:rsidRDefault="000A60E3" w:rsidP="000A60E3">
            <w:pPr>
              <w:rPr>
                <w:sz w:val="22"/>
                <w:szCs w:val="22"/>
              </w:rPr>
            </w:pPr>
            <w:r w:rsidRPr="00972DD2">
              <w:rPr>
                <w:sz w:val="22"/>
                <w:szCs w:val="22"/>
              </w:rPr>
              <w:t>53.864372, 54.642199</w:t>
            </w:r>
          </w:p>
        </w:tc>
        <w:tc>
          <w:tcPr>
            <w:tcW w:w="1843" w:type="dxa"/>
          </w:tcPr>
          <w:p w:rsidR="000A60E3" w:rsidRPr="00972DD2" w:rsidRDefault="000A60E3" w:rsidP="000A60E3">
            <w:pPr>
              <w:rPr>
                <w:sz w:val="22"/>
                <w:szCs w:val="22"/>
              </w:rPr>
            </w:pPr>
            <w:r w:rsidRPr="00972DD2">
              <w:rPr>
                <w:sz w:val="22"/>
                <w:szCs w:val="22"/>
              </w:rPr>
              <w:t>Существ. опора ВЛ</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rPr>
                <w:sz w:val="22"/>
                <w:szCs w:val="22"/>
              </w:rPr>
            </w:pPr>
            <w:r w:rsidRPr="00972DD2">
              <w:rPr>
                <w:sz w:val="22"/>
                <w:szCs w:val="22"/>
              </w:rPr>
              <w:t>12. а/д Стерлитамак-Раевский 68 км</w:t>
            </w:r>
          </w:p>
        </w:tc>
        <w:tc>
          <w:tcPr>
            <w:tcW w:w="1843" w:type="dxa"/>
          </w:tcPr>
          <w:p w:rsidR="000A60E3" w:rsidRPr="00972DD2" w:rsidRDefault="000A60E3" w:rsidP="000A60E3">
            <w:pPr>
              <w:rPr>
                <w:sz w:val="22"/>
                <w:szCs w:val="22"/>
              </w:rPr>
            </w:pPr>
            <w:r w:rsidRPr="00972DD2">
              <w:rPr>
                <w:sz w:val="22"/>
                <w:szCs w:val="22"/>
              </w:rPr>
              <w:t>53.919763, 55.106619</w:t>
            </w:r>
          </w:p>
        </w:tc>
        <w:tc>
          <w:tcPr>
            <w:tcW w:w="1843" w:type="dxa"/>
          </w:tcPr>
          <w:p w:rsidR="000A60E3" w:rsidRPr="00972DD2" w:rsidRDefault="000A60E3" w:rsidP="000A60E3">
            <w:pPr>
              <w:rPr>
                <w:sz w:val="22"/>
                <w:szCs w:val="22"/>
              </w:rPr>
            </w:pPr>
            <w:r w:rsidRPr="00972DD2">
              <w:rPr>
                <w:sz w:val="22"/>
                <w:szCs w:val="22"/>
              </w:rPr>
              <w:t>Проект. ж/б опора</w:t>
            </w:r>
          </w:p>
        </w:tc>
      </w:tr>
      <w:tr w:rsidR="000A60E3" w:rsidRPr="00972DD2" w:rsidTr="000A60E3">
        <w:trPr>
          <w:trHeight w:val="251"/>
        </w:trPr>
        <w:tc>
          <w:tcPr>
            <w:tcW w:w="566" w:type="dxa"/>
            <w:vMerge w:val="restart"/>
          </w:tcPr>
          <w:p w:rsidR="000A60E3" w:rsidRPr="00972DD2" w:rsidRDefault="000A60E3" w:rsidP="000A60E3">
            <w:pPr>
              <w:jc w:val="center"/>
              <w:rPr>
                <w:sz w:val="22"/>
                <w:szCs w:val="22"/>
              </w:rPr>
            </w:pPr>
            <w:r w:rsidRPr="00972DD2">
              <w:rPr>
                <w:sz w:val="22"/>
                <w:szCs w:val="22"/>
              </w:rPr>
              <w:t>3.</w:t>
            </w:r>
          </w:p>
        </w:tc>
        <w:tc>
          <w:tcPr>
            <w:tcW w:w="1844" w:type="dxa"/>
            <w:vMerge w:val="restart"/>
          </w:tcPr>
          <w:p w:rsidR="000A60E3" w:rsidRPr="00972DD2" w:rsidRDefault="000A60E3" w:rsidP="000A60E3">
            <w:pPr>
              <w:rPr>
                <w:sz w:val="22"/>
                <w:szCs w:val="22"/>
              </w:rPr>
            </w:pPr>
            <w:r w:rsidRPr="00972DD2">
              <w:rPr>
                <w:b/>
                <w:sz w:val="22"/>
                <w:szCs w:val="22"/>
              </w:rPr>
              <w:t>Архангельский район</w:t>
            </w:r>
            <w:r w:rsidRPr="00972DD2">
              <w:rPr>
                <w:sz w:val="22"/>
                <w:szCs w:val="22"/>
              </w:rPr>
              <w:t xml:space="preserve"> Республики Башкортостан</w:t>
            </w:r>
          </w:p>
        </w:tc>
        <w:tc>
          <w:tcPr>
            <w:tcW w:w="1276" w:type="dxa"/>
            <w:vMerge w:val="restart"/>
          </w:tcPr>
          <w:p w:rsidR="000A60E3" w:rsidRPr="00972DD2" w:rsidRDefault="000A60E3" w:rsidP="000A60E3">
            <w:pPr>
              <w:jc w:val="center"/>
              <w:rPr>
                <w:b/>
                <w:sz w:val="22"/>
                <w:szCs w:val="22"/>
              </w:rPr>
            </w:pPr>
            <w:r w:rsidRPr="00972DD2">
              <w:rPr>
                <w:b/>
                <w:sz w:val="22"/>
                <w:szCs w:val="22"/>
              </w:rPr>
              <w:t>7</w:t>
            </w:r>
          </w:p>
        </w:tc>
        <w:tc>
          <w:tcPr>
            <w:tcW w:w="3827" w:type="dxa"/>
          </w:tcPr>
          <w:p w:rsidR="000A60E3" w:rsidRPr="00972DD2" w:rsidRDefault="000A60E3" w:rsidP="000A60E3">
            <w:pPr>
              <w:rPr>
                <w:sz w:val="22"/>
                <w:szCs w:val="22"/>
              </w:rPr>
            </w:pPr>
            <w:r w:rsidRPr="00972DD2">
              <w:rPr>
                <w:sz w:val="22"/>
                <w:szCs w:val="22"/>
              </w:rPr>
              <w:t>1. трасса Уфа-Инзер-Белорецк  подъезд с. Архангельское (возле кафе «Гранд»)</w:t>
            </w:r>
          </w:p>
        </w:tc>
        <w:tc>
          <w:tcPr>
            <w:tcW w:w="1843" w:type="dxa"/>
          </w:tcPr>
          <w:p w:rsidR="000A60E3" w:rsidRPr="00972DD2" w:rsidRDefault="000A60E3" w:rsidP="000A60E3">
            <w:pPr>
              <w:rPr>
                <w:sz w:val="22"/>
                <w:szCs w:val="22"/>
              </w:rPr>
            </w:pPr>
            <w:r w:rsidRPr="00972DD2">
              <w:rPr>
                <w:sz w:val="22"/>
                <w:szCs w:val="22"/>
              </w:rPr>
              <w:t>54.406453, 56.731682</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rPr>
          <w:trHeight w:val="250"/>
        </w:trPr>
        <w:tc>
          <w:tcPr>
            <w:tcW w:w="566" w:type="dxa"/>
            <w:vMerge/>
          </w:tcPr>
          <w:p w:rsidR="000A60E3" w:rsidRPr="00972DD2" w:rsidRDefault="000A60E3" w:rsidP="000A60E3">
            <w:pPr>
              <w:jc w:val="center"/>
              <w:rPr>
                <w:sz w:val="22"/>
                <w:szCs w:val="22"/>
              </w:rPr>
            </w:pPr>
          </w:p>
        </w:tc>
        <w:tc>
          <w:tcPr>
            <w:tcW w:w="1844" w:type="dxa"/>
            <w:vMerge/>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 xml:space="preserve">2. перекресток: трасса Уфа-Инзер-Белорецк / подъезд </w:t>
            </w:r>
            <w:r w:rsidRPr="00972DD2">
              <w:rPr>
                <w:sz w:val="22"/>
                <w:szCs w:val="22"/>
              </w:rPr>
              <w:br/>
              <w:t>с. Ирныкши</w:t>
            </w:r>
          </w:p>
        </w:tc>
        <w:tc>
          <w:tcPr>
            <w:tcW w:w="1843" w:type="dxa"/>
          </w:tcPr>
          <w:p w:rsidR="000A60E3" w:rsidRPr="00972DD2" w:rsidRDefault="000A60E3" w:rsidP="000A60E3">
            <w:pPr>
              <w:rPr>
                <w:sz w:val="22"/>
                <w:szCs w:val="22"/>
              </w:rPr>
            </w:pPr>
            <w:r w:rsidRPr="00972DD2">
              <w:rPr>
                <w:sz w:val="22"/>
                <w:szCs w:val="22"/>
              </w:rPr>
              <w:t>54.438245, 56.581797</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rPr>
                <w:sz w:val="22"/>
                <w:szCs w:val="22"/>
              </w:rPr>
            </w:pPr>
            <w:r w:rsidRPr="00972DD2">
              <w:rPr>
                <w:sz w:val="22"/>
                <w:szCs w:val="22"/>
              </w:rPr>
              <w:t>3. трасса Уфа-Инзер-Белорецк / автодорога Архангельское-Красный Зилим</w:t>
            </w:r>
          </w:p>
        </w:tc>
        <w:tc>
          <w:tcPr>
            <w:tcW w:w="1843" w:type="dxa"/>
          </w:tcPr>
          <w:p w:rsidR="000A60E3" w:rsidRPr="00972DD2" w:rsidRDefault="000A60E3" w:rsidP="000A60E3">
            <w:pPr>
              <w:rPr>
                <w:sz w:val="22"/>
                <w:szCs w:val="22"/>
              </w:rPr>
            </w:pPr>
            <w:r w:rsidRPr="00972DD2">
              <w:rPr>
                <w:sz w:val="22"/>
                <w:szCs w:val="22"/>
              </w:rPr>
              <w:t>54.396335, 56.753837</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rPr>
                <w:sz w:val="22"/>
                <w:szCs w:val="22"/>
              </w:rPr>
            </w:pPr>
            <w:r w:rsidRPr="00972DD2">
              <w:rPr>
                <w:sz w:val="22"/>
                <w:szCs w:val="22"/>
              </w:rPr>
              <w:t xml:space="preserve">4. перекресток ул. К. Маркса – ул. Чкалова </w:t>
            </w:r>
            <w:r w:rsidRPr="00972DD2">
              <w:rPr>
                <w:sz w:val="22"/>
                <w:szCs w:val="22"/>
              </w:rPr>
              <w:br/>
              <w:t>в с. Архангельское</w:t>
            </w:r>
          </w:p>
        </w:tc>
        <w:tc>
          <w:tcPr>
            <w:tcW w:w="1843" w:type="dxa"/>
          </w:tcPr>
          <w:p w:rsidR="000A60E3" w:rsidRPr="00972DD2" w:rsidRDefault="000A60E3" w:rsidP="000A60E3">
            <w:pPr>
              <w:rPr>
                <w:sz w:val="22"/>
                <w:szCs w:val="22"/>
              </w:rPr>
            </w:pPr>
            <w:r w:rsidRPr="00972DD2">
              <w:rPr>
                <w:sz w:val="22"/>
                <w:szCs w:val="22"/>
              </w:rPr>
              <w:t>54.401199, 56.789765</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rPr>
                <w:sz w:val="22"/>
                <w:szCs w:val="22"/>
              </w:rPr>
            </w:pPr>
            <w:r w:rsidRPr="00972DD2">
              <w:rPr>
                <w:sz w:val="22"/>
                <w:szCs w:val="22"/>
              </w:rPr>
              <w:t xml:space="preserve">5. перекресток ул. Ульяновых – ул. Ленина </w:t>
            </w:r>
            <w:r w:rsidRPr="00972DD2">
              <w:rPr>
                <w:sz w:val="22"/>
                <w:szCs w:val="22"/>
              </w:rPr>
              <w:br/>
              <w:t>в с. Архангельское</w:t>
            </w:r>
          </w:p>
        </w:tc>
        <w:tc>
          <w:tcPr>
            <w:tcW w:w="1843" w:type="dxa"/>
          </w:tcPr>
          <w:p w:rsidR="000A60E3" w:rsidRPr="00972DD2" w:rsidRDefault="000A60E3" w:rsidP="000A60E3">
            <w:pPr>
              <w:rPr>
                <w:sz w:val="22"/>
                <w:szCs w:val="22"/>
              </w:rPr>
            </w:pPr>
            <w:r w:rsidRPr="00972DD2">
              <w:rPr>
                <w:sz w:val="22"/>
                <w:szCs w:val="22"/>
              </w:rPr>
              <w:t>54.408509, 56.784390</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rPr>
                <w:sz w:val="22"/>
                <w:szCs w:val="22"/>
              </w:rPr>
            </w:pPr>
            <w:r w:rsidRPr="00972DD2">
              <w:rPr>
                <w:sz w:val="22"/>
                <w:szCs w:val="22"/>
              </w:rPr>
              <w:t xml:space="preserve">6. перекресток ул. 1-Горская и ул. К. Маркса </w:t>
            </w:r>
            <w:r w:rsidRPr="00972DD2">
              <w:rPr>
                <w:sz w:val="22"/>
                <w:szCs w:val="22"/>
              </w:rPr>
              <w:br/>
              <w:t>в с. Архангельское</w:t>
            </w:r>
          </w:p>
        </w:tc>
        <w:tc>
          <w:tcPr>
            <w:tcW w:w="1843" w:type="dxa"/>
          </w:tcPr>
          <w:p w:rsidR="000A60E3" w:rsidRPr="00972DD2" w:rsidRDefault="000A60E3" w:rsidP="000A60E3">
            <w:pPr>
              <w:rPr>
                <w:sz w:val="22"/>
                <w:szCs w:val="22"/>
              </w:rPr>
            </w:pPr>
            <w:r w:rsidRPr="00972DD2">
              <w:rPr>
                <w:sz w:val="22"/>
                <w:szCs w:val="22"/>
              </w:rPr>
              <w:t>54.415312, 56.783249</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rPr>
                <w:sz w:val="22"/>
                <w:szCs w:val="22"/>
              </w:rPr>
            </w:pPr>
            <w:r w:rsidRPr="00972DD2">
              <w:rPr>
                <w:sz w:val="22"/>
                <w:szCs w:val="22"/>
              </w:rPr>
              <w:t xml:space="preserve">7. перекресток ул. Ленина и ул. Чернышевского </w:t>
            </w:r>
            <w:r w:rsidRPr="00972DD2">
              <w:rPr>
                <w:sz w:val="22"/>
                <w:szCs w:val="22"/>
              </w:rPr>
              <w:br/>
              <w:t>в с. Архангельское</w:t>
            </w:r>
          </w:p>
        </w:tc>
        <w:tc>
          <w:tcPr>
            <w:tcW w:w="1843" w:type="dxa"/>
          </w:tcPr>
          <w:p w:rsidR="000A60E3" w:rsidRPr="00972DD2" w:rsidRDefault="000A60E3" w:rsidP="000A60E3">
            <w:pPr>
              <w:rPr>
                <w:sz w:val="22"/>
                <w:szCs w:val="22"/>
              </w:rPr>
            </w:pPr>
            <w:r w:rsidRPr="00972DD2">
              <w:rPr>
                <w:sz w:val="22"/>
                <w:szCs w:val="22"/>
              </w:rPr>
              <w:t>54.406174, 56.773934</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val="restart"/>
          </w:tcPr>
          <w:p w:rsidR="000A60E3" w:rsidRPr="00972DD2" w:rsidRDefault="000A60E3" w:rsidP="000A60E3">
            <w:pPr>
              <w:jc w:val="center"/>
              <w:rPr>
                <w:sz w:val="22"/>
                <w:szCs w:val="22"/>
              </w:rPr>
            </w:pPr>
            <w:r w:rsidRPr="00972DD2">
              <w:rPr>
                <w:sz w:val="22"/>
                <w:szCs w:val="22"/>
              </w:rPr>
              <w:t>4.</w:t>
            </w:r>
          </w:p>
        </w:tc>
        <w:tc>
          <w:tcPr>
            <w:tcW w:w="1844" w:type="dxa"/>
            <w:vMerge w:val="restart"/>
          </w:tcPr>
          <w:p w:rsidR="000A60E3" w:rsidRPr="00972DD2" w:rsidRDefault="000A60E3" w:rsidP="000A60E3">
            <w:pPr>
              <w:rPr>
                <w:sz w:val="22"/>
                <w:szCs w:val="22"/>
              </w:rPr>
            </w:pPr>
            <w:r w:rsidRPr="00972DD2">
              <w:rPr>
                <w:b/>
                <w:sz w:val="22"/>
                <w:szCs w:val="22"/>
              </w:rPr>
              <w:t>Аскинский район</w:t>
            </w:r>
            <w:r w:rsidRPr="00972DD2">
              <w:rPr>
                <w:sz w:val="22"/>
                <w:szCs w:val="22"/>
              </w:rPr>
              <w:t xml:space="preserve"> Республики Башкортостан</w:t>
            </w:r>
          </w:p>
        </w:tc>
        <w:tc>
          <w:tcPr>
            <w:tcW w:w="1276" w:type="dxa"/>
            <w:vMerge w:val="restart"/>
          </w:tcPr>
          <w:p w:rsidR="000A60E3" w:rsidRPr="00972DD2" w:rsidRDefault="000A60E3" w:rsidP="000A60E3">
            <w:pPr>
              <w:jc w:val="center"/>
              <w:rPr>
                <w:b/>
                <w:sz w:val="22"/>
                <w:szCs w:val="22"/>
              </w:rPr>
            </w:pPr>
            <w:r w:rsidRPr="00972DD2">
              <w:rPr>
                <w:b/>
                <w:sz w:val="22"/>
                <w:szCs w:val="22"/>
              </w:rPr>
              <w:t>11</w:t>
            </w:r>
          </w:p>
        </w:tc>
        <w:tc>
          <w:tcPr>
            <w:tcW w:w="3827" w:type="dxa"/>
          </w:tcPr>
          <w:p w:rsidR="000A60E3" w:rsidRPr="00972DD2" w:rsidRDefault="000A60E3" w:rsidP="000A60E3">
            <w:pPr>
              <w:rPr>
                <w:i/>
                <w:sz w:val="22"/>
                <w:szCs w:val="22"/>
              </w:rPr>
            </w:pPr>
            <w:r w:rsidRPr="00972DD2">
              <w:rPr>
                <w:sz w:val="22"/>
                <w:szCs w:val="22"/>
              </w:rPr>
              <w:t xml:space="preserve">1. с. Аскино, пересечение а/д межмуниципального значения к а/д республиканского значения Явгильдино – Щ.Озеро </w:t>
            </w:r>
          </w:p>
        </w:tc>
        <w:tc>
          <w:tcPr>
            <w:tcW w:w="1843" w:type="dxa"/>
          </w:tcPr>
          <w:p w:rsidR="000A60E3" w:rsidRPr="00972DD2" w:rsidRDefault="000A60E3" w:rsidP="000A60E3">
            <w:pPr>
              <w:rPr>
                <w:sz w:val="22"/>
                <w:szCs w:val="22"/>
              </w:rPr>
            </w:pPr>
            <w:r w:rsidRPr="00972DD2">
              <w:rPr>
                <w:sz w:val="22"/>
                <w:szCs w:val="22"/>
              </w:rPr>
              <w:t>56.079382, 56.540086</w:t>
            </w:r>
          </w:p>
        </w:tc>
        <w:tc>
          <w:tcPr>
            <w:tcW w:w="1843" w:type="dxa"/>
          </w:tcPr>
          <w:p w:rsidR="000A60E3" w:rsidRPr="00972DD2" w:rsidRDefault="000A60E3" w:rsidP="000A60E3">
            <w:pPr>
              <w:rPr>
                <w:sz w:val="22"/>
                <w:szCs w:val="22"/>
              </w:rPr>
            </w:pPr>
            <w:r w:rsidRPr="00972DD2">
              <w:rPr>
                <w:sz w:val="22"/>
                <w:szCs w:val="22"/>
              </w:rPr>
              <w:t>Проектируемая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rPr>
                <w:sz w:val="22"/>
                <w:szCs w:val="22"/>
              </w:rPr>
            </w:pPr>
            <w:r w:rsidRPr="00972DD2">
              <w:rPr>
                <w:sz w:val="22"/>
                <w:szCs w:val="22"/>
              </w:rPr>
              <w:t xml:space="preserve">2. с. Аскино, автомобильная дорога Явгильдино – Щ.Озеро (ПК 36+350) возле парка «Яшлек» </w:t>
            </w:r>
          </w:p>
        </w:tc>
        <w:tc>
          <w:tcPr>
            <w:tcW w:w="1843" w:type="dxa"/>
          </w:tcPr>
          <w:p w:rsidR="000A60E3" w:rsidRPr="00972DD2" w:rsidRDefault="000A60E3" w:rsidP="000A60E3">
            <w:pPr>
              <w:rPr>
                <w:sz w:val="22"/>
                <w:szCs w:val="22"/>
              </w:rPr>
            </w:pPr>
            <w:r w:rsidRPr="00972DD2">
              <w:rPr>
                <w:sz w:val="22"/>
                <w:szCs w:val="22"/>
              </w:rPr>
              <w:t>56.089439, 56.561020</w:t>
            </w:r>
          </w:p>
        </w:tc>
        <w:tc>
          <w:tcPr>
            <w:tcW w:w="1843" w:type="dxa"/>
          </w:tcPr>
          <w:p w:rsidR="000A60E3" w:rsidRPr="00972DD2" w:rsidRDefault="000A60E3" w:rsidP="000A60E3">
            <w:pPr>
              <w:rPr>
                <w:sz w:val="22"/>
                <w:szCs w:val="22"/>
              </w:rPr>
            </w:pPr>
            <w:r w:rsidRPr="00972DD2">
              <w:rPr>
                <w:sz w:val="22"/>
                <w:szCs w:val="22"/>
              </w:rPr>
              <w:t>Опора освещения</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rPr>
                <w:sz w:val="22"/>
                <w:szCs w:val="22"/>
              </w:rPr>
            </w:pPr>
            <w:r w:rsidRPr="00972DD2">
              <w:rPr>
                <w:sz w:val="22"/>
                <w:szCs w:val="22"/>
              </w:rPr>
              <w:t xml:space="preserve">3. с. Аскино, пересечение улиц Пионерская – Мира </w:t>
            </w:r>
          </w:p>
        </w:tc>
        <w:tc>
          <w:tcPr>
            <w:tcW w:w="1843" w:type="dxa"/>
          </w:tcPr>
          <w:p w:rsidR="000A60E3" w:rsidRPr="00972DD2" w:rsidRDefault="000A60E3" w:rsidP="000A60E3">
            <w:pPr>
              <w:rPr>
                <w:sz w:val="22"/>
                <w:szCs w:val="22"/>
              </w:rPr>
            </w:pPr>
            <w:r w:rsidRPr="00972DD2">
              <w:rPr>
                <w:sz w:val="22"/>
                <w:szCs w:val="22"/>
              </w:rPr>
              <w:t>56.089757, 56.575106</w:t>
            </w:r>
          </w:p>
        </w:tc>
        <w:tc>
          <w:tcPr>
            <w:tcW w:w="1843" w:type="dxa"/>
          </w:tcPr>
          <w:p w:rsidR="000A60E3" w:rsidRPr="00972DD2" w:rsidRDefault="000A60E3" w:rsidP="000A60E3">
            <w:pPr>
              <w:rPr>
                <w:sz w:val="22"/>
                <w:szCs w:val="22"/>
              </w:rPr>
            </w:pPr>
            <w:r w:rsidRPr="00972DD2">
              <w:rPr>
                <w:sz w:val="22"/>
                <w:szCs w:val="22"/>
              </w:rPr>
              <w:t>Проектируемая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rPr>
                <w:sz w:val="22"/>
                <w:szCs w:val="22"/>
              </w:rPr>
            </w:pPr>
            <w:r w:rsidRPr="00972DD2">
              <w:rPr>
                <w:sz w:val="22"/>
                <w:szCs w:val="22"/>
              </w:rPr>
              <w:t xml:space="preserve">4. с. Аскино, ул. Советская, 61 </w:t>
            </w:r>
          </w:p>
        </w:tc>
        <w:tc>
          <w:tcPr>
            <w:tcW w:w="1843" w:type="dxa"/>
          </w:tcPr>
          <w:p w:rsidR="000A60E3" w:rsidRPr="00972DD2" w:rsidRDefault="000A60E3" w:rsidP="000A60E3">
            <w:pPr>
              <w:rPr>
                <w:sz w:val="22"/>
                <w:szCs w:val="22"/>
              </w:rPr>
            </w:pPr>
            <w:r w:rsidRPr="00972DD2">
              <w:rPr>
                <w:sz w:val="22"/>
                <w:szCs w:val="22"/>
              </w:rPr>
              <w:t>56.082010 ,56.568048</w:t>
            </w:r>
          </w:p>
        </w:tc>
        <w:tc>
          <w:tcPr>
            <w:tcW w:w="1843" w:type="dxa"/>
          </w:tcPr>
          <w:p w:rsidR="000A60E3" w:rsidRPr="00972DD2" w:rsidRDefault="000A60E3" w:rsidP="000A60E3">
            <w:pPr>
              <w:rPr>
                <w:sz w:val="22"/>
                <w:szCs w:val="22"/>
              </w:rPr>
            </w:pPr>
            <w:r w:rsidRPr="00972DD2">
              <w:rPr>
                <w:sz w:val="22"/>
                <w:szCs w:val="22"/>
              </w:rPr>
              <w:t>Проектируемая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rPr>
                <w:sz w:val="22"/>
                <w:szCs w:val="22"/>
              </w:rPr>
            </w:pPr>
            <w:r w:rsidRPr="00972DD2">
              <w:rPr>
                <w:sz w:val="22"/>
                <w:szCs w:val="22"/>
              </w:rPr>
              <w:t xml:space="preserve">5. с. Аскино, ул. Деткина, 15 </w:t>
            </w:r>
          </w:p>
        </w:tc>
        <w:tc>
          <w:tcPr>
            <w:tcW w:w="1843" w:type="dxa"/>
          </w:tcPr>
          <w:p w:rsidR="000A60E3" w:rsidRPr="00972DD2" w:rsidRDefault="000A60E3" w:rsidP="000A60E3">
            <w:pPr>
              <w:rPr>
                <w:sz w:val="22"/>
                <w:szCs w:val="22"/>
              </w:rPr>
            </w:pPr>
            <w:r w:rsidRPr="00972DD2">
              <w:rPr>
                <w:sz w:val="22"/>
                <w:szCs w:val="22"/>
              </w:rPr>
              <w:t>56.093634, 56.588303</w:t>
            </w:r>
          </w:p>
        </w:tc>
        <w:tc>
          <w:tcPr>
            <w:tcW w:w="1843" w:type="dxa"/>
          </w:tcPr>
          <w:p w:rsidR="000A60E3" w:rsidRPr="00972DD2" w:rsidRDefault="000A60E3" w:rsidP="000A60E3">
            <w:pPr>
              <w:rPr>
                <w:sz w:val="22"/>
                <w:szCs w:val="22"/>
              </w:rPr>
            </w:pPr>
            <w:r w:rsidRPr="00972DD2">
              <w:rPr>
                <w:sz w:val="22"/>
                <w:szCs w:val="22"/>
              </w:rPr>
              <w:t>Опора ВЛ</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rPr>
                <w:sz w:val="22"/>
                <w:szCs w:val="22"/>
              </w:rPr>
            </w:pPr>
            <w:r w:rsidRPr="00972DD2">
              <w:rPr>
                <w:sz w:val="22"/>
                <w:szCs w:val="22"/>
              </w:rPr>
              <w:t xml:space="preserve">6. с. Аскино, ул. Ленина, 6 </w:t>
            </w:r>
          </w:p>
        </w:tc>
        <w:tc>
          <w:tcPr>
            <w:tcW w:w="1843" w:type="dxa"/>
          </w:tcPr>
          <w:p w:rsidR="000A60E3" w:rsidRPr="00972DD2" w:rsidRDefault="000A60E3" w:rsidP="000A60E3">
            <w:pPr>
              <w:rPr>
                <w:sz w:val="22"/>
                <w:szCs w:val="22"/>
              </w:rPr>
            </w:pPr>
            <w:r w:rsidRPr="00972DD2">
              <w:rPr>
                <w:sz w:val="22"/>
                <w:szCs w:val="22"/>
              </w:rPr>
              <w:t>56.088612, 56.579304</w:t>
            </w:r>
          </w:p>
        </w:tc>
        <w:tc>
          <w:tcPr>
            <w:tcW w:w="1843" w:type="dxa"/>
          </w:tcPr>
          <w:p w:rsidR="000A60E3" w:rsidRPr="00972DD2" w:rsidRDefault="000A60E3" w:rsidP="000A60E3">
            <w:pPr>
              <w:rPr>
                <w:sz w:val="22"/>
                <w:szCs w:val="22"/>
              </w:rPr>
            </w:pPr>
            <w:r w:rsidRPr="00972DD2">
              <w:rPr>
                <w:sz w:val="22"/>
                <w:szCs w:val="22"/>
              </w:rPr>
              <w:t>Опора ВЛ</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rPr>
                <w:sz w:val="22"/>
                <w:szCs w:val="22"/>
              </w:rPr>
            </w:pPr>
            <w:r w:rsidRPr="00972DD2">
              <w:rPr>
                <w:sz w:val="22"/>
                <w:szCs w:val="22"/>
              </w:rPr>
              <w:t xml:space="preserve">7. с. Аскино, ул. Крестьянская, 21 </w:t>
            </w:r>
          </w:p>
        </w:tc>
        <w:tc>
          <w:tcPr>
            <w:tcW w:w="1843" w:type="dxa"/>
          </w:tcPr>
          <w:p w:rsidR="000A60E3" w:rsidRPr="00972DD2" w:rsidRDefault="000A60E3" w:rsidP="000A60E3">
            <w:pPr>
              <w:rPr>
                <w:sz w:val="22"/>
                <w:szCs w:val="22"/>
              </w:rPr>
            </w:pPr>
            <w:r w:rsidRPr="00972DD2">
              <w:rPr>
                <w:sz w:val="22"/>
                <w:szCs w:val="22"/>
              </w:rPr>
              <w:t>56.079688 ,56.553354</w:t>
            </w:r>
          </w:p>
        </w:tc>
        <w:tc>
          <w:tcPr>
            <w:tcW w:w="1843" w:type="dxa"/>
          </w:tcPr>
          <w:p w:rsidR="000A60E3" w:rsidRPr="00972DD2" w:rsidRDefault="000A60E3" w:rsidP="000A60E3">
            <w:pPr>
              <w:rPr>
                <w:sz w:val="22"/>
                <w:szCs w:val="22"/>
              </w:rPr>
            </w:pPr>
            <w:r w:rsidRPr="00972DD2">
              <w:rPr>
                <w:sz w:val="22"/>
                <w:szCs w:val="22"/>
              </w:rPr>
              <w:t>Опора ВЛ</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rPr>
                <w:sz w:val="22"/>
                <w:szCs w:val="22"/>
              </w:rPr>
            </w:pPr>
            <w:r w:rsidRPr="00972DD2">
              <w:rPr>
                <w:sz w:val="22"/>
                <w:szCs w:val="22"/>
              </w:rPr>
              <w:t xml:space="preserve">8. с. Аскино, пересечение улиц Пионерская – Ленина </w:t>
            </w:r>
          </w:p>
        </w:tc>
        <w:tc>
          <w:tcPr>
            <w:tcW w:w="1843" w:type="dxa"/>
          </w:tcPr>
          <w:p w:rsidR="000A60E3" w:rsidRPr="00972DD2" w:rsidRDefault="000A60E3" w:rsidP="000A60E3">
            <w:pPr>
              <w:rPr>
                <w:sz w:val="22"/>
                <w:szCs w:val="22"/>
              </w:rPr>
            </w:pPr>
            <w:r w:rsidRPr="00972DD2">
              <w:rPr>
                <w:sz w:val="22"/>
                <w:szCs w:val="22"/>
              </w:rPr>
              <w:t>56.088612, 56.579304</w:t>
            </w:r>
          </w:p>
        </w:tc>
        <w:tc>
          <w:tcPr>
            <w:tcW w:w="1843" w:type="dxa"/>
          </w:tcPr>
          <w:p w:rsidR="000A60E3" w:rsidRPr="00972DD2" w:rsidRDefault="000A60E3" w:rsidP="000A60E3">
            <w:pPr>
              <w:rPr>
                <w:sz w:val="22"/>
                <w:szCs w:val="22"/>
              </w:rPr>
            </w:pPr>
            <w:r w:rsidRPr="00972DD2">
              <w:rPr>
                <w:sz w:val="22"/>
                <w:szCs w:val="22"/>
              </w:rPr>
              <w:t>Опора ВЛ</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rPr>
                <w:sz w:val="22"/>
                <w:szCs w:val="22"/>
              </w:rPr>
            </w:pPr>
            <w:r w:rsidRPr="00972DD2">
              <w:rPr>
                <w:sz w:val="22"/>
                <w:szCs w:val="22"/>
              </w:rPr>
              <w:t xml:space="preserve">9. с. Аскино, пересечение улиц Пионерская – </w:t>
            </w:r>
            <w:r w:rsidRPr="00972DD2">
              <w:rPr>
                <w:sz w:val="22"/>
                <w:szCs w:val="22"/>
              </w:rPr>
              <w:br/>
              <w:t xml:space="preserve">1я Школьная </w:t>
            </w:r>
          </w:p>
        </w:tc>
        <w:tc>
          <w:tcPr>
            <w:tcW w:w="1843" w:type="dxa"/>
          </w:tcPr>
          <w:p w:rsidR="000A60E3" w:rsidRPr="00972DD2" w:rsidRDefault="000A60E3" w:rsidP="000A60E3">
            <w:pPr>
              <w:rPr>
                <w:sz w:val="22"/>
                <w:szCs w:val="22"/>
              </w:rPr>
            </w:pPr>
            <w:r w:rsidRPr="00972DD2">
              <w:rPr>
                <w:sz w:val="22"/>
                <w:szCs w:val="22"/>
              </w:rPr>
              <w:t>56.090985, 56.570955</w:t>
            </w:r>
          </w:p>
        </w:tc>
        <w:tc>
          <w:tcPr>
            <w:tcW w:w="1843" w:type="dxa"/>
          </w:tcPr>
          <w:p w:rsidR="000A60E3" w:rsidRPr="00972DD2" w:rsidRDefault="000A60E3" w:rsidP="000A60E3">
            <w:pPr>
              <w:rPr>
                <w:sz w:val="22"/>
                <w:szCs w:val="22"/>
              </w:rPr>
            </w:pPr>
            <w:r w:rsidRPr="00972DD2">
              <w:rPr>
                <w:sz w:val="22"/>
                <w:szCs w:val="22"/>
              </w:rPr>
              <w:t>Проектируемая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rPr>
                <w:sz w:val="22"/>
                <w:szCs w:val="22"/>
              </w:rPr>
            </w:pPr>
            <w:r w:rsidRPr="00972DD2">
              <w:rPr>
                <w:sz w:val="22"/>
                <w:szCs w:val="22"/>
              </w:rPr>
              <w:t xml:space="preserve">10. с. Аскино, ул. М. Горького, 3 </w:t>
            </w:r>
          </w:p>
        </w:tc>
        <w:tc>
          <w:tcPr>
            <w:tcW w:w="1843" w:type="dxa"/>
          </w:tcPr>
          <w:p w:rsidR="000A60E3" w:rsidRPr="00972DD2" w:rsidRDefault="000A60E3" w:rsidP="000A60E3">
            <w:pPr>
              <w:rPr>
                <w:sz w:val="22"/>
                <w:szCs w:val="22"/>
              </w:rPr>
            </w:pPr>
            <w:r w:rsidRPr="00972DD2">
              <w:rPr>
                <w:sz w:val="22"/>
                <w:szCs w:val="22"/>
              </w:rPr>
              <w:t>56.080778, 56.586005</w:t>
            </w:r>
          </w:p>
        </w:tc>
        <w:tc>
          <w:tcPr>
            <w:tcW w:w="1843" w:type="dxa"/>
          </w:tcPr>
          <w:p w:rsidR="000A60E3" w:rsidRPr="00972DD2" w:rsidRDefault="000A60E3" w:rsidP="000A60E3">
            <w:pPr>
              <w:rPr>
                <w:sz w:val="22"/>
                <w:szCs w:val="22"/>
              </w:rPr>
            </w:pPr>
            <w:r w:rsidRPr="00972DD2">
              <w:rPr>
                <w:sz w:val="22"/>
                <w:szCs w:val="22"/>
              </w:rPr>
              <w:t>Опора ВЛ</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rPr>
                <w:sz w:val="22"/>
                <w:szCs w:val="22"/>
              </w:rPr>
            </w:pPr>
            <w:r w:rsidRPr="00972DD2">
              <w:rPr>
                <w:sz w:val="22"/>
                <w:szCs w:val="22"/>
              </w:rPr>
              <w:t xml:space="preserve">11. с. Аскино, пересечение улиц Октябрьская – Гагарина </w:t>
            </w:r>
          </w:p>
        </w:tc>
        <w:tc>
          <w:tcPr>
            <w:tcW w:w="1843" w:type="dxa"/>
          </w:tcPr>
          <w:p w:rsidR="000A60E3" w:rsidRPr="00972DD2" w:rsidRDefault="000A60E3" w:rsidP="000A60E3">
            <w:pPr>
              <w:rPr>
                <w:sz w:val="22"/>
                <w:szCs w:val="22"/>
              </w:rPr>
            </w:pPr>
            <w:r w:rsidRPr="00972DD2">
              <w:rPr>
                <w:sz w:val="22"/>
                <w:szCs w:val="22"/>
              </w:rPr>
              <w:t>56.086462, 56.582559</w:t>
            </w:r>
          </w:p>
        </w:tc>
        <w:tc>
          <w:tcPr>
            <w:tcW w:w="1843" w:type="dxa"/>
          </w:tcPr>
          <w:p w:rsidR="000A60E3" w:rsidRPr="00972DD2" w:rsidRDefault="000A60E3" w:rsidP="000A60E3">
            <w:pPr>
              <w:rPr>
                <w:sz w:val="22"/>
                <w:szCs w:val="22"/>
              </w:rPr>
            </w:pPr>
            <w:r w:rsidRPr="00972DD2">
              <w:rPr>
                <w:sz w:val="22"/>
                <w:szCs w:val="22"/>
              </w:rPr>
              <w:t>Проектируемая опора</w:t>
            </w:r>
          </w:p>
        </w:tc>
      </w:tr>
      <w:tr w:rsidR="000A60E3" w:rsidRPr="00972DD2" w:rsidTr="000A60E3">
        <w:tc>
          <w:tcPr>
            <w:tcW w:w="566" w:type="dxa"/>
            <w:vMerge w:val="restart"/>
          </w:tcPr>
          <w:p w:rsidR="000A60E3" w:rsidRPr="00972DD2" w:rsidRDefault="000A60E3" w:rsidP="000A60E3">
            <w:pPr>
              <w:jc w:val="center"/>
              <w:rPr>
                <w:sz w:val="22"/>
                <w:szCs w:val="22"/>
              </w:rPr>
            </w:pPr>
            <w:r w:rsidRPr="00972DD2">
              <w:rPr>
                <w:sz w:val="22"/>
                <w:szCs w:val="22"/>
              </w:rPr>
              <w:t>5.</w:t>
            </w:r>
          </w:p>
        </w:tc>
        <w:tc>
          <w:tcPr>
            <w:tcW w:w="1844" w:type="dxa"/>
            <w:vMerge w:val="restart"/>
          </w:tcPr>
          <w:p w:rsidR="000A60E3" w:rsidRPr="00972DD2" w:rsidRDefault="000A60E3" w:rsidP="000A60E3">
            <w:pPr>
              <w:rPr>
                <w:sz w:val="22"/>
                <w:szCs w:val="22"/>
              </w:rPr>
            </w:pPr>
            <w:r w:rsidRPr="00972DD2">
              <w:rPr>
                <w:b/>
                <w:sz w:val="22"/>
                <w:szCs w:val="22"/>
              </w:rPr>
              <w:t>Аургазинский район</w:t>
            </w:r>
            <w:r w:rsidRPr="00972DD2">
              <w:rPr>
                <w:sz w:val="22"/>
                <w:szCs w:val="22"/>
              </w:rPr>
              <w:t xml:space="preserve"> Республики Башкортостан</w:t>
            </w:r>
          </w:p>
        </w:tc>
        <w:tc>
          <w:tcPr>
            <w:tcW w:w="1276" w:type="dxa"/>
            <w:vMerge w:val="restart"/>
          </w:tcPr>
          <w:p w:rsidR="000A60E3" w:rsidRPr="00972DD2" w:rsidRDefault="000A60E3" w:rsidP="000A60E3">
            <w:pPr>
              <w:jc w:val="center"/>
              <w:rPr>
                <w:b/>
                <w:sz w:val="22"/>
                <w:szCs w:val="22"/>
              </w:rPr>
            </w:pPr>
            <w:r w:rsidRPr="00972DD2">
              <w:rPr>
                <w:b/>
                <w:sz w:val="22"/>
                <w:szCs w:val="22"/>
              </w:rPr>
              <w:t>26</w:t>
            </w:r>
          </w:p>
        </w:tc>
        <w:tc>
          <w:tcPr>
            <w:tcW w:w="3827" w:type="dxa"/>
          </w:tcPr>
          <w:p w:rsidR="000A60E3" w:rsidRPr="00972DD2" w:rsidRDefault="000A60E3" w:rsidP="000A60E3">
            <w:pPr>
              <w:rPr>
                <w:sz w:val="22"/>
                <w:szCs w:val="22"/>
              </w:rPr>
            </w:pPr>
            <w:r w:rsidRPr="00972DD2">
              <w:rPr>
                <w:sz w:val="22"/>
                <w:szCs w:val="22"/>
              </w:rPr>
              <w:t>1. МБОУ Лицей с. Толбазы, ул. Ленина, 105</w:t>
            </w:r>
          </w:p>
        </w:tc>
        <w:tc>
          <w:tcPr>
            <w:tcW w:w="1843" w:type="dxa"/>
          </w:tcPr>
          <w:p w:rsidR="000A60E3" w:rsidRPr="00972DD2" w:rsidRDefault="000A60E3" w:rsidP="000A60E3">
            <w:pPr>
              <w:rPr>
                <w:sz w:val="22"/>
                <w:szCs w:val="22"/>
              </w:rPr>
            </w:pPr>
            <w:r w:rsidRPr="00972DD2">
              <w:rPr>
                <w:sz w:val="22"/>
                <w:szCs w:val="22"/>
              </w:rPr>
              <w:t>54.014831, 55.886492</w:t>
            </w:r>
          </w:p>
        </w:tc>
        <w:tc>
          <w:tcPr>
            <w:tcW w:w="1843" w:type="dxa"/>
          </w:tcPr>
          <w:p w:rsidR="000A60E3" w:rsidRPr="00972DD2" w:rsidRDefault="000A60E3" w:rsidP="000A60E3">
            <w:pPr>
              <w:rPr>
                <w:sz w:val="22"/>
                <w:szCs w:val="22"/>
              </w:rPr>
            </w:pPr>
            <w:r w:rsidRPr="00972DD2">
              <w:rPr>
                <w:sz w:val="22"/>
                <w:szCs w:val="22"/>
              </w:rPr>
              <w:t xml:space="preserve">Проект. ж/б опора СВ-95-2 </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2. МАДОУ Детский сад № 1 с. Толбазы, ул. Ленина, 74</w:t>
            </w:r>
          </w:p>
        </w:tc>
        <w:tc>
          <w:tcPr>
            <w:tcW w:w="1843" w:type="dxa"/>
          </w:tcPr>
          <w:p w:rsidR="000A60E3" w:rsidRPr="00972DD2" w:rsidRDefault="000A60E3" w:rsidP="000A60E3">
            <w:pPr>
              <w:rPr>
                <w:sz w:val="22"/>
                <w:szCs w:val="22"/>
              </w:rPr>
            </w:pPr>
            <w:r w:rsidRPr="00972DD2">
              <w:rPr>
                <w:sz w:val="22"/>
                <w:szCs w:val="22"/>
              </w:rPr>
              <w:t>54.020689, 55.886418</w:t>
            </w:r>
          </w:p>
        </w:tc>
        <w:tc>
          <w:tcPr>
            <w:tcW w:w="1843" w:type="dxa"/>
          </w:tcPr>
          <w:p w:rsidR="000A60E3" w:rsidRPr="00972DD2" w:rsidRDefault="000A60E3" w:rsidP="000A60E3">
            <w:pPr>
              <w:rPr>
                <w:sz w:val="22"/>
                <w:szCs w:val="22"/>
              </w:rPr>
            </w:pPr>
            <w:r w:rsidRPr="00972DD2">
              <w:rPr>
                <w:sz w:val="22"/>
                <w:szCs w:val="22"/>
              </w:rPr>
              <w:t>Проект. ж/б опора СВ-95-2</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3. МБОУ СОШ №2 с. Толбазы, ул. Ленина, 146</w:t>
            </w:r>
          </w:p>
        </w:tc>
        <w:tc>
          <w:tcPr>
            <w:tcW w:w="1843" w:type="dxa"/>
          </w:tcPr>
          <w:p w:rsidR="000A60E3" w:rsidRPr="00972DD2" w:rsidRDefault="000A60E3" w:rsidP="000A60E3">
            <w:pPr>
              <w:rPr>
                <w:sz w:val="22"/>
                <w:szCs w:val="22"/>
              </w:rPr>
            </w:pPr>
            <w:r w:rsidRPr="00972DD2">
              <w:rPr>
                <w:sz w:val="22"/>
                <w:szCs w:val="22"/>
              </w:rPr>
              <w:t>54.006154, 55.892853</w:t>
            </w:r>
          </w:p>
        </w:tc>
        <w:tc>
          <w:tcPr>
            <w:tcW w:w="1843" w:type="dxa"/>
          </w:tcPr>
          <w:p w:rsidR="000A60E3" w:rsidRPr="00972DD2" w:rsidRDefault="000A60E3" w:rsidP="000A60E3">
            <w:pPr>
              <w:rPr>
                <w:sz w:val="22"/>
                <w:szCs w:val="22"/>
              </w:rPr>
            </w:pPr>
            <w:r w:rsidRPr="00972DD2">
              <w:rPr>
                <w:sz w:val="22"/>
                <w:szCs w:val="22"/>
              </w:rPr>
              <w:t>Сущ. опора освещения</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4. с. Толбазы, ул. Ленина, 222</w:t>
            </w:r>
          </w:p>
        </w:tc>
        <w:tc>
          <w:tcPr>
            <w:tcW w:w="1843" w:type="dxa"/>
          </w:tcPr>
          <w:p w:rsidR="000A60E3" w:rsidRPr="00972DD2" w:rsidRDefault="000A60E3" w:rsidP="000A60E3">
            <w:pPr>
              <w:rPr>
                <w:sz w:val="22"/>
                <w:szCs w:val="22"/>
              </w:rPr>
            </w:pPr>
            <w:r w:rsidRPr="00972DD2">
              <w:rPr>
                <w:sz w:val="22"/>
                <w:szCs w:val="22"/>
              </w:rPr>
              <w:t>53.988134, 55.908400</w:t>
            </w:r>
          </w:p>
        </w:tc>
        <w:tc>
          <w:tcPr>
            <w:tcW w:w="1843" w:type="dxa"/>
          </w:tcPr>
          <w:p w:rsidR="000A60E3" w:rsidRPr="00972DD2" w:rsidRDefault="000A60E3" w:rsidP="000A60E3">
            <w:pPr>
              <w:rPr>
                <w:sz w:val="22"/>
                <w:szCs w:val="22"/>
              </w:rPr>
            </w:pPr>
            <w:r w:rsidRPr="00972DD2">
              <w:rPr>
                <w:sz w:val="22"/>
                <w:szCs w:val="22"/>
              </w:rPr>
              <w:t>Проект. ж/б опора СВ-95-2</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 xml:space="preserve">5. МБОУ Толбазинская Башкирская гимназия, с. Толбазы, </w:t>
            </w:r>
            <w:r w:rsidRPr="00972DD2">
              <w:rPr>
                <w:sz w:val="22"/>
                <w:szCs w:val="22"/>
              </w:rPr>
              <w:br/>
              <w:t>ул. Химиков,4</w:t>
            </w:r>
          </w:p>
        </w:tc>
        <w:tc>
          <w:tcPr>
            <w:tcW w:w="1843" w:type="dxa"/>
          </w:tcPr>
          <w:p w:rsidR="000A60E3" w:rsidRPr="00972DD2" w:rsidRDefault="000A60E3" w:rsidP="000A60E3">
            <w:pPr>
              <w:rPr>
                <w:sz w:val="22"/>
                <w:szCs w:val="22"/>
              </w:rPr>
            </w:pPr>
            <w:r w:rsidRPr="00972DD2">
              <w:rPr>
                <w:sz w:val="22"/>
                <w:szCs w:val="22"/>
              </w:rPr>
              <w:t>54.007342, 55.874439</w:t>
            </w:r>
          </w:p>
        </w:tc>
        <w:tc>
          <w:tcPr>
            <w:tcW w:w="1843" w:type="dxa"/>
          </w:tcPr>
          <w:p w:rsidR="000A60E3" w:rsidRPr="00972DD2" w:rsidRDefault="000A60E3" w:rsidP="000A60E3">
            <w:pPr>
              <w:rPr>
                <w:sz w:val="22"/>
                <w:szCs w:val="22"/>
              </w:rPr>
            </w:pPr>
            <w:r w:rsidRPr="00972DD2">
              <w:rPr>
                <w:sz w:val="22"/>
                <w:szCs w:val="22"/>
              </w:rPr>
              <w:t>Сущ. опора освещения</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i/>
                <w:sz w:val="22"/>
                <w:szCs w:val="22"/>
              </w:rPr>
            </w:pPr>
            <w:r w:rsidRPr="00972DD2">
              <w:rPr>
                <w:sz w:val="22"/>
                <w:szCs w:val="22"/>
              </w:rPr>
              <w:t xml:space="preserve">6. с. Толбазы, ул. Ибрагимова - западный въезд </w:t>
            </w:r>
          </w:p>
        </w:tc>
        <w:tc>
          <w:tcPr>
            <w:tcW w:w="1843" w:type="dxa"/>
          </w:tcPr>
          <w:p w:rsidR="000A60E3" w:rsidRPr="00972DD2" w:rsidRDefault="000A60E3" w:rsidP="000A60E3">
            <w:pPr>
              <w:rPr>
                <w:sz w:val="22"/>
                <w:szCs w:val="22"/>
              </w:rPr>
            </w:pPr>
            <w:r w:rsidRPr="00972DD2">
              <w:rPr>
                <w:sz w:val="22"/>
                <w:szCs w:val="22"/>
              </w:rPr>
              <w:t>54.026376, 55.875638</w:t>
            </w:r>
          </w:p>
        </w:tc>
        <w:tc>
          <w:tcPr>
            <w:tcW w:w="1843" w:type="dxa"/>
          </w:tcPr>
          <w:p w:rsidR="000A60E3" w:rsidRPr="00972DD2" w:rsidRDefault="000A60E3" w:rsidP="000A60E3">
            <w:pPr>
              <w:rPr>
                <w:sz w:val="22"/>
                <w:szCs w:val="22"/>
              </w:rPr>
            </w:pPr>
            <w:r w:rsidRPr="00972DD2">
              <w:rPr>
                <w:sz w:val="22"/>
                <w:szCs w:val="22"/>
              </w:rPr>
              <w:t>Сущ. опора ЛЭП</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i/>
                <w:sz w:val="22"/>
                <w:szCs w:val="22"/>
              </w:rPr>
            </w:pPr>
            <w:r w:rsidRPr="00972DD2">
              <w:rPr>
                <w:sz w:val="22"/>
                <w:szCs w:val="22"/>
              </w:rPr>
              <w:t xml:space="preserve">7. с. Толбазы - северный въезд </w:t>
            </w:r>
          </w:p>
        </w:tc>
        <w:tc>
          <w:tcPr>
            <w:tcW w:w="1843" w:type="dxa"/>
          </w:tcPr>
          <w:p w:rsidR="000A60E3" w:rsidRPr="00972DD2" w:rsidRDefault="000A60E3" w:rsidP="000A60E3">
            <w:pPr>
              <w:rPr>
                <w:sz w:val="22"/>
                <w:szCs w:val="22"/>
              </w:rPr>
            </w:pPr>
            <w:r w:rsidRPr="00972DD2">
              <w:rPr>
                <w:sz w:val="22"/>
                <w:szCs w:val="22"/>
              </w:rPr>
              <w:t>54.029011, 55.883905</w:t>
            </w:r>
          </w:p>
        </w:tc>
        <w:tc>
          <w:tcPr>
            <w:tcW w:w="1843" w:type="dxa"/>
          </w:tcPr>
          <w:p w:rsidR="000A60E3" w:rsidRPr="00972DD2" w:rsidRDefault="000A60E3" w:rsidP="000A60E3">
            <w:pPr>
              <w:rPr>
                <w:sz w:val="22"/>
                <w:szCs w:val="22"/>
              </w:rPr>
            </w:pPr>
            <w:r w:rsidRPr="00972DD2">
              <w:rPr>
                <w:sz w:val="22"/>
                <w:szCs w:val="22"/>
              </w:rPr>
              <w:t>Сущ. опора освещения</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8. с. Толбазы, ул. Ленина - южный въезд</w:t>
            </w:r>
          </w:p>
        </w:tc>
        <w:tc>
          <w:tcPr>
            <w:tcW w:w="1843" w:type="dxa"/>
          </w:tcPr>
          <w:p w:rsidR="000A60E3" w:rsidRPr="00972DD2" w:rsidRDefault="000A60E3" w:rsidP="000A60E3">
            <w:pPr>
              <w:rPr>
                <w:sz w:val="22"/>
                <w:szCs w:val="22"/>
              </w:rPr>
            </w:pPr>
            <w:r w:rsidRPr="00972DD2">
              <w:rPr>
                <w:sz w:val="22"/>
                <w:szCs w:val="22"/>
              </w:rPr>
              <w:t>53.981280, 55.910628</w:t>
            </w:r>
          </w:p>
        </w:tc>
        <w:tc>
          <w:tcPr>
            <w:tcW w:w="1843" w:type="dxa"/>
          </w:tcPr>
          <w:p w:rsidR="000A60E3" w:rsidRPr="00972DD2" w:rsidRDefault="000A60E3" w:rsidP="000A60E3">
            <w:pPr>
              <w:rPr>
                <w:sz w:val="22"/>
                <w:szCs w:val="22"/>
              </w:rPr>
            </w:pPr>
            <w:r w:rsidRPr="00972DD2">
              <w:rPr>
                <w:sz w:val="22"/>
                <w:szCs w:val="22"/>
              </w:rPr>
              <w:t>Сущ. опора освещения</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i/>
                <w:sz w:val="22"/>
                <w:szCs w:val="22"/>
              </w:rPr>
            </w:pPr>
            <w:r w:rsidRPr="00972DD2">
              <w:rPr>
                <w:sz w:val="22"/>
                <w:szCs w:val="22"/>
              </w:rPr>
              <w:t xml:space="preserve">9. с. Толбазы - центральный въезд с трассы Р-240 Уфа-Оренбург </w:t>
            </w:r>
          </w:p>
        </w:tc>
        <w:tc>
          <w:tcPr>
            <w:tcW w:w="1843" w:type="dxa"/>
          </w:tcPr>
          <w:p w:rsidR="000A60E3" w:rsidRPr="00972DD2" w:rsidRDefault="000A60E3" w:rsidP="000A60E3">
            <w:pPr>
              <w:rPr>
                <w:sz w:val="22"/>
                <w:szCs w:val="22"/>
              </w:rPr>
            </w:pPr>
            <w:r w:rsidRPr="00972DD2">
              <w:rPr>
                <w:sz w:val="22"/>
                <w:szCs w:val="22"/>
              </w:rPr>
              <w:t>54.015794, 55.895351</w:t>
            </w:r>
          </w:p>
        </w:tc>
        <w:tc>
          <w:tcPr>
            <w:tcW w:w="1843" w:type="dxa"/>
          </w:tcPr>
          <w:p w:rsidR="000A60E3" w:rsidRPr="00972DD2" w:rsidRDefault="000A60E3" w:rsidP="000A60E3">
            <w:pPr>
              <w:rPr>
                <w:sz w:val="22"/>
                <w:szCs w:val="22"/>
              </w:rPr>
            </w:pPr>
            <w:r w:rsidRPr="00972DD2">
              <w:rPr>
                <w:sz w:val="22"/>
                <w:szCs w:val="22"/>
              </w:rPr>
              <w:t>Сущ. опора ЛЭП</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 xml:space="preserve">10. МАУ дополнительного образования «Детская музыкальная школа </w:t>
            </w:r>
            <w:r w:rsidRPr="00972DD2">
              <w:rPr>
                <w:sz w:val="22"/>
                <w:szCs w:val="22"/>
              </w:rPr>
              <w:br/>
              <w:t>им. Б.М. Гайсина, с. Толбазы, ул. Ленина, 113</w:t>
            </w:r>
          </w:p>
        </w:tc>
        <w:tc>
          <w:tcPr>
            <w:tcW w:w="1843" w:type="dxa"/>
          </w:tcPr>
          <w:p w:rsidR="000A60E3" w:rsidRPr="00972DD2" w:rsidRDefault="000A60E3" w:rsidP="000A60E3">
            <w:pPr>
              <w:rPr>
                <w:sz w:val="22"/>
                <w:szCs w:val="22"/>
              </w:rPr>
            </w:pPr>
            <w:r w:rsidRPr="00972DD2">
              <w:rPr>
                <w:sz w:val="22"/>
                <w:szCs w:val="22"/>
              </w:rPr>
              <w:t>54.013674, 55.886490</w:t>
            </w:r>
          </w:p>
        </w:tc>
        <w:tc>
          <w:tcPr>
            <w:tcW w:w="1843" w:type="dxa"/>
          </w:tcPr>
          <w:p w:rsidR="000A60E3" w:rsidRPr="00972DD2" w:rsidRDefault="000A60E3" w:rsidP="000A60E3">
            <w:pPr>
              <w:rPr>
                <w:sz w:val="22"/>
                <w:szCs w:val="22"/>
              </w:rPr>
            </w:pPr>
            <w:r w:rsidRPr="00972DD2">
              <w:rPr>
                <w:sz w:val="22"/>
                <w:szCs w:val="22"/>
              </w:rPr>
              <w:t>Проект. ж/б опора СВ-95-2</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i/>
                <w:sz w:val="22"/>
                <w:szCs w:val="22"/>
              </w:rPr>
            </w:pPr>
            <w:r w:rsidRPr="00972DD2">
              <w:rPr>
                <w:sz w:val="22"/>
                <w:szCs w:val="22"/>
              </w:rPr>
              <w:t xml:space="preserve">11. с. Толбазы, ул. Парковая </w:t>
            </w:r>
          </w:p>
        </w:tc>
        <w:tc>
          <w:tcPr>
            <w:tcW w:w="1843" w:type="dxa"/>
          </w:tcPr>
          <w:p w:rsidR="000A60E3" w:rsidRPr="00972DD2" w:rsidRDefault="000A60E3" w:rsidP="000A60E3">
            <w:pPr>
              <w:rPr>
                <w:sz w:val="22"/>
                <w:szCs w:val="22"/>
              </w:rPr>
            </w:pPr>
            <w:r w:rsidRPr="00972DD2">
              <w:rPr>
                <w:sz w:val="22"/>
                <w:szCs w:val="22"/>
              </w:rPr>
              <w:t>54.007797, 55.896654</w:t>
            </w:r>
          </w:p>
        </w:tc>
        <w:tc>
          <w:tcPr>
            <w:tcW w:w="1843" w:type="dxa"/>
          </w:tcPr>
          <w:p w:rsidR="000A60E3" w:rsidRPr="00972DD2" w:rsidRDefault="000A60E3" w:rsidP="000A60E3">
            <w:pPr>
              <w:rPr>
                <w:sz w:val="22"/>
                <w:szCs w:val="22"/>
              </w:rPr>
            </w:pPr>
            <w:r w:rsidRPr="00972DD2">
              <w:rPr>
                <w:sz w:val="22"/>
                <w:szCs w:val="22"/>
              </w:rPr>
              <w:t>Сущ. опора освещения</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 xml:space="preserve">12. с. Толбазы, ул. Тукаева </w:t>
            </w:r>
          </w:p>
        </w:tc>
        <w:tc>
          <w:tcPr>
            <w:tcW w:w="1843" w:type="dxa"/>
          </w:tcPr>
          <w:p w:rsidR="000A60E3" w:rsidRPr="00972DD2" w:rsidRDefault="000A60E3" w:rsidP="000A60E3">
            <w:pPr>
              <w:rPr>
                <w:sz w:val="22"/>
                <w:szCs w:val="22"/>
              </w:rPr>
            </w:pPr>
            <w:r w:rsidRPr="00972DD2">
              <w:rPr>
                <w:sz w:val="22"/>
                <w:szCs w:val="22"/>
              </w:rPr>
              <w:t>54.019211, 55.870349</w:t>
            </w:r>
          </w:p>
        </w:tc>
        <w:tc>
          <w:tcPr>
            <w:tcW w:w="1843" w:type="dxa"/>
          </w:tcPr>
          <w:p w:rsidR="000A60E3" w:rsidRPr="00972DD2" w:rsidRDefault="000A60E3" w:rsidP="000A60E3">
            <w:pPr>
              <w:rPr>
                <w:sz w:val="22"/>
                <w:szCs w:val="22"/>
              </w:rPr>
            </w:pPr>
            <w:r w:rsidRPr="00972DD2">
              <w:rPr>
                <w:sz w:val="22"/>
                <w:szCs w:val="22"/>
              </w:rPr>
              <w:t>Сущ. опора ЛЭП</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 xml:space="preserve">13. с. Толбазы, ул. Титова </w:t>
            </w:r>
          </w:p>
        </w:tc>
        <w:tc>
          <w:tcPr>
            <w:tcW w:w="1843" w:type="dxa"/>
          </w:tcPr>
          <w:p w:rsidR="000A60E3" w:rsidRPr="00972DD2" w:rsidRDefault="000A60E3" w:rsidP="000A60E3">
            <w:pPr>
              <w:rPr>
                <w:sz w:val="22"/>
                <w:szCs w:val="22"/>
              </w:rPr>
            </w:pPr>
            <w:r w:rsidRPr="00972DD2">
              <w:rPr>
                <w:sz w:val="22"/>
                <w:szCs w:val="22"/>
              </w:rPr>
              <w:t>54.004450, 55.886015</w:t>
            </w:r>
          </w:p>
        </w:tc>
        <w:tc>
          <w:tcPr>
            <w:tcW w:w="1843" w:type="dxa"/>
          </w:tcPr>
          <w:p w:rsidR="000A60E3" w:rsidRPr="00972DD2" w:rsidRDefault="000A60E3" w:rsidP="000A60E3">
            <w:pPr>
              <w:rPr>
                <w:sz w:val="22"/>
                <w:szCs w:val="22"/>
              </w:rPr>
            </w:pPr>
            <w:r w:rsidRPr="00972DD2">
              <w:rPr>
                <w:sz w:val="22"/>
                <w:szCs w:val="22"/>
              </w:rPr>
              <w:t>Сущ. опора ЛЭП</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14. д. Балыклыкуль,  ул. Центральная</w:t>
            </w:r>
          </w:p>
        </w:tc>
        <w:tc>
          <w:tcPr>
            <w:tcW w:w="1843" w:type="dxa"/>
          </w:tcPr>
          <w:p w:rsidR="000A60E3" w:rsidRPr="00972DD2" w:rsidRDefault="000A60E3" w:rsidP="000A60E3">
            <w:pPr>
              <w:rPr>
                <w:sz w:val="22"/>
                <w:szCs w:val="22"/>
              </w:rPr>
            </w:pPr>
            <w:r w:rsidRPr="00972DD2">
              <w:rPr>
                <w:sz w:val="22"/>
                <w:szCs w:val="22"/>
              </w:rPr>
              <w:t>53.949361, 55.812311</w:t>
            </w:r>
          </w:p>
        </w:tc>
        <w:tc>
          <w:tcPr>
            <w:tcW w:w="1843" w:type="dxa"/>
          </w:tcPr>
          <w:p w:rsidR="000A60E3" w:rsidRPr="00972DD2" w:rsidRDefault="000A60E3" w:rsidP="000A60E3">
            <w:pPr>
              <w:rPr>
                <w:sz w:val="22"/>
                <w:szCs w:val="22"/>
              </w:rPr>
            </w:pPr>
            <w:r w:rsidRPr="00972DD2">
              <w:rPr>
                <w:sz w:val="22"/>
                <w:szCs w:val="22"/>
              </w:rPr>
              <w:t>Сущ. опора ЛЭП</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15. д. Таштамак,  ул. К. Маркса</w:t>
            </w:r>
          </w:p>
        </w:tc>
        <w:tc>
          <w:tcPr>
            <w:tcW w:w="1843" w:type="dxa"/>
          </w:tcPr>
          <w:p w:rsidR="000A60E3" w:rsidRPr="00972DD2" w:rsidRDefault="000A60E3" w:rsidP="000A60E3">
            <w:pPr>
              <w:rPr>
                <w:sz w:val="22"/>
                <w:szCs w:val="22"/>
              </w:rPr>
            </w:pPr>
            <w:r w:rsidRPr="00972DD2">
              <w:rPr>
                <w:sz w:val="22"/>
                <w:szCs w:val="22"/>
              </w:rPr>
              <w:t>53.963574, 55.746270</w:t>
            </w:r>
          </w:p>
        </w:tc>
        <w:tc>
          <w:tcPr>
            <w:tcW w:w="1843" w:type="dxa"/>
          </w:tcPr>
          <w:p w:rsidR="000A60E3" w:rsidRPr="00972DD2" w:rsidRDefault="000A60E3" w:rsidP="000A60E3">
            <w:pPr>
              <w:rPr>
                <w:sz w:val="22"/>
                <w:szCs w:val="22"/>
              </w:rPr>
            </w:pPr>
            <w:r w:rsidRPr="00972DD2">
              <w:rPr>
                <w:sz w:val="22"/>
                <w:szCs w:val="22"/>
              </w:rPr>
              <w:t>Сущ. опора ЛЭП</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16. МБОУ СОШ с. Месели, ул. Центральная, 83</w:t>
            </w:r>
          </w:p>
        </w:tc>
        <w:tc>
          <w:tcPr>
            <w:tcW w:w="1843" w:type="dxa"/>
          </w:tcPr>
          <w:p w:rsidR="000A60E3" w:rsidRPr="00972DD2" w:rsidRDefault="000A60E3" w:rsidP="000A60E3">
            <w:pPr>
              <w:rPr>
                <w:sz w:val="22"/>
                <w:szCs w:val="22"/>
              </w:rPr>
            </w:pPr>
            <w:r w:rsidRPr="00972DD2">
              <w:rPr>
                <w:sz w:val="22"/>
                <w:szCs w:val="22"/>
              </w:rPr>
              <w:t>53.843063, 55.807190</w:t>
            </w:r>
          </w:p>
        </w:tc>
        <w:tc>
          <w:tcPr>
            <w:tcW w:w="1843" w:type="dxa"/>
          </w:tcPr>
          <w:p w:rsidR="000A60E3" w:rsidRPr="00972DD2" w:rsidRDefault="000A60E3" w:rsidP="000A60E3">
            <w:pPr>
              <w:rPr>
                <w:sz w:val="22"/>
                <w:szCs w:val="22"/>
              </w:rPr>
            </w:pPr>
            <w:r w:rsidRPr="00972DD2">
              <w:rPr>
                <w:sz w:val="22"/>
                <w:szCs w:val="22"/>
              </w:rPr>
              <w:t>Проект. ж/б опора СВ-95-2</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17. МБОУ СОШ с. Тукаево, ул. Молодежная, 1</w:t>
            </w:r>
          </w:p>
        </w:tc>
        <w:tc>
          <w:tcPr>
            <w:tcW w:w="1843" w:type="dxa"/>
          </w:tcPr>
          <w:p w:rsidR="000A60E3" w:rsidRPr="00972DD2" w:rsidRDefault="000A60E3" w:rsidP="000A60E3">
            <w:pPr>
              <w:rPr>
                <w:sz w:val="22"/>
                <w:szCs w:val="22"/>
              </w:rPr>
            </w:pPr>
            <w:r w:rsidRPr="00972DD2">
              <w:rPr>
                <w:sz w:val="22"/>
                <w:szCs w:val="22"/>
              </w:rPr>
              <w:t>54.216481, 55.825778</w:t>
            </w:r>
          </w:p>
        </w:tc>
        <w:tc>
          <w:tcPr>
            <w:tcW w:w="1843" w:type="dxa"/>
          </w:tcPr>
          <w:p w:rsidR="000A60E3" w:rsidRPr="00972DD2" w:rsidRDefault="000A60E3" w:rsidP="000A60E3">
            <w:pPr>
              <w:rPr>
                <w:sz w:val="22"/>
                <w:szCs w:val="22"/>
              </w:rPr>
            </w:pPr>
            <w:r w:rsidRPr="00972DD2">
              <w:rPr>
                <w:sz w:val="22"/>
                <w:szCs w:val="22"/>
              </w:rPr>
              <w:t>Проект. ж/б опора СВ-95-2</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 xml:space="preserve">18. с. Степановка,  ул. Молодежная </w:t>
            </w:r>
          </w:p>
        </w:tc>
        <w:tc>
          <w:tcPr>
            <w:tcW w:w="1843" w:type="dxa"/>
          </w:tcPr>
          <w:p w:rsidR="000A60E3" w:rsidRPr="00972DD2" w:rsidRDefault="000A60E3" w:rsidP="000A60E3">
            <w:pPr>
              <w:rPr>
                <w:sz w:val="22"/>
                <w:szCs w:val="22"/>
              </w:rPr>
            </w:pPr>
            <w:r w:rsidRPr="00972DD2">
              <w:rPr>
                <w:sz w:val="22"/>
                <w:szCs w:val="22"/>
              </w:rPr>
              <w:t>54.015861, 55.699139</w:t>
            </w:r>
          </w:p>
        </w:tc>
        <w:tc>
          <w:tcPr>
            <w:tcW w:w="1843" w:type="dxa"/>
          </w:tcPr>
          <w:p w:rsidR="000A60E3" w:rsidRPr="00972DD2" w:rsidRDefault="000A60E3" w:rsidP="000A60E3">
            <w:pPr>
              <w:rPr>
                <w:sz w:val="22"/>
                <w:szCs w:val="22"/>
              </w:rPr>
            </w:pPr>
            <w:r w:rsidRPr="00972DD2">
              <w:rPr>
                <w:sz w:val="22"/>
                <w:szCs w:val="22"/>
              </w:rPr>
              <w:t>Проект. ж/б опора СВ-95-2</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i/>
                <w:sz w:val="22"/>
                <w:szCs w:val="22"/>
              </w:rPr>
            </w:pPr>
            <w:r w:rsidRPr="00972DD2">
              <w:rPr>
                <w:sz w:val="22"/>
                <w:szCs w:val="22"/>
              </w:rPr>
              <w:t xml:space="preserve">19. с. Бишкаин, ул. Центральная </w:t>
            </w:r>
          </w:p>
        </w:tc>
        <w:tc>
          <w:tcPr>
            <w:tcW w:w="1843" w:type="dxa"/>
          </w:tcPr>
          <w:p w:rsidR="000A60E3" w:rsidRPr="00972DD2" w:rsidRDefault="000A60E3" w:rsidP="000A60E3">
            <w:pPr>
              <w:rPr>
                <w:sz w:val="22"/>
                <w:szCs w:val="22"/>
              </w:rPr>
            </w:pPr>
            <w:r w:rsidRPr="00972DD2">
              <w:rPr>
                <w:sz w:val="22"/>
                <w:szCs w:val="22"/>
              </w:rPr>
              <w:t>53.983163, 56.115974</w:t>
            </w:r>
          </w:p>
        </w:tc>
        <w:tc>
          <w:tcPr>
            <w:tcW w:w="1843" w:type="dxa"/>
          </w:tcPr>
          <w:p w:rsidR="000A60E3" w:rsidRPr="00972DD2" w:rsidRDefault="000A60E3" w:rsidP="000A60E3">
            <w:pPr>
              <w:rPr>
                <w:sz w:val="22"/>
                <w:szCs w:val="22"/>
              </w:rPr>
            </w:pP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20. МБОУ СОШ, с. Ишлы, ул. Ленина, 23</w:t>
            </w:r>
          </w:p>
        </w:tc>
        <w:tc>
          <w:tcPr>
            <w:tcW w:w="1843" w:type="dxa"/>
          </w:tcPr>
          <w:p w:rsidR="000A60E3" w:rsidRPr="00972DD2" w:rsidRDefault="000A60E3" w:rsidP="000A60E3">
            <w:pPr>
              <w:rPr>
                <w:sz w:val="22"/>
                <w:szCs w:val="22"/>
              </w:rPr>
            </w:pPr>
            <w:r w:rsidRPr="00972DD2">
              <w:rPr>
                <w:sz w:val="22"/>
                <w:szCs w:val="22"/>
              </w:rPr>
              <w:t>54.196468, 55.905541</w:t>
            </w:r>
          </w:p>
        </w:tc>
        <w:tc>
          <w:tcPr>
            <w:tcW w:w="1843" w:type="dxa"/>
          </w:tcPr>
          <w:p w:rsidR="000A60E3" w:rsidRPr="00972DD2" w:rsidRDefault="000A60E3" w:rsidP="000A60E3">
            <w:pPr>
              <w:rPr>
                <w:sz w:val="22"/>
                <w:szCs w:val="22"/>
              </w:rPr>
            </w:pPr>
            <w:r w:rsidRPr="00972DD2">
              <w:rPr>
                <w:sz w:val="22"/>
                <w:szCs w:val="22"/>
              </w:rPr>
              <w:t>Проект. ж/б опора СВ-95-2</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i/>
                <w:sz w:val="22"/>
                <w:szCs w:val="22"/>
              </w:rPr>
            </w:pPr>
            <w:r w:rsidRPr="00972DD2">
              <w:rPr>
                <w:sz w:val="22"/>
                <w:szCs w:val="22"/>
              </w:rPr>
              <w:t xml:space="preserve">21. д. Новофедоровка, ул. Первомайская </w:t>
            </w:r>
          </w:p>
        </w:tc>
        <w:tc>
          <w:tcPr>
            <w:tcW w:w="1843" w:type="dxa"/>
          </w:tcPr>
          <w:p w:rsidR="000A60E3" w:rsidRPr="00972DD2" w:rsidRDefault="000A60E3" w:rsidP="000A60E3">
            <w:pPr>
              <w:rPr>
                <w:sz w:val="22"/>
                <w:szCs w:val="22"/>
              </w:rPr>
            </w:pPr>
            <w:r w:rsidRPr="00972DD2">
              <w:rPr>
                <w:sz w:val="22"/>
                <w:szCs w:val="22"/>
              </w:rPr>
              <w:t>54.116186, 56.077495</w:t>
            </w:r>
          </w:p>
        </w:tc>
        <w:tc>
          <w:tcPr>
            <w:tcW w:w="1843" w:type="dxa"/>
          </w:tcPr>
          <w:p w:rsidR="000A60E3" w:rsidRPr="00972DD2" w:rsidRDefault="000A60E3" w:rsidP="000A60E3">
            <w:pPr>
              <w:rPr>
                <w:sz w:val="22"/>
                <w:szCs w:val="22"/>
              </w:rPr>
            </w:pPr>
            <w:r w:rsidRPr="00972DD2">
              <w:rPr>
                <w:sz w:val="22"/>
                <w:szCs w:val="22"/>
              </w:rPr>
              <w:t>Проект. ж/б опора СВ-95-2</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22. МБОУ «Нагадакская СОШ» д. Татарский Нагадак, ул. Центральная, 89</w:t>
            </w:r>
          </w:p>
        </w:tc>
        <w:tc>
          <w:tcPr>
            <w:tcW w:w="1843" w:type="dxa"/>
          </w:tcPr>
          <w:p w:rsidR="000A60E3" w:rsidRPr="00972DD2" w:rsidRDefault="000A60E3" w:rsidP="000A60E3">
            <w:pPr>
              <w:rPr>
                <w:sz w:val="22"/>
                <w:szCs w:val="22"/>
              </w:rPr>
            </w:pPr>
            <w:r w:rsidRPr="00972DD2">
              <w:rPr>
                <w:sz w:val="22"/>
                <w:szCs w:val="22"/>
              </w:rPr>
              <w:t>54.102626, 56.293115</w:t>
            </w:r>
          </w:p>
        </w:tc>
        <w:tc>
          <w:tcPr>
            <w:tcW w:w="1843" w:type="dxa"/>
          </w:tcPr>
          <w:p w:rsidR="000A60E3" w:rsidRPr="00972DD2" w:rsidRDefault="000A60E3" w:rsidP="000A60E3">
            <w:pPr>
              <w:rPr>
                <w:sz w:val="22"/>
                <w:szCs w:val="22"/>
              </w:rPr>
            </w:pPr>
            <w:r w:rsidRPr="00972DD2">
              <w:rPr>
                <w:sz w:val="22"/>
                <w:szCs w:val="22"/>
              </w:rPr>
              <w:t>Сущ. опора ЛЭП</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 xml:space="preserve">23. а/д д. Кальчирбуран – д. Кшанны </w:t>
            </w:r>
          </w:p>
        </w:tc>
        <w:tc>
          <w:tcPr>
            <w:tcW w:w="1843" w:type="dxa"/>
          </w:tcPr>
          <w:p w:rsidR="000A60E3" w:rsidRPr="00972DD2" w:rsidRDefault="000A60E3" w:rsidP="000A60E3">
            <w:pPr>
              <w:rPr>
                <w:sz w:val="22"/>
                <w:szCs w:val="22"/>
              </w:rPr>
            </w:pPr>
            <w:r w:rsidRPr="00972DD2">
              <w:rPr>
                <w:sz w:val="22"/>
                <w:szCs w:val="22"/>
              </w:rPr>
              <w:t>54.080628, 55.867590</w:t>
            </w:r>
          </w:p>
        </w:tc>
        <w:tc>
          <w:tcPr>
            <w:tcW w:w="1843" w:type="dxa"/>
          </w:tcPr>
          <w:p w:rsidR="000A60E3" w:rsidRPr="00972DD2" w:rsidRDefault="000A60E3" w:rsidP="000A60E3">
            <w:pPr>
              <w:rPr>
                <w:sz w:val="22"/>
                <w:szCs w:val="22"/>
              </w:rPr>
            </w:pPr>
            <w:r w:rsidRPr="00972DD2">
              <w:rPr>
                <w:sz w:val="22"/>
                <w:szCs w:val="22"/>
              </w:rPr>
              <w:t>Проект. ж/б опора СВ-95-2</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Borders>
              <w:top w:val="single" w:sz="6" w:space="0" w:color="auto"/>
              <w:left w:val="single" w:sz="6" w:space="0" w:color="auto"/>
              <w:bottom w:val="single" w:sz="6" w:space="0" w:color="auto"/>
              <w:right w:val="single" w:sz="6" w:space="0" w:color="auto"/>
            </w:tcBorders>
          </w:tcPr>
          <w:p w:rsidR="000A60E3" w:rsidRPr="00972DD2" w:rsidRDefault="000A60E3" w:rsidP="000A60E3">
            <w:pPr>
              <w:rPr>
                <w:sz w:val="22"/>
                <w:szCs w:val="22"/>
              </w:rPr>
            </w:pPr>
            <w:r w:rsidRPr="00972DD2">
              <w:rPr>
                <w:sz w:val="22"/>
                <w:szCs w:val="22"/>
              </w:rPr>
              <w:t>24. с. Толбазы, светофорный объект ул. Ленина-</w:t>
            </w:r>
            <w:r w:rsidRPr="00972DD2">
              <w:rPr>
                <w:sz w:val="22"/>
                <w:szCs w:val="22"/>
              </w:rPr>
              <w:br/>
              <w:t>ул. М. Гафури</w:t>
            </w:r>
          </w:p>
        </w:tc>
        <w:tc>
          <w:tcPr>
            <w:tcW w:w="1843" w:type="dxa"/>
          </w:tcPr>
          <w:p w:rsidR="000A60E3" w:rsidRPr="00972DD2" w:rsidRDefault="000A60E3" w:rsidP="000A60E3">
            <w:pPr>
              <w:rPr>
                <w:sz w:val="22"/>
                <w:szCs w:val="22"/>
              </w:rPr>
            </w:pPr>
            <w:r w:rsidRPr="00972DD2">
              <w:rPr>
                <w:sz w:val="22"/>
                <w:szCs w:val="22"/>
              </w:rPr>
              <w:t>54.0125748, 55.885358</w:t>
            </w:r>
          </w:p>
        </w:tc>
        <w:tc>
          <w:tcPr>
            <w:tcW w:w="1843" w:type="dxa"/>
          </w:tcPr>
          <w:p w:rsidR="000A60E3" w:rsidRPr="00972DD2" w:rsidRDefault="000A60E3" w:rsidP="000A60E3">
            <w:pPr>
              <w:rPr>
                <w:sz w:val="22"/>
                <w:szCs w:val="22"/>
              </w:rPr>
            </w:pPr>
            <w:r w:rsidRPr="00972DD2">
              <w:rPr>
                <w:sz w:val="22"/>
                <w:szCs w:val="22"/>
              </w:rPr>
              <w:t>Сущ. опора освещения</w:t>
            </w:r>
          </w:p>
        </w:tc>
      </w:tr>
      <w:tr w:rsidR="000A60E3" w:rsidRPr="00972DD2" w:rsidTr="000A60E3">
        <w:trPr>
          <w:trHeight w:val="56"/>
        </w:trPr>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Borders>
              <w:top w:val="single" w:sz="6" w:space="0" w:color="auto"/>
              <w:left w:val="single" w:sz="6" w:space="0" w:color="auto"/>
              <w:bottom w:val="single" w:sz="6" w:space="0" w:color="auto"/>
              <w:right w:val="single" w:sz="6" w:space="0" w:color="auto"/>
            </w:tcBorders>
          </w:tcPr>
          <w:p w:rsidR="000A60E3" w:rsidRPr="00972DD2" w:rsidRDefault="000A60E3" w:rsidP="000A60E3">
            <w:pPr>
              <w:rPr>
                <w:sz w:val="22"/>
                <w:szCs w:val="22"/>
              </w:rPr>
            </w:pPr>
            <w:r w:rsidRPr="00972DD2">
              <w:rPr>
                <w:sz w:val="22"/>
                <w:szCs w:val="22"/>
              </w:rPr>
              <w:t>25. с. Толбазы, светофорный объект ул. Ленина-</w:t>
            </w:r>
            <w:r w:rsidRPr="00972DD2">
              <w:rPr>
                <w:sz w:val="22"/>
                <w:szCs w:val="22"/>
              </w:rPr>
              <w:br/>
              <w:t>ул. Первомайская</w:t>
            </w:r>
          </w:p>
        </w:tc>
        <w:tc>
          <w:tcPr>
            <w:tcW w:w="1843" w:type="dxa"/>
          </w:tcPr>
          <w:p w:rsidR="000A60E3" w:rsidRPr="00972DD2" w:rsidRDefault="000A60E3" w:rsidP="000A60E3">
            <w:pPr>
              <w:rPr>
                <w:sz w:val="22"/>
                <w:szCs w:val="22"/>
              </w:rPr>
            </w:pPr>
            <w:r w:rsidRPr="00972DD2">
              <w:rPr>
                <w:sz w:val="22"/>
                <w:szCs w:val="22"/>
              </w:rPr>
              <w:t>54.016081, 55.887306</w:t>
            </w:r>
          </w:p>
        </w:tc>
        <w:tc>
          <w:tcPr>
            <w:tcW w:w="1843" w:type="dxa"/>
          </w:tcPr>
          <w:p w:rsidR="000A60E3" w:rsidRPr="00972DD2" w:rsidRDefault="000A60E3" w:rsidP="000A60E3">
            <w:pPr>
              <w:rPr>
                <w:sz w:val="22"/>
                <w:szCs w:val="22"/>
              </w:rPr>
            </w:pPr>
            <w:r w:rsidRPr="00972DD2">
              <w:rPr>
                <w:sz w:val="22"/>
                <w:szCs w:val="22"/>
              </w:rPr>
              <w:t>Сущ. опора ЛЭП</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Borders>
              <w:top w:val="single" w:sz="6" w:space="0" w:color="auto"/>
              <w:left w:val="single" w:sz="6" w:space="0" w:color="auto"/>
              <w:bottom w:val="single" w:sz="6" w:space="0" w:color="auto"/>
              <w:right w:val="single" w:sz="6" w:space="0" w:color="auto"/>
            </w:tcBorders>
          </w:tcPr>
          <w:p w:rsidR="000A60E3" w:rsidRPr="00972DD2" w:rsidRDefault="000A60E3" w:rsidP="000A60E3">
            <w:pPr>
              <w:rPr>
                <w:sz w:val="22"/>
                <w:szCs w:val="22"/>
              </w:rPr>
            </w:pPr>
            <w:r w:rsidRPr="00972DD2">
              <w:rPr>
                <w:sz w:val="22"/>
                <w:szCs w:val="22"/>
              </w:rPr>
              <w:t>26. с. Толбазы, светофорный объект ул. Ленина-</w:t>
            </w:r>
            <w:r w:rsidRPr="00972DD2">
              <w:rPr>
                <w:sz w:val="22"/>
                <w:szCs w:val="22"/>
              </w:rPr>
              <w:br/>
              <w:t xml:space="preserve">ул. Химиков </w:t>
            </w:r>
          </w:p>
        </w:tc>
        <w:tc>
          <w:tcPr>
            <w:tcW w:w="1843" w:type="dxa"/>
          </w:tcPr>
          <w:p w:rsidR="000A60E3" w:rsidRPr="00972DD2" w:rsidRDefault="000A60E3" w:rsidP="000A60E3">
            <w:pPr>
              <w:rPr>
                <w:sz w:val="22"/>
                <w:szCs w:val="22"/>
              </w:rPr>
            </w:pPr>
            <w:r w:rsidRPr="00972DD2">
              <w:rPr>
                <w:sz w:val="22"/>
                <w:szCs w:val="22"/>
              </w:rPr>
              <w:t>54.010229, 55.887606</w:t>
            </w:r>
          </w:p>
        </w:tc>
        <w:tc>
          <w:tcPr>
            <w:tcW w:w="1843" w:type="dxa"/>
          </w:tcPr>
          <w:p w:rsidR="000A60E3" w:rsidRPr="00972DD2" w:rsidRDefault="000A60E3" w:rsidP="000A60E3">
            <w:pPr>
              <w:rPr>
                <w:sz w:val="22"/>
                <w:szCs w:val="22"/>
              </w:rPr>
            </w:pPr>
            <w:r w:rsidRPr="00972DD2">
              <w:rPr>
                <w:sz w:val="22"/>
                <w:szCs w:val="22"/>
              </w:rPr>
              <w:t>Сущ. опора освещения</w:t>
            </w:r>
          </w:p>
        </w:tc>
      </w:tr>
      <w:tr w:rsidR="000A60E3" w:rsidRPr="00972DD2" w:rsidTr="000A60E3">
        <w:tc>
          <w:tcPr>
            <w:tcW w:w="566" w:type="dxa"/>
            <w:vMerge w:val="restart"/>
          </w:tcPr>
          <w:p w:rsidR="000A60E3" w:rsidRPr="00972DD2" w:rsidRDefault="000A60E3" w:rsidP="000A60E3">
            <w:pPr>
              <w:jc w:val="center"/>
              <w:rPr>
                <w:sz w:val="22"/>
                <w:szCs w:val="22"/>
              </w:rPr>
            </w:pPr>
            <w:r w:rsidRPr="00972DD2">
              <w:rPr>
                <w:sz w:val="22"/>
                <w:szCs w:val="22"/>
              </w:rPr>
              <w:t>6.</w:t>
            </w:r>
          </w:p>
        </w:tc>
        <w:tc>
          <w:tcPr>
            <w:tcW w:w="1844" w:type="dxa"/>
            <w:vMerge w:val="restart"/>
          </w:tcPr>
          <w:p w:rsidR="000A60E3" w:rsidRPr="00972DD2" w:rsidRDefault="000A60E3" w:rsidP="000A60E3">
            <w:pPr>
              <w:rPr>
                <w:sz w:val="22"/>
                <w:szCs w:val="22"/>
              </w:rPr>
            </w:pPr>
            <w:r w:rsidRPr="00972DD2">
              <w:rPr>
                <w:b/>
                <w:sz w:val="22"/>
                <w:szCs w:val="22"/>
              </w:rPr>
              <w:t>Баймакский район</w:t>
            </w:r>
            <w:r w:rsidRPr="00972DD2">
              <w:rPr>
                <w:sz w:val="22"/>
                <w:szCs w:val="22"/>
              </w:rPr>
              <w:t xml:space="preserve"> Республики Башкортостан</w:t>
            </w:r>
          </w:p>
        </w:tc>
        <w:tc>
          <w:tcPr>
            <w:tcW w:w="1276" w:type="dxa"/>
            <w:vMerge w:val="restart"/>
          </w:tcPr>
          <w:p w:rsidR="000A60E3" w:rsidRPr="00972DD2" w:rsidRDefault="000A60E3" w:rsidP="000A60E3">
            <w:pPr>
              <w:jc w:val="center"/>
              <w:rPr>
                <w:b/>
                <w:sz w:val="22"/>
                <w:szCs w:val="22"/>
              </w:rPr>
            </w:pPr>
            <w:r w:rsidRPr="00972DD2">
              <w:rPr>
                <w:b/>
                <w:sz w:val="22"/>
                <w:szCs w:val="22"/>
              </w:rPr>
              <w:t>13</w:t>
            </w:r>
          </w:p>
        </w:tc>
        <w:tc>
          <w:tcPr>
            <w:tcW w:w="3827" w:type="dxa"/>
          </w:tcPr>
          <w:p w:rsidR="000A60E3" w:rsidRPr="00972DD2" w:rsidRDefault="000A60E3" w:rsidP="000A60E3">
            <w:pPr>
              <w:rPr>
                <w:sz w:val="22"/>
                <w:szCs w:val="22"/>
              </w:rPr>
            </w:pPr>
            <w:r w:rsidRPr="00972DD2">
              <w:rPr>
                <w:sz w:val="22"/>
                <w:szCs w:val="22"/>
              </w:rPr>
              <w:t xml:space="preserve">1. г. Баймак, пр. С.Юлаева возле дома №1 </w:t>
            </w:r>
          </w:p>
        </w:tc>
        <w:tc>
          <w:tcPr>
            <w:tcW w:w="1843" w:type="dxa"/>
          </w:tcPr>
          <w:p w:rsidR="000A60E3" w:rsidRPr="00972DD2" w:rsidRDefault="000A60E3" w:rsidP="000A60E3">
            <w:pPr>
              <w:rPr>
                <w:sz w:val="22"/>
                <w:szCs w:val="22"/>
              </w:rPr>
            </w:pPr>
            <w:r w:rsidRPr="00972DD2">
              <w:rPr>
                <w:sz w:val="22"/>
                <w:szCs w:val="22"/>
              </w:rPr>
              <w:t>52.588453, 58.299983</w:t>
            </w:r>
          </w:p>
        </w:tc>
        <w:tc>
          <w:tcPr>
            <w:tcW w:w="1843" w:type="dxa"/>
          </w:tcPr>
          <w:p w:rsidR="000A60E3" w:rsidRPr="00972DD2" w:rsidRDefault="000A60E3" w:rsidP="000A60E3">
            <w:pPr>
              <w:rPr>
                <w:sz w:val="22"/>
                <w:szCs w:val="22"/>
              </w:rPr>
            </w:pPr>
            <w:r w:rsidRPr="00972DD2">
              <w:rPr>
                <w:sz w:val="22"/>
                <w:szCs w:val="22"/>
              </w:rPr>
              <w:t>Сущ.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 xml:space="preserve">2. г. Баймак, пр. С.Юлаева возле дома №33 </w:t>
            </w:r>
          </w:p>
        </w:tc>
        <w:tc>
          <w:tcPr>
            <w:tcW w:w="1843" w:type="dxa"/>
          </w:tcPr>
          <w:p w:rsidR="000A60E3" w:rsidRPr="00972DD2" w:rsidRDefault="000A60E3" w:rsidP="000A60E3">
            <w:pPr>
              <w:rPr>
                <w:sz w:val="22"/>
                <w:szCs w:val="22"/>
              </w:rPr>
            </w:pPr>
            <w:r w:rsidRPr="00972DD2">
              <w:rPr>
                <w:sz w:val="22"/>
                <w:szCs w:val="22"/>
              </w:rPr>
              <w:t>52.601026, 58.310362</w:t>
            </w:r>
          </w:p>
        </w:tc>
        <w:tc>
          <w:tcPr>
            <w:tcW w:w="1843" w:type="dxa"/>
          </w:tcPr>
          <w:p w:rsidR="000A60E3" w:rsidRPr="00972DD2" w:rsidRDefault="000A60E3" w:rsidP="000A60E3">
            <w:pPr>
              <w:rPr>
                <w:sz w:val="22"/>
                <w:szCs w:val="22"/>
              </w:rPr>
            </w:pPr>
            <w:r w:rsidRPr="00972DD2">
              <w:rPr>
                <w:sz w:val="22"/>
                <w:szCs w:val="22"/>
              </w:rPr>
              <w:t>Сущ.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i/>
                <w:sz w:val="22"/>
                <w:szCs w:val="22"/>
              </w:rPr>
            </w:pPr>
            <w:r w:rsidRPr="00972DD2">
              <w:rPr>
                <w:sz w:val="22"/>
                <w:szCs w:val="22"/>
              </w:rPr>
              <w:t xml:space="preserve">3. г. Баймак, ул. Коммунистическая </w:t>
            </w:r>
          </w:p>
        </w:tc>
        <w:tc>
          <w:tcPr>
            <w:tcW w:w="1843" w:type="dxa"/>
          </w:tcPr>
          <w:p w:rsidR="000A60E3" w:rsidRPr="00972DD2" w:rsidRDefault="000A60E3" w:rsidP="000A60E3">
            <w:pPr>
              <w:rPr>
                <w:sz w:val="22"/>
                <w:szCs w:val="22"/>
              </w:rPr>
            </w:pPr>
            <w:r w:rsidRPr="00972DD2">
              <w:rPr>
                <w:sz w:val="22"/>
                <w:szCs w:val="22"/>
              </w:rPr>
              <w:t>52.605369, 58.315764</w:t>
            </w:r>
          </w:p>
        </w:tc>
        <w:tc>
          <w:tcPr>
            <w:tcW w:w="1843" w:type="dxa"/>
          </w:tcPr>
          <w:p w:rsidR="000A60E3" w:rsidRPr="00972DD2" w:rsidRDefault="000A60E3" w:rsidP="000A60E3">
            <w:pPr>
              <w:rPr>
                <w:sz w:val="22"/>
                <w:szCs w:val="22"/>
              </w:rPr>
            </w:pPr>
            <w:r w:rsidRPr="00972DD2">
              <w:rPr>
                <w:sz w:val="22"/>
                <w:szCs w:val="22"/>
              </w:rPr>
              <w:t>Сущ.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i/>
                <w:sz w:val="22"/>
                <w:szCs w:val="22"/>
              </w:rPr>
            </w:pPr>
            <w:r w:rsidRPr="00972DD2">
              <w:rPr>
                <w:sz w:val="22"/>
                <w:szCs w:val="22"/>
              </w:rPr>
              <w:t xml:space="preserve">4 г. Баймак, ул. Алибаева </w:t>
            </w:r>
          </w:p>
        </w:tc>
        <w:tc>
          <w:tcPr>
            <w:tcW w:w="1843" w:type="dxa"/>
          </w:tcPr>
          <w:p w:rsidR="000A60E3" w:rsidRPr="00972DD2" w:rsidRDefault="000A60E3" w:rsidP="000A60E3">
            <w:pPr>
              <w:rPr>
                <w:sz w:val="22"/>
                <w:szCs w:val="22"/>
              </w:rPr>
            </w:pPr>
            <w:r w:rsidRPr="00972DD2">
              <w:rPr>
                <w:sz w:val="22"/>
                <w:szCs w:val="22"/>
              </w:rPr>
              <w:t>52.599386, 58.317903</w:t>
            </w:r>
          </w:p>
        </w:tc>
        <w:tc>
          <w:tcPr>
            <w:tcW w:w="1843" w:type="dxa"/>
          </w:tcPr>
          <w:p w:rsidR="000A60E3" w:rsidRPr="00972DD2" w:rsidRDefault="000A60E3" w:rsidP="000A60E3">
            <w:pPr>
              <w:rPr>
                <w:sz w:val="22"/>
                <w:szCs w:val="22"/>
              </w:rPr>
            </w:pPr>
            <w:r w:rsidRPr="00972DD2">
              <w:rPr>
                <w:sz w:val="22"/>
                <w:szCs w:val="22"/>
              </w:rPr>
              <w:t>Сущ.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i/>
                <w:sz w:val="22"/>
                <w:szCs w:val="22"/>
              </w:rPr>
            </w:pPr>
            <w:r w:rsidRPr="00972DD2">
              <w:rPr>
                <w:sz w:val="22"/>
                <w:szCs w:val="22"/>
              </w:rPr>
              <w:t xml:space="preserve">5. г. Баймак, ул. Есенина </w:t>
            </w:r>
          </w:p>
        </w:tc>
        <w:tc>
          <w:tcPr>
            <w:tcW w:w="1843" w:type="dxa"/>
          </w:tcPr>
          <w:p w:rsidR="000A60E3" w:rsidRPr="00972DD2" w:rsidRDefault="000A60E3" w:rsidP="000A60E3">
            <w:pPr>
              <w:rPr>
                <w:sz w:val="22"/>
                <w:szCs w:val="22"/>
              </w:rPr>
            </w:pPr>
            <w:r w:rsidRPr="00972DD2">
              <w:rPr>
                <w:sz w:val="22"/>
                <w:szCs w:val="22"/>
              </w:rPr>
              <w:t>52.594172, 58.290954</w:t>
            </w:r>
          </w:p>
        </w:tc>
        <w:tc>
          <w:tcPr>
            <w:tcW w:w="1843" w:type="dxa"/>
          </w:tcPr>
          <w:p w:rsidR="000A60E3" w:rsidRPr="00972DD2" w:rsidRDefault="000A60E3" w:rsidP="000A60E3">
            <w:pPr>
              <w:rPr>
                <w:sz w:val="22"/>
                <w:szCs w:val="22"/>
              </w:rPr>
            </w:pPr>
            <w:r w:rsidRPr="00972DD2">
              <w:rPr>
                <w:sz w:val="22"/>
                <w:szCs w:val="22"/>
              </w:rPr>
              <w:t>Сущ.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i/>
                <w:sz w:val="22"/>
                <w:szCs w:val="22"/>
              </w:rPr>
            </w:pPr>
            <w:r w:rsidRPr="00972DD2">
              <w:rPr>
                <w:sz w:val="22"/>
                <w:szCs w:val="22"/>
              </w:rPr>
              <w:t xml:space="preserve">6. г. Баймак, ул. Сосновая </w:t>
            </w:r>
          </w:p>
        </w:tc>
        <w:tc>
          <w:tcPr>
            <w:tcW w:w="1843" w:type="dxa"/>
          </w:tcPr>
          <w:p w:rsidR="000A60E3" w:rsidRPr="00972DD2" w:rsidRDefault="000A60E3" w:rsidP="000A60E3">
            <w:pPr>
              <w:rPr>
                <w:sz w:val="22"/>
                <w:szCs w:val="22"/>
              </w:rPr>
            </w:pPr>
            <w:r w:rsidRPr="00972DD2">
              <w:rPr>
                <w:sz w:val="22"/>
                <w:szCs w:val="22"/>
              </w:rPr>
              <w:t>52.597903, 58.290812</w:t>
            </w:r>
          </w:p>
        </w:tc>
        <w:tc>
          <w:tcPr>
            <w:tcW w:w="1843" w:type="dxa"/>
          </w:tcPr>
          <w:p w:rsidR="000A60E3" w:rsidRPr="00972DD2" w:rsidRDefault="000A60E3" w:rsidP="000A60E3">
            <w:pPr>
              <w:rPr>
                <w:sz w:val="22"/>
                <w:szCs w:val="22"/>
              </w:rPr>
            </w:pPr>
            <w:r w:rsidRPr="00972DD2">
              <w:rPr>
                <w:sz w:val="22"/>
                <w:szCs w:val="22"/>
              </w:rPr>
              <w:t>Сущ.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 xml:space="preserve">7. г. Баймак, пр. С.Юлаева, МБОУ СОШ №3 </w:t>
            </w:r>
          </w:p>
        </w:tc>
        <w:tc>
          <w:tcPr>
            <w:tcW w:w="1843" w:type="dxa"/>
          </w:tcPr>
          <w:p w:rsidR="000A60E3" w:rsidRPr="00972DD2" w:rsidRDefault="000A60E3" w:rsidP="000A60E3">
            <w:pPr>
              <w:rPr>
                <w:sz w:val="22"/>
                <w:szCs w:val="22"/>
              </w:rPr>
            </w:pPr>
            <w:r w:rsidRPr="00972DD2">
              <w:rPr>
                <w:sz w:val="22"/>
                <w:szCs w:val="22"/>
              </w:rPr>
              <w:t>52.598829, 58.308082</w:t>
            </w:r>
          </w:p>
        </w:tc>
        <w:tc>
          <w:tcPr>
            <w:tcW w:w="1843" w:type="dxa"/>
          </w:tcPr>
          <w:p w:rsidR="000A60E3" w:rsidRPr="00972DD2" w:rsidRDefault="000A60E3" w:rsidP="000A60E3">
            <w:pPr>
              <w:rPr>
                <w:sz w:val="22"/>
                <w:szCs w:val="22"/>
              </w:rPr>
            </w:pPr>
            <w:r w:rsidRPr="00972DD2">
              <w:rPr>
                <w:sz w:val="22"/>
                <w:szCs w:val="22"/>
              </w:rPr>
              <w:t>Сущ.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 xml:space="preserve">8. г. Баймак, пр. С.Юлаева, МБОУ СОШ №4 </w:t>
            </w:r>
          </w:p>
        </w:tc>
        <w:tc>
          <w:tcPr>
            <w:tcW w:w="1843" w:type="dxa"/>
          </w:tcPr>
          <w:p w:rsidR="000A60E3" w:rsidRPr="00972DD2" w:rsidRDefault="000A60E3" w:rsidP="000A60E3">
            <w:pPr>
              <w:rPr>
                <w:sz w:val="22"/>
                <w:szCs w:val="22"/>
              </w:rPr>
            </w:pPr>
            <w:r w:rsidRPr="00972DD2">
              <w:rPr>
                <w:sz w:val="22"/>
                <w:szCs w:val="22"/>
              </w:rPr>
              <w:t>52.595520, 58.304379</w:t>
            </w:r>
          </w:p>
        </w:tc>
        <w:tc>
          <w:tcPr>
            <w:tcW w:w="1843" w:type="dxa"/>
          </w:tcPr>
          <w:p w:rsidR="000A60E3" w:rsidRPr="00972DD2" w:rsidRDefault="000A60E3" w:rsidP="000A60E3">
            <w:pPr>
              <w:rPr>
                <w:sz w:val="22"/>
                <w:szCs w:val="22"/>
              </w:rPr>
            </w:pPr>
            <w:r w:rsidRPr="00972DD2">
              <w:rPr>
                <w:sz w:val="22"/>
                <w:szCs w:val="22"/>
              </w:rPr>
              <w:t>Сущ.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 xml:space="preserve">9. г. Баймак, ул. С.Чекмарева, МБОУ СОШ №2 </w:t>
            </w:r>
          </w:p>
        </w:tc>
        <w:tc>
          <w:tcPr>
            <w:tcW w:w="1843" w:type="dxa"/>
          </w:tcPr>
          <w:p w:rsidR="000A60E3" w:rsidRPr="00972DD2" w:rsidRDefault="000A60E3" w:rsidP="000A60E3">
            <w:pPr>
              <w:rPr>
                <w:sz w:val="22"/>
                <w:szCs w:val="22"/>
              </w:rPr>
            </w:pPr>
            <w:r w:rsidRPr="00972DD2">
              <w:rPr>
                <w:sz w:val="22"/>
                <w:szCs w:val="22"/>
              </w:rPr>
              <w:t>52.592429, 58.296390</w:t>
            </w:r>
          </w:p>
        </w:tc>
        <w:tc>
          <w:tcPr>
            <w:tcW w:w="1843" w:type="dxa"/>
          </w:tcPr>
          <w:p w:rsidR="000A60E3" w:rsidRPr="00972DD2" w:rsidRDefault="000A60E3" w:rsidP="000A60E3">
            <w:pPr>
              <w:rPr>
                <w:sz w:val="22"/>
                <w:szCs w:val="22"/>
              </w:rPr>
            </w:pPr>
            <w:r w:rsidRPr="00972DD2">
              <w:rPr>
                <w:sz w:val="22"/>
                <w:szCs w:val="22"/>
              </w:rPr>
              <w:t>Сущ.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 xml:space="preserve">10. г. Баймак, ул. М.Горького, МБОУ СОШ №1 </w:t>
            </w:r>
          </w:p>
        </w:tc>
        <w:tc>
          <w:tcPr>
            <w:tcW w:w="1843" w:type="dxa"/>
          </w:tcPr>
          <w:p w:rsidR="000A60E3" w:rsidRPr="00972DD2" w:rsidRDefault="000A60E3" w:rsidP="000A60E3">
            <w:pPr>
              <w:rPr>
                <w:sz w:val="22"/>
                <w:szCs w:val="22"/>
              </w:rPr>
            </w:pPr>
            <w:r w:rsidRPr="00972DD2">
              <w:rPr>
                <w:sz w:val="22"/>
                <w:szCs w:val="22"/>
              </w:rPr>
              <w:t>52.593664, 58.321072</w:t>
            </w:r>
          </w:p>
        </w:tc>
        <w:tc>
          <w:tcPr>
            <w:tcW w:w="1843" w:type="dxa"/>
          </w:tcPr>
          <w:p w:rsidR="000A60E3" w:rsidRPr="00972DD2" w:rsidRDefault="000A60E3" w:rsidP="000A60E3">
            <w:pPr>
              <w:rPr>
                <w:sz w:val="22"/>
                <w:szCs w:val="22"/>
              </w:rPr>
            </w:pPr>
            <w:r w:rsidRPr="00972DD2">
              <w:rPr>
                <w:sz w:val="22"/>
                <w:szCs w:val="22"/>
              </w:rPr>
              <w:t>Сущ.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lang w:val="en-US"/>
              </w:rPr>
            </w:pPr>
            <w:r w:rsidRPr="00972DD2">
              <w:rPr>
                <w:sz w:val="22"/>
                <w:szCs w:val="22"/>
                <w:lang w:val="en-US"/>
              </w:rPr>
              <w:t xml:space="preserve">11. г. Баймак, ул. Ленина </w:t>
            </w:r>
          </w:p>
        </w:tc>
        <w:tc>
          <w:tcPr>
            <w:tcW w:w="1843" w:type="dxa"/>
          </w:tcPr>
          <w:p w:rsidR="000A60E3" w:rsidRPr="00972DD2" w:rsidRDefault="000A60E3" w:rsidP="000A60E3">
            <w:pPr>
              <w:rPr>
                <w:sz w:val="22"/>
                <w:szCs w:val="22"/>
                <w:lang w:val="en-US"/>
              </w:rPr>
            </w:pPr>
            <w:r w:rsidRPr="00972DD2">
              <w:rPr>
                <w:sz w:val="22"/>
                <w:szCs w:val="22"/>
                <w:lang w:val="en-US"/>
              </w:rPr>
              <w:t>52.588611</w:t>
            </w:r>
            <w:r w:rsidRPr="00972DD2">
              <w:rPr>
                <w:sz w:val="22"/>
                <w:szCs w:val="22"/>
              </w:rPr>
              <w:t>,</w:t>
            </w:r>
            <w:r w:rsidRPr="00972DD2">
              <w:rPr>
                <w:sz w:val="22"/>
                <w:szCs w:val="22"/>
                <w:lang w:val="en-US"/>
              </w:rPr>
              <w:t xml:space="preserve"> 58.317392</w:t>
            </w:r>
          </w:p>
        </w:tc>
        <w:tc>
          <w:tcPr>
            <w:tcW w:w="1843" w:type="dxa"/>
          </w:tcPr>
          <w:p w:rsidR="000A60E3" w:rsidRPr="00972DD2" w:rsidRDefault="000A60E3" w:rsidP="000A60E3">
            <w:pPr>
              <w:rPr>
                <w:sz w:val="22"/>
                <w:szCs w:val="22"/>
              </w:rPr>
            </w:pPr>
            <w:r w:rsidRPr="00972DD2">
              <w:rPr>
                <w:sz w:val="22"/>
                <w:szCs w:val="22"/>
              </w:rPr>
              <w:t>Сущ. опора</w:t>
            </w:r>
          </w:p>
        </w:tc>
      </w:tr>
      <w:tr w:rsidR="000A60E3" w:rsidRPr="00972DD2" w:rsidTr="000A60E3">
        <w:tc>
          <w:tcPr>
            <w:tcW w:w="566" w:type="dxa"/>
            <w:vMerge/>
          </w:tcPr>
          <w:p w:rsidR="000A60E3" w:rsidRPr="00972DD2" w:rsidRDefault="000A60E3" w:rsidP="000A60E3">
            <w:pPr>
              <w:jc w:val="center"/>
              <w:rPr>
                <w:sz w:val="22"/>
                <w:szCs w:val="22"/>
                <w:lang w:val="en-US"/>
              </w:rPr>
            </w:pPr>
          </w:p>
        </w:tc>
        <w:tc>
          <w:tcPr>
            <w:tcW w:w="1844" w:type="dxa"/>
            <w:vMerge/>
            <w:vAlign w:val="center"/>
          </w:tcPr>
          <w:p w:rsidR="000A60E3" w:rsidRPr="00972DD2" w:rsidRDefault="000A60E3" w:rsidP="000A60E3">
            <w:pPr>
              <w:rPr>
                <w:sz w:val="22"/>
                <w:szCs w:val="22"/>
                <w:lang w:val="en-US"/>
              </w:rPr>
            </w:pPr>
          </w:p>
        </w:tc>
        <w:tc>
          <w:tcPr>
            <w:tcW w:w="1276" w:type="dxa"/>
            <w:vMerge/>
          </w:tcPr>
          <w:p w:rsidR="000A60E3" w:rsidRPr="00972DD2" w:rsidRDefault="000A60E3" w:rsidP="000A60E3">
            <w:pPr>
              <w:jc w:val="center"/>
              <w:rPr>
                <w:b/>
                <w:sz w:val="22"/>
                <w:szCs w:val="22"/>
                <w:lang w:val="en-US"/>
              </w:rPr>
            </w:pPr>
          </w:p>
        </w:tc>
        <w:tc>
          <w:tcPr>
            <w:tcW w:w="3827" w:type="dxa"/>
          </w:tcPr>
          <w:p w:rsidR="000A60E3" w:rsidRPr="00972DD2" w:rsidRDefault="000A60E3" w:rsidP="000A60E3">
            <w:pPr>
              <w:rPr>
                <w:sz w:val="22"/>
                <w:szCs w:val="22"/>
              </w:rPr>
            </w:pPr>
            <w:r w:rsidRPr="00972DD2">
              <w:rPr>
                <w:sz w:val="22"/>
                <w:szCs w:val="22"/>
              </w:rPr>
              <w:t xml:space="preserve">12. а/д Магнитогорск – Ира 130,5 км </w:t>
            </w:r>
          </w:p>
        </w:tc>
        <w:tc>
          <w:tcPr>
            <w:tcW w:w="1843" w:type="dxa"/>
          </w:tcPr>
          <w:p w:rsidR="000A60E3" w:rsidRPr="00972DD2" w:rsidRDefault="000A60E3" w:rsidP="000A60E3">
            <w:pPr>
              <w:rPr>
                <w:sz w:val="22"/>
                <w:szCs w:val="22"/>
              </w:rPr>
            </w:pPr>
            <w:r w:rsidRPr="00972DD2">
              <w:rPr>
                <w:sz w:val="22"/>
                <w:szCs w:val="22"/>
              </w:rPr>
              <w:t>52.575174, 58.310180</w:t>
            </w:r>
          </w:p>
        </w:tc>
        <w:tc>
          <w:tcPr>
            <w:tcW w:w="1843" w:type="dxa"/>
          </w:tcPr>
          <w:p w:rsidR="000A60E3" w:rsidRPr="00972DD2" w:rsidRDefault="000A60E3" w:rsidP="000A60E3">
            <w:pPr>
              <w:rPr>
                <w:sz w:val="22"/>
                <w:szCs w:val="22"/>
              </w:rPr>
            </w:pPr>
            <w:r w:rsidRPr="00972DD2">
              <w:rPr>
                <w:sz w:val="22"/>
                <w:szCs w:val="22"/>
              </w:rPr>
              <w:t>Сущ.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13. а/д Сибай – Альмухаметово 64 км</w:t>
            </w:r>
          </w:p>
        </w:tc>
        <w:tc>
          <w:tcPr>
            <w:tcW w:w="1843" w:type="dxa"/>
          </w:tcPr>
          <w:p w:rsidR="000A60E3" w:rsidRPr="00972DD2" w:rsidRDefault="000A60E3" w:rsidP="000A60E3">
            <w:pPr>
              <w:rPr>
                <w:sz w:val="22"/>
                <w:szCs w:val="22"/>
              </w:rPr>
            </w:pPr>
            <w:r w:rsidRPr="00972DD2">
              <w:rPr>
                <w:sz w:val="22"/>
                <w:szCs w:val="22"/>
              </w:rPr>
              <w:t>52.826663, 58.701007</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val="restart"/>
          </w:tcPr>
          <w:p w:rsidR="000A60E3" w:rsidRPr="00972DD2" w:rsidRDefault="000A60E3" w:rsidP="000A60E3">
            <w:pPr>
              <w:jc w:val="center"/>
              <w:rPr>
                <w:sz w:val="22"/>
                <w:szCs w:val="22"/>
              </w:rPr>
            </w:pPr>
            <w:r w:rsidRPr="00972DD2">
              <w:rPr>
                <w:sz w:val="22"/>
                <w:szCs w:val="22"/>
              </w:rPr>
              <w:t>7.</w:t>
            </w:r>
          </w:p>
        </w:tc>
        <w:tc>
          <w:tcPr>
            <w:tcW w:w="1844" w:type="dxa"/>
            <w:vMerge w:val="restart"/>
          </w:tcPr>
          <w:p w:rsidR="000A60E3" w:rsidRPr="00972DD2" w:rsidRDefault="000A60E3" w:rsidP="000A60E3">
            <w:pPr>
              <w:rPr>
                <w:sz w:val="22"/>
                <w:szCs w:val="22"/>
              </w:rPr>
            </w:pPr>
            <w:r w:rsidRPr="00972DD2">
              <w:rPr>
                <w:b/>
                <w:sz w:val="22"/>
                <w:szCs w:val="22"/>
              </w:rPr>
              <w:t>Бакалинский район</w:t>
            </w:r>
            <w:r w:rsidRPr="00972DD2">
              <w:rPr>
                <w:sz w:val="22"/>
                <w:szCs w:val="22"/>
              </w:rPr>
              <w:t xml:space="preserve"> Республики Башкортостан</w:t>
            </w:r>
          </w:p>
        </w:tc>
        <w:tc>
          <w:tcPr>
            <w:tcW w:w="1276" w:type="dxa"/>
            <w:vMerge w:val="restart"/>
          </w:tcPr>
          <w:p w:rsidR="000A60E3" w:rsidRPr="00972DD2" w:rsidRDefault="000A60E3" w:rsidP="000A60E3">
            <w:pPr>
              <w:jc w:val="center"/>
              <w:rPr>
                <w:b/>
                <w:sz w:val="22"/>
                <w:szCs w:val="22"/>
              </w:rPr>
            </w:pPr>
            <w:r w:rsidRPr="00972DD2">
              <w:rPr>
                <w:b/>
                <w:sz w:val="22"/>
                <w:szCs w:val="22"/>
              </w:rPr>
              <w:t>6</w:t>
            </w:r>
          </w:p>
        </w:tc>
        <w:tc>
          <w:tcPr>
            <w:tcW w:w="3827" w:type="dxa"/>
          </w:tcPr>
          <w:p w:rsidR="000A60E3" w:rsidRPr="00972DD2" w:rsidRDefault="000A60E3" w:rsidP="000A60E3">
            <w:pPr>
              <w:rPr>
                <w:sz w:val="22"/>
                <w:szCs w:val="22"/>
              </w:rPr>
            </w:pPr>
            <w:r w:rsidRPr="00972DD2">
              <w:rPr>
                <w:sz w:val="22"/>
                <w:szCs w:val="22"/>
              </w:rPr>
              <w:t>1. с. Бакалы ул. Ленина 166</w:t>
            </w:r>
          </w:p>
        </w:tc>
        <w:tc>
          <w:tcPr>
            <w:tcW w:w="1843" w:type="dxa"/>
          </w:tcPr>
          <w:p w:rsidR="000A60E3" w:rsidRPr="00972DD2" w:rsidRDefault="000A60E3" w:rsidP="000A60E3">
            <w:pPr>
              <w:rPr>
                <w:sz w:val="22"/>
                <w:szCs w:val="22"/>
              </w:rPr>
            </w:pPr>
            <w:r w:rsidRPr="00972DD2">
              <w:rPr>
                <w:sz w:val="22"/>
                <w:szCs w:val="22"/>
              </w:rPr>
              <w:t>55.182582, 53.807598</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2. с. Бакалы ул. Октябрьская 6/1</w:t>
            </w:r>
          </w:p>
        </w:tc>
        <w:tc>
          <w:tcPr>
            <w:tcW w:w="1843" w:type="dxa"/>
          </w:tcPr>
          <w:p w:rsidR="000A60E3" w:rsidRPr="00972DD2" w:rsidRDefault="000A60E3" w:rsidP="000A60E3">
            <w:pPr>
              <w:rPr>
                <w:sz w:val="22"/>
                <w:szCs w:val="22"/>
              </w:rPr>
            </w:pPr>
            <w:r w:rsidRPr="00972DD2">
              <w:rPr>
                <w:sz w:val="22"/>
                <w:szCs w:val="22"/>
              </w:rPr>
              <w:t>55.180022, 53.802092</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3. с. Бакалы ул. Красных Партизан 31К2</w:t>
            </w:r>
          </w:p>
        </w:tc>
        <w:tc>
          <w:tcPr>
            <w:tcW w:w="1843" w:type="dxa"/>
          </w:tcPr>
          <w:p w:rsidR="000A60E3" w:rsidRPr="00972DD2" w:rsidRDefault="000A60E3" w:rsidP="000A60E3">
            <w:pPr>
              <w:rPr>
                <w:sz w:val="22"/>
                <w:szCs w:val="22"/>
              </w:rPr>
            </w:pPr>
            <w:r w:rsidRPr="00972DD2">
              <w:rPr>
                <w:sz w:val="22"/>
                <w:szCs w:val="22"/>
              </w:rPr>
              <w:t>55.178907, 53.796265</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4. с. Бакалы ул. Октябрьская 7</w:t>
            </w:r>
          </w:p>
        </w:tc>
        <w:tc>
          <w:tcPr>
            <w:tcW w:w="1843" w:type="dxa"/>
          </w:tcPr>
          <w:p w:rsidR="000A60E3" w:rsidRPr="00972DD2" w:rsidRDefault="000A60E3" w:rsidP="000A60E3">
            <w:pPr>
              <w:rPr>
                <w:sz w:val="22"/>
                <w:szCs w:val="22"/>
              </w:rPr>
            </w:pPr>
            <w:r w:rsidRPr="00972DD2">
              <w:rPr>
                <w:sz w:val="22"/>
                <w:szCs w:val="22"/>
              </w:rPr>
              <w:t>55.181341, 53.803647</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5. пос. Сосновка ул. Сосновая 19</w:t>
            </w:r>
          </w:p>
        </w:tc>
        <w:tc>
          <w:tcPr>
            <w:tcW w:w="1843" w:type="dxa"/>
          </w:tcPr>
          <w:p w:rsidR="000A60E3" w:rsidRPr="00972DD2" w:rsidRDefault="000A60E3" w:rsidP="000A60E3">
            <w:pPr>
              <w:rPr>
                <w:sz w:val="22"/>
                <w:szCs w:val="22"/>
              </w:rPr>
            </w:pPr>
            <w:r w:rsidRPr="00972DD2">
              <w:rPr>
                <w:sz w:val="22"/>
                <w:szCs w:val="22"/>
              </w:rPr>
              <w:t>55.163005, 53.827027</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Borders>
              <w:bottom w:val="single" w:sz="4" w:space="0" w:color="auto"/>
            </w:tcBorders>
          </w:tcPr>
          <w:p w:rsidR="000A60E3" w:rsidRPr="00972DD2" w:rsidRDefault="000A60E3" w:rsidP="000A60E3">
            <w:pPr>
              <w:rPr>
                <w:sz w:val="22"/>
                <w:szCs w:val="22"/>
              </w:rPr>
            </w:pPr>
            <w:r w:rsidRPr="00972DD2">
              <w:rPr>
                <w:sz w:val="22"/>
                <w:szCs w:val="22"/>
              </w:rPr>
              <w:t>6. с. Токбердино ул. Садовая 19</w:t>
            </w:r>
          </w:p>
        </w:tc>
        <w:tc>
          <w:tcPr>
            <w:tcW w:w="1843" w:type="dxa"/>
            <w:tcBorders>
              <w:bottom w:val="single" w:sz="4" w:space="0" w:color="auto"/>
            </w:tcBorders>
          </w:tcPr>
          <w:p w:rsidR="000A60E3" w:rsidRPr="00972DD2" w:rsidRDefault="000A60E3" w:rsidP="000A60E3">
            <w:pPr>
              <w:rPr>
                <w:sz w:val="22"/>
                <w:szCs w:val="22"/>
              </w:rPr>
            </w:pPr>
            <w:r w:rsidRPr="00972DD2">
              <w:rPr>
                <w:sz w:val="22"/>
                <w:szCs w:val="22"/>
              </w:rPr>
              <w:t>55.137753, 53.880056</w:t>
            </w:r>
          </w:p>
        </w:tc>
        <w:tc>
          <w:tcPr>
            <w:tcW w:w="1843" w:type="dxa"/>
            <w:tcBorders>
              <w:bottom w:val="single" w:sz="4" w:space="0" w:color="auto"/>
            </w:tcBorders>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tcPr>
          <w:p w:rsidR="000A60E3" w:rsidRPr="00972DD2" w:rsidRDefault="000A60E3" w:rsidP="000A60E3">
            <w:pPr>
              <w:jc w:val="center"/>
              <w:rPr>
                <w:sz w:val="22"/>
                <w:szCs w:val="22"/>
              </w:rPr>
            </w:pPr>
            <w:r w:rsidRPr="00972DD2">
              <w:rPr>
                <w:sz w:val="22"/>
                <w:szCs w:val="22"/>
              </w:rPr>
              <w:t>8.</w:t>
            </w:r>
          </w:p>
        </w:tc>
        <w:tc>
          <w:tcPr>
            <w:tcW w:w="1844" w:type="dxa"/>
          </w:tcPr>
          <w:p w:rsidR="000A60E3" w:rsidRPr="00972DD2" w:rsidRDefault="000A60E3" w:rsidP="000A60E3">
            <w:pPr>
              <w:rPr>
                <w:sz w:val="22"/>
                <w:szCs w:val="22"/>
              </w:rPr>
            </w:pPr>
            <w:r w:rsidRPr="00972DD2">
              <w:rPr>
                <w:b/>
                <w:sz w:val="22"/>
                <w:szCs w:val="22"/>
              </w:rPr>
              <w:t>Балтачевский район</w:t>
            </w:r>
            <w:r w:rsidRPr="00972DD2">
              <w:rPr>
                <w:sz w:val="22"/>
                <w:szCs w:val="22"/>
              </w:rPr>
              <w:t xml:space="preserve"> Республики Башкортостан</w:t>
            </w:r>
          </w:p>
        </w:tc>
        <w:tc>
          <w:tcPr>
            <w:tcW w:w="1276" w:type="dxa"/>
          </w:tcPr>
          <w:p w:rsidR="000A60E3" w:rsidRPr="00972DD2" w:rsidRDefault="000A60E3" w:rsidP="000A60E3">
            <w:pPr>
              <w:jc w:val="center"/>
              <w:rPr>
                <w:b/>
                <w:sz w:val="22"/>
                <w:szCs w:val="22"/>
              </w:rPr>
            </w:pPr>
            <w:r w:rsidRPr="00972DD2">
              <w:rPr>
                <w:b/>
                <w:sz w:val="22"/>
                <w:szCs w:val="22"/>
              </w:rPr>
              <w:t>1</w:t>
            </w:r>
          </w:p>
        </w:tc>
        <w:tc>
          <w:tcPr>
            <w:tcW w:w="3827" w:type="dxa"/>
          </w:tcPr>
          <w:p w:rsidR="000A60E3" w:rsidRPr="00972DD2" w:rsidRDefault="000A60E3" w:rsidP="000A60E3">
            <w:pPr>
              <w:rPr>
                <w:sz w:val="22"/>
                <w:szCs w:val="22"/>
              </w:rPr>
            </w:pPr>
            <w:r w:rsidRPr="00972DD2">
              <w:rPr>
                <w:sz w:val="22"/>
                <w:szCs w:val="22"/>
              </w:rPr>
              <w:t>1. с. Старобалтачево, ул. Энергетиков (на участке км 41+200 региональная трасса Бураево – Старобалтачево – Куеда)</w:t>
            </w:r>
          </w:p>
        </w:tc>
        <w:tc>
          <w:tcPr>
            <w:tcW w:w="1843" w:type="dxa"/>
          </w:tcPr>
          <w:p w:rsidR="000A60E3" w:rsidRPr="00972DD2" w:rsidRDefault="000A60E3" w:rsidP="000A60E3">
            <w:pPr>
              <w:rPr>
                <w:sz w:val="22"/>
                <w:szCs w:val="22"/>
              </w:rPr>
            </w:pPr>
            <w:r w:rsidRPr="00972DD2">
              <w:rPr>
                <w:sz w:val="22"/>
                <w:szCs w:val="22"/>
              </w:rPr>
              <w:t>56.001702, 55.910290</w:t>
            </w:r>
          </w:p>
        </w:tc>
        <w:tc>
          <w:tcPr>
            <w:tcW w:w="1843" w:type="dxa"/>
          </w:tcPr>
          <w:p w:rsidR="000A60E3" w:rsidRPr="00972DD2" w:rsidRDefault="000A60E3" w:rsidP="000A60E3">
            <w:pPr>
              <w:rPr>
                <w:sz w:val="22"/>
                <w:szCs w:val="22"/>
              </w:rPr>
            </w:pPr>
            <w:r w:rsidRPr="00972DD2">
              <w:rPr>
                <w:sz w:val="22"/>
                <w:szCs w:val="22"/>
              </w:rPr>
              <w:t>Сущ. опора</w:t>
            </w:r>
          </w:p>
        </w:tc>
      </w:tr>
      <w:tr w:rsidR="000A60E3" w:rsidRPr="00972DD2" w:rsidTr="000A60E3">
        <w:tc>
          <w:tcPr>
            <w:tcW w:w="566" w:type="dxa"/>
            <w:vMerge w:val="restart"/>
          </w:tcPr>
          <w:p w:rsidR="000A60E3" w:rsidRPr="00972DD2" w:rsidRDefault="000A60E3" w:rsidP="000A60E3">
            <w:pPr>
              <w:jc w:val="center"/>
              <w:rPr>
                <w:sz w:val="22"/>
                <w:szCs w:val="22"/>
              </w:rPr>
            </w:pPr>
            <w:r w:rsidRPr="00972DD2">
              <w:rPr>
                <w:sz w:val="22"/>
                <w:szCs w:val="22"/>
              </w:rPr>
              <w:t>9.</w:t>
            </w:r>
          </w:p>
        </w:tc>
        <w:tc>
          <w:tcPr>
            <w:tcW w:w="1844" w:type="dxa"/>
            <w:vMerge w:val="restart"/>
          </w:tcPr>
          <w:p w:rsidR="000A60E3" w:rsidRPr="00972DD2" w:rsidRDefault="000A60E3" w:rsidP="000A60E3">
            <w:pPr>
              <w:rPr>
                <w:b/>
                <w:sz w:val="22"/>
                <w:szCs w:val="22"/>
              </w:rPr>
            </w:pPr>
            <w:r w:rsidRPr="00972DD2">
              <w:rPr>
                <w:b/>
                <w:sz w:val="22"/>
                <w:szCs w:val="22"/>
              </w:rPr>
              <w:t>Белебеевский район</w:t>
            </w:r>
            <w:r w:rsidRPr="00972DD2">
              <w:rPr>
                <w:sz w:val="22"/>
                <w:szCs w:val="22"/>
              </w:rPr>
              <w:t xml:space="preserve"> Республики Башкортостан</w:t>
            </w:r>
          </w:p>
        </w:tc>
        <w:tc>
          <w:tcPr>
            <w:tcW w:w="1276" w:type="dxa"/>
            <w:vMerge w:val="restart"/>
            <w:tcBorders>
              <w:right w:val="single" w:sz="4" w:space="0" w:color="auto"/>
            </w:tcBorders>
          </w:tcPr>
          <w:p w:rsidR="000A60E3" w:rsidRPr="00972DD2" w:rsidRDefault="000A60E3" w:rsidP="000A60E3">
            <w:pPr>
              <w:jc w:val="center"/>
              <w:rPr>
                <w:b/>
                <w:sz w:val="22"/>
                <w:szCs w:val="22"/>
              </w:rPr>
            </w:pPr>
            <w:r w:rsidRPr="00972DD2">
              <w:rPr>
                <w:b/>
                <w:sz w:val="22"/>
                <w:szCs w:val="22"/>
              </w:rPr>
              <w:t>8</w:t>
            </w:r>
          </w:p>
        </w:tc>
        <w:tc>
          <w:tcPr>
            <w:tcW w:w="3827" w:type="dxa"/>
            <w:tcBorders>
              <w:top w:val="single" w:sz="4" w:space="0" w:color="auto"/>
              <w:left w:val="single" w:sz="4" w:space="0" w:color="auto"/>
              <w:bottom w:val="single" w:sz="4" w:space="0" w:color="auto"/>
              <w:right w:val="single" w:sz="4" w:space="0" w:color="auto"/>
            </w:tcBorders>
          </w:tcPr>
          <w:p w:rsidR="000A60E3" w:rsidRPr="00972DD2" w:rsidRDefault="000A60E3" w:rsidP="000A60E3">
            <w:pPr>
              <w:rPr>
                <w:sz w:val="22"/>
                <w:szCs w:val="22"/>
              </w:rPr>
            </w:pPr>
            <w:r w:rsidRPr="00972DD2">
              <w:rPr>
                <w:sz w:val="22"/>
                <w:szCs w:val="22"/>
              </w:rPr>
              <w:t>1. г. Белебей, ул. Ленина (</w:t>
            </w:r>
            <w:r w:rsidRPr="00972DD2">
              <w:rPr>
                <w:b/>
                <w:sz w:val="22"/>
                <w:szCs w:val="22"/>
              </w:rPr>
              <w:t>2 шт.)</w:t>
            </w:r>
            <w:r w:rsidRPr="00972DD2">
              <w:rPr>
                <w:i/>
                <w:sz w:val="22"/>
                <w:szCs w:val="22"/>
              </w:rPr>
              <w:t xml:space="preserve"> </w:t>
            </w:r>
          </w:p>
        </w:tc>
        <w:tc>
          <w:tcPr>
            <w:tcW w:w="1843" w:type="dxa"/>
            <w:tcBorders>
              <w:top w:val="single" w:sz="4" w:space="0" w:color="auto"/>
              <w:left w:val="single" w:sz="4" w:space="0" w:color="auto"/>
              <w:bottom w:val="single" w:sz="4" w:space="0" w:color="auto"/>
            </w:tcBorders>
          </w:tcPr>
          <w:p w:rsidR="000A60E3" w:rsidRPr="00972DD2" w:rsidRDefault="000A60E3" w:rsidP="000A60E3">
            <w:pPr>
              <w:rPr>
                <w:sz w:val="22"/>
                <w:szCs w:val="22"/>
              </w:rPr>
            </w:pPr>
            <w:r w:rsidRPr="00972DD2">
              <w:rPr>
                <w:sz w:val="22"/>
                <w:szCs w:val="22"/>
              </w:rPr>
              <w:t>54.10514867, 54.10261108</w:t>
            </w:r>
          </w:p>
        </w:tc>
        <w:tc>
          <w:tcPr>
            <w:tcW w:w="1843" w:type="dxa"/>
            <w:tcBorders>
              <w:top w:val="single" w:sz="4" w:space="0" w:color="auto"/>
              <w:left w:val="single" w:sz="4" w:space="0" w:color="auto"/>
              <w:bottom w:val="single" w:sz="4" w:space="0" w:color="auto"/>
            </w:tcBorders>
          </w:tcPr>
          <w:p w:rsidR="000A60E3" w:rsidRPr="00972DD2" w:rsidRDefault="000A60E3" w:rsidP="000A60E3">
            <w:pPr>
              <w:rPr>
                <w:sz w:val="22"/>
                <w:szCs w:val="22"/>
              </w:rPr>
            </w:pPr>
            <w:r w:rsidRPr="00972DD2">
              <w:rPr>
                <w:sz w:val="22"/>
                <w:szCs w:val="22"/>
              </w:rPr>
              <w:t>Проектируемая  опора- 1 шт.</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tcPr>
          <w:p w:rsidR="000A60E3" w:rsidRPr="00972DD2" w:rsidRDefault="000A60E3" w:rsidP="000A60E3">
            <w:pPr>
              <w:rPr>
                <w:b/>
                <w:sz w:val="22"/>
                <w:szCs w:val="22"/>
              </w:rPr>
            </w:pPr>
          </w:p>
        </w:tc>
        <w:tc>
          <w:tcPr>
            <w:tcW w:w="1276" w:type="dxa"/>
            <w:vMerge/>
            <w:tcBorders>
              <w:right w:val="single" w:sz="4" w:space="0" w:color="auto"/>
            </w:tcBorders>
          </w:tcPr>
          <w:p w:rsidR="000A60E3" w:rsidRPr="00972DD2" w:rsidRDefault="000A60E3" w:rsidP="000A60E3">
            <w:pPr>
              <w:jc w:val="center"/>
              <w:rPr>
                <w:b/>
                <w:sz w:val="22"/>
                <w:szCs w:val="22"/>
              </w:rPr>
            </w:pPr>
          </w:p>
        </w:tc>
        <w:tc>
          <w:tcPr>
            <w:tcW w:w="3827" w:type="dxa"/>
            <w:tcBorders>
              <w:top w:val="single" w:sz="4" w:space="0" w:color="auto"/>
              <w:left w:val="single" w:sz="4" w:space="0" w:color="auto"/>
              <w:bottom w:val="single" w:sz="4" w:space="0" w:color="auto"/>
              <w:right w:val="single" w:sz="4" w:space="0" w:color="auto"/>
            </w:tcBorders>
          </w:tcPr>
          <w:p w:rsidR="000A60E3" w:rsidRPr="00972DD2" w:rsidRDefault="000A60E3" w:rsidP="000A60E3">
            <w:pPr>
              <w:rPr>
                <w:i/>
                <w:sz w:val="22"/>
                <w:szCs w:val="22"/>
              </w:rPr>
            </w:pPr>
            <w:r w:rsidRPr="00972DD2">
              <w:rPr>
                <w:sz w:val="22"/>
                <w:szCs w:val="22"/>
              </w:rPr>
              <w:t xml:space="preserve">2. г. Белебей, ул. Революционеров </w:t>
            </w:r>
          </w:p>
        </w:tc>
        <w:tc>
          <w:tcPr>
            <w:tcW w:w="1843" w:type="dxa"/>
            <w:tcBorders>
              <w:top w:val="single" w:sz="4" w:space="0" w:color="auto"/>
              <w:left w:val="single" w:sz="4" w:space="0" w:color="auto"/>
              <w:bottom w:val="single" w:sz="4" w:space="0" w:color="auto"/>
            </w:tcBorders>
          </w:tcPr>
          <w:p w:rsidR="000A60E3" w:rsidRPr="00972DD2" w:rsidRDefault="000A60E3" w:rsidP="000A60E3">
            <w:pPr>
              <w:rPr>
                <w:sz w:val="22"/>
                <w:szCs w:val="22"/>
              </w:rPr>
            </w:pPr>
            <w:r w:rsidRPr="00972DD2">
              <w:rPr>
                <w:sz w:val="22"/>
                <w:szCs w:val="22"/>
              </w:rPr>
              <w:t>54.1050095, 54.1024717</w:t>
            </w:r>
          </w:p>
        </w:tc>
        <w:tc>
          <w:tcPr>
            <w:tcW w:w="1843" w:type="dxa"/>
            <w:tcBorders>
              <w:top w:val="single" w:sz="4" w:space="0" w:color="auto"/>
              <w:left w:val="single" w:sz="4" w:space="0" w:color="auto"/>
              <w:bottom w:val="single" w:sz="4" w:space="0" w:color="auto"/>
            </w:tcBorders>
          </w:tcPr>
          <w:p w:rsidR="000A60E3" w:rsidRPr="00972DD2" w:rsidRDefault="000A60E3" w:rsidP="000A60E3">
            <w:pPr>
              <w:rPr>
                <w:sz w:val="22"/>
                <w:szCs w:val="22"/>
              </w:rPr>
            </w:pPr>
            <w:r w:rsidRPr="00972DD2">
              <w:rPr>
                <w:sz w:val="22"/>
                <w:szCs w:val="22"/>
              </w:rPr>
              <w:t>Сущ.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tcPr>
          <w:p w:rsidR="000A60E3" w:rsidRPr="00972DD2" w:rsidRDefault="000A60E3" w:rsidP="000A60E3">
            <w:pPr>
              <w:rPr>
                <w:b/>
                <w:sz w:val="22"/>
                <w:szCs w:val="22"/>
              </w:rPr>
            </w:pPr>
          </w:p>
        </w:tc>
        <w:tc>
          <w:tcPr>
            <w:tcW w:w="1276" w:type="dxa"/>
            <w:vMerge/>
            <w:tcBorders>
              <w:right w:val="single" w:sz="4" w:space="0" w:color="auto"/>
            </w:tcBorders>
          </w:tcPr>
          <w:p w:rsidR="000A60E3" w:rsidRPr="00972DD2" w:rsidRDefault="000A60E3" w:rsidP="000A60E3">
            <w:pPr>
              <w:jc w:val="center"/>
              <w:rPr>
                <w:b/>
                <w:sz w:val="22"/>
                <w:szCs w:val="22"/>
              </w:rPr>
            </w:pPr>
          </w:p>
        </w:tc>
        <w:tc>
          <w:tcPr>
            <w:tcW w:w="3827" w:type="dxa"/>
            <w:tcBorders>
              <w:top w:val="single" w:sz="4" w:space="0" w:color="auto"/>
              <w:left w:val="single" w:sz="4" w:space="0" w:color="auto"/>
              <w:bottom w:val="single" w:sz="4" w:space="0" w:color="auto"/>
              <w:right w:val="single" w:sz="4" w:space="0" w:color="auto"/>
            </w:tcBorders>
          </w:tcPr>
          <w:p w:rsidR="000A60E3" w:rsidRPr="00972DD2" w:rsidRDefault="000A60E3" w:rsidP="000A60E3">
            <w:pPr>
              <w:rPr>
                <w:i/>
                <w:sz w:val="22"/>
                <w:szCs w:val="22"/>
              </w:rPr>
            </w:pPr>
            <w:r w:rsidRPr="00972DD2">
              <w:rPr>
                <w:sz w:val="22"/>
                <w:szCs w:val="22"/>
              </w:rPr>
              <w:t>3. г. Белебей, ул. Красная (</w:t>
            </w:r>
            <w:r w:rsidRPr="00972DD2">
              <w:rPr>
                <w:b/>
                <w:sz w:val="22"/>
                <w:szCs w:val="22"/>
              </w:rPr>
              <w:t xml:space="preserve">3 шт.) </w:t>
            </w:r>
          </w:p>
        </w:tc>
        <w:tc>
          <w:tcPr>
            <w:tcW w:w="1843" w:type="dxa"/>
            <w:tcBorders>
              <w:top w:val="single" w:sz="4" w:space="0" w:color="auto"/>
              <w:left w:val="single" w:sz="4" w:space="0" w:color="auto"/>
              <w:bottom w:val="single" w:sz="4" w:space="0" w:color="auto"/>
            </w:tcBorders>
          </w:tcPr>
          <w:p w:rsidR="000A60E3" w:rsidRPr="00972DD2" w:rsidRDefault="000A60E3" w:rsidP="000A60E3">
            <w:pPr>
              <w:rPr>
                <w:sz w:val="22"/>
                <w:szCs w:val="22"/>
              </w:rPr>
            </w:pPr>
            <w:r w:rsidRPr="00972DD2">
              <w:rPr>
                <w:sz w:val="22"/>
                <w:szCs w:val="22"/>
              </w:rPr>
              <w:t>54.10207526, 54.0995372, 54.106702888 54.1060684790</w:t>
            </w:r>
          </w:p>
        </w:tc>
        <w:tc>
          <w:tcPr>
            <w:tcW w:w="1843" w:type="dxa"/>
            <w:tcBorders>
              <w:top w:val="single" w:sz="4" w:space="0" w:color="auto"/>
              <w:left w:val="single" w:sz="4" w:space="0" w:color="auto"/>
              <w:bottom w:val="single" w:sz="4" w:space="0" w:color="auto"/>
            </w:tcBorders>
          </w:tcPr>
          <w:p w:rsidR="000A60E3" w:rsidRPr="00972DD2" w:rsidRDefault="000A60E3" w:rsidP="000A60E3">
            <w:pPr>
              <w:rPr>
                <w:sz w:val="22"/>
                <w:szCs w:val="22"/>
              </w:rPr>
            </w:pPr>
            <w:r w:rsidRPr="00972DD2">
              <w:rPr>
                <w:sz w:val="22"/>
                <w:szCs w:val="22"/>
              </w:rPr>
              <w:t>Сущ.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tcPr>
          <w:p w:rsidR="000A60E3" w:rsidRPr="00972DD2" w:rsidRDefault="000A60E3" w:rsidP="000A60E3">
            <w:pPr>
              <w:rPr>
                <w:b/>
                <w:sz w:val="22"/>
                <w:szCs w:val="22"/>
              </w:rPr>
            </w:pPr>
          </w:p>
        </w:tc>
        <w:tc>
          <w:tcPr>
            <w:tcW w:w="1276" w:type="dxa"/>
            <w:vMerge/>
          </w:tcPr>
          <w:p w:rsidR="000A60E3" w:rsidRPr="00972DD2" w:rsidRDefault="000A60E3" w:rsidP="000A60E3">
            <w:pPr>
              <w:jc w:val="center"/>
              <w:rPr>
                <w:b/>
                <w:sz w:val="22"/>
                <w:szCs w:val="22"/>
              </w:rPr>
            </w:pPr>
          </w:p>
        </w:tc>
        <w:tc>
          <w:tcPr>
            <w:tcW w:w="3827" w:type="dxa"/>
            <w:tcBorders>
              <w:top w:val="single" w:sz="4" w:space="0" w:color="auto"/>
              <w:left w:val="single" w:sz="6" w:space="0" w:color="auto"/>
              <w:bottom w:val="single" w:sz="4" w:space="0" w:color="auto"/>
              <w:right w:val="single" w:sz="6" w:space="0" w:color="auto"/>
            </w:tcBorders>
          </w:tcPr>
          <w:p w:rsidR="000A60E3" w:rsidRPr="00972DD2" w:rsidRDefault="000A60E3" w:rsidP="000A60E3">
            <w:pPr>
              <w:rPr>
                <w:sz w:val="22"/>
                <w:szCs w:val="22"/>
              </w:rPr>
            </w:pPr>
            <w:r w:rsidRPr="00972DD2">
              <w:rPr>
                <w:sz w:val="22"/>
                <w:szCs w:val="22"/>
              </w:rPr>
              <w:t xml:space="preserve">4. г. Белебей, ул. Войкова </w:t>
            </w:r>
          </w:p>
        </w:tc>
        <w:tc>
          <w:tcPr>
            <w:tcW w:w="1843" w:type="dxa"/>
            <w:tcBorders>
              <w:top w:val="single" w:sz="4" w:space="0" w:color="auto"/>
            </w:tcBorders>
          </w:tcPr>
          <w:p w:rsidR="000A60E3" w:rsidRPr="00972DD2" w:rsidRDefault="000A60E3" w:rsidP="000A60E3">
            <w:pPr>
              <w:rPr>
                <w:sz w:val="22"/>
                <w:szCs w:val="22"/>
              </w:rPr>
            </w:pPr>
            <w:r w:rsidRPr="00972DD2">
              <w:rPr>
                <w:sz w:val="22"/>
                <w:szCs w:val="22"/>
              </w:rPr>
              <w:t>54.1155556, 54.1149213</w:t>
            </w:r>
          </w:p>
        </w:tc>
        <w:tc>
          <w:tcPr>
            <w:tcW w:w="1843" w:type="dxa"/>
            <w:tcBorders>
              <w:top w:val="single" w:sz="4" w:space="0" w:color="auto"/>
            </w:tcBorders>
          </w:tcPr>
          <w:p w:rsidR="000A60E3" w:rsidRPr="00972DD2" w:rsidRDefault="000A60E3" w:rsidP="000A60E3">
            <w:pPr>
              <w:rPr>
                <w:sz w:val="22"/>
                <w:szCs w:val="22"/>
              </w:rPr>
            </w:pPr>
            <w:r w:rsidRPr="00972DD2">
              <w:rPr>
                <w:sz w:val="22"/>
                <w:szCs w:val="22"/>
              </w:rPr>
              <w:t>Сущ.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tcPr>
          <w:p w:rsidR="000A60E3" w:rsidRPr="00972DD2" w:rsidRDefault="000A60E3" w:rsidP="000A60E3">
            <w:pPr>
              <w:rPr>
                <w:b/>
                <w:sz w:val="22"/>
                <w:szCs w:val="22"/>
              </w:rPr>
            </w:pPr>
          </w:p>
        </w:tc>
        <w:tc>
          <w:tcPr>
            <w:tcW w:w="1276" w:type="dxa"/>
            <w:vMerge/>
          </w:tcPr>
          <w:p w:rsidR="000A60E3" w:rsidRPr="00972DD2" w:rsidRDefault="000A60E3" w:rsidP="000A60E3">
            <w:pPr>
              <w:jc w:val="center"/>
              <w:rPr>
                <w:b/>
                <w:sz w:val="22"/>
                <w:szCs w:val="22"/>
              </w:rPr>
            </w:pPr>
          </w:p>
        </w:tc>
        <w:tc>
          <w:tcPr>
            <w:tcW w:w="3827" w:type="dxa"/>
            <w:tcBorders>
              <w:top w:val="single" w:sz="4" w:space="0" w:color="auto"/>
              <w:bottom w:val="single" w:sz="4" w:space="0" w:color="auto"/>
              <w:right w:val="single" w:sz="4" w:space="0" w:color="auto"/>
            </w:tcBorders>
          </w:tcPr>
          <w:p w:rsidR="000A60E3" w:rsidRPr="00972DD2" w:rsidRDefault="000A60E3" w:rsidP="000A60E3">
            <w:pPr>
              <w:rPr>
                <w:sz w:val="22"/>
                <w:szCs w:val="22"/>
              </w:rPr>
            </w:pPr>
            <w:r w:rsidRPr="00972DD2">
              <w:rPr>
                <w:sz w:val="22"/>
                <w:szCs w:val="22"/>
              </w:rPr>
              <w:t xml:space="preserve">5. г. Белебей, ул. Сыртлановой </w:t>
            </w:r>
          </w:p>
        </w:tc>
        <w:tc>
          <w:tcPr>
            <w:tcW w:w="1843" w:type="dxa"/>
            <w:tcBorders>
              <w:left w:val="single" w:sz="4" w:space="0" w:color="auto"/>
            </w:tcBorders>
          </w:tcPr>
          <w:p w:rsidR="000A60E3" w:rsidRPr="00972DD2" w:rsidRDefault="000A60E3" w:rsidP="000A60E3">
            <w:pPr>
              <w:rPr>
                <w:sz w:val="22"/>
                <w:szCs w:val="22"/>
              </w:rPr>
            </w:pPr>
            <w:r w:rsidRPr="00972DD2">
              <w:rPr>
                <w:sz w:val="22"/>
                <w:szCs w:val="22"/>
              </w:rPr>
              <w:t>54.093131180934264,  54.092496562352366</w:t>
            </w:r>
          </w:p>
        </w:tc>
        <w:tc>
          <w:tcPr>
            <w:tcW w:w="1843" w:type="dxa"/>
            <w:tcBorders>
              <w:left w:val="single" w:sz="4" w:space="0" w:color="auto"/>
            </w:tcBorders>
          </w:tcPr>
          <w:p w:rsidR="000A60E3" w:rsidRPr="00972DD2" w:rsidRDefault="000A60E3" w:rsidP="000A60E3">
            <w:pPr>
              <w:rPr>
                <w:sz w:val="22"/>
                <w:szCs w:val="22"/>
              </w:rPr>
            </w:pPr>
            <w:r w:rsidRPr="00972DD2">
              <w:rPr>
                <w:sz w:val="22"/>
                <w:szCs w:val="22"/>
              </w:rPr>
              <w:t>Сущ. опора</w:t>
            </w:r>
          </w:p>
        </w:tc>
      </w:tr>
      <w:tr w:rsidR="000A60E3" w:rsidRPr="00972DD2" w:rsidTr="000A60E3">
        <w:tc>
          <w:tcPr>
            <w:tcW w:w="566" w:type="dxa"/>
            <w:vMerge w:val="restart"/>
          </w:tcPr>
          <w:p w:rsidR="000A60E3" w:rsidRPr="00972DD2" w:rsidRDefault="000A60E3" w:rsidP="000A60E3">
            <w:pPr>
              <w:jc w:val="center"/>
              <w:rPr>
                <w:sz w:val="22"/>
                <w:szCs w:val="22"/>
              </w:rPr>
            </w:pPr>
            <w:r w:rsidRPr="00972DD2">
              <w:rPr>
                <w:sz w:val="22"/>
                <w:szCs w:val="22"/>
              </w:rPr>
              <w:t>10.</w:t>
            </w:r>
          </w:p>
        </w:tc>
        <w:tc>
          <w:tcPr>
            <w:tcW w:w="1844" w:type="dxa"/>
            <w:vMerge w:val="restart"/>
          </w:tcPr>
          <w:p w:rsidR="000A60E3" w:rsidRPr="00972DD2" w:rsidRDefault="000A60E3" w:rsidP="000A60E3">
            <w:pPr>
              <w:rPr>
                <w:sz w:val="22"/>
                <w:szCs w:val="22"/>
              </w:rPr>
            </w:pPr>
            <w:r w:rsidRPr="00972DD2">
              <w:rPr>
                <w:b/>
                <w:sz w:val="22"/>
                <w:szCs w:val="22"/>
              </w:rPr>
              <w:t>Белокатайский район</w:t>
            </w:r>
            <w:r w:rsidRPr="00972DD2">
              <w:rPr>
                <w:sz w:val="22"/>
                <w:szCs w:val="22"/>
              </w:rPr>
              <w:t xml:space="preserve"> Республики Башкортостан</w:t>
            </w:r>
          </w:p>
        </w:tc>
        <w:tc>
          <w:tcPr>
            <w:tcW w:w="1276" w:type="dxa"/>
            <w:vMerge w:val="restart"/>
          </w:tcPr>
          <w:p w:rsidR="000A60E3" w:rsidRPr="00972DD2" w:rsidRDefault="000A60E3" w:rsidP="000A60E3">
            <w:pPr>
              <w:jc w:val="center"/>
              <w:rPr>
                <w:b/>
                <w:sz w:val="22"/>
                <w:szCs w:val="22"/>
              </w:rPr>
            </w:pPr>
            <w:r w:rsidRPr="00972DD2">
              <w:rPr>
                <w:b/>
                <w:sz w:val="22"/>
                <w:szCs w:val="22"/>
              </w:rPr>
              <w:t>3</w:t>
            </w:r>
          </w:p>
        </w:tc>
        <w:tc>
          <w:tcPr>
            <w:tcW w:w="3827" w:type="dxa"/>
            <w:tcBorders>
              <w:top w:val="single" w:sz="4" w:space="0" w:color="auto"/>
            </w:tcBorders>
          </w:tcPr>
          <w:p w:rsidR="000A60E3" w:rsidRPr="00972DD2" w:rsidRDefault="000A60E3" w:rsidP="000A60E3">
            <w:pPr>
              <w:rPr>
                <w:sz w:val="22"/>
                <w:szCs w:val="22"/>
              </w:rPr>
            </w:pPr>
            <w:r w:rsidRPr="00972DD2">
              <w:rPr>
                <w:sz w:val="22"/>
                <w:szCs w:val="22"/>
              </w:rPr>
              <w:t xml:space="preserve">1. с. Новобелокатай, ул. 8-е Марта-перекресток со спуском </w:t>
            </w:r>
            <w:r w:rsidRPr="00972DD2">
              <w:rPr>
                <w:sz w:val="22"/>
                <w:szCs w:val="22"/>
              </w:rPr>
              <w:br/>
              <w:t xml:space="preserve">из мкр. Восточный </w:t>
            </w:r>
          </w:p>
        </w:tc>
        <w:tc>
          <w:tcPr>
            <w:tcW w:w="1843" w:type="dxa"/>
          </w:tcPr>
          <w:p w:rsidR="000A60E3" w:rsidRPr="00972DD2" w:rsidRDefault="000A60E3" w:rsidP="000A60E3">
            <w:pPr>
              <w:rPr>
                <w:sz w:val="22"/>
                <w:szCs w:val="22"/>
              </w:rPr>
            </w:pPr>
            <w:r w:rsidRPr="00972DD2">
              <w:rPr>
                <w:sz w:val="22"/>
                <w:szCs w:val="22"/>
              </w:rPr>
              <w:t>55.697272, 58.974130</w:t>
            </w:r>
          </w:p>
        </w:tc>
        <w:tc>
          <w:tcPr>
            <w:tcW w:w="1843" w:type="dxa"/>
          </w:tcPr>
          <w:p w:rsidR="000A60E3" w:rsidRPr="00972DD2" w:rsidRDefault="000A60E3" w:rsidP="000A60E3">
            <w:pPr>
              <w:rPr>
                <w:sz w:val="22"/>
                <w:szCs w:val="22"/>
              </w:rPr>
            </w:pPr>
            <w:r w:rsidRPr="00972DD2">
              <w:rPr>
                <w:sz w:val="22"/>
                <w:szCs w:val="22"/>
              </w:rPr>
              <w:t>Сущ. деревянная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2. с. Новобелокатай, объездная дорога Большеустиикинское- Новобелокатай-перекресток с ул. Спортивная</w:t>
            </w:r>
          </w:p>
        </w:tc>
        <w:tc>
          <w:tcPr>
            <w:tcW w:w="1843" w:type="dxa"/>
          </w:tcPr>
          <w:p w:rsidR="000A60E3" w:rsidRPr="00972DD2" w:rsidRDefault="000A60E3" w:rsidP="000A60E3">
            <w:pPr>
              <w:rPr>
                <w:sz w:val="22"/>
                <w:szCs w:val="22"/>
              </w:rPr>
            </w:pPr>
            <w:r w:rsidRPr="00972DD2">
              <w:rPr>
                <w:sz w:val="22"/>
                <w:szCs w:val="22"/>
              </w:rPr>
              <w:t>55.709290, 58.969280</w:t>
            </w:r>
          </w:p>
        </w:tc>
        <w:tc>
          <w:tcPr>
            <w:tcW w:w="1843" w:type="dxa"/>
          </w:tcPr>
          <w:p w:rsidR="000A60E3" w:rsidRPr="00972DD2" w:rsidRDefault="000A60E3" w:rsidP="000A60E3">
            <w:pPr>
              <w:rPr>
                <w:sz w:val="22"/>
                <w:szCs w:val="22"/>
              </w:rPr>
            </w:pPr>
            <w:r w:rsidRPr="00972DD2">
              <w:rPr>
                <w:sz w:val="22"/>
                <w:szCs w:val="22"/>
              </w:rPr>
              <w:t>Проект. ж/б опора СВ-95-2 – 2 шт.</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3. с. Яныбаево, а/д Большеустиикинское- Новобелокатай-</w:t>
            </w:r>
            <w:r w:rsidRPr="00972DD2">
              <w:rPr>
                <w:sz w:val="22"/>
                <w:szCs w:val="22"/>
              </w:rPr>
              <w:br/>
              <w:t>с. Яныбаево ул. Нагорная переход от школы</w:t>
            </w:r>
          </w:p>
        </w:tc>
        <w:tc>
          <w:tcPr>
            <w:tcW w:w="1843" w:type="dxa"/>
          </w:tcPr>
          <w:p w:rsidR="000A60E3" w:rsidRPr="00972DD2" w:rsidRDefault="000A60E3" w:rsidP="000A60E3">
            <w:pPr>
              <w:rPr>
                <w:sz w:val="22"/>
                <w:szCs w:val="22"/>
              </w:rPr>
            </w:pPr>
            <w:r w:rsidRPr="00972DD2">
              <w:rPr>
                <w:sz w:val="22"/>
                <w:szCs w:val="22"/>
              </w:rPr>
              <w:t>55.764978, 58.713908</w:t>
            </w:r>
          </w:p>
        </w:tc>
        <w:tc>
          <w:tcPr>
            <w:tcW w:w="1843" w:type="dxa"/>
          </w:tcPr>
          <w:p w:rsidR="000A60E3" w:rsidRPr="00972DD2" w:rsidRDefault="000A60E3" w:rsidP="000A60E3">
            <w:pPr>
              <w:rPr>
                <w:sz w:val="22"/>
                <w:szCs w:val="22"/>
              </w:rPr>
            </w:pPr>
            <w:r w:rsidRPr="00972DD2">
              <w:rPr>
                <w:sz w:val="22"/>
                <w:szCs w:val="22"/>
              </w:rPr>
              <w:t>Сущ. ж/б опора</w:t>
            </w:r>
          </w:p>
        </w:tc>
      </w:tr>
      <w:tr w:rsidR="000A60E3" w:rsidRPr="00972DD2" w:rsidTr="000A60E3">
        <w:tc>
          <w:tcPr>
            <w:tcW w:w="566" w:type="dxa"/>
            <w:vMerge w:val="restart"/>
          </w:tcPr>
          <w:p w:rsidR="000A60E3" w:rsidRPr="00972DD2" w:rsidRDefault="000A60E3" w:rsidP="000A60E3">
            <w:pPr>
              <w:jc w:val="center"/>
              <w:rPr>
                <w:sz w:val="22"/>
                <w:szCs w:val="22"/>
              </w:rPr>
            </w:pPr>
            <w:r w:rsidRPr="00972DD2">
              <w:rPr>
                <w:sz w:val="22"/>
                <w:szCs w:val="22"/>
              </w:rPr>
              <w:t>11.</w:t>
            </w:r>
          </w:p>
        </w:tc>
        <w:tc>
          <w:tcPr>
            <w:tcW w:w="1844" w:type="dxa"/>
            <w:vMerge w:val="restart"/>
          </w:tcPr>
          <w:p w:rsidR="000A60E3" w:rsidRPr="00972DD2" w:rsidRDefault="000A60E3" w:rsidP="000A60E3">
            <w:pPr>
              <w:rPr>
                <w:sz w:val="22"/>
                <w:szCs w:val="22"/>
              </w:rPr>
            </w:pPr>
            <w:r w:rsidRPr="00972DD2">
              <w:rPr>
                <w:b/>
                <w:sz w:val="22"/>
                <w:szCs w:val="22"/>
              </w:rPr>
              <w:t>Белорецкий район</w:t>
            </w:r>
            <w:r w:rsidRPr="00972DD2">
              <w:rPr>
                <w:sz w:val="22"/>
                <w:szCs w:val="22"/>
              </w:rPr>
              <w:t xml:space="preserve"> Республики Башкортостан</w:t>
            </w:r>
          </w:p>
        </w:tc>
        <w:tc>
          <w:tcPr>
            <w:tcW w:w="1276" w:type="dxa"/>
            <w:vMerge w:val="restart"/>
          </w:tcPr>
          <w:p w:rsidR="000A60E3" w:rsidRPr="00972DD2" w:rsidRDefault="000A60E3" w:rsidP="000A60E3">
            <w:pPr>
              <w:jc w:val="center"/>
              <w:rPr>
                <w:b/>
                <w:sz w:val="22"/>
                <w:szCs w:val="22"/>
              </w:rPr>
            </w:pPr>
            <w:r w:rsidRPr="00972DD2">
              <w:rPr>
                <w:b/>
                <w:sz w:val="22"/>
                <w:szCs w:val="22"/>
              </w:rPr>
              <w:t>32</w:t>
            </w:r>
          </w:p>
        </w:tc>
        <w:tc>
          <w:tcPr>
            <w:tcW w:w="3827" w:type="dxa"/>
          </w:tcPr>
          <w:p w:rsidR="000A60E3" w:rsidRPr="00972DD2" w:rsidRDefault="000A60E3" w:rsidP="000A60E3">
            <w:pPr>
              <w:rPr>
                <w:sz w:val="22"/>
                <w:szCs w:val="22"/>
              </w:rPr>
            </w:pPr>
            <w:r w:rsidRPr="00972DD2">
              <w:rPr>
                <w:sz w:val="22"/>
                <w:szCs w:val="22"/>
              </w:rPr>
              <w:t>1. г. Белорецк, ул. 50 лет Октября, 68 (</w:t>
            </w:r>
            <w:r w:rsidRPr="00972DD2">
              <w:rPr>
                <w:b/>
                <w:sz w:val="22"/>
                <w:szCs w:val="22"/>
              </w:rPr>
              <w:t>2 шт.</w:t>
            </w:r>
            <w:r w:rsidRPr="00972DD2">
              <w:rPr>
                <w:sz w:val="22"/>
                <w:szCs w:val="22"/>
              </w:rPr>
              <w:t xml:space="preserve">) </w:t>
            </w:r>
          </w:p>
        </w:tc>
        <w:tc>
          <w:tcPr>
            <w:tcW w:w="1843" w:type="dxa"/>
          </w:tcPr>
          <w:p w:rsidR="000A60E3" w:rsidRPr="00972DD2" w:rsidRDefault="000A60E3" w:rsidP="000A60E3">
            <w:pPr>
              <w:rPr>
                <w:sz w:val="22"/>
                <w:szCs w:val="22"/>
              </w:rPr>
            </w:pPr>
            <w:r w:rsidRPr="00972DD2">
              <w:rPr>
                <w:sz w:val="22"/>
                <w:szCs w:val="22"/>
              </w:rPr>
              <w:t>53.967762, 58.420574, 53.967630, 58.420911</w:t>
            </w:r>
          </w:p>
        </w:tc>
        <w:tc>
          <w:tcPr>
            <w:tcW w:w="1843" w:type="dxa"/>
          </w:tcPr>
          <w:p w:rsidR="000A60E3" w:rsidRPr="00972DD2" w:rsidRDefault="000A60E3" w:rsidP="000A60E3">
            <w:pPr>
              <w:rPr>
                <w:sz w:val="22"/>
                <w:szCs w:val="22"/>
              </w:rPr>
            </w:pPr>
            <w:r w:rsidRPr="00972DD2">
              <w:rPr>
                <w:sz w:val="22"/>
                <w:szCs w:val="22"/>
              </w:rPr>
              <w:t>Сущ.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2. г. Белорецк, ул. 50 лет Октября, 62 (</w:t>
            </w:r>
            <w:r w:rsidRPr="00972DD2">
              <w:rPr>
                <w:b/>
                <w:sz w:val="22"/>
                <w:szCs w:val="22"/>
              </w:rPr>
              <w:t>2 шт.</w:t>
            </w:r>
            <w:r w:rsidRPr="00972DD2">
              <w:rPr>
                <w:sz w:val="22"/>
                <w:szCs w:val="22"/>
              </w:rPr>
              <w:t>)</w:t>
            </w:r>
          </w:p>
        </w:tc>
        <w:tc>
          <w:tcPr>
            <w:tcW w:w="1843" w:type="dxa"/>
          </w:tcPr>
          <w:p w:rsidR="000A60E3" w:rsidRPr="00972DD2" w:rsidRDefault="000A60E3" w:rsidP="000A60E3">
            <w:pPr>
              <w:rPr>
                <w:sz w:val="22"/>
                <w:szCs w:val="22"/>
              </w:rPr>
            </w:pPr>
            <w:r w:rsidRPr="00972DD2">
              <w:rPr>
                <w:sz w:val="22"/>
                <w:szCs w:val="22"/>
              </w:rPr>
              <w:t>53.965663, 58.416644 53.965592, 58.416928</w:t>
            </w:r>
          </w:p>
        </w:tc>
        <w:tc>
          <w:tcPr>
            <w:tcW w:w="1843" w:type="dxa"/>
          </w:tcPr>
          <w:p w:rsidR="000A60E3" w:rsidRPr="00972DD2" w:rsidRDefault="000A60E3" w:rsidP="000A60E3">
            <w:pPr>
              <w:rPr>
                <w:sz w:val="22"/>
                <w:szCs w:val="22"/>
              </w:rPr>
            </w:pPr>
            <w:r w:rsidRPr="00972DD2">
              <w:rPr>
                <w:sz w:val="22"/>
                <w:szCs w:val="22"/>
              </w:rPr>
              <w:t>Сущ.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3. г. Белорецк, ул. 50 лет Октября, 48 (</w:t>
            </w:r>
            <w:r w:rsidRPr="00972DD2">
              <w:rPr>
                <w:b/>
                <w:sz w:val="22"/>
                <w:szCs w:val="22"/>
              </w:rPr>
              <w:t>2 шт.</w:t>
            </w:r>
            <w:r w:rsidRPr="00972DD2">
              <w:rPr>
                <w:sz w:val="22"/>
                <w:szCs w:val="22"/>
              </w:rPr>
              <w:t>)</w:t>
            </w:r>
          </w:p>
        </w:tc>
        <w:tc>
          <w:tcPr>
            <w:tcW w:w="1843" w:type="dxa"/>
          </w:tcPr>
          <w:p w:rsidR="000A60E3" w:rsidRPr="00972DD2" w:rsidRDefault="000A60E3" w:rsidP="000A60E3">
            <w:pPr>
              <w:rPr>
                <w:sz w:val="22"/>
                <w:szCs w:val="22"/>
              </w:rPr>
            </w:pPr>
            <w:r w:rsidRPr="00972DD2">
              <w:rPr>
                <w:sz w:val="22"/>
                <w:szCs w:val="22"/>
              </w:rPr>
              <w:t>53.961214, 58.408595 53.961336, 58.408394</w:t>
            </w:r>
          </w:p>
        </w:tc>
        <w:tc>
          <w:tcPr>
            <w:tcW w:w="1843" w:type="dxa"/>
          </w:tcPr>
          <w:p w:rsidR="000A60E3" w:rsidRPr="00972DD2" w:rsidRDefault="000A60E3" w:rsidP="000A60E3">
            <w:pPr>
              <w:rPr>
                <w:sz w:val="22"/>
                <w:szCs w:val="22"/>
              </w:rPr>
            </w:pPr>
            <w:r w:rsidRPr="00972DD2">
              <w:rPr>
                <w:sz w:val="22"/>
                <w:szCs w:val="22"/>
              </w:rPr>
              <w:t>Сущ.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 xml:space="preserve">4. г. Белорецк, ул. Тюленина, 21 </w:t>
            </w:r>
          </w:p>
        </w:tc>
        <w:tc>
          <w:tcPr>
            <w:tcW w:w="1843" w:type="dxa"/>
          </w:tcPr>
          <w:p w:rsidR="000A60E3" w:rsidRPr="00972DD2" w:rsidRDefault="000A60E3" w:rsidP="000A60E3">
            <w:pPr>
              <w:rPr>
                <w:sz w:val="22"/>
                <w:szCs w:val="22"/>
              </w:rPr>
            </w:pPr>
            <w:r w:rsidRPr="00972DD2">
              <w:rPr>
                <w:sz w:val="22"/>
                <w:szCs w:val="22"/>
              </w:rPr>
              <w:t>53.956548, 58.389058</w:t>
            </w:r>
          </w:p>
        </w:tc>
        <w:tc>
          <w:tcPr>
            <w:tcW w:w="1843" w:type="dxa"/>
          </w:tcPr>
          <w:p w:rsidR="000A60E3" w:rsidRPr="00972DD2" w:rsidRDefault="000A60E3" w:rsidP="000A60E3">
            <w:pPr>
              <w:rPr>
                <w:sz w:val="22"/>
                <w:szCs w:val="22"/>
              </w:rPr>
            </w:pPr>
            <w:r w:rsidRPr="00972DD2">
              <w:rPr>
                <w:sz w:val="22"/>
                <w:szCs w:val="22"/>
              </w:rPr>
              <w:t>Сущ.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5. г. Белорецк, КПМ Уфа г. Белорецк, КПМ Уфа (</w:t>
            </w:r>
            <w:r w:rsidRPr="00972DD2">
              <w:rPr>
                <w:b/>
                <w:sz w:val="22"/>
                <w:szCs w:val="22"/>
              </w:rPr>
              <w:t>2 шт.</w:t>
            </w:r>
            <w:r w:rsidRPr="00972DD2">
              <w:rPr>
                <w:sz w:val="22"/>
                <w:szCs w:val="22"/>
              </w:rPr>
              <w:t>)</w:t>
            </w:r>
          </w:p>
        </w:tc>
        <w:tc>
          <w:tcPr>
            <w:tcW w:w="1843" w:type="dxa"/>
          </w:tcPr>
          <w:p w:rsidR="000A60E3" w:rsidRPr="00972DD2" w:rsidRDefault="000A60E3" w:rsidP="000A60E3">
            <w:pPr>
              <w:rPr>
                <w:sz w:val="22"/>
                <w:szCs w:val="22"/>
              </w:rPr>
            </w:pPr>
            <w:r w:rsidRPr="00972DD2">
              <w:rPr>
                <w:sz w:val="22"/>
                <w:szCs w:val="22"/>
              </w:rPr>
              <w:t>53.954030, 58.346935 53.954308, 58.346859</w:t>
            </w:r>
          </w:p>
        </w:tc>
        <w:tc>
          <w:tcPr>
            <w:tcW w:w="1843" w:type="dxa"/>
          </w:tcPr>
          <w:p w:rsidR="000A60E3" w:rsidRPr="00972DD2" w:rsidRDefault="000A60E3" w:rsidP="000A60E3">
            <w:pPr>
              <w:rPr>
                <w:sz w:val="22"/>
                <w:szCs w:val="22"/>
              </w:rPr>
            </w:pPr>
            <w:r w:rsidRPr="00972DD2">
              <w:rPr>
                <w:sz w:val="22"/>
                <w:szCs w:val="22"/>
              </w:rPr>
              <w:t>Проектируемая  опора- 1 шт.</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 xml:space="preserve">6. г. Белорецк, въезд мкрн. Укшу </w:t>
            </w:r>
          </w:p>
        </w:tc>
        <w:tc>
          <w:tcPr>
            <w:tcW w:w="1843" w:type="dxa"/>
          </w:tcPr>
          <w:p w:rsidR="000A60E3" w:rsidRPr="00972DD2" w:rsidRDefault="000A60E3" w:rsidP="000A60E3">
            <w:pPr>
              <w:rPr>
                <w:sz w:val="22"/>
                <w:szCs w:val="22"/>
              </w:rPr>
            </w:pPr>
            <w:r w:rsidRPr="00972DD2">
              <w:rPr>
                <w:sz w:val="22"/>
                <w:szCs w:val="22"/>
              </w:rPr>
              <w:t>53.937346, 58.447116</w:t>
            </w:r>
          </w:p>
        </w:tc>
        <w:tc>
          <w:tcPr>
            <w:tcW w:w="1843" w:type="dxa"/>
          </w:tcPr>
          <w:p w:rsidR="000A60E3" w:rsidRPr="00972DD2" w:rsidRDefault="000A60E3" w:rsidP="000A60E3">
            <w:pPr>
              <w:rPr>
                <w:sz w:val="22"/>
                <w:szCs w:val="22"/>
              </w:rPr>
            </w:pPr>
            <w:r w:rsidRPr="00972DD2">
              <w:rPr>
                <w:sz w:val="22"/>
                <w:szCs w:val="22"/>
              </w:rPr>
              <w:t>Проектируемая  опора- 2 шт.</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 xml:space="preserve">7. г. Белорецк, перекресток Алексеева – Братская </w:t>
            </w:r>
          </w:p>
        </w:tc>
        <w:tc>
          <w:tcPr>
            <w:tcW w:w="1843" w:type="dxa"/>
          </w:tcPr>
          <w:p w:rsidR="000A60E3" w:rsidRPr="00972DD2" w:rsidRDefault="000A60E3" w:rsidP="000A60E3">
            <w:pPr>
              <w:rPr>
                <w:sz w:val="22"/>
                <w:szCs w:val="22"/>
              </w:rPr>
            </w:pPr>
            <w:r w:rsidRPr="00972DD2">
              <w:rPr>
                <w:sz w:val="22"/>
                <w:szCs w:val="22"/>
              </w:rPr>
              <w:t>53.962672, 58.436763</w:t>
            </w:r>
          </w:p>
        </w:tc>
        <w:tc>
          <w:tcPr>
            <w:tcW w:w="1843" w:type="dxa"/>
          </w:tcPr>
          <w:p w:rsidR="000A60E3" w:rsidRPr="00972DD2" w:rsidRDefault="000A60E3" w:rsidP="000A60E3">
            <w:pPr>
              <w:rPr>
                <w:sz w:val="22"/>
                <w:szCs w:val="22"/>
              </w:rPr>
            </w:pPr>
            <w:r w:rsidRPr="00972DD2">
              <w:rPr>
                <w:sz w:val="22"/>
                <w:szCs w:val="22"/>
              </w:rPr>
              <w:t>Сущ.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8. г. Белорецк, ул. Ленина, 71 (</w:t>
            </w:r>
            <w:r w:rsidRPr="00972DD2">
              <w:rPr>
                <w:b/>
                <w:sz w:val="22"/>
                <w:szCs w:val="22"/>
              </w:rPr>
              <w:t>2 шт.</w:t>
            </w:r>
            <w:r w:rsidRPr="00972DD2">
              <w:rPr>
                <w:sz w:val="22"/>
                <w:szCs w:val="22"/>
              </w:rPr>
              <w:t>)</w:t>
            </w:r>
          </w:p>
        </w:tc>
        <w:tc>
          <w:tcPr>
            <w:tcW w:w="1843" w:type="dxa"/>
          </w:tcPr>
          <w:p w:rsidR="000A60E3" w:rsidRPr="00972DD2" w:rsidRDefault="000A60E3" w:rsidP="000A60E3">
            <w:pPr>
              <w:rPr>
                <w:sz w:val="22"/>
                <w:szCs w:val="22"/>
              </w:rPr>
            </w:pPr>
            <w:r w:rsidRPr="00972DD2">
              <w:rPr>
                <w:sz w:val="22"/>
                <w:szCs w:val="22"/>
              </w:rPr>
              <w:t>53.973766, 58.412462 53.974932, 58.413487</w:t>
            </w:r>
          </w:p>
        </w:tc>
        <w:tc>
          <w:tcPr>
            <w:tcW w:w="1843" w:type="dxa"/>
          </w:tcPr>
          <w:p w:rsidR="000A60E3" w:rsidRPr="00972DD2" w:rsidRDefault="000A60E3" w:rsidP="000A60E3">
            <w:pPr>
              <w:rPr>
                <w:sz w:val="22"/>
                <w:szCs w:val="22"/>
              </w:rPr>
            </w:pPr>
            <w:r w:rsidRPr="00972DD2">
              <w:rPr>
                <w:sz w:val="22"/>
                <w:szCs w:val="22"/>
              </w:rPr>
              <w:t>Проектируемая  опора- 1 шт.</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9. г. Белорецк, перекресток Блюхера – Овчаренко (</w:t>
            </w:r>
            <w:r w:rsidRPr="00972DD2">
              <w:rPr>
                <w:b/>
                <w:sz w:val="22"/>
                <w:szCs w:val="22"/>
              </w:rPr>
              <w:t>2 шт.</w:t>
            </w:r>
            <w:r w:rsidRPr="00972DD2">
              <w:rPr>
                <w:sz w:val="22"/>
                <w:szCs w:val="22"/>
              </w:rPr>
              <w:t>)</w:t>
            </w:r>
          </w:p>
        </w:tc>
        <w:tc>
          <w:tcPr>
            <w:tcW w:w="1843" w:type="dxa"/>
          </w:tcPr>
          <w:p w:rsidR="000A60E3" w:rsidRPr="00972DD2" w:rsidRDefault="000A60E3" w:rsidP="000A60E3">
            <w:pPr>
              <w:rPr>
                <w:sz w:val="22"/>
                <w:szCs w:val="22"/>
              </w:rPr>
            </w:pPr>
            <w:r w:rsidRPr="00972DD2">
              <w:rPr>
                <w:sz w:val="22"/>
                <w:szCs w:val="22"/>
              </w:rPr>
              <w:t>53.960153, 58.365593 53.960089, 58.365958</w:t>
            </w:r>
          </w:p>
        </w:tc>
        <w:tc>
          <w:tcPr>
            <w:tcW w:w="1843" w:type="dxa"/>
          </w:tcPr>
          <w:p w:rsidR="000A60E3" w:rsidRPr="00972DD2" w:rsidRDefault="000A60E3" w:rsidP="000A60E3">
            <w:pPr>
              <w:rPr>
                <w:sz w:val="22"/>
                <w:szCs w:val="22"/>
              </w:rPr>
            </w:pPr>
            <w:r w:rsidRPr="00972DD2">
              <w:rPr>
                <w:sz w:val="22"/>
                <w:szCs w:val="22"/>
              </w:rPr>
              <w:t>Проектируемая  опора- 1 шт.</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10. г. Белорецк, ул. Луначарского, 82 (</w:t>
            </w:r>
            <w:r w:rsidRPr="00972DD2">
              <w:rPr>
                <w:b/>
                <w:sz w:val="22"/>
                <w:szCs w:val="22"/>
              </w:rPr>
              <w:t>2 шт.</w:t>
            </w:r>
            <w:r w:rsidRPr="00972DD2">
              <w:rPr>
                <w:sz w:val="22"/>
                <w:szCs w:val="22"/>
              </w:rPr>
              <w:t>)</w:t>
            </w:r>
          </w:p>
        </w:tc>
        <w:tc>
          <w:tcPr>
            <w:tcW w:w="1843" w:type="dxa"/>
          </w:tcPr>
          <w:p w:rsidR="000A60E3" w:rsidRPr="00972DD2" w:rsidRDefault="000A60E3" w:rsidP="000A60E3">
            <w:pPr>
              <w:rPr>
                <w:sz w:val="22"/>
                <w:szCs w:val="22"/>
              </w:rPr>
            </w:pPr>
            <w:r w:rsidRPr="00972DD2">
              <w:rPr>
                <w:sz w:val="22"/>
                <w:szCs w:val="22"/>
              </w:rPr>
              <w:t>53.984813, 58.394951 53.984585, 58.394747</w:t>
            </w:r>
          </w:p>
        </w:tc>
        <w:tc>
          <w:tcPr>
            <w:tcW w:w="1843" w:type="dxa"/>
          </w:tcPr>
          <w:p w:rsidR="000A60E3" w:rsidRPr="00972DD2" w:rsidRDefault="000A60E3" w:rsidP="000A60E3">
            <w:pPr>
              <w:rPr>
                <w:sz w:val="22"/>
                <w:szCs w:val="22"/>
              </w:rPr>
            </w:pPr>
            <w:r w:rsidRPr="00972DD2">
              <w:rPr>
                <w:sz w:val="22"/>
                <w:szCs w:val="22"/>
              </w:rPr>
              <w:t>Проектируемая  опора- 1 шт.</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11. г. Белорецк, ул. Блюхера, 8 (</w:t>
            </w:r>
            <w:r w:rsidRPr="00972DD2">
              <w:rPr>
                <w:b/>
                <w:sz w:val="22"/>
                <w:szCs w:val="22"/>
              </w:rPr>
              <w:t>2 шт.</w:t>
            </w:r>
            <w:r w:rsidRPr="00972DD2">
              <w:rPr>
                <w:sz w:val="22"/>
                <w:szCs w:val="22"/>
              </w:rPr>
              <w:t>)</w:t>
            </w:r>
          </w:p>
        </w:tc>
        <w:tc>
          <w:tcPr>
            <w:tcW w:w="1843" w:type="dxa"/>
          </w:tcPr>
          <w:p w:rsidR="000A60E3" w:rsidRPr="00972DD2" w:rsidRDefault="000A60E3" w:rsidP="000A60E3">
            <w:pPr>
              <w:rPr>
                <w:sz w:val="22"/>
                <w:szCs w:val="22"/>
              </w:rPr>
            </w:pPr>
            <w:r w:rsidRPr="00972DD2">
              <w:rPr>
                <w:sz w:val="22"/>
                <w:szCs w:val="22"/>
              </w:rPr>
              <w:t>53.968471, 58.388879 53.968591 58.388777</w:t>
            </w:r>
          </w:p>
        </w:tc>
        <w:tc>
          <w:tcPr>
            <w:tcW w:w="1843" w:type="dxa"/>
          </w:tcPr>
          <w:p w:rsidR="000A60E3" w:rsidRPr="00972DD2" w:rsidRDefault="000A60E3" w:rsidP="000A60E3">
            <w:pPr>
              <w:rPr>
                <w:sz w:val="22"/>
                <w:szCs w:val="22"/>
              </w:rPr>
            </w:pPr>
            <w:r w:rsidRPr="00972DD2">
              <w:rPr>
                <w:sz w:val="22"/>
                <w:szCs w:val="22"/>
              </w:rPr>
              <w:t>Сущ.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12. 222 км а/д Стерлитамак – Магнитогорск (</w:t>
            </w:r>
            <w:r w:rsidRPr="00972DD2">
              <w:rPr>
                <w:b/>
                <w:sz w:val="22"/>
                <w:szCs w:val="22"/>
              </w:rPr>
              <w:t>4 шт.</w:t>
            </w:r>
            <w:r w:rsidRPr="00972DD2">
              <w:rPr>
                <w:sz w:val="22"/>
                <w:szCs w:val="22"/>
              </w:rPr>
              <w:t>)</w:t>
            </w:r>
          </w:p>
        </w:tc>
        <w:tc>
          <w:tcPr>
            <w:tcW w:w="1843" w:type="dxa"/>
          </w:tcPr>
          <w:p w:rsidR="000A60E3" w:rsidRPr="00972DD2" w:rsidRDefault="000A60E3" w:rsidP="000A60E3">
            <w:pPr>
              <w:rPr>
                <w:sz w:val="22"/>
                <w:szCs w:val="22"/>
              </w:rPr>
            </w:pPr>
            <w:r w:rsidRPr="00972DD2">
              <w:rPr>
                <w:sz w:val="22"/>
                <w:szCs w:val="22"/>
              </w:rPr>
              <w:t>53.910568, 58.296976 53.910595, 58.296237 53.910370, 58.295726 53.910810, 58.296433</w:t>
            </w:r>
          </w:p>
        </w:tc>
        <w:tc>
          <w:tcPr>
            <w:tcW w:w="1843" w:type="dxa"/>
          </w:tcPr>
          <w:p w:rsidR="000A60E3" w:rsidRPr="00972DD2" w:rsidRDefault="000A60E3" w:rsidP="000A60E3">
            <w:pPr>
              <w:rPr>
                <w:sz w:val="22"/>
                <w:szCs w:val="22"/>
              </w:rPr>
            </w:pPr>
            <w:r w:rsidRPr="00972DD2">
              <w:rPr>
                <w:sz w:val="22"/>
                <w:szCs w:val="22"/>
              </w:rPr>
              <w:t>Проектируемая  опора- 4 шт.</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13. а/д Уфа – Белорецк в районе с. Инзер (</w:t>
            </w:r>
            <w:r w:rsidRPr="00972DD2">
              <w:rPr>
                <w:b/>
                <w:sz w:val="22"/>
                <w:szCs w:val="22"/>
              </w:rPr>
              <w:t>2 шт.</w:t>
            </w:r>
            <w:r w:rsidRPr="00972DD2">
              <w:rPr>
                <w:sz w:val="22"/>
                <w:szCs w:val="22"/>
              </w:rPr>
              <w:t>)</w:t>
            </w:r>
          </w:p>
        </w:tc>
        <w:tc>
          <w:tcPr>
            <w:tcW w:w="1843" w:type="dxa"/>
          </w:tcPr>
          <w:p w:rsidR="000A60E3" w:rsidRPr="00972DD2" w:rsidRDefault="000A60E3" w:rsidP="000A60E3">
            <w:pPr>
              <w:rPr>
                <w:sz w:val="22"/>
                <w:szCs w:val="22"/>
              </w:rPr>
            </w:pPr>
            <w:r w:rsidRPr="00972DD2">
              <w:rPr>
                <w:sz w:val="22"/>
                <w:szCs w:val="22"/>
              </w:rPr>
              <w:t>54.207279 57.548508 54.207279 57.548508</w:t>
            </w:r>
          </w:p>
        </w:tc>
        <w:tc>
          <w:tcPr>
            <w:tcW w:w="1843" w:type="dxa"/>
          </w:tcPr>
          <w:p w:rsidR="000A60E3" w:rsidRPr="00972DD2" w:rsidRDefault="000A60E3" w:rsidP="000A60E3">
            <w:pPr>
              <w:rPr>
                <w:sz w:val="22"/>
                <w:szCs w:val="22"/>
              </w:rPr>
            </w:pPr>
            <w:r w:rsidRPr="00972DD2">
              <w:rPr>
                <w:sz w:val="22"/>
                <w:szCs w:val="22"/>
              </w:rPr>
              <w:t>Проектируемая  опора- 1 шт.</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14. а/д Уфа – Белорецк в районе с. Азикеево (</w:t>
            </w:r>
            <w:r w:rsidRPr="00972DD2">
              <w:rPr>
                <w:b/>
                <w:sz w:val="22"/>
                <w:szCs w:val="22"/>
              </w:rPr>
              <w:t>2 шт.</w:t>
            </w:r>
            <w:r w:rsidRPr="00972DD2">
              <w:rPr>
                <w:sz w:val="22"/>
                <w:szCs w:val="22"/>
              </w:rPr>
              <w:t>)</w:t>
            </w:r>
          </w:p>
        </w:tc>
        <w:tc>
          <w:tcPr>
            <w:tcW w:w="1843" w:type="dxa"/>
          </w:tcPr>
          <w:p w:rsidR="000A60E3" w:rsidRPr="00972DD2" w:rsidRDefault="000A60E3" w:rsidP="000A60E3">
            <w:pPr>
              <w:rPr>
                <w:sz w:val="22"/>
                <w:szCs w:val="22"/>
              </w:rPr>
            </w:pPr>
            <w:r w:rsidRPr="00972DD2">
              <w:rPr>
                <w:sz w:val="22"/>
                <w:szCs w:val="22"/>
              </w:rPr>
              <w:t>53.993743 58.232579 53.993743 58.232579</w:t>
            </w:r>
          </w:p>
        </w:tc>
        <w:tc>
          <w:tcPr>
            <w:tcW w:w="1843" w:type="dxa"/>
          </w:tcPr>
          <w:p w:rsidR="000A60E3" w:rsidRPr="00972DD2" w:rsidRDefault="000A60E3" w:rsidP="000A60E3">
            <w:pPr>
              <w:rPr>
                <w:sz w:val="22"/>
                <w:szCs w:val="22"/>
              </w:rPr>
            </w:pPr>
            <w:r w:rsidRPr="00972DD2">
              <w:rPr>
                <w:sz w:val="22"/>
                <w:szCs w:val="22"/>
              </w:rPr>
              <w:t>Проектируемая  опора- 1 шт.</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15. Белорецкий район, перекресток Косоротова - Карла Маркса (</w:t>
            </w:r>
            <w:r w:rsidRPr="00972DD2">
              <w:rPr>
                <w:b/>
                <w:sz w:val="22"/>
                <w:szCs w:val="22"/>
              </w:rPr>
              <w:t>3 шт.</w:t>
            </w:r>
            <w:r w:rsidRPr="00972DD2">
              <w:rPr>
                <w:sz w:val="22"/>
                <w:szCs w:val="22"/>
              </w:rPr>
              <w:t>)</w:t>
            </w:r>
          </w:p>
        </w:tc>
        <w:tc>
          <w:tcPr>
            <w:tcW w:w="1843" w:type="dxa"/>
          </w:tcPr>
          <w:p w:rsidR="000A60E3" w:rsidRPr="00972DD2" w:rsidRDefault="000A60E3" w:rsidP="000A60E3">
            <w:pPr>
              <w:rPr>
                <w:sz w:val="22"/>
                <w:szCs w:val="22"/>
              </w:rPr>
            </w:pPr>
            <w:r w:rsidRPr="00972DD2">
              <w:rPr>
                <w:sz w:val="22"/>
                <w:szCs w:val="22"/>
              </w:rPr>
              <w:t>53.965805, 58.406448</w:t>
            </w:r>
          </w:p>
        </w:tc>
        <w:tc>
          <w:tcPr>
            <w:tcW w:w="1843" w:type="dxa"/>
          </w:tcPr>
          <w:p w:rsidR="000A60E3" w:rsidRPr="00972DD2" w:rsidRDefault="000A60E3" w:rsidP="000A60E3">
            <w:pPr>
              <w:rPr>
                <w:sz w:val="22"/>
                <w:szCs w:val="22"/>
              </w:rPr>
            </w:pPr>
            <w:r w:rsidRPr="00972DD2">
              <w:rPr>
                <w:sz w:val="22"/>
                <w:szCs w:val="22"/>
              </w:rPr>
              <w:t>Сущ.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 xml:space="preserve">16. Белорецкий район, ул. Ф. Алексеева – ул. Сорока Павших </w:t>
            </w:r>
          </w:p>
        </w:tc>
        <w:tc>
          <w:tcPr>
            <w:tcW w:w="1843" w:type="dxa"/>
          </w:tcPr>
          <w:p w:rsidR="000A60E3" w:rsidRPr="00972DD2" w:rsidRDefault="000A60E3" w:rsidP="000A60E3">
            <w:pPr>
              <w:rPr>
                <w:sz w:val="22"/>
                <w:szCs w:val="22"/>
              </w:rPr>
            </w:pPr>
            <w:r w:rsidRPr="00972DD2">
              <w:rPr>
                <w:sz w:val="22"/>
                <w:szCs w:val="22"/>
              </w:rPr>
              <w:t>53.965088, 58.429651</w:t>
            </w:r>
          </w:p>
        </w:tc>
        <w:tc>
          <w:tcPr>
            <w:tcW w:w="1843" w:type="dxa"/>
          </w:tcPr>
          <w:p w:rsidR="000A60E3" w:rsidRPr="00972DD2" w:rsidRDefault="000A60E3" w:rsidP="000A60E3">
            <w:pPr>
              <w:rPr>
                <w:sz w:val="22"/>
                <w:szCs w:val="22"/>
              </w:rPr>
            </w:pPr>
            <w:r w:rsidRPr="00972DD2">
              <w:rPr>
                <w:sz w:val="22"/>
                <w:szCs w:val="22"/>
              </w:rPr>
              <w:t>Сущ.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 xml:space="preserve">17. Белорецкий район, перекресток Кирова – Артамонова </w:t>
            </w:r>
          </w:p>
        </w:tc>
        <w:tc>
          <w:tcPr>
            <w:tcW w:w="1843" w:type="dxa"/>
          </w:tcPr>
          <w:p w:rsidR="000A60E3" w:rsidRPr="00972DD2" w:rsidRDefault="000A60E3" w:rsidP="000A60E3">
            <w:pPr>
              <w:rPr>
                <w:sz w:val="22"/>
                <w:szCs w:val="22"/>
              </w:rPr>
            </w:pPr>
            <w:r w:rsidRPr="00972DD2">
              <w:rPr>
                <w:sz w:val="22"/>
                <w:szCs w:val="22"/>
              </w:rPr>
              <w:t>53.957401, 58.406895</w:t>
            </w:r>
          </w:p>
        </w:tc>
        <w:tc>
          <w:tcPr>
            <w:tcW w:w="1843" w:type="dxa"/>
          </w:tcPr>
          <w:p w:rsidR="000A60E3" w:rsidRPr="00972DD2" w:rsidRDefault="000A60E3" w:rsidP="000A60E3">
            <w:pPr>
              <w:rPr>
                <w:sz w:val="22"/>
                <w:szCs w:val="22"/>
              </w:rPr>
            </w:pPr>
            <w:r w:rsidRPr="00972DD2">
              <w:rPr>
                <w:sz w:val="22"/>
                <w:szCs w:val="22"/>
              </w:rPr>
              <w:t>Сущ. опора</w:t>
            </w:r>
          </w:p>
        </w:tc>
      </w:tr>
      <w:tr w:rsidR="000A60E3" w:rsidRPr="00972DD2" w:rsidTr="000A60E3">
        <w:tc>
          <w:tcPr>
            <w:tcW w:w="566" w:type="dxa"/>
            <w:vMerge w:val="restart"/>
          </w:tcPr>
          <w:p w:rsidR="000A60E3" w:rsidRPr="00972DD2" w:rsidRDefault="000A60E3" w:rsidP="000A60E3">
            <w:pPr>
              <w:jc w:val="center"/>
              <w:rPr>
                <w:sz w:val="22"/>
                <w:szCs w:val="22"/>
              </w:rPr>
            </w:pPr>
            <w:r w:rsidRPr="00972DD2">
              <w:rPr>
                <w:sz w:val="22"/>
                <w:szCs w:val="22"/>
              </w:rPr>
              <w:t>12.</w:t>
            </w:r>
          </w:p>
        </w:tc>
        <w:tc>
          <w:tcPr>
            <w:tcW w:w="1844" w:type="dxa"/>
            <w:vMerge w:val="restart"/>
          </w:tcPr>
          <w:p w:rsidR="000A60E3" w:rsidRPr="00972DD2" w:rsidRDefault="000A60E3" w:rsidP="000A60E3">
            <w:pPr>
              <w:rPr>
                <w:sz w:val="22"/>
                <w:szCs w:val="22"/>
              </w:rPr>
            </w:pPr>
            <w:r w:rsidRPr="00972DD2">
              <w:rPr>
                <w:b/>
                <w:sz w:val="22"/>
                <w:szCs w:val="22"/>
              </w:rPr>
              <w:t>Бижбулякский район</w:t>
            </w:r>
            <w:r w:rsidRPr="00972DD2">
              <w:rPr>
                <w:sz w:val="22"/>
                <w:szCs w:val="22"/>
              </w:rPr>
              <w:t xml:space="preserve"> Республики Башкортостан</w:t>
            </w:r>
          </w:p>
        </w:tc>
        <w:tc>
          <w:tcPr>
            <w:tcW w:w="1276" w:type="dxa"/>
            <w:vMerge w:val="restart"/>
          </w:tcPr>
          <w:p w:rsidR="000A60E3" w:rsidRPr="00972DD2" w:rsidRDefault="000A60E3" w:rsidP="000A60E3">
            <w:pPr>
              <w:jc w:val="center"/>
              <w:rPr>
                <w:b/>
                <w:sz w:val="22"/>
                <w:szCs w:val="22"/>
              </w:rPr>
            </w:pPr>
            <w:r w:rsidRPr="00972DD2">
              <w:rPr>
                <w:b/>
                <w:sz w:val="22"/>
                <w:szCs w:val="22"/>
              </w:rPr>
              <w:t>9</w:t>
            </w:r>
          </w:p>
        </w:tc>
        <w:tc>
          <w:tcPr>
            <w:tcW w:w="3827" w:type="dxa"/>
          </w:tcPr>
          <w:p w:rsidR="000A60E3" w:rsidRPr="00972DD2" w:rsidRDefault="000A60E3" w:rsidP="000A60E3">
            <w:pPr>
              <w:rPr>
                <w:sz w:val="22"/>
                <w:szCs w:val="22"/>
              </w:rPr>
            </w:pPr>
            <w:r w:rsidRPr="00972DD2">
              <w:rPr>
                <w:sz w:val="22"/>
                <w:szCs w:val="22"/>
              </w:rPr>
              <w:t xml:space="preserve">1. с. Бижбуляк, ул. Центральная, 70 </w:t>
            </w:r>
          </w:p>
        </w:tc>
        <w:tc>
          <w:tcPr>
            <w:tcW w:w="1843" w:type="dxa"/>
          </w:tcPr>
          <w:p w:rsidR="000A60E3" w:rsidRPr="00972DD2" w:rsidRDefault="000A60E3" w:rsidP="000A60E3">
            <w:pPr>
              <w:rPr>
                <w:sz w:val="22"/>
                <w:szCs w:val="22"/>
              </w:rPr>
            </w:pPr>
            <w:r w:rsidRPr="00972DD2">
              <w:rPr>
                <w:sz w:val="22"/>
                <w:szCs w:val="22"/>
              </w:rPr>
              <w:t>53.698197, 54.265529</w:t>
            </w:r>
          </w:p>
        </w:tc>
        <w:tc>
          <w:tcPr>
            <w:tcW w:w="1843" w:type="dxa"/>
          </w:tcPr>
          <w:p w:rsidR="000A60E3" w:rsidRPr="00972DD2" w:rsidRDefault="000A60E3" w:rsidP="000A60E3">
            <w:pPr>
              <w:rPr>
                <w:sz w:val="22"/>
                <w:szCs w:val="22"/>
              </w:rPr>
            </w:pPr>
            <w:r w:rsidRPr="00972DD2">
              <w:rPr>
                <w:sz w:val="22"/>
                <w:szCs w:val="22"/>
              </w:rPr>
              <w:t>Проект. ж/б опора СВ-95-2</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 xml:space="preserve">2. с. Бижбуляк, ул. Центральная, 5 </w:t>
            </w:r>
          </w:p>
        </w:tc>
        <w:tc>
          <w:tcPr>
            <w:tcW w:w="1843" w:type="dxa"/>
          </w:tcPr>
          <w:p w:rsidR="000A60E3" w:rsidRPr="00972DD2" w:rsidRDefault="000A60E3" w:rsidP="000A60E3">
            <w:pPr>
              <w:rPr>
                <w:sz w:val="22"/>
                <w:szCs w:val="22"/>
              </w:rPr>
            </w:pPr>
            <w:r w:rsidRPr="00972DD2">
              <w:rPr>
                <w:sz w:val="22"/>
                <w:szCs w:val="22"/>
              </w:rPr>
              <w:t>53.696632, 54.285322</w:t>
            </w:r>
          </w:p>
        </w:tc>
        <w:tc>
          <w:tcPr>
            <w:tcW w:w="1843" w:type="dxa"/>
          </w:tcPr>
          <w:p w:rsidR="000A60E3" w:rsidRPr="00972DD2" w:rsidRDefault="000A60E3" w:rsidP="000A60E3">
            <w:pPr>
              <w:rPr>
                <w:sz w:val="22"/>
                <w:szCs w:val="22"/>
              </w:rPr>
            </w:pPr>
            <w:r w:rsidRPr="00972DD2">
              <w:rPr>
                <w:sz w:val="22"/>
                <w:szCs w:val="22"/>
              </w:rPr>
              <w:t>Проект. ж/б опора СВ-95-2</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 xml:space="preserve">3. с. Бижбуляк, ул. Центральная, 97 </w:t>
            </w:r>
          </w:p>
        </w:tc>
        <w:tc>
          <w:tcPr>
            <w:tcW w:w="1843" w:type="dxa"/>
          </w:tcPr>
          <w:p w:rsidR="000A60E3" w:rsidRPr="00972DD2" w:rsidRDefault="000A60E3" w:rsidP="000A60E3">
            <w:pPr>
              <w:rPr>
                <w:sz w:val="22"/>
                <w:szCs w:val="22"/>
              </w:rPr>
            </w:pPr>
            <w:r w:rsidRPr="00972DD2">
              <w:rPr>
                <w:sz w:val="22"/>
                <w:szCs w:val="22"/>
              </w:rPr>
              <w:t>53.693289, 54.249772</w:t>
            </w:r>
          </w:p>
        </w:tc>
        <w:tc>
          <w:tcPr>
            <w:tcW w:w="1843" w:type="dxa"/>
          </w:tcPr>
          <w:p w:rsidR="000A60E3" w:rsidRPr="00972DD2" w:rsidRDefault="000A60E3" w:rsidP="000A60E3">
            <w:pPr>
              <w:rPr>
                <w:sz w:val="22"/>
                <w:szCs w:val="22"/>
              </w:rPr>
            </w:pPr>
            <w:r w:rsidRPr="00972DD2">
              <w:rPr>
                <w:sz w:val="22"/>
                <w:szCs w:val="22"/>
              </w:rPr>
              <w:t>Проект. ж/б опора СВ-95-2</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 xml:space="preserve">4. с. Аитово, улица Школьная, 37 </w:t>
            </w:r>
          </w:p>
        </w:tc>
        <w:tc>
          <w:tcPr>
            <w:tcW w:w="1843" w:type="dxa"/>
          </w:tcPr>
          <w:p w:rsidR="000A60E3" w:rsidRPr="00972DD2" w:rsidRDefault="000A60E3" w:rsidP="000A60E3">
            <w:pPr>
              <w:rPr>
                <w:sz w:val="22"/>
                <w:szCs w:val="22"/>
              </w:rPr>
            </w:pPr>
            <w:r w:rsidRPr="00972DD2">
              <w:rPr>
                <w:sz w:val="22"/>
                <w:szCs w:val="22"/>
              </w:rPr>
              <w:t>53.535668, 54.212765</w:t>
            </w:r>
          </w:p>
        </w:tc>
        <w:tc>
          <w:tcPr>
            <w:tcW w:w="1843" w:type="dxa"/>
          </w:tcPr>
          <w:p w:rsidR="000A60E3" w:rsidRPr="00972DD2" w:rsidRDefault="000A60E3" w:rsidP="000A60E3">
            <w:pPr>
              <w:rPr>
                <w:sz w:val="22"/>
                <w:szCs w:val="22"/>
              </w:rPr>
            </w:pPr>
            <w:r w:rsidRPr="00972DD2">
              <w:rPr>
                <w:sz w:val="22"/>
                <w:szCs w:val="22"/>
              </w:rPr>
              <w:t>Проект. ж/б опора СВ-95-2</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 xml:space="preserve">5. с. Кенгер – Менеузово, улица Центральная ,1а </w:t>
            </w:r>
          </w:p>
        </w:tc>
        <w:tc>
          <w:tcPr>
            <w:tcW w:w="1843" w:type="dxa"/>
          </w:tcPr>
          <w:p w:rsidR="000A60E3" w:rsidRPr="00972DD2" w:rsidRDefault="000A60E3" w:rsidP="000A60E3">
            <w:pPr>
              <w:rPr>
                <w:sz w:val="22"/>
                <w:szCs w:val="22"/>
              </w:rPr>
            </w:pPr>
            <w:r w:rsidRPr="00972DD2">
              <w:rPr>
                <w:sz w:val="22"/>
                <w:szCs w:val="22"/>
              </w:rPr>
              <w:t>53.679098, 54.390876</w:t>
            </w:r>
          </w:p>
        </w:tc>
        <w:tc>
          <w:tcPr>
            <w:tcW w:w="1843" w:type="dxa"/>
          </w:tcPr>
          <w:p w:rsidR="000A60E3" w:rsidRPr="00972DD2" w:rsidRDefault="000A60E3" w:rsidP="000A60E3">
            <w:pPr>
              <w:rPr>
                <w:sz w:val="22"/>
                <w:szCs w:val="22"/>
              </w:rPr>
            </w:pPr>
            <w:r w:rsidRPr="00972DD2">
              <w:rPr>
                <w:sz w:val="22"/>
                <w:szCs w:val="22"/>
              </w:rPr>
              <w:t>Проект. ж/б опора СВ-95-2</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 xml:space="preserve">6. с. Кенгер – Менеузово, улица Центральная, 63 </w:t>
            </w:r>
          </w:p>
        </w:tc>
        <w:tc>
          <w:tcPr>
            <w:tcW w:w="1843" w:type="dxa"/>
          </w:tcPr>
          <w:p w:rsidR="000A60E3" w:rsidRPr="00972DD2" w:rsidRDefault="000A60E3" w:rsidP="000A60E3">
            <w:pPr>
              <w:rPr>
                <w:sz w:val="22"/>
                <w:szCs w:val="22"/>
              </w:rPr>
            </w:pPr>
            <w:r w:rsidRPr="00972DD2">
              <w:rPr>
                <w:sz w:val="22"/>
                <w:szCs w:val="22"/>
              </w:rPr>
              <w:t>53.673030, 54.410499</w:t>
            </w:r>
          </w:p>
        </w:tc>
        <w:tc>
          <w:tcPr>
            <w:tcW w:w="1843" w:type="dxa"/>
          </w:tcPr>
          <w:p w:rsidR="000A60E3" w:rsidRPr="00972DD2" w:rsidRDefault="000A60E3" w:rsidP="000A60E3">
            <w:pPr>
              <w:rPr>
                <w:sz w:val="22"/>
                <w:szCs w:val="22"/>
              </w:rPr>
            </w:pPr>
            <w:r w:rsidRPr="00972DD2">
              <w:rPr>
                <w:sz w:val="22"/>
                <w:szCs w:val="22"/>
              </w:rPr>
              <w:t>Проект. ж/б опора СВ-95-2</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 xml:space="preserve">7. с. Тукаево, улица Мичурина, 40 </w:t>
            </w:r>
          </w:p>
        </w:tc>
        <w:tc>
          <w:tcPr>
            <w:tcW w:w="1843" w:type="dxa"/>
          </w:tcPr>
          <w:p w:rsidR="000A60E3" w:rsidRPr="00972DD2" w:rsidRDefault="000A60E3" w:rsidP="000A60E3">
            <w:pPr>
              <w:rPr>
                <w:sz w:val="22"/>
                <w:szCs w:val="22"/>
              </w:rPr>
            </w:pPr>
            <w:r w:rsidRPr="00972DD2">
              <w:rPr>
                <w:sz w:val="22"/>
                <w:szCs w:val="22"/>
              </w:rPr>
              <w:t>53.578779, 54.182289</w:t>
            </w:r>
          </w:p>
        </w:tc>
        <w:tc>
          <w:tcPr>
            <w:tcW w:w="1843" w:type="dxa"/>
          </w:tcPr>
          <w:p w:rsidR="000A60E3" w:rsidRPr="00972DD2" w:rsidRDefault="000A60E3" w:rsidP="000A60E3">
            <w:pPr>
              <w:rPr>
                <w:sz w:val="22"/>
                <w:szCs w:val="22"/>
              </w:rPr>
            </w:pPr>
            <w:r w:rsidRPr="00972DD2">
              <w:rPr>
                <w:sz w:val="22"/>
                <w:szCs w:val="22"/>
              </w:rPr>
              <w:t>Проект. ж/б опора СВ-95-2</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i/>
                <w:sz w:val="22"/>
                <w:szCs w:val="22"/>
              </w:rPr>
            </w:pPr>
            <w:r w:rsidRPr="00972DD2">
              <w:rPr>
                <w:sz w:val="22"/>
                <w:szCs w:val="22"/>
              </w:rPr>
              <w:t>8. с. Калиновка, улица Шоссейная (автобусная остановка)</w:t>
            </w:r>
          </w:p>
        </w:tc>
        <w:tc>
          <w:tcPr>
            <w:tcW w:w="1843" w:type="dxa"/>
          </w:tcPr>
          <w:p w:rsidR="000A60E3" w:rsidRPr="00972DD2" w:rsidRDefault="000A60E3" w:rsidP="000A60E3">
            <w:pPr>
              <w:rPr>
                <w:sz w:val="22"/>
                <w:szCs w:val="22"/>
              </w:rPr>
            </w:pPr>
            <w:r w:rsidRPr="00972DD2">
              <w:rPr>
                <w:sz w:val="22"/>
                <w:szCs w:val="22"/>
              </w:rPr>
              <w:t>53.724070, 54.199832</w:t>
            </w:r>
          </w:p>
        </w:tc>
        <w:tc>
          <w:tcPr>
            <w:tcW w:w="1843" w:type="dxa"/>
          </w:tcPr>
          <w:p w:rsidR="000A60E3" w:rsidRPr="00972DD2" w:rsidRDefault="000A60E3" w:rsidP="000A60E3">
            <w:pPr>
              <w:rPr>
                <w:sz w:val="22"/>
                <w:szCs w:val="22"/>
              </w:rPr>
            </w:pPr>
            <w:r w:rsidRPr="00972DD2">
              <w:rPr>
                <w:sz w:val="22"/>
                <w:szCs w:val="22"/>
              </w:rPr>
              <w:t>Проект. ж/б опора СВ-95-2</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i/>
                <w:sz w:val="22"/>
                <w:szCs w:val="22"/>
              </w:rPr>
            </w:pPr>
            <w:r w:rsidRPr="00972DD2">
              <w:rPr>
                <w:sz w:val="22"/>
                <w:szCs w:val="22"/>
              </w:rPr>
              <w:t>9. с. Базлык, улица Шоссейная (церковь)</w:t>
            </w:r>
          </w:p>
        </w:tc>
        <w:tc>
          <w:tcPr>
            <w:tcW w:w="1843" w:type="dxa"/>
          </w:tcPr>
          <w:p w:rsidR="000A60E3" w:rsidRPr="00972DD2" w:rsidRDefault="000A60E3" w:rsidP="000A60E3">
            <w:pPr>
              <w:rPr>
                <w:sz w:val="22"/>
                <w:szCs w:val="22"/>
              </w:rPr>
            </w:pPr>
            <w:r w:rsidRPr="00972DD2">
              <w:rPr>
                <w:sz w:val="22"/>
                <w:szCs w:val="22"/>
              </w:rPr>
              <w:t>53.751565, 54.278323</w:t>
            </w:r>
          </w:p>
        </w:tc>
        <w:tc>
          <w:tcPr>
            <w:tcW w:w="1843" w:type="dxa"/>
          </w:tcPr>
          <w:p w:rsidR="000A60E3" w:rsidRPr="00972DD2" w:rsidRDefault="000A60E3" w:rsidP="000A60E3">
            <w:pPr>
              <w:rPr>
                <w:sz w:val="22"/>
                <w:szCs w:val="22"/>
              </w:rPr>
            </w:pPr>
            <w:r w:rsidRPr="00972DD2">
              <w:rPr>
                <w:sz w:val="22"/>
                <w:szCs w:val="22"/>
              </w:rPr>
              <w:t>Проект. ж/б опора СВ-95-2</w:t>
            </w:r>
          </w:p>
        </w:tc>
      </w:tr>
      <w:tr w:rsidR="000A60E3" w:rsidRPr="00972DD2" w:rsidTr="000A60E3">
        <w:tc>
          <w:tcPr>
            <w:tcW w:w="566" w:type="dxa"/>
            <w:vMerge w:val="restart"/>
          </w:tcPr>
          <w:p w:rsidR="000A60E3" w:rsidRPr="00972DD2" w:rsidRDefault="000A60E3" w:rsidP="000A60E3">
            <w:pPr>
              <w:jc w:val="center"/>
              <w:rPr>
                <w:sz w:val="22"/>
                <w:szCs w:val="22"/>
              </w:rPr>
            </w:pPr>
            <w:r w:rsidRPr="00972DD2">
              <w:rPr>
                <w:sz w:val="22"/>
                <w:szCs w:val="22"/>
              </w:rPr>
              <w:t>13.</w:t>
            </w:r>
          </w:p>
        </w:tc>
        <w:tc>
          <w:tcPr>
            <w:tcW w:w="1844" w:type="dxa"/>
            <w:vMerge w:val="restart"/>
          </w:tcPr>
          <w:p w:rsidR="000A60E3" w:rsidRPr="00972DD2" w:rsidRDefault="000A60E3" w:rsidP="000A60E3">
            <w:pPr>
              <w:rPr>
                <w:sz w:val="22"/>
                <w:szCs w:val="22"/>
              </w:rPr>
            </w:pPr>
            <w:r w:rsidRPr="00972DD2">
              <w:rPr>
                <w:b/>
                <w:sz w:val="22"/>
                <w:szCs w:val="22"/>
              </w:rPr>
              <w:t>Бирский район</w:t>
            </w:r>
            <w:r w:rsidRPr="00972DD2">
              <w:rPr>
                <w:sz w:val="22"/>
                <w:szCs w:val="22"/>
              </w:rPr>
              <w:t xml:space="preserve"> Республики Башкортостан</w:t>
            </w:r>
          </w:p>
        </w:tc>
        <w:tc>
          <w:tcPr>
            <w:tcW w:w="1276" w:type="dxa"/>
            <w:vMerge w:val="restart"/>
          </w:tcPr>
          <w:p w:rsidR="000A60E3" w:rsidRPr="00972DD2" w:rsidRDefault="000A60E3" w:rsidP="000A60E3">
            <w:pPr>
              <w:jc w:val="center"/>
              <w:rPr>
                <w:b/>
                <w:sz w:val="22"/>
                <w:szCs w:val="22"/>
              </w:rPr>
            </w:pPr>
            <w:r w:rsidRPr="00972DD2">
              <w:rPr>
                <w:b/>
                <w:sz w:val="22"/>
                <w:szCs w:val="22"/>
              </w:rPr>
              <w:t>4</w:t>
            </w:r>
          </w:p>
        </w:tc>
        <w:tc>
          <w:tcPr>
            <w:tcW w:w="3827" w:type="dxa"/>
          </w:tcPr>
          <w:p w:rsidR="000A60E3" w:rsidRPr="00972DD2" w:rsidRDefault="000A60E3" w:rsidP="000A60E3">
            <w:pPr>
              <w:rPr>
                <w:sz w:val="22"/>
                <w:szCs w:val="22"/>
              </w:rPr>
            </w:pPr>
            <w:r w:rsidRPr="00972DD2">
              <w:rPr>
                <w:sz w:val="22"/>
                <w:szCs w:val="22"/>
              </w:rPr>
              <w:t>1. г. Бирск, ул. Интернациональная, 74А</w:t>
            </w:r>
          </w:p>
        </w:tc>
        <w:tc>
          <w:tcPr>
            <w:tcW w:w="1843" w:type="dxa"/>
          </w:tcPr>
          <w:p w:rsidR="000A60E3" w:rsidRPr="00972DD2" w:rsidRDefault="000A60E3" w:rsidP="000A60E3">
            <w:pPr>
              <w:rPr>
                <w:sz w:val="22"/>
                <w:szCs w:val="22"/>
              </w:rPr>
            </w:pPr>
            <w:r w:rsidRPr="00972DD2">
              <w:rPr>
                <w:sz w:val="22"/>
                <w:szCs w:val="22"/>
              </w:rPr>
              <w:t>55.423296, 55.538246</w:t>
            </w:r>
          </w:p>
        </w:tc>
        <w:tc>
          <w:tcPr>
            <w:tcW w:w="1843" w:type="dxa"/>
          </w:tcPr>
          <w:p w:rsidR="000A60E3" w:rsidRPr="00972DD2" w:rsidRDefault="000A60E3" w:rsidP="000A60E3">
            <w:pPr>
              <w:rPr>
                <w:sz w:val="22"/>
                <w:szCs w:val="22"/>
              </w:rPr>
            </w:pPr>
            <w:r w:rsidRPr="00972DD2">
              <w:rPr>
                <w:sz w:val="22"/>
                <w:szCs w:val="22"/>
              </w:rPr>
              <w:t>Сущ.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2. г. Бирск, ул. Кирова, 31А</w:t>
            </w:r>
          </w:p>
        </w:tc>
        <w:tc>
          <w:tcPr>
            <w:tcW w:w="1843" w:type="dxa"/>
          </w:tcPr>
          <w:p w:rsidR="000A60E3" w:rsidRPr="00972DD2" w:rsidRDefault="000A60E3" w:rsidP="000A60E3">
            <w:pPr>
              <w:rPr>
                <w:sz w:val="22"/>
                <w:szCs w:val="22"/>
              </w:rPr>
            </w:pPr>
            <w:r w:rsidRPr="00972DD2">
              <w:rPr>
                <w:sz w:val="22"/>
                <w:szCs w:val="22"/>
              </w:rPr>
              <w:t>55.423524, 55.542323</w:t>
            </w:r>
          </w:p>
        </w:tc>
        <w:tc>
          <w:tcPr>
            <w:tcW w:w="1843" w:type="dxa"/>
          </w:tcPr>
          <w:p w:rsidR="000A60E3" w:rsidRPr="00972DD2" w:rsidRDefault="000A60E3" w:rsidP="000A60E3">
            <w:pPr>
              <w:rPr>
                <w:sz w:val="22"/>
                <w:szCs w:val="22"/>
              </w:rPr>
            </w:pPr>
            <w:r w:rsidRPr="00972DD2">
              <w:rPr>
                <w:sz w:val="22"/>
                <w:szCs w:val="22"/>
              </w:rPr>
              <w:t>Сущ.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3. г. Бирск, ул. Кольцевая, 9</w:t>
            </w:r>
          </w:p>
        </w:tc>
        <w:tc>
          <w:tcPr>
            <w:tcW w:w="1843" w:type="dxa"/>
          </w:tcPr>
          <w:p w:rsidR="000A60E3" w:rsidRPr="00972DD2" w:rsidRDefault="000A60E3" w:rsidP="000A60E3">
            <w:pPr>
              <w:rPr>
                <w:sz w:val="22"/>
                <w:szCs w:val="22"/>
              </w:rPr>
            </w:pPr>
            <w:r w:rsidRPr="00972DD2">
              <w:rPr>
                <w:sz w:val="22"/>
                <w:szCs w:val="22"/>
              </w:rPr>
              <w:t>55.429385, 55.569795</w:t>
            </w:r>
          </w:p>
        </w:tc>
        <w:tc>
          <w:tcPr>
            <w:tcW w:w="1843" w:type="dxa"/>
          </w:tcPr>
          <w:p w:rsidR="000A60E3" w:rsidRPr="00972DD2" w:rsidRDefault="000A60E3" w:rsidP="000A60E3">
            <w:pPr>
              <w:rPr>
                <w:sz w:val="22"/>
                <w:szCs w:val="22"/>
              </w:rPr>
            </w:pPr>
            <w:r w:rsidRPr="00972DD2">
              <w:rPr>
                <w:sz w:val="22"/>
                <w:szCs w:val="22"/>
              </w:rPr>
              <w:t>Сущ.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4. г. Бирск, ул. Мира, 129</w:t>
            </w:r>
          </w:p>
        </w:tc>
        <w:tc>
          <w:tcPr>
            <w:tcW w:w="1843" w:type="dxa"/>
          </w:tcPr>
          <w:p w:rsidR="000A60E3" w:rsidRPr="00972DD2" w:rsidRDefault="000A60E3" w:rsidP="000A60E3">
            <w:pPr>
              <w:rPr>
                <w:sz w:val="22"/>
                <w:szCs w:val="22"/>
              </w:rPr>
            </w:pPr>
            <w:r w:rsidRPr="00972DD2">
              <w:rPr>
                <w:sz w:val="22"/>
                <w:szCs w:val="22"/>
              </w:rPr>
              <w:t>55.416279, 55.563524</w:t>
            </w:r>
          </w:p>
        </w:tc>
        <w:tc>
          <w:tcPr>
            <w:tcW w:w="1843" w:type="dxa"/>
          </w:tcPr>
          <w:p w:rsidR="000A60E3" w:rsidRPr="00972DD2" w:rsidRDefault="000A60E3" w:rsidP="000A60E3">
            <w:pPr>
              <w:rPr>
                <w:sz w:val="22"/>
                <w:szCs w:val="22"/>
              </w:rPr>
            </w:pPr>
            <w:r w:rsidRPr="00972DD2">
              <w:rPr>
                <w:sz w:val="22"/>
                <w:szCs w:val="22"/>
              </w:rPr>
              <w:t>Сущ. опора</w:t>
            </w:r>
          </w:p>
        </w:tc>
      </w:tr>
      <w:tr w:rsidR="000A60E3" w:rsidRPr="00972DD2" w:rsidTr="000A60E3">
        <w:tc>
          <w:tcPr>
            <w:tcW w:w="566" w:type="dxa"/>
            <w:vMerge w:val="restart"/>
          </w:tcPr>
          <w:p w:rsidR="000A60E3" w:rsidRPr="00972DD2" w:rsidRDefault="000A60E3" w:rsidP="000A60E3">
            <w:pPr>
              <w:jc w:val="center"/>
              <w:rPr>
                <w:sz w:val="22"/>
                <w:szCs w:val="22"/>
              </w:rPr>
            </w:pPr>
            <w:r w:rsidRPr="00972DD2">
              <w:rPr>
                <w:sz w:val="22"/>
                <w:szCs w:val="22"/>
              </w:rPr>
              <w:t>14.</w:t>
            </w:r>
          </w:p>
        </w:tc>
        <w:tc>
          <w:tcPr>
            <w:tcW w:w="1844" w:type="dxa"/>
            <w:vMerge w:val="restart"/>
          </w:tcPr>
          <w:p w:rsidR="000A60E3" w:rsidRPr="00972DD2" w:rsidRDefault="000A60E3" w:rsidP="000A60E3">
            <w:pPr>
              <w:rPr>
                <w:sz w:val="22"/>
                <w:szCs w:val="22"/>
              </w:rPr>
            </w:pPr>
            <w:r w:rsidRPr="00972DD2">
              <w:rPr>
                <w:b/>
                <w:sz w:val="22"/>
                <w:szCs w:val="22"/>
              </w:rPr>
              <w:t>Благоварский район</w:t>
            </w:r>
            <w:r w:rsidRPr="00972DD2">
              <w:rPr>
                <w:sz w:val="22"/>
                <w:szCs w:val="22"/>
              </w:rPr>
              <w:t xml:space="preserve"> Республики Башкортостан</w:t>
            </w:r>
          </w:p>
        </w:tc>
        <w:tc>
          <w:tcPr>
            <w:tcW w:w="1276" w:type="dxa"/>
            <w:vMerge w:val="restart"/>
          </w:tcPr>
          <w:p w:rsidR="000A60E3" w:rsidRPr="00972DD2" w:rsidRDefault="000A60E3" w:rsidP="000A60E3">
            <w:pPr>
              <w:jc w:val="center"/>
              <w:rPr>
                <w:b/>
                <w:sz w:val="22"/>
                <w:szCs w:val="22"/>
              </w:rPr>
            </w:pPr>
            <w:r w:rsidRPr="00972DD2">
              <w:rPr>
                <w:b/>
                <w:sz w:val="22"/>
                <w:szCs w:val="22"/>
              </w:rPr>
              <w:t>3</w:t>
            </w:r>
          </w:p>
        </w:tc>
        <w:tc>
          <w:tcPr>
            <w:tcW w:w="3827" w:type="dxa"/>
          </w:tcPr>
          <w:p w:rsidR="000A60E3" w:rsidRPr="00972DD2" w:rsidRDefault="000A60E3" w:rsidP="000A60E3">
            <w:pPr>
              <w:rPr>
                <w:sz w:val="22"/>
                <w:szCs w:val="22"/>
              </w:rPr>
            </w:pPr>
            <w:r w:rsidRPr="00972DD2">
              <w:rPr>
                <w:sz w:val="22"/>
                <w:szCs w:val="22"/>
              </w:rPr>
              <w:t>1. с. Языково, Перекресток улиц Победы и Комсомольская</w:t>
            </w:r>
          </w:p>
        </w:tc>
        <w:tc>
          <w:tcPr>
            <w:tcW w:w="1843" w:type="dxa"/>
          </w:tcPr>
          <w:p w:rsidR="000A60E3" w:rsidRPr="00972DD2" w:rsidRDefault="000A60E3" w:rsidP="000A60E3">
            <w:pPr>
              <w:rPr>
                <w:sz w:val="22"/>
                <w:szCs w:val="22"/>
              </w:rPr>
            </w:pPr>
            <w:r w:rsidRPr="00972DD2">
              <w:rPr>
                <w:sz w:val="22"/>
                <w:szCs w:val="22"/>
              </w:rPr>
              <w:t>54.685161, 55.017520</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2. с. Языково, Перекресток ул. Пушкина и ул. Молодежная</w:t>
            </w:r>
          </w:p>
        </w:tc>
        <w:tc>
          <w:tcPr>
            <w:tcW w:w="1843" w:type="dxa"/>
          </w:tcPr>
          <w:p w:rsidR="000A60E3" w:rsidRPr="00972DD2" w:rsidRDefault="000A60E3" w:rsidP="000A60E3">
            <w:pPr>
              <w:rPr>
                <w:sz w:val="22"/>
                <w:szCs w:val="22"/>
              </w:rPr>
            </w:pPr>
            <w:r w:rsidRPr="00972DD2">
              <w:rPr>
                <w:sz w:val="22"/>
                <w:szCs w:val="22"/>
              </w:rPr>
              <w:t>54.690016, 55.030380</w:t>
            </w:r>
          </w:p>
        </w:tc>
        <w:tc>
          <w:tcPr>
            <w:tcW w:w="1843" w:type="dxa"/>
          </w:tcPr>
          <w:p w:rsidR="000A60E3" w:rsidRPr="00972DD2" w:rsidRDefault="000A60E3" w:rsidP="000A60E3">
            <w:pPr>
              <w:rPr>
                <w:sz w:val="22"/>
                <w:szCs w:val="22"/>
              </w:rPr>
            </w:pPr>
            <w:r w:rsidRPr="00972DD2">
              <w:rPr>
                <w:sz w:val="22"/>
                <w:szCs w:val="22"/>
              </w:rPr>
              <w:t>Сущ.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3. с. Языково, Перекресток а/д Языково-Балышлы-Чишмы</w:t>
            </w:r>
          </w:p>
        </w:tc>
        <w:tc>
          <w:tcPr>
            <w:tcW w:w="1843" w:type="dxa"/>
          </w:tcPr>
          <w:p w:rsidR="000A60E3" w:rsidRPr="00972DD2" w:rsidRDefault="000A60E3" w:rsidP="000A60E3">
            <w:pPr>
              <w:rPr>
                <w:sz w:val="22"/>
                <w:szCs w:val="22"/>
              </w:rPr>
            </w:pPr>
            <w:r w:rsidRPr="00972DD2">
              <w:rPr>
                <w:sz w:val="22"/>
                <w:szCs w:val="22"/>
              </w:rPr>
              <w:t>54.678606, 55.009598</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val="restart"/>
          </w:tcPr>
          <w:p w:rsidR="000A60E3" w:rsidRPr="00972DD2" w:rsidRDefault="000A60E3" w:rsidP="000A60E3">
            <w:pPr>
              <w:jc w:val="center"/>
              <w:rPr>
                <w:sz w:val="22"/>
                <w:szCs w:val="22"/>
              </w:rPr>
            </w:pPr>
            <w:r w:rsidRPr="00972DD2">
              <w:rPr>
                <w:sz w:val="22"/>
                <w:szCs w:val="22"/>
              </w:rPr>
              <w:t>15.</w:t>
            </w:r>
          </w:p>
        </w:tc>
        <w:tc>
          <w:tcPr>
            <w:tcW w:w="1844" w:type="dxa"/>
            <w:vMerge w:val="restart"/>
          </w:tcPr>
          <w:p w:rsidR="000A60E3" w:rsidRPr="00972DD2" w:rsidRDefault="000A60E3" w:rsidP="000A60E3">
            <w:pPr>
              <w:rPr>
                <w:sz w:val="22"/>
                <w:szCs w:val="22"/>
              </w:rPr>
            </w:pPr>
            <w:r w:rsidRPr="00972DD2">
              <w:rPr>
                <w:b/>
                <w:sz w:val="22"/>
                <w:szCs w:val="22"/>
              </w:rPr>
              <w:t>Благовещенский район</w:t>
            </w:r>
            <w:r w:rsidRPr="00972DD2">
              <w:rPr>
                <w:sz w:val="22"/>
                <w:szCs w:val="22"/>
              </w:rPr>
              <w:t xml:space="preserve"> Республики Башкортостан</w:t>
            </w:r>
          </w:p>
          <w:p w:rsidR="000A60E3" w:rsidRPr="00972DD2" w:rsidRDefault="000A60E3" w:rsidP="000A60E3">
            <w:pPr>
              <w:rPr>
                <w:sz w:val="22"/>
                <w:szCs w:val="22"/>
              </w:rPr>
            </w:pPr>
          </w:p>
          <w:p w:rsidR="000A60E3" w:rsidRPr="00972DD2" w:rsidRDefault="000A60E3" w:rsidP="000A60E3">
            <w:pPr>
              <w:rPr>
                <w:sz w:val="22"/>
                <w:szCs w:val="22"/>
              </w:rPr>
            </w:pPr>
          </w:p>
          <w:p w:rsidR="000A60E3" w:rsidRPr="00972DD2" w:rsidRDefault="000A60E3" w:rsidP="000A60E3">
            <w:pPr>
              <w:rPr>
                <w:sz w:val="22"/>
                <w:szCs w:val="22"/>
              </w:rPr>
            </w:pPr>
          </w:p>
        </w:tc>
        <w:tc>
          <w:tcPr>
            <w:tcW w:w="1276" w:type="dxa"/>
            <w:vMerge w:val="restart"/>
          </w:tcPr>
          <w:p w:rsidR="000A60E3" w:rsidRPr="00972DD2" w:rsidRDefault="000A60E3" w:rsidP="000A60E3">
            <w:pPr>
              <w:jc w:val="center"/>
              <w:rPr>
                <w:b/>
                <w:sz w:val="22"/>
                <w:szCs w:val="22"/>
              </w:rPr>
            </w:pPr>
            <w:r w:rsidRPr="00972DD2">
              <w:rPr>
                <w:b/>
                <w:sz w:val="22"/>
                <w:szCs w:val="22"/>
              </w:rPr>
              <w:t>7</w:t>
            </w:r>
          </w:p>
        </w:tc>
        <w:tc>
          <w:tcPr>
            <w:tcW w:w="3827" w:type="dxa"/>
          </w:tcPr>
          <w:p w:rsidR="000A60E3" w:rsidRPr="00972DD2" w:rsidRDefault="000A60E3" w:rsidP="000A60E3">
            <w:pPr>
              <w:rPr>
                <w:sz w:val="22"/>
                <w:szCs w:val="22"/>
              </w:rPr>
            </w:pPr>
            <w:r w:rsidRPr="00972DD2">
              <w:rPr>
                <w:sz w:val="22"/>
                <w:szCs w:val="22"/>
              </w:rPr>
              <w:t>1. г. Благовещенск, 50 лет Октября, 7</w:t>
            </w:r>
          </w:p>
        </w:tc>
        <w:tc>
          <w:tcPr>
            <w:tcW w:w="1843" w:type="dxa"/>
          </w:tcPr>
          <w:p w:rsidR="000A60E3" w:rsidRPr="00972DD2" w:rsidRDefault="000A60E3" w:rsidP="000A60E3">
            <w:pPr>
              <w:rPr>
                <w:sz w:val="22"/>
                <w:szCs w:val="22"/>
              </w:rPr>
            </w:pPr>
            <w:r w:rsidRPr="00972DD2">
              <w:rPr>
                <w:sz w:val="22"/>
                <w:szCs w:val="22"/>
              </w:rPr>
              <w:t>55.032177, 55.981609</w:t>
            </w:r>
          </w:p>
        </w:tc>
        <w:tc>
          <w:tcPr>
            <w:tcW w:w="1843" w:type="dxa"/>
          </w:tcPr>
          <w:p w:rsidR="000A60E3" w:rsidRPr="00972DD2" w:rsidRDefault="000A60E3" w:rsidP="000A60E3">
            <w:pPr>
              <w:rPr>
                <w:sz w:val="22"/>
                <w:szCs w:val="22"/>
              </w:rPr>
            </w:pPr>
            <w:r w:rsidRPr="00972DD2">
              <w:rPr>
                <w:sz w:val="22"/>
                <w:szCs w:val="22"/>
              </w:rPr>
              <w:t>Сущ. опора</w:t>
            </w:r>
          </w:p>
        </w:tc>
      </w:tr>
      <w:tr w:rsidR="000A60E3" w:rsidRPr="00972DD2" w:rsidTr="000A60E3">
        <w:trPr>
          <w:trHeight w:val="207"/>
        </w:trPr>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2. г. Благовещенск, 50 лет Октября, 51</w:t>
            </w:r>
          </w:p>
        </w:tc>
        <w:tc>
          <w:tcPr>
            <w:tcW w:w="1843" w:type="dxa"/>
          </w:tcPr>
          <w:p w:rsidR="000A60E3" w:rsidRPr="00972DD2" w:rsidRDefault="000A60E3" w:rsidP="000A60E3">
            <w:pPr>
              <w:rPr>
                <w:sz w:val="22"/>
                <w:szCs w:val="22"/>
              </w:rPr>
            </w:pPr>
            <w:r w:rsidRPr="00972DD2">
              <w:rPr>
                <w:sz w:val="22"/>
                <w:szCs w:val="22"/>
              </w:rPr>
              <w:t>55.035469, 55.992768</w:t>
            </w:r>
          </w:p>
        </w:tc>
        <w:tc>
          <w:tcPr>
            <w:tcW w:w="1843" w:type="dxa"/>
          </w:tcPr>
          <w:p w:rsidR="000A60E3" w:rsidRPr="00972DD2" w:rsidRDefault="000A60E3" w:rsidP="000A60E3">
            <w:pPr>
              <w:rPr>
                <w:sz w:val="22"/>
                <w:szCs w:val="22"/>
              </w:rPr>
            </w:pPr>
            <w:r w:rsidRPr="00972DD2">
              <w:rPr>
                <w:sz w:val="22"/>
                <w:szCs w:val="22"/>
              </w:rPr>
              <w:t>Сущ. опора</w:t>
            </w:r>
          </w:p>
        </w:tc>
      </w:tr>
      <w:tr w:rsidR="000A60E3" w:rsidRPr="00972DD2" w:rsidTr="000A60E3">
        <w:trPr>
          <w:trHeight w:val="206"/>
        </w:trPr>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3. г. Благовещенск, 50 лет Октября, 96</w:t>
            </w:r>
          </w:p>
        </w:tc>
        <w:tc>
          <w:tcPr>
            <w:tcW w:w="1843" w:type="dxa"/>
          </w:tcPr>
          <w:p w:rsidR="000A60E3" w:rsidRPr="00972DD2" w:rsidRDefault="000A60E3" w:rsidP="000A60E3">
            <w:pPr>
              <w:rPr>
                <w:sz w:val="22"/>
                <w:szCs w:val="22"/>
              </w:rPr>
            </w:pPr>
            <w:r w:rsidRPr="00972DD2">
              <w:rPr>
                <w:sz w:val="22"/>
                <w:szCs w:val="22"/>
              </w:rPr>
              <w:t>55.039941, 55.999069</w:t>
            </w:r>
          </w:p>
        </w:tc>
        <w:tc>
          <w:tcPr>
            <w:tcW w:w="1843" w:type="dxa"/>
          </w:tcPr>
          <w:p w:rsidR="000A60E3" w:rsidRPr="00972DD2" w:rsidRDefault="000A60E3" w:rsidP="000A60E3">
            <w:pPr>
              <w:rPr>
                <w:sz w:val="22"/>
                <w:szCs w:val="22"/>
              </w:rPr>
            </w:pPr>
            <w:r w:rsidRPr="00972DD2">
              <w:rPr>
                <w:sz w:val="22"/>
                <w:szCs w:val="22"/>
              </w:rPr>
              <w:t>Сущ.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4. г. Благовещенск, ул. Седова,1</w:t>
            </w:r>
          </w:p>
        </w:tc>
        <w:tc>
          <w:tcPr>
            <w:tcW w:w="1843" w:type="dxa"/>
          </w:tcPr>
          <w:p w:rsidR="000A60E3" w:rsidRPr="00972DD2" w:rsidRDefault="000A60E3" w:rsidP="000A60E3">
            <w:pPr>
              <w:rPr>
                <w:sz w:val="22"/>
                <w:szCs w:val="22"/>
              </w:rPr>
            </w:pPr>
            <w:r w:rsidRPr="00972DD2">
              <w:rPr>
                <w:sz w:val="22"/>
                <w:szCs w:val="22"/>
              </w:rPr>
              <w:t>55.034665, 55.965025</w:t>
            </w:r>
          </w:p>
        </w:tc>
        <w:tc>
          <w:tcPr>
            <w:tcW w:w="1843" w:type="dxa"/>
          </w:tcPr>
          <w:p w:rsidR="000A60E3" w:rsidRPr="00972DD2" w:rsidRDefault="000A60E3" w:rsidP="000A60E3">
            <w:pPr>
              <w:rPr>
                <w:sz w:val="22"/>
                <w:szCs w:val="22"/>
              </w:rPr>
            </w:pPr>
            <w:r w:rsidRPr="00972DD2">
              <w:rPr>
                <w:sz w:val="22"/>
                <w:szCs w:val="22"/>
              </w:rPr>
              <w:t>Сущ.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5. г. Благовещенск, ул. Седова,42</w:t>
            </w:r>
          </w:p>
        </w:tc>
        <w:tc>
          <w:tcPr>
            <w:tcW w:w="1843" w:type="dxa"/>
          </w:tcPr>
          <w:p w:rsidR="000A60E3" w:rsidRPr="00972DD2" w:rsidRDefault="000A60E3" w:rsidP="000A60E3">
            <w:pPr>
              <w:rPr>
                <w:sz w:val="22"/>
                <w:szCs w:val="22"/>
              </w:rPr>
            </w:pPr>
            <w:r w:rsidRPr="00972DD2">
              <w:rPr>
                <w:sz w:val="22"/>
                <w:szCs w:val="22"/>
              </w:rPr>
              <w:t>55.038343, 55.963040</w:t>
            </w:r>
          </w:p>
        </w:tc>
        <w:tc>
          <w:tcPr>
            <w:tcW w:w="1843" w:type="dxa"/>
          </w:tcPr>
          <w:p w:rsidR="000A60E3" w:rsidRPr="00972DD2" w:rsidRDefault="000A60E3" w:rsidP="000A60E3">
            <w:pPr>
              <w:rPr>
                <w:sz w:val="22"/>
                <w:szCs w:val="22"/>
              </w:rPr>
            </w:pPr>
            <w:r w:rsidRPr="00972DD2">
              <w:rPr>
                <w:sz w:val="22"/>
                <w:szCs w:val="22"/>
              </w:rPr>
              <w:t>Сущ.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6. г. Благовещенск, ул. Седова,96</w:t>
            </w:r>
          </w:p>
        </w:tc>
        <w:tc>
          <w:tcPr>
            <w:tcW w:w="1843" w:type="dxa"/>
          </w:tcPr>
          <w:p w:rsidR="000A60E3" w:rsidRPr="00972DD2" w:rsidRDefault="000A60E3" w:rsidP="000A60E3">
            <w:pPr>
              <w:rPr>
                <w:sz w:val="22"/>
                <w:szCs w:val="22"/>
              </w:rPr>
            </w:pPr>
            <w:r w:rsidRPr="00972DD2">
              <w:rPr>
                <w:sz w:val="22"/>
                <w:szCs w:val="22"/>
              </w:rPr>
              <w:t>55.045637 55.959209</w:t>
            </w:r>
          </w:p>
        </w:tc>
        <w:tc>
          <w:tcPr>
            <w:tcW w:w="1843" w:type="dxa"/>
          </w:tcPr>
          <w:p w:rsidR="000A60E3" w:rsidRPr="00972DD2" w:rsidRDefault="000A60E3" w:rsidP="000A60E3">
            <w:pPr>
              <w:rPr>
                <w:sz w:val="22"/>
                <w:szCs w:val="22"/>
              </w:rPr>
            </w:pPr>
            <w:r w:rsidRPr="00972DD2">
              <w:rPr>
                <w:sz w:val="22"/>
                <w:szCs w:val="22"/>
              </w:rPr>
              <w:t>Сущ. опора</w:t>
            </w:r>
          </w:p>
        </w:tc>
      </w:tr>
      <w:tr w:rsidR="000A60E3" w:rsidRPr="00972DD2" w:rsidTr="000A60E3">
        <w:trPr>
          <w:trHeight w:val="317"/>
        </w:trPr>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spacing w:after="160" w:line="259" w:lineRule="auto"/>
              <w:rPr>
                <w:sz w:val="22"/>
                <w:szCs w:val="22"/>
              </w:rPr>
            </w:pPr>
            <w:r w:rsidRPr="00972DD2">
              <w:rPr>
                <w:sz w:val="22"/>
                <w:szCs w:val="22"/>
              </w:rPr>
              <w:t xml:space="preserve">7. г. Благовещенск, ул. Седова,118 </w:t>
            </w:r>
          </w:p>
        </w:tc>
        <w:tc>
          <w:tcPr>
            <w:tcW w:w="1843" w:type="dxa"/>
          </w:tcPr>
          <w:p w:rsidR="000A60E3" w:rsidRPr="00972DD2" w:rsidRDefault="000A60E3" w:rsidP="000A60E3">
            <w:pPr>
              <w:rPr>
                <w:sz w:val="22"/>
                <w:szCs w:val="22"/>
              </w:rPr>
            </w:pPr>
            <w:r w:rsidRPr="00972DD2">
              <w:rPr>
                <w:sz w:val="22"/>
                <w:szCs w:val="22"/>
              </w:rPr>
              <w:t>55.051136, 55.953022</w:t>
            </w:r>
          </w:p>
        </w:tc>
        <w:tc>
          <w:tcPr>
            <w:tcW w:w="1843" w:type="dxa"/>
          </w:tcPr>
          <w:p w:rsidR="000A60E3" w:rsidRPr="00972DD2" w:rsidRDefault="000A60E3" w:rsidP="000A60E3">
            <w:pPr>
              <w:rPr>
                <w:sz w:val="22"/>
                <w:szCs w:val="22"/>
              </w:rPr>
            </w:pPr>
            <w:r w:rsidRPr="00972DD2">
              <w:rPr>
                <w:sz w:val="22"/>
                <w:szCs w:val="22"/>
              </w:rPr>
              <w:t>Сущ. опора</w:t>
            </w:r>
          </w:p>
        </w:tc>
      </w:tr>
      <w:tr w:rsidR="000A60E3" w:rsidRPr="00972DD2" w:rsidTr="000A60E3">
        <w:tc>
          <w:tcPr>
            <w:tcW w:w="566" w:type="dxa"/>
            <w:vMerge w:val="restart"/>
          </w:tcPr>
          <w:p w:rsidR="000A60E3" w:rsidRPr="00972DD2" w:rsidRDefault="000A60E3" w:rsidP="000A60E3">
            <w:pPr>
              <w:jc w:val="center"/>
              <w:rPr>
                <w:sz w:val="22"/>
                <w:szCs w:val="22"/>
              </w:rPr>
            </w:pPr>
            <w:r w:rsidRPr="00972DD2">
              <w:rPr>
                <w:sz w:val="22"/>
                <w:szCs w:val="22"/>
              </w:rPr>
              <w:t>16.</w:t>
            </w:r>
          </w:p>
        </w:tc>
        <w:tc>
          <w:tcPr>
            <w:tcW w:w="1844" w:type="dxa"/>
            <w:vMerge w:val="restart"/>
          </w:tcPr>
          <w:p w:rsidR="000A60E3" w:rsidRPr="00972DD2" w:rsidRDefault="000A60E3" w:rsidP="000A60E3">
            <w:pPr>
              <w:rPr>
                <w:sz w:val="22"/>
                <w:szCs w:val="22"/>
              </w:rPr>
            </w:pPr>
            <w:r w:rsidRPr="00972DD2">
              <w:rPr>
                <w:b/>
                <w:sz w:val="22"/>
                <w:szCs w:val="22"/>
              </w:rPr>
              <w:t>Буздякский район</w:t>
            </w:r>
            <w:r w:rsidRPr="00972DD2">
              <w:rPr>
                <w:sz w:val="22"/>
                <w:szCs w:val="22"/>
              </w:rPr>
              <w:t xml:space="preserve"> Республики Башкортостан</w:t>
            </w:r>
          </w:p>
        </w:tc>
        <w:tc>
          <w:tcPr>
            <w:tcW w:w="1276" w:type="dxa"/>
            <w:vMerge w:val="restart"/>
          </w:tcPr>
          <w:p w:rsidR="000A60E3" w:rsidRPr="00972DD2" w:rsidRDefault="000A60E3" w:rsidP="000A60E3">
            <w:pPr>
              <w:jc w:val="center"/>
              <w:rPr>
                <w:b/>
                <w:sz w:val="22"/>
                <w:szCs w:val="22"/>
              </w:rPr>
            </w:pPr>
            <w:r w:rsidRPr="00972DD2">
              <w:rPr>
                <w:b/>
                <w:sz w:val="22"/>
                <w:szCs w:val="22"/>
              </w:rPr>
              <w:t>4</w:t>
            </w:r>
          </w:p>
        </w:tc>
        <w:tc>
          <w:tcPr>
            <w:tcW w:w="3827" w:type="dxa"/>
          </w:tcPr>
          <w:p w:rsidR="000A60E3" w:rsidRPr="00972DD2" w:rsidRDefault="000A60E3" w:rsidP="000A60E3">
            <w:pPr>
              <w:rPr>
                <w:sz w:val="22"/>
                <w:szCs w:val="22"/>
              </w:rPr>
            </w:pPr>
            <w:r w:rsidRPr="00972DD2">
              <w:rPr>
                <w:sz w:val="22"/>
                <w:szCs w:val="22"/>
              </w:rPr>
              <w:t>1. а/д. «Подъезд» к с. Буздяк</w:t>
            </w:r>
          </w:p>
        </w:tc>
        <w:tc>
          <w:tcPr>
            <w:tcW w:w="1843" w:type="dxa"/>
          </w:tcPr>
          <w:p w:rsidR="000A60E3" w:rsidRPr="00972DD2" w:rsidRDefault="000A60E3" w:rsidP="000A60E3">
            <w:pPr>
              <w:rPr>
                <w:sz w:val="22"/>
                <w:szCs w:val="22"/>
              </w:rPr>
            </w:pPr>
            <w:r w:rsidRPr="00972DD2">
              <w:rPr>
                <w:sz w:val="22"/>
                <w:szCs w:val="22"/>
              </w:rPr>
              <w:t>54.586076 54.532805</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tcPr>
          <w:p w:rsidR="000A60E3" w:rsidRPr="00972DD2" w:rsidRDefault="000A60E3" w:rsidP="000A60E3">
            <w:pPr>
              <w:rPr>
                <w:b/>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i/>
                <w:sz w:val="22"/>
                <w:szCs w:val="22"/>
              </w:rPr>
            </w:pPr>
            <w:r w:rsidRPr="00972DD2">
              <w:rPr>
                <w:sz w:val="22"/>
                <w:szCs w:val="22"/>
              </w:rPr>
              <w:t xml:space="preserve">2. а/д. ул. Вокзальная с. Буздяк </w:t>
            </w:r>
            <w:r w:rsidRPr="00972DD2">
              <w:rPr>
                <w:b/>
                <w:sz w:val="22"/>
                <w:szCs w:val="22"/>
              </w:rPr>
              <w:t>(2 шт.)</w:t>
            </w:r>
          </w:p>
        </w:tc>
        <w:tc>
          <w:tcPr>
            <w:tcW w:w="1843" w:type="dxa"/>
          </w:tcPr>
          <w:p w:rsidR="000A60E3" w:rsidRPr="00972DD2" w:rsidRDefault="000A60E3" w:rsidP="000A60E3">
            <w:pPr>
              <w:rPr>
                <w:sz w:val="22"/>
                <w:szCs w:val="22"/>
              </w:rPr>
            </w:pPr>
            <w:r w:rsidRPr="00972DD2">
              <w:rPr>
                <w:sz w:val="22"/>
                <w:szCs w:val="22"/>
              </w:rPr>
              <w:t>54.567708, 54.522764</w:t>
            </w:r>
          </w:p>
        </w:tc>
        <w:tc>
          <w:tcPr>
            <w:tcW w:w="1843" w:type="dxa"/>
          </w:tcPr>
          <w:p w:rsidR="000A60E3" w:rsidRPr="00972DD2" w:rsidRDefault="000A60E3" w:rsidP="000A60E3">
            <w:pPr>
              <w:rPr>
                <w:sz w:val="22"/>
                <w:szCs w:val="22"/>
              </w:rPr>
            </w:pPr>
            <w:r w:rsidRPr="00972DD2">
              <w:rPr>
                <w:sz w:val="22"/>
                <w:szCs w:val="22"/>
              </w:rPr>
              <w:t>Сущ.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tcPr>
          <w:p w:rsidR="000A60E3" w:rsidRPr="00972DD2" w:rsidRDefault="000A60E3" w:rsidP="000A60E3">
            <w:pPr>
              <w:rPr>
                <w:b/>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b/>
                <w:sz w:val="22"/>
                <w:szCs w:val="22"/>
              </w:rPr>
            </w:pPr>
            <w:r w:rsidRPr="00972DD2">
              <w:rPr>
                <w:sz w:val="22"/>
                <w:szCs w:val="22"/>
              </w:rPr>
              <w:t xml:space="preserve">3. а/д. ул. Красная площадь с. Буздяк </w:t>
            </w:r>
          </w:p>
        </w:tc>
        <w:tc>
          <w:tcPr>
            <w:tcW w:w="1843" w:type="dxa"/>
          </w:tcPr>
          <w:p w:rsidR="000A60E3" w:rsidRPr="00972DD2" w:rsidRDefault="000A60E3" w:rsidP="000A60E3">
            <w:pPr>
              <w:rPr>
                <w:sz w:val="22"/>
                <w:szCs w:val="22"/>
              </w:rPr>
            </w:pPr>
            <w:r w:rsidRPr="00972DD2">
              <w:rPr>
                <w:sz w:val="22"/>
                <w:szCs w:val="22"/>
              </w:rPr>
              <w:t>54.570292, 54.527549</w:t>
            </w:r>
          </w:p>
        </w:tc>
        <w:tc>
          <w:tcPr>
            <w:tcW w:w="1843" w:type="dxa"/>
          </w:tcPr>
          <w:p w:rsidR="000A60E3" w:rsidRPr="00972DD2" w:rsidRDefault="000A60E3" w:rsidP="000A60E3">
            <w:pPr>
              <w:rPr>
                <w:sz w:val="22"/>
                <w:szCs w:val="22"/>
              </w:rPr>
            </w:pPr>
            <w:r w:rsidRPr="00972DD2">
              <w:rPr>
                <w:sz w:val="22"/>
                <w:szCs w:val="22"/>
              </w:rPr>
              <w:t>Сущ. опора</w:t>
            </w:r>
          </w:p>
        </w:tc>
      </w:tr>
      <w:tr w:rsidR="000A60E3" w:rsidRPr="00972DD2" w:rsidTr="000A60E3">
        <w:tc>
          <w:tcPr>
            <w:tcW w:w="566" w:type="dxa"/>
            <w:vMerge w:val="restart"/>
          </w:tcPr>
          <w:p w:rsidR="000A60E3" w:rsidRPr="00972DD2" w:rsidRDefault="000A60E3" w:rsidP="000A60E3">
            <w:pPr>
              <w:jc w:val="center"/>
              <w:rPr>
                <w:sz w:val="22"/>
                <w:szCs w:val="22"/>
              </w:rPr>
            </w:pPr>
            <w:r w:rsidRPr="00972DD2">
              <w:rPr>
                <w:sz w:val="22"/>
                <w:szCs w:val="22"/>
              </w:rPr>
              <w:t>17.</w:t>
            </w:r>
          </w:p>
        </w:tc>
        <w:tc>
          <w:tcPr>
            <w:tcW w:w="1844" w:type="dxa"/>
            <w:vMerge w:val="restart"/>
          </w:tcPr>
          <w:p w:rsidR="000A60E3" w:rsidRPr="00972DD2" w:rsidRDefault="000A60E3" w:rsidP="000A60E3">
            <w:pPr>
              <w:rPr>
                <w:sz w:val="22"/>
                <w:szCs w:val="22"/>
              </w:rPr>
            </w:pPr>
            <w:r w:rsidRPr="00972DD2">
              <w:rPr>
                <w:b/>
                <w:sz w:val="22"/>
                <w:szCs w:val="22"/>
              </w:rPr>
              <w:t>Бураевский район</w:t>
            </w:r>
            <w:r w:rsidRPr="00972DD2">
              <w:rPr>
                <w:sz w:val="22"/>
                <w:szCs w:val="22"/>
              </w:rPr>
              <w:t xml:space="preserve"> Республики Башкортостан</w:t>
            </w:r>
          </w:p>
        </w:tc>
        <w:tc>
          <w:tcPr>
            <w:tcW w:w="1276" w:type="dxa"/>
            <w:vMerge w:val="restart"/>
          </w:tcPr>
          <w:p w:rsidR="000A60E3" w:rsidRPr="00972DD2" w:rsidRDefault="000A60E3" w:rsidP="000A60E3">
            <w:pPr>
              <w:jc w:val="center"/>
              <w:rPr>
                <w:b/>
                <w:sz w:val="22"/>
                <w:szCs w:val="22"/>
              </w:rPr>
            </w:pPr>
            <w:r w:rsidRPr="00972DD2">
              <w:rPr>
                <w:b/>
                <w:sz w:val="22"/>
                <w:szCs w:val="22"/>
              </w:rPr>
              <w:t>3</w:t>
            </w:r>
          </w:p>
        </w:tc>
        <w:tc>
          <w:tcPr>
            <w:tcW w:w="3827" w:type="dxa"/>
          </w:tcPr>
          <w:p w:rsidR="000A60E3" w:rsidRPr="00972DD2" w:rsidRDefault="000A60E3" w:rsidP="000A60E3">
            <w:pPr>
              <w:rPr>
                <w:i/>
                <w:sz w:val="22"/>
                <w:szCs w:val="22"/>
              </w:rPr>
            </w:pPr>
            <w:r w:rsidRPr="00972DD2">
              <w:rPr>
                <w:sz w:val="22"/>
                <w:szCs w:val="22"/>
              </w:rPr>
              <w:t xml:space="preserve">1. село Бураево, Коммунистическая улица </w:t>
            </w:r>
          </w:p>
        </w:tc>
        <w:tc>
          <w:tcPr>
            <w:tcW w:w="1843" w:type="dxa"/>
          </w:tcPr>
          <w:p w:rsidR="000A60E3" w:rsidRPr="00972DD2" w:rsidRDefault="000A60E3" w:rsidP="000A60E3">
            <w:pPr>
              <w:rPr>
                <w:sz w:val="22"/>
                <w:szCs w:val="22"/>
              </w:rPr>
            </w:pPr>
            <w:r w:rsidRPr="00972DD2">
              <w:rPr>
                <w:sz w:val="22"/>
                <w:szCs w:val="22"/>
              </w:rPr>
              <w:t>55.849993, 55.396727</w:t>
            </w:r>
          </w:p>
        </w:tc>
        <w:tc>
          <w:tcPr>
            <w:tcW w:w="1843" w:type="dxa"/>
          </w:tcPr>
          <w:p w:rsidR="000A60E3" w:rsidRPr="00972DD2" w:rsidRDefault="000A60E3" w:rsidP="000A60E3">
            <w:pPr>
              <w:rPr>
                <w:sz w:val="22"/>
                <w:szCs w:val="22"/>
              </w:rPr>
            </w:pPr>
            <w:r w:rsidRPr="00972DD2">
              <w:rPr>
                <w:sz w:val="22"/>
                <w:szCs w:val="22"/>
              </w:rPr>
              <w:t>Проект. ж/б опора СВ-95-2</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2. село Бураево, ул. Пионерская, 5</w:t>
            </w:r>
          </w:p>
        </w:tc>
        <w:tc>
          <w:tcPr>
            <w:tcW w:w="1843" w:type="dxa"/>
          </w:tcPr>
          <w:p w:rsidR="000A60E3" w:rsidRPr="00972DD2" w:rsidRDefault="000A60E3" w:rsidP="000A60E3">
            <w:pPr>
              <w:rPr>
                <w:sz w:val="22"/>
                <w:szCs w:val="22"/>
              </w:rPr>
            </w:pPr>
            <w:r w:rsidRPr="00972DD2">
              <w:rPr>
                <w:sz w:val="22"/>
                <w:szCs w:val="22"/>
              </w:rPr>
              <w:t xml:space="preserve">55.836791, 55.408760 </w:t>
            </w:r>
          </w:p>
        </w:tc>
        <w:tc>
          <w:tcPr>
            <w:tcW w:w="1843" w:type="dxa"/>
          </w:tcPr>
          <w:p w:rsidR="000A60E3" w:rsidRPr="00972DD2" w:rsidRDefault="000A60E3" w:rsidP="000A60E3">
            <w:pPr>
              <w:rPr>
                <w:sz w:val="22"/>
                <w:szCs w:val="22"/>
              </w:rPr>
            </w:pPr>
            <w:r w:rsidRPr="00972DD2">
              <w:rPr>
                <w:sz w:val="22"/>
                <w:szCs w:val="22"/>
              </w:rPr>
              <w:t>Проект. ж/б опора СВ-95-2</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3. село Бураево, ул. Ленина, 32</w:t>
            </w:r>
          </w:p>
          <w:p w:rsidR="000A60E3" w:rsidRPr="00972DD2" w:rsidRDefault="000A60E3" w:rsidP="000A60E3">
            <w:pPr>
              <w:rPr>
                <w:sz w:val="22"/>
                <w:szCs w:val="22"/>
              </w:rPr>
            </w:pPr>
          </w:p>
          <w:p w:rsidR="000A60E3" w:rsidRPr="00972DD2" w:rsidRDefault="000A60E3" w:rsidP="000A60E3">
            <w:pPr>
              <w:rPr>
                <w:sz w:val="22"/>
                <w:szCs w:val="22"/>
              </w:rPr>
            </w:pPr>
          </w:p>
        </w:tc>
        <w:tc>
          <w:tcPr>
            <w:tcW w:w="1843" w:type="dxa"/>
          </w:tcPr>
          <w:p w:rsidR="000A60E3" w:rsidRPr="00972DD2" w:rsidRDefault="000A60E3" w:rsidP="000A60E3">
            <w:pPr>
              <w:rPr>
                <w:sz w:val="22"/>
                <w:szCs w:val="22"/>
              </w:rPr>
            </w:pPr>
            <w:r w:rsidRPr="00972DD2">
              <w:rPr>
                <w:sz w:val="22"/>
                <w:szCs w:val="22"/>
              </w:rPr>
              <w:t>55.836486, 55.417218</w:t>
            </w:r>
          </w:p>
        </w:tc>
        <w:tc>
          <w:tcPr>
            <w:tcW w:w="1843" w:type="dxa"/>
          </w:tcPr>
          <w:p w:rsidR="000A60E3" w:rsidRPr="00972DD2" w:rsidRDefault="000A60E3" w:rsidP="000A60E3">
            <w:pPr>
              <w:rPr>
                <w:sz w:val="22"/>
                <w:szCs w:val="22"/>
              </w:rPr>
            </w:pPr>
            <w:r w:rsidRPr="00972DD2">
              <w:rPr>
                <w:sz w:val="22"/>
                <w:szCs w:val="22"/>
              </w:rPr>
              <w:t>Проект. ж/б опора СВ-95-2</w:t>
            </w:r>
          </w:p>
        </w:tc>
      </w:tr>
      <w:tr w:rsidR="000A60E3" w:rsidRPr="00972DD2" w:rsidTr="000A60E3">
        <w:tc>
          <w:tcPr>
            <w:tcW w:w="566" w:type="dxa"/>
            <w:vMerge w:val="restart"/>
          </w:tcPr>
          <w:p w:rsidR="000A60E3" w:rsidRPr="00972DD2" w:rsidRDefault="000A60E3" w:rsidP="000A60E3">
            <w:pPr>
              <w:jc w:val="center"/>
              <w:rPr>
                <w:sz w:val="22"/>
                <w:szCs w:val="22"/>
              </w:rPr>
            </w:pPr>
            <w:r w:rsidRPr="00972DD2">
              <w:rPr>
                <w:sz w:val="22"/>
                <w:szCs w:val="22"/>
              </w:rPr>
              <w:t>18.</w:t>
            </w:r>
          </w:p>
        </w:tc>
        <w:tc>
          <w:tcPr>
            <w:tcW w:w="1844" w:type="dxa"/>
            <w:vMerge w:val="restart"/>
          </w:tcPr>
          <w:p w:rsidR="000A60E3" w:rsidRPr="00972DD2" w:rsidRDefault="000A60E3" w:rsidP="000A60E3">
            <w:pPr>
              <w:rPr>
                <w:sz w:val="22"/>
                <w:szCs w:val="22"/>
              </w:rPr>
            </w:pPr>
            <w:r w:rsidRPr="00972DD2">
              <w:rPr>
                <w:b/>
                <w:sz w:val="22"/>
                <w:szCs w:val="22"/>
              </w:rPr>
              <w:t>Бурзянский район</w:t>
            </w:r>
            <w:r w:rsidRPr="00972DD2">
              <w:rPr>
                <w:sz w:val="22"/>
                <w:szCs w:val="22"/>
              </w:rPr>
              <w:t xml:space="preserve"> Республики Башкортостан</w:t>
            </w:r>
          </w:p>
        </w:tc>
        <w:tc>
          <w:tcPr>
            <w:tcW w:w="1276" w:type="dxa"/>
            <w:vMerge w:val="restart"/>
          </w:tcPr>
          <w:p w:rsidR="000A60E3" w:rsidRPr="00972DD2" w:rsidRDefault="000A60E3" w:rsidP="000A60E3">
            <w:pPr>
              <w:jc w:val="center"/>
              <w:rPr>
                <w:b/>
                <w:sz w:val="22"/>
                <w:szCs w:val="22"/>
              </w:rPr>
            </w:pPr>
            <w:r w:rsidRPr="00972DD2">
              <w:rPr>
                <w:b/>
                <w:sz w:val="22"/>
                <w:szCs w:val="22"/>
              </w:rPr>
              <w:t>4</w:t>
            </w:r>
          </w:p>
        </w:tc>
        <w:tc>
          <w:tcPr>
            <w:tcW w:w="3827" w:type="dxa"/>
          </w:tcPr>
          <w:p w:rsidR="000A60E3" w:rsidRPr="00972DD2" w:rsidRDefault="000A60E3" w:rsidP="000A60E3">
            <w:pPr>
              <w:rPr>
                <w:sz w:val="22"/>
                <w:szCs w:val="22"/>
              </w:rPr>
            </w:pPr>
            <w:r w:rsidRPr="00972DD2">
              <w:rPr>
                <w:sz w:val="22"/>
                <w:szCs w:val="22"/>
              </w:rPr>
              <w:t xml:space="preserve">1. с. Старосубхангулово, ул. Совхозная, 11 </w:t>
            </w:r>
          </w:p>
        </w:tc>
        <w:tc>
          <w:tcPr>
            <w:tcW w:w="1843" w:type="dxa"/>
          </w:tcPr>
          <w:p w:rsidR="000A60E3" w:rsidRPr="00972DD2" w:rsidRDefault="000A60E3" w:rsidP="000A60E3">
            <w:pPr>
              <w:rPr>
                <w:sz w:val="22"/>
                <w:szCs w:val="22"/>
              </w:rPr>
            </w:pPr>
            <w:r w:rsidRPr="00972DD2">
              <w:rPr>
                <w:sz w:val="22"/>
                <w:szCs w:val="22"/>
              </w:rPr>
              <w:t>53.124347, 57.419408</w:t>
            </w:r>
          </w:p>
        </w:tc>
        <w:tc>
          <w:tcPr>
            <w:tcW w:w="1843" w:type="dxa"/>
          </w:tcPr>
          <w:p w:rsidR="000A60E3" w:rsidRPr="00972DD2" w:rsidRDefault="000A60E3" w:rsidP="000A60E3">
            <w:pPr>
              <w:rPr>
                <w:sz w:val="22"/>
                <w:szCs w:val="22"/>
              </w:rPr>
            </w:pPr>
            <w:r w:rsidRPr="00972DD2">
              <w:rPr>
                <w:sz w:val="22"/>
                <w:szCs w:val="22"/>
              </w:rPr>
              <w:t>Проект. ж/б опора СВ-95-2</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 xml:space="preserve">2. с. Старосубхангулово, ул. Молодежная/ул. Советская </w:t>
            </w:r>
          </w:p>
        </w:tc>
        <w:tc>
          <w:tcPr>
            <w:tcW w:w="1843" w:type="dxa"/>
          </w:tcPr>
          <w:p w:rsidR="000A60E3" w:rsidRPr="00972DD2" w:rsidRDefault="000A60E3" w:rsidP="000A60E3">
            <w:pPr>
              <w:rPr>
                <w:sz w:val="22"/>
                <w:szCs w:val="22"/>
              </w:rPr>
            </w:pPr>
            <w:r w:rsidRPr="00972DD2">
              <w:rPr>
                <w:sz w:val="22"/>
                <w:szCs w:val="22"/>
              </w:rPr>
              <w:t>53.092687, 57.426140</w:t>
            </w:r>
          </w:p>
        </w:tc>
        <w:tc>
          <w:tcPr>
            <w:tcW w:w="1843" w:type="dxa"/>
          </w:tcPr>
          <w:p w:rsidR="000A60E3" w:rsidRPr="00972DD2" w:rsidRDefault="000A60E3" w:rsidP="000A60E3">
            <w:pPr>
              <w:rPr>
                <w:sz w:val="22"/>
                <w:szCs w:val="22"/>
              </w:rPr>
            </w:pPr>
            <w:r w:rsidRPr="00972DD2">
              <w:rPr>
                <w:sz w:val="22"/>
                <w:szCs w:val="22"/>
              </w:rPr>
              <w:t>Проект. ж/б опора СВ-95-2</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 xml:space="preserve">3. с. Старосубхангулово, район ул. Карат </w:t>
            </w:r>
          </w:p>
        </w:tc>
        <w:tc>
          <w:tcPr>
            <w:tcW w:w="1843" w:type="dxa"/>
          </w:tcPr>
          <w:p w:rsidR="000A60E3" w:rsidRPr="00972DD2" w:rsidRDefault="000A60E3" w:rsidP="000A60E3">
            <w:pPr>
              <w:rPr>
                <w:sz w:val="22"/>
                <w:szCs w:val="22"/>
              </w:rPr>
            </w:pPr>
            <w:r w:rsidRPr="00972DD2">
              <w:rPr>
                <w:sz w:val="22"/>
                <w:szCs w:val="22"/>
              </w:rPr>
              <w:t>53.100182, 57.410574</w:t>
            </w:r>
          </w:p>
        </w:tc>
        <w:tc>
          <w:tcPr>
            <w:tcW w:w="1843" w:type="dxa"/>
          </w:tcPr>
          <w:p w:rsidR="000A60E3" w:rsidRPr="00972DD2" w:rsidRDefault="000A60E3" w:rsidP="000A60E3">
            <w:pPr>
              <w:rPr>
                <w:sz w:val="22"/>
                <w:szCs w:val="22"/>
              </w:rPr>
            </w:pPr>
            <w:r w:rsidRPr="00972DD2">
              <w:rPr>
                <w:sz w:val="22"/>
                <w:szCs w:val="22"/>
              </w:rPr>
              <w:t>Проект. ж/б опора СВ-95-2</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 xml:space="preserve">4. д. Байназорово, ул. Агидель/ул. Салавата Юлаева </w:t>
            </w:r>
          </w:p>
        </w:tc>
        <w:tc>
          <w:tcPr>
            <w:tcW w:w="1843" w:type="dxa"/>
          </w:tcPr>
          <w:p w:rsidR="000A60E3" w:rsidRPr="00972DD2" w:rsidRDefault="000A60E3" w:rsidP="000A60E3">
            <w:pPr>
              <w:rPr>
                <w:sz w:val="22"/>
                <w:szCs w:val="22"/>
              </w:rPr>
            </w:pPr>
            <w:r w:rsidRPr="00972DD2">
              <w:rPr>
                <w:sz w:val="22"/>
                <w:szCs w:val="22"/>
              </w:rPr>
              <w:t>53.288176, 57.556690</w:t>
            </w:r>
          </w:p>
        </w:tc>
        <w:tc>
          <w:tcPr>
            <w:tcW w:w="1843" w:type="dxa"/>
          </w:tcPr>
          <w:p w:rsidR="000A60E3" w:rsidRPr="00972DD2" w:rsidRDefault="000A60E3" w:rsidP="000A60E3">
            <w:pPr>
              <w:rPr>
                <w:sz w:val="22"/>
                <w:szCs w:val="22"/>
              </w:rPr>
            </w:pPr>
            <w:r w:rsidRPr="00972DD2">
              <w:rPr>
                <w:sz w:val="22"/>
                <w:szCs w:val="22"/>
              </w:rPr>
              <w:t>Проект. ж/б опора СВ-95-2</w:t>
            </w:r>
          </w:p>
        </w:tc>
      </w:tr>
      <w:tr w:rsidR="000A60E3" w:rsidRPr="00972DD2" w:rsidTr="000A60E3">
        <w:tc>
          <w:tcPr>
            <w:tcW w:w="566" w:type="dxa"/>
            <w:vMerge w:val="restart"/>
          </w:tcPr>
          <w:p w:rsidR="000A60E3" w:rsidRPr="00972DD2" w:rsidRDefault="000A60E3" w:rsidP="000A60E3">
            <w:pPr>
              <w:jc w:val="center"/>
              <w:rPr>
                <w:sz w:val="22"/>
                <w:szCs w:val="22"/>
              </w:rPr>
            </w:pPr>
            <w:r w:rsidRPr="00972DD2">
              <w:rPr>
                <w:sz w:val="22"/>
                <w:szCs w:val="22"/>
              </w:rPr>
              <w:t>19.</w:t>
            </w:r>
          </w:p>
        </w:tc>
        <w:tc>
          <w:tcPr>
            <w:tcW w:w="1844" w:type="dxa"/>
            <w:vMerge w:val="restart"/>
          </w:tcPr>
          <w:p w:rsidR="000A60E3" w:rsidRPr="00972DD2" w:rsidRDefault="000A60E3" w:rsidP="000A60E3">
            <w:pPr>
              <w:rPr>
                <w:sz w:val="22"/>
                <w:szCs w:val="22"/>
              </w:rPr>
            </w:pPr>
            <w:r w:rsidRPr="00972DD2">
              <w:rPr>
                <w:b/>
                <w:sz w:val="22"/>
                <w:szCs w:val="22"/>
              </w:rPr>
              <w:t>Гафурийский район</w:t>
            </w:r>
            <w:r w:rsidRPr="00972DD2">
              <w:rPr>
                <w:sz w:val="22"/>
                <w:szCs w:val="22"/>
              </w:rPr>
              <w:t xml:space="preserve"> Республики Башкортостан</w:t>
            </w:r>
          </w:p>
        </w:tc>
        <w:tc>
          <w:tcPr>
            <w:tcW w:w="1276" w:type="dxa"/>
            <w:vMerge w:val="restart"/>
          </w:tcPr>
          <w:p w:rsidR="000A60E3" w:rsidRPr="00972DD2" w:rsidRDefault="000A60E3" w:rsidP="000A60E3">
            <w:pPr>
              <w:jc w:val="center"/>
              <w:rPr>
                <w:b/>
                <w:sz w:val="22"/>
                <w:szCs w:val="22"/>
              </w:rPr>
            </w:pPr>
            <w:r w:rsidRPr="00972DD2">
              <w:rPr>
                <w:b/>
                <w:sz w:val="22"/>
                <w:szCs w:val="22"/>
              </w:rPr>
              <w:t>2</w:t>
            </w:r>
          </w:p>
        </w:tc>
        <w:tc>
          <w:tcPr>
            <w:tcW w:w="3827" w:type="dxa"/>
          </w:tcPr>
          <w:p w:rsidR="000A60E3" w:rsidRPr="00972DD2" w:rsidRDefault="000A60E3" w:rsidP="000A60E3">
            <w:pPr>
              <w:rPr>
                <w:sz w:val="22"/>
                <w:szCs w:val="22"/>
              </w:rPr>
            </w:pPr>
            <w:r w:rsidRPr="00972DD2">
              <w:rPr>
                <w:sz w:val="22"/>
                <w:szCs w:val="22"/>
              </w:rPr>
              <w:t xml:space="preserve">1. 53,440 км а/д Толбазы-Красноусольский </w:t>
            </w:r>
            <w:r w:rsidRPr="00972DD2">
              <w:rPr>
                <w:sz w:val="22"/>
                <w:szCs w:val="22"/>
              </w:rPr>
              <w:br/>
              <w:t>ул. Маяковского с. Красноусольский</w:t>
            </w:r>
          </w:p>
        </w:tc>
        <w:tc>
          <w:tcPr>
            <w:tcW w:w="1843" w:type="dxa"/>
          </w:tcPr>
          <w:p w:rsidR="000A60E3" w:rsidRPr="00972DD2" w:rsidRDefault="000A60E3" w:rsidP="000A60E3">
            <w:pPr>
              <w:rPr>
                <w:sz w:val="22"/>
                <w:szCs w:val="22"/>
              </w:rPr>
            </w:pPr>
            <w:r w:rsidRPr="00972DD2">
              <w:rPr>
                <w:sz w:val="22"/>
                <w:szCs w:val="22"/>
              </w:rPr>
              <w:t>53.875929, 56.467885</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2. 23,932 а/д Толбазы Красноусольский - с.Белое Озеро</w:t>
            </w:r>
          </w:p>
        </w:tc>
        <w:tc>
          <w:tcPr>
            <w:tcW w:w="1843" w:type="dxa"/>
          </w:tcPr>
          <w:p w:rsidR="000A60E3" w:rsidRPr="00972DD2" w:rsidRDefault="000A60E3" w:rsidP="000A60E3">
            <w:pPr>
              <w:rPr>
                <w:sz w:val="22"/>
                <w:szCs w:val="22"/>
              </w:rPr>
            </w:pPr>
            <w:r w:rsidRPr="00972DD2">
              <w:rPr>
                <w:sz w:val="22"/>
                <w:szCs w:val="22"/>
              </w:rPr>
              <w:t>53.986282, 56.223471</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val="restart"/>
          </w:tcPr>
          <w:p w:rsidR="000A60E3" w:rsidRPr="00972DD2" w:rsidRDefault="000A60E3" w:rsidP="000A60E3">
            <w:pPr>
              <w:jc w:val="center"/>
              <w:rPr>
                <w:sz w:val="22"/>
                <w:szCs w:val="22"/>
              </w:rPr>
            </w:pPr>
            <w:r w:rsidRPr="00972DD2">
              <w:rPr>
                <w:sz w:val="22"/>
                <w:szCs w:val="22"/>
              </w:rPr>
              <w:t>20</w:t>
            </w:r>
          </w:p>
        </w:tc>
        <w:tc>
          <w:tcPr>
            <w:tcW w:w="1844" w:type="dxa"/>
            <w:vMerge w:val="restart"/>
          </w:tcPr>
          <w:p w:rsidR="000A60E3" w:rsidRPr="00972DD2" w:rsidRDefault="000A60E3" w:rsidP="000A60E3">
            <w:pPr>
              <w:rPr>
                <w:sz w:val="22"/>
                <w:szCs w:val="22"/>
              </w:rPr>
            </w:pPr>
            <w:r w:rsidRPr="00972DD2">
              <w:rPr>
                <w:b/>
                <w:sz w:val="22"/>
                <w:szCs w:val="22"/>
              </w:rPr>
              <w:t>Давлекановский район</w:t>
            </w:r>
            <w:r w:rsidRPr="00972DD2">
              <w:rPr>
                <w:sz w:val="22"/>
                <w:szCs w:val="22"/>
              </w:rPr>
              <w:t xml:space="preserve"> Республики Башкортостан</w:t>
            </w:r>
          </w:p>
        </w:tc>
        <w:tc>
          <w:tcPr>
            <w:tcW w:w="1276" w:type="dxa"/>
            <w:vMerge w:val="restart"/>
          </w:tcPr>
          <w:p w:rsidR="000A60E3" w:rsidRPr="00972DD2" w:rsidRDefault="000A60E3" w:rsidP="000A60E3">
            <w:pPr>
              <w:jc w:val="center"/>
              <w:rPr>
                <w:b/>
                <w:sz w:val="22"/>
                <w:szCs w:val="22"/>
              </w:rPr>
            </w:pPr>
            <w:r w:rsidRPr="00972DD2">
              <w:rPr>
                <w:b/>
                <w:sz w:val="22"/>
                <w:szCs w:val="22"/>
              </w:rPr>
              <w:t>32</w:t>
            </w:r>
          </w:p>
        </w:tc>
        <w:tc>
          <w:tcPr>
            <w:tcW w:w="3827" w:type="dxa"/>
          </w:tcPr>
          <w:p w:rsidR="000A60E3" w:rsidRPr="00972DD2" w:rsidRDefault="000A60E3" w:rsidP="000A60E3">
            <w:pPr>
              <w:rPr>
                <w:sz w:val="22"/>
                <w:szCs w:val="22"/>
              </w:rPr>
            </w:pPr>
            <w:r w:rsidRPr="00972DD2">
              <w:rPr>
                <w:sz w:val="22"/>
                <w:szCs w:val="22"/>
              </w:rPr>
              <w:t xml:space="preserve">1. г. Давлеканово, ул. Авиаторов, 2Н </w:t>
            </w:r>
          </w:p>
        </w:tc>
        <w:tc>
          <w:tcPr>
            <w:tcW w:w="1843" w:type="dxa"/>
          </w:tcPr>
          <w:p w:rsidR="000A60E3" w:rsidRPr="00972DD2" w:rsidRDefault="000A60E3" w:rsidP="000A60E3">
            <w:pPr>
              <w:rPr>
                <w:sz w:val="22"/>
                <w:szCs w:val="22"/>
              </w:rPr>
            </w:pPr>
            <w:r w:rsidRPr="00972DD2">
              <w:rPr>
                <w:sz w:val="22"/>
                <w:szCs w:val="22"/>
              </w:rPr>
              <w:t>54.2281, 55.0130</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rPr>
                <w:sz w:val="22"/>
                <w:szCs w:val="22"/>
              </w:rPr>
            </w:pPr>
            <w:r w:rsidRPr="00972DD2">
              <w:rPr>
                <w:sz w:val="22"/>
                <w:szCs w:val="22"/>
              </w:rPr>
              <w:t xml:space="preserve">2. г. Давлеканово, ул. Уральская, 48 </w:t>
            </w:r>
          </w:p>
        </w:tc>
        <w:tc>
          <w:tcPr>
            <w:tcW w:w="1843" w:type="dxa"/>
          </w:tcPr>
          <w:p w:rsidR="000A60E3" w:rsidRPr="00972DD2" w:rsidRDefault="000A60E3" w:rsidP="000A60E3">
            <w:pPr>
              <w:rPr>
                <w:sz w:val="22"/>
                <w:szCs w:val="22"/>
              </w:rPr>
            </w:pPr>
            <w:r w:rsidRPr="00972DD2">
              <w:rPr>
                <w:sz w:val="22"/>
                <w:szCs w:val="22"/>
              </w:rPr>
              <w:t>54.2092, 55.0077</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rPr>
                <w:sz w:val="22"/>
                <w:szCs w:val="22"/>
              </w:rPr>
            </w:pPr>
            <w:r w:rsidRPr="00972DD2">
              <w:rPr>
                <w:sz w:val="22"/>
                <w:szCs w:val="22"/>
              </w:rPr>
              <w:t xml:space="preserve">3. г. Давлеканово, ул. Высоковольтная, 13 </w:t>
            </w:r>
          </w:p>
        </w:tc>
        <w:tc>
          <w:tcPr>
            <w:tcW w:w="1843" w:type="dxa"/>
          </w:tcPr>
          <w:p w:rsidR="000A60E3" w:rsidRPr="00972DD2" w:rsidRDefault="000A60E3" w:rsidP="000A60E3">
            <w:pPr>
              <w:rPr>
                <w:sz w:val="22"/>
                <w:szCs w:val="22"/>
              </w:rPr>
            </w:pPr>
            <w:r w:rsidRPr="00972DD2">
              <w:rPr>
                <w:sz w:val="22"/>
                <w:szCs w:val="22"/>
              </w:rPr>
              <w:t>54.2247, 55.0383</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rPr>
                <w:sz w:val="22"/>
                <w:szCs w:val="22"/>
              </w:rPr>
            </w:pPr>
            <w:r w:rsidRPr="00972DD2">
              <w:rPr>
                <w:sz w:val="22"/>
                <w:szCs w:val="22"/>
              </w:rPr>
              <w:t xml:space="preserve">4. г. Давлеканово, ул. К.Маркса, 125 </w:t>
            </w:r>
          </w:p>
        </w:tc>
        <w:tc>
          <w:tcPr>
            <w:tcW w:w="1843" w:type="dxa"/>
          </w:tcPr>
          <w:p w:rsidR="000A60E3" w:rsidRPr="00972DD2" w:rsidRDefault="000A60E3" w:rsidP="000A60E3">
            <w:pPr>
              <w:rPr>
                <w:sz w:val="22"/>
                <w:szCs w:val="22"/>
              </w:rPr>
            </w:pPr>
            <w:r w:rsidRPr="00972DD2">
              <w:rPr>
                <w:sz w:val="22"/>
                <w:szCs w:val="22"/>
              </w:rPr>
              <w:t>54.2220, 55.0382</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rPr>
                <w:sz w:val="22"/>
                <w:szCs w:val="22"/>
              </w:rPr>
            </w:pPr>
            <w:r w:rsidRPr="00972DD2">
              <w:rPr>
                <w:sz w:val="22"/>
                <w:szCs w:val="22"/>
              </w:rPr>
              <w:t xml:space="preserve">5. г. Давлеканово, ул. Коммунистическая, 28 </w:t>
            </w:r>
          </w:p>
        </w:tc>
        <w:tc>
          <w:tcPr>
            <w:tcW w:w="1843" w:type="dxa"/>
          </w:tcPr>
          <w:p w:rsidR="000A60E3" w:rsidRPr="00972DD2" w:rsidRDefault="000A60E3" w:rsidP="000A60E3">
            <w:pPr>
              <w:rPr>
                <w:sz w:val="22"/>
                <w:szCs w:val="22"/>
              </w:rPr>
            </w:pPr>
            <w:r w:rsidRPr="00972DD2">
              <w:rPr>
                <w:sz w:val="22"/>
                <w:szCs w:val="22"/>
              </w:rPr>
              <w:t>54.2083, 55.0191</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rPr>
                <w:sz w:val="22"/>
                <w:szCs w:val="22"/>
              </w:rPr>
            </w:pPr>
            <w:r w:rsidRPr="00972DD2">
              <w:rPr>
                <w:sz w:val="22"/>
                <w:szCs w:val="22"/>
              </w:rPr>
              <w:t xml:space="preserve">6. г. Давлеканово, ул. Рабочая, 2 </w:t>
            </w:r>
          </w:p>
        </w:tc>
        <w:tc>
          <w:tcPr>
            <w:tcW w:w="1843" w:type="dxa"/>
          </w:tcPr>
          <w:p w:rsidR="000A60E3" w:rsidRPr="00972DD2" w:rsidRDefault="000A60E3" w:rsidP="000A60E3">
            <w:pPr>
              <w:rPr>
                <w:sz w:val="22"/>
                <w:szCs w:val="22"/>
              </w:rPr>
            </w:pPr>
            <w:r w:rsidRPr="00972DD2">
              <w:rPr>
                <w:sz w:val="22"/>
                <w:szCs w:val="22"/>
              </w:rPr>
              <w:t>54.2120, 55.0032</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rPr>
                <w:sz w:val="22"/>
                <w:szCs w:val="22"/>
              </w:rPr>
            </w:pPr>
            <w:r w:rsidRPr="00972DD2">
              <w:rPr>
                <w:sz w:val="22"/>
                <w:szCs w:val="22"/>
              </w:rPr>
              <w:t xml:space="preserve">7. Давлекановский район, перекресток а/д «Чишмы – Киргиз – Мияки» и «Давлеканово – Буздяк» </w:t>
            </w:r>
          </w:p>
        </w:tc>
        <w:tc>
          <w:tcPr>
            <w:tcW w:w="1843" w:type="dxa"/>
          </w:tcPr>
          <w:p w:rsidR="000A60E3" w:rsidRPr="00972DD2" w:rsidRDefault="000A60E3" w:rsidP="000A60E3">
            <w:pPr>
              <w:rPr>
                <w:sz w:val="22"/>
                <w:szCs w:val="22"/>
              </w:rPr>
            </w:pPr>
            <w:r w:rsidRPr="00972DD2">
              <w:rPr>
                <w:sz w:val="22"/>
                <w:szCs w:val="22"/>
              </w:rPr>
              <w:t>54.2176, 54.9921</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rPr>
                <w:sz w:val="22"/>
                <w:szCs w:val="22"/>
              </w:rPr>
            </w:pPr>
            <w:r w:rsidRPr="00972DD2">
              <w:rPr>
                <w:sz w:val="22"/>
                <w:szCs w:val="22"/>
              </w:rPr>
              <w:t xml:space="preserve">8. г. Давлеканово, ул. Южная, 14 </w:t>
            </w:r>
          </w:p>
        </w:tc>
        <w:tc>
          <w:tcPr>
            <w:tcW w:w="1843" w:type="dxa"/>
          </w:tcPr>
          <w:p w:rsidR="000A60E3" w:rsidRPr="00972DD2" w:rsidRDefault="000A60E3" w:rsidP="000A60E3">
            <w:pPr>
              <w:rPr>
                <w:sz w:val="22"/>
                <w:szCs w:val="22"/>
              </w:rPr>
            </w:pPr>
            <w:r w:rsidRPr="00972DD2">
              <w:rPr>
                <w:sz w:val="22"/>
                <w:szCs w:val="22"/>
              </w:rPr>
              <w:t>54.1816, 54.9941</w:t>
            </w:r>
          </w:p>
        </w:tc>
        <w:tc>
          <w:tcPr>
            <w:tcW w:w="1843" w:type="dxa"/>
          </w:tcPr>
          <w:p w:rsidR="000A60E3" w:rsidRPr="00972DD2" w:rsidRDefault="000A60E3" w:rsidP="000A60E3">
            <w:pPr>
              <w:rPr>
                <w:sz w:val="22"/>
                <w:szCs w:val="22"/>
              </w:rPr>
            </w:pPr>
            <w:r w:rsidRPr="00972DD2">
              <w:rPr>
                <w:sz w:val="22"/>
                <w:szCs w:val="22"/>
              </w:rPr>
              <w:t>Сущ.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rPr>
                <w:sz w:val="22"/>
                <w:szCs w:val="22"/>
              </w:rPr>
            </w:pPr>
            <w:r w:rsidRPr="00972DD2">
              <w:rPr>
                <w:sz w:val="22"/>
                <w:szCs w:val="22"/>
              </w:rPr>
              <w:t xml:space="preserve">9. г. Давлеканово, перекресток ул. Утина и ул. Спортивная </w:t>
            </w:r>
          </w:p>
        </w:tc>
        <w:tc>
          <w:tcPr>
            <w:tcW w:w="1843" w:type="dxa"/>
          </w:tcPr>
          <w:p w:rsidR="000A60E3" w:rsidRPr="00972DD2" w:rsidRDefault="000A60E3" w:rsidP="000A60E3">
            <w:pPr>
              <w:rPr>
                <w:sz w:val="22"/>
                <w:szCs w:val="22"/>
              </w:rPr>
            </w:pPr>
            <w:r w:rsidRPr="00972DD2">
              <w:rPr>
                <w:sz w:val="22"/>
                <w:szCs w:val="22"/>
              </w:rPr>
              <w:t>54.1995, 54.9876</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rPr>
                <w:sz w:val="22"/>
                <w:szCs w:val="22"/>
              </w:rPr>
            </w:pPr>
            <w:r w:rsidRPr="00972DD2">
              <w:rPr>
                <w:sz w:val="22"/>
                <w:szCs w:val="22"/>
              </w:rPr>
              <w:t xml:space="preserve">10. г. Давлеканово, ул. К.Маркса, 39 </w:t>
            </w:r>
          </w:p>
        </w:tc>
        <w:tc>
          <w:tcPr>
            <w:tcW w:w="1843" w:type="dxa"/>
          </w:tcPr>
          <w:p w:rsidR="000A60E3" w:rsidRPr="00972DD2" w:rsidRDefault="000A60E3" w:rsidP="000A60E3">
            <w:pPr>
              <w:rPr>
                <w:sz w:val="22"/>
                <w:szCs w:val="22"/>
              </w:rPr>
            </w:pPr>
            <w:r w:rsidRPr="00972DD2">
              <w:rPr>
                <w:sz w:val="22"/>
                <w:szCs w:val="22"/>
              </w:rPr>
              <w:t>54.2142, 55.0244</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rPr>
                <w:sz w:val="22"/>
                <w:szCs w:val="22"/>
              </w:rPr>
            </w:pPr>
            <w:r w:rsidRPr="00972DD2">
              <w:rPr>
                <w:sz w:val="22"/>
                <w:szCs w:val="22"/>
              </w:rPr>
              <w:t xml:space="preserve">11. г. Давлеканово, ул. 1-я Заводская, 16 </w:t>
            </w:r>
          </w:p>
        </w:tc>
        <w:tc>
          <w:tcPr>
            <w:tcW w:w="1843" w:type="dxa"/>
          </w:tcPr>
          <w:p w:rsidR="000A60E3" w:rsidRPr="00972DD2" w:rsidRDefault="000A60E3" w:rsidP="000A60E3">
            <w:pPr>
              <w:rPr>
                <w:sz w:val="22"/>
                <w:szCs w:val="22"/>
              </w:rPr>
            </w:pPr>
            <w:r w:rsidRPr="00972DD2">
              <w:rPr>
                <w:sz w:val="22"/>
                <w:szCs w:val="22"/>
              </w:rPr>
              <w:t>54.2204, 55.0494</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rPr>
                <w:sz w:val="22"/>
                <w:szCs w:val="22"/>
              </w:rPr>
            </w:pPr>
            <w:r w:rsidRPr="00972DD2">
              <w:rPr>
                <w:sz w:val="22"/>
                <w:szCs w:val="22"/>
              </w:rPr>
              <w:t xml:space="preserve">12. г. Давлеканово, ул. Ленина (50м от ул. Луначарского) </w:t>
            </w:r>
          </w:p>
        </w:tc>
        <w:tc>
          <w:tcPr>
            <w:tcW w:w="1843" w:type="dxa"/>
          </w:tcPr>
          <w:p w:rsidR="000A60E3" w:rsidRPr="00972DD2" w:rsidRDefault="000A60E3" w:rsidP="000A60E3">
            <w:pPr>
              <w:rPr>
                <w:sz w:val="22"/>
                <w:szCs w:val="22"/>
              </w:rPr>
            </w:pPr>
            <w:r w:rsidRPr="00972DD2">
              <w:rPr>
                <w:sz w:val="22"/>
                <w:szCs w:val="22"/>
              </w:rPr>
              <w:t>54.2135, 55.0186</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rPr>
                <w:sz w:val="22"/>
                <w:szCs w:val="22"/>
              </w:rPr>
            </w:pPr>
            <w:r w:rsidRPr="00972DD2">
              <w:rPr>
                <w:sz w:val="22"/>
                <w:szCs w:val="22"/>
              </w:rPr>
              <w:t xml:space="preserve">13. г. Давлеканово, ул. Победы, 74 </w:t>
            </w:r>
          </w:p>
        </w:tc>
        <w:tc>
          <w:tcPr>
            <w:tcW w:w="1843" w:type="dxa"/>
          </w:tcPr>
          <w:p w:rsidR="000A60E3" w:rsidRPr="00972DD2" w:rsidRDefault="000A60E3" w:rsidP="000A60E3">
            <w:pPr>
              <w:rPr>
                <w:sz w:val="22"/>
                <w:szCs w:val="22"/>
              </w:rPr>
            </w:pPr>
            <w:r w:rsidRPr="00972DD2">
              <w:rPr>
                <w:sz w:val="22"/>
                <w:szCs w:val="22"/>
              </w:rPr>
              <w:t>54.2094, 55.0246</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rPr>
                <w:sz w:val="22"/>
                <w:szCs w:val="22"/>
              </w:rPr>
            </w:pPr>
            <w:r w:rsidRPr="00972DD2">
              <w:rPr>
                <w:sz w:val="22"/>
                <w:szCs w:val="22"/>
              </w:rPr>
              <w:t xml:space="preserve">14. г. Давлеканово, ул. Комарова, 15А </w:t>
            </w:r>
          </w:p>
        </w:tc>
        <w:tc>
          <w:tcPr>
            <w:tcW w:w="1843" w:type="dxa"/>
          </w:tcPr>
          <w:p w:rsidR="000A60E3" w:rsidRPr="00972DD2" w:rsidRDefault="000A60E3" w:rsidP="000A60E3">
            <w:pPr>
              <w:rPr>
                <w:sz w:val="22"/>
                <w:szCs w:val="22"/>
              </w:rPr>
            </w:pPr>
            <w:r w:rsidRPr="00972DD2">
              <w:rPr>
                <w:sz w:val="22"/>
                <w:szCs w:val="22"/>
              </w:rPr>
              <w:t>54.2217, 55.0276</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rPr>
                <w:sz w:val="22"/>
                <w:szCs w:val="22"/>
              </w:rPr>
            </w:pPr>
            <w:r w:rsidRPr="00972DD2">
              <w:rPr>
                <w:sz w:val="22"/>
                <w:szCs w:val="22"/>
              </w:rPr>
              <w:t xml:space="preserve">15. г. Давлеканово, ул. Уральская, 82  </w:t>
            </w:r>
          </w:p>
        </w:tc>
        <w:tc>
          <w:tcPr>
            <w:tcW w:w="1843" w:type="dxa"/>
          </w:tcPr>
          <w:p w:rsidR="000A60E3" w:rsidRPr="00972DD2" w:rsidRDefault="000A60E3" w:rsidP="000A60E3">
            <w:pPr>
              <w:rPr>
                <w:sz w:val="22"/>
                <w:szCs w:val="22"/>
              </w:rPr>
            </w:pPr>
            <w:r w:rsidRPr="00972DD2">
              <w:rPr>
                <w:sz w:val="22"/>
                <w:szCs w:val="22"/>
              </w:rPr>
              <w:t>54.2065, 55.0031</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rPr>
                <w:sz w:val="22"/>
                <w:szCs w:val="22"/>
              </w:rPr>
            </w:pPr>
            <w:r w:rsidRPr="00972DD2">
              <w:rPr>
                <w:sz w:val="22"/>
                <w:szCs w:val="22"/>
              </w:rPr>
              <w:t xml:space="preserve">16. г. Давлеканово, ул. Гагарина, 50 </w:t>
            </w:r>
          </w:p>
        </w:tc>
        <w:tc>
          <w:tcPr>
            <w:tcW w:w="1843" w:type="dxa"/>
          </w:tcPr>
          <w:p w:rsidR="000A60E3" w:rsidRPr="00972DD2" w:rsidRDefault="000A60E3" w:rsidP="000A60E3">
            <w:pPr>
              <w:rPr>
                <w:sz w:val="22"/>
                <w:szCs w:val="22"/>
              </w:rPr>
            </w:pPr>
            <w:r w:rsidRPr="00972DD2">
              <w:rPr>
                <w:sz w:val="22"/>
                <w:szCs w:val="22"/>
              </w:rPr>
              <w:t>54.1984, 55.0077</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rPr>
                <w:sz w:val="22"/>
                <w:szCs w:val="22"/>
              </w:rPr>
            </w:pPr>
            <w:r w:rsidRPr="00972DD2">
              <w:rPr>
                <w:sz w:val="22"/>
                <w:szCs w:val="22"/>
              </w:rPr>
              <w:t xml:space="preserve">17. г. Давлеканово, ул. Высоковольтная, 25 </w:t>
            </w:r>
          </w:p>
        </w:tc>
        <w:tc>
          <w:tcPr>
            <w:tcW w:w="1843" w:type="dxa"/>
          </w:tcPr>
          <w:p w:rsidR="000A60E3" w:rsidRPr="00972DD2" w:rsidRDefault="000A60E3" w:rsidP="000A60E3">
            <w:pPr>
              <w:rPr>
                <w:sz w:val="22"/>
                <w:szCs w:val="22"/>
              </w:rPr>
            </w:pPr>
            <w:r w:rsidRPr="00972DD2">
              <w:rPr>
                <w:sz w:val="22"/>
                <w:szCs w:val="22"/>
              </w:rPr>
              <w:t>54.2306, 55.0328</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rPr>
                <w:sz w:val="22"/>
                <w:szCs w:val="22"/>
              </w:rPr>
            </w:pPr>
            <w:r w:rsidRPr="00972DD2">
              <w:rPr>
                <w:sz w:val="22"/>
                <w:szCs w:val="22"/>
              </w:rPr>
              <w:t xml:space="preserve">18. г. Давлеканово, ул. Элеваторская, 27 </w:t>
            </w:r>
          </w:p>
        </w:tc>
        <w:tc>
          <w:tcPr>
            <w:tcW w:w="1843" w:type="dxa"/>
          </w:tcPr>
          <w:p w:rsidR="000A60E3" w:rsidRPr="00972DD2" w:rsidRDefault="000A60E3" w:rsidP="000A60E3">
            <w:pPr>
              <w:rPr>
                <w:sz w:val="22"/>
                <w:szCs w:val="22"/>
              </w:rPr>
            </w:pPr>
            <w:r w:rsidRPr="00972DD2">
              <w:rPr>
                <w:sz w:val="22"/>
                <w:szCs w:val="22"/>
              </w:rPr>
              <w:t>54.2118, 55.0114</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rPr>
                <w:sz w:val="22"/>
                <w:szCs w:val="22"/>
              </w:rPr>
            </w:pPr>
            <w:r w:rsidRPr="00972DD2">
              <w:rPr>
                <w:sz w:val="22"/>
                <w:szCs w:val="22"/>
              </w:rPr>
              <w:t>19. г. Давлеканово, ул. Пролетарская, 17 и ул. Пролетарская, 39 (</w:t>
            </w:r>
            <w:r w:rsidRPr="00972DD2">
              <w:rPr>
                <w:b/>
                <w:sz w:val="22"/>
                <w:szCs w:val="22"/>
              </w:rPr>
              <w:t>2 шт.</w:t>
            </w:r>
            <w:r w:rsidRPr="00972DD2">
              <w:rPr>
                <w:sz w:val="22"/>
                <w:szCs w:val="22"/>
              </w:rPr>
              <w:t>)</w:t>
            </w:r>
          </w:p>
        </w:tc>
        <w:tc>
          <w:tcPr>
            <w:tcW w:w="1843" w:type="dxa"/>
          </w:tcPr>
          <w:p w:rsidR="000A60E3" w:rsidRPr="00972DD2" w:rsidRDefault="000A60E3" w:rsidP="000A60E3">
            <w:pPr>
              <w:rPr>
                <w:sz w:val="22"/>
                <w:szCs w:val="22"/>
              </w:rPr>
            </w:pPr>
            <w:r w:rsidRPr="00972DD2">
              <w:rPr>
                <w:sz w:val="22"/>
                <w:szCs w:val="22"/>
              </w:rPr>
              <w:t xml:space="preserve">54.2153, 55.0344 </w:t>
            </w:r>
          </w:p>
          <w:p w:rsidR="000A60E3" w:rsidRPr="00972DD2" w:rsidRDefault="000A60E3" w:rsidP="000A60E3">
            <w:pPr>
              <w:rPr>
                <w:sz w:val="22"/>
                <w:szCs w:val="22"/>
              </w:rPr>
            </w:pPr>
            <w:r w:rsidRPr="00972DD2">
              <w:rPr>
                <w:sz w:val="22"/>
                <w:szCs w:val="22"/>
              </w:rPr>
              <w:t>54.2135, 55.0358</w:t>
            </w:r>
          </w:p>
        </w:tc>
        <w:tc>
          <w:tcPr>
            <w:tcW w:w="1843" w:type="dxa"/>
          </w:tcPr>
          <w:p w:rsidR="000A60E3" w:rsidRPr="00972DD2" w:rsidRDefault="000A60E3" w:rsidP="000A60E3">
            <w:pPr>
              <w:rPr>
                <w:sz w:val="22"/>
                <w:szCs w:val="22"/>
              </w:rPr>
            </w:pPr>
            <w:r w:rsidRPr="00972DD2">
              <w:rPr>
                <w:sz w:val="22"/>
                <w:szCs w:val="22"/>
              </w:rPr>
              <w:t>Сущ.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rPr>
                <w:sz w:val="22"/>
                <w:szCs w:val="22"/>
              </w:rPr>
            </w:pPr>
            <w:r w:rsidRPr="00972DD2">
              <w:rPr>
                <w:sz w:val="22"/>
                <w:szCs w:val="22"/>
              </w:rPr>
              <w:t xml:space="preserve">20. г. Давлеканово, ул. Ворошилова, 70 </w:t>
            </w:r>
          </w:p>
        </w:tc>
        <w:tc>
          <w:tcPr>
            <w:tcW w:w="1843" w:type="dxa"/>
          </w:tcPr>
          <w:p w:rsidR="000A60E3" w:rsidRPr="00972DD2" w:rsidRDefault="000A60E3" w:rsidP="000A60E3">
            <w:pPr>
              <w:rPr>
                <w:sz w:val="22"/>
                <w:szCs w:val="22"/>
              </w:rPr>
            </w:pPr>
            <w:r w:rsidRPr="00972DD2">
              <w:rPr>
                <w:sz w:val="22"/>
                <w:szCs w:val="22"/>
              </w:rPr>
              <w:t>54.2088, 55.0488</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rPr>
                <w:sz w:val="22"/>
                <w:szCs w:val="22"/>
              </w:rPr>
            </w:pPr>
            <w:r w:rsidRPr="00972DD2">
              <w:rPr>
                <w:sz w:val="22"/>
                <w:szCs w:val="22"/>
              </w:rPr>
              <w:t xml:space="preserve">21. г. Давлеканово, ул. Сибирская (напротив №12) </w:t>
            </w:r>
          </w:p>
        </w:tc>
        <w:tc>
          <w:tcPr>
            <w:tcW w:w="1843" w:type="dxa"/>
          </w:tcPr>
          <w:p w:rsidR="000A60E3" w:rsidRPr="00972DD2" w:rsidRDefault="000A60E3" w:rsidP="000A60E3">
            <w:pPr>
              <w:rPr>
                <w:sz w:val="22"/>
                <w:szCs w:val="22"/>
              </w:rPr>
            </w:pPr>
            <w:r w:rsidRPr="00972DD2">
              <w:rPr>
                <w:sz w:val="22"/>
                <w:szCs w:val="22"/>
              </w:rPr>
              <w:t>54.2133, 55.0489</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rPr>
                <w:sz w:val="22"/>
                <w:szCs w:val="22"/>
              </w:rPr>
            </w:pPr>
            <w:r w:rsidRPr="00972DD2">
              <w:rPr>
                <w:sz w:val="22"/>
                <w:szCs w:val="22"/>
              </w:rPr>
              <w:t xml:space="preserve">22. г. Давлеканово, ул. Российская, 7 </w:t>
            </w:r>
          </w:p>
        </w:tc>
        <w:tc>
          <w:tcPr>
            <w:tcW w:w="1843" w:type="dxa"/>
          </w:tcPr>
          <w:p w:rsidR="000A60E3" w:rsidRPr="00972DD2" w:rsidRDefault="000A60E3" w:rsidP="000A60E3">
            <w:pPr>
              <w:rPr>
                <w:sz w:val="22"/>
                <w:szCs w:val="22"/>
              </w:rPr>
            </w:pPr>
            <w:r w:rsidRPr="00972DD2">
              <w:rPr>
                <w:sz w:val="22"/>
                <w:szCs w:val="22"/>
              </w:rPr>
              <w:t>54.2276, 55.0274</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rPr>
                <w:sz w:val="22"/>
                <w:szCs w:val="22"/>
              </w:rPr>
            </w:pPr>
            <w:r w:rsidRPr="00972DD2">
              <w:rPr>
                <w:sz w:val="22"/>
                <w:szCs w:val="22"/>
              </w:rPr>
              <w:t>23. г. Давлеканово, ул. Мира, 14 и ул. Мира, 24 (</w:t>
            </w:r>
            <w:r w:rsidRPr="00972DD2">
              <w:rPr>
                <w:b/>
                <w:sz w:val="22"/>
                <w:szCs w:val="22"/>
              </w:rPr>
              <w:t>2 шт.</w:t>
            </w:r>
            <w:r w:rsidRPr="00972DD2">
              <w:rPr>
                <w:sz w:val="22"/>
                <w:szCs w:val="22"/>
              </w:rPr>
              <w:t>)</w:t>
            </w:r>
          </w:p>
        </w:tc>
        <w:tc>
          <w:tcPr>
            <w:tcW w:w="1843" w:type="dxa"/>
          </w:tcPr>
          <w:p w:rsidR="000A60E3" w:rsidRPr="00972DD2" w:rsidRDefault="000A60E3" w:rsidP="000A60E3">
            <w:pPr>
              <w:rPr>
                <w:sz w:val="22"/>
                <w:szCs w:val="22"/>
              </w:rPr>
            </w:pPr>
            <w:r w:rsidRPr="00972DD2">
              <w:rPr>
                <w:sz w:val="22"/>
                <w:szCs w:val="22"/>
              </w:rPr>
              <w:t xml:space="preserve">54.2115, 55.0063 </w:t>
            </w:r>
          </w:p>
          <w:p w:rsidR="000A60E3" w:rsidRPr="00972DD2" w:rsidRDefault="000A60E3" w:rsidP="000A60E3">
            <w:pPr>
              <w:rPr>
                <w:sz w:val="22"/>
                <w:szCs w:val="22"/>
              </w:rPr>
            </w:pPr>
            <w:r w:rsidRPr="00972DD2">
              <w:rPr>
                <w:sz w:val="22"/>
                <w:szCs w:val="22"/>
              </w:rPr>
              <w:t>54.2090, 55.0037</w:t>
            </w:r>
          </w:p>
        </w:tc>
        <w:tc>
          <w:tcPr>
            <w:tcW w:w="1843" w:type="dxa"/>
          </w:tcPr>
          <w:p w:rsidR="000A60E3" w:rsidRPr="00972DD2" w:rsidRDefault="000A60E3" w:rsidP="000A60E3">
            <w:pPr>
              <w:rPr>
                <w:sz w:val="22"/>
                <w:szCs w:val="22"/>
              </w:rPr>
            </w:pPr>
            <w:r w:rsidRPr="00972DD2">
              <w:rPr>
                <w:sz w:val="22"/>
                <w:szCs w:val="22"/>
              </w:rPr>
              <w:t>Сущ.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rPr>
                <w:sz w:val="22"/>
                <w:szCs w:val="22"/>
              </w:rPr>
            </w:pPr>
            <w:r w:rsidRPr="00972DD2">
              <w:rPr>
                <w:sz w:val="22"/>
                <w:szCs w:val="22"/>
              </w:rPr>
              <w:t xml:space="preserve">24. г. Давлеканово, ул. Новая, 19 </w:t>
            </w:r>
          </w:p>
        </w:tc>
        <w:tc>
          <w:tcPr>
            <w:tcW w:w="1843" w:type="dxa"/>
          </w:tcPr>
          <w:p w:rsidR="000A60E3" w:rsidRPr="00972DD2" w:rsidRDefault="000A60E3" w:rsidP="000A60E3">
            <w:pPr>
              <w:rPr>
                <w:sz w:val="22"/>
                <w:szCs w:val="22"/>
              </w:rPr>
            </w:pPr>
            <w:r w:rsidRPr="00972DD2">
              <w:rPr>
                <w:sz w:val="22"/>
                <w:szCs w:val="22"/>
              </w:rPr>
              <w:t>54.2041, 55.0063</w:t>
            </w:r>
          </w:p>
        </w:tc>
        <w:tc>
          <w:tcPr>
            <w:tcW w:w="1843" w:type="dxa"/>
          </w:tcPr>
          <w:p w:rsidR="000A60E3" w:rsidRPr="00972DD2" w:rsidRDefault="000A60E3" w:rsidP="000A60E3">
            <w:pPr>
              <w:rPr>
                <w:sz w:val="22"/>
                <w:szCs w:val="22"/>
              </w:rPr>
            </w:pPr>
            <w:r w:rsidRPr="00972DD2">
              <w:rPr>
                <w:sz w:val="22"/>
                <w:szCs w:val="22"/>
              </w:rPr>
              <w:t>Сущ.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rPr>
                <w:sz w:val="22"/>
                <w:szCs w:val="22"/>
              </w:rPr>
            </w:pPr>
            <w:r w:rsidRPr="00972DD2">
              <w:rPr>
                <w:sz w:val="22"/>
                <w:szCs w:val="22"/>
              </w:rPr>
              <w:t xml:space="preserve">25. г. Давлеканово, ул. Гагарина,144 </w:t>
            </w:r>
          </w:p>
        </w:tc>
        <w:tc>
          <w:tcPr>
            <w:tcW w:w="1843" w:type="dxa"/>
          </w:tcPr>
          <w:p w:rsidR="000A60E3" w:rsidRPr="00972DD2" w:rsidRDefault="000A60E3" w:rsidP="000A60E3">
            <w:pPr>
              <w:rPr>
                <w:sz w:val="22"/>
                <w:szCs w:val="22"/>
              </w:rPr>
            </w:pPr>
            <w:r w:rsidRPr="00972DD2">
              <w:rPr>
                <w:sz w:val="22"/>
                <w:szCs w:val="22"/>
              </w:rPr>
              <w:t>54.1887, 55.0029</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rPr>
                <w:sz w:val="22"/>
                <w:szCs w:val="22"/>
              </w:rPr>
            </w:pPr>
            <w:r w:rsidRPr="00972DD2">
              <w:rPr>
                <w:sz w:val="22"/>
                <w:szCs w:val="22"/>
              </w:rPr>
              <w:t xml:space="preserve">26. г. Давлеканово, ул. Победы, 5 </w:t>
            </w:r>
          </w:p>
        </w:tc>
        <w:tc>
          <w:tcPr>
            <w:tcW w:w="1843" w:type="dxa"/>
          </w:tcPr>
          <w:p w:rsidR="000A60E3" w:rsidRPr="00972DD2" w:rsidRDefault="000A60E3" w:rsidP="000A60E3">
            <w:pPr>
              <w:rPr>
                <w:sz w:val="22"/>
                <w:szCs w:val="22"/>
              </w:rPr>
            </w:pPr>
            <w:r w:rsidRPr="00972DD2">
              <w:rPr>
                <w:sz w:val="22"/>
                <w:szCs w:val="22"/>
              </w:rPr>
              <w:t>54.2127, 55.0332</w:t>
            </w:r>
          </w:p>
        </w:tc>
        <w:tc>
          <w:tcPr>
            <w:tcW w:w="1843" w:type="dxa"/>
          </w:tcPr>
          <w:p w:rsidR="000A60E3" w:rsidRPr="00972DD2" w:rsidRDefault="000A60E3" w:rsidP="000A60E3">
            <w:pPr>
              <w:rPr>
                <w:sz w:val="22"/>
                <w:szCs w:val="22"/>
              </w:rPr>
            </w:pPr>
            <w:r w:rsidRPr="00972DD2">
              <w:rPr>
                <w:sz w:val="22"/>
                <w:szCs w:val="22"/>
              </w:rPr>
              <w:t>Сущ.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rPr>
                <w:sz w:val="22"/>
                <w:szCs w:val="22"/>
              </w:rPr>
            </w:pPr>
            <w:r w:rsidRPr="00972DD2">
              <w:rPr>
                <w:sz w:val="22"/>
                <w:szCs w:val="22"/>
              </w:rPr>
              <w:t xml:space="preserve">27. г. Давлеканово, ул. Коммунистическая, 18 </w:t>
            </w:r>
          </w:p>
        </w:tc>
        <w:tc>
          <w:tcPr>
            <w:tcW w:w="1843" w:type="dxa"/>
          </w:tcPr>
          <w:p w:rsidR="000A60E3" w:rsidRPr="00972DD2" w:rsidRDefault="000A60E3" w:rsidP="000A60E3">
            <w:pPr>
              <w:rPr>
                <w:sz w:val="22"/>
                <w:szCs w:val="22"/>
              </w:rPr>
            </w:pPr>
            <w:r w:rsidRPr="00972DD2">
              <w:rPr>
                <w:sz w:val="22"/>
                <w:szCs w:val="22"/>
              </w:rPr>
              <w:t>54.2099, 55.0223</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rPr>
                <w:sz w:val="22"/>
                <w:szCs w:val="22"/>
              </w:rPr>
            </w:pPr>
            <w:r w:rsidRPr="00972DD2">
              <w:rPr>
                <w:sz w:val="22"/>
                <w:szCs w:val="22"/>
              </w:rPr>
              <w:t xml:space="preserve">28. Давлекановский район, Объездная дорога (район очистных сооружений) </w:t>
            </w:r>
          </w:p>
        </w:tc>
        <w:tc>
          <w:tcPr>
            <w:tcW w:w="1843" w:type="dxa"/>
          </w:tcPr>
          <w:p w:rsidR="000A60E3" w:rsidRPr="00972DD2" w:rsidRDefault="000A60E3" w:rsidP="000A60E3">
            <w:pPr>
              <w:rPr>
                <w:sz w:val="22"/>
                <w:szCs w:val="22"/>
              </w:rPr>
            </w:pPr>
            <w:r w:rsidRPr="00972DD2">
              <w:rPr>
                <w:sz w:val="22"/>
                <w:szCs w:val="22"/>
              </w:rPr>
              <w:t>54.2175, 55.0600</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rPr>
                <w:sz w:val="22"/>
                <w:szCs w:val="22"/>
              </w:rPr>
            </w:pPr>
            <w:r w:rsidRPr="00972DD2">
              <w:rPr>
                <w:sz w:val="22"/>
                <w:szCs w:val="22"/>
              </w:rPr>
              <w:t xml:space="preserve">29. г. Давлеканово, ул. Худайбердина, 51 </w:t>
            </w:r>
          </w:p>
        </w:tc>
        <w:tc>
          <w:tcPr>
            <w:tcW w:w="1843" w:type="dxa"/>
          </w:tcPr>
          <w:p w:rsidR="000A60E3" w:rsidRPr="00972DD2" w:rsidRDefault="000A60E3" w:rsidP="000A60E3">
            <w:pPr>
              <w:rPr>
                <w:sz w:val="22"/>
                <w:szCs w:val="22"/>
              </w:rPr>
            </w:pPr>
            <w:r w:rsidRPr="00972DD2">
              <w:rPr>
                <w:sz w:val="22"/>
                <w:szCs w:val="22"/>
              </w:rPr>
              <w:t>54.2111, 55.0502</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rPr>
                <w:sz w:val="22"/>
                <w:szCs w:val="22"/>
              </w:rPr>
            </w:pPr>
            <w:r w:rsidRPr="00972DD2">
              <w:rPr>
                <w:sz w:val="22"/>
                <w:szCs w:val="22"/>
              </w:rPr>
              <w:t>30. г. Давлеканово, ул. Комсомольская, 33</w:t>
            </w:r>
          </w:p>
        </w:tc>
        <w:tc>
          <w:tcPr>
            <w:tcW w:w="1843" w:type="dxa"/>
          </w:tcPr>
          <w:p w:rsidR="000A60E3" w:rsidRPr="00972DD2" w:rsidRDefault="000A60E3" w:rsidP="000A60E3">
            <w:pPr>
              <w:rPr>
                <w:sz w:val="22"/>
                <w:szCs w:val="22"/>
              </w:rPr>
            </w:pPr>
            <w:r w:rsidRPr="00972DD2">
              <w:rPr>
                <w:sz w:val="22"/>
                <w:szCs w:val="22"/>
              </w:rPr>
              <w:t>54.2154, 55.0464</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val="restart"/>
          </w:tcPr>
          <w:p w:rsidR="000A60E3" w:rsidRPr="00972DD2" w:rsidRDefault="000A60E3" w:rsidP="000A60E3">
            <w:pPr>
              <w:jc w:val="center"/>
              <w:rPr>
                <w:sz w:val="22"/>
                <w:szCs w:val="22"/>
              </w:rPr>
            </w:pPr>
            <w:r w:rsidRPr="00972DD2">
              <w:rPr>
                <w:sz w:val="22"/>
                <w:szCs w:val="22"/>
              </w:rPr>
              <w:t>21.</w:t>
            </w:r>
          </w:p>
        </w:tc>
        <w:tc>
          <w:tcPr>
            <w:tcW w:w="1844" w:type="dxa"/>
            <w:vMerge w:val="restart"/>
          </w:tcPr>
          <w:p w:rsidR="000A60E3" w:rsidRPr="00972DD2" w:rsidRDefault="000A60E3" w:rsidP="000A60E3">
            <w:pPr>
              <w:rPr>
                <w:sz w:val="22"/>
                <w:szCs w:val="22"/>
              </w:rPr>
            </w:pPr>
            <w:r w:rsidRPr="00972DD2">
              <w:rPr>
                <w:b/>
                <w:sz w:val="22"/>
                <w:szCs w:val="22"/>
              </w:rPr>
              <w:t>Дуванский район</w:t>
            </w:r>
            <w:r w:rsidRPr="00972DD2">
              <w:rPr>
                <w:sz w:val="22"/>
                <w:szCs w:val="22"/>
              </w:rPr>
              <w:t xml:space="preserve"> Республики Башкортостан</w:t>
            </w:r>
          </w:p>
        </w:tc>
        <w:tc>
          <w:tcPr>
            <w:tcW w:w="1276" w:type="dxa"/>
            <w:vMerge w:val="restart"/>
          </w:tcPr>
          <w:p w:rsidR="000A60E3" w:rsidRPr="00972DD2" w:rsidRDefault="000A60E3" w:rsidP="000A60E3">
            <w:pPr>
              <w:jc w:val="center"/>
              <w:rPr>
                <w:b/>
                <w:sz w:val="22"/>
                <w:szCs w:val="22"/>
              </w:rPr>
            </w:pPr>
            <w:r w:rsidRPr="00972DD2">
              <w:rPr>
                <w:b/>
                <w:sz w:val="22"/>
                <w:szCs w:val="22"/>
              </w:rPr>
              <w:t>6</w:t>
            </w:r>
          </w:p>
        </w:tc>
        <w:tc>
          <w:tcPr>
            <w:tcW w:w="3827" w:type="dxa"/>
          </w:tcPr>
          <w:p w:rsidR="000A60E3" w:rsidRPr="00972DD2" w:rsidRDefault="000A60E3" w:rsidP="000A60E3">
            <w:pPr>
              <w:rPr>
                <w:sz w:val="22"/>
                <w:szCs w:val="22"/>
              </w:rPr>
            </w:pPr>
            <w:r w:rsidRPr="00972DD2">
              <w:rPr>
                <w:sz w:val="22"/>
                <w:szCs w:val="22"/>
              </w:rPr>
              <w:t xml:space="preserve">1. с. Месягутово, ул. Промышленная, </w:t>
            </w:r>
            <w:r w:rsidRPr="00972DD2">
              <w:rPr>
                <w:sz w:val="22"/>
                <w:szCs w:val="22"/>
              </w:rPr>
              <w:br/>
              <w:t xml:space="preserve">а/д КропачевоМесягутово-Ачит (перекресток </w:t>
            </w:r>
            <w:r w:rsidRPr="00972DD2">
              <w:rPr>
                <w:sz w:val="22"/>
                <w:szCs w:val="22"/>
              </w:rPr>
              <w:br/>
              <w:t>с ул. Коммунистическая)</w:t>
            </w:r>
          </w:p>
        </w:tc>
        <w:tc>
          <w:tcPr>
            <w:tcW w:w="1843" w:type="dxa"/>
          </w:tcPr>
          <w:p w:rsidR="000A60E3" w:rsidRPr="00972DD2" w:rsidRDefault="000A60E3" w:rsidP="000A60E3">
            <w:pPr>
              <w:rPr>
                <w:sz w:val="22"/>
                <w:szCs w:val="22"/>
              </w:rPr>
            </w:pPr>
            <w:r w:rsidRPr="00972DD2">
              <w:rPr>
                <w:sz w:val="22"/>
                <w:szCs w:val="22"/>
              </w:rPr>
              <w:t>55.542368, 58.236405</w:t>
            </w:r>
          </w:p>
        </w:tc>
        <w:tc>
          <w:tcPr>
            <w:tcW w:w="1843" w:type="dxa"/>
          </w:tcPr>
          <w:p w:rsidR="000A60E3" w:rsidRPr="00972DD2" w:rsidRDefault="000A60E3" w:rsidP="000A60E3">
            <w:pPr>
              <w:rPr>
                <w:sz w:val="22"/>
                <w:szCs w:val="22"/>
              </w:rPr>
            </w:pPr>
            <w:r w:rsidRPr="00972DD2">
              <w:rPr>
                <w:sz w:val="22"/>
                <w:szCs w:val="22"/>
              </w:rPr>
              <w:t>Сущ. опора Администрации СП</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 xml:space="preserve">2. с. Месягутово, ул. Промышленная, </w:t>
            </w:r>
            <w:r w:rsidRPr="00972DD2">
              <w:rPr>
                <w:sz w:val="22"/>
                <w:szCs w:val="22"/>
              </w:rPr>
              <w:br/>
              <w:t>а/д Кропачево-Месягутово-Ачит, км 87+000</w:t>
            </w:r>
          </w:p>
        </w:tc>
        <w:tc>
          <w:tcPr>
            <w:tcW w:w="1843" w:type="dxa"/>
          </w:tcPr>
          <w:p w:rsidR="000A60E3" w:rsidRPr="00972DD2" w:rsidRDefault="000A60E3" w:rsidP="000A60E3">
            <w:pPr>
              <w:rPr>
                <w:sz w:val="22"/>
                <w:szCs w:val="22"/>
              </w:rPr>
            </w:pPr>
            <w:r w:rsidRPr="00972DD2">
              <w:rPr>
                <w:sz w:val="22"/>
                <w:szCs w:val="22"/>
              </w:rPr>
              <w:t>55.560035, 58.269926</w:t>
            </w:r>
          </w:p>
        </w:tc>
        <w:tc>
          <w:tcPr>
            <w:tcW w:w="1843" w:type="dxa"/>
          </w:tcPr>
          <w:p w:rsidR="000A60E3" w:rsidRPr="00972DD2" w:rsidRDefault="000A60E3" w:rsidP="000A60E3">
            <w:pPr>
              <w:rPr>
                <w:sz w:val="22"/>
                <w:szCs w:val="22"/>
              </w:rPr>
            </w:pPr>
            <w:r w:rsidRPr="00972DD2">
              <w:rPr>
                <w:sz w:val="22"/>
                <w:szCs w:val="22"/>
              </w:rPr>
              <w:t>Сущ.  опора БИС</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3. с. Месягутово, ул. Коммунистическая, 39 (Сбербанк)</w:t>
            </w:r>
          </w:p>
        </w:tc>
        <w:tc>
          <w:tcPr>
            <w:tcW w:w="1843" w:type="dxa"/>
          </w:tcPr>
          <w:p w:rsidR="000A60E3" w:rsidRPr="00972DD2" w:rsidRDefault="000A60E3" w:rsidP="000A60E3">
            <w:pPr>
              <w:rPr>
                <w:sz w:val="22"/>
                <w:szCs w:val="22"/>
              </w:rPr>
            </w:pPr>
            <w:r w:rsidRPr="00972DD2">
              <w:rPr>
                <w:sz w:val="22"/>
                <w:szCs w:val="22"/>
              </w:rPr>
              <w:t>55.535523, 58.244511</w:t>
            </w:r>
          </w:p>
        </w:tc>
        <w:tc>
          <w:tcPr>
            <w:tcW w:w="1843" w:type="dxa"/>
          </w:tcPr>
          <w:p w:rsidR="000A60E3" w:rsidRPr="00972DD2" w:rsidRDefault="000A60E3" w:rsidP="000A60E3">
            <w:pPr>
              <w:rPr>
                <w:sz w:val="22"/>
                <w:szCs w:val="22"/>
              </w:rPr>
            </w:pPr>
            <w:r w:rsidRPr="00972DD2">
              <w:rPr>
                <w:sz w:val="22"/>
                <w:szCs w:val="22"/>
              </w:rPr>
              <w:t>Сущ. опора Дуванского РЭС</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4. с. Месягутово, ул. Советская, 51</w:t>
            </w:r>
          </w:p>
        </w:tc>
        <w:tc>
          <w:tcPr>
            <w:tcW w:w="1843" w:type="dxa"/>
          </w:tcPr>
          <w:p w:rsidR="000A60E3" w:rsidRPr="00972DD2" w:rsidRDefault="000A60E3" w:rsidP="000A60E3">
            <w:pPr>
              <w:rPr>
                <w:sz w:val="22"/>
                <w:szCs w:val="22"/>
              </w:rPr>
            </w:pPr>
            <w:r w:rsidRPr="00972DD2">
              <w:rPr>
                <w:sz w:val="22"/>
                <w:szCs w:val="22"/>
              </w:rPr>
              <w:t>55.529661, 58.274349</w:t>
            </w:r>
          </w:p>
        </w:tc>
        <w:tc>
          <w:tcPr>
            <w:tcW w:w="1843" w:type="dxa"/>
          </w:tcPr>
          <w:p w:rsidR="000A60E3" w:rsidRPr="00972DD2" w:rsidRDefault="000A60E3" w:rsidP="000A60E3">
            <w:pPr>
              <w:rPr>
                <w:sz w:val="22"/>
                <w:szCs w:val="22"/>
              </w:rPr>
            </w:pPr>
            <w:r w:rsidRPr="00972DD2">
              <w:rPr>
                <w:sz w:val="22"/>
                <w:szCs w:val="22"/>
              </w:rPr>
              <w:t>Сущ. опора Дуванского РЭС</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5. с. Месягутово, ул. Коммунистическая, 44 (ТД Вега)</w:t>
            </w:r>
          </w:p>
        </w:tc>
        <w:tc>
          <w:tcPr>
            <w:tcW w:w="1843" w:type="dxa"/>
          </w:tcPr>
          <w:p w:rsidR="000A60E3" w:rsidRPr="00972DD2" w:rsidRDefault="000A60E3" w:rsidP="000A60E3">
            <w:pPr>
              <w:rPr>
                <w:sz w:val="22"/>
                <w:szCs w:val="22"/>
              </w:rPr>
            </w:pPr>
            <w:r w:rsidRPr="00972DD2">
              <w:rPr>
                <w:sz w:val="22"/>
                <w:szCs w:val="22"/>
              </w:rPr>
              <w:t>55.537118, 58.242968</w:t>
            </w:r>
          </w:p>
        </w:tc>
        <w:tc>
          <w:tcPr>
            <w:tcW w:w="1843" w:type="dxa"/>
          </w:tcPr>
          <w:p w:rsidR="000A60E3" w:rsidRPr="00972DD2" w:rsidRDefault="000A60E3" w:rsidP="000A60E3">
            <w:pPr>
              <w:rPr>
                <w:sz w:val="22"/>
                <w:szCs w:val="22"/>
              </w:rPr>
            </w:pPr>
            <w:r w:rsidRPr="00972DD2">
              <w:rPr>
                <w:sz w:val="22"/>
                <w:szCs w:val="22"/>
              </w:rPr>
              <w:t>Сущ. опора Дуванского РЭС</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6. с. Месягутово, ул. Электрическая, 31</w:t>
            </w:r>
          </w:p>
        </w:tc>
        <w:tc>
          <w:tcPr>
            <w:tcW w:w="1843" w:type="dxa"/>
          </w:tcPr>
          <w:p w:rsidR="000A60E3" w:rsidRPr="00972DD2" w:rsidRDefault="000A60E3" w:rsidP="000A60E3">
            <w:pPr>
              <w:rPr>
                <w:sz w:val="22"/>
                <w:szCs w:val="22"/>
              </w:rPr>
            </w:pPr>
            <w:r w:rsidRPr="00972DD2">
              <w:rPr>
                <w:sz w:val="22"/>
                <w:szCs w:val="22"/>
              </w:rPr>
              <w:t>55.536445, 58.233216</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val="restart"/>
          </w:tcPr>
          <w:p w:rsidR="000A60E3" w:rsidRPr="00972DD2" w:rsidRDefault="000A60E3" w:rsidP="000A60E3">
            <w:pPr>
              <w:jc w:val="center"/>
              <w:rPr>
                <w:sz w:val="22"/>
                <w:szCs w:val="22"/>
              </w:rPr>
            </w:pPr>
            <w:r w:rsidRPr="00972DD2">
              <w:rPr>
                <w:sz w:val="22"/>
                <w:szCs w:val="22"/>
              </w:rPr>
              <w:t>22.</w:t>
            </w:r>
          </w:p>
        </w:tc>
        <w:tc>
          <w:tcPr>
            <w:tcW w:w="1844" w:type="dxa"/>
            <w:vMerge w:val="restart"/>
          </w:tcPr>
          <w:p w:rsidR="000A60E3" w:rsidRPr="00972DD2" w:rsidRDefault="000A60E3" w:rsidP="000A60E3">
            <w:pPr>
              <w:rPr>
                <w:sz w:val="22"/>
                <w:szCs w:val="22"/>
              </w:rPr>
            </w:pPr>
            <w:r w:rsidRPr="00972DD2">
              <w:rPr>
                <w:b/>
                <w:sz w:val="22"/>
                <w:szCs w:val="22"/>
              </w:rPr>
              <w:t>Дюртюлинский район</w:t>
            </w:r>
            <w:r w:rsidRPr="00972DD2">
              <w:rPr>
                <w:sz w:val="22"/>
                <w:szCs w:val="22"/>
              </w:rPr>
              <w:t xml:space="preserve"> Республики Башкортостан</w:t>
            </w:r>
          </w:p>
        </w:tc>
        <w:tc>
          <w:tcPr>
            <w:tcW w:w="1276" w:type="dxa"/>
            <w:vMerge w:val="restart"/>
          </w:tcPr>
          <w:p w:rsidR="000A60E3" w:rsidRPr="00972DD2" w:rsidRDefault="000A60E3" w:rsidP="000A60E3">
            <w:pPr>
              <w:jc w:val="center"/>
              <w:rPr>
                <w:b/>
                <w:sz w:val="22"/>
                <w:szCs w:val="22"/>
                <w:lang w:val="en-US"/>
              </w:rPr>
            </w:pPr>
            <w:r w:rsidRPr="00972DD2">
              <w:rPr>
                <w:b/>
                <w:sz w:val="22"/>
                <w:szCs w:val="22"/>
                <w:lang w:val="en-US"/>
              </w:rPr>
              <w:t>12</w:t>
            </w:r>
          </w:p>
        </w:tc>
        <w:tc>
          <w:tcPr>
            <w:tcW w:w="3827" w:type="dxa"/>
          </w:tcPr>
          <w:p w:rsidR="000A60E3" w:rsidRPr="00972DD2" w:rsidRDefault="000A60E3" w:rsidP="000A60E3">
            <w:pPr>
              <w:rPr>
                <w:sz w:val="22"/>
                <w:szCs w:val="22"/>
              </w:rPr>
            </w:pPr>
            <w:r w:rsidRPr="00972DD2">
              <w:rPr>
                <w:sz w:val="22"/>
                <w:szCs w:val="22"/>
              </w:rPr>
              <w:t xml:space="preserve">1. г. Дюртюли, ул. Ленина, возле пешеходного перехода школы №6 </w:t>
            </w:r>
          </w:p>
        </w:tc>
        <w:tc>
          <w:tcPr>
            <w:tcW w:w="1843" w:type="dxa"/>
          </w:tcPr>
          <w:p w:rsidR="000A60E3" w:rsidRPr="00972DD2" w:rsidRDefault="000A60E3" w:rsidP="000A60E3">
            <w:pPr>
              <w:rPr>
                <w:sz w:val="22"/>
                <w:szCs w:val="22"/>
              </w:rPr>
            </w:pPr>
            <w:r w:rsidRPr="00972DD2">
              <w:rPr>
                <w:sz w:val="22"/>
                <w:szCs w:val="22"/>
              </w:rPr>
              <w:t>55.489494, 54.850312</w:t>
            </w:r>
          </w:p>
        </w:tc>
        <w:tc>
          <w:tcPr>
            <w:tcW w:w="1843" w:type="dxa"/>
          </w:tcPr>
          <w:p w:rsidR="000A60E3" w:rsidRPr="00972DD2" w:rsidRDefault="000A60E3" w:rsidP="000A60E3">
            <w:pPr>
              <w:rPr>
                <w:sz w:val="22"/>
                <w:szCs w:val="22"/>
              </w:rPr>
            </w:pPr>
            <w:r w:rsidRPr="00972DD2">
              <w:rPr>
                <w:sz w:val="22"/>
                <w:szCs w:val="22"/>
              </w:rPr>
              <w:t>Сущ.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2. г. Дюртюли, ул. Ленина, возле пешеходного перехода ДК «Нефтяник»</w:t>
            </w:r>
          </w:p>
        </w:tc>
        <w:tc>
          <w:tcPr>
            <w:tcW w:w="1843" w:type="dxa"/>
          </w:tcPr>
          <w:p w:rsidR="000A60E3" w:rsidRPr="00972DD2" w:rsidRDefault="000A60E3" w:rsidP="000A60E3">
            <w:pPr>
              <w:rPr>
                <w:sz w:val="22"/>
                <w:szCs w:val="22"/>
              </w:rPr>
            </w:pPr>
            <w:r w:rsidRPr="00972DD2">
              <w:rPr>
                <w:sz w:val="22"/>
                <w:szCs w:val="22"/>
              </w:rPr>
              <w:t>55.486817, 54.865055</w:t>
            </w:r>
          </w:p>
        </w:tc>
        <w:tc>
          <w:tcPr>
            <w:tcW w:w="1843" w:type="dxa"/>
          </w:tcPr>
          <w:p w:rsidR="000A60E3" w:rsidRPr="00972DD2" w:rsidRDefault="000A60E3" w:rsidP="000A60E3">
            <w:pPr>
              <w:rPr>
                <w:sz w:val="22"/>
                <w:szCs w:val="22"/>
              </w:rPr>
            </w:pPr>
            <w:r w:rsidRPr="00972DD2">
              <w:rPr>
                <w:sz w:val="22"/>
                <w:szCs w:val="22"/>
              </w:rPr>
              <w:t>Сущ.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3. г. Дюртюли, ул. Первомайская, возле пешеходного перехода СОШ №5</w:t>
            </w:r>
          </w:p>
        </w:tc>
        <w:tc>
          <w:tcPr>
            <w:tcW w:w="1843" w:type="dxa"/>
          </w:tcPr>
          <w:p w:rsidR="000A60E3" w:rsidRPr="00972DD2" w:rsidRDefault="000A60E3" w:rsidP="000A60E3">
            <w:pPr>
              <w:rPr>
                <w:sz w:val="22"/>
                <w:szCs w:val="22"/>
              </w:rPr>
            </w:pPr>
            <w:r w:rsidRPr="00972DD2">
              <w:rPr>
                <w:sz w:val="22"/>
                <w:szCs w:val="22"/>
              </w:rPr>
              <w:t>55.492847, 54.846079</w:t>
            </w:r>
          </w:p>
        </w:tc>
        <w:tc>
          <w:tcPr>
            <w:tcW w:w="1843" w:type="dxa"/>
          </w:tcPr>
          <w:p w:rsidR="000A60E3" w:rsidRPr="00972DD2" w:rsidRDefault="000A60E3" w:rsidP="000A60E3">
            <w:pPr>
              <w:rPr>
                <w:sz w:val="22"/>
                <w:szCs w:val="22"/>
              </w:rPr>
            </w:pPr>
            <w:r w:rsidRPr="00972DD2">
              <w:rPr>
                <w:sz w:val="22"/>
                <w:szCs w:val="22"/>
              </w:rPr>
              <w:t>Сущ.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4. г. Дюртюли, ул. Горшкова, возле пешеходного перехода ЦДТ</w:t>
            </w:r>
          </w:p>
        </w:tc>
        <w:tc>
          <w:tcPr>
            <w:tcW w:w="1843" w:type="dxa"/>
          </w:tcPr>
          <w:p w:rsidR="000A60E3" w:rsidRPr="00972DD2" w:rsidRDefault="000A60E3" w:rsidP="000A60E3">
            <w:pPr>
              <w:rPr>
                <w:sz w:val="22"/>
                <w:szCs w:val="22"/>
              </w:rPr>
            </w:pPr>
            <w:r w:rsidRPr="00972DD2">
              <w:rPr>
                <w:sz w:val="22"/>
                <w:szCs w:val="22"/>
              </w:rPr>
              <w:t>55.492545, 54.854951</w:t>
            </w:r>
          </w:p>
        </w:tc>
        <w:tc>
          <w:tcPr>
            <w:tcW w:w="1843" w:type="dxa"/>
          </w:tcPr>
          <w:p w:rsidR="000A60E3" w:rsidRPr="00972DD2" w:rsidRDefault="000A60E3" w:rsidP="000A60E3">
            <w:pPr>
              <w:rPr>
                <w:sz w:val="22"/>
                <w:szCs w:val="22"/>
              </w:rPr>
            </w:pPr>
            <w:r w:rsidRPr="00972DD2">
              <w:rPr>
                <w:sz w:val="22"/>
                <w:szCs w:val="22"/>
              </w:rPr>
              <w:t>Сущ.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5. г. Дюртюли, ул. Садовая, возле пешеходного перехода Магнит</w:t>
            </w:r>
          </w:p>
        </w:tc>
        <w:tc>
          <w:tcPr>
            <w:tcW w:w="1843" w:type="dxa"/>
          </w:tcPr>
          <w:p w:rsidR="000A60E3" w:rsidRPr="00972DD2" w:rsidRDefault="000A60E3" w:rsidP="000A60E3">
            <w:pPr>
              <w:rPr>
                <w:sz w:val="22"/>
                <w:szCs w:val="22"/>
              </w:rPr>
            </w:pPr>
            <w:r w:rsidRPr="00972DD2">
              <w:rPr>
                <w:sz w:val="22"/>
                <w:szCs w:val="22"/>
              </w:rPr>
              <w:t>55.497836, 54.852516</w:t>
            </w:r>
          </w:p>
        </w:tc>
        <w:tc>
          <w:tcPr>
            <w:tcW w:w="1843" w:type="dxa"/>
          </w:tcPr>
          <w:p w:rsidR="000A60E3" w:rsidRPr="00972DD2" w:rsidRDefault="000A60E3" w:rsidP="000A60E3">
            <w:pPr>
              <w:rPr>
                <w:sz w:val="22"/>
                <w:szCs w:val="22"/>
              </w:rPr>
            </w:pPr>
            <w:r w:rsidRPr="00972DD2">
              <w:rPr>
                <w:sz w:val="22"/>
                <w:szCs w:val="22"/>
              </w:rPr>
              <w:t>Сущ.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6. г. Дюртюли, ул. Шаймуратова, возле МКД №10</w:t>
            </w:r>
          </w:p>
        </w:tc>
        <w:tc>
          <w:tcPr>
            <w:tcW w:w="1843" w:type="dxa"/>
          </w:tcPr>
          <w:p w:rsidR="000A60E3" w:rsidRPr="00972DD2" w:rsidRDefault="000A60E3" w:rsidP="000A60E3">
            <w:pPr>
              <w:rPr>
                <w:sz w:val="22"/>
                <w:szCs w:val="22"/>
              </w:rPr>
            </w:pPr>
            <w:r w:rsidRPr="00972DD2">
              <w:rPr>
                <w:sz w:val="22"/>
                <w:szCs w:val="22"/>
              </w:rPr>
              <w:t>55.486249, 54.851287</w:t>
            </w:r>
          </w:p>
        </w:tc>
        <w:tc>
          <w:tcPr>
            <w:tcW w:w="1843" w:type="dxa"/>
          </w:tcPr>
          <w:p w:rsidR="000A60E3" w:rsidRPr="00972DD2" w:rsidRDefault="000A60E3" w:rsidP="000A60E3">
            <w:pPr>
              <w:rPr>
                <w:sz w:val="22"/>
                <w:szCs w:val="22"/>
              </w:rPr>
            </w:pPr>
            <w:r w:rsidRPr="00972DD2">
              <w:rPr>
                <w:sz w:val="22"/>
                <w:szCs w:val="22"/>
              </w:rPr>
              <w:t>Сущ.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7. г. Дюртюли, ул. Мусина, возле СОШ 31 и Д/С №4</w:t>
            </w:r>
          </w:p>
        </w:tc>
        <w:tc>
          <w:tcPr>
            <w:tcW w:w="1843" w:type="dxa"/>
          </w:tcPr>
          <w:p w:rsidR="000A60E3" w:rsidRPr="00972DD2" w:rsidRDefault="000A60E3" w:rsidP="000A60E3">
            <w:pPr>
              <w:rPr>
                <w:sz w:val="22"/>
                <w:szCs w:val="22"/>
              </w:rPr>
            </w:pPr>
            <w:r w:rsidRPr="00972DD2">
              <w:rPr>
                <w:sz w:val="22"/>
                <w:szCs w:val="22"/>
              </w:rPr>
              <w:t>55.482684, 54.871169</w:t>
            </w:r>
          </w:p>
        </w:tc>
        <w:tc>
          <w:tcPr>
            <w:tcW w:w="1843" w:type="dxa"/>
          </w:tcPr>
          <w:p w:rsidR="000A60E3" w:rsidRPr="00972DD2" w:rsidRDefault="000A60E3" w:rsidP="000A60E3">
            <w:pPr>
              <w:rPr>
                <w:sz w:val="22"/>
                <w:szCs w:val="22"/>
              </w:rPr>
            </w:pPr>
            <w:r w:rsidRPr="00972DD2">
              <w:rPr>
                <w:sz w:val="22"/>
                <w:szCs w:val="22"/>
              </w:rPr>
              <w:t>Сущ.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i/>
                <w:sz w:val="22"/>
                <w:szCs w:val="22"/>
              </w:rPr>
            </w:pPr>
            <w:r w:rsidRPr="00972DD2">
              <w:rPr>
                <w:sz w:val="22"/>
                <w:szCs w:val="22"/>
              </w:rPr>
              <w:t xml:space="preserve">8. г. Дюртюли, ул. 70 лет Октября </w:t>
            </w:r>
          </w:p>
        </w:tc>
        <w:tc>
          <w:tcPr>
            <w:tcW w:w="1843" w:type="dxa"/>
          </w:tcPr>
          <w:p w:rsidR="000A60E3" w:rsidRPr="00972DD2" w:rsidRDefault="000A60E3" w:rsidP="000A60E3">
            <w:pPr>
              <w:rPr>
                <w:sz w:val="22"/>
                <w:szCs w:val="22"/>
              </w:rPr>
            </w:pPr>
            <w:r w:rsidRPr="00972DD2">
              <w:rPr>
                <w:sz w:val="22"/>
                <w:szCs w:val="22"/>
              </w:rPr>
              <w:t>55.483415, 54.860502</w:t>
            </w:r>
          </w:p>
        </w:tc>
        <w:tc>
          <w:tcPr>
            <w:tcW w:w="1843" w:type="dxa"/>
          </w:tcPr>
          <w:p w:rsidR="000A60E3" w:rsidRPr="00972DD2" w:rsidRDefault="000A60E3" w:rsidP="000A60E3">
            <w:pPr>
              <w:rPr>
                <w:sz w:val="22"/>
                <w:szCs w:val="22"/>
              </w:rPr>
            </w:pPr>
            <w:r w:rsidRPr="00972DD2">
              <w:rPr>
                <w:sz w:val="22"/>
                <w:szCs w:val="22"/>
              </w:rPr>
              <w:t>Сущ.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i/>
                <w:sz w:val="22"/>
                <w:szCs w:val="22"/>
              </w:rPr>
            </w:pPr>
            <w:r w:rsidRPr="00972DD2">
              <w:rPr>
                <w:sz w:val="22"/>
                <w:szCs w:val="22"/>
              </w:rPr>
              <w:t xml:space="preserve">9. г. Дюртюли, ул. Советская возле УПК </w:t>
            </w:r>
          </w:p>
        </w:tc>
        <w:tc>
          <w:tcPr>
            <w:tcW w:w="1843" w:type="dxa"/>
          </w:tcPr>
          <w:p w:rsidR="000A60E3" w:rsidRPr="00972DD2" w:rsidRDefault="000A60E3" w:rsidP="000A60E3">
            <w:pPr>
              <w:rPr>
                <w:sz w:val="22"/>
                <w:szCs w:val="22"/>
              </w:rPr>
            </w:pPr>
            <w:r w:rsidRPr="00972DD2">
              <w:rPr>
                <w:sz w:val="22"/>
                <w:szCs w:val="22"/>
              </w:rPr>
              <w:t>55.481154, 54.873050</w:t>
            </w:r>
          </w:p>
        </w:tc>
        <w:tc>
          <w:tcPr>
            <w:tcW w:w="1843" w:type="dxa"/>
          </w:tcPr>
          <w:p w:rsidR="000A60E3" w:rsidRPr="00972DD2" w:rsidRDefault="000A60E3" w:rsidP="000A60E3">
            <w:pPr>
              <w:rPr>
                <w:sz w:val="22"/>
                <w:szCs w:val="22"/>
              </w:rPr>
            </w:pPr>
            <w:r w:rsidRPr="00972DD2">
              <w:rPr>
                <w:sz w:val="22"/>
                <w:szCs w:val="22"/>
              </w:rPr>
              <w:t>Сущ.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10. г. Дюртюли, ул. Матросова возле ДЮСШ Алпан</w:t>
            </w:r>
          </w:p>
        </w:tc>
        <w:tc>
          <w:tcPr>
            <w:tcW w:w="1843" w:type="dxa"/>
          </w:tcPr>
          <w:p w:rsidR="000A60E3" w:rsidRPr="00972DD2" w:rsidRDefault="000A60E3" w:rsidP="000A60E3">
            <w:pPr>
              <w:rPr>
                <w:sz w:val="22"/>
                <w:szCs w:val="22"/>
              </w:rPr>
            </w:pPr>
            <w:r w:rsidRPr="00972DD2">
              <w:rPr>
                <w:sz w:val="22"/>
                <w:szCs w:val="22"/>
              </w:rPr>
              <w:t>55.493941, 54.839436</w:t>
            </w:r>
          </w:p>
        </w:tc>
        <w:tc>
          <w:tcPr>
            <w:tcW w:w="1843" w:type="dxa"/>
          </w:tcPr>
          <w:p w:rsidR="000A60E3" w:rsidRPr="00972DD2" w:rsidRDefault="000A60E3" w:rsidP="000A60E3">
            <w:pPr>
              <w:rPr>
                <w:sz w:val="22"/>
                <w:szCs w:val="22"/>
              </w:rPr>
            </w:pPr>
            <w:r w:rsidRPr="00972DD2">
              <w:rPr>
                <w:sz w:val="22"/>
                <w:szCs w:val="22"/>
              </w:rPr>
              <w:t>Сущ. опора</w:t>
            </w:r>
          </w:p>
        </w:tc>
      </w:tr>
      <w:tr w:rsidR="000A60E3" w:rsidRPr="00972DD2" w:rsidTr="000A60E3">
        <w:trPr>
          <w:trHeight w:val="70"/>
        </w:trPr>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11. г. Дюртюли, ул. Наджми возле СОШ №2</w:t>
            </w:r>
          </w:p>
        </w:tc>
        <w:tc>
          <w:tcPr>
            <w:tcW w:w="1843" w:type="dxa"/>
          </w:tcPr>
          <w:p w:rsidR="000A60E3" w:rsidRPr="00972DD2" w:rsidRDefault="000A60E3" w:rsidP="000A60E3">
            <w:pPr>
              <w:rPr>
                <w:sz w:val="22"/>
                <w:szCs w:val="22"/>
              </w:rPr>
            </w:pPr>
            <w:r w:rsidRPr="00972DD2">
              <w:rPr>
                <w:sz w:val="22"/>
                <w:szCs w:val="22"/>
              </w:rPr>
              <w:t>55.482535, 54.866703</w:t>
            </w:r>
          </w:p>
        </w:tc>
        <w:tc>
          <w:tcPr>
            <w:tcW w:w="1843" w:type="dxa"/>
          </w:tcPr>
          <w:p w:rsidR="000A60E3" w:rsidRPr="00972DD2" w:rsidRDefault="000A60E3" w:rsidP="000A60E3">
            <w:pPr>
              <w:rPr>
                <w:sz w:val="22"/>
                <w:szCs w:val="22"/>
              </w:rPr>
            </w:pPr>
            <w:r w:rsidRPr="00972DD2">
              <w:rPr>
                <w:sz w:val="22"/>
                <w:szCs w:val="22"/>
              </w:rPr>
              <w:t>Сущ.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12. г. Дюртюли, ул. Комсомольская Иванаевский ДК</w:t>
            </w:r>
          </w:p>
        </w:tc>
        <w:tc>
          <w:tcPr>
            <w:tcW w:w="1843" w:type="dxa"/>
          </w:tcPr>
          <w:p w:rsidR="000A60E3" w:rsidRPr="00972DD2" w:rsidRDefault="000A60E3" w:rsidP="000A60E3">
            <w:pPr>
              <w:rPr>
                <w:sz w:val="22"/>
                <w:szCs w:val="22"/>
              </w:rPr>
            </w:pPr>
            <w:r w:rsidRPr="00972DD2">
              <w:rPr>
                <w:sz w:val="22"/>
                <w:szCs w:val="22"/>
              </w:rPr>
              <w:t>55.492647, 54.832756</w:t>
            </w:r>
          </w:p>
        </w:tc>
        <w:tc>
          <w:tcPr>
            <w:tcW w:w="1843" w:type="dxa"/>
          </w:tcPr>
          <w:p w:rsidR="000A60E3" w:rsidRPr="00972DD2" w:rsidRDefault="000A60E3" w:rsidP="000A60E3">
            <w:pPr>
              <w:rPr>
                <w:sz w:val="22"/>
                <w:szCs w:val="22"/>
              </w:rPr>
            </w:pPr>
            <w:r w:rsidRPr="00972DD2">
              <w:rPr>
                <w:sz w:val="22"/>
                <w:szCs w:val="22"/>
              </w:rPr>
              <w:t>Сущ. опора</w:t>
            </w:r>
          </w:p>
        </w:tc>
      </w:tr>
      <w:tr w:rsidR="000A60E3" w:rsidRPr="00972DD2" w:rsidTr="000A60E3">
        <w:tc>
          <w:tcPr>
            <w:tcW w:w="566" w:type="dxa"/>
            <w:vMerge w:val="restart"/>
          </w:tcPr>
          <w:p w:rsidR="000A60E3" w:rsidRPr="00972DD2" w:rsidRDefault="000A60E3" w:rsidP="000A60E3">
            <w:pPr>
              <w:jc w:val="center"/>
              <w:rPr>
                <w:sz w:val="22"/>
                <w:szCs w:val="22"/>
              </w:rPr>
            </w:pPr>
            <w:r w:rsidRPr="00972DD2">
              <w:rPr>
                <w:sz w:val="22"/>
                <w:szCs w:val="22"/>
              </w:rPr>
              <w:t>23.</w:t>
            </w:r>
          </w:p>
        </w:tc>
        <w:tc>
          <w:tcPr>
            <w:tcW w:w="1844" w:type="dxa"/>
            <w:vMerge w:val="restart"/>
          </w:tcPr>
          <w:p w:rsidR="000A60E3" w:rsidRPr="00972DD2" w:rsidRDefault="000A60E3" w:rsidP="000A60E3">
            <w:pPr>
              <w:rPr>
                <w:sz w:val="22"/>
                <w:szCs w:val="22"/>
              </w:rPr>
            </w:pPr>
            <w:r w:rsidRPr="00972DD2">
              <w:rPr>
                <w:b/>
                <w:sz w:val="22"/>
                <w:szCs w:val="22"/>
              </w:rPr>
              <w:t>Ермекеевский район</w:t>
            </w:r>
            <w:r w:rsidRPr="00972DD2">
              <w:rPr>
                <w:sz w:val="22"/>
                <w:szCs w:val="22"/>
              </w:rPr>
              <w:t xml:space="preserve"> Республики Башкортостан</w:t>
            </w:r>
          </w:p>
        </w:tc>
        <w:tc>
          <w:tcPr>
            <w:tcW w:w="1276" w:type="dxa"/>
            <w:vMerge w:val="restart"/>
          </w:tcPr>
          <w:p w:rsidR="000A60E3" w:rsidRPr="00972DD2" w:rsidRDefault="000A60E3" w:rsidP="000A60E3">
            <w:pPr>
              <w:jc w:val="center"/>
              <w:rPr>
                <w:b/>
                <w:sz w:val="22"/>
                <w:szCs w:val="22"/>
              </w:rPr>
            </w:pPr>
            <w:r w:rsidRPr="00972DD2">
              <w:rPr>
                <w:b/>
                <w:sz w:val="22"/>
                <w:szCs w:val="22"/>
              </w:rPr>
              <w:t>2</w:t>
            </w:r>
          </w:p>
        </w:tc>
        <w:tc>
          <w:tcPr>
            <w:tcW w:w="3827" w:type="dxa"/>
          </w:tcPr>
          <w:p w:rsidR="000A60E3" w:rsidRPr="00972DD2" w:rsidRDefault="000A60E3" w:rsidP="000A60E3">
            <w:pPr>
              <w:rPr>
                <w:sz w:val="22"/>
                <w:szCs w:val="22"/>
              </w:rPr>
            </w:pPr>
            <w:r w:rsidRPr="00972DD2">
              <w:rPr>
                <w:sz w:val="22"/>
                <w:szCs w:val="22"/>
              </w:rPr>
              <w:t>1. с. Ермекеево, ул. Коммунистическая, 88</w:t>
            </w:r>
          </w:p>
        </w:tc>
        <w:tc>
          <w:tcPr>
            <w:tcW w:w="1843" w:type="dxa"/>
          </w:tcPr>
          <w:p w:rsidR="000A60E3" w:rsidRPr="00972DD2" w:rsidRDefault="000A60E3" w:rsidP="000A60E3">
            <w:pPr>
              <w:rPr>
                <w:sz w:val="22"/>
                <w:szCs w:val="22"/>
              </w:rPr>
            </w:pPr>
            <w:r w:rsidRPr="00972DD2">
              <w:rPr>
                <w:sz w:val="22"/>
                <w:szCs w:val="22"/>
              </w:rPr>
              <w:t>54.083026, 53.662227</w:t>
            </w:r>
          </w:p>
        </w:tc>
        <w:tc>
          <w:tcPr>
            <w:tcW w:w="1843" w:type="dxa"/>
          </w:tcPr>
          <w:p w:rsidR="000A60E3" w:rsidRPr="00972DD2" w:rsidRDefault="000A60E3" w:rsidP="000A60E3">
            <w:pPr>
              <w:rPr>
                <w:sz w:val="22"/>
                <w:szCs w:val="22"/>
              </w:rPr>
            </w:pPr>
            <w:r w:rsidRPr="00972DD2">
              <w:rPr>
                <w:sz w:val="22"/>
                <w:szCs w:val="22"/>
              </w:rPr>
              <w:t>Сущ. опора ЛЭП-0,4 кВ</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rPr>
                <w:sz w:val="22"/>
                <w:szCs w:val="22"/>
              </w:rPr>
            </w:pPr>
            <w:r w:rsidRPr="00972DD2">
              <w:rPr>
                <w:sz w:val="22"/>
                <w:szCs w:val="22"/>
              </w:rPr>
              <w:t>2. с. Ермекеево, ул. Пушкина, 2</w:t>
            </w:r>
          </w:p>
          <w:p w:rsidR="000A60E3" w:rsidRPr="00972DD2" w:rsidRDefault="000A60E3" w:rsidP="000A60E3">
            <w:pPr>
              <w:rPr>
                <w:sz w:val="22"/>
                <w:szCs w:val="22"/>
              </w:rPr>
            </w:pPr>
          </w:p>
        </w:tc>
        <w:tc>
          <w:tcPr>
            <w:tcW w:w="1843" w:type="dxa"/>
          </w:tcPr>
          <w:p w:rsidR="000A60E3" w:rsidRPr="00972DD2" w:rsidRDefault="000A60E3" w:rsidP="000A60E3">
            <w:pPr>
              <w:rPr>
                <w:sz w:val="22"/>
                <w:szCs w:val="22"/>
              </w:rPr>
            </w:pPr>
            <w:r w:rsidRPr="00972DD2">
              <w:rPr>
                <w:sz w:val="22"/>
                <w:szCs w:val="22"/>
              </w:rPr>
              <w:t>54.075706, 53.667518</w:t>
            </w:r>
          </w:p>
        </w:tc>
        <w:tc>
          <w:tcPr>
            <w:tcW w:w="1843" w:type="dxa"/>
          </w:tcPr>
          <w:p w:rsidR="000A60E3" w:rsidRPr="00972DD2" w:rsidRDefault="000A60E3" w:rsidP="000A60E3">
            <w:pPr>
              <w:rPr>
                <w:sz w:val="22"/>
                <w:szCs w:val="22"/>
              </w:rPr>
            </w:pPr>
            <w:r w:rsidRPr="00972DD2">
              <w:rPr>
                <w:sz w:val="22"/>
                <w:szCs w:val="22"/>
              </w:rPr>
              <w:t>Сущ. опора ЛЭП-0,4 кВ</w:t>
            </w:r>
          </w:p>
        </w:tc>
      </w:tr>
      <w:tr w:rsidR="000A60E3" w:rsidRPr="00972DD2" w:rsidTr="000A60E3">
        <w:tc>
          <w:tcPr>
            <w:tcW w:w="566" w:type="dxa"/>
            <w:vMerge w:val="restart"/>
          </w:tcPr>
          <w:p w:rsidR="000A60E3" w:rsidRPr="00972DD2" w:rsidRDefault="000A60E3" w:rsidP="000A60E3">
            <w:pPr>
              <w:jc w:val="center"/>
              <w:rPr>
                <w:sz w:val="22"/>
                <w:szCs w:val="22"/>
              </w:rPr>
            </w:pPr>
            <w:r w:rsidRPr="00972DD2">
              <w:rPr>
                <w:sz w:val="22"/>
                <w:szCs w:val="22"/>
              </w:rPr>
              <w:t>24.</w:t>
            </w:r>
          </w:p>
        </w:tc>
        <w:tc>
          <w:tcPr>
            <w:tcW w:w="1844" w:type="dxa"/>
            <w:vMerge w:val="restart"/>
          </w:tcPr>
          <w:p w:rsidR="000A60E3" w:rsidRPr="00972DD2" w:rsidRDefault="000A60E3" w:rsidP="000A60E3">
            <w:pPr>
              <w:rPr>
                <w:sz w:val="22"/>
                <w:szCs w:val="22"/>
              </w:rPr>
            </w:pPr>
            <w:r w:rsidRPr="00972DD2">
              <w:rPr>
                <w:b/>
                <w:sz w:val="22"/>
                <w:szCs w:val="22"/>
              </w:rPr>
              <w:t>Зианчуринский район</w:t>
            </w:r>
            <w:r w:rsidRPr="00972DD2">
              <w:rPr>
                <w:sz w:val="22"/>
                <w:szCs w:val="22"/>
              </w:rPr>
              <w:t xml:space="preserve"> Республики Башкортостан</w:t>
            </w:r>
          </w:p>
        </w:tc>
        <w:tc>
          <w:tcPr>
            <w:tcW w:w="1276" w:type="dxa"/>
            <w:vMerge w:val="restart"/>
          </w:tcPr>
          <w:p w:rsidR="000A60E3" w:rsidRPr="00972DD2" w:rsidRDefault="000A60E3" w:rsidP="000A60E3">
            <w:pPr>
              <w:jc w:val="center"/>
              <w:rPr>
                <w:b/>
                <w:sz w:val="22"/>
                <w:szCs w:val="22"/>
              </w:rPr>
            </w:pPr>
            <w:r w:rsidRPr="00972DD2">
              <w:rPr>
                <w:b/>
                <w:sz w:val="22"/>
                <w:szCs w:val="22"/>
              </w:rPr>
              <w:t>15</w:t>
            </w:r>
          </w:p>
        </w:tc>
        <w:tc>
          <w:tcPr>
            <w:tcW w:w="3827" w:type="dxa"/>
          </w:tcPr>
          <w:p w:rsidR="000A60E3" w:rsidRPr="00972DD2" w:rsidRDefault="000A60E3" w:rsidP="000A60E3">
            <w:pPr>
              <w:rPr>
                <w:sz w:val="22"/>
                <w:szCs w:val="22"/>
              </w:rPr>
            </w:pPr>
            <w:r w:rsidRPr="00972DD2">
              <w:rPr>
                <w:sz w:val="22"/>
                <w:szCs w:val="22"/>
              </w:rPr>
              <w:t xml:space="preserve">1. с. Тазларово, а/д Магнитогорск – Ира регионального значения возле н.п. Тазларово км. 268+626 по 271+166 </w:t>
            </w:r>
          </w:p>
        </w:tc>
        <w:tc>
          <w:tcPr>
            <w:tcW w:w="1843" w:type="dxa"/>
          </w:tcPr>
          <w:p w:rsidR="000A60E3" w:rsidRPr="00972DD2" w:rsidRDefault="000A60E3" w:rsidP="000A60E3">
            <w:pPr>
              <w:rPr>
                <w:sz w:val="22"/>
                <w:szCs w:val="22"/>
              </w:rPr>
            </w:pPr>
            <w:r w:rsidRPr="00972DD2">
              <w:rPr>
                <w:sz w:val="22"/>
                <w:szCs w:val="22"/>
              </w:rPr>
              <w:t>52.155323, 56.677824</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2. с. Кугарчи, а/д Магнитогорск – Ира регионального значения, проходящая по н.п. Кугарчи км. 257+702 км. по 256+384 м.</w:t>
            </w:r>
          </w:p>
        </w:tc>
        <w:tc>
          <w:tcPr>
            <w:tcW w:w="1843" w:type="dxa"/>
          </w:tcPr>
          <w:p w:rsidR="000A60E3" w:rsidRPr="00972DD2" w:rsidRDefault="000A60E3" w:rsidP="000A60E3">
            <w:pPr>
              <w:rPr>
                <w:sz w:val="22"/>
                <w:szCs w:val="22"/>
              </w:rPr>
            </w:pPr>
            <w:r w:rsidRPr="00972DD2">
              <w:rPr>
                <w:sz w:val="22"/>
                <w:szCs w:val="22"/>
              </w:rPr>
              <w:t>52.152675, 56.835332</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3. с. Карадыган, а/д Магнитогорск – Ира регионального значения проходящая по н.п. Кардыган 5+265 - 6+343 км</w:t>
            </w:r>
          </w:p>
        </w:tc>
        <w:tc>
          <w:tcPr>
            <w:tcW w:w="1843" w:type="dxa"/>
          </w:tcPr>
          <w:p w:rsidR="000A60E3" w:rsidRPr="00972DD2" w:rsidRDefault="000A60E3" w:rsidP="000A60E3">
            <w:pPr>
              <w:rPr>
                <w:sz w:val="22"/>
                <w:szCs w:val="22"/>
              </w:rPr>
            </w:pPr>
            <w:r w:rsidRPr="00972DD2">
              <w:rPr>
                <w:sz w:val="22"/>
                <w:szCs w:val="22"/>
              </w:rPr>
              <w:t>52.198707, 56.717637</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4. с. Исянгулово, а/д Магнитогорск – Ира регионального значения км. 264-862 (перекресток кафе «Аманат»)</w:t>
            </w:r>
          </w:p>
        </w:tc>
        <w:tc>
          <w:tcPr>
            <w:tcW w:w="1843" w:type="dxa"/>
          </w:tcPr>
          <w:p w:rsidR="000A60E3" w:rsidRPr="00972DD2" w:rsidRDefault="000A60E3" w:rsidP="000A60E3">
            <w:pPr>
              <w:rPr>
                <w:sz w:val="22"/>
                <w:szCs w:val="22"/>
              </w:rPr>
            </w:pPr>
            <w:r w:rsidRPr="00972DD2">
              <w:rPr>
                <w:sz w:val="22"/>
                <w:szCs w:val="22"/>
              </w:rPr>
              <w:t>52.129863, 56.736523</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5. с. Исянгулово, ул. Хайбуллина ИЦРБ</w:t>
            </w:r>
          </w:p>
        </w:tc>
        <w:tc>
          <w:tcPr>
            <w:tcW w:w="1843" w:type="dxa"/>
          </w:tcPr>
          <w:p w:rsidR="000A60E3" w:rsidRPr="00972DD2" w:rsidRDefault="000A60E3" w:rsidP="000A60E3">
            <w:pPr>
              <w:rPr>
                <w:sz w:val="22"/>
                <w:szCs w:val="22"/>
              </w:rPr>
            </w:pPr>
            <w:r w:rsidRPr="00972DD2">
              <w:rPr>
                <w:sz w:val="22"/>
                <w:szCs w:val="22"/>
              </w:rPr>
              <w:t>52.184662, 56.579054</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 xml:space="preserve">6. с. Исянгулово, Образовательное учреждение </w:t>
            </w:r>
          </w:p>
          <w:p w:rsidR="000A60E3" w:rsidRPr="00972DD2" w:rsidRDefault="000A60E3" w:rsidP="000A60E3">
            <w:pPr>
              <w:rPr>
                <w:sz w:val="22"/>
                <w:szCs w:val="22"/>
              </w:rPr>
            </w:pPr>
            <w:r w:rsidRPr="00972DD2">
              <w:rPr>
                <w:sz w:val="22"/>
                <w:szCs w:val="22"/>
              </w:rPr>
              <w:t>ул. Султанова ИСШ №3</w:t>
            </w:r>
          </w:p>
        </w:tc>
        <w:tc>
          <w:tcPr>
            <w:tcW w:w="1843" w:type="dxa"/>
          </w:tcPr>
          <w:p w:rsidR="000A60E3" w:rsidRPr="00972DD2" w:rsidRDefault="000A60E3" w:rsidP="000A60E3">
            <w:pPr>
              <w:rPr>
                <w:sz w:val="22"/>
                <w:szCs w:val="22"/>
              </w:rPr>
            </w:pPr>
            <w:r w:rsidRPr="00972DD2">
              <w:rPr>
                <w:sz w:val="22"/>
                <w:szCs w:val="22"/>
              </w:rPr>
              <w:t>52.182738, 56.593495</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7. с. Исянгулово, перекресток ул. Октябрьской революции (возле газового участка)</w:t>
            </w:r>
          </w:p>
        </w:tc>
        <w:tc>
          <w:tcPr>
            <w:tcW w:w="1843" w:type="dxa"/>
          </w:tcPr>
          <w:p w:rsidR="000A60E3" w:rsidRPr="00972DD2" w:rsidRDefault="000A60E3" w:rsidP="000A60E3">
            <w:pPr>
              <w:rPr>
                <w:sz w:val="22"/>
                <w:szCs w:val="22"/>
              </w:rPr>
            </w:pPr>
            <w:r w:rsidRPr="00972DD2">
              <w:rPr>
                <w:sz w:val="22"/>
                <w:szCs w:val="22"/>
              </w:rPr>
              <w:t>52.188919, 56.587776</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8. с. Исянгулово, перекресток ул. Октябрьской революции (Максимум)</w:t>
            </w:r>
          </w:p>
        </w:tc>
        <w:tc>
          <w:tcPr>
            <w:tcW w:w="1843" w:type="dxa"/>
          </w:tcPr>
          <w:p w:rsidR="000A60E3" w:rsidRPr="00972DD2" w:rsidRDefault="000A60E3" w:rsidP="000A60E3">
            <w:pPr>
              <w:rPr>
                <w:sz w:val="22"/>
                <w:szCs w:val="22"/>
              </w:rPr>
            </w:pPr>
            <w:r w:rsidRPr="00972DD2">
              <w:rPr>
                <w:sz w:val="22"/>
                <w:szCs w:val="22"/>
              </w:rPr>
              <w:t>52.190101, 56.582510</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 xml:space="preserve">9. с. Исянгулово, образовательное учреждение </w:t>
            </w:r>
            <w:r w:rsidRPr="00972DD2">
              <w:rPr>
                <w:sz w:val="22"/>
                <w:szCs w:val="22"/>
              </w:rPr>
              <w:br/>
              <w:t>ул. Красноармейская ИСШ №1</w:t>
            </w:r>
          </w:p>
        </w:tc>
        <w:tc>
          <w:tcPr>
            <w:tcW w:w="1843" w:type="dxa"/>
          </w:tcPr>
          <w:p w:rsidR="000A60E3" w:rsidRPr="00972DD2" w:rsidRDefault="000A60E3" w:rsidP="000A60E3">
            <w:pPr>
              <w:rPr>
                <w:sz w:val="22"/>
                <w:szCs w:val="22"/>
              </w:rPr>
            </w:pPr>
            <w:r w:rsidRPr="00972DD2">
              <w:rPr>
                <w:sz w:val="22"/>
                <w:szCs w:val="22"/>
              </w:rPr>
              <w:t>52.189000, 56.572051</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 xml:space="preserve">10. с. Исянгулово, Образовательное учреждение </w:t>
            </w:r>
            <w:r w:rsidRPr="00972DD2">
              <w:rPr>
                <w:sz w:val="22"/>
                <w:szCs w:val="22"/>
              </w:rPr>
              <w:br/>
              <w:t>ул. Красноармейская Башкирская гимназия</w:t>
            </w:r>
          </w:p>
        </w:tc>
        <w:tc>
          <w:tcPr>
            <w:tcW w:w="1843" w:type="dxa"/>
          </w:tcPr>
          <w:p w:rsidR="000A60E3" w:rsidRPr="00972DD2" w:rsidRDefault="000A60E3" w:rsidP="000A60E3">
            <w:pPr>
              <w:rPr>
                <w:sz w:val="22"/>
                <w:szCs w:val="22"/>
              </w:rPr>
            </w:pPr>
            <w:r w:rsidRPr="00972DD2">
              <w:rPr>
                <w:sz w:val="22"/>
                <w:szCs w:val="22"/>
              </w:rPr>
              <w:t>52.184822, 56.588253</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 xml:space="preserve">11. с. Исянгулово, Образовательное учреждение </w:t>
            </w:r>
            <w:r w:rsidRPr="00972DD2">
              <w:rPr>
                <w:sz w:val="22"/>
                <w:szCs w:val="22"/>
              </w:rPr>
              <w:br/>
              <w:t>ул. Комсомольская ИСШ № 2</w:t>
            </w:r>
          </w:p>
        </w:tc>
        <w:tc>
          <w:tcPr>
            <w:tcW w:w="1843" w:type="dxa"/>
          </w:tcPr>
          <w:p w:rsidR="000A60E3" w:rsidRPr="00972DD2" w:rsidRDefault="000A60E3" w:rsidP="000A60E3">
            <w:pPr>
              <w:rPr>
                <w:sz w:val="22"/>
                <w:szCs w:val="22"/>
              </w:rPr>
            </w:pPr>
            <w:r w:rsidRPr="00972DD2">
              <w:rPr>
                <w:sz w:val="22"/>
                <w:szCs w:val="22"/>
              </w:rPr>
              <w:t>52.191805, 56.580971</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12. с. Исянгулово, образовательное учреждение ул. 40 лет Победы (Аграрнопромышленный колледж)</w:t>
            </w:r>
          </w:p>
        </w:tc>
        <w:tc>
          <w:tcPr>
            <w:tcW w:w="1843" w:type="dxa"/>
          </w:tcPr>
          <w:p w:rsidR="000A60E3" w:rsidRPr="00972DD2" w:rsidRDefault="000A60E3" w:rsidP="000A60E3">
            <w:pPr>
              <w:rPr>
                <w:sz w:val="22"/>
                <w:szCs w:val="22"/>
              </w:rPr>
            </w:pPr>
            <w:r w:rsidRPr="00972DD2">
              <w:rPr>
                <w:sz w:val="22"/>
                <w:szCs w:val="22"/>
              </w:rPr>
              <w:t>52.195281, 56.585320</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 xml:space="preserve">13. с. Исянгулово, а/д Магнитогорск – Ира регионального значения проходящая по н.п. Исянгулово перекресток </w:t>
            </w:r>
            <w:r w:rsidRPr="00972DD2">
              <w:rPr>
                <w:sz w:val="22"/>
                <w:szCs w:val="22"/>
              </w:rPr>
              <w:br/>
              <w:t>км. 276+723 м. по 279+837 км.</w:t>
            </w:r>
          </w:p>
        </w:tc>
        <w:tc>
          <w:tcPr>
            <w:tcW w:w="1843" w:type="dxa"/>
          </w:tcPr>
          <w:p w:rsidR="000A60E3" w:rsidRPr="00972DD2" w:rsidRDefault="000A60E3" w:rsidP="000A60E3">
            <w:pPr>
              <w:rPr>
                <w:sz w:val="22"/>
                <w:szCs w:val="22"/>
              </w:rPr>
            </w:pPr>
            <w:r w:rsidRPr="00972DD2">
              <w:rPr>
                <w:sz w:val="22"/>
                <w:szCs w:val="22"/>
              </w:rPr>
              <w:t>52.185441, 56.591991</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 xml:space="preserve">14. с. Исянгулово, а/д Магнитогорск – Ира регионального значения проходящая саракташский перекресток </w:t>
            </w:r>
            <w:r w:rsidRPr="00972DD2">
              <w:rPr>
                <w:sz w:val="22"/>
                <w:szCs w:val="22"/>
              </w:rPr>
              <w:br/>
              <w:t>км. 282+333 м. по 283 км.</w:t>
            </w:r>
          </w:p>
        </w:tc>
        <w:tc>
          <w:tcPr>
            <w:tcW w:w="1843" w:type="dxa"/>
          </w:tcPr>
          <w:p w:rsidR="000A60E3" w:rsidRPr="00972DD2" w:rsidRDefault="000A60E3" w:rsidP="000A60E3">
            <w:pPr>
              <w:rPr>
                <w:sz w:val="22"/>
                <w:szCs w:val="22"/>
              </w:rPr>
            </w:pPr>
            <w:r w:rsidRPr="00972DD2">
              <w:rPr>
                <w:sz w:val="22"/>
                <w:szCs w:val="22"/>
              </w:rPr>
              <w:t>52.187559, 56.528962</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15. с. Исянгулово, перекресток ул. Октябрьской революции – ул. Блюхера (возле военкомата)</w:t>
            </w:r>
          </w:p>
        </w:tc>
        <w:tc>
          <w:tcPr>
            <w:tcW w:w="1843" w:type="dxa"/>
          </w:tcPr>
          <w:p w:rsidR="000A60E3" w:rsidRPr="00972DD2" w:rsidRDefault="000A60E3" w:rsidP="000A60E3">
            <w:pPr>
              <w:rPr>
                <w:sz w:val="22"/>
                <w:szCs w:val="22"/>
              </w:rPr>
            </w:pPr>
            <w:r w:rsidRPr="00972DD2">
              <w:rPr>
                <w:sz w:val="22"/>
                <w:szCs w:val="22"/>
              </w:rPr>
              <w:t>52.191104, 56.578755</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val="restart"/>
          </w:tcPr>
          <w:p w:rsidR="000A60E3" w:rsidRPr="00972DD2" w:rsidRDefault="000A60E3" w:rsidP="000A60E3">
            <w:pPr>
              <w:jc w:val="center"/>
              <w:rPr>
                <w:sz w:val="22"/>
                <w:szCs w:val="22"/>
              </w:rPr>
            </w:pPr>
            <w:r w:rsidRPr="00972DD2">
              <w:rPr>
                <w:sz w:val="22"/>
                <w:szCs w:val="22"/>
              </w:rPr>
              <w:t>25.</w:t>
            </w:r>
          </w:p>
        </w:tc>
        <w:tc>
          <w:tcPr>
            <w:tcW w:w="1844" w:type="dxa"/>
            <w:vMerge w:val="restart"/>
          </w:tcPr>
          <w:p w:rsidR="000A60E3" w:rsidRPr="00972DD2" w:rsidRDefault="000A60E3" w:rsidP="000A60E3">
            <w:pPr>
              <w:rPr>
                <w:sz w:val="22"/>
                <w:szCs w:val="22"/>
              </w:rPr>
            </w:pPr>
            <w:r w:rsidRPr="00972DD2">
              <w:rPr>
                <w:b/>
                <w:sz w:val="22"/>
                <w:szCs w:val="22"/>
              </w:rPr>
              <w:t>Зилаирский район</w:t>
            </w:r>
            <w:r w:rsidRPr="00972DD2">
              <w:rPr>
                <w:sz w:val="22"/>
                <w:szCs w:val="22"/>
              </w:rPr>
              <w:t xml:space="preserve"> Республики Башкортостан</w:t>
            </w:r>
          </w:p>
        </w:tc>
        <w:tc>
          <w:tcPr>
            <w:tcW w:w="1276" w:type="dxa"/>
            <w:vMerge w:val="restart"/>
          </w:tcPr>
          <w:p w:rsidR="000A60E3" w:rsidRPr="00972DD2" w:rsidRDefault="000A60E3" w:rsidP="000A60E3">
            <w:pPr>
              <w:jc w:val="center"/>
              <w:rPr>
                <w:b/>
                <w:sz w:val="22"/>
                <w:szCs w:val="22"/>
              </w:rPr>
            </w:pPr>
            <w:r w:rsidRPr="00972DD2">
              <w:rPr>
                <w:b/>
                <w:sz w:val="22"/>
                <w:szCs w:val="22"/>
              </w:rPr>
              <w:t>8</w:t>
            </w:r>
          </w:p>
        </w:tc>
        <w:tc>
          <w:tcPr>
            <w:tcW w:w="3827" w:type="dxa"/>
          </w:tcPr>
          <w:p w:rsidR="000A60E3" w:rsidRPr="00972DD2" w:rsidRDefault="000A60E3" w:rsidP="000A60E3">
            <w:pPr>
              <w:rPr>
                <w:sz w:val="22"/>
                <w:szCs w:val="22"/>
              </w:rPr>
            </w:pPr>
            <w:r w:rsidRPr="00972DD2">
              <w:rPr>
                <w:sz w:val="22"/>
                <w:szCs w:val="22"/>
              </w:rPr>
              <w:t>1. д. Зилаир, перекресток ул. Ленина-пер. Зилаирский</w:t>
            </w:r>
          </w:p>
        </w:tc>
        <w:tc>
          <w:tcPr>
            <w:tcW w:w="1843" w:type="dxa"/>
          </w:tcPr>
          <w:p w:rsidR="000A60E3" w:rsidRPr="00972DD2" w:rsidRDefault="000A60E3" w:rsidP="000A60E3">
            <w:pPr>
              <w:rPr>
                <w:sz w:val="22"/>
                <w:szCs w:val="22"/>
              </w:rPr>
            </w:pPr>
            <w:r w:rsidRPr="00972DD2">
              <w:rPr>
                <w:sz w:val="22"/>
                <w:szCs w:val="22"/>
              </w:rPr>
              <w:t>52.234045, 57.438741</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2. д. Зилаир, перекресток ул. Пушкина-пер. Бурзянцева</w:t>
            </w:r>
          </w:p>
        </w:tc>
        <w:tc>
          <w:tcPr>
            <w:tcW w:w="1843" w:type="dxa"/>
          </w:tcPr>
          <w:p w:rsidR="000A60E3" w:rsidRPr="00972DD2" w:rsidRDefault="000A60E3" w:rsidP="000A60E3">
            <w:pPr>
              <w:rPr>
                <w:sz w:val="22"/>
                <w:szCs w:val="22"/>
              </w:rPr>
            </w:pPr>
            <w:r w:rsidRPr="00972DD2">
              <w:rPr>
                <w:sz w:val="22"/>
                <w:szCs w:val="22"/>
              </w:rPr>
              <w:t>52.225392, 57.443990</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i/>
                <w:sz w:val="22"/>
                <w:szCs w:val="22"/>
              </w:rPr>
            </w:pPr>
            <w:r w:rsidRPr="00972DD2">
              <w:rPr>
                <w:sz w:val="22"/>
                <w:szCs w:val="22"/>
              </w:rPr>
              <w:t>3. д. Зилаир, конец ул. С.Юлаева</w:t>
            </w:r>
            <w:r w:rsidRPr="00972DD2">
              <w:rPr>
                <w:i/>
                <w:sz w:val="22"/>
                <w:szCs w:val="22"/>
              </w:rPr>
              <w:t xml:space="preserve"> </w:t>
            </w:r>
          </w:p>
        </w:tc>
        <w:tc>
          <w:tcPr>
            <w:tcW w:w="1843" w:type="dxa"/>
            <w:shd w:val="clear" w:color="auto" w:fill="FFFFFF" w:themeFill="background1"/>
          </w:tcPr>
          <w:p w:rsidR="000A60E3" w:rsidRPr="00972DD2" w:rsidRDefault="000A60E3" w:rsidP="000A60E3">
            <w:pPr>
              <w:rPr>
                <w:sz w:val="22"/>
                <w:szCs w:val="22"/>
              </w:rPr>
            </w:pPr>
            <w:r w:rsidRPr="00972DD2">
              <w:rPr>
                <w:sz w:val="22"/>
                <w:szCs w:val="22"/>
              </w:rPr>
              <w:t>52.24224, 57.463477</w:t>
            </w:r>
          </w:p>
        </w:tc>
        <w:tc>
          <w:tcPr>
            <w:tcW w:w="1843" w:type="dxa"/>
            <w:shd w:val="clear" w:color="auto" w:fill="FFFFFF" w:themeFill="background1"/>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4. с. Зилаир, перекресток ул. Ленина и ул. 50 лет Октября</w:t>
            </w:r>
          </w:p>
        </w:tc>
        <w:tc>
          <w:tcPr>
            <w:tcW w:w="1843" w:type="dxa"/>
          </w:tcPr>
          <w:p w:rsidR="000A60E3" w:rsidRPr="00972DD2" w:rsidRDefault="000A60E3" w:rsidP="000A60E3">
            <w:pPr>
              <w:rPr>
                <w:sz w:val="22"/>
                <w:szCs w:val="22"/>
              </w:rPr>
            </w:pPr>
            <w:r w:rsidRPr="00972DD2">
              <w:rPr>
                <w:sz w:val="22"/>
                <w:szCs w:val="22"/>
              </w:rPr>
              <w:t>52.230753, 57.435211</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5. д. Зилаир, ул. Магистральная «на кольце»</w:t>
            </w:r>
          </w:p>
        </w:tc>
        <w:tc>
          <w:tcPr>
            <w:tcW w:w="1843" w:type="dxa"/>
          </w:tcPr>
          <w:p w:rsidR="000A60E3" w:rsidRPr="00972DD2" w:rsidRDefault="000A60E3" w:rsidP="000A60E3">
            <w:pPr>
              <w:rPr>
                <w:sz w:val="22"/>
                <w:szCs w:val="22"/>
              </w:rPr>
            </w:pPr>
            <w:r w:rsidRPr="00972DD2">
              <w:rPr>
                <w:sz w:val="22"/>
                <w:szCs w:val="22"/>
              </w:rPr>
              <w:t>52.228886, 57.414032</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6. д. Салимово, перекресток ул. С. Юлаева-а/д. Юлдыбаево – Акъяр - Сара</w:t>
            </w:r>
          </w:p>
        </w:tc>
        <w:tc>
          <w:tcPr>
            <w:tcW w:w="1843" w:type="dxa"/>
          </w:tcPr>
          <w:p w:rsidR="000A60E3" w:rsidRPr="00972DD2" w:rsidRDefault="000A60E3" w:rsidP="000A60E3">
            <w:pPr>
              <w:rPr>
                <w:sz w:val="22"/>
                <w:szCs w:val="22"/>
              </w:rPr>
            </w:pPr>
            <w:r w:rsidRPr="00972DD2">
              <w:rPr>
                <w:sz w:val="22"/>
                <w:szCs w:val="22"/>
              </w:rPr>
              <w:t>52.211188, 58.025401</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7. д. Сосновка, перекресток а/д. Магнитогорск-Ира</w:t>
            </w:r>
          </w:p>
        </w:tc>
        <w:tc>
          <w:tcPr>
            <w:tcW w:w="1843" w:type="dxa"/>
          </w:tcPr>
          <w:p w:rsidR="000A60E3" w:rsidRPr="00972DD2" w:rsidRDefault="000A60E3" w:rsidP="000A60E3">
            <w:pPr>
              <w:rPr>
                <w:sz w:val="22"/>
                <w:szCs w:val="22"/>
              </w:rPr>
            </w:pPr>
            <w:r w:rsidRPr="00972DD2">
              <w:rPr>
                <w:sz w:val="22"/>
                <w:szCs w:val="22"/>
              </w:rPr>
              <w:t>52.207367, 57.269356</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8. д. Юлдыбаево, перекресток на выезде а/д Магнитогорск - Ира</w:t>
            </w:r>
          </w:p>
        </w:tc>
        <w:tc>
          <w:tcPr>
            <w:tcW w:w="1843" w:type="dxa"/>
          </w:tcPr>
          <w:p w:rsidR="000A60E3" w:rsidRPr="00972DD2" w:rsidRDefault="000A60E3" w:rsidP="000A60E3">
            <w:pPr>
              <w:rPr>
                <w:sz w:val="22"/>
                <w:szCs w:val="22"/>
              </w:rPr>
            </w:pPr>
            <w:r w:rsidRPr="00972DD2">
              <w:rPr>
                <w:sz w:val="22"/>
                <w:szCs w:val="22"/>
              </w:rPr>
              <w:t>52.356490, 57.875569</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val="restart"/>
          </w:tcPr>
          <w:p w:rsidR="000A60E3" w:rsidRPr="00972DD2" w:rsidRDefault="000A60E3" w:rsidP="000A60E3">
            <w:pPr>
              <w:jc w:val="center"/>
              <w:rPr>
                <w:sz w:val="22"/>
                <w:szCs w:val="22"/>
              </w:rPr>
            </w:pPr>
            <w:r w:rsidRPr="00972DD2">
              <w:rPr>
                <w:sz w:val="22"/>
                <w:szCs w:val="22"/>
              </w:rPr>
              <w:t>26.</w:t>
            </w:r>
          </w:p>
        </w:tc>
        <w:tc>
          <w:tcPr>
            <w:tcW w:w="1844" w:type="dxa"/>
            <w:vMerge w:val="restart"/>
          </w:tcPr>
          <w:p w:rsidR="000A60E3" w:rsidRPr="00972DD2" w:rsidRDefault="000A60E3" w:rsidP="000A60E3">
            <w:pPr>
              <w:rPr>
                <w:sz w:val="22"/>
                <w:szCs w:val="22"/>
              </w:rPr>
            </w:pPr>
            <w:r w:rsidRPr="00972DD2">
              <w:rPr>
                <w:b/>
                <w:sz w:val="22"/>
                <w:szCs w:val="22"/>
              </w:rPr>
              <w:t>Иглинский район</w:t>
            </w:r>
            <w:r w:rsidRPr="00972DD2">
              <w:rPr>
                <w:sz w:val="22"/>
                <w:szCs w:val="22"/>
              </w:rPr>
              <w:t xml:space="preserve"> Республики Башкортостан</w:t>
            </w:r>
          </w:p>
        </w:tc>
        <w:tc>
          <w:tcPr>
            <w:tcW w:w="1276" w:type="dxa"/>
            <w:vMerge w:val="restart"/>
          </w:tcPr>
          <w:p w:rsidR="000A60E3" w:rsidRPr="00972DD2" w:rsidRDefault="000A60E3" w:rsidP="000A60E3">
            <w:pPr>
              <w:jc w:val="center"/>
              <w:rPr>
                <w:b/>
                <w:sz w:val="22"/>
                <w:szCs w:val="22"/>
              </w:rPr>
            </w:pPr>
            <w:r w:rsidRPr="00972DD2">
              <w:rPr>
                <w:b/>
                <w:sz w:val="22"/>
                <w:szCs w:val="22"/>
              </w:rPr>
              <w:t>18</w:t>
            </w:r>
          </w:p>
        </w:tc>
        <w:tc>
          <w:tcPr>
            <w:tcW w:w="3827" w:type="dxa"/>
          </w:tcPr>
          <w:p w:rsidR="000A60E3" w:rsidRPr="00972DD2" w:rsidRDefault="000A60E3" w:rsidP="000A60E3">
            <w:pPr>
              <w:rPr>
                <w:sz w:val="22"/>
                <w:szCs w:val="22"/>
              </w:rPr>
            </w:pPr>
            <w:r w:rsidRPr="00972DD2">
              <w:rPr>
                <w:sz w:val="22"/>
                <w:szCs w:val="22"/>
              </w:rPr>
              <w:t xml:space="preserve">1. с. Иглино, ул. Якутова (поворот на северный объезд мусульманского кладбище) </w:t>
            </w:r>
          </w:p>
        </w:tc>
        <w:tc>
          <w:tcPr>
            <w:tcW w:w="1843" w:type="dxa"/>
          </w:tcPr>
          <w:p w:rsidR="000A60E3" w:rsidRPr="00972DD2" w:rsidRDefault="000A60E3" w:rsidP="000A60E3">
            <w:pPr>
              <w:rPr>
                <w:sz w:val="22"/>
                <w:szCs w:val="22"/>
              </w:rPr>
            </w:pPr>
            <w:r w:rsidRPr="00972DD2">
              <w:rPr>
                <w:sz w:val="22"/>
                <w:szCs w:val="22"/>
              </w:rPr>
              <w:t>54.850913, 56.451256</w:t>
            </w:r>
          </w:p>
        </w:tc>
        <w:tc>
          <w:tcPr>
            <w:tcW w:w="1843" w:type="dxa"/>
          </w:tcPr>
          <w:p w:rsidR="000A60E3" w:rsidRPr="00972DD2" w:rsidRDefault="000A60E3" w:rsidP="000A60E3">
            <w:pPr>
              <w:rPr>
                <w:sz w:val="22"/>
                <w:szCs w:val="22"/>
              </w:rPr>
            </w:pPr>
            <w:r w:rsidRPr="00972DD2">
              <w:rPr>
                <w:sz w:val="22"/>
                <w:szCs w:val="22"/>
              </w:rPr>
              <w:t>Проект. ж/б опора СВ-95-2</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i/>
                <w:sz w:val="22"/>
                <w:szCs w:val="22"/>
              </w:rPr>
            </w:pPr>
            <w:r w:rsidRPr="00972DD2">
              <w:rPr>
                <w:sz w:val="22"/>
                <w:szCs w:val="22"/>
              </w:rPr>
              <w:t xml:space="preserve">2. с. Иглино, ул. Горького (автобусная остановка) </w:t>
            </w:r>
          </w:p>
        </w:tc>
        <w:tc>
          <w:tcPr>
            <w:tcW w:w="1843" w:type="dxa"/>
          </w:tcPr>
          <w:p w:rsidR="000A60E3" w:rsidRPr="00972DD2" w:rsidRDefault="000A60E3" w:rsidP="000A60E3">
            <w:pPr>
              <w:rPr>
                <w:sz w:val="22"/>
                <w:szCs w:val="22"/>
              </w:rPr>
            </w:pPr>
            <w:r w:rsidRPr="00972DD2">
              <w:rPr>
                <w:sz w:val="22"/>
                <w:szCs w:val="22"/>
              </w:rPr>
              <w:t>54.826212, 56.402951</w:t>
            </w:r>
          </w:p>
        </w:tc>
        <w:tc>
          <w:tcPr>
            <w:tcW w:w="1843" w:type="dxa"/>
          </w:tcPr>
          <w:p w:rsidR="000A60E3" w:rsidRPr="00972DD2" w:rsidRDefault="000A60E3" w:rsidP="000A60E3">
            <w:pPr>
              <w:rPr>
                <w:sz w:val="22"/>
                <w:szCs w:val="22"/>
              </w:rPr>
            </w:pPr>
            <w:r w:rsidRPr="00972DD2">
              <w:rPr>
                <w:sz w:val="22"/>
                <w:szCs w:val="22"/>
              </w:rPr>
              <w:t>Проект. ж/б опора СВ-95-2</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3. с. Иглино, ул. Строителей (поворот в д. Ягодная)</w:t>
            </w:r>
          </w:p>
        </w:tc>
        <w:tc>
          <w:tcPr>
            <w:tcW w:w="1843" w:type="dxa"/>
          </w:tcPr>
          <w:p w:rsidR="000A60E3" w:rsidRPr="00972DD2" w:rsidRDefault="000A60E3" w:rsidP="000A60E3">
            <w:pPr>
              <w:rPr>
                <w:sz w:val="22"/>
                <w:szCs w:val="22"/>
              </w:rPr>
            </w:pPr>
            <w:r w:rsidRPr="00972DD2">
              <w:rPr>
                <w:sz w:val="22"/>
                <w:szCs w:val="22"/>
              </w:rPr>
              <w:t>54.805709, 56.411715</w:t>
            </w:r>
          </w:p>
        </w:tc>
        <w:tc>
          <w:tcPr>
            <w:tcW w:w="1843" w:type="dxa"/>
          </w:tcPr>
          <w:p w:rsidR="000A60E3" w:rsidRPr="00972DD2" w:rsidRDefault="000A60E3" w:rsidP="000A60E3">
            <w:pPr>
              <w:rPr>
                <w:sz w:val="22"/>
                <w:szCs w:val="22"/>
              </w:rPr>
            </w:pPr>
            <w:r w:rsidRPr="00972DD2">
              <w:rPr>
                <w:sz w:val="22"/>
                <w:szCs w:val="22"/>
              </w:rPr>
              <w:t>Проект. ж/б опора СВ-95-2</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i/>
                <w:sz w:val="22"/>
                <w:szCs w:val="22"/>
              </w:rPr>
            </w:pPr>
            <w:r w:rsidRPr="00972DD2">
              <w:rPr>
                <w:sz w:val="22"/>
                <w:szCs w:val="22"/>
              </w:rPr>
              <w:t xml:space="preserve">4. с. Иглино, ул. Ленина (ЦРБ, поликлиника) </w:t>
            </w:r>
          </w:p>
        </w:tc>
        <w:tc>
          <w:tcPr>
            <w:tcW w:w="1843" w:type="dxa"/>
          </w:tcPr>
          <w:p w:rsidR="000A60E3" w:rsidRPr="00972DD2" w:rsidRDefault="000A60E3" w:rsidP="000A60E3">
            <w:pPr>
              <w:rPr>
                <w:sz w:val="22"/>
                <w:szCs w:val="22"/>
              </w:rPr>
            </w:pPr>
            <w:r w:rsidRPr="00972DD2">
              <w:rPr>
                <w:sz w:val="22"/>
                <w:szCs w:val="22"/>
              </w:rPr>
              <w:t>54.831926, 56.406501</w:t>
            </w:r>
          </w:p>
        </w:tc>
        <w:tc>
          <w:tcPr>
            <w:tcW w:w="1843" w:type="dxa"/>
          </w:tcPr>
          <w:p w:rsidR="000A60E3" w:rsidRPr="00972DD2" w:rsidRDefault="000A60E3" w:rsidP="000A60E3">
            <w:pPr>
              <w:rPr>
                <w:sz w:val="22"/>
                <w:szCs w:val="22"/>
              </w:rPr>
            </w:pPr>
            <w:r w:rsidRPr="00972DD2">
              <w:rPr>
                <w:sz w:val="22"/>
                <w:szCs w:val="22"/>
              </w:rPr>
              <w:t>Проект. ж/б опора СВ-95-2</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5. с. Иглино, ул. Ленина 149 СОШ №1</w:t>
            </w:r>
          </w:p>
        </w:tc>
        <w:tc>
          <w:tcPr>
            <w:tcW w:w="1843" w:type="dxa"/>
          </w:tcPr>
          <w:p w:rsidR="000A60E3" w:rsidRPr="00972DD2" w:rsidRDefault="000A60E3" w:rsidP="000A60E3">
            <w:pPr>
              <w:rPr>
                <w:sz w:val="22"/>
                <w:szCs w:val="22"/>
              </w:rPr>
            </w:pPr>
            <w:r w:rsidRPr="00972DD2">
              <w:rPr>
                <w:sz w:val="22"/>
                <w:szCs w:val="22"/>
              </w:rPr>
              <w:t>54.837426, 56.423227</w:t>
            </w:r>
          </w:p>
        </w:tc>
        <w:tc>
          <w:tcPr>
            <w:tcW w:w="1843" w:type="dxa"/>
          </w:tcPr>
          <w:p w:rsidR="000A60E3" w:rsidRPr="00972DD2" w:rsidRDefault="000A60E3" w:rsidP="000A60E3">
            <w:pPr>
              <w:rPr>
                <w:sz w:val="22"/>
                <w:szCs w:val="22"/>
              </w:rPr>
            </w:pPr>
            <w:r w:rsidRPr="00972DD2">
              <w:rPr>
                <w:sz w:val="22"/>
                <w:szCs w:val="22"/>
              </w:rPr>
              <w:t>Проект. ж/б опора СВ-95-2</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6. с. Иглино, ул. Чапаева 31 СОШ №2</w:t>
            </w:r>
          </w:p>
        </w:tc>
        <w:tc>
          <w:tcPr>
            <w:tcW w:w="1843" w:type="dxa"/>
          </w:tcPr>
          <w:p w:rsidR="000A60E3" w:rsidRPr="00972DD2" w:rsidRDefault="000A60E3" w:rsidP="000A60E3">
            <w:pPr>
              <w:rPr>
                <w:sz w:val="22"/>
                <w:szCs w:val="22"/>
              </w:rPr>
            </w:pPr>
            <w:r w:rsidRPr="00972DD2">
              <w:rPr>
                <w:sz w:val="22"/>
                <w:szCs w:val="22"/>
              </w:rPr>
              <w:t>54.831612, 56.414617</w:t>
            </w:r>
          </w:p>
        </w:tc>
        <w:tc>
          <w:tcPr>
            <w:tcW w:w="1843" w:type="dxa"/>
          </w:tcPr>
          <w:p w:rsidR="000A60E3" w:rsidRPr="00972DD2" w:rsidRDefault="000A60E3" w:rsidP="000A60E3">
            <w:pPr>
              <w:rPr>
                <w:sz w:val="22"/>
                <w:szCs w:val="22"/>
              </w:rPr>
            </w:pPr>
            <w:r w:rsidRPr="00972DD2">
              <w:rPr>
                <w:sz w:val="22"/>
                <w:szCs w:val="22"/>
              </w:rPr>
              <w:t>Проект. ж/б опора СВ-95-2</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7. с. Иглино, ул. Горького 45 СОШ №3</w:t>
            </w:r>
          </w:p>
        </w:tc>
        <w:tc>
          <w:tcPr>
            <w:tcW w:w="1843" w:type="dxa"/>
          </w:tcPr>
          <w:p w:rsidR="000A60E3" w:rsidRPr="00972DD2" w:rsidRDefault="000A60E3" w:rsidP="000A60E3">
            <w:pPr>
              <w:rPr>
                <w:sz w:val="22"/>
                <w:szCs w:val="22"/>
              </w:rPr>
            </w:pPr>
            <w:r w:rsidRPr="00972DD2">
              <w:rPr>
                <w:sz w:val="22"/>
                <w:szCs w:val="22"/>
              </w:rPr>
              <w:t>54.825400, 56.401613</w:t>
            </w:r>
          </w:p>
        </w:tc>
        <w:tc>
          <w:tcPr>
            <w:tcW w:w="1843" w:type="dxa"/>
          </w:tcPr>
          <w:p w:rsidR="000A60E3" w:rsidRPr="00972DD2" w:rsidRDefault="000A60E3" w:rsidP="000A60E3">
            <w:pPr>
              <w:rPr>
                <w:sz w:val="22"/>
                <w:szCs w:val="22"/>
              </w:rPr>
            </w:pPr>
            <w:r w:rsidRPr="00972DD2">
              <w:rPr>
                <w:sz w:val="22"/>
                <w:szCs w:val="22"/>
              </w:rPr>
              <w:t>Проект. ж/б опора СВ-95-2</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8. с. Иглино, ул. Гражданская СОШ №4</w:t>
            </w:r>
          </w:p>
        </w:tc>
        <w:tc>
          <w:tcPr>
            <w:tcW w:w="1843" w:type="dxa"/>
          </w:tcPr>
          <w:p w:rsidR="000A60E3" w:rsidRPr="00972DD2" w:rsidRDefault="000A60E3" w:rsidP="000A60E3">
            <w:pPr>
              <w:rPr>
                <w:sz w:val="22"/>
                <w:szCs w:val="22"/>
              </w:rPr>
            </w:pPr>
            <w:r w:rsidRPr="00972DD2">
              <w:rPr>
                <w:sz w:val="22"/>
                <w:szCs w:val="22"/>
              </w:rPr>
              <w:t>54.816207, 56.404834</w:t>
            </w:r>
          </w:p>
        </w:tc>
        <w:tc>
          <w:tcPr>
            <w:tcW w:w="1843" w:type="dxa"/>
          </w:tcPr>
          <w:p w:rsidR="000A60E3" w:rsidRPr="00972DD2" w:rsidRDefault="000A60E3" w:rsidP="000A60E3">
            <w:pPr>
              <w:rPr>
                <w:sz w:val="22"/>
                <w:szCs w:val="22"/>
              </w:rPr>
            </w:pPr>
            <w:r w:rsidRPr="00972DD2">
              <w:rPr>
                <w:sz w:val="22"/>
                <w:szCs w:val="22"/>
              </w:rPr>
              <w:t>Проект. ж/б опора СВ-95-2</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9. с. Иглино, пер. Чапаева 6 МБДОУ дет. сад №1</w:t>
            </w:r>
          </w:p>
        </w:tc>
        <w:tc>
          <w:tcPr>
            <w:tcW w:w="1843" w:type="dxa"/>
          </w:tcPr>
          <w:p w:rsidR="000A60E3" w:rsidRPr="00972DD2" w:rsidRDefault="000A60E3" w:rsidP="000A60E3">
            <w:pPr>
              <w:rPr>
                <w:sz w:val="22"/>
                <w:szCs w:val="22"/>
              </w:rPr>
            </w:pPr>
            <w:r w:rsidRPr="00972DD2">
              <w:rPr>
                <w:sz w:val="22"/>
                <w:szCs w:val="22"/>
              </w:rPr>
              <w:t>54.832172, 56.413779</w:t>
            </w:r>
          </w:p>
        </w:tc>
        <w:tc>
          <w:tcPr>
            <w:tcW w:w="1843" w:type="dxa"/>
          </w:tcPr>
          <w:p w:rsidR="000A60E3" w:rsidRPr="00972DD2" w:rsidRDefault="000A60E3" w:rsidP="000A60E3">
            <w:pPr>
              <w:rPr>
                <w:sz w:val="22"/>
                <w:szCs w:val="22"/>
              </w:rPr>
            </w:pPr>
            <w:r w:rsidRPr="00972DD2">
              <w:rPr>
                <w:sz w:val="22"/>
                <w:szCs w:val="22"/>
              </w:rPr>
              <w:t>Проект. ж/б опора СВ-95-2</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10. с. Иглино, ул. Озёрная 18 МБДОУ дет. сад №2</w:t>
            </w:r>
          </w:p>
        </w:tc>
        <w:tc>
          <w:tcPr>
            <w:tcW w:w="1843" w:type="dxa"/>
          </w:tcPr>
          <w:p w:rsidR="000A60E3" w:rsidRPr="00972DD2" w:rsidRDefault="000A60E3" w:rsidP="000A60E3">
            <w:pPr>
              <w:rPr>
                <w:sz w:val="22"/>
                <w:szCs w:val="22"/>
              </w:rPr>
            </w:pPr>
            <w:r w:rsidRPr="00972DD2">
              <w:rPr>
                <w:sz w:val="22"/>
                <w:szCs w:val="22"/>
              </w:rPr>
              <w:t>54.803186, 56.426922</w:t>
            </w:r>
          </w:p>
        </w:tc>
        <w:tc>
          <w:tcPr>
            <w:tcW w:w="1843" w:type="dxa"/>
          </w:tcPr>
          <w:p w:rsidR="000A60E3" w:rsidRPr="00972DD2" w:rsidRDefault="000A60E3" w:rsidP="000A60E3">
            <w:pPr>
              <w:rPr>
                <w:sz w:val="22"/>
                <w:szCs w:val="22"/>
              </w:rPr>
            </w:pPr>
            <w:r w:rsidRPr="00972DD2">
              <w:rPr>
                <w:sz w:val="22"/>
                <w:szCs w:val="22"/>
              </w:rPr>
              <w:t>Проект. ж/б опора СВ-95-2</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11. с. Иглино, пер. Чапаева МБДОУ дет. сад №3</w:t>
            </w:r>
          </w:p>
        </w:tc>
        <w:tc>
          <w:tcPr>
            <w:tcW w:w="1843" w:type="dxa"/>
          </w:tcPr>
          <w:p w:rsidR="000A60E3" w:rsidRPr="00972DD2" w:rsidRDefault="000A60E3" w:rsidP="000A60E3">
            <w:pPr>
              <w:rPr>
                <w:sz w:val="22"/>
                <w:szCs w:val="22"/>
              </w:rPr>
            </w:pPr>
            <w:r w:rsidRPr="00972DD2">
              <w:rPr>
                <w:sz w:val="22"/>
                <w:szCs w:val="22"/>
              </w:rPr>
              <w:t>54.832554, 56.413410</w:t>
            </w:r>
          </w:p>
        </w:tc>
        <w:tc>
          <w:tcPr>
            <w:tcW w:w="1843" w:type="dxa"/>
          </w:tcPr>
          <w:p w:rsidR="000A60E3" w:rsidRPr="00972DD2" w:rsidRDefault="000A60E3" w:rsidP="000A60E3">
            <w:pPr>
              <w:rPr>
                <w:sz w:val="22"/>
                <w:szCs w:val="22"/>
              </w:rPr>
            </w:pPr>
            <w:r w:rsidRPr="00972DD2">
              <w:rPr>
                <w:sz w:val="22"/>
                <w:szCs w:val="22"/>
              </w:rPr>
              <w:t>Проект. ж/б опора СВ-95-2</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12. с. Иглино, ул. Ломоносова 31 МБДОУ дет. сад №4</w:t>
            </w:r>
          </w:p>
        </w:tc>
        <w:tc>
          <w:tcPr>
            <w:tcW w:w="1843" w:type="dxa"/>
          </w:tcPr>
          <w:p w:rsidR="000A60E3" w:rsidRPr="00972DD2" w:rsidRDefault="000A60E3" w:rsidP="000A60E3">
            <w:pPr>
              <w:rPr>
                <w:sz w:val="22"/>
                <w:szCs w:val="22"/>
              </w:rPr>
            </w:pPr>
            <w:r w:rsidRPr="00972DD2">
              <w:rPr>
                <w:sz w:val="22"/>
                <w:szCs w:val="22"/>
              </w:rPr>
              <w:t>54.828647, 56.403567</w:t>
            </w:r>
          </w:p>
        </w:tc>
        <w:tc>
          <w:tcPr>
            <w:tcW w:w="1843" w:type="dxa"/>
          </w:tcPr>
          <w:p w:rsidR="000A60E3" w:rsidRPr="00972DD2" w:rsidRDefault="000A60E3" w:rsidP="000A60E3">
            <w:pPr>
              <w:rPr>
                <w:sz w:val="22"/>
                <w:szCs w:val="22"/>
              </w:rPr>
            </w:pPr>
            <w:r w:rsidRPr="00972DD2">
              <w:rPr>
                <w:sz w:val="22"/>
                <w:szCs w:val="22"/>
              </w:rPr>
              <w:t>Проект. ж/б опора СВ-95-2</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13. с. Иглино, ул. Заводская 6 МБДОУ дет. сад №4</w:t>
            </w:r>
          </w:p>
        </w:tc>
        <w:tc>
          <w:tcPr>
            <w:tcW w:w="1843" w:type="dxa"/>
          </w:tcPr>
          <w:p w:rsidR="000A60E3" w:rsidRPr="00972DD2" w:rsidRDefault="000A60E3" w:rsidP="000A60E3">
            <w:pPr>
              <w:rPr>
                <w:sz w:val="22"/>
                <w:szCs w:val="22"/>
              </w:rPr>
            </w:pPr>
            <w:r w:rsidRPr="00972DD2">
              <w:rPr>
                <w:sz w:val="22"/>
                <w:szCs w:val="22"/>
              </w:rPr>
              <w:t>54.827823, 56.397005</w:t>
            </w:r>
          </w:p>
        </w:tc>
        <w:tc>
          <w:tcPr>
            <w:tcW w:w="1843" w:type="dxa"/>
          </w:tcPr>
          <w:p w:rsidR="000A60E3" w:rsidRPr="00972DD2" w:rsidRDefault="000A60E3" w:rsidP="000A60E3">
            <w:pPr>
              <w:rPr>
                <w:sz w:val="22"/>
                <w:szCs w:val="22"/>
              </w:rPr>
            </w:pPr>
            <w:r w:rsidRPr="00972DD2">
              <w:rPr>
                <w:sz w:val="22"/>
                <w:szCs w:val="22"/>
              </w:rPr>
              <w:t>Проект. ж/б опора СВ-95-2</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14. с. Иглино, пер. Якутова 23.1 МБДОУ дет. сад №5</w:t>
            </w:r>
          </w:p>
        </w:tc>
        <w:tc>
          <w:tcPr>
            <w:tcW w:w="1843" w:type="dxa"/>
          </w:tcPr>
          <w:p w:rsidR="000A60E3" w:rsidRPr="00972DD2" w:rsidRDefault="000A60E3" w:rsidP="000A60E3">
            <w:pPr>
              <w:rPr>
                <w:sz w:val="22"/>
                <w:szCs w:val="22"/>
              </w:rPr>
            </w:pPr>
            <w:r w:rsidRPr="00972DD2">
              <w:rPr>
                <w:sz w:val="22"/>
                <w:szCs w:val="22"/>
              </w:rPr>
              <w:t>54.852683, 56.453663</w:t>
            </w:r>
          </w:p>
        </w:tc>
        <w:tc>
          <w:tcPr>
            <w:tcW w:w="1843" w:type="dxa"/>
          </w:tcPr>
          <w:p w:rsidR="000A60E3" w:rsidRPr="00972DD2" w:rsidRDefault="000A60E3" w:rsidP="000A60E3">
            <w:pPr>
              <w:rPr>
                <w:sz w:val="22"/>
                <w:szCs w:val="22"/>
              </w:rPr>
            </w:pPr>
            <w:r w:rsidRPr="00972DD2">
              <w:rPr>
                <w:sz w:val="22"/>
                <w:szCs w:val="22"/>
              </w:rPr>
              <w:t>Проект. ж/б опора СВ-95-2</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15. с. Иглино, ул. Целинная 2.6 МБДОУ дет. сад №7</w:t>
            </w:r>
          </w:p>
        </w:tc>
        <w:tc>
          <w:tcPr>
            <w:tcW w:w="1843" w:type="dxa"/>
          </w:tcPr>
          <w:p w:rsidR="000A60E3" w:rsidRPr="00972DD2" w:rsidRDefault="000A60E3" w:rsidP="000A60E3">
            <w:pPr>
              <w:rPr>
                <w:sz w:val="22"/>
                <w:szCs w:val="22"/>
              </w:rPr>
            </w:pPr>
            <w:r w:rsidRPr="00972DD2">
              <w:rPr>
                <w:sz w:val="22"/>
                <w:szCs w:val="22"/>
              </w:rPr>
              <w:t>54.818021, 56.402839</w:t>
            </w:r>
          </w:p>
        </w:tc>
        <w:tc>
          <w:tcPr>
            <w:tcW w:w="1843" w:type="dxa"/>
          </w:tcPr>
          <w:p w:rsidR="000A60E3" w:rsidRPr="00972DD2" w:rsidRDefault="000A60E3" w:rsidP="000A60E3">
            <w:pPr>
              <w:rPr>
                <w:sz w:val="22"/>
                <w:szCs w:val="22"/>
              </w:rPr>
            </w:pPr>
            <w:r w:rsidRPr="00972DD2">
              <w:rPr>
                <w:sz w:val="22"/>
                <w:szCs w:val="22"/>
              </w:rPr>
              <w:t>Проект. ж/б опора СВ-95-2</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16. с. Иглино, Пересечение ул. Горького-Энергетиков</w:t>
            </w:r>
          </w:p>
        </w:tc>
        <w:tc>
          <w:tcPr>
            <w:tcW w:w="1843" w:type="dxa"/>
          </w:tcPr>
          <w:p w:rsidR="000A60E3" w:rsidRPr="00972DD2" w:rsidRDefault="000A60E3" w:rsidP="000A60E3">
            <w:pPr>
              <w:rPr>
                <w:sz w:val="22"/>
                <w:szCs w:val="22"/>
              </w:rPr>
            </w:pPr>
            <w:r w:rsidRPr="00972DD2">
              <w:rPr>
                <w:sz w:val="22"/>
                <w:szCs w:val="22"/>
              </w:rPr>
              <w:t>54.829102, 56.391829</w:t>
            </w:r>
          </w:p>
        </w:tc>
        <w:tc>
          <w:tcPr>
            <w:tcW w:w="1843" w:type="dxa"/>
          </w:tcPr>
          <w:p w:rsidR="000A60E3" w:rsidRPr="00972DD2" w:rsidRDefault="000A60E3" w:rsidP="000A60E3">
            <w:pPr>
              <w:rPr>
                <w:sz w:val="22"/>
                <w:szCs w:val="22"/>
              </w:rPr>
            </w:pPr>
            <w:r w:rsidRPr="00972DD2">
              <w:rPr>
                <w:sz w:val="22"/>
                <w:szCs w:val="22"/>
              </w:rPr>
              <w:t>Проект. ж/б опора СВ-95-2</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b/>
                <w:sz w:val="22"/>
                <w:szCs w:val="22"/>
              </w:rPr>
            </w:pPr>
            <w:r w:rsidRPr="00972DD2">
              <w:rPr>
                <w:sz w:val="22"/>
                <w:szCs w:val="22"/>
              </w:rPr>
              <w:t xml:space="preserve">17. с. Иглино, Автодорога Уфа-Иглино-Кр.Горка </w:t>
            </w:r>
            <w:r w:rsidRPr="00972DD2">
              <w:rPr>
                <w:b/>
                <w:sz w:val="22"/>
                <w:szCs w:val="22"/>
              </w:rPr>
              <w:t>(2 шт.)</w:t>
            </w:r>
          </w:p>
        </w:tc>
        <w:tc>
          <w:tcPr>
            <w:tcW w:w="1843" w:type="dxa"/>
          </w:tcPr>
          <w:p w:rsidR="000A60E3" w:rsidRPr="00972DD2" w:rsidRDefault="000A60E3" w:rsidP="000A60E3">
            <w:pPr>
              <w:rPr>
                <w:sz w:val="22"/>
                <w:szCs w:val="22"/>
              </w:rPr>
            </w:pPr>
            <w:r w:rsidRPr="00972DD2">
              <w:rPr>
                <w:sz w:val="22"/>
                <w:szCs w:val="22"/>
              </w:rPr>
              <w:t>54.853860, 56.432365</w:t>
            </w:r>
          </w:p>
        </w:tc>
        <w:tc>
          <w:tcPr>
            <w:tcW w:w="1843" w:type="dxa"/>
          </w:tcPr>
          <w:p w:rsidR="000A60E3" w:rsidRPr="00972DD2" w:rsidRDefault="000A60E3" w:rsidP="000A60E3">
            <w:pPr>
              <w:rPr>
                <w:sz w:val="22"/>
                <w:szCs w:val="22"/>
              </w:rPr>
            </w:pPr>
            <w:r w:rsidRPr="00972DD2">
              <w:rPr>
                <w:sz w:val="22"/>
                <w:szCs w:val="22"/>
              </w:rPr>
              <w:t>Проект. ж/б опора СВ-95-2</w:t>
            </w:r>
          </w:p>
        </w:tc>
      </w:tr>
      <w:tr w:rsidR="000A60E3" w:rsidRPr="00972DD2" w:rsidTr="000A60E3">
        <w:tc>
          <w:tcPr>
            <w:tcW w:w="566" w:type="dxa"/>
            <w:vMerge w:val="restart"/>
          </w:tcPr>
          <w:p w:rsidR="000A60E3" w:rsidRPr="00972DD2" w:rsidRDefault="000A60E3" w:rsidP="000A60E3">
            <w:pPr>
              <w:jc w:val="center"/>
              <w:rPr>
                <w:sz w:val="22"/>
                <w:szCs w:val="22"/>
              </w:rPr>
            </w:pPr>
            <w:r w:rsidRPr="00972DD2">
              <w:rPr>
                <w:sz w:val="22"/>
                <w:szCs w:val="22"/>
              </w:rPr>
              <w:t>27.</w:t>
            </w:r>
          </w:p>
        </w:tc>
        <w:tc>
          <w:tcPr>
            <w:tcW w:w="1844" w:type="dxa"/>
            <w:vMerge w:val="restart"/>
          </w:tcPr>
          <w:p w:rsidR="000A60E3" w:rsidRPr="00972DD2" w:rsidRDefault="000A60E3" w:rsidP="000A60E3">
            <w:pPr>
              <w:rPr>
                <w:sz w:val="22"/>
                <w:szCs w:val="22"/>
              </w:rPr>
            </w:pPr>
            <w:r w:rsidRPr="00972DD2">
              <w:rPr>
                <w:b/>
                <w:sz w:val="22"/>
                <w:szCs w:val="22"/>
              </w:rPr>
              <w:t>Илишевский район</w:t>
            </w:r>
            <w:r w:rsidRPr="00972DD2">
              <w:rPr>
                <w:sz w:val="22"/>
                <w:szCs w:val="22"/>
              </w:rPr>
              <w:t xml:space="preserve"> Республики Башкортостан</w:t>
            </w:r>
          </w:p>
        </w:tc>
        <w:tc>
          <w:tcPr>
            <w:tcW w:w="1276" w:type="dxa"/>
            <w:vMerge w:val="restart"/>
          </w:tcPr>
          <w:p w:rsidR="000A60E3" w:rsidRPr="00972DD2" w:rsidRDefault="000A60E3" w:rsidP="000A60E3">
            <w:pPr>
              <w:jc w:val="center"/>
              <w:rPr>
                <w:b/>
                <w:sz w:val="22"/>
                <w:szCs w:val="22"/>
              </w:rPr>
            </w:pPr>
            <w:r w:rsidRPr="00972DD2">
              <w:rPr>
                <w:b/>
                <w:sz w:val="22"/>
                <w:szCs w:val="22"/>
              </w:rPr>
              <w:t>2</w:t>
            </w:r>
          </w:p>
        </w:tc>
        <w:tc>
          <w:tcPr>
            <w:tcW w:w="3827" w:type="dxa"/>
          </w:tcPr>
          <w:p w:rsidR="000A60E3" w:rsidRPr="00972DD2" w:rsidRDefault="000A60E3" w:rsidP="000A60E3">
            <w:pPr>
              <w:rPr>
                <w:sz w:val="22"/>
                <w:szCs w:val="22"/>
              </w:rPr>
            </w:pPr>
            <w:r w:rsidRPr="00972DD2">
              <w:rPr>
                <w:sz w:val="22"/>
                <w:szCs w:val="22"/>
              </w:rPr>
              <w:t>1. с. Верхнеяркеево, Перекресток 50 лет Октября и ул. Коммунистической</w:t>
            </w:r>
          </w:p>
        </w:tc>
        <w:tc>
          <w:tcPr>
            <w:tcW w:w="1843" w:type="dxa"/>
          </w:tcPr>
          <w:p w:rsidR="000A60E3" w:rsidRPr="00972DD2" w:rsidRDefault="000A60E3" w:rsidP="000A60E3">
            <w:pPr>
              <w:rPr>
                <w:sz w:val="22"/>
                <w:szCs w:val="22"/>
              </w:rPr>
            </w:pPr>
            <w:r w:rsidRPr="00972DD2">
              <w:rPr>
                <w:sz w:val="22"/>
                <w:szCs w:val="22"/>
              </w:rPr>
              <w:t>55.449276, 54.317240</w:t>
            </w:r>
          </w:p>
        </w:tc>
        <w:tc>
          <w:tcPr>
            <w:tcW w:w="1843" w:type="dxa"/>
          </w:tcPr>
          <w:p w:rsidR="000A60E3" w:rsidRPr="00972DD2" w:rsidRDefault="000A60E3" w:rsidP="000A60E3">
            <w:pPr>
              <w:rPr>
                <w:sz w:val="22"/>
                <w:szCs w:val="22"/>
              </w:rPr>
            </w:pPr>
            <w:r w:rsidRPr="00972DD2">
              <w:rPr>
                <w:sz w:val="22"/>
                <w:szCs w:val="22"/>
              </w:rPr>
              <w:t>Сущ.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2. с. Верхнеяркеево, Перекресток 50 лет Октября и ул. Комсомольской</w:t>
            </w:r>
          </w:p>
        </w:tc>
        <w:tc>
          <w:tcPr>
            <w:tcW w:w="1843" w:type="dxa"/>
          </w:tcPr>
          <w:p w:rsidR="000A60E3" w:rsidRPr="00972DD2" w:rsidRDefault="000A60E3" w:rsidP="000A60E3">
            <w:pPr>
              <w:rPr>
                <w:sz w:val="22"/>
                <w:szCs w:val="22"/>
              </w:rPr>
            </w:pPr>
            <w:r w:rsidRPr="00972DD2">
              <w:rPr>
                <w:sz w:val="22"/>
                <w:szCs w:val="22"/>
              </w:rPr>
              <w:t>55.451744, 54.306834</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val="restart"/>
          </w:tcPr>
          <w:p w:rsidR="000A60E3" w:rsidRPr="00972DD2" w:rsidRDefault="000A60E3" w:rsidP="000A60E3">
            <w:pPr>
              <w:jc w:val="center"/>
              <w:rPr>
                <w:sz w:val="22"/>
                <w:szCs w:val="22"/>
              </w:rPr>
            </w:pPr>
            <w:r w:rsidRPr="00972DD2">
              <w:rPr>
                <w:sz w:val="22"/>
                <w:szCs w:val="22"/>
              </w:rPr>
              <w:t>28.</w:t>
            </w:r>
          </w:p>
        </w:tc>
        <w:tc>
          <w:tcPr>
            <w:tcW w:w="1844" w:type="dxa"/>
            <w:vMerge w:val="restart"/>
          </w:tcPr>
          <w:p w:rsidR="000A60E3" w:rsidRPr="00972DD2" w:rsidRDefault="000A60E3" w:rsidP="000A60E3">
            <w:pPr>
              <w:rPr>
                <w:sz w:val="22"/>
                <w:szCs w:val="22"/>
              </w:rPr>
            </w:pPr>
            <w:r w:rsidRPr="00972DD2">
              <w:rPr>
                <w:b/>
                <w:sz w:val="22"/>
                <w:szCs w:val="22"/>
              </w:rPr>
              <w:t>Ишимбайский район</w:t>
            </w:r>
            <w:r w:rsidRPr="00972DD2">
              <w:rPr>
                <w:sz w:val="22"/>
                <w:szCs w:val="22"/>
              </w:rPr>
              <w:t xml:space="preserve"> Республики Башкортостан</w:t>
            </w:r>
          </w:p>
        </w:tc>
        <w:tc>
          <w:tcPr>
            <w:tcW w:w="1276" w:type="dxa"/>
            <w:vMerge w:val="restart"/>
          </w:tcPr>
          <w:p w:rsidR="000A60E3" w:rsidRPr="00972DD2" w:rsidRDefault="000A60E3" w:rsidP="000A60E3">
            <w:pPr>
              <w:jc w:val="center"/>
              <w:rPr>
                <w:b/>
                <w:sz w:val="22"/>
                <w:szCs w:val="22"/>
              </w:rPr>
            </w:pPr>
            <w:r w:rsidRPr="00972DD2">
              <w:rPr>
                <w:b/>
                <w:sz w:val="22"/>
                <w:szCs w:val="22"/>
              </w:rPr>
              <w:t>4</w:t>
            </w:r>
          </w:p>
        </w:tc>
        <w:tc>
          <w:tcPr>
            <w:tcW w:w="3827" w:type="dxa"/>
          </w:tcPr>
          <w:p w:rsidR="000A60E3" w:rsidRPr="00972DD2" w:rsidRDefault="000A60E3" w:rsidP="000A60E3">
            <w:pPr>
              <w:rPr>
                <w:sz w:val="22"/>
                <w:szCs w:val="22"/>
              </w:rPr>
            </w:pPr>
            <w:r w:rsidRPr="00972DD2">
              <w:rPr>
                <w:sz w:val="22"/>
                <w:szCs w:val="22"/>
              </w:rPr>
              <w:t>1. г. Ишимбай, ул. Губкина, д. 67А</w:t>
            </w:r>
          </w:p>
        </w:tc>
        <w:tc>
          <w:tcPr>
            <w:tcW w:w="1843" w:type="dxa"/>
          </w:tcPr>
          <w:p w:rsidR="000A60E3" w:rsidRPr="00972DD2" w:rsidRDefault="000A60E3" w:rsidP="000A60E3">
            <w:pPr>
              <w:rPr>
                <w:sz w:val="22"/>
                <w:szCs w:val="22"/>
              </w:rPr>
            </w:pPr>
            <w:r w:rsidRPr="00972DD2">
              <w:rPr>
                <w:sz w:val="22"/>
                <w:szCs w:val="22"/>
              </w:rPr>
              <w:t>53.463356, 56.034617</w:t>
            </w:r>
          </w:p>
        </w:tc>
        <w:tc>
          <w:tcPr>
            <w:tcW w:w="1843" w:type="dxa"/>
          </w:tcPr>
          <w:p w:rsidR="000A60E3" w:rsidRPr="00972DD2" w:rsidRDefault="000A60E3" w:rsidP="000A60E3">
            <w:pPr>
              <w:rPr>
                <w:sz w:val="22"/>
                <w:szCs w:val="22"/>
              </w:rPr>
            </w:pPr>
            <w:r w:rsidRPr="00972DD2">
              <w:rPr>
                <w:sz w:val="22"/>
                <w:szCs w:val="22"/>
              </w:rPr>
              <w:t>Сущ. метал.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2. г. Ишимбай, Кинзебулатовское шоссе, д. 21</w:t>
            </w:r>
          </w:p>
        </w:tc>
        <w:tc>
          <w:tcPr>
            <w:tcW w:w="1843" w:type="dxa"/>
          </w:tcPr>
          <w:p w:rsidR="000A60E3" w:rsidRPr="00972DD2" w:rsidRDefault="000A60E3" w:rsidP="000A60E3">
            <w:pPr>
              <w:rPr>
                <w:sz w:val="22"/>
                <w:szCs w:val="22"/>
              </w:rPr>
            </w:pPr>
            <w:r w:rsidRPr="00972DD2">
              <w:rPr>
                <w:sz w:val="22"/>
                <w:szCs w:val="22"/>
              </w:rPr>
              <w:t>53.425343, 56.066950</w:t>
            </w:r>
          </w:p>
        </w:tc>
        <w:tc>
          <w:tcPr>
            <w:tcW w:w="1843" w:type="dxa"/>
          </w:tcPr>
          <w:p w:rsidR="000A60E3" w:rsidRPr="00972DD2" w:rsidRDefault="000A60E3" w:rsidP="000A60E3">
            <w:pPr>
              <w:rPr>
                <w:sz w:val="22"/>
                <w:szCs w:val="22"/>
              </w:rPr>
            </w:pPr>
            <w:r w:rsidRPr="00972DD2">
              <w:rPr>
                <w:sz w:val="22"/>
                <w:szCs w:val="22"/>
              </w:rPr>
              <w:t>Проект. ж/б опора СВ-95-2</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3. г. Ишимбай, перекресток ул. Машиностроителей и ул. Б. Хмельницкого</w:t>
            </w:r>
          </w:p>
        </w:tc>
        <w:tc>
          <w:tcPr>
            <w:tcW w:w="1843" w:type="dxa"/>
          </w:tcPr>
          <w:p w:rsidR="000A60E3" w:rsidRPr="00972DD2" w:rsidRDefault="000A60E3" w:rsidP="000A60E3">
            <w:pPr>
              <w:rPr>
                <w:sz w:val="22"/>
                <w:szCs w:val="22"/>
              </w:rPr>
            </w:pPr>
            <w:r w:rsidRPr="00972DD2">
              <w:rPr>
                <w:sz w:val="22"/>
                <w:szCs w:val="22"/>
              </w:rPr>
              <w:t>53.436073, 56.043425</w:t>
            </w:r>
          </w:p>
        </w:tc>
        <w:tc>
          <w:tcPr>
            <w:tcW w:w="1843" w:type="dxa"/>
          </w:tcPr>
          <w:p w:rsidR="000A60E3" w:rsidRPr="00972DD2" w:rsidRDefault="000A60E3" w:rsidP="000A60E3">
            <w:pPr>
              <w:rPr>
                <w:sz w:val="22"/>
                <w:szCs w:val="22"/>
              </w:rPr>
            </w:pPr>
            <w:r w:rsidRPr="00972DD2">
              <w:rPr>
                <w:sz w:val="22"/>
                <w:szCs w:val="22"/>
              </w:rPr>
              <w:t>Проект. ж/б опора СВ-95-2</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4. г. Ишимбай, проспект Ленина, д. 16</w:t>
            </w:r>
          </w:p>
        </w:tc>
        <w:tc>
          <w:tcPr>
            <w:tcW w:w="1843" w:type="dxa"/>
          </w:tcPr>
          <w:p w:rsidR="000A60E3" w:rsidRPr="00972DD2" w:rsidRDefault="000A60E3" w:rsidP="000A60E3">
            <w:pPr>
              <w:rPr>
                <w:sz w:val="22"/>
                <w:szCs w:val="22"/>
              </w:rPr>
            </w:pPr>
            <w:r w:rsidRPr="00972DD2">
              <w:rPr>
                <w:sz w:val="22"/>
                <w:szCs w:val="22"/>
              </w:rPr>
              <w:t>53.447865, 56.029181</w:t>
            </w:r>
          </w:p>
        </w:tc>
        <w:tc>
          <w:tcPr>
            <w:tcW w:w="1843" w:type="dxa"/>
          </w:tcPr>
          <w:p w:rsidR="000A60E3" w:rsidRPr="00972DD2" w:rsidRDefault="000A60E3" w:rsidP="000A60E3">
            <w:pPr>
              <w:rPr>
                <w:sz w:val="22"/>
                <w:szCs w:val="22"/>
              </w:rPr>
            </w:pPr>
            <w:r w:rsidRPr="00972DD2">
              <w:rPr>
                <w:sz w:val="22"/>
                <w:szCs w:val="22"/>
              </w:rPr>
              <w:t>Сущ. метал. опора</w:t>
            </w:r>
          </w:p>
        </w:tc>
      </w:tr>
      <w:tr w:rsidR="000A60E3" w:rsidRPr="00972DD2" w:rsidTr="000A60E3">
        <w:tc>
          <w:tcPr>
            <w:tcW w:w="566" w:type="dxa"/>
            <w:vMerge w:val="restart"/>
          </w:tcPr>
          <w:p w:rsidR="000A60E3" w:rsidRPr="00972DD2" w:rsidRDefault="000A60E3" w:rsidP="000A60E3">
            <w:pPr>
              <w:jc w:val="center"/>
              <w:rPr>
                <w:sz w:val="22"/>
                <w:szCs w:val="22"/>
              </w:rPr>
            </w:pPr>
            <w:r w:rsidRPr="00972DD2">
              <w:rPr>
                <w:sz w:val="22"/>
                <w:szCs w:val="22"/>
              </w:rPr>
              <w:t>29.</w:t>
            </w:r>
          </w:p>
        </w:tc>
        <w:tc>
          <w:tcPr>
            <w:tcW w:w="1844" w:type="dxa"/>
            <w:vMerge w:val="restart"/>
          </w:tcPr>
          <w:p w:rsidR="000A60E3" w:rsidRPr="00972DD2" w:rsidRDefault="000A60E3" w:rsidP="000A60E3">
            <w:pPr>
              <w:rPr>
                <w:sz w:val="22"/>
                <w:szCs w:val="22"/>
              </w:rPr>
            </w:pPr>
            <w:r w:rsidRPr="00972DD2">
              <w:rPr>
                <w:b/>
                <w:sz w:val="22"/>
                <w:szCs w:val="22"/>
              </w:rPr>
              <w:t>Калтасинский район</w:t>
            </w:r>
            <w:r w:rsidRPr="00972DD2">
              <w:rPr>
                <w:sz w:val="22"/>
                <w:szCs w:val="22"/>
              </w:rPr>
              <w:t xml:space="preserve"> Республики Башкортостан</w:t>
            </w:r>
          </w:p>
        </w:tc>
        <w:tc>
          <w:tcPr>
            <w:tcW w:w="1276" w:type="dxa"/>
            <w:vMerge w:val="restart"/>
          </w:tcPr>
          <w:p w:rsidR="000A60E3" w:rsidRPr="00972DD2" w:rsidRDefault="000A60E3" w:rsidP="000A60E3">
            <w:pPr>
              <w:jc w:val="center"/>
              <w:rPr>
                <w:b/>
                <w:sz w:val="22"/>
                <w:szCs w:val="22"/>
              </w:rPr>
            </w:pPr>
            <w:r w:rsidRPr="00972DD2">
              <w:rPr>
                <w:b/>
                <w:sz w:val="22"/>
                <w:szCs w:val="22"/>
              </w:rPr>
              <w:t>9</w:t>
            </w:r>
          </w:p>
        </w:tc>
        <w:tc>
          <w:tcPr>
            <w:tcW w:w="3827" w:type="dxa"/>
          </w:tcPr>
          <w:p w:rsidR="000A60E3" w:rsidRPr="00972DD2" w:rsidRDefault="000A60E3" w:rsidP="000A60E3">
            <w:pPr>
              <w:rPr>
                <w:sz w:val="22"/>
                <w:szCs w:val="22"/>
              </w:rPr>
            </w:pPr>
            <w:r w:rsidRPr="00972DD2">
              <w:rPr>
                <w:sz w:val="22"/>
                <w:szCs w:val="22"/>
              </w:rPr>
              <w:t>1. с. Калтасы,  АЗС</w:t>
            </w:r>
          </w:p>
        </w:tc>
        <w:tc>
          <w:tcPr>
            <w:tcW w:w="1843" w:type="dxa"/>
          </w:tcPr>
          <w:p w:rsidR="000A60E3" w:rsidRPr="00972DD2" w:rsidRDefault="000A60E3" w:rsidP="000A60E3">
            <w:pPr>
              <w:rPr>
                <w:sz w:val="22"/>
                <w:szCs w:val="22"/>
              </w:rPr>
            </w:pPr>
            <w:r w:rsidRPr="00972DD2">
              <w:rPr>
                <w:sz w:val="22"/>
                <w:szCs w:val="22"/>
              </w:rPr>
              <w:t>55.965909, 54.779890</w:t>
            </w:r>
          </w:p>
        </w:tc>
        <w:tc>
          <w:tcPr>
            <w:tcW w:w="1843" w:type="dxa"/>
          </w:tcPr>
          <w:p w:rsidR="000A60E3" w:rsidRPr="00972DD2" w:rsidRDefault="000A60E3" w:rsidP="000A60E3">
            <w:pPr>
              <w:rPr>
                <w:sz w:val="22"/>
                <w:szCs w:val="22"/>
              </w:rPr>
            </w:pPr>
            <w:r w:rsidRPr="00972DD2">
              <w:rPr>
                <w:sz w:val="22"/>
                <w:szCs w:val="22"/>
              </w:rPr>
              <w:t>Сущ.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rPr>
                <w:i/>
                <w:sz w:val="22"/>
                <w:szCs w:val="22"/>
              </w:rPr>
            </w:pPr>
            <w:r w:rsidRPr="00972DD2">
              <w:rPr>
                <w:sz w:val="22"/>
                <w:szCs w:val="22"/>
              </w:rPr>
              <w:t xml:space="preserve">2. с. Калтасы,  ул. К. Маркса </w:t>
            </w:r>
          </w:p>
        </w:tc>
        <w:tc>
          <w:tcPr>
            <w:tcW w:w="1843" w:type="dxa"/>
          </w:tcPr>
          <w:p w:rsidR="000A60E3" w:rsidRPr="00972DD2" w:rsidRDefault="000A60E3" w:rsidP="000A60E3">
            <w:pPr>
              <w:rPr>
                <w:sz w:val="22"/>
                <w:szCs w:val="22"/>
              </w:rPr>
            </w:pPr>
            <w:r w:rsidRPr="00972DD2">
              <w:rPr>
                <w:sz w:val="22"/>
                <w:szCs w:val="22"/>
              </w:rPr>
              <w:t>55.969174, 54.796548</w:t>
            </w:r>
          </w:p>
        </w:tc>
        <w:tc>
          <w:tcPr>
            <w:tcW w:w="1843" w:type="dxa"/>
          </w:tcPr>
          <w:p w:rsidR="000A60E3" w:rsidRPr="00972DD2" w:rsidRDefault="000A60E3" w:rsidP="000A60E3">
            <w:pPr>
              <w:rPr>
                <w:sz w:val="22"/>
                <w:szCs w:val="22"/>
              </w:rPr>
            </w:pPr>
            <w:r w:rsidRPr="00972DD2">
              <w:rPr>
                <w:sz w:val="22"/>
                <w:szCs w:val="22"/>
              </w:rPr>
              <w:t>Сущ.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rPr>
                <w:i/>
                <w:sz w:val="22"/>
                <w:szCs w:val="22"/>
              </w:rPr>
            </w:pPr>
            <w:r w:rsidRPr="00972DD2">
              <w:rPr>
                <w:sz w:val="22"/>
                <w:szCs w:val="22"/>
              </w:rPr>
              <w:t xml:space="preserve">3. с. Калтасы,  ул. Кооперативная </w:t>
            </w:r>
          </w:p>
        </w:tc>
        <w:tc>
          <w:tcPr>
            <w:tcW w:w="1843" w:type="dxa"/>
          </w:tcPr>
          <w:p w:rsidR="000A60E3" w:rsidRPr="00972DD2" w:rsidRDefault="000A60E3" w:rsidP="000A60E3">
            <w:pPr>
              <w:rPr>
                <w:sz w:val="22"/>
                <w:szCs w:val="22"/>
              </w:rPr>
            </w:pPr>
            <w:r w:rsidRPr="00972DD2">
              <w:rPr>
                <w:sz w:val="22"/>
                <w:szCs w:val="22"/>
              </w:rPr>
              <w:t>55.964282, 54.803365</w:t>
            </w:r>
          </w:p>
        </w:tc>
        <w:tc>
          <w:tcPr>
            <w:tcW w:w="1843" w:type="dxa"/>
          </w:tcPr>
          <w:p w:rsidR="000A60E3" w:rsidRPr="00972DD2" w:rsidRDefault="000A60E3" w:rsidP="000A60E3">
            <w:pPr>
              <w:rPr>
                <w:sz w:val="22"/>
                <w:szCs w:val="22"/>
              </w:rPr>
            </w:pPr>
            <w:r w:rsidRPr="00972DD2">
              <w:rPr>
                <w:sz w:val="22"/>
                <w:szCs w:val="22"/>
              </w:rPr>
              <w:t>Сущ.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rPr>
                <w:i/>
                <w:sz w:val="22"/>
                <w:szCs w:val="22"/>
              </w:rPr>
            </w:pPr>
            <w:r w:rsidRPr="00972DD2">
              <w:rPr>
                <w:sz w:val="22"/>
                <w:szCs w:val="22"/>
              </w:rPr>
              <w:t xml:space="preserve">4. с. Калтасы,  ул. К. Маркса </w:t>
            </w:r>
          </w:p>
        </w:tc>
        <w:tc>
          <w:tcPr>
            <w:tcW w:w="1843" w:type="dxa"/>
          </w:tcPr>
          <w:p w:rsidR="000A60E3" w:rsidRPr="00972DD2" w:rsidRDefault="000A60E3" w:rsidP="000A60E3">
            <w:pPr>
              <w:rPr>
                <w:sz w:val="22"/>
                <w:szCs w:val="22"/>
              </w:rPr>
            </w:pPr>
            <w:r w:rsidRPr="00972DD2">
              <w:rPr>
                <w:sz w:val="22"/>
                <w:szCs w:val="22"/>
              </w:rPr>
              <w:t>55.969396, 54.802953</w:t>
            </w:r>
          </w:p>
        </w:tc>
        <w:tc>
          <w:tcPr>
            <w:tcW w:w="1843" w:type="dxa"/>
          </w:tcPr>
          <w:p w:rsidR="000A60E3" w:rsidRPr="00972DD2" w:rsidRDefault="000A60E3" w:rsidP="000A60E3">
            <w:pPr>
              <w:rPr>
                <w:sz w:val="22"/>
                <w:szCs w:val="22"/>
              </w:rPr>
            </w:pPr>
            <w:r w:rsidRPr="00972DD2">
              <w:rPr>
                <w:sz w:val="22"/>
                <w:szCs w:val="22"/>
              </w:rPr>
              <w:t>Сущ.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rPr>
                <w:i/>
                <w:sz w:val="22"/>
                <w:szCs w:val="22"/>
              </w:rPr>
            </w:pPr>
            <w:r w:rsidRPr="00972DD2">
              <w:rPr>
                <w:sz w:val="22"/>
                <w:szCs w:val="22"/>
              </w:rPr>
              <w:t xml:space="preserve">5. с. Калтасы,  ул. Нефтяников </w:t>
            </w:r>
          </w:p>
        </w:tc>
        <w:tc>
          <w:tcPr>
            <w:tcW w:w="1843" w:type="dxa"/>
          </w:tcPr>
          <w:p w:rsidR="000A60E3" w:rsidRPr="00972DD2" w:rsidRDefault="000A60E3" w:rsidP="000A60E3">
            <w:pPr>
              <w:rPr>
                <w:sz w:val="22"/>
                <w:szCs w:val="22"/>
              </w:rPr>
            </w:pPr>
            <w:r w:rsidRPr="00972DD2">
              <w:rPr>
                <w:sz w:val="22"/>
                <w:szCs w:val="22"/>
              </w:rPr>
              <w:t>55.993100, 54.526418</w:t>
            </w:r>
          </w:p>
        </w:tc>
        <w:tc>
          <w:tcPr>
            <w:tcW w:w="1843" w:type="dxa"/>
          </w:tcPr>
          <w:p w:rsidR="000A60E3" w:rsidRPr="00972DD2" w:rsidRDefault="000A60E3" w:rsidP="000A60E3">
            <w:pPr>
              <w:rPr>
                <w:sz w:val="22"/>
                <w:szCs w:val="22"/>
              </w:rPr>
            </w:pPr>
            <w:r w:rsidRPr="00972DD2">
              <w:rPr>
                <w:sz w:val="22"/>
                <w:szCs w:val="22"/>
              </w:rPr>
              <w:t>Сущ.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rPr>
                <w:sz w:val="22"/>
                <w:szCs w:val="22"/>
              </w:rPr>
            </w:pPr>
            <w:r w:rsidRPr="00972DD2">
              <w:rPr>
                <w:sz w:val="22"/>
                <w:szCs w:val="22"/>
              </w:rPr>
              <w:t>6. д. Калмаш, 10км. Краснохолмский-Нефтекамск</w:t>
            </w:r>
          </w:p>
        </w:tc>
        <w:tc>
          <w:tcPr>
            <w:tcW w:w="1843" w:type="dxa"/>
          </w:tcPr>
          <w:p w:rsidR="000A60E3" w:rsidRPr="00972DD2" w:rsidRDefault="000A60E3" w:rsidP="000A60E3">
            <w:pPr>
              <w:rPr>
                <w:sz w:val="22"/>
                <w:szCs w:val="22"/>
              </w:rPr>
            </w:pPr>
            <w:r w:rsidRPr="00972DD2">
              <w:rPr>
                <w:sz w:val="22"/>
                <w:szCs w:val="22"/>
              </w:rPr>
              <w:t>55.972192, 54.910082</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rPr>
                <w:sz w:val="22"/>
                <w:szCs w:val="22"/>
              </w:rPr>
            </w:pPr>
            <w:r w:rsidRPr="00972DD2">
              <w:rPr>
                <w:sz w:val="22"/>
                <w:szCs w:val="22"/>
              </w:rPr>
              <w:t>7. д. Красный Холм, выезд из района, Мост</w:t>
            </w:r>
          </w:p>
        </w:tc>
        <w:tc>
          <w:tcPr>
            <w:tcW w:w="1843" w:type="dxa"/>
          </w:tcPr>
          <w:p w:rsidR="000A60E3" w:rsidRPr="00972DD2" w:rsidRDefault="000A60E3" w:rsidP="000A60E3">
            <w:pPr>
              <w:rPr>
                <w:sz w:val="22"/>
                <w:szCs w:val="22"/>
              </w:rPr>
            </w:pPr>
            <w:r w:rsidRPr="00972DD2">
              <w:rPr>
                <w:sz w:val="22"/>
                <w:szCs w:val="22"/>
              </w:rPr>
              <w:t>56.000000, 55.048791</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rPr>
                <w:i/>
                <w:sz w:val="22"/>
                <w:szCs w:val="22"/>
              </w:rPr>
            </w:pPr>
            <w:r w:rsidRPr="00972DD2">
              <w:rPr>
                <w:sz w:val="22"/>
                <w:szCs w:val="22"/>
              </w:rPr>
              <w:t xml:space="preserve">8. с. Краснохолмский, ул. Ленина </w:t>
            </w:r>
          </w:p>
        </w:tc>
        <w:tc>
          <w:tcPr>
            <w:tcW w:w="1843" w:type="dxa"/>
          </w:tcPr>
          <w:p w:rsidR="000A60E3" w:rsidRPr="00972DD2" w:rsidRDefault="000A60E3" w:rsidP="000A60E3">
            <w:pPr>
              <w:rPr>
                <w:sz w:val="22"/>
                <w:szCs w:val="22"/>
              </w:rPr>
            </w:pPr>
            <w:r w:rsidRPr="00972DD2">
              <w:rPr>
                <w:sz w:val="22"/>
                <w:szCs w:val="22"/>
              </w:rPr>
              <w:t>55.988789, 55.044891</w:t>
            </w:r>
          </w:p>
        </w:tc>
        <w:tc>
          <w:tcPr>
            <w:tcW w:w="1843" w:type="dxa"/>
          </w:tcPr>
          <w:p w:rsidR="000A60E3" w:rsidRPr="00972DD2" w:rsidRDefault="000A60E3" w:rsidP="000A60E3">
            <w:pPr>
              <w:rPr>
                <w:sz w:val="22"/>
                <w:szCs w:val="22"/>
              </w:rPr>
            </w:pPr>
            <w:r w:rsidRPr="00972DD2">
              <w:rPr>
                <w:sz w:val="22"/>
                <w:szCs w:val="22"/>
              </w:rPr>
              <w:t>Сущ.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rPr>
                <w:i/>
                <w:sz w:val="22"/>
                <w:szCs w:val="22"/>
              </w:rPr>
            </w:pPr>
            <w:r w:rsidRPr="00972DD2">
              <w:rPr>
                <w:sz w:val="22"/>
                <w:szCs w:val="22"/>
              </w:rPr>
              <w:t xml:space="preserve">9. с. Краснохолмский, ул. Нефтяников </w:t>
            </w:r>
          </w:p>
        </w:tc>
        <w:tc>
          <w:tcPr>
            <w:tcW w:w="1843" w:type="dxa"/>
          </w:tcPr>
          <w:p w:rsidR="000A60E3" w:rsidRPr="00972DD2" w:rsidRDefault="000A60E3" w:rsidP="000A60E3">
            <w:pPr>
              <w:rPr>
                <w:sz w:val="22"/>
                <w:szCs w:val="22"/>
              </w:rPr>
            </w:pPr>
            <w:r w:rsidRPr="00972DD2">
              <w:rPr>
                <w:sz w:val="22"/>
                <w:szCs w:val="22"/>
              </w:rPr>
              <w:t>55.978523, 55.044001</w:t>
            </w:r>
          </w:p>
        </w:tc>
        <w:tc>
          <w:tcPr>
            <w:tcW w:w="1843" w:type="dxa"/>
          </w:tcPr>
          <w:p w:rsidR="000A60E3" w:rsidRPr="00972DD2" w:rsidRDefault="000A60E3" w:rsidP="000A60E3">
            <w:pPr>
              <w:rPr>
                <w:sz w:val="22"/>
                <w:szCs w:val="22"/>
              </w:rPr>
            </w:pPr>
            <w:r w:rsidRPr="00972DD2">
              <w:rPr>
                <w:sz w:val="22"/>
                <w:szCs w:val="22"/>
              </w:rPr>
              <w:t>Сущ. опора</w:t>
            </w:r>
          </w:p>
        </w:tc>
      </w:tr>
      <w:tr w:rsidR="000A60E3" w:rsidRPr="00972DD2" w:rsidTr="000A60E3">
        <w:trPr>
          <w:trHeight w:val="278"/>
        </w:trPr>
        <w:tc>
          <w:tcPr>
            <w:tcW w:w="566" w:type="dxa"/>
            <w:vMerge w:val="restart"/>
          </w:tcPr>
          <w:p w:rsidR="000A60E3" w:rsidRPr="00972DD2" w:rsidRDefault="000A60E3" w:rsidP="000A60E3">
            <w:pPr>
              <w:jc w:val="center"/>
              <w:rPr>
                <w:sz w:val="22"/>
                <w:szCs w:val="22"/>
              </w:rPr>
            </w:pPr>
            <w:r w:rsidRPr="00972DD2">
              <w:rPr>
                <w:sz w:val="22"/>
                <w:szCs w:val="22"/>
              </w:rPr>
              <w:t>30.</w:t>
            </w:r>
          </w:p>
        </w:tc>
        <w:tc>
          <w:tcPr>
            <w:tcW w:w="1844" w:type="dxa"/>
            <w:vMerge w:val="restart"/>
          </w:tcPr>
          <w:p w:rsidR="000A60E3" w:rsidRPr="00972DD2" w:rsidRDefault="000A60E3" w:rsidP="000A60E3">
            <w:pPr>
              <w:rPr>
                <w:sz w:val="22"/>
                <w:szCs w:val="22"/>
              </w:rPr>
            </w:pPr>
            <w:r w:rsidRPr="00972DD2">
              <w:rPr>
                <w:b/>
                <w:sz w:val="22"/>
                <w:szCs w:val="22"/>
              </w:rPr>
              <w:t>Караидельский район</w:t>
            </w:r>
            <w:r w:rsidRPr="00972DD2">
              <w:rPr>
                <w:sz w:val="22"/>
                <w:szCs w:val="22"/>
              </w:rPr>
              <w:t xml:space="preserve"> Республики Башкортостан</w:t>
            </w:r>
          </w:p>
        </w:tc>
        <w:tc>
          <w:tcPr>
            <w:tcW w:w="1276" w:type="dxa"/>
            <w:vMerge w:val="restart"/>
          </w:tcPr>
          <w:p w:rsidR="000A60E3" w:rsidRPr="00972DD2" w:rsidRDefault="000A60E3" w:rsidP="000A60E3">
            <w:pPr>
              <w:jc w:val="center"/>
              <w:rPr>
                <w:b/>
                <w:sz w:val="22"/>
                <w:szCs w:val="22"/>
              </w:rPr>
            </w:pPr>
            <w:r w:rsidRPr="00972DD2">
              <w:rPr>
                <w:b/>
                <w:sz w:val="22"/>
                <w:szCs w:val="22"/>
              </w:rPr>
              <w:t>6</w:t>
            </w:r>
          </w:p>
        </w:tc>
        <w:tc>
          <w:tcPr>
            <w:tcW w:w="3827" w:type="dxa"/>
          </w:tcPr>
          <w:p w:rsidR="000A60E3" w:rsidRPr="00972DD2" w:rsidRDefault="000A60E3" w:rsidP="000A60E3">
            <w:pPr>
              <w:rPr>
                <w:sz w:val="22"/>
                <w:szCs w:val="22"/>
              </w:rPr>
            </w:pPr>
            <w:r w:rsidRPr="00972DD2">
              <w:rPr>
                <w:sz w:val="22"/>
                <w:szCs w:val="22"/>
              </w:rPr>
              <w:t>1. д. Ургуш, ш. Ургуш-Красный Урюш 1,51 км</w:t>
            </w:r>
          </w:p>
        </w:tc>
        <w:tc>
          <w:tcPr>
            <w:tcW w:w="1843" w:type="dxa"/>
          </w:tcPr>
          <w:p w:rsidR="000A60E3" w:rsidRPr="00972DD2" w:rsidRDefault="000A60E3" w:rsidP="000A60E3">
            <w:pPr>
              <w:rPr>
                <w:sz w:val="22"/>
                <w:szCs w:val="22"/>
              </w:rPr>
            </w:pPr>
            <w:r w:rsidRPr="00972DD2">
              <w:rPr>
                <w:sz w:val="22"/>
                <w:szCs w:val="22"/>
              </w:rPr>
              <w:t>55.729001, 56.637749</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rPr>
          <w:trHeight w:val="283"/>
        </w:trPr>
        <w:tc>
          <w:tcPr>
            <w:tcW w:w="566" w:type="dxa"/>
            <w:vMerge/>
          </w:tcPr>
          <w:p w:rsidR="000A60E3" w:rsidRPr="00972DD2" w:rsidRDefault="000A60E3" w:rsidP="000A60E3">
            <w:pPr>
              <w:jc w:val="center"/>
              <w:rPr>
                <w:sz w:val="22"/>
                <w:szCs w:val="22"/>
              </w:rPr>
            </w:pPr>
          </w:p>
        </w:tc>
        <w:tc>
          <w:tcPr>
            <w:tcW w:w="1844" w:type="dxa"/>
            <w:vMerge/>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 xml:space="preserve">2. с. Артакул, ш. Явгильдино – Щучье Озеро </w:t>
            </w:r>
          </w:p>
        </w:tc>
        <w:tc>
          <w:tcPr>
            <w:tcW w:w="1843" w:type="dxa"/>
          </w:tcPr>
          <w:p w:rsidR="000A60E3" w:rsidRPr="00972DD2" w:rsidRDefault="000A60E3" w:rsidP="000A60E3">
            <w:pPr>
              <w:rPr>
                <w:sz w:val="22"/>
                <w:szCs w:val="22"/>
              </w:rPr>
            </w:pPr>
            <w:r w:rsidRPr="00972DD2">
              <w:rPr>
                <w:sz w:val="22"/>
                <w:szCs w:val="22"/>
              </w:rPr>
              <w:t>55.851488, 56.443515</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rPr>
          <w:trHeight w:val="259"/>
        </w:trPr>
        <w:tc>
          <w:tcPr>
            <w:tcW w:w="566" w:type="dxa"/>
            <w:vMerge/>
          </w:tcPr>
          <w:p w:rsidR="000A60E3" w:rsidRPr="00972DD2" w:rsidRDefault="000A60E3" w:rsidP="000A60E3">
            <w:pPr>
              <w:jc w:val="center"/>
              <w:rPr>
                <w:sz w:val="22"/>
                <w:szCs w:val="22"/>
              </w:rPr>
            </w:pPr>
          </w:p>
        </w:tc>
        <w:tc>
          <w:tcPr>
            <w:tcW w:w="1844" w:type="dxa"/>
            <w:vMerge/>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3. с. Явгильдино, ш. Бирск-Тастуба-Сатка 68 км.</w:t>
            </w:r>
          </w:p>
        </w:tc>
        <w:tc>
          <w:tcPr>
            <w:tcW w:w="1843" w:type="dxa"/>
          </w:tcPr>
          <w:p w:rsidR="000A60E3" w:rsidRPr="00972DD2" w:rsidRDefault="000A60E3" w:rsidP="000A60E3">
            <w:pPr>
              <w:rPr>
                <w:sz w:val="22"/>
                <w:szCs w:val="22"/>
              </w:rPr>
            </w:pPr>
            <w:r w:rsidRPr="00972DD2">
              <w:rPr>
                <w:sz w:val="22"/>
                <w:szCs w:val="22"/>
              </w:rPr>
              <w:t>55.789703, 56.461250</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rPr>
          <w:trHeight w:val="277"/>
        </w:trPr>
        <w:tc>
          <w:tcPr>
            <w:tcW w:w="566" w:type="dxa"/>
            <w:vMerge/>
          </w:tcPr>
          <w:p w:rsidR="000A60E3" w:rsidRPr="00972DD2" w:rsidRDefault="000A60E3" w:rsidP="000A60E3">
            <w:pPr>
              <w:jc w:val="center"/>
              <w:rPr>
                <w:sz w:val="22"/>
                <w:szCs w:val="22"/>
              </w:rPr>
            </w:pPr>
          </w:p>
        </w:tc>
        <w:tc>
          <w:tcPr>
            <w:tcW w:w="1844" w:type="dxa"/>
            <w:vMerge/>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4. с. Караидель, ул. Мира, 2/4 (движение из с. Караидель в мкр. Молодежный)</w:t>
            </w:r>
          </w:p>
        </w:tc>
        <w:tc>
          <w:tcPr>
            <w:tcW w:w="1843" w:type="dxa"/>
          </w:tcPr>
          <w:p w:rsidR="000A60E3" w:rsidRPr="00972DD2" w:rsidRDefault="000A60E3" w:rsidP="000A60E3">
            <w:pPr>
              <w:rPr>
                <w:sz w:val="22"/>
                <w:szCs w:val="22"/>
                <w:lang w:val="en-US"/>
              </w:rPr>
            </w:pPr>
            <w:r w:rsidRPr="00972DD2">
              <w:rPr>
                <w:sz w:val="22"/>
                <w:szCs w:val="22"/>
                <w:lang w:val="en-US"/>
              </w:rPr>
              <w:t>55.845101, 56.891544</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rPr>
          <w:trHeight w:val="138"/>
        </w:trPr>
        <w:tc>
          <w:tcPr>
            <w:tcW w:w="566" w:type="dxa"/>
            <w:vMerge/>
          </w:tcPr>
          <w:p w:rsidR="000A60E3" w:rsidRPr="00972DD2" w:rsidRDefault="000A60E3" w:rsidP="000A60E3">
            <w:pPr>
              <w:jc w:val="center"/>
              <w:rPr>
                <w:sz w:val="22"/>
                <w:szCs w:val="22"/>
              </w:rPr>
            </w:pPr>
          </w:p>
        </w:tc>
        <w:tc>
          <w:tcPr>
            <w:tcW w:w="1844" w:type="dxa"/>
            <w:vMerge/>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5. ш. Бирск-Тастуба-Сатка 72 км</w:t>
            </w:r>
          </w:p>
        </w:tc>
        <w:tc>
          <w:tcPr>
            <w:tcW w:w="1843" w:type="dxa"/>
          </w:tcPr>
          <w:p w:rsidR="000A60E3" w:rsidRPr="00972DD2" w:rsidRDefault="000A60E3" w:rsidP="000A60E3">
            <w:pPr>
              <w:rPr>
                <w:sz w:val="22"/>
                <w:szCs w:val="22"/>
                <w:lang w:val="en-US"/>
              </w:rPr>
            </w:pPr>
            <w:r w:rsidRPr="00972DD2">
              <w:rPr>
                <w:sz w:val="22"/>
                <w:szCs w:val="22"/>
                <w:lang w:val="en-US"/>
              </w:rPr>
              <w:t>55.795083, 56.523786</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rPr>
          <w:trHeight w:val="157"/>
        </w:trPr>
        <w:tc>
          <w:tcPr>
            <w:tcW w:w="566" w:type="dxa"/>
            <w:vMerge/>
          </w:tcPr>
          <w:p w:rsidR="000A60E3" w:rsidRPr="00972DD2" w:rsidRDefault="000A60E3" w:rsidP="000A60E3">
            <w:pPr>
              <w:jc w:val="center"/>
              <w:rPr>
                <w:sz w:val="22"/>
                <w:szCs w:val="22"/>
              </w:rPr>
            </w:pPr>
          </w:p>
        </w:tc>
        <w:tc>
          <w:tcPr>
            <w:tcW w:w="1844" w:type="dxa"/>
            <w:vMerge/>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6. ш. Бирск-Тастуба-Сатка 64 км</w:t>
            </w:r>
          </w:p>
        </w:tc>
        <w:tc>
          <w:tcPr>
            <w:tcW w:w="1843" w:type="dxa"/>
          </w:tcPr>
          <w:p w:rsidR="000A60E3" w:rsidRPr="00972DD2" w:rsidRDefault="000A60E3" w:rsidP="000A60E3">
            <w:pPr>
              <w:rPr>
                <w:sz w:val="22"/>
                <w:szCs w:val="22"/>
              </w:rPr>
            </w:pPr>
            <w:r w:rsidRPr="00972DD2">
              <w:rPr>
                <w:sz w:val="22"/>
                <w:szCs w:val="22"/>
              </w:rPr>
              <w:t>55.729001, 56.637749</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val="restart"/>
          </w:tcPr>
          <w:p w:rsidR="000A60E3" w:rsidRPr="00972DD2" w:rsidRDefault="000A60E3" w:rsidP="000A60E3">
            <w:pPr>
              <w:jc w:val="center"/>
              <w:rPr>
                <w:sz w:val="22"/>
                <w:szCs w:val="22"/>
              </w:rPr>
            </w:pPr>
            <w:r w:rsidRPr="00972DD2">
              <w:rPr>
                <w:sz w:val="22"/>
                <w:szCs w:val="22"/>
              </w:rPr>
              <w:t>31.</w:t>
            </w:r>
          </w:p>
        </w:tc>
        <w:tc>
          <w:tcPr>
            <w:tcW w:w="1844" w:type="dxa"/>
            <w:vMerge w:val="restart"/>
          </w:tcPr>
          <w:p w:rsidR="000A60E3" w:rsidRPr="00972DD2" w:rsidRDefault="000A60E3" w:rsidP="000A60E3">
            <w:pPr>
              <w:rPr>
                <w:sz w:val="22"/>
                <w:szCs w:val="22"/>
              </w:rPr>
            </w:pPr>
            <w:r w:rsidRPr="00972DD2">
              <w:rPr>
                <w:b/>
                <w:sz w:val="22"/>
                <w:szCs w:val="22"/>
              </w:rPr>
              <w:t>Кармаскалинский район</w:t>
            </w:r>
            <w:r w:rsidRPr="00972DD2">
              <w:rPr>
                <w:sz w:val="22"/>
                <w:szCs w:val="22"/>
              </w:rPr>
              <w:t xml:space="preserve"> Республики Башкортостан</w:t>
            </w:r>
          </w:p>
        </w:tc>
        <w:tc>
          <w:tcPr>
            <w:tcW w:w="1276" w:type="dxa"/>
            <w:vMerge w:val="restart"/>
          </w:tcPr>
          <w:p w:rsidR="000A60E3" w:rsidRPr="00972DD2" w:rsidRDefault="000A60E3" w:rsidP="000A60E3">
            <w:pPr>
              <w:jc w:val="center"/>
              <w:rPr>
                <w:b/>
                <w:sz w:val="22"/>
                <w:szCs w:val="22"/>
              </w:rPr>
            </w:pPr>
            <w:r w:rsidRPr="00972DD2">
              <w:rPr>
                <w:b/>
                <w:sz w:val="22"/>
                <w:szCs w:val="22"/>
              </w:rPr>
              <w:t>12</w:t>
            </w:r>
          </w:p>
        </w:tc>
        <w:tc>
          <w:tcPr>
            <w:tcW w:w="3827" w:type="dxa"/>
          </w:tcPr>
          <w:p w:rsidR="000A60E3" w:rsidRPr="00972DD2" w:rsidRDefault="000A60E3" w:rsidP="000A60E3">
            <w:pPr>
              <w:rPr>
                <w:i/>
                <w:sz w:val="22"/>
                <w:szCs w:val="22"/>
              </w:rPr>
            </w:pPr>
            <w:r w:rsidRPr="00972DD2">
              <w:rPr>
                <w:sz w:val="22"/>
                <w:szCs w:val="22"/>
              </w:rPr>
              <w:t xml:space="preserve">1. с. Кармаскалы,  ул. Худайбердина </w:t>
            </w:r>
          </w:p>
        </w:tc>
        <w:tc>
          <w:tcPr>
            <w:tcW w:w="1843" w:type="dxa"/>
          </w:tcPr>
          <w:p w:rsidR="000A60E3" w:rsidRPr="00972DD2" w:rsidRDefault="000A60E3" w:rsidP="000A60E3">
            <w:pPr>
              <w:rPr>
                <w:sz w:val="22"/>
                <w:szCs w:val="22"/>
              </w:rPr>
            </w:pPr>
            <w:r w:rsidRPr="00972DD2">
              <w:rPr>
                <w:sz w:val="22"/>
                <w:szCs w:val="22"/>
              </w:rPr>
              <w:t>54.358026, 56.165211</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rPr>
                <w:i/>
                <w:sz w:val="22"/>
                <w:szCs w:val="22"/>
              </w:rPr>
            </w:pPr>
            <w:r w:rsidRPr="00972DD2">
              <w:rPr>
                <w:sz w:val="22"/>
                <w:szCs w:val="22"/>
              </w:rPr>
              <w:t xml:space="preserve">2. с. Кармаскалы,  ул. Советская (ПУ-143) </w:t>
            </w:r>
          </w:p>
        </w:tc>
        <w:tc>
          <w:tcPr>
            <w:tcW w:w="1843" w:type="dxa"/>
          </w:tcPr>
          <w:p w:rsidR="000A60E3" w:rsidRPr="00972DD2" w:rsidRDefault="000A60E3" w:rsidP="000A60E3">
            <w:pPr>
              <w:rPr>
                <w:sz w:val="22"/>
                <w:szCs w:val="22"/>
              </w:rPr>
            </w:pPr>
            <w:r w:rsidRPr="00972DD2">
              <w:rPr>
                <w:sz w:val="22"/>
                <w:szCs w:val="22"/>
              </w:rPr>
              <w:t xml:space="preserve">54.372226, 56.182101 </w:t>
            </w:r>
          </w:p>
        </w:tc>
        <w:tc>
          <w:tcPr>
            <w:tcW w:w="1843" w:type="dxa"/>
          </w:tcPr>
          <w:p w:rsidR="000A60E3" w:rsidRPr="00972DD2" w:rsidRDefault="000A60E3" w:rsidP="000A60E3">
            <w:pPr>
              <w:rPr>
                <w:sz w:val="22"/>
                <w:szCs w:val="22"/>
              </w:rPr>
            </w:pPr>
            <w:r w:rsidRPr="00972DD2">
              <w:rPr>
                <w:sz w:val="22"/>
                <w:szCs w:val="22"/>
              </w:rPr>
              <w:t>Сущ.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rPr>
                <w:i/>
                <w:sz w:val="22"/>
                <w:szCs w:val="22"/>
              </w:rPr>
            </w:pPr>
            <w:r w:rsidRPr="00972DD2">
              <w:rPr>
                <w:sz w:val="22"/>
                <w:szCs w:val="22"/>
              </w:rPr>
              <w:t xml:space="preserve">3. с. Кармаскалы,  ул. Рафикова </w:t>
            </w:r>
          </w:p>
        </w:tc>
        <w:tc>
          <w:tcPr>
            <w:tcW w:w="1843" w:type="dxa"/>
          </w:tcPr>
          <w:p w:rsidR="000A60E3" w:rsidRPr="00972DD2" w:rsidRDefault="000A60E3" w:rsidP="000A60E3">
            <w:pPr>
              <w:rPr>
                <w:sz w:val="22"/>
                <w:szCs w:val="22"/>
              </w:rPr>
            </w:pPr>
            <w:r w:rsidRPr="00972DD2">
              <w:rPr>
                <w:sz w:val="22"/>
                <w:szCs w:val="22"/>
              </w:rPr>
              <w:t xml:space="preserve">54.354509, 56.143392 </w:t>
            </w:r>
          </w:p>
        </w:tc>
        <w:tc>
          <w:tcPr>
            <w:tcW w:w="1843" w:type="dxa"/>
          </w:tcPr>
          <w:p w:rsidR="000A60E3" w:rsidRPr="00972DD2" w:rsidRDefault="000A60E3" w:rsidP="000A60E3">
            <w:pPr>
              <w:rPr>
                <w:sz w:val="22"/>
                <w:szCs w:val="22"/>
              </w:rPr>
            </w:pPr>
            <w:r w:rsidRPr="00972DD2">
              <w:rPr>
                <w:sz w:val="22"/>
                <w:szCs w:val="22"/>
              </w:rPr>
              <w:t>Сущ.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rPr>
                <w:i/>
                <w:sz w:val="22"/>
                <w:szCs w:val="22"/>
              </w:rPr>
            </w:pPr>
            <w:r w:rsidRPr="00972DD2">
              <w:rPr>
                <w:sz w:val="22"/>
                <w:szCs w:val="22"/>
              </w:rPr>
              <w:t xml:space="preserve">4. с. Кармаскалы,  ул. Чапаева </w:t>
            </w:r>
          </w:p>
        </w:tc>
        <w:tc>
          <w:tcPr>
            <w:tcW w:w="1843" w:type="dxa"/>
          </w:tcPr>
          <w:p w:rsidR="000A60E3" w:rsidRPr="00972DD2" w:rsidRDefault="000A60E3" w:rsidP="000A60E3">
            <w:pPr>
              <w:rPr>
                <w:sz w:val="22"/>
                <w:szCs w:val="22"/>
              </w:rPr>
            </w:pPr>
            <w:r w:rsidRPr="00972DD2">
              <w:rPr>
                <w:sz w:val="22"/>
                <w:szCs w:val="22"/>
              </w:rPr>
              <w:t>54.373150, 56.188528</w:t>
            </w:r>
          </w:p>
        </w:tc>
        <w:tc>
          <w:tcPr>
            <w:tcW w:w="1843" w:type="dxa"/>
          </w:tcPr>
          <w:p w:rsidR="000A60E3" w:rsidRPr="00972DD2" w:rsidRDefault="000A60E3" w:rsidP="000A60E3">
            <w:pPr>
              <w:rPr>
                <w:sz w:val="22"/>
                <w:szCs w:val="22"/>
              </w:rPr>
            </w:pPr>
            <w:r w:rsidRPr="00972DD2">
              <w:rPr>
                <w:sz w:val="22"/>
                <w:szCs w:val="22"/>
              </w:rPr>
              <w:t>Сущ.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rPr>
                <w:sz w:val="22"/>
                <w:szCs w:val="22"/>
              </w:rPr>
            </w:pPr>
            <w:r w:rsidRPr="00972DD2">
              <w:rPr>
                <w:sz w:val="22"/>
                <w:szCs w:val="22"/>
              </w:rPr>
              <w:t xml:space="preserve">5. с. Кармаскалы, ул. Худайбердина  </w:t>
            </w:r>
          </w:p>
        </w:tc>
        <w:tc>
          <w:tcPr>
            <w:tcW w:w="1843" w:type="dxa"/>
          </w:tcPr>
          <w:p w:rsidR="000A60E3" w:rsidRPr="00972DD2" w:rsidRDefault="000A60E3" w:rsidP="000A60E3">
            <w:pPr>
              <w:rPr>
                <w:sz w:val="22"/>
                <w:szCs w:val="22"/>
              </w:rPr>
            </w:pPr>
            <w:r w:rsidRPr="00972DD2">
              <w:rPr>
                <w:sz w:val="22"/>
                <w:szCs w:val="22"/>
              </w:rPr>
              <w:t xml:space="preserve">54.367902, 56.174305 </w:t>
            </w:r>
          </w:p>
        </w:tc>
        <w:tc>
          <w:tcPr>
            <w:tcW w:w="1843" w:type="dxa"/>
          </w:tcPr>
          <w:p w:rsidR="000A60E3" w:rsidRPr="00972DD2" w:rsidRDefault="000A60E3" w:rsidP="000A60E3">
            <w:pPr>
              <w:rPr>
                <w:sz w:val="22"/>
                <w:szCs w:val="22"/>
              </w:rPr>
            </w:pPr>
            <w:r w:rsidRPr="00972DD2">
              <w:rPr>
                <w:sz w:val="22"/>
                <w:szCs w:val="22"/>
              </w:rPr>
              <w:t>Сущ.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rPr>
                <w:sz w:val="22"/>
                <w:szCs w:val="22"/>
              </w:rPr>
            </w:pPr>
            <w:r w:rsidRPr="00972DD2">
              <w:rPr>
                <w:sz w:val="22"/>
                <w:szCs w:val="22"/>
              </w:rPr>
              <w:t xml:space="preserve">6. с. Кармаскалы,  ул. Султан-Галиева </w:t>
            </w:r>
          </w:p>
        </w:tc>
        <w:tc>
          <w:tcPr>
            <w:tcW w:w="1843" w:type="dxa"/>
          </w:tcPr>
          <w:p w:rsidR="000A60E3" w:rsidRPr="00972DD2" w:rsidRDefault="000A60E3" w:rsidP="000A60E3">
            <w:pPr>
              <w:rPr>
                <w:sz w:val="22"/>
                <w:szCs w:val="22"/>
              </w:rPr>
            </w:pPr>
            <w:r w:rsidRPr="00972DD2">
              <w:rPr>
                <w:sz w:val="22"/>
                <w:szCs w:val="22"/>
              </w:rPr>
              <w:t xml:space="preserve">54.369669, 56.173409 </w:t>
            </w:r>
          </w:p>
        </w:tc>
        <w:tc>
          <w:tcPr>
            <w:tcW w:w="1843" w:type="dxa"/>
          </w:tcPr>
          <w:p w:rsidR="000A60E3" w:rsidRPr="00972DD2" w:rsidRDefault="000A60E3" w:rsidP="000A60E3">
            <w:pPr>
              <w:rPr>
                <w:sz w:val="22"/>
                <w:szCs w:val="22"/>
              </w:rPr>
            </w:pPr>
            <w:r w:rsidRPr="00972DD2">
              <w:rPr>
                <w:sz w:val="22"/>
                <w:szCs w:val="22"/>
              </w:rPr>
              <w:t>Сущ.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rPr>
                <w:sz w:val="22"/>
                <w:szCs w:val="22"/>
              </w:rPr>
            </w:pPr>
            <w:r w:rsidRPr="00972DD2">
              <w:rPr>
                <w:sz w:val="22"/>
                <w:szCs w:val="22"/>
              </w:rPr>
              <w:t>7. с. Кармаскалы,  ул. Парковая,7 (Гимназия)</w:t>
            </w:r>
          </w:p>
        </w:tc>
        <w:tc>
          <w:tcPr>
            <w:tcW w:w="1843" w:type="dxa"/>
          </w:tcPr>
          <w:p w:rsidR="000A60E3" w:rsidRPr="00972DD2" w:rsidRDefault="000A60E3" w:rsidP="000A60E3">
            <w:pPr>
              <w:rPr>
                <w:sz w:val="22"/>
                <w:szCs w:val="22"/>
              </w:rPr>
            </w:pPr>
            <w:r w:rsidRPr="00972DD2">
              <w:rPr>
                <w:sz w:val="22"/>
                <w:szCs w:val="22"/>
              </w:rPr>
              <w:t xml:space="preserve">54.365592, 56.157757 </w:t>
            </w:r>
          </w:p>
        </w:tc>
        <w:tc>
          <w:tcPr>
            <w:tcW w:w="1843" w:type="dxa"/>
          </w:tcPr>
          <w:p w:rsidR="000A60E3" w:rsidRPr="00972DD2" w:rsidRDefault="000A60E3" w:rsidP="000A60E3">
            <w:pPr>
              <w:rPr>
                <w:sz w:val="22"/>
                <w:szCs w:val="22"/>
              </w:rPr>
            </w:pPr>
            <w:r w:rsidRPr="00972DD2">
              <w:rPr>
                <w:sz w:val="22"/>
                <w:szCs w:val="22"/>
              </w:rPr>
              <w:t>Сущ.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rPr>
                <w:sz w:val="22"/>
                <w:szCs w:val="22"/>
              </w:rPr>
            </w:pPr>
            <w:r w:rsidRPr="00972DD2">
              <w:rPr>
                <w:sz w:val="22"/>
                <w:szCs w:val="22"/>
              </w:rPr>
              <w:t xml:space="preserve">8. с. Кармаскалы,  ул. ул. Кирова (Детский сад №1)  </w:t>
            </w:r>
          </w:p>
        </w:tc>
        <w:tc>
          <w:tcPr>
            <w:tcW w:w="1843" w:type="dxa"/>
          </w:tcPr>
          <w:p w:rsidR="000A60E3" w:rsidRPr="00972DD2" w:rsidRDefault="000A60E3" w:rsidP="000A60E3">
            <w:pPr>
              <w:rPr>
                <w:sz w:val="22"/>
                <w:szCs w:val="22"/>
              </w:rPr>
            </w:pPr>
            <w:r w:rsidRPr="00972DD2">
              <w:rPr>
                <w:sz w:val="22"/>
                <w:szCs w:val="22"/>
              </w:rPr>
              <w:t>54.372570, 56.172775</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rPr>
                <w:i/>
                <w:sz w:val="22"/>
                <w:szCs w:val="22"/>
              </w:rPr>
            </w:pPr>
            <w:r w:rsidRPr="00972DD2">
              <w:rPr>
                <w:sz w:val="22"/>
                <w:szCs w:val="22"/>
              </w:rPr>
              <w:t xml:space="preserve">9. д. Ильтуганово,  ул. Шоссейная </w:t>
            </w:r>
          </w:p>
        </w:tc>
        <w:tc>
          <w:tcPr>
            <w:tcW w:w="1843" w:type="dxa"/>
          </w:tcPr>
          <w:p w:rsidR="000A60E3" w:rsidRPr="00972DD2" w:rsidRDefault="000A60E3" w:rsidP="000A60E3">
            <w:pPr>
              <w:rPr>
                <w:sz w:val="22"/>
                <w:szCs w:val="22"/>
              </w:rPr>
            </w:pPr>
            <w:r w:rsidRPr="00972DD2">
              <w:rPr>
                <w:sz w:val="22"/>
                <w:szCs w:val="22"/>
              </w:rPr>
              <w:t>54.332492, 55.993794</w:t>
            </w:r>
          </w:p>
        </w:tc>
        <w:tc>
          <w:tcPr>
            <w:tcW w:w="1843" w:type="dxa"/>
          </w:tcPr>
          <w:p w:rsidR="000A60E3" w:rsidRPr="00972DD2" w:rsidRDefault="000A60E3" w:rsidP="000A60E3">
            <w:pPr>
              <w:rPr>
                <w:sz w:val="22"/>
                <w:szCs w:val="22"/>
              </w:rPr>
            </w:pPr>
            <w:r w:rsidRPr="00972DD2">
              <w:rPr>
                <w:sz w:val="22"/>
                <w:szCs w:val="22"/>
              </w:rPr>
              <w:t>Сущ.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rPr>
                <w:i/>
                <w:sz w:val="22"/>
                <w:szCs w:val="22"/>
              </w:rPr>
            </w:pPr>
            <w:r w:rsidRPr="00972DD2">
              <w:rPr>
                <w:sz w:val="22"/>
                <w:szCs w:val="22"/>
              </w:rPr>
              <w:t xml:space="preserve">10. с. Новые Киешки, ул. Ленина </w:t>
            </w:r>
          </w:p>
        </w:tc>
        <w:tc>
          <w:tcPr>
            <w:tcW w:w="1843" w:type="dxa"/>
            <w:shd w:val="clear" w:color="auto" w:fill="auto"/>
          </w:tcPr>
          <w:p w:rsidR="000A60E3" w:rsidRPr="00972DD2" w:rsidRDefault="000A60E3" w:rsidP="000A60E3">
            <w:pPr>
              <w:rPr>
                <w:sz w:val="22"/>
                <w:szCs w:val="22"/>
              </w:rPr>
            </w:pPr>
            <w:r w:rsidRPr="00972DD2">
              <w:rPr>
                <w:sz w:val="22"/>
                <w:szCs w:val="22"/>
              </w:rPr>
              <w:t>54.341940, 56.428609</w:t>
            </w:r>
          </w:p>
        </w:tc>
        <w:tc>
          <w:tcPr>
            <w:tcW w:w="1843" w:type="dxa"/>
          </w:tcPr>
          <w:p w:rsidR="000A60E3" w:rsidRPr="00972DD2" w:rsidRDefault="000A60E3" w:rsidP="000A60E3">
            <w:pPr>
              <w:rPr>
                <w:sz w:val="22"/>
                <w:szCs w:val="22"/>
              </w:rPr>
            </w:pPr>
            <w:r w:rsidRPr="00972DD2">
              <w:rPr>
                <w:sz w:val="22"/>
                <w:szCs w:val="22"/>
              </w:rPr>
              <w:t>Сущ.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rPr>
                <w:i/>
                <w:sz w:val="22"/>
                <w:szCs w:val="22"/>
              </w:rPr>
            </w:pPr>
            <w:r w:rsidRPr="00972DD2">
              <w:rPr>
                <w:sz w:val="22"/>
                <w:szCs w:val="22"/>
              </w:rPr>
              <w:t xml:space="preserve">11. д. Утяганово, ул. Идель </w:t>
            </w:r>
          </w:p>
        </w:tc>
        <w:tc>
          <w:tcPr>
            <w:tcW w:w="1843" w:type="dxa"/>
          </w:tcPr>
          <w:p w:rsidR="000A60E3" w:rsidRPr="00972DD2" w:rsidRDefault="000A60E3" w:rsidP="000A60E3">
            <w:pPr>
              <w:rPr>
                <w:sz w:val="22"/>
                <w:szCs w:val="22"/>
              </w:rPr>
            </w:pPr>
            <w:r w:rsidRPr="00972DD2">
              <w:rPr>
                <w:sz w:val="22"/>
                <w:szCs w:val="22"/>
              </w:rPr>
              <w:t>54.322680, 56.459625</w:t>
            </w:r>
          </w:p>
        </w:tc>
        <w:tc>
          <w:tcPr>
            <w:tcW w:w="1843" w:type="dxa"/>
          </w:tcPr>
          <w:p w:rsidR="000A60E3" w:rsidRPr="00972DD2" w:rsidRDefault="000A60E3" w:rsidP="000A60E3">
            <w:pPr>
              <w:rPr>
                <w:sz w:val="22"/>
                <w:szCs w:val="22"/>
              </w:rPr>
            </w:pPr>
            <w:r w:rsidRPr="00972DD2">
              <w:rPr>
                <w:sz w:val="22"/>
                <w:szCs w:val="22"/>
              </w:rPr>
              <w:t>Сущ.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rPr>
                <w:i/>
                <w:sz w:val="22"/>
                <w:szCs w:val="22"/>
              </w:rPr>
            </w:pPr>
            <w:r w:rsidRPr="00972DD2">
              <w:rPr>
                <w:sz w:val="22"/>
                <w:szCs w:val="22"/>
              </w:rPr>
              <w:t xml:space="preserve">12. д. Утяганово, ул. Школьная </w:t>
            </w:r>
          </w:p>
        </w:tc>
        <w:tc>
          <w:tcPr>
            <w:tcW w:w="1843" w:type="dxa"/>
          </w:tcPr>
          <w:p w:rsidR="000A60E3" w:rsidRPr="00972DD2" w:rsidRDefault="000A60E3" w:rsidP="000A60E3">
            <w:pPr>
              <w:rPr>
                <w:sz w:val="22"/>
                <w:szCs w:val="22"/>
              </w:rPr>
            </w:pPr>
            <w:r w:rsidRPr="00972DD2">
              <w:rPr>
                <w:sz w:val="22"/>
                <w:szCs w:val="22"/>
              </w:rPr>
              <w:t>54.321021, 56.456676</w:t>
            </w:r>
          </w:p>
        </w:tc>
        <w:tc>
          <w:tcPr>
            <w:tcW w:w="1843" w:type="dxa"/>
          </w:tcPr>
          <w:p w:rsidR="000A60E3" w:rsidRPr="00972DD2" w:rsidRDefault="000A60E3" w:rsidP="000A60E3">
            <w:pPr>
              <w:rPr>
                <w:sz w:val="22"/>
                <w:szCs w:val="22"/>
              </w:rPr>
            </w:pPr>
            <w:r w:rsidRPr="00972DD2">
              <w:rPr>
                <w:sz w:val="22"/>
                <w:szCs w:val="22"/>
              </w:rPr>
              <w:t>Сущ. опора</w:t>
            </w:r>
          </w:p>
        </w:tc>
      </w:tr>
      <w:tr w:rsidR="000A60E3" w:rsidRPr="00972DD2" w:rsidTr="000A60E3">
        <w:tc>
          <w:tcPr>
            <w:tcW w:w="566" w:type="dxa"/>
            <w:vMerge w:val="restart"/>
          </w:tcPr>
          <w:p w:rsidR="000A60E3" w:rsidRPr="00972DD2" w:rsidRDefault="000A60E3" w:rsidP="000A60E3">
            <w:pPr>
              <w:jc w:val="center"/>
              <w:rPr>
                <w:sz w:val="22"/>
                <w:szCs w:val="22"/>
              </w:rPr>
            </w:pPr>
            <w:r w:rsidRPr="00972DD2">
              <w:rPr>
                <w:sz w:val="22"/>
                <w:szCs w:val="22"/>
              </w:rPr>
              <w:t>32.</w:t>
            </w:r>
          </w:p>
        </w:tc>
        <w:tc>
          <w:tcPr>
            <w:tcW w:w="1844" w:type="dxa"/>
            <w:vMerge w:val="restart"/>
          </w:tcPr>
          <w:p w:rsidR="000A60E3" w:rsidRPr="00972DD2" w:rsidRDefault="000A60E3" w:rsidP="000A60E3">
            <w:pPr>
              <w:rPr>
                <w:sz w:val="22"/>
                <w:szCs w:val="22"/>
              </w:rPr>
            </w:pPr>
            <w:r w:rsidRPr="00972DD2">
              <w:rPr>
                <w:b/>
                <w:sz w:val="22"/>
                <w:szCs w:val="22"/>
              </w:rPr>
              <w:t>Кигинский район</w:t>
            </w:r>
            <w:r w:rsidRPr="00972DD2">
              <w:rPr>
                <w:sz w:val="22"/>
                <w:szCs w:val="22"/>
              </w:rPr>
              <w:t xml:space="preserve"> Республики Башкортостан</w:t>
            </w:r>
          </w:p>
        </w:tc>
        <w:tc>
          <w:tcPr>
            <w:tcW w:w="1276" w:type="dxa"/>
            <w:vMerge w:val="restart"/>
          </w:tcPr>
          <w:p w:rsidR="000A60E3" w:rsidRPr="00972DD2" w:rsidRDefault="000A60E3" w:rsidP="000A60E3">
            <w:pPr>
              <w:jc w:val="center"/>
              <w:rPr>
                <w:b/>
                <w:sz w:val="22"/>
                <w:szCs w:val="22"/>
              </w:rPr>
            </w:pPr>
            <w:r w:rsidRPr="00972DD2">
              <w:rPr>
                <w:b/>
                <w:sz w:val="22"/>
                <w:szCs w:val="22"/>
              </w:rPr>
              <w:t>2</w:t>
            </w:r>
          </w:p>
        </w:tc>
        <w:tc>
          <w:tcPr>
            <w:tcW w:w="3827" w:type="dxa"/>
          </w:tcPr>
          <w:p w:rsidR="000A60E3" w:rsidRPr="00972DD2" w:rsidRDefault="000A60E3" w:rsidP="000A60E3">
            <w:pPr>
              <w:rPr>
                <w:sz w:val="22"/>
                <w:szCs w:val="22"/>
              </w:rPr>
            </w:pPr>
            <w:r w:rsidRPr="00972DD2">
              <w:rPr>
                <w:sz w:val="22"/>
                <w:szCs w:val="22"/>
              </w:rPr>
              <w:t>1. д. В. Киги, а/д. Бирск – Тастуба –Сатка 226 км</w:t>
            </w:r>
          </w:p>
        </w:tc>
        <w:tc>
          <w:tcPr>
            <w:tcW w:w="1843" w:type="dxa"/>
          </w:tcPr>
          <w:p w:rsidR="000A60E3" w:rsidRPr="00972DD2" w:rsidRDefault="000A60E3" w:rsidP="000A60E3">
            <w:pPr>
              <w:rPr>
                <w:sz w:val="22"/>
                <w:szCs w:val="22"/>
              </w:rPr>
            </w:pPr>
            <w:r w:rsidRPr="00972DD2">
              <w:rPr>
                <w:sz w:val="22"/>
                <w:szCs w:val="22"/>
              </w:rPr>
              <w:t>55.454609, 58.497696</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 xml:space="preserve">2. с. В. Киги, ул. Ибрагимова – перекресток с ул. Советская </w:t>
            </w:r>
          </w:p>
        </w:tc>
        <w:tc>
          <w:tcPr>
            <w:tcW w:w="1843" w:type="dxa"/>
          </w:tcPr>
          <w:p w:rsidR="000A60E3" w:rsidRPr="00972DD2" w:rsidRDefault="000A60E3" w:rsidP="000A60E3">
            <w:pPr>
              <w:rPr>
                <w:sz w:val="22"/>
                <w:szCs w:val="22"/>
              </w:rPr>
            </w:pPr>
            <w:r w:rsidRPr="00972DD2">
              <w:rPr>
                <w:sz w:val="22"/>
                <w:szCs w:val="22"/>
              </w:rPr>
              <w:t>55.406613, 58.594991</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val="restart"/>
          </w:tcPr>
          <w:p w:rsidR="000A60E3" w:rsidRPr="00972DD2" w:rsidRDefault="000A60E3" w:rsidP="000A60E3">
            <w:pPr>
              <w:jc w:val="center"/>
              <w:rPr>
                <w:sz w:val="22"/>
                <w:szCs w:val="22"/>
              </w:rPr>
            </w:pPr>
            <w:r w:rsidRPr="00972DD2">
              <w:rPr>
                <w:sz w:val="22"/>
                <w:szCs w:val="22"/>
              </w:rPr>
              <w:t>33.</w:t>
            </w:r>
          </w:p>
        </w:tc>
        <w:tc>
          <w:tcPr>
            <w:tcW w:w="1844" w:type="dxa"/>
            <w:vMerge w:val="restart"/>
          </w:tcPr>
          <w:p w:rsidR="000A60E3" w:rsidRPr="00972DD2" w:rsidRDefault="000A60E3" w:rsidP="000A60E3">
            <w:pPr>
              <w:rPr>
                <w:sz w:val="22"/>
                <w:szCs w:val="22"/>
              </w:rPr>
            </w:pPr>
            <w:r w:rsidRPr="00972DD2">
              <w:rPr>
                <w:b/>
                <w:sz w:val="22"/>
                <w:szCs w:val="22"/>
              </w:rPr>
              <w:t>Краснокамский район</w:t>
            </w:r>
            <w:r w:rsidRPr="00972DD2">
              <w:rPr>
                <w:sz w:val="22"/>
                <w:szCs w:val="22"/>
              </w:rPr>
              <w:t xml:space="preserve"> Республики Башкортостан</w:t>
            </w:r>
          </w:p>
          <w:p w:rsidR="000A60E3" w:rsidRPr="00972DD2" w:rsidRDefault="000A60E3" w:rsidP="000A60E3">
            <w:pPr>
              <w:rPr>
                <w:sz w:val="22"/>
                <w:szCs w:val="22"/>
              </w:rPr>
            </w:pPr>
          </w:p>
          <w:p w:rsidR="000A60E3" w:rsidRPr="00972DD2" w:rsidRDefault="000A60E3" w:rsidP="000A60E3">
            <w:pPr>
              <w:rPr>
                <w:sz w:val="22"/>
                <w:szCs w:val="22"/>
              </w:rPr>
            </w:pPr>
          </w:p>
          <w:p w:rsidR="000A60E3" w:rsidRPr="00972DD2" w:rsidRDefault="000A60E3" w:rsidP="000A60E3">
            <w:pPr>
              <w:rPr>
                <w:sz w:val="22"/>
                <w:szCs w:val="22"/>
              </w:rPr>
            </w:pPr>
          </w:p>
          <w:p w:rsidR="000A60E3" w:rsidRPr="00972DD2" w:rsidRDefault="000A60E3" w:rsidP="000A60E3">
            <w:pPr>
              <w:rPr>
                <w:sz w:val="22"/>
                <w:szCs w:val="22"/>
              </w:rPr>
            </w:pPr>
          </w:p>
        </w:tc>
        <w:tc>
          <w:tcPr>
            <w:tcW w:w="1276" w:type="dxa"/>
            <w:vMerge w:val="restart"/>
          </w:tcPr>
          <w:p w:rsidR="000A60E3" w:rsidRPr="00972DD2" w:rsidRDefault="000A60E3" w:rsidP="000A60E3">
            <w:pPr>
              <w:jc w:val="center"/>
              <w:rPr>
                <w:b/>
                <w:sz w:val="22"/>
                <w:szCs w:val="22"/>
              </w:rPr>
            </w:pPr>
            <w:r w:rsidRPr="00972DD2">
              <w:rPr>
                <w:b/>
                <w:sz w:val="22"/>
                <w:szCs w:val="22"/>
              </w:rPr>
              <w:t>5</w:t>
            </w:r>
          </w:p>
        </w:tc>
        <w:tc>
          <w:tcPr>
            <w:tcW w:w="3827" w:type="dxa"/>
          </w:tcPr>
          <w:p w:rsidR="000A60E3" w:rsidRPr="00972DD2" w:rsidRDefault="000A60E3" w:rsidP="000A60E3">
            <w:pPr>
              <w:rPr>
                <w:sz w:val="22"/>
                <w:szCs w:val="22"/>
              </w:rPr>
            </w:pPr>
            <w:r w:rsidRPr="00972DD2">
              <w:rPr>
                <w:sz w:val="22"/>
                <w:szCs w:val="22"/>
              </w:rPr>
              <w:t>1. 8-9 км ад Нефтекамск – Янаул (с. Раздолье)</w:t>
            </w:r>
          </w:p>
        </w:tc>
        <w:tc>
          <w:tcPr>
            <w:tcW w:w="1843" w:type="dxa"/>
          </w:tcPr>
          <w:p w:rsidR="000A60E3" w:rsidRPr="00972DD2" w:rsidRDefault="000A60E3" w:rsidP="000A60E3">
            <w:pPr>
              <w:rPr>
                <w:sz w:val="22"/>
                <w:szCs w:val="22"/>
              </w:rPr>
            </w:pPr>
            <w:r w:rsidRPr="00972DD2">
              <w:rPr>
                <w:sz w:val="22"/>
                <w:szCs w:val="22"/>
              </w:rPr>
              <w:t>56.161616, 54.441994</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2. 43 км ад Уфа – Нефтекамск (с. Куяново)</w:t>
            </w:r>
          </w:p>
        </w:tc>
        <w:tc>
          <w:tcPr>
            <w:tcW w:w="1843" w:type="dxa"/>
          </w:tcPr>
          <w:p w:rsidR="000A60E3" w:rsidRPr="00972DD2" w:rsidRDefault="000A60E3" w:rsidP="000A60E3">
            <w:pPr>
              <w:rPr>
                <w:sz w:val="22"/>
                <w:szCs w:val="22"/>
              </w:rPr>
            </w:pPr>
            <w:r w:rsidRPr="00972DD2">
              <w:rPr>
                <w:sz w:val="22"/>
                <w:szCs w:val="22"/>
              </w:rPr>
              <w:t>55.781276, 54.583861</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3. 53-55 км ад Дюртюли – Нефтекамск (д. Шариповский участок)</w:t>
            </w:r>
          </w:p>
        </w:tc>
        <w:tc>
          <w:tcPr>
            <w:tcW w:w="1843" w:type="dxa"/>
          </w:tcPr>
          <w:p w:rsidR="000A60E3" w:rsidRPr="00972DD2" w:rsidRDefault="000A60E3" w:rsidP="000A60E3">
            <w:pPr>
              <w:rPr>
                <w:sz w:val="22"/>
                <w:szCs w:val="22"/>
              </w:rPr>
            </w:pPr>
            <w:r w:rsidRPr="00972DD2">
              <w:rPr>
                <w:sz w:val="22"/>
                <w:szCs w:val="22"/>
              </w:rPr>
              <w:t>55.847709, 54.459656</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4. 2-4 км ад Нефтекамск – Калтасы (с. Кутлинка)</w:t>
            </w:r>
          </w:p>
        </w:tc>
        <w:tc>
          <w:tcPr>
            <w:tcW w:w="1843" w:type="dxa"/>
          </w:tcPr>
          <w:p w:rsidR="000A60E3" w:rsidRPr="00972DD2" w:rsidRDefault="000A60E3" w:rsidP="000A60E3">
            <w:pPr>
              <w:rPr>
                <w:sz w:val="22"/>
                <w:szCs w:val="22"/>
              </w:rPr>
            </w:pPr>
            <w:r w:rsidRPr="00972DD2">
              <w:rPr>
                <w:sz w:val="22"/>
                <w:szCs w:val="22"/>
              </w:rPr>
              <w:t>56.052596, 54.366195</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5. 84-85 км ад Дюртюли – Нефтекамск (с. Арлан)</w:t>
            </w:r>
          </w:p>
        </w:tc>
        <w:tc>
          <w:tcPr>
            <w:tcW w:w="1843" w:type="dxa"/>
          </w:tcPr>
          <w:p w:rsidR="000A60E3" w:rsidRPr="00972DD2" w:rsidRDefault="000A60E3" w:rsidP="000A60E3">
            <w:pPr>
              <w:rPr>
                <w:sz w:val="22"/>
                <w:szCs w:val="22"/>
              </w:rPr>
            </w:pPr>
            <w:r w:rsidRPr="00972DD2">
              <w:rPr>
                <w:sz w:val="22"/>
                <w:szCs w:val="22"/>
              </w:rPr>
              <w:t>56.003303, 54.260359</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rPr>
          <w:trHeight w:val="213"/>
        </w:trPr>
        <w:tc>
          <w:tcPr>
            <w:tcW w:w="566" w:type="dxa"/>
            <w:vMerge w:val="restart"/>
          </w:tcPr>
          <w:p w:rsidR="000A60E3" w:rsidRPr="00972DD2" w:rsidRDefault="000A60E3" w:rsidP="000A60E3">
            <w:pPr>
              <w:jc w:val="center"/>
              <w:rPr>
                <w:sz w:val="22"/>
                <w:szCs w:val="22"/>
              </w:rPr>
            </w:pPr>
            <w:r w:rsidRPr="00972DD2">
              <w:rPr>
                <w:sz w:val="22"/>
                <w:szCs w:val="22"/>
              </w:rPr>
              <w:t>34.</w:t>
            </w:r>
          </w:p>
        </w:tc>
        <w:tc>
          <w:tcPr>
            <w:tcW w:w="1844" w:type="dxa"/>
            <w:vMerge w:val="restart"/>
          </w:tcPr>
          <w:p w:rsidR="000A60E3" w:rsidRPr="00972DD2" w:rsidRDefault="000A60E3" w:rsidP="000A60E3">
            <w:pPr>
              <w:rPr>
                <w:sz w:val="22"/>
                <w:szCs w:val="22"/>
              </w:rPr>
            </w:pPr>
            <w:r w:rsidRPr="00972DD2">
              <w:rPr>
                <w:b/>
                <w:sz w:val="22"/>
                <w:szCs w:val="22"/>
              </w:rPr>
              <w:t>Кугарчинский район</w:t>
            </w:r>
            <w:r w:rsidRPr="00972DD2">
              <w:rPr>
                <w:sz w:val="22"/>
                <w:szCs w:val="22"/>
              </w:rPr>
              <w:t xml:space="preserve"> Республики Башкортостан</w:t>
            </w:r>
          </w:p>
        </w:tc>
        <w:tc>
          <w:tcPr>
            <w:tcW w:w="1276" w:type="dxa"/>
            <w:vMerge w:val="restart"/>
          </w:tcPr>
          <w:p w:rsidR="000A60E3" w:rsidRPr="00972DD2" w:rsidRDefault="000A60E3" w:rsidP="000A60E3">
            <w:pPr>
              <w:jc w:val="center"/>
              <w:rPr>
                <w:b/>
                <w:sz w:val="22"/>
                <w:szCs w:val="22"/>
              </w:rPr>
            </w:pPr>
            <w:r w:rsidRPr="00972DD2">
              <w:rPr>
                <w:b/>
                <w:sz w:val="22"/>
                <w:szCs w:val="22"/>
              </w:rPr>
              <w:t>12</w:t>
            </w:r>
          </w:p>
        </w:tc>
        <w:tc>
          <w:tcPr>
            <w:tcW w:w="3827" w:type="dxa"/>
          </w:tcPr>
          <w:p w:rsidR="000A60E3" w:rsidRPr="00972DD2" w:rsidRDefault="000A60E3" w:rsidP="000A60E3">
            <w:pPr>
              <w:rPr>
                <w:sz w:val="22"/>
                <w:szCs w:val="22"/>
              </w:rPr>
            </w:pPr>
            <w:r w:rsidRPr="00972DD2">
              <w:rPr>
                <w:sz w:val="22"/>
                <w:szCs w:val="22"/>
              </w:rPr>
              <w:t>1. а/д. Ира – Магнитогорск (вблизи с. Воскресенское)</w:t>
            </w:r>
          </w:p>
        </w:tc>
        <w:tc>
          <w:tcPr>
            <w:tcW w:w="1843" w:type="dxa"/>
          </w:tcPr>
          <w:p w:rsidR="000A60E3" w:rsidRPr="00972DD2" w:rsidRDefault="000A60E3" w:rsidP="000A60E3">
            <w:pPr>
              <w:rPr>
                <w:sz w:val="22"/>
                <w:szCs w:val="22"/>
              </w:rPr>
            </w:pPr>
            <w:r w:rsidRPr="00972DD2">
              <w:rPr>
                <w:sz w:val="22"/>
                <w:szCs w:val="22"/>
              </w:rPr>
              <w:t>54.785019, 56.359640</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rPr>
          <w:trHeight w:val="213"/>
        </w:trPr>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rPr>
                <w:sz w:val="22"/>
                <w:szCs w:val="22"/>
              </w:rPr>
            </w:pPr>
            <w:r w:rsidRPr="00972DD2">
              <w:rPr>
                <w:sz w:val="22"/>
                <w:szCs w:val="22"/>
              </w:rPr>
              <w:t>2. а/д. Ира – Магнитогорск (вблизи с. Исимово)</w:t>
            </w:r>
          </w:p>
        </w:tc>
        <w:tc>
          <w:tcPr>
            <w:tcW w:w="1843" w:type="dxa"/>
          </w:tcPr>
          <w:p w:rsidR="000A60E3" w:rsidRPr="00972DD2" w:rsidRDefault="000A60E3" w:rsidP="000A60E3">
            <w:pPr>
              <w:rPr>
                <w:sz w:val="22"/>
                <w:szCs w:val="22"/>
              </w:rPr>
            </w:pPr>
            <w:r w:rsidRPr="00972DD2">
              <w:rPr>
                <w:sz w:val="22"/>
                <w:szCs w:val="22"/>
              </w:rPr>
              <w:t>52.543178 56.497875</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rPr>
          <w:trHeight w:val="213"/>
        </w:trPr>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rPr>
                <w:i/>
                <w:sz w:val="22"/>
                <w:szCs w:val="22"/>
              </w:rPr>
            </w:pPr>
            <w:r w:rsidRPr="00972DD2">
              <w:rPr>
                <w:sz w:val="22"/>
                <w:szCs w:val="22"/>
              </w:rPr>
              <w:t xml:space="preserve">3. а/д. Ира – Магнитогорск (между Канакачево </w:t>
            </w:r>
            <w:r w:rsidRPr="00972DD2">
              <w:rPr>
                <w:sz w:val="22"/>
                <w:szCs w:val="22"/>
              </w:rPr>
              <w:br/>
              <w:t xml:space="preserve">и Новониколаевское) </w:t>
            </w:r>
          </w:p>
        </w:tc>
        <w:tc>
          <w:tcPr>
            <w:tcW w:w="1843" w:type="dxa"/>
          </w:tcPr>
          <w:p w:rsidR="000A60E3" w:rsidRPr="00972DD2" w:rsidRDefault="000A60E3" w:rsidP="000A60E3">
            <w:pPr>
              <w:rPr>
                <w:sz w:val="22"/>
                <w:szCs w:val="22"/>
              </w:rPr>
            </w:pPr>
            <w:r w:rsidRPr="00972DD2">
              <w:rPr>
                <w:sz w:val="22"/>
                <w:szCs w:val="22"/>
              </w:rPr>
              <w:t>52.543178, 56.497875</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rPr>
                <w:sz w:val="22"/>
                <w:szCs w:val="22"/>
              </w:rPr>
            </w:pPr>
            <w:r w:rsidRPr="00972DD2">
              <w:rPr>
                <w:sz w:val="22"/>
                <w:szCs w:val="22"/>
              </w:rPr>
              <w:t>4. а/д. Ира – Магнитогорск (вблизи с. Назаркино, перекресток с. Тюльпан)</w:t>
            </w:r>
          </w:p>
        </w:tc>
        <w:tc>
          <w:tcPr>
            <w:tcW w:w="1843" w:type="dxa"/>
          </w:tcPr>
          <w:p w:rsidR="000A60E3" w:rsidRPr="00972DD2" w:rsidRDefault="000A60E3" w:rsidP="000A60E3">
            <w:pPr>
              <w:rPr>
                <w:sz w:val="22"/>
                <w:szCs w:val="22"/>
              </w:rPr>
            </w:pPr>
            <w:r w:rsidRPr="00972DD2">
              <w:rPr>
                <w:sz w:val="22"/>
                <w:szCs w:val="22"/>
              </w:rPr>
              <w:t>52.301613, 56.482335</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rPr>
                <w:sz w:val="22"/>
                <w:szCs w:val="22"/>
              </w:rPr>
            </w:pPr>
            <w:r w:rsidRPr="00972DD2">
              <w:rPr>
                <w:sz w:val="22"/>
                <w:szCs w:val="22"/>
              </w:rPr>
              <w:t>5. Кугарчинский район, выезд из с. Мраково</w:t>
            </w:r>
          </w:p>
        </w:tc>
        <w:tc>
          <w:tcPr>
            <w:tcW w:w="1843" w:type="dxa"/>
          </w:tcPr>
          <w:p w:rsidR="000A60E3" w:rsidRPr="00972DD2" w:rsidRDefault="000A60E3" w:rsidP="000A60E3">
            <w:pPr>
              <w:rPr>
                <w:sz w:val="22"/>
                <w:szCs w:val="22"/>
              </w:rPr>
            </w:pPr>
            <w:r w:rsidRPr="00972DD2">
              <w:rPr>
                <w:sz w:val="22"/>
                <w:szCs w:val="22"/>
              </w:rPr>
              <w:t>52.716118, 56.572879</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rPr>
                <w:sz w:val="22"/>
                <w:szCs w:val="22"/>
              </w:rPr>
            </w:pPr>
            <w:r w:rsidRPr="00972DD2">
              <w:rPr>
                <w:sz w:val="22"/>
                <w:szCs w:val="22"/>
              </w:rPr>
              <w:t>6. с. Мраково, ул. З. Биишевой, 10</w:t>
            </w:r>
          </w:p>
        </w:tc>
        <w:tc>
          <w:tcPr>
            <w:tcW w:w="1843" w:type="dxa"/>
          </w:tcPr>
          <w:p w:rsidR="000A60E3" w:rsidRPr="00972DD2" w:rsidRDefault="000A60E3" w:rsidP="000A60E3">
            <w:pPr>
              <w:rPr>
                <w:sz w:val="22"/>
                <w:szCs w:val="22"/>
              </w:rPr>
            </w:pPr>
            <w:r w:rsidRPr="00972DD2">
              <w:rPr>
                <w:sz w:val="22"/>
                <w:szCs w:val="22"/>
              </w:rPr>
              <w:t>52.713644, 56.603192</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rPr>
                <w:sz w:val="22"/>
                <w:szCs w:val="22"/>
              </w:rPr>
            </w:pPr>
            <w:r w:rsidRPr="00972DD2">
              <w:rPr>
                <w:sz w:val="22"/>
                <w:szCs w:val="22"/>
              </w:rPr>
              <w:t>7. с. Мраково, ул. З. Биишевой, 117</w:t>
            </w:r>
          </w:p>
        </w:tc>
        <w:tc>
          <w:tcPr>
            <w:tcW w:w="1843" w:type="dxa"/>
          </w:tcPr>
          <w:p w:rsidR="000A60E3" w:rsidRPr="00972DD2" w:rsidRDefault="000A60E3" w:rsidP="000A60E3">
            <w:pPr>
              <w:rPr>
                <w:sz w:val="22"/>
                <w:szCs w:val="22"/>
              </w:rPr>
            </w:pPr>
            <w:r w:rsidRPr="00972DD2">
              <w:rPr>
                <w:sz w:val="22"/>
                <w:szCs w:val="22"/>
              </w:rPr>
              <w:t>52.715776, 56.619909</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rPr>
                <w:sz w:val="22"/>
                <w:szCs w:val="22"/>
              </w:rPr>
            </w:pPr>
            <w:r w:rsidRPr="00972DD2">
              <w:rPr>
                <w:sz w:val="22"/>
                <w:szCs w:val="22"/>
              </w:rPr>
              <w:t>8. с. Мраково, ул. З. Биишевой, 179</w:t>
            </w:r>
          </w:p>
        </w:tc>
        <w:tc>
          <w:tcPr>
            <w:tcW w:w="1843" w:type="dxa"/>
          </w:tcPr>
          <w:p w:rsidR="000A60E3" w:rsidRPr="00972DD2" w:rsidRDefault="000A60E3" w:rsidP="000A60E3">
            <w:pPr>
              <w:rPr>
                <w:sz w:val="22"/>
                <w:szCs w:val="22"/>
              </w:rPr>
            </w:pPr>
            <w:r w:rsidRPr="00972DD2">
              <w:rPr>
                <w:sz w:val="22"/>
                <w:szCs w:val="22"/>
              </w:rPr>
              <w:t>52.716804, 56.635405</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rPr>
                <w:sz w:val="22"/>
                <w:szCs w:val="22"/>
              </w:rPr>
            </w:pPr>
            <w:r w:rsidRPr="00972DD2">
              <w:rPr>
                <w:sz w:val="22"/>
                <w:szCs w:val="22"/>
              </w:rPr>
              <w:t>9. с. Мраково, ул. Совхозная, 40</w:t>
            </w:r>
          </w:p>
        </w:tc>
        <w:tc>
          <w:tcPr>
            <w:tcW w:w="1843" w:type="dxa"/>
          </w:tcPr>
          <w:p w:rsidR="000A60E3" w:rsidRPr="00972DD2" w:rsidRDefault="000A60E3" w:rsidP="000A60E3">
            <w:pPr>
              <w:rPr>
                <w:sz w:val="22"/>
                <w:szCs w:val="22"/>
              </w:rPr>
            </w:pPr>
            <w:r w:rsidRPr="00972DD2">
              <w:rPr>
                <w:sz w:val="22"/>
                <w:szCs w:val="22"/>
              </w:rPr>
              <w:t>52.710551, 56.588438</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rPr>
                <w:sz w:val="22"/>
                <w:szCs w:val="22"/>
              </w:rPr>
            </w:pPr>
            <w:r w:rsidRPr="00972DD2">
              <w:rPr>
                <w:sz w:val="22"/>
                <w:szCs w:val="22"/>
              </w:rPr>
              <w:t>10. с. Мраково, ул. Дорожная (между ул. Цветочная и ул. Таранова)</w:t>
            </w:r>
          </w:p>
        </w:tc>
        <w:tc>
          <w:tcPr>
            <w:tcW w:w="1843" w:type="dxa"/>
          </w:tcPr>
          <w:p w:rsidR="000A60E3" w:rsidRPr="00972DD2" w:rsidRDefault="000A60E3" w:rsidP="000A60E3">
            <w:pPr>
              <w:rPr>
                <w:sz w:val="22"/>
                <w:szCs w:val="22"/>
              </w:rPr>
            </w:pPr>
            <w:r w:rsidRPr="00972DD2">
              <w:rPr>
                <w:sz w:val="22"/>
                <w:szCs w:val="22"/>
              </w:rPr>
              <w:t>52.723428, 56.619568</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rPr>
                <w:sz w:val="22"/>
                <w:szCs w:val="22"/>
              </w:rPr>
            </w:pPr>
            <w:r w:rsidRPr="00972DD2">
              <w:rPr>
                <w:sz w:val="22"/>
                <w:szCs w:val="22"/>
              </w:rPr>
              <w:t>11. с. Юмагузино, ул. Школьная, 13а</w:t>
            </w:r>
          </w:p>
        </w:tc>
        <w:tc>
          <w:tcPr>
            <w:tcW w:w="1843" w:type="dxa"/>
          </w:tcPr>
          <w:p w:rsidR="000A60E3" w:rsidRPr="00972DD2" w:rsidRDefault="000A60E3" w:rsidP="000A60E3">
            <w:pPr>
              <w:rPr>
                <w:sz w:val="22"/>
                <w:szCs w:val="22"/>
              </w:rPr>
            </w:pPr>
            <w:r w:rsidRPr="00972DD2">
              <w:rPr>
                <w:sz w:val="22"/>
                <w:szCs w:val="22"/>
              </w:rPr>
              <w:t>52.903552, 56.392587</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rPr>
                <w:sz w:val="22"/>
                <w:szCs w:val="22"/>
              </w:rPr>
            </w:pPr>
            <w:r w:rsidRPr="00972DD2">
              <w:rPr>
                <w:sz w:val="22"/>
                <w:szCs w:val="22"/>
              </w:rPr>
              <w:t>12. с. Юмагузино объездная дорога (между ул. Калинина и ул. Аминева)</w:t>
            </w:r>
          </w:p>
        </w:tc>
        <w:tc>
          <w:tcPr>
            <w:tcW w:w="1843" w:type="dxa"/>
          </w:tcPr>
          <w:p w:rsidR="000A60E3" w:rsidRPr="00972DD2" w:rsidRDefault="000A60E3" w:rsidP="000A60E3">
            <w:pPr>
              <w:rPr>
                <w:sz w:val="22"/>
                <w:szCs w:val="22"/>
              </w:rPr>
            </w:pPr>
            <w:r w:rsidRPr="00972DD2">
              <w:rPr>
                <w:sz w:val="22"/>
                <w:szCs w:val="22"/>
              </w:rPr>
              <w:t>52.901000, 56.404803</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val="restart"/>
          </w:tcPr>
          <w:p w:rsidR="000A60E3" w:rsidRPr="00972DD2" w:rsidRDefault="000A60E3" w:rsidP="000A60E3">
            <w:pPr>
              <w:jc w:val="center"/>
              <w:rPr>
                <w:sz w:val="22"/>
                <w:szCs w:val="22"/>
              </w:rPr>
            </w:pPr>
            <w:r w:rsidRPr="00972DD2">
              <w:rPr>
                <w:sz w:val="22"/>
                <w:szCs w:val="22"/>
              </w:rPr>
              <w:t>35.</w:t>
            </w:r>
          </w:p>
        </w:tc>
        <w:tc>
          <w:tcPr>
            <w:tcW w:w="1844" w:type="dxa"/>
            <w:vMerge w:val="restart"/>
          </w:tcPr>
          <w:p w:rsidR="000A60E3" w:rsidRPr="00972DD2" w:rsidRDefault="000A60E3" w:rsidP="000A60E3">
            <w:pPr>
              <w:rPr>
                <w:sz w:val="22"/>
                <w:szCs w:val="22"/>
              </w:rPr>
            </w:pPr>
            <w:r w:rsidRPr="00972DD2">
              <w:rPr>
                <w:b/>
                <w:sz w:val="22"/>
                <w:szCs w:val="22"/>
              </w:rPr>
              <w:t>Кушнаренковский район</w:t>
            </w:r>
            <w:r w:rsidRPr="00972DD2">
              <w:rPr>
                <w:sz w:val="22"/>
                <w:szCs w:val="22"/>
              </w:rPr>
              <w:t xml:space="preserve"> Республики Башкортостан</w:t>
            </w:r>
          </w:p>
        </w:tc>
        <w:tc>
          <w:tcPr>
            <w:tcW w:w="1276" w:type="dxa"/>
            <w:vMerge w:val="restart"/>
          </w:tcPr>
          <w:p w:rsidR="000A60E3" w:rsidRPr="00972DD2" w:rsidRDefault="000A60E3" w:rsidP="000A60E3">
            <w:pPr>
              <w:jc w:val="center"/>
              <w:rPr>
                <w:b/>
                <w:sz w:val="22"/>
                <w:szCs w:val="22"/>
              </w:rPr>
            </w:pPr>
            <w:r w:rsidRPr="00972DD2">
              <w:rPr>
                <w:b/>
                <w:sz w:val="22"/>
                <w:szCs w:val="22"/>
              </w:rPr>
              <w:t>6</w:t>
            </w:r>
          </w:p>
        </w:tc>
        <w:tc>
          <w:tcPr>
            <w:tcW w:w="3827" w:type="dxa"/>
          </w:tcPr>
          <w:p w:rsidR="000A60E3" w:rsidRPr="00972DD2" w:rsidRDefault="000A60E3" w:rsidP="000A60E3">
            <w:pPr>
              <w:rPr>
                <w:sz w:val="22"/>
                <w:szCs w:val="22"/>
              </w:rPr>
            </w:pPr>
            <w:r w:rsidRPr="00972DD2">
              <w:rPr>
                <w:sz w:val="22"/>
                <w:szCs w:val="22"/>
              </w:rPr>
              <w:t>1. с. Кушнаренково, ул. Октябрьская, 84 (КСШ № 1)</w:t>
            </w:r>
          </w:p>
        </w:tc>
        <w:tc>
          <w:tcPr>
            <w:tcW w:w="1843" w:type="dxa"/>
          </w:tcPr>
          <w:p w:rsidR="000A60E3" w:rsidRPr="00972DD2" w:rsidRDefault="000A60E3" w:rsidP="000A60E3">
            <w:pPr>
              <w:rPr>
                <w:sz w:val="22"/>
                <w:szCs w:val="22"/>
              </w:rPr>
            </w:pPr>
            <w:r w:rsidRPr="00972DD2">
              <w:rPr>
                <w:sz w:val="22"/>
                <w:szCs w:val="22"/>
              </w:rPr>
              <w:t>55.109778, 55.346778</w:t>
            </w:r>
          </w:p>
        </w:tc>
        <w:tc>
          <w:tcPr>
            <w:tcW w:w="1843" w:type="dxa"/>
          </w:tcPr>
          <w:p w:rsidR="000A60E3" w:rsidRPr="00972DD2" w:rsidRDefault="000A60E3" w:rsidP="000A60E3">
            <w:pPr>
              <w:rPr>
                <w:sz w:val="22"/>
                <w:szCs w:val="22"/>
              </w:rPr>
            </w:pPr>
            <w:r w:rsidRPr="00972DD2">
              <w:rPr>
                <w:sz w:val="22"/>
                <w:szCs w:val="22"/>
              </w:rPr>
              <w:t xml:space="preserve">Проект. ж/б опора СВ-95-2  </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2. с. Кушнаренково, ул. Октябрьская, 49 (детский сад «Родничок»)</w:t>
            </w:r>
          </w:p>
        </w:tc>
        <w:tc>
          <w:tcPr>
            <w:tcW w:w="1843" w:type="dxa"/>
          </w:tcPr>
          <w:p w:rsidR="000A60E3" w:rsidRPr="00972DD2" w:rsidRDefault="000A60E3" w:rsidP="000A60E3">
            <w:pPr>
              <w:rPr>
                <w:sz w:val="22"/>
                <w:szCs w:val="22"/>
              </w:rPr>
            </w:pPr>
            <w:r w:rsidRPr="00972DD2">
              <w:rPr>
                <w:sz w:val="22"/>
                <w:szCs w:val="22"/>
              </w:rPr>
              <w:t>55.103667, 55.358556</w:t>
            </w:r>
          </w:p>
        </w:tc>
        <w:tc>
          <w:tcPr>
            <w:tcW w:w="1843" w:type="dxa"/>
          </w:tcPr>
          <w:p w:rsidR="000A60E3" w:rsidRPr="00972DD2" w:rsidRDefault="000A60E3" w:rsidP="000A60E3">
            <w:pPr>
              <w:rPr>
                <w:sz w:val="22"/>
                <w:szCs w:val="22"/>
              </w:rPr>
            </w:pPr>
            <w:r w:rsidRPr="00972DD2">
              <w:rPr>
                <w:sz w:val="22"/>
                <w:szCs w:val="22"/>
              </w:rPr>
              <w:t>Сущ. опора ЛЭП</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3. с. Кушнаренково, ул. Раздольная, 60</w:t>
            </w:r>
          </w:p>
        </w:tc>
        <w:tc>
          <w:tcPr>
            <w:tcW w:w="1843" w:type="dxa"/>
          </w:tcPr>
          <w:p w:rsidR="000A60E3" w:rsidRPr="00972DD2" w:rsidRDefault="000A60E3" w:rsidP="000A60E3">
            <w:pPr>
              <w:rPr>
                <w:sz w:val="22"/>
                <w:szCs w:val="22"/>
              </w:rPr>
            </w:pPr>
            <w:r w:rsidRPr="00972DD2">
              <w:rPr>
                <w:sz w:val="22"/>
                <w:szCs w:val="22"/>
              </w:rPr>
              <w:t>55.098639, 55.380333</w:t>
            </w:r>
          </w:p>
        </w:tc>
        <w:tc>
          <w:tcPr>
            <w:tcW w:w="1843" w:type="dxa"/>
          </w:tcPr>
          <w:p w:rsidR="000A60E3" w:rsidRPr="00972DD2" w:rsidRDefault="000A60E3" w:rsidP="000A60E3">
            <w:pPr>
              <w:rPr>
                <w:sz w:val="22"/>
                <w:szCs w:val="22"/>
              </w:rPr>
            </w:pPr>
            <w:r w:rsidRPr="00972DD2">
              <w:rPr>
                <w:sz w:val="22"/>
                <w:szCs w:val="22"/>
              </w:rPr>
              <w:t xml:space="preserve">Проект. ж/б опора СВ-95-2  </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i/>
                <w:sz w:val="22"/>
                <w:szCs w:val="22"/>
              </w:rPr>
            </w:pPr>
            <w:r w:rsidRPr="00972DD2">
              <w:rPr>
                <w:sz w:val="22"/>
                <w:szCs w:val="22"/>
              </w:rPr>
              <w:t xml:space="preserve">4. Объездная а/д с. Кушнаренково </w:t>
            </w:r>
          </w:p>
        </w:tc>
        <w:tc>
          <w:tcPr>
            <w:tcW w:w="1843" w:type="dxa"/>
          </w:tcPr>
          <w:p w:rsidR="000A60E3" w:rsidRPr="00972DD2" w:rsidRDefault="000A60E3" w:rsidP="000A60E3">
            <w:pPr>
              <w:rPr>
                <w:sz w:val="22"/>
                <w:szCs w:val="22"/>
              </w:rPr>
            </w:pPr>
            <w:r w:rsidRPr="00972DD2">
              <w:rPr>
                <w:sz w:val="22"/>
                <w:szCs w:val="22"/>
              </w:rPr>
              <w:t>55.096000, 55.345361</w:t>
            </w:r>
          </w:p>
        </w:tc>
        <w:tc>
          <w:tcPr>
            <w:tcW w:w="1843" w:type="dxa"/>
          </w:tcPr>
          <w:p w:rsidR="000A60E3" w:rsidRPr="00972DD2" w:rsidRDefault="000A60E3" w:rsidP="000A60E3">
            <w:pPr>
              <w:rPr>
                <w:sz w:val="22"/>
                <w:szCs w:val="22"/>
              </w:rPr>
            </w:pPr>
            <w:r w:rsidRPr="00972DD2">
              <w:rPr>
                <w:sz w:val="22"/>
                <w:szCs w:val="22"/>
              </w:rPr>
              <w:t xml:space="preserve">Проект. ж/б опора СВ-95-2  </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5. с. Кушнаренково, ул. Горная, 2</w:t>
            </w:r>
          </w:p>
        </w:tc>
        <w:tc>
          <w:tcPr>
            <w:tcW w:w="1843" w:type="dxa"/>
          </w:tcPr>
          <w:p w:rsidR="000A60E3" w:rsidRPr="00972DD2" w:rsidRDefault="000A60E3" w:rsidP="000A60E3">
            <w:pPr>
              <w:rPr>
                <w:sz w:val="22"/>
                <w:szCs w:val="22"/>
              </w:rPr>
            </w:pPr>
            <w:r w:rsidRPr="00972DD2">
              <w:rPr>
                <w:sz w:val="22"/>
                <w:szCs w:val="22"/>
              </w:rPr>
              <w:t>55.114250, 55.340778</w:t>
            </w:r>
          </w:p>
        </w:tc>
        <w:tc>
          <w:tcPr>
            <w:tcW w:w="1843" w:type="dxa"/>
          </w:tcPr>
          <w:p w:rsidR="000A60E3" w:rsidRPr="00972DD2" w:rsidRDefault="000A60E3" w:rsidP="000A60E3">
            <w:pPr>
              <w:rPr>
                <w:sz w:val="22"/>
                <w:szCs w:val="22"/>
              </w:rPr>
            </w:pPr>
            <w:r w:rsidRPr="00972DD2">
              <w:rPr>
                <w:sz w:val="22"/>
                <w:szCs w:val="22"/>
              </w:rPr>
              <w:t>Сущ. опора ЛЭП</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 xml:space="preserve">6. с. Байталлы, ул. Шоссейная, 13 </w:t>
            </w:r>
          </w:p>
        </w:tc>
        <w:tc>
          <w:tcPr>
            <w:tcW w:w="1843" w:type="dxa"/>
          </w:tcPr>
          <w:p w:rsidR="000A60E3" w:rsidRPr="00972DD2" w:rsidRDefault="000A60E3" w:rsidP="000A60E3">
            <w:pPr>
              <w:rPr>
                <w:sz w:val="22"/>
                <w:szCs w:val="22"/>
              </w:rPr>
            </w:pPr>
            <w:r w:rsidRPr="00972DD2">
              <w:rPr>
                <w:sz w:val="22"/>
                <w:szCs w:val="22"/>
              </w:rPr>
              <w:t>55.052167, 55.132667</w:t>
            </w:r>
          </w:p>
        </w:tc>
        <w:tc>
          <w:tcPr>
            <w:tcW w:w="1843" w:type="dxa"/>
          </w:tcPr>
          <w:p w:rsidR="000A60E3" w:rsidRPr="00972DD2" w:rsidRDefault="000A60E3" w:rsidP="000A60E3">
            <w:pPr>
              <w:rPr>
                <w:sz w:val="22"/>
                <w:szCs w:val="22"/>
              </w:rPr>
            </w:pPr>
            <w:r w:rsidRPr="00972DD2">
              <w:rPr>
                <w:sz w:val="22"/>
                <w:szCs w:val="22"/>
              </w:rPr>
              <w:t xml:space="preserve">Проект. ж/б опора СВ-95-2  </w:t>
            </w:r>
          </w:p>
        </w:tc>
      </w:tr>
      <w:tr w:rsidR="000A60E3" w:rsidRPr="00972DD2" w:rsidTr="000A60E3">
        <w:trPr>
          <w:trHeight w:val="224"/>
        </w:trPr>
        <w:tc>
          <w:tcPr>
            <w:tcW w:w="566" w:type="dxa"/>
            <w:vMerge w:val="restart"/>
          </w:tcPr>
          <w:p w:rsidR="000A60E3" w:rsidRPr="00972DD2" w:rsidRDefault="000A60E3" w:rsidP="000A60E3">
            <w:pPr>
              <w:jc w:val="center"/>
              <w:rPr>
                <w:sz w:val="22"/>
                <w:szCs w:val="22"/>
              </w:rPr>
            </w:pPr>
            <w:r w:rsidRPr="00972DD2">
              <w:rPr>
                <w:sz w:val="22"/>
                <w:szCs w:val="22"/>
              </w:rPr>
              <w:t>36.</w:t>
            </w:r>
          </w:p>
        </w:tc>
        <w:tc>
          <w:tcPr>
            <w:tcW w:w="1844" w:type="dxa"/>
            <w:vMerge w:val="restart"/>
          </w:tcPr>
          <w:p w:rsidR="000A60E3" w:rsidRPr="00972DD2" w:rsidRDefault="000A60E3" w:rsidP="000A60E3">
            <w:pPr>
              <w:rPr>
                <w:sz w:val="22"/>
                <w:szCs w:val="22"/>
              </w:rPr>
            </w:pPr>
            <w:r w:rsidRPr="00972DD2">
              <w:rPr>
                <w:b/>
                <w:sz w:val="22"/>
                <w:szCs w:val="22"/>
              </w:rPr>
              <w:t>Куюргазинский район</w:t>
            </w:r>
            <w:r w:rsidRPr="00972DD2">
              <w:rPr>
                <w:sz w:val="22"/>
                <w:szCs w:val="22"/>
              </w:rPr>
              <w:t xml:space="preserve"> Республики Башкортостан</w:t>
            </w:r>
          </w:p>
        </w:tc>
        <w:tc>
          <w:tcPr>
            <w:tcW w:w="1276" w:type="dxa"/>
            <w:vMerge w:val="restart"/>
          </w:tcPr>
          <w:p w:rsidR="000A60E3" w:rsidRPr="00972DD2" w:rsidRDefault="000A60E3" w:rsidP="000A60E3">
            <w:pPr>
              <w:jc w:val="center"/>
              <w:rPr>
                <w:b/>
                <w:sz w:val="22"/>
                <w:szCs w:val="22"/>
              </w:rPr>
            </w:pPr>
            <w:r w:rsidRPr="00972DD2">
              <w:rPr>
                <w:b/>
                <w:sz w:val="22"/>
                <w:szCs w:val="22"/>
              </w:rPr>
              <w:t>6</w:t>
            </w:r>
          </w:p>
        </w:tc>
        <w:tc>
          <w:tcPr>
            <w:tcW w:w="3827" w:type="dxa"/>
          </w:tcPr>
          <w:p w:rsidR="000A60E3" w:rsidRPr="00972DD2" w:rsidRDefault="000A60E3" w:rsidP="000A60E3">
            <w:pPr>
              <w:rPr>
                <w:i/>
                <w:sz w:val="22"/>
                <w:szCs w:val="22"/>
              </w:rPr>
            </w:pPr>
            <w:r w:rsidRPr="00972DD2">
              <w:rPr>
                <w:sz w:val="22"/>
                <w:szCs w:val="22"/>
              </w:rPr>
              <w:t xml:space="preserve">1. с. Ермолаево, ул. Северная </w:t>
            </w:r>
          </w:p>
        </w:tc>
        <w:tc>
          <w:tcPr>
            <w:tcW w:w="1843" w:type="dxa"/>
          </w:tcPr>
          <w:p w:rsidR="000A60E3" w:rsidRPr="00972DD2" w:rsidRDefault="000A60E3" w:rsidP="000A60E3">
            <w:pPr>
              <w:rPr>
                <w:sz w:val="22"/>
                <w:szCs w:val="22"/>
              </w:rPr>
            </w:pPr>
            <w:r w:rsidRPr="00972DD2">
              <w:rPr>
                <w:sz w:val="22"/>
                <w:szCs w:val="22"/>
              </w:rPr>
              <w:t>52.719347, 55.811029</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2. Куюргазинский район, а/д Ермолаево - Кумертау, 2 км</w:t>
            </w:r>
          </w:p>
        </w:tc>
        <w:tc>
          <w:tcPr>
            <w:tcW w:w="1843" w:type="dxa"/>
          </w:tcPr>
          <w:p w:rsidR="000A60E3" w:rsidRPr="00972DD2" w:rsidRDefault="000A60E3" w:rsidP="000A60E3">
            <w:pPr>
              <w:rPr>
                <w:sz w:val="22"/>
                <w:szCs w:val="22"/>
              </w:rPr>
            </w:pPr>
            <w:r w:rsidRPr="00972DD2">
              <w:rPr>
                <w:sz w:val="22"/>
                <w:szCs w:val="22"/>
              </w:rPr>
              <w:t>52.731510, 55.811833</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 xml:space="preserve">3. с. Новая Уралка ул. Уральская </w:t>
            </w:r>
          </w:p>
        </w:tc>
        <w:tc>
          <w:tcPr>
            <w:tcW w:w="1843" w:type="dxa"/>
          </w:tcPr>
          <w:p w:rsidR="000A60E3" w:rsidRPr="00972DD2" w:rsidRDefault="000A60E3" w:rsidP="000A60E3">
            <w:pPr>
              <w:rPr>
                <w:sz w:val="22"/>
                <w:szCs w:val="22"/>
              </w:rPr>
            </w:pPr>
            <w:r w:rsidRPr="00972DD2">
              <w:rPr>
                <w:sz w:val="22"/>
                <w:szCs w:val="22"/>
              </w:rPr>
              <w:t>52.684106, 55.822675</w:t>
            </w:r>
          </w:p>
        </w:tc>
        <w:tc>
          <w:tcPr>
            <w:tcW w:w="1843" w:type="dxa"/>
          </w:tcPr>
          <w:p w:rsidR="000A60E3" w:rsidRPr="00972DD2" w:rsidRDefault="000A60E3" w:rsidP="000A60E3">
            <w:pPr>
              <w:rPr>
                <w:sz w:val="22"/>
                <w:szCs w:val="22"/>
              </w:rPr>
            </w:pPr>
            <w:r w:rsidRPr="00972DD2">
              <w:rPr>
                <w:sz w:val="22"/>
                <w:szCs w:val="22"/>
              </w:rPr>
              <w:t xml:space="preserve">Сущ. опора </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 xml:space="preserve">4. с. Ермолаево, перекресток Советская -Чкалова –Заречная </w:t>
            </w:r>
          </w:p>
        </w:tc>
        <w:tc>
          <w:tcPr>
            <w:tcW w:w="1843" w:type="dxa"/>
          </w:tcPr>
          <w:p w:rsidR="000A60E3" w:rsidRPr="00972DD2" w:rsidRDefault="000A60E3" w:rsidP="000A60E3">
            <w:pPr>
              <w:rPr>
                <w:sz w:val="22"/>
                <w:szCs w:val="22"/>
              </w:rPr>
            </w:pPr>
            <w:r w:rsidRPr="00972DD2">
              <w:rPr>
                <w:sz w:val="22"/>
                <w:szCs w:val="22"/>
              </w:rPr>
              <w:t>52.715053, 55.811676</w:t>
            </w:r>
          </w:p>
        </w:tc>
        <w:tc>
          <w:tcPr>
            <w:tcW w:w="1843" w:type="dxa"/>
          </w:tcPr>
          <w:p w:rsidR="000A60E3" w:rsidRPr="00972DD2" w:rsidRDefault="000A60E3" w:rsidP="000A60E3">
            <w:pPr>
              <w:rPr>
                <w:sz w:val="22"/>
                <w:szCs w:val="22"/>
              </w:rPr>
            </w:pPr>
            <w:r w:rsidRPr="00972DD2">
              <w:rPr>
                <w:sz w:val="22"/>
                <w:szCs w:val="22"/>
              </w:rPr>
              <w:t xml:space="preserve">Сущ. опора </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i/>
                <w:sz w:val="22"/>
                <w:szCs w:val="22"/>
              </w:rPr>
            </w:pPr>
            <w:r w:rsidRPr="00972DD2">
              <w:rPr>
                <w:sz w:val="22"/>
                <w:szCs w:val="22"/>
              </w:rPr>
              <w:t xml:space="preserve">5. а/д Ермолаево-Маячный- Кумертау </w:t>
            </w:r>
          </w:p>
        </w:tc>
        <w:tc>
          <w:tcPr>
            <w:tcW w:w="1843" w:type="dxa"/>
          </w:tcPr>
          <w:p w:rsidR="000A60E3" w:rsidRPr="00972DD2" w:rsidRDefault="000A60E3" w:rsidP="000A60E3">
            <w:pPr>
              <w:rPr>
                <w:sz w:val="22"/>
                <w:szCs w:val="22"/>
              </w:rPr>
            </w:pPr>
            <w:r w:rsidRPr="00972DD2">
              <w:rPr>
                <w:sz w:val="22"/>
                <w:szCs w:val="22"/>
              </w:rPr>
              <w:t>52.702047, 55.783287</w:t>
            </w:r>
          </w:p>
        </w:tc>
        <w:tc>
          <w:tcPr>
            <w:tcW w:w="1843" w:type="dxa"/>
          </w:tcPr>
          <w:p w:rsidR="000A60E3" w:rsidRPr="00972DD2" w:rsidRDefault="000A60E3" w:rsidP="000A60E3">
            <w:pPr>
              <w:rPr>
                <w:sz w:val="22"/>
                <w:szCs w:val="22"/>
              </w:rPr>
            </w:pPr>
            <w:r w:rsidRPr="00972DD2">
              <w:rPr>
                <w:sz w:val="22"/>
                <w:szCs w:val="22"/>
              </w:rPr>
              <w:t xml:space="preserve">Сущ. опора </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 xml:space="preserve">6. с. Новомурапталово, Шоссейная, ЗА </w:t>
            </w:r>
          </w:p>
        </w:tc>
        <w:tc>
          <w:tcPr>
            <w:tcW w:w="1843" w:type="dxa"/>
          </w:tcPr>
          <w:p w:rsidR="000A60E3" w:rsidRPr="00972DD2" w:rsidRDefault="000A60E3" w:rsidP="000A60E3">
            <w:pPr>
              <w:rPr>
                <w:sz w:val="22"/>
                <w:szCs w:val="22"/>
              </w:rPr>
            </w:pPr>
            <w:r w:rsidRPr="00972DD2">
              <w:rPr>
                <w:sz w:val="22"/>
                <w:szCs w:val="22"/>
              </w:rPr>
              <w:t>52.426359, 55.785323</w:t>
            </w:r>
          </w:p>
        </w:tc>
        <w:tc>
          <w:tcPr>
            <w:tcW w:w="1843" w:type="dxa"/>
          </w:tcPr>
          <w:p w:rsidR="000A60E3" w:rsidRPr="00972DD2" w:rsidRDefault="000A60E3" w:rsidP="000A60E3">
            <w:pPr>
              <w:rPr>
                <w:sz w:val="22"/>
                <w:szCs w:val="22"/>
              </w:rPr>
            </w:pPr>
            <w:r w:rsidRPr="00972DD2">
              <w:rPr>
                <w:sz w:val="22"/>
                <w:szCs w:val="22"/>
              </w:rPr>
              <w:t xml:space="preserve">Сущ. опора </w:t>
            </w:r>
          </w:p>
        </w:tc>
      </w:tr>
      <w:tr w:rsidR="000A60E3" w:rsidRPr="00972DD2" w:rsidTr="000A60E3">
        <w:tc>
          <w:tcPr>
            <w:tcW w:w="566" w:type="dxa"/>
            <w:vMerge w:val="restart"/>
          </w:tcPr>
          <w:p w:rsidR="000A60E3" w:rsidRPr="00972DD2" w:rsidRDefault="000A60E3" w:rsidP="000A60E3">
            <w:pPr>
              <w:jc w:val="center"/>
              <w:rPr>
                <w:sz w:val="22"/>
                <w:szCs w:val="22"/>
              </w:rPr>
            </w:pPr>
            <w:r w:rsidRPr="00972DD2">
              <w:rPr>
                <w:sz w:val="22"/>
                <w:szCs w:val="22"/>
              </w:rPr>
              <w:t>37.</w:t>
            </w:r>
          </w:p>
        </w:tc>
        <w:tc>
          <w:tcPr>
            <w:tcW w:w="1844" w:type="dxa"/>
            <w:vMerge w:val="restart"/>
          </w:tcPr>
          <w:p w:rsidR="000A60E3" w:rsidRPr="00972DD2" w:rsidRDefault="000A60E3" w:rsidP="000A60E3">
            <w:pPr>
              <w:rPr>
                <w:sz w:val="22"/>
                <w:szCs w:val="22"/>
              </w:rPr>
            </w:pPr>
            <w:r w:rsidRPr="00972DD2">
              <w:rPr>
                <w:b/>
                <w:sz w:val="22"/>
                <w:szCs w:val="22"/>
              </w:rPr>
              <w:t>Мелеузовский район</w:t>
            </w:r>
            <w:r w:rsidRPr="00972DD2">
              <w:rPr>
                <w:sz w:val="22"/>
                <w:szCs w:val="22"/>
              </w:rPr>
              <w:t xml:space="preserve"> Республики Башкортостан</w:t>
            </w:r>
          </w:p>
        </w:tc>
        <w:tc>
          <w:tcPr>
            <w:tcW w:w="1276" w:type="dxa"/>
            <w:vMerge w:val="restart"/>
          </w:tcPr>
          <w:p w:rsidR="000A60E3" w:rsidRPr="00972DD2" w:rsidRDefault="000A60E3" w:rsidP="000A60E3">
            <w:pPr>
              <w:jc w:val="center"/>
              <w:rPr>
                <w:b/>
                <w:sz w:val="22"/>
                <w:szCs w:val="22"/>
              </w:rPr>
            </w:pPr>
            <w:r w:rsidRPr="00972DD2">
              <w:rPr>
                <w:b/>
                <w:sz w:val="22"/>
                <w:szCs w:val="22"/>
              </w:rPr>
              <w:t>3</w:t>
            </w:r>
          </w:p>
        </w:tc>
        <w:tc>
          <w:tcPr>
            <w:tcW w:w="3827" w:type="dxa"/>
          </w:tcPr>
          <w:p w:rsidR="000A60E3" w:rsidRPr="00972DD2" w:rsidRDefault="000A60E3" w:rsidP="000A60E3">
            <w:pPr>
              <w:rPr>
                <w:i/>
                <w:sz w:val="22"/>
                <w:szCs w:val="22"/>
              </w:rPr>
            </w:pPr>
            <w:r w:rsidRPr="00972DD2">
              <w:rPr>
                <w:sz w:val="22"/>
                <w:szCs w:val="22"/>
              </w:rPr>
              <w:t xml:space="preserve">1. трасса Мелеуз-Нугуш </w:t>
            </w:r>
          </w:p>
        </w:tc>
        <w:tc>
          <w:tcPr>
            <w:tcW w:w="1843" w:type="dxa"/>
          </w:tcPr>
          <w:p w:rsidR="000A60E3" w:rsidRPr="00972DD2" w:rsidRDefault="000A60E3" w:rsidP="000A60E3">
            <w:pPr>
              <w:rPr>
                <w:sz w:val="22"/>
                <w:szCs w:val="22"/>
              </w:rPr>
            </w:pPr>
            <w:r w:rsidRPr="00972DD2">
              <w:rPr>
                <w:sz w:val="22"/>
                <w:szCs w:val="22"/>
              </w:rPr>
              <w:t>52.991460, 56.264161</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2. Мелеузовский р-н, перекресток ул. Ленина-Бурангулова</w:t>
            </w:r>
          </w:p>
        </w:tc>
        <w:tc>
          <w:tcPr>
            <w:tcW w:w="1843" w:type="dxa"/>
          </w:tcPr>
          <w:p w:rsidR="000A60E3" w:rsidRPr="00972DD2" w:rsidRDefault="000A60E3" w:rsidP="000A60E3">
            <w:pPr>
              <w:rPr>
                <w:sz w:val="22"/>
                <w:szCs w:val="22"/>
              </w:rPr>
            </w:pPr>
            <w:r w:rsidRPr="00972DD2">
              <w:rPr>
                <w:sz w:val="22"/>
                <w:szCs w:val="22"/>
              </w:rPr>
              <w:t>52.960996, 55.928247</w:t>
            </w:r>
          </w:p>
        </w:tc>
        <w:tc>
          <w:tcPr>
            <w:tcW w:w="1843" w:type="dxa"/>
          </w:tcPr>
          <w:p w:rsidR="000A60E3" w:rsidRPr="00972DD2" w:rsidRDefault="000A60E3" w:rsidP="000A60E3">
            <w:pPr>
              <w:rPr>
                <w:sz w:val="22"/>
                <w:szCs w:val="22"/>
              </w:rPr>
            </w:pPr>
            <w:r w:rsidRPr="00972DD2">
              <w:rPr>
                <w:sz w:val="22"/>
                <w:szCs w:val="22"/>
              </w:rPr>
              <w:t xml:space="preserve">Сущ. опора </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3. Мелеузовский р-н, перекресток ул. Октябрьская-Смоленская</w:t>
            </w:r>
          </w:p>
        </w:tc>
        <w:tc>
          <w:tcPr>
            <w:tcW w:w="1843" w:type="dxa"/>
          </w:tcPr>
          <w:p w:rsidR="000A60E3" w:rsidRPr="00972DD2" w:rsidRDefault="000A60E3" w:rsidP="000A60E3">
            <w:pPr>
              <w:rPr>
                <w:sz w:val="22"/>
                <w:szCs w:val="22"/>
              </w:rPr>
            </w:pPr>
            <w:r w:rsidRPr="00972DD2">
              <w:rPr>
                <w:sz w:val="22"/>
                <w:szCs w:val="22"/>
              </w:rPr>
              <w:t>52.962671, 55.933986</w:t>
            </w:r>
          </w:p>
        </w:tc>
        <w:tc>
          <w:tcPr>
            <w:tcW w:w="1843" w:type="dxa"/>
          </w:tcPr>
          <w:p w:rsidR="000A60E3" w:rsidRPr="00972DD2" w:rsidRDefault="000A60E3" w:rsidP="000A60E3">
            <w:pPr>
              <w:rPr>
                <w:sz w:val="22"/>
                <w:szCs w:val="22"/>
              </w:rPr>
            </w:pPr>
            <w:r w:rsidRPr="00972DD2">
              <w:rPr>
                <w:sz w:val="22"/>
                <w:szCs w:val="22"/>
              </w:rPr>
              <w:t xml:space="preserve">Сущ. опора </w:t>
            </w:r>
          </w:p>
        </w:tc>
      </w:tr>
      <w:tr w:rsidR="000A60E3" w:rsidRPr="00972DD2" w:rsidTr="000A60E3">
        <w:tc>
          <w:tcPr>
            <w:tcW w:w="566" w:type="dxa"/>
            <w:vMerge w:val="restart"/>
          </w:tcPr>
          <w:p w:rsidR="000A60E3" w:rsidRPr="00972DD2" w:rsidRDefault="000A60E3" w:rsidP="000A60E3">
            <w:pPr>
              <w:jc w:val="center"/>
              <w:rPr>
                <w:sz w:val="22"/>
                <w:szCs w:val="22"/>
              </w:rPr>
            </w:pPr>
            <w:r w:rsidRPr="00972DD2">
              <w:rPr>
                <w:sz w:val="22"/>
                <w:szCs w:val="22"/>
              </w:rPr>
              <w:t>38.</w:t>
            </w:r>
          </w:p>
        </w:tc>
        <w:tc>
          <w:tcPr>
            <w:tcW w:w="1844" w:type="dxa"/>
            <w:vMerge w:val="restart"/>
          </w:tcPr>
          <w:p w:rsidR="000A60E3" w:rsidRPr="00972DD2" w:rsidRDefault="000A60E3" w:rsidP="000A60E3">
            <w:pPr>
              <w:rPr>
                <w:sz w:val="22"/>
                <w:szCs w:val="22"/>
              </w:rPr>
            </w:pPr>
            <w:r w:rsidRPr="00972DD2">
              <w:rPr>
                <w:b/>
                <w:sz w:val="22"/>
                <w:szCs w:val="22"/>
              </w:rPr>
              <w:t>Мечетлинский район</w:t>
            </w:r>
            <w:r w:rsidRPr="00972DD2">
              <w:rPr>
                <w:sz w:val="22"/>
                <w:szCs w:val="22"/>
              </w:rPr>
              <w:t xml:space="preserve"> Республики Башкортостан</w:t>
            </w:r>
          </w:p>
        </w:tc>
        <w:tc>
          <w:tcPr>
            <w:tcW w:w="1276" w:type="dxa"/>
            <w:vMerge w:val="restart"/>
          </w:tcPr>
          <w:p w:rsidR="000A60E3" w:rsidRPr="00972DD2" w:rsidRDefault="000A60E3" w:rsidP="000A60E3">
            <w:pPr>
              <w:jc w:val="center"/>
              <w:rPr>
                <w:b/>
                <w:sz w:val="22"/>
                <w:szCs w:val="22"/>
              </w:rPr>
            </w:pPr>
            <w:r w:rsidRPr="00972DD2">
              <w:rPr>
                <w:b/>
                <w:sz w:val="22"/>
                <w:szCs w:val="22"/>
              </w:rPr>
              <w:t>10</w:t>
            </w:r>
          </w:p>
        </w:tc>
        <w:tc>
          <w:tcPr>
            <w:tcW w:w="3827" w:type="dxa"/>
          </w:tcPr>
          <w:p w:rsidR="000A60E3" w:rsidRPr="00972DD2" w:rsidRDefault="000A60E3" w:rsidP="000A60E3">
            <w:pPr>
              <w:rPr>
                <w:sz w:val="22"/>
                <w:szCs w:val="22"/>
              </w:rPr>
            </w:pPr>
            <w:r w:rsidRPr="00972DD2">
              <w:rPr>
                <w:sz w:val="22"/>
                <w:szCs w:val="22"/>
              </w:rPr>
              <w:t>1. а/д «Алегазова-Бугаджино», с. Алегазово</w:t>
            </w:r>
          </w:p>
        </w:tc>
        <w:tc>
          <w:tcPr>
            <w:tcW w:w="1843" w:type="dxa"/>
            <w:shd w:val="clear" w:color="auto" w:fill="auto"/>
          </w:tcPr>
          <w:p w:rsidR="000A60E3" w:rsidRPr="00972DD2" w:rsidRDefault="000A60E3" w:rsidP="000A60E3">
            <w:pPr>
              <w:rPr>
                <w:color w:val="000000" w:themeColor="text1"/>
                <w:sz w:val="22"/>
                <w:szCs w:val="22"/>
              </w:rPr>
            </w:pPr>
            <w:r w:rsidRPr="00972DD2">
              <w:rPr>
                <w:color w:val="000000" w:themeColor="text1"/>
                <w:sz w:val="22"/>
                <w:szCs w:val="22"/>
              </w:rPr>
              <w:t>55.935760, 58.107181</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i/>
                <w:sz w:val="22"/>
                <w:szCs w:val="22"/>
              </w:rPr>
            </w:pPr>
            <w:r w:rsidRPr="00972DD2">
              <w:rPr>
                <w:sz w:val="22"/>
                <w:szCs w:val="22"/>
              </w:rPr>
              <w:t xml:space="preserve">2. а/д «Большеустьикинское-Кургатово» </w:t>
            </w:r>
            <w:r w:rsidRPr="00972DD2">
              <w:rPr>
                <w:sz w:val="22"/>
                <w:szCs w:val="22"/>
              </w:rPr>
              <w:br/>
              <w:t xml:space="preserve">с. Большеустьикинское </w:t>
            </w:r>
          </w:p>
        </w:tc>
        <w:tc>
          <w:tcPr>
            <w:tcW w:w="1843" w:type="dxa"/>
          </w:tcPr>
          <w:p w:rsidR="000A60E3" w:rsidRPr="00972DD2" w:rsidRDefault="000A60E3" w:rsidP="000A60E3">
            <w:pPr>
              <w:rPr>
                <w:sz w:val="22"/>
                <w:szCs w:val="22"/>
              </w:rPr>
            </w:pPr>
            <w:r w:rsidRPr="00972DD2">
              <w:rPr>
                <w:sz w:val="22"/>
                <w:szCs w:val="22"/>
              </w:rPr>
              <w:t>55.958896, 58.277668</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i/>
                <w:sz w:val="22"/>
                <w:szCs w:val="22"/>
              </w:rPr>
            </w:pPr>
            <w:r w:rsidRPr="00972DD2">
              <w:rPr>
                <w:sz w:val="22"/>
                <w:szCs w:val="22"/>
              </w:rPr>
              <w:t xml:space="preserve">3. а/д «Большеустьикинское-Новобелокатай» </w:t>
            </w:r>
            <w:r w:rsidRPr="00972DD2">
              <w:rPr>
                <w:sz w:val="22"/>
                <w:szCs w:val="22"/>
              </w:rPr>
              <w:br/>
              <w:t xml:space="preserve">с. Большеустьикинское </w:t>
            </w:r>
          </w:p>
        </w:tc>
        <w:tc>
          <w:tcPr>
            <w:tcW w:w="1843" w:type="dxa"/>
          </w:tcPr>
          <w:p w:rsidR="000A60E3" w:rsidRPr="00972DD2" w:rsidRDefault="000A60E3" w:rsidP="000A60E3">
            <w:pPr>
              <w:rPr>
                <w:sz w:val="22"/>
                <w:szCs w:val="22"/>
              </w:rPr>
            </w:pPr>
            <w:r w:rsidRPr="00972DD2">
              <w:rPr>
                <w:sz w:val="22"/>
                <w:szCs w:val="22"/>
              </w:rPr>
              <w:t>55.948138, 58.287419</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4. а/д «Большеустьикинское- Юнусово-Юсупово», на участке км 2,15-км 2,2 (ул. Салавата Юлаева, 90</w:t>
            </w:r>
            <w:r w:rsidRPr="00972DD2">
              <w:rPr>
                <w:sz w:val="22"/>
                <w:szCs w:val="22"/>
              </w:rPr>
              <w:br/>
              <w:t>с. Большеустьикинское)</w:t>
            </w:r>
          </w:p>
        </w:tc>
        <w:tc>
          <w:tcPr>
            <w:tcW w:w="1843" w:type="dxa"/>
          </w:tcPr>
          <w:p w:rsidR="000A60E3" w:rsidRPr="00972DD2" w:rsidRDefault="000A60E3" w:rsidP="000A60E3">
            <w:pPr>
              <w:rPr>
                <w:sz w:val="22"/>
                <w:szCs w:val="22"/>
              </w:rPr>
            </w:pPr>
            <w:r w:rsidRPr="00972DD2">
              <w:rPr>
                <w:sz w:val="22"/>
                <w:szCs w:val="22"/>
              </w:rPr>
              <w:t>55.926164, 58.285232</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i/>
                <w:sz w:val="22"/>
                <w:szCs w:val="22"/>
              </w:rPr>
            </w:pPr>
            <w:r w:rsidRPr="00972DD2">
              <w:rPr>
                <w:sz w:val="22"/>
                <w:szCs w:val="22"/>
              </w:rPr>
              <w:t>5. а/д «Кропачево-Месягутово-Ачит»</w:t>
            </w:r>
            <w:r w:rsidRPr="00972DD2">
              <w:rPr>
                <w:sz w:val="22"/>
                <w:szCs w:val="22"/>
              </w:rPr>
              <w:br/>
              <w:t xml:space="preserve">с. Большеустьикинское </w:t>
            </w:r>
          </w:p>
        </w:tc>
        <w:tc>
          <w:tcPr>
            <w:tcW w:w="1843" w:type="dxa"/>
          </w:tcPr>
          <w:p w:rsidR="000A60E3" w:rsidRPr="00972DD2" w:rsidRDefault="000A60E3" w:rsidP="000A60E3">
            <w:pPr>
              <w:rPr>
                <w:sz w:val="22"/>
                <w:szCs w:val="22"/>
              </w:rPr>
            </w:pPr>
            <w:r w:rsidRPr="00972DD2">
              <w:rPr>
                <w:sz w:val="22"/>
                <w:szCs w:val="22"/>
              </w:rPr>
              <w:t>55.930209, 58.255212</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 xml:space="preserve">6. а/д «КропачевоМесягутово-Ачит» </w:t>
            </w:r>
            <w:r w:rsidRPr="00972DD2">
              <w:rPr>
                <w:sz w:val="22"/>
                <w:szCs w:val="22"/>
              </w:rPr>
              <w:br/>
              <w:t>с. Большеустьикинское</w:t>
            </w:r>
          </w:p>
        </w:tc>
        <w:tc>
          <w:tcPr>
            <w:tcW w:w="1843" w:type="dxa"/>
          </w:tcPr>
          <w:p w:rsidR="000A60E3" w:rsidRPr="00972DD2" w:rsidRDefault="000A60E3" w:rsidP="000A60E3">
            <w:pPr>
              <w:rPr>
                <w:sz w:val="22"/>
                <w:szCs w:val="22"/>
              </w:rPr>
            </w:pPr>
            <w:r w:rsidRPr="00972DD2">
              <w:rPr>
                <w:sz w:val="22"/>
                <w:szCs w:val="22"/>
              </w:rPr>
              <w:t>55.938557, 58.265485</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i/>
                <w:sz w:val="22"/>
                <w:szCs w:val="22"/>
              </w:rPr>
            </w:pPr>
            <w:r w:rsidRPr="00972DD2">
              <w:rPr>
                <w:sz w:val="22"/>
                <w:szCs w:val="22"/>
              </w:rPr>
              <w:t xml:space="preserve">7. а/д подъезд №1 к с. Большеустьикинское  </w:t>
            </w:r>
            <w:r w:rsidRPr="00972DD2">
              <w:rPr>
                <w:sz w:val="22"/>
                <w:szCs w:val="22"/>
              </w:rPr>
              <w:br/>
              <w:t xml:space="preserve">с. Большеустьикинское </w:t>
            </w:r>
          </w:p>
        </w:tc>
        <w:tc>
          <w:tcPr>
            <w:tcW w:w="1843" w:type="dxa"/>
          </w:tcPr>
          <w:p w:rsidR="000A60E3" w:rsidRPr="00972DD2" w:rsidRDefault="000A60E3" w:rsidP="000A60E3">
            <w:pPr>
              <w:rPr>
                <w:sz w:val="22"/>
                <w:szCs w:val="22"/>
              </w:rPr>
            </w:pPr>
            <w:r w:rsidRPr="00972DD2">
              <w:rPr>
                <w:sz w:val="22"/>
                <w:szCs w:val="22"/>
              </w:rPr>
              <w:t>55.957543, 58.258880</w:t>
            </w:r>
          </w:p>
        </w:tc>
        <w:tc>
          <w:tcPr>
            <w:tcW w:w="1843" w:type="dxa"/>
          </w:tcPr>
          <w:p w:rsidR="000A60E3" w:rsidRPr="00972DD2" w:rsidRDefault="000A60E3" w:rsidP="000A60E3">
            <w:pPr>
              <w:rPr>
                <w:sz w:val="22"/>
                <w:szCs w:val="22"/>
              </w:rPr>
            </w:pPr>
            <w:r w:rsidRPr="00972DD2">
              <w:rPr>
                <w:sz w:val="22"/>
                <w:szCs w:val="22"/>
              </w:rPr>
              <w:t>Сущ.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 xml:space="preserve">8. а/д «КропачевоМесягутово-Ачит» 96,5-97км. </w:t>
            </w:r>
            <w:r w:rsidRPr="00972DD2">
              <w:rPr>
                <w:sz w:val="22"/>
                <w:szCs w:val="22"/>
              </w:rPr>
              <w:br/>
              <w:t>д. Каранаево</w:t>
            </w:r>
          </w:p>
        </w:tc>
        <w:tc>
          <w:tcPr>
            <w:tcW w:w="1843" w:type="dxa"/>
          </w:tcPr>
          <w:p w:rsidR="000A60E3" w:rsidRPr="00972DD2" w:rsidRDefault="000A60E3" w:rsidP="000A60E3">
            <w:pPr>
              <w:rPr>
                <w:sz w:val="22"/>
                <w:szCs w:val="22"/>
              </w:rPr>
            </w:pPr>
            <w:r w:rsidRPr="00972DD2">
              <w:rPr>
                <w:sz w:val="22"/>
                <w:szCs w:val="22"/>
              </w:rPr>
              <w:t>55.643068, 58.300466</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9. а/д «КропачевоМесягутово-Ачит» 112,00-113,00 км.</w:t>
            </w:r>
          </w:p>
        </w:tc>
        <w:tc>
          <w:tcPr>
            <w:tcW w:w="1843" w:type="dxa"/>
          </w:tcPr>
          <w:p w:rsidR="000A60E3" w:rsidRPr="00972DD2" w:rsidRDefault="000A60E3" w:rsidP="000A60E3">
            <w:pPr>
              <w:rPr>
                <w:sz w:val="22"/>
                <w:szCs w:val="22"/>
              </w:rPr>
            </w:pPr>
            <w:r w:rsidRPr="00972DD2">
              <w:rPr>
                <w:sz w:val="22"/>
                <w:szCs w:val="22"/>
              </w:rPr>
              <w:t>55.775730, 58.303864</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 xml:space="preserve">10. а/д «Большеустьикинское-Новобелокатай» </w:t>
            </w:r>
            <w:r w:rsidRPr="00972DD2">
              <w:rPr>
                <w:sz w:val="22"/>
                <w:szCs w:val="22"/>
              </w:rPr>
              <w:br/>
              <w:t>с. Новомуслюмово</w:t>
            </w:r>
          </w:p>
        </w:tc>
        <w:tc>
          <w:tcPr>
            <w:tcW w:w="1843" w:type="dxa"/>
          </w:tcPr>
          <w:p w:rsidR="000A60E3" w:rsidRPr="00972DD2" w:rsidRDefault="000A60E3" w:rsidP="000A60E3">
            <w:pPr>
              <w:rPr>
                <w:sz w:val="22"/>
                <w:szCs w:val="22"/>
              </w:rPr>
            </w:pPr>
            <w:r w:rsidRPr="00972DD2">
              <w:rPr>
                <w:sz w:val="22"/>
                <w:szCs w:val="22"/>
              </w:rPr>
              <w:t>55.938562, 58.468979</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val="restart"/>
          </w:tcPr>
          <w:p w:rsidR="000A60E3" w:rsidRPr="00972DD2" w:rsidRDefault="000A60E3" w:rsidP="000A60E3">
            <w:pPr>
              <w:jc w:val="center"/>
              <w:rPr>
                <w:sz w:val="22"/>
                <w:szCs w:val="22"/>
              </w:rPr>
            </w:pPr>
            <w:r w:rsidRPr="00972DD2">
              <w:rPr>
                <w:sz w:val="22"/>
                <w:szCs w:val="22"/>
              </w:rPr>
              <w:t>39</w:t>
            </w:r>
          </w:p>
        </w:tc>
        <w:tc>
          <w:tcPr>
            <w:tcW w:w="1844" w:type="dxa"/>
            <w:vMerge w:val="restart"/>
          </w:tcPr>
          <w:p w:rsidR="000A60E3" w:rsidRPr="00972DD2" w:rsidRDefault="000A60E3" w:rsidP="000A60E3">
            <w:pPr>
              <w:rPr>
                <w:sz w:val="22"/>
                <w:szCs w:val="22"/>
              </w:rPr>
            </w:pPr>
            <w:r w:rsidRPr="00972DD2">
              <w:rPr>
                <w:b/>
                <w:sz w:val="22"/>
                <w:szCs w:val="22"/>
              </w:rPr>
              <w:t>Мишкинский район</w:t>
            </w:r>
            <w:r w:rsidRPr="00972DD2">
              <w:rPr>
                <w:sz w:val="22"/>
                <w:szCs w:val="22"/>
              </w:rPr>
              <w:t xml:space="preserve"> Республики Башкортостан</w:t>
            </w:r>
          </w:p>
        </w:tc>
        <w:tc>
          <w:tcPr>
            <w:tcW w:w="1276" w:type="dxa"/>
            <w:vMerge w:val="restart"/>
          </w:tcPr>
          <w:p w:rsidR="000A60E3" w:rsidRPr="00972DD2" w:rsidRDefault="000A60E3" w:rsidP="000A60E3">
            <w:pPr>
              <w:jc w:val="center"/>
              <w:rPr>
                <w:b/>
                <w:sz w:val="22"/>
                <w:szCs w:val="22"/>
              </w:rPr>
            </w:pPr>
            <w:r w:rsidRPr="00972DD2">
              <w:rPr>
                <w:b/>
                <w:sz w:val="22"/>
                <w:szCs w:val="22"/>
              </w:rPr>
              <w:t>2</w:t>
            </w:r>
          </w:p>
        </w:tc>
        <w:tc>
          <w:tcPr>
            <w:tcW w:w="3827" w:type="dxa"/>
          </w:tcPr>
          <w:p w:rsidR="000A60E3" w:rsidRPr="00972DD2" w:rsidRDefault="000A60E3" w:rsidP="000A60E3">
            <w:pPr>
              <w:rPr>
                <w:i/>
                <w:sz w:val="22"/>
                <w:szCs w:val="22"/>
              </w:rPr>
            </w:pPr>
            <w:r w:rsidRPr="00972DD2">
              <w:rPr>
                <w:sz w:val="22"/>
                <w:szCs w:val="22"/>
              </w:rPr>
              <w:t xml:space="preserve">1. с. Ленинское, ул. Трактовая, 18 км трассы Бирск-Тастуба-Сатка </w:t>
            </w:r>
          </w:p>
        </w:tc>
        <w:tc>
          <w:tcPr>
            <w:tcW w:w="1843" w:type="dxa"/>
          </w:tcPr>
          <w:p w:rsidR="000A60E3" w:rsidRPr="00972DD2" w:rsidRDefault="000A60E3" w:rsidP="000A60E3">
            <w:pPr>
              <w:rPr>
                <w:sz w:val="22"/>
                <w:szCs w:val="22"/>
              </w:rPr>
            </w:pPr>
            <w:r w:rsidRPr="00972DD2">
              <w:rPr>
                <w:sz w:val="22"/>
                <w:szCs w:val="22"/>
              </w:rPr>
              <w:t>55.542563,  55.843984</w:t>
            </w:r>
          </w:p>
        </w:tc>
        <w:tc>
          <w:tcPr>
            <w:tcW w:w="1843" w:type="dxa"/>
          </w:tcPr>
          <w:p w:rsidR="000A60E3" w:rsidRPr="00972DD2" w:rsidRDefault="000A60E3" w:rsidP="000A60E3">
            <w:pPr>
              <w:rPr>
                <w:sz w:val="22"/>
                <w:szCs w:val="22"/>
              </w:rPr>
            </w:pPr>
            <w:r w:rsidRPr="00972DD2">
              <w:rPr>
                <w:sz w:val="22"/>
                <w:szCs w:val="22"/>
              </w:rPr>
              <w:t>Сущ.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2. д. Рефанды, ул. Шоссейная, 50 км трассы Бирск-Тастуба-Сатка</w:t>
            </w:r>
          </w:p>
        </w:tc>
        <w:tc>
          <w:tcPr>
            <w:tcW w:w="1843" w:type="dxa"/>
          </w:tcPr>
          <w:p w:rsidR="000A60E3" w:rsidRPr="00972DD2" w:rsidRDefault="000A60E3" w:rsidP="000A60E3">
            <w:pPr>
              <w:rPr>
                <w:sz w:val="22"/>
                <w:szCs w:val="22"/>
              </w:rPr>
            </w:pPr>
            <w:r w:rsidRPr="00972DD2">
              <w:rPr>
                <w:sz w:val="22"/>
                <w:szCs w:val="22"/>
              </w:rPr>
              <w:t>55.700557, 56.204618</w:t>
            </w:r>
          </w:p>
        </w:tc>
        <w:tc>
          <w:tcPr>
            <w:tcW w:w="1843" w:type="dxa"/>
          </w:tcPr>
          <w:p w:rsidR="000A60E3" w:rsidRPr="00972DD2" w:rsidRDefault="000A60E3" w:rsidP="000A60E3">
            <w:pPr>
              <w:rPr>
                <w:sz w:val="22"/>
                <w:szCs w:val="22"/>
              </w:rPr>
            </w:pPr>
            <w:r w:rsidRPr="00972DD2">
              <w:rPr>
                <w:sz w:val="22"/>
                <w:szCs w:val="22"/>
              </w:rPr>
              <w:t>Сущ. опора</w:t>
            </w:r>
          </w:p>
        </w:tc>
      </w:tr>
      <w:tr w:rsidR="000A60E3" w:rsidRPr="00972DD2" w:rsidTr="000A60E3">
        <w:tc>
          <w:tcPr>
            <w:tcW w:w="566" w:type="dxa"/>
            <w:vMerge w:val="restart"/>
          </w:tcPr>
          <w:p w:rsidR="000A60E3" w:rsidRPr="00972DD2" w:rsidRDefault="000A60E3" w:rsidP="000A60E3">
            <w:pPr>
              <w:jc w:val="center"/>
              <w:rPr>
                <w:sz w:val="22"/>
                <w:szCs w:val="22"/>
              </w:rPr>
            </w:pPr>
            <w:r w:rsidRPr="00972DD2">
              <w:rPr>
                <w:sz w:val="22"/>
                <w:szCs w:val="22"/>
              </w:rPr>
              <w:t>40.</w:t>
            </w:r>
          </w:p>
        </w:tc>
        <w:tc>
          <w:tcPr>
            <w:tcW w:w="1844" w:type="dxa"/>
            <w:vMerge w:val="restart"/>
          </w:tcPr>
          <w:p w:rsidR="000A60E3" w:rsidRPr="00972DD2" w:rsidRDefault="000A60E3" w:rsidP="000A60E3">
            <w:pPr>
              <w:rPr>
                <w:sz w:val="22"/>
                <w:szCs w:val="22"/>
              </w:rPr>
            </w:pPr>
            <w:r w:rsidRPr="00972DD2">
              <w:rPr>
                <w:b/>
                <w:sz w:val="22"/>
                <w:szCs w:val="22"/>
              </w:rPr>
              <w:t>Миякинский район</w:t>
            </w:r>
            <w:r w:rsidRPr="00972DD2">
              <w:rPr>
                <w:sz w:val="22"/>
                <w:szCs w:val="22"/>
              </w:rPr>
              <w:t xml:space="preserve"> Республики Башкортостан</w:t>
            </w:r>
          </w:p>
        </w:tc>
        <w:tc>
          <w:tcPr>
            <w:tcW w:w="1276" w:type="dxa"/>
            <w:vMerge w:val="restart"/>
          </w:tcPr>
          <w:p w:rsidR="000A60E3" w:rsidRPr="00972DD2" w:rsidRDefault="000A60E3" w:rsidP="000A60E3">
            <w:pPr>
              <w:jc w:val="center"/>
              <w:rPr>
                <w:b/>
                <w:sz w:val="22"/>
                <w:szCs w:val="22"/>
              </w:rPr>
            </w:pPr>
            <w:r w:rsidRPr="00972DD2">
              <w:rPr>
                <w:b/>
                <w:sz w:val="22"/>
                <w:szCs w:val="22"/>
              </w:rPr>
              <w:t>7</w:t>
            </w:r>
          </w:p>
        </w:tc>
        <w:tc>
          <w:tcPr>
            <w:tcW w:w="3827" w:type="dxa"/>
          </w:tcPr>
          <w:p w:rsidR="000A60E3" w:rsidRPr="00972DD2" w:rsidRDefault="000A60E3" w:rsidP="000A60E3">
            <w:pPr>
              <w:rPr>
                <w:sz w:val="22"/>
                <w:szCs w:val="22"/>
              </w:rPr>
            </w:pPr>
            <w:r w:rsidRPr="00972DD2">
              <w:rPr>
                <w:sz w:val="22"/>
                <w:szCs w:val="22"/>
              </w:rPr>
              <w:t xml:space="preserve">1. 5 км а/д К-Мияки – Т. Арсланово – Стерлибашево – с. Родниковка – при въезде </w:t>
            </w:r>
            <w:r w:rsidRPr="00972DD2">
              <w:rPr>
                <w:sz w:val="22"/>
                <w:szCs w:val="22"/>
              </w:rPr>
              <w:br/>
              <w:t>со стороны с. Курманайбашево</w:t>
            </w:r>
          </w:p>
        </w:tc>
        <w:tc>
          <w:tcPr>
            <w:tcW w:w="1843" w:type="dxa"/>
          </w:tcPr>
          <w:p w:rsidR="000A60E3" w:rsidRPr="00972DD2" w:rsidRDefault="000A60E3" w:rsidP="000A60E3">
            <w:pPr>
              <w:rPr>
                <w:sz w:val="22"/>
                <w:szCs w:val="22"/>
              </w:rPr>
            </w:pPr>
            <w:r w:rsidRPr="00972DD2">
              <w:rPr>
                <w:sz w:val="22"/>
                <w:szCs w:val="22"/>
              </w:rPr>
              <w:t>53.590443, 54.811328</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rPr>
                <w:sz w:val="22"/>
                <w:szCs w:val="22"/>
              </w:rPr>
            </w:pPr>
            <w:r w:rsidRPr="00972DD2">
              <w:rPr>
                <w:sz w:val="22"/>
                <w:szCs w:val="22"/>
              </w:rPr>
              <w:t>2. 3 и 4 км а/д К-Мияки – Гулюм – Стерлибашево – с. Ерлыково,  ул. Центральная – на въезде и выезде</w:t>
            </w:r>
          </w:p>
        </w:tc>
        <w:tc>
          <w:tcPr>
            <w:tcW w:w="1843" w:type="dxa"/>
          </w:tcPr>
          <w:p w:rsidR="000A60E3" w:rsidRPr="00972DD2" w:rsidRDefault="000A60E3" w:rsidP="000A60E3">
            <w:pPr>
              <w:rPr>
                <w:sz w:val="22"/>
                <w:szCs w:val="22"/>
              </w:rPr>
            </w:pPr>
            <w:r w:rsidRPr="00972DD2">
              <w:rPr>
                <w:sz w:val="22"/>
                <w:szCs w:val="22"/>
              </w:rPr>
              <w:t>53.613611, 54.838165</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rPr>
                <w:sz w:val="22"/>
                <w:szCs w:val="22"/>
              </w:rPr>
            </w:pPr>
            <w:r w:rsidRPr="00972DD2">
              <w:rPr>
                <w:sz w:val="22"/>
                <w:szCs w:val="22"/>
              </w:rPr>
              <w:t>3. а/д Чишмы – Аксеново – Киргиз-Мияки 128 км и 129 км (с. Микиякитамак, ул.Коммунистическая – возле магазина)</w:t>
            </w:r>
          </w:p>
        </w:tc>
        <w:tc>
          <w:tcPr>
            <w:tcW w:w="1843" w:type="dxa"/>
          </w:tcPr>
          <w:p w:rsidR="000A60E3" w:rsidRPr="00972DD2" w:rsidRDefault="000A60E3" w:rsidP="000A60E3">
            <w:pPr>
              <w:rPr>
                <w:sz w:val="22"/>
                <w:szCs w:val="22"/>
              </w:rPr>
            </w:pPr>
            <w:r w:rsidRPr="00972DD2">
              <w:rPr>
                <w:sz w:val="22"/>
                <w:szCs w:val="22"/>
              </w:rPr>
              <w:t>53.786432, 54.738833</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rPr>
                <w:sz w:val="22"/>
                <w:szCs w:val="22"/>
              </w:rPr>
            </w:pPr>
            <w:r w:rsidRPr="00972DD2">
              <w:rPr>
                <w:sz w:val="22"/>
                <w:szCs w:val="22"/>
              </w:rPr>
              <w:t>4. 3 км с.Киргиз-Мияки, ул. Шоссейная – Школьная в сторону с.Родниковка</w:t>
            </w:r>
          </w:p>
        </w:tc>
        <w:tc>
          <w:tcPr>
            <w:tcW w:w="1843" w:type="dxa"/>
          </w:tcPr>
          <w:p w:rsidR="000A60E3" w:rsidRPr="00972DD2" w:rsidRDefault="000A60E3" w:rsidP="000A60E3">
            <w:pPr>
              <w:rPr>
                <w:sz w:val="22"/>
                <w:szCs w:val="22"/>
              </w:rPr>
            </w:pPr>
            <w:r w:rsidRPr="00972DD2">
              <w:rPr>
                <w:sz w:val="22"/>
                <w:szCs w:val="22"/>
              </w:rPr>
              <w:t>53.614535, 54.806602</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rPr>
                <w:sz w:val="22"/>
                <w:szCs w:val="22"/>
              </w:rPr>
            </w:pPr>
            <w:r w:rsidRPr="00972DD2">
              <w:rPr>
                <w:sz w:val="22"/>
                <w:szCs w:val="22"/>
              </w:rPr>
              <w:t>5. с. Киргиз-Мияки, ул.Абдуллина, 16 – возле АЗС «Башнефть»</w:t>
            </w:r>
          </w:p>
        </w:tc>
        <w:tc>
          <w:tcPr>
            <w:tcW w:w="1843" w:type="dxa"/>
          </w:tcPr>
          <w:p w:rsidR="000A60E3" w:rsidRPr="00972DD2" w:rsidRDefault="000A60E3" w:rsidP="000A60E3">
            <w:pPr>
              <w:rPr>
                <w:sz w:val="22"/>
                <w:szCs w:val="22"/>
              </w:rPr>
            </w:pPr>
            <w:r w:rsidRPr="00972DD2">
              <w:rPr>
                <w:sz w:val="22"/>
                <w:szCs w:val="22"/>
              </w:rPr>
              <w:t>53.645298, 54.774797</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rPr>
                <w:sz w:val="22"/>
                <w:szCs w:val="22"/>
              </w:rPr>
            </w:pPr>
            <w:r w:rsidRPr="00972DD2">
              <w:rPr>
                <w:sz w:val="22"/>
                <w:szCs w:val="22"/>
              </w:rPr>
              <w:t xml:space="preserve">6. 13 км а/д Киргиз-Мияки – Гулюмово – Стерлибашево на пересечении </w:t>
            </w:r>
            <w:r w:rsidRPr="00972DD2">
              <w:rPr>
                <w:sz w:val="22"/>
                <w:szCs w:val="22"/>
              </w:rPr>
              <w:br/>
              <w:t>а/д с ул. Центральная с. Анясево</w:t>
            </w:r>
          </w:p>
        </w:tc>
        <w:tc>
          <w:tcPr>
            <w:tcW w:w="1843" w:type="dxa"/>
          </w:tcPr>
          <w:p w:rsidR="000A60E3" w:rsidRPr="00972DD2" w:rsidRDefault="000A60E3" w:rsidP="000A60E3">
            <w:pPr>
              <w:rPr>
                <w:sz w:val="22"/>
                <w:szCs w:val="22"/>
              </w:rPr>
            </w:pPr>
            <w:r w:rsidRPr="00972DD2">
              <w:rPr>
                <w:sz w:val="22"/>
                <w:szCs w:val="22"/>
              </w:rPr>
              <w:t>53.600447, 54.974250</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rPr>
                <w:sz w:val="22"/>
                <w:szCs w:val="22"/>
              </w:rPr>
            </w:pPr>
            <w:r w:rsidRPr="00972DD2">
              <w:rPr>
                <w:sz w:val="22"/>
                <w:szCs w:val="22"/>
              </w:rPr>
              <w:t>7. 4 км а/д К-Мияки – Бижбуляк – с. Новые Карамалы на спуске со стороны с. Канбеково и на въезде в с. Новые Карамалы – возле ГРП</w:t>
            </w:r>
          </w:p>
        </w:tc>
        <w:tc>
          <w:tcPr>
            <w:tcW w:w="1843" w:type="dxa"/>
          </w:tcPr>
          <w:p w:rsidR="000A60E3" w:rsidRPr="00972DD2" w:rsidRDefault="000A60E3" w:rsidP="000A60E3">
            <w:pPr>
              <w:rPr>
                <w:sz w:val="22"/>
                <w:szCs w:val="22"/>
              </w:rPr>
            </w:pPr>
            <w:r w:rsidRPr="00972DD2">
              <w:rPr>
                <w:sz w:val="22"/>
                <w:szCs w:val="22"/>
              </w:rPr>
              <w:t>53.654474, 54.701663</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val="restart"/>
          </w:tcPr>
          <w:p w:rsidR="000A60E3" w:rsidRPr="00972DD2" w:rsidRDefault="000A60E3" w:rsidP="000A60E3">
            <w:pPr>
              <w:jc w:val="center"/>
              <w:rPr>
                <w:sz w:val="22"/>
                <w:szCs w:val="22"/>
              </w:rPr>
            </w:pPr>
            <w:r w:rsidRPr="00972DD2">
              <w:rPr>
                <w:sz w:val="22"/>
                <w:szCs w:val="22"/>
              </w:rPr>
              <w:t>41.</w:t>
            </w:r>
          </w:p>
        </w:tc>
        <w:tc>
          <w:tcPr>
            <w:tcW w:w="1844" w:type="dxa"/>
            <w:vMerge w:val="restart"/>
          </w:tcPr>
          <w:p w:rsidR="000A60E3" w:rsidRPr="00972DD2" w:rsidRDefault="000A60E3" w:rsidP="000A60E3">
            <w:pPr>
              <w:rPr>
                <w:sz w:val="22"/>
                <w:szCs w:val="22"/>
              </w:rPr>
            </w:pPr>
            <w:r w:rsidRPr="00972DD2">
              <w:rPr>
                <w:b/>
                <w:sz w:val="22"/>
                <w:szCs w:val="22"/>
              </w:rPr>
              <w:t>Нуримановский район</w:t>
            </w:r>
            <w:r w:rsidRPr="00972DD2">
              <w:rPr>
                <w:sz w:val="22"/>
                <w:szCs w:val="22"/>
              </w:rPr>
              <w:t xml:space="preserve"> Республики Башкортостан</w:t>
            </w:r>
          </w:p>
        </w:tc>
        <w:tc>
          <w:tcPr>
            <w:tcW w:w="1276" w:type="dxa"/>
            <w:vMerge w:val="restart"/>
          </w:tcPr>
          <w:p w:rsidR="000A60E3" w:rsidRPr="00972DD2" w:rsidRDefault="000A60E3" w:rsidP="000A60E3">
            <w:pPr>
              <w:jc w:val="center"/>
              <w:rPr>
                <w:b/>
                <w:sz w:val="22"/>
                <w:szCs w:val="22"/>
              </w:rPr>
            </w:pPr>
            <w:r w:rsidRPr="00972DD2">
              <w:rPr>
                <w:b/>
                <w:sz w:val="22"/>
                <w:szCs w:val="22"/>
              </w:rPr>
              <w:t>9</w:t>
            </w:r>
          </w:p>
        </w:tc>
        <w:tc>
          <w:tcPr>
            <w:tcW w:w="3827" w:type="dxa"/>
          </w:tcPr>
          <w:p w:rsidR="000A60E3" w:rsidRPr="00972DD2" w:rsidRDefault="000A60E3" w:rsidP="000A60E3">
            <w:pPr>
              <w:rPr>
                <w:sz w:val="22"/>
                <w:szCs w:val="22"/>
              </w:rPr>
            </w:pPr>
            <w:r w:rsidRPr="00972DD2">
              <w:rPr>
                <w:sz w:val="22"/>
                <w:szCs w:val="22"/>
              </w:rPr>
              <w:t>1. с. Красный ключ, ул. Матросова/ул. Кренкеля</w:t>
            </w:r>
          </w:p>
        </w:tc>
        <w:tc>
          <w:tcPr>
            <w:tcW w:w="1843" w:type="dxa"/>
          </w:tcPr>
          <w:p w:rsidR="000A60E3" w:rsidRPr="00972DD2" w:rsidRDefault="000A60E3" w:rsidP="000A60E3">
            <w:pPr>
              <w:rPr>
                <w:sz w:val="22"/>
                <w:szCs w:val="22"/>
              </w:rPr>
            </w:pPr>
            <w:r w:rsidRPr="00972DD2">
              <w:rPr>
                <w:sz w:val="22"/>
                <w:szCs w:val="22"/>
              </w:rPr>
              <w:t>55.391447, 56.635548</w:t>
            </w:r>
          </w:p>
        </w:tc>
        <w:tc>
          <w:tcPr>
            <w:tcW w:w="1843" w:type="dxa"/>
          </w:tcPr>
          <w:p w:rsidR="000A60E3" w:rsidRPr="00972DD2" w:rsidRDefault="000A60E3" w:rsidP="000A60E3">
            <w:pPr>
              <w:rPr>
                <w:sz w:val="22"/>
                <w:szCs w:val="22"/>
              </w:rPr>
            </w:pPr>
            <w:r w:rsidRPr="00972DD2">
              <w:rPr>
                <w:sz w:val="22"/>
                <w:szCs w:val="22"/>
              </w:rPr>
              <w:t>Сущ. опора ПАО «Башинформсвязь»</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2. с. Красный ключ, ул. Матросова/ул. Ленина</w:t>
            </w:r>
          </w:p>
        </w:tc>
        <w:tc>
          <w:tcPr>
            <w:tcW w:w="1843" w:type="dxa"/>
          </w:tcPr>
          <w:p w:rsidR="000A60E3" w:rsidRPr="00972DD2" w:rsidRDefault="000A60E3" w:rsidP="000A60E3">
            <w:pPr>
              <w:rPr>
                <w:sz w:val="22"/>
                <w:szCs w:val="22"/>
              </w:rPr>
            </w:pPr>
            <w:r w:rsidRPr="00972DD2">
              <w:rPr>
                <w:sz w:val="22"/>
                <w:szCs w:val="22"/>
              </w:rPr>
              <w:t>55.386501, 56.658297</w:t>
            </w:r>
          </w:p>
        </w:tc>
        <w:tc>
          <w:tcPr>
            <w:tcW w:w="1843" w:type="dxa"/>
          </w:tcPr>
          <w:p w:rsidR="000A60E3" w:rsidRPr="00972DD2" w:rsidRDefault="000A60E3" w:rsidP="000A60E3">
            <w:pPr>
              <w:rPr>
                <w:sz w:val="22"/>
                <w:szCs w:val="22"/>
              </w:rPr>
            </w:pPr>
            <w:r w:rsidRPr="00972DD2">
              <w:rPr>
                <w:sz w:val="22"/>
                <w:szCs w:val="22"/>
              </w:rPr>
              <w:t>Проект. ж/б опора СВ-95-2</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i/>
                <w:sz w:val="22"/>
                <w:szCs w:val="22"/>
              </w:rPr>
            </w:pPr>
            <w:r w:rsidRPr="00972DD2">
              <w:rPr>
                <w:sz w:val="22"/>
                <w:szCs w:val="22"/>
              </w:rPr>
              <w:t xml:space="preserve">3. с. Красная горка, район ул. Советская </w:t>
            </w:r>
          </w:p>
        </w:tc>
        <w:tc>
          <w:tcPr>
            <w:tcW w:w="1843" w:type="dxa"/>
          </w:tcPr>
          <w:p w:rsidR="000A60E3" w:rsidRPr="00972DD2" w:rsidRDefault="000A60E3" w:rsidP="000A60E3">
            <w:pPr>
              <w:rPr>
                <w:sz w:val="22"/>
                <w:szCs w:val="22"/>
              </w:rPr>
            </w:pPr>
            <w:r w:rsidRPr="00972DD2">
              <w:rPr>
                <w:sz w:val="22"/>
                <w:szCs w:val="22"/>
              </w:rPr>
              <w:t>55.177121, 56.666329</w:t>
            </w:r>
          </w:p>
        </w:tc>
        <w:tc>
          <w:tcPr>
            <w:tcW w:w="1843" w:type="dxa"/>
          </w:tcPr>
          <w:p w:rsidR="000A60E3" w:rsidRPr="00972DD2" w:rsidRDefault="000A60E3" w:rsidP="000A60E3">
            <w:pPr>
              <w:rPr>
                <w:sz w:val="22"/>
                <w:szCs w:val="22"/>
              </w:rPr>
            </w:pPr>
            <w:r w:rsidRPr="00972DD2">
              <w:rPr>
                <w:sz w:val="22"/>
                <w:szCs w:val="22"/>
              </w:rPr>
              <w:t>Проект. ж/б опора СВ-95-2</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i/>
                <w:sz w:val="22"/>
                <w:szCs w:val="22"/>
              </w:rPr>
            </w:pPr>
            <w:r w:rsidRPr="00972DD2">
              <w:rPr>
                <w:sz w:val="22"/>
                <w:szCs w:val="22"/>
              </w:rPr>
              <w:t xml:space="preserve">4. с. Красная горка, район ул. Надежды </w:t>
            </w:r>
          </w:p>
        </w:tc>
        <w:tc>
          <w:tcPr>
            <w:tcW w:w="1843" w:type="dxa"/>
          </w:tcPr>
          <w:p w:rsidR="000A60E3" w:rsidRPr="00972DD2" w:rsidRDefault="000A60E3" w:rsidP="000A60E3">
            <w:pPr>
              <w:rPr>
                <w:sz w:val="22"/>
                <w:szCs w:val="22"/>
              </w:rPr>
            </w:pPr>
            <w:r w:rsidRPr="00972DD2">
              <w:rPr>
                <w:sz w:val="22"/>
                <w:szCs w:val="22"/>
              </w:rPr>
              <w:t>55.201540, 56.682469</w:t>
            </w:r>
          </w:p>
        </w:tc>
        <w:tc>
          <w:tcPr>
            <w:tcW w:w="1843" w:type="dxa"/>
          </w:tcPr>
          <w:p w:rsidR="000A60E3" w:rsidRPr="00972DD2" w:rsidRDefault="000A60E3" w:rsidP="000A60E3">
            <w:pPr>
              <w:rPr>
                <w:sz w:val="22"/>
                <w:szCs w:val="22"/>
              </w:rPr>
            </w:pPr>
            <w:r w:rsidRPr="00972DD2">
              <w:rPr>
                <w:sz w:val="22"/>
                <w:szCs w:val="22"/>
              </w:rPr>
              <w:t>Проект. ж/б опора СВ-95-2</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i/>
                <w:sz w:val="22"/>
                <w:szCs w:val="22"/>
              </w:rPr>
            </w:pPr>
            <w:r w:rsidRPr="00972DD2">
              <w:rPr>
                <w:sz w:val="22"/>
                <w:szCs w:val="22"/>
              </w:rPr>
              <w:t xml:space="preserve">5. с. Красная горка, район ул. Горная </w:t>
            </w:r>
          </w:p>
        </w:tc>
        <w:tc>
          <w:tcPr>
            <w:tcW w:w="1843" w:type="dxa"/>
          </w:tcPr>
          <w:p w:rsidR="000A60E3" w:rsidRPr="00972DD2" w:rsidRDefault="000A60E3" w:rsidP="000A60E3">
            <w:pPr>
              <w:rPr>
                <w:sz w:val="22"/>
                <w:szCs w:val="22"/>
              </w:rPr>
            </w:pPr>
            <w:r w:rsidRPr="00972DD2">
              <w:rPr>
                <w:sz w:val="22"/>
                <w:szCs w:val="22"/>
              </w:rPr>
              <w:t>55.212581, 56.657075</w:t>
            </w:r>
          </w:p>
        </w:tc>
        <w:tc>
          <w:tcPr>
            <w:tcW w:w="1843" w:type="dxa"/>
          </w:tcPr>
          <w:p w:rsidR="000A60E3" w:rsidRPr="00972DD2" w:rsidRDefault="000A60E3" w:rsidP="000A60E3">
            <w:pPr>
              <w:rPr>
                <w:sz w:val="22"/>
                <w:szCs w:val="22"/>
              </w:rPr>
            </w:pPr>
            <w:r w:rsidRPr="00972DD2">
              <w:rPr>
                <w:sz w:val="22"/>
                <w:szCs w:val="22"/>
              </w:rPr>
              <w:t>Проект. ж/б опора СВ-95-2</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6. с. Павловка, район ул. Электрификации</w:t>
            </w:r>
          </w:p>
        </w:tc>
        <w:tc>
          <w:tcPr>
            <w:tcW w:w="1843" w:type="dxa"/>
          </w:tcPr>
          <w:p w:rsidR="000A60E3" w:rsidRPr="00972DD2" w:rsidRDefault="000A60E3" w:rsidP="000A60E3">
            <w:pPr>
              <w:rPr>
                <w:sz w:val="22"/>
                <w:szCs w:val="22"/>
              </w:rPr>
            </w:pPr>
            <w:r w:rsidRPr="00972DD2">
              <w:rPr>
                <w:sz w:val="22"/>
                <w:szCs w:val="22"/>
              </w:rPr>
              <w:t>55.410918, 56.554407</w:t>
            </w:r>
          </w:p>
        </w:tc>
        <w:tc>
          <w:tcPr>
            <w:tcW w:w="1843" w:type="dxa"/>
          </w:tcPr>
          <w:p w:rsidR="000A60E3" w:rsidRPr="00972DD2" w:rsidRDefault="000A60E3" w:rsidP="000A60E3">
            <w:pPr>
              <w:rPr>
                <w:sz w:val="22"/>
                <w:szCs w:val="22"/>
              </w:rPr>
            </w:pPr>
            <w:r w:rsidRPr="00972DD2">
              <w:rPr>
                <w:sz w:val="22"/>
                <w:szCs w:val="22"/>
              </w:rPr>
              <w:t>Проект. ж/б опора СВ-95-2</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i/>
                <w:sz w:val="22"/>
                <w:szCs w:val="22"/>
              </w:rPr>
            </w:pPr>
            <w:r w:rsidRPr="00972DD2">
              <w:rPr>
                <w:sz w:val="22"/>
                <w:szCs w:val="22"/>
              </w:rPr>
              <w:t xml:space="preserve">7. с. Новокулево, район ул. Строительная </w:t>
            </w:r>
          </w:p>
        </w:tc>
        <w:tc>
          <w:tcPr>
            <w:tcW w:w="1843" w:type="dxa"/>
          </w:tcPr>
          <w:p w:rsidR="000A60E3" w:rsidRPr="00972DD2" w:rsidRDefault="000A60E3" w:rsidP="000A60E3">
            <w:pPr>
              <w:rPr>
                <w:sz w:val="22"/>
                <w:szCs w:val="22"/>
              </w:rPr>
            </w:pPr>
            <w:r w:rsidRPr="00972DD2">
              <w:rPr>
                <w:sz w:val="22"/>
                <w:szCs w:val="22"/>
              </w:rPr>
              <w:t>55.094572, 56.619764</w:t>
            </w:r>
          </w:p>
        </w:tc>
        <w:tc>
          <w:tcPr>
            <w:tcW w:w="1843" w:type="dxa"/>
          </w:tcPr>
          <w:p w:rsidR="000A60E3" w:rsidRPr="00972DD2" w:rsidRDefault="000A60E3" w:rsidP="000A60E3">
            <w:pPr>
              <w:rPr>
                <w:sz w:val="22"/>
                <w:szCs w:val="22"/>
              </w:rPr>
            </w:pPr>
            <w:r w:rsidRPr="00972DD2">
              <w:rPr>
                <w:sz w:val="22"/>
                <w:szCs w:val="22"/>
              </w:rPr>
              <w:t>Проект. ж/б опора СВ-95-2</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8. с. Старокулево, ул. Советская/ул. Гайнана Хайри</w:t>
            </w:r>
          </w:p>
        </w:tc>
        <w:tc>
          <w:tcPr>
            <w:tcW w:w="1843" w:type="dxa"/>
          </w:tcPr>
          <w:p w:rsidR="000A60E3" w:rsidRPr="00972DD2" w:rsidRDefault="000A60E3" w:rsidP="000A60E3">
            <w:pPr>
              <w:rPr>
                <w:sz w:val="22"/>
                <w:szCs w:val="22"/>
              </w:rPr>
            </w:pPr>
            <w:r w:rsidRPr="00972DD2">
              <w:rPr>
                <w:sz w:val="22"/>
                <w:szCs w:val="22"/>
              </w:rPr>
              <w:t>55.125336, 56.645138</w:t>
            </w:r>
          </w:p>
        </w:tc>
        <w:tc>
          <w:tcPr>
            <w:tcW w:w="1843" w:type="dxa"/>
          </w:tcPr>
          <w:p w:rsidR="000A60E3" w:rsidRPr="00972DD2" w:rsidRDefault="000A60E3" w:rsidP="000A60E3">
            <w:pPr>
              <w:rPr>
                <w:sz w:val="22"/>
                <w:szCs w:val="22"/>
              </w:rPr>
            </w:pPr>
            <w:r w:rsidRPr="00972DD2">
              <w:rPr>
                <w:sz w:val="22"/>
                <w:szCs w:val="22"/>
              </w:rPr>
              <w:t>Проект. ж/б опора СВ-95-2</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9. д. Чандар, ул. Симская, 49</w:t>
            </w:r>
          </w:p>
        </w:tc>
        <w:tc>
          <w:tcPr>
            <w:tcW w:w="1843" w:type="dxa"/>
          </w:tcPr>
          <w:p w:rsidR="000A60E3" w:rsidRPr="00972DD2" w:rsidRDefault="000A60E3" w:rsidP="000A60E3">
            <w:pPr>
              <w:rPr>
                <w:sz w:val="22"/>
                <w:szCs w:val="22"/>
              </w:rPr>
            </w:pPr>
            <w:r w:rsidRPr="00972DD2">
              <w:rPr>
                <w:sz w:val="22"/>
                <w:szCs w:val="22"/>
              </w:rPr>
              <w:t>55.300039, 56.711247</w:t>
            </w:r>
          </w:p>
        </w:tc>
        <w:tc>
          <w:tcPr>
            <w:tcW w:w="1843" w:type="dxa"/>
          </w:tcPr>
          <w:p w:rsidR="000A60E3" w:rsidRPr="00972DD2" w:rsidRDefault="000A60E3" w:rsidP="000A60E3">
            <w:pPr>
              <w:rPr>
                <w:sz w:val="22"/>
                <w:szCs w:val="22"/>
              </w:rPr>
            </w:pPr>
            <w:r w:rsidRPr="00972DD2">
              <w:rPr>
                <w:sz w:val="22"/>
                <w:szCs w:val="22"/>
              </w:rPr>
              <w:t>Сущ. опора ПАО «Башинформсвязь»</w:t>
            </w:r>
          </w:p>
        </w:tc>
      </w:tr>
      <w:tr w:rsidR="000A60E3" w:rsidRPr="00972DD2" w:rsidTr="000A60E3">
        <w:tc>
          <w:tcPr>
            <w:tcW w:w="566" w:type="dxa"/>
            <w:vMerge w:val="restart"/>
          </w:tcPr>
          <w:p w:rsidR="000A60E3" w:rsidRPr="00972DD2" w:rsidRDefault="000A60E3" w:rsidP="000A60E3">
            <w:pPr>
              <w:jc w:val="center"/>
              <w:rPr>
                <w:sz w:val="22"/>
                <w:szCs w:val="22"/>
              </w:rPr>
            </w:pPr>
            <w:r w:rsidRPr="00972DD2">
              <w:rPr>
                <w:sz w:val="22"/>
                <w:szCs w:val="22"/>
              </w:rPr>
              <w:t>42.</w:t>
            </w:r>
          </w:p>
        </w:tc>
        <w:tc>
          <w:tcPr>
            <w:tcW w:w="1844" w:type="dxa"/>
            <w:vMerge w:val="restart"/>
          </w:tcPr>
          <w:p w:rsidR="000A60E3" w:rsidRPr="00972DD2" w:rsidRDefault="000A60E3" w:rsidP="000A60E3">
            <w:pPr>
              <w:rPr>
                <w:sz w:val="22"/>
                <w:szCs w:val="22"/>
              </w:rPr>
            </w:pPr>
            <w:r w:rsidRPr="00972DD2">
              <w:rPr>
                <w:b/>
                <w:sz w:val="22"/>
                <w:szCs w:val="22"/>
              </w:rPr>
              <w:t>Салаватский район</w:t>
            </w:r>
            <w:r w:rsidRPr="00972DD2">
              <w:rPr>
                <w:sz w:val="22"/>
                <w:szCs w:val="22"/>
              </w:rPr>
              <w:t xml:space="preserve"> Республики Башкортостан</w:t>
            </w:r>
          </w:p>
          <w:p w:rsidR="000A60E3" w:rsidRPr="00972DD2" w:rsidRDefault="000A60E3" w:rsidP="000A60E3">
            <w:pPr>
              <w:rPr>
                <w:sz w:val="22"/>
                <w:szCs w:val="22"/>
              </w:rPr>
            </w:pPr>
          </w:p>
        </w:tc>
        <w:tc>
          <w:tcPr>
            <w:tcW w:w="1276" w:type="dxa"/>
            <w:vMerge w:val="restart"/>
          </w:tcPr>
          <w:p w:rsidR="000A60E3" w:rsidRPr="00972DD2" w:rsidRDefault="000A60E3" w:rsidP="000A60E3">
            <w:pPr>
              <w:jc w:val="center"/>
              <w:rPr>
                <w:b/>
                <w:sz w:val="22"/>
                <w:szCs w:val="22"/>
              </w:rPr>
            </w:pPr>
            <w:r w:rsidRPr="00972DD2">
              <w:rPr>
                <w:b/>
                <w:sz w:val="22"/>
                <w:szCs w:val="22"/>
              </w:rPr>
              <w:t>6</w:t>
            </w:r>
          </w:p>
        </w:tc>
        <w:tc>
          <w:tcPr>
            <w:tcW w:w="3827" w:type="dxa"/>
          </w:tcPr>
          <w:p w:rsidR="000A60E3" w:rsidRPr="00972DD2" w:rsidRDefault="000A60E3" w:rsidP="000A60E3">
            <w:pPr>
              <w:rPr>
                <w:sz w:val="22"/>
                <w:szCs w:val="22"/>
              </w:rPr>
            </w:pPr>
            <w:r w:rsidRPr="00972DD2">
              <w:rPr>
                <w:sz w:val="22"/>
                <w:szCs w:val="22"/>
              </w:rPr>
              <w:t>1. 23-24 км а/д «Кропачево – Месягутово – Ачит», д. Новые Каратавлы</w:t>
            </w:r>
          </w:p>
        </w:tc>
        <w:tc>
          <w:tcPr>
            <w:tcW w:w="1843" w:type="dxa"/>
          </w:tcPr>
          <w:p w:rsidR="000A60E3" w:rsidRPr="00972DD2" w:rsidRDefault="000A60E3" w:rsidP="000A60E3">
            <w:pPr>
              <w:rPr>
                <w:sz w:val="22"/>
                <w:szCs w:val="22"/>
              </w:rPr>
            </w:pPr>
            <w:r w:rsidRPr="00972DD2">
              <w:rPr>
                <w:sz w:val="22"/>
                <w:szCs w:val="22"/>
              </w:rPr>
              <w:t>55.139050 58.152630</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rPr>
                <w:sz w:val="22"/>
                <w:szCs w:val="22"/>
              </w:rPr>
            </w:pPr>
            <w:r w:rsidRPr="00972DD2">
              <w:rPr>
                <w:sz w:val="22"/>
                <w:szCs w:val="22"/>
              </w:rPr>
              <w:t>2. 26 км а/д «Кропачево – Месягутово – Ачит», с. Малояз</w:t>
            </w:r>
          </w:p>
        </w:tc>
        <w:tc>
          <w:tcPr>
            <w:tcW w:w="1843" w:type="dxa"/>
          </w:tcPr>
          <w:p w:rsidR="000A60E3" w:rsidRPr="00972DD2" w:rsidRDefault="000A60E3" w:rsidP="000A60E3">
            <w:pPr>
              <w:rPr>
                <w:sz w:val="22"/>
                <w:szCs w:val="22"/>
              </w:rPr>
            </w:pPr>
            <w:r w:rsidRPr="00972DD2">
              <w:rPr>
                <w:sz w:val="22"/>
                <w:szCs w:val="22"/>
              </w:rPr>
              <w:t>55.148933 58.170533</w:t>
            </w:r>
          </w:p>
        </w:tc>
        <w:tc>
          <w:tcPr>
            <w:tcW w:w="1843" w:type="dxa"/>
          </w:tcPr>
          <w:p w:rsidR="000A60E3" w:rsidRPr="00972DD2" w:rsidRDefault="000A60E3" w:rsidP="000A60E3">
            <w:pPr>
              <w:rPr>
                <w:sz w:val="22"/>
                <w:szCs w:val="22"/>
              </w:rPr>
            </w:pPr>
            <w:r w:rsidRPr="00972DD2">
              <w:rPr>
                <w:sz w:val="22"/>
                <w:szCs w:val="22"/>
              </w:rPr>
              <w:t>Сущ.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rPr>
                <w:sz w:val="22"/>
                <w:szCs w:val="22"/>
              </w:rPr>
            </w:pPr>
            <w:r w:rsidRPr="00972DD2">
              <w:rPr>
                <w:sz w:val="22"/>
                <w:szCs w:val="22"/>
              </w:rPr>
              <w:t>3. 28 км а/д «Кропачево – Месягутово – Ачит», с. Малояз</w:t>
            </w:r>
          </w:p>
        </w:tc>
        <w:tc>
          <w:tcPr>
            <w:tcW w:w="1843" w:type="dxa"/>
          </w:tcPr>
          <w:p w:rsidR="000A60E3" w:rsidRPr="00972DD2" w:rsidRDefault="000A60E3" w:rsidP="000A60E3">
            <w:pPr>
              <w:rPr>
                <w:sz w:val="22"/>
                <w:szCs w:val="22"/>
              </w:rPr>
            </w:pPr>
            <w:r w:rsidRPr="00972DD2">
              <w:rPr>
                <w:sz w:val="22"/>
                <w:szCs w:val="22"/>
              </w:rPr>
              <w:t>55.160083 58.166717</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rPr>
                <w:sz w:val="22"/>
                <w:szCs w:val="22"/>
              </w:rPr>
            </w:pPr>
            <w:r w:rsidRPr="00972DD2">
              <w:rPr>
                <w:sz w:val="22"/>
                <w:szCs w:val="22"/>
              </w:rPr>
              <w:t>4. 35 км а/д «Кропачево – Месягутово – Ачит», с. Татарский Малояз</w:t>
            </w:r>
          </w:p>
        </w:tc>
        <w:tc>
          <w:tcPr>
            <w:tcW w:w="1843" w:type="dxa"/>
          </w:tcPr>
          <w:p w:rsidR="000A60E3" w:rsidRPr="00972DD2" w:rsidRDefault="000A60E3" w:rsidP="000A60E3">
            <w:pPr>
              <w:rPr>
                <w:sz w:val="22"/>
                <w:szCs w:val="22"/>
              </w:rPr>
            </w:pPr>
            <w:r w:rsidRPr="00972DD2">
              <w:rPr>
                <w:sz w:val="22"/>
                <w:szCs w:val="22"/>
              </w:rPr>
              <w:t>55.214367 58.162433</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rPr>
                <w:sz w:val="22"/>
                <w:szCs w:val="22"/>
              </w:rPr>
            </w:pPr>
            <w:r w:rsidRPr="00972DD2">
              <w:rPr>
                <w:sz w:val="22"/>
                <w:szCs w:val="22"/>
              </w:rPr>
              <w:t>5. 46 км а/д «Кропачево – Месягутово – Ачит», д. Чулпан</w:t>
            </w:r>
          </w:p>
        </w:tc>
        <w:tc>
          <w:tcPr>
            <w:tcW w:w="1843" w:type="dxa"/>
          </w:tcPr>
          <w:p w:rsidR="000A60E3" w:rsidRPr="00972DD2" w:rsidRDefault="000A60E3" w:rsidP="000A60E3">
            <w:pPr>
              <w:rPr>
                <w:sz w:val="22"/>
                <w:szCs w:val="22"/>
              </w:rPr>
            </w:pPr>
            <w:r w:rsidRPr="00972DD2">
              <w:rPr>
                <w:sz w:val="22"/>
                <w:szCs w:val="22"/>
              </w:rPr>
              <w:t>55.296117 58.106500</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rPr>
                <w:sz w:val="22"/>
                <w:szCs w:val="22"/>
              </w:rPr>
            </w:pPr>
            <w:r w:rsidRPr="00972DD2">
              <w:rPr>
                <w:sz w:val="22"/>
                <w:szCs w:val="22"/>
              </w:rPr>
              <w:t>6. 59 км а/д «Кропачево – Месягутово – Ачит», с. Мечетлино</w:t>
            </w:r>
          </w:p>
        </w:tc>
        <w:tc>
          <w:tcPr>
            <w:tcW w:w="1843" w:type="dxa"/>
          </w:tcPr>
          <w:p w:rsidR="000A60E3" w:rsidRPr="00972DD2" w:rsidRDefault="000A60E3" w:rsidP="000A60E3">
            <w:pPr>
              <w:rPr>
                <w:sz w:val="22"/>
                <w:szCs w:val="22"/>
              </w:rPr>
            </w:pPr>
            <w:r w:rsidRPr="00972DD2">
              <w:rPr>
                <w:sz w:val="22"/>
                <w:szCs w:val="22"/>
              </w:rPr>
              <w:t>55.375033 57.990700</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val="restart"/>
          </w:tcPr>
          <w:p w:rsidR="000A60E3" w:rsidRPr="00972DD2" w:rsidRDefault="000A60E3" w:rsidP="000A60E3">
            <w:pPr>
              <w:jc w:val="center"/>
              <w:rPr>
                <w:sz w:val="22"/>
                <w:szCs w:val="22"/>
              </w:rPr>
            </w:pPr>
            <w:r w:rsidRPr="00972DD2">
              <w:rPr>
                <w:sz w:val="22"/>
                <w:szCs w:val="22"/>
              </w:rPr>
              <w:t>43.</w:t>
            </w:r>
          </w:p>
        </w:tc>
        <w:tc>
          <w:tcPr>
            <w:tcW w:w="1844" w:type="dxa"/>
            <w:vMerge w:val="restart"/>
          </w:tcPr>
          <w:p w:rsidR="000A60E3" w:rsidRPr="00972DD2" w:rsidRDefault="000A60E3" w:rsidP="000A60E3">
            <w:pPr>
              <w:rPr>
                <w:sz w:val="22"/>
                <w:szCs w:val="22"/>
              </w:rPr>
            </w:pPr>
            <w:r w:rsidRPr="00972DD2">
              <w:rPr>
                <w:b/>
                <w:sz w:val="22"/>
                <w:szCs w:val="22"/>
              </w:rPr>
              <w:t>Стерлибашевский район</w:t>
            </w:r>
            <w:r w:rsidRPr="00972DD2">
              <w:rPr>
                <w:sz w:val="22"/>
                <w:szCs w:val="22"/>
              </w:rPr>
              <w:t xml:space="preserve"> Республики Башкортостан</w:t>
            </w:r>
          </w:p>
        </w:tc>
        <w:tc>
          <w:tcPr>
            <w:tcW w:w="1276" w:type="dxa"/>
            <w:vMerge w:val="restart"/>
          </w:tcPr>
          <w:p w:rsidR="000A60E3" w:rsidRPr="00972DD2" w:rsidRDefault="000A60E3" w:rsidP="000A60E3">
            <w:pPr>
              <w:jc w:val="center"/>
              <w:rPr>
                <w:b/>
                <w:sz w:val="22"/>
                <w:szCs w:val="22"/>
              </w:rPr>
            </w:pPr>
            <w:r w:rsidRPr="00972DD2">
              <w:rPr>
                <w:b/>
                <w:sz w:val="22"/>
                <w:szCs w:val="22"/>
              </w:rPr>
              <w:t>6</w:t>
            </w:r>
          </w:p>
        </w:tc>
        <w:tc>
          <w:tcPr>
            <w:tcW w:w="3827" w:type="dxa"/>
          </w:tcPr>
          <w:p w:rsidR="000A60E3" w:rsidRPr="00972DD2" w:rsidRDefault="000A60E3" w:rsidP="000A60E3">
            <w:pPr>
              <w:rPr>
                <w:sz w:val="22"/>
                <w:szCs w:val="22"/>
              </w:rPr>
            </w:pPr>
            <w:r w:rsidRPr="00972DD2">
              <w:rPr>
                <w:sz w:val="22"/>
                <w:szCs w:val="22"/>
              </w:rPr>
              <w:t>1. с. Стерлибашево, ул. Ленина, 67</w:t>
            </w:r>
          </w:p>
        </w:tc>
        <w:tc>
          <w:tcPr>
            <w:tcW w:w="1843" w:type="dxa"/>
          </w:tcPr>
          <w:p w:rsidR="000A60E3" w:rsidRPr="00972DD2" w:rsidRDefault="000A60E3" w:rsidP="000A60E3">
            <w:pPr>
              <w:rPr>
                <w:sz w:val="22"/>
                <w:szCs w:val="22"/>
              </w:rPr>
            </w:pPr>
            <w:r w:rsidRPr="00972DD2">
              <w:rPr>
                <w:sz w:val="22"/>
                <w:szCs w:val="22"/>
              </w:rPr>
              <w:t>53.437705, 55.255732</w:t>
            </w:r>
          </w:p>
        </w:tc>
        <w:tc>
          <w:tcPr>
            <w:tcW w:w="1843" w:type="dxa"/>
          </w:tcPr>
          <w:p w:rsidR="000A60E3" w:rsidRPr="00972DD2" w:rsidRDefault="000A60E3" w:rsidP="000A60E3">
            <w:pPr>
              <w:rPr>
                <w:sz w:val="22"/>
                <w:szCs w:val="22"/>
              </w:rPr>
            </w:pPr>
            <w:r w:rsidRPr="00972DD2">
              <w:rPr>
                <w:sz w:val="22"/>
                <w:szCs w:val="22"/>
              </w:rPr>
              <w:t>Сущ. опора ЛЭП</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2. с. Стерлибашево, ул. Ленина, 186</w:t>
            </w:r>
          </w:p>
        </w:tc>
        <w:tc>
          <w:tcPr>
            <w:tcW w:w="1843" w:type="dxa"/>
          </w:tcPr>
          <w:p w:rsidR="000A60E3" w:rsidRPr="00972DD2" w:rsidRDefault="000A60E3" w:rsidP="000A60E3">
            <w:pPr>
              <w:rPr>
                <w:sz w:val="22"/>
                <w:szCs w:val="22"/>
              </w:rPr>
            </w:pPr>
            <w:r w:rsidRPr="00972DD2">
              <w:rPr>
                <w:sz w:val="22"/>
                <w:szCs w:val="22"/>
              </w:rPr>
              <w:t>53.441819, 55.274851</w:t>
            </w:r>
          </w:p>
        </w:tc>
        <w:tc>
          <w:tcPr>
            <w:tcW w:w="1843" w:type="dxa"/>
          </w:tcPr>
          <w:p w:rsidR="000A60E3" w:rsidRPr="00972DD2" w:rsidRDefault="000A60E3" w:rsidP="000A60E3">
            <w:pPr>
              <w:rPr>
                <w:sz w:val="22"/>
                <w:szCs w:val="22"/>
              </w:rPr>
            </w:pPr>
            <w:r w:rsidRPr="00972DD2">
              <w:rPr>
                <w:sz w:val="22"/>
                <w:szCs w:val="22"/>
              </w:rPr>
              <w:t>Сущ. опора ЛЭП</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3. с. Стерлибашево, ул. Тукаева, 6</w:t>
            </w:r>
          </w:p>
        </w:tc>
        <w:tc>
          <w:tcPr>
            <w:tcW w:w="1843" w:type="dxa"/>
          </w:tcPr>
          <w:p w:rsidR="000A60E3" w:rsidRPr="00972DD2" w:rsidRDefault="000A60E3" w:rsidP="000A60E3">
            <w:pPr>
              <w:rPr>
                <w:sz w:val="22"/>
                <w:szCs w:val="22"/>
              </w:rPr>
            </w:pPr>
            <w:r w:rsidRPr="00972DD2">
              <w:rPr>
                <w:sz w:val="22"/>
                <w:szCs w:val="22"/>
              </w:rPr>
              <w:t>53.437192, 55.243793</w:t>
            </w:r>
          </w:p>
        </w:tc>
        <w:tc>
          <w:tcPr>
            <w:tcW w:w="1843" w:type="dxa"/>
          </w:tcPr>
          <w:p w:rsidR="000A60E3" w:rsidRPr="00972DD2" w:rsidRDefault="000A60E3" w:rsidP="000A60E3">
            <w:pPr>
              <w:rPr>
                <w:sz w:val="22"/>
                <w:szCs w:val="22"/>
              </w:rPr>
            </w:pPr>
            <w:r w:rsidRPr="00972DD2">
              <w:rPr>
                <w:sz w:val="22"/>
                <w:szCs w:val="22"/>
              </w:rPr>
              <w:t>Сущ. опора ЛЭП</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4. с. Старый Калкаш, ул. Центральная, 15</w:t>
            </w:r>
          </w:p>
        </w:tc>
        <w:tc>
          <w:tcPr>
            <w:tcW w:w="1843" w:type="dxa"/>
          </w:tcPr>
          <w:p w:rsidR="000A60E3" w:rsidRPr="00972DD2" w:rsidRDefault="000A60E3" w:rsidP="000A60E3">
            <w:pPr>
              <w:rPr>
                <w:sz w:val="22"/>
                <w:szCs w:val="22"/>
              </w:rPr>
            </w:pPr>
            <w:r w:rsidRPr="00972DD2">
              <w:rPr>
                <w:sz w:val="22"/>
                <w:szCs w:val="22"/>
              </w:rPr>
              <w:t>53.481858, 55.406831</w:t>
            </w:r>
          </w:p>
        </w:tc>
        <w:tc>
          <w:tcPr>
            <w:tcW w:w="1843" w:type="dxa"/>
          </w:tcPr>
          <w:p w:rsidR="000A60E3" w:rsidRPr="00972DD2" w:rsidRDefault="000A60E3" w:rsidP="000A60E3">
            <w:pPr>
              <w:rPr>
                <w:sz w:val="22"/>
                <w:szCs w:val="22"/>
              </w:rPr>
            </w:pPr>
            <w:r w:rsidRPr="00972DD2">
              <w:rPr>
                <w:sz w:val="22"/>
                <w:szCs w:val="22"/>
              </w:rPr>
              <w:t>Проект. ж/б опора  СВ-95-2</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5. с. Новый Калкаш, ул. Центральная, 21</w:t>
            </w:r>
          </w:p>
        </w:tc>
        <w:tc>
          <w:tcPr>
            <w:tcW w:w="1843" w:type="dxa"/>
          </w:tcPr>
          <w:p w:rsidR="000A60E3" w:rsidRPr="00972DD2" w:rsidRDefault="000A60E3" w:rsidP="000A60E3">
            <w:pPr>
              <w:rPr>
                <w:sz w:val="22"/>
                <w:szCs w:val="22"/>
              </w:rPr>
            </w:pPr>
            <w:r w:rsidRPr="00972DD2">
              <w:rPr>
                <w:sz w:val="22"/>
                <w:szCs w:val="22"/>
              </w:rPr>
              <w:t>53.481619, 55.444927</w:t>
            </w:r>
          </w:p>
        </w:tc>
        <w:tc>
          <w:tcPr>
            <w:tcW w:w="1843" w:type="dxa"/>
          </w:tcPr>
          <w:p w:rsidR="000A60E3" w:rsidRPr="00972DD2" w:rsidRDefault="000A60E3" w:rsidP="000A60E3">
            <w:pPr>
              <w:rPr>
                <w:sz w:val="22"/>
                <w:szCs w:val="22"/>
              </w:rPr>
            </w:pPr>
            <w:r w:rsidRPr="00972DD2">
              <w:rPr>
                <w:sz w:val="22"/>
                <w:szCs w:val="22"/>
              </w:rPr>
              <w:t>Проект. ж/б опора  СВ-95-2</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6. с. Елимбетово, ул. Парковая, 1А</w:t>
            </w:r>
          </w:p>
        </w:tc>
        <w:tc>
          <w:tcPr>
            <w:tcW w:w="1843" w:type="dxa"/>
          </w:tcPr>
          <w:p w:rsidR="000A60E3" w:rsidRPr="00972DD2" w:rsidRDefault="000A60E3" w:rsidP="000A60E3">
            <w:pPr>
              <w:rPr>
                <w:sz w:val="22"/>
                <w:szCs w:val="22"/>
              </w:rPr>
            </w:pPr>
            <w:r w:rsidRPr="00972DD2">
              <w:rPr>
                <w:sz w:val="22"/>
                <w:szCs w:val="22"/>
              </w:rPr>
              <w:t>53.351222, 55.635648</w:t>
            </w:r>
          </w:p>
        </w:tc>
        <w:tc>
          <w:tcPr>
            <w:tcW w:w="1843" w:type="dxa"/>
          </w:tcPr>
          <w:p w:rsidR="000A60E3" w:rsidRPr="00972DD2" w:rsidRDefault="000A60E3" w:rsidP="000A60E3">
            <w:pPr>
              <w:rPr>
                <w:sz w:val="22"/>
                <w:szCs w:val="22"/>
              </w:rPr>
            </w:pPr>
            <w:r w:rsidRPr="00972DD2">
              <w:rPr>
                <w:sz w:val="22"/>
                <w:szCs w:val="22"/>
              </w:rPr>
              <w:t>Проект. ж/б опора  СВ-95-2</w:t>
            </w:r>
          </w:p>
        </w:tc>
      </w:tr>
      <w:tr w:rsidR="000A60E3" w:rsidRPr="00972DD2" w:rsidTr="000A60E3">
        <w:tc>
          <w:tcPr>
            <w:tcW w:w="566" w:type="dxa"/>
            <w:vMerge w:val="restart"/>
          </w:tcPr>
          <w:p w:rsidR="000A60E3" w:rsidRPr="00972DD2" w:rsidRDefault="000A60E3" w:rsidP="000A60E3">
            <w:pPr>
              <w:jc w:val="center"/>
              <w:rPr>
                <w:sz w:val="22"/>
                <w:szCs w:val="22"/>
              </w:rPr>
            </w:pPr>
            <w:r w:rsidRPr="00972DD2">
              <w:rPr>
                <w:sz w:val="22"/>
                <w:szCs w:val="22"/>
              </w:rPr>
              <w:t>44.</w:t>
            </w:r>
          </w:p>
        </w:tc>
        <w:tc>
          <w:tcPr>
            <w:tcW w:w="1844" w:type="dxa"/>
            <w:vMerge w:val="restart"/>
          </w:tcPr>
          <w:p w:rsidR="000A60E3" w:rsidRPr="00972DD2" w:rsidRDefault="000A60E3" w:rsidP="000A60E3">
            <w:pPr>
              <w:rPr>
                <w:sz w:val="22"/>
                <w:szCs w:val="22"/>
              </w:rPr>
            </w:pPr>
            <w:r w:rsidRPr="00972DD2">
              <w:rPr>
                <w:b/>
                <w:sz w:val="22"/>
                <w:szCs w:val="22"/>
              </w:rPr>
              <w:t>Стерлитамакский район</w:t>
            </w:r>
            <w:r w:rsidRPr="00972DD2">
              <w:rPr>
                <w:sz w:val="22"/>
                <w:szCs w:val="22"/>
              </w:rPr>
              <w:t xml:space="preserve"> Республики Башкортостан</w:t>
            </w:r>
          </w:p>
        </w:tc>
        <w:tc>
          <w:tcPr>
            <w:tcW w:w="1276" w:type="dxa"/>
            <w:vMerge w:val="restart"/>
          </w:tcPr>
          <w:p w:rsidR="000A60E3" w:rsidRPr="00972DD2" w:rsidRDefault="000A60E3" w:rsidP="000A60E3">
            <w:pPr>
              <w:jc w:val="center"/>
              <w:rPr>
                <w:b/>
                <w:sz w:val="22"/>
                <w:szCs w:val="22"/>
              </w:rPr>
            </w:pPr>
            <w:r w:rsidRPr="00972DD2">
              <w:rPr>
                <w:b/>
                <w:sz w:val="22"/>
                <w:szCs w:val="22"/>
              </w:rPr>
              <w:t>4</w:t>
            </w:r>
          </w:p>
        </w:tc>
        <w:tc>
          <w:tcPr>
            <w:tcW w:w="3827" w:type="dxa"/>
          </w:tcPr>
          <w:p w:rsidR="000A60E3" w:rsidRPr="00972DD2" w:rsidRDefault="000A60E3" w:rsidP="000A60E3">
            <w:pPr>
              <w:rPr>
                <w:i/>
                <w:sz w:val="22"/>
                <w:szCs w:val="22"/>
              </w:rPr>
            </w:pPr>
            <w:r w:rsidRPr="00972DD2">
              <w:rPr>
                <w:sz w:val="22"/>
                <w:szCs w:val="22"/>
              </w:rPr>
              <w:t xml:space="preserve">1. Стерлитамак – Стерлибашево, с. Новая Отрадовка </w:t>
            </w:r>
          </w:p>
        </w:tc>
        <w:tc>
          <w:tcPr>
            <w:tcW w:w="1843" w:type="dxa"/>
          </w:tcPr>
          <w:p w:rsidR="000A60E3" w:rsidRPr="00972DD2" w:rsidRDefault="000A60E3" w:rsidP="000A60E3">
            <w:pPr>
              <w:rPr>
                <w:sz w:val="22"/>
                <w:szCs w:val="22"/>
              </w:rPr>
            </w:pPr>
            <w:r w:rsidRPr="00972DD2">
              <w:rPr>
                <w:sz w:val="22"/>
                <w:szCs w:val="22"/>
              </w:rPr>
              <w:t>53.591871 55.906220</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rPr>
                <w:i/>
                <w:sz w:val="22"/>
                <w:szCs w:val="22"/>
              </w:rPr>
            </w:pPr>
            <w:r w:rsidRPr="00972DD2">
              <w:rPr>
                <w:sz w:val="22"/>
                <w:szCs w:val="22"/>
              </w:rPr>
              <w:t xml:space="preserve">2. Стерлитамак – Салават, п. Покровка </w:t>
            </w:r>
          </w:p>
        </w:tc>
        <w:tc>
          <w:tcPr>
            <w:tcW w:w="1843" w:type="dxa"/>
          </w:tcPr>
          <w:p w:rsidR="000A60E3" w:rsidRPr="00972DD2" w:rsidRDefault="000A60E3" w:rsidP="000A60E3">
            <w:pPr>
              <w:rPr>
                <w:sz w:val="22"/>
                <w:szCs w:val="22"/>
              </w:rPr>
            </w:pPr>
            <w:r w:rsidRPr="00972DD2">
              <w:rPr>
                <w:sz w:val="22"/>
                <w:szCs w:val="22"/>
              </w:rPr>
              <w:t>53.541884 55.94377</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rPr>
                <w:i/>
                <w:sz w:val="22"/>
                <w:szCs w:val="22"/>
              </w:rPr>
            </w:pPr>
            <w:r w:rsidRPr="00972DD2">
              <w:rPr>
                <w:sz w:val="22"/>
                <w:szCs w:val="22"/>
              </w:rPr>
              <w:t xml:space="preserve">3. Стерлитамак – Красноусольск, с. Танеевка </w:t>
            </w:r>
          </w:p>
        </w:tc>
        <w:tc>
          <w:tcPr>
            <w:tcW w:w="1843" w:type="dxa"/>
          </w:tcPr>
          <w:p w:rsidR="000A60E3" w:rsidRPr="00972DD2" w:rsidRDefault="000A60E3" w:rsidP="000A60E3">
            <w:pPr>
              <w:rPr>
                <w:sz w:val="22"/>
                <w:szCs w:val="22"/>
              </w:rPr>
            </w:pPr>
            <w:r w:rsidRPr="00972DD2">
              <w:rPr>
                <w:sz w:val="22"/>
                <w:szCs w:val="22"/>
              </w:rPr>
              <w:t>53.730142 56.034634</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rPr>
                <w:i/>
                <w:sz w:val="22"/>
                <w:szCs w:val="22"/>
              </w:rPr>
            </w:pPr>
            <w:r w:rsidRPr="00972DD2">
              <w:rPr>
                <w:sz w:val="22"/>
                <w:szCs w:val="22"/>
              </w:rPr>
              <w:t xml:space="preserve">4. Стерлитамак – Раевский, с. Верхние Услы </w:t>
            </w:r>
          </w:p>
        </w:tc>
        <w:tc>
          <w:tcPr>
            <w:tcW w:w="1843" w:type="dxa"/>
          </w:tcPr>
          <w:p w:rsidR="000A60E3" w:rsidRPr="00972DD2" w:rsidRDefault="000A60E3" w:rsidP="000A60E3">
            <w:pPr>
              <w:rPr>
                <w:sz w:val="22"/>
                <w:szCs w:val="22"/>
              </w:rPr>
            </w:pPr>
            <w:r w:rsidRPr="00972DD2">
              <w:rPr>
                <w:sz w:val="22"/>
                <w:szCs w:val="22"/>
              </w:rPr>
              <w:t>53.720385 55.601134</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val="restart"/>
          </w:tcPr>
          <w:p w:rsidR="000A60E3" w:rsidRPr="00972DD2" w:rsidRDefault="000A60E3" w:rsidP="000A60E3">
            <w:pPr>
              <w:jc w:val="center"/>
              <w:rPr>
                <w:sz w:val="22"/>
                <w:szCs w:val="22"/>
              </w:rPr>
            </w:pPr>
            <w:r w:rsidRPr="00972DD2">
              <w:rPr>
                <w:sz w:val="22"/>
                <w:szCs w:val="22"/>
              </w:rPr>
              <w:t>45.</w:t>
            </w:r>
          </w:p>
        </w:tc>
        <w:tc>
          <w:tcPr>
            <w:tcW w:w="1844" w:type="dxa"/>
            <w:vMerge w:val="restart"/>
          </w:tcPr>
          <w:p w:rsidR="000A60E3" w:rsidRPr="00972DD2" w:rsidRDefault="000A60E3" w:rsidP="000A60E3">
            <w:pPr>
              <w:rPr>
                <w:sz w:val="22"/>
                <w:szCs w:val="22"/>
              </w:rPr>
            </w:pPr>
            <w:r w:rsidRPr="00972DD2">
              <w:rPr>
                <w:b/>
                <w:sz w:val="22"/>
                <w:szCs w:val="22"/>
              </w:rPr>
              <w:t>Татышлинский район</w:t>
            </w:r>
            <w:r w:rsidRPr="00972DD2">
              <w:rPr>
                <w:sz w:val="22"/>
                <w:szCs w:val="22"/>
              </w:rPr>
              <w:t xml:space="preserve"> Республики Башкортостан</w:t>
            </w:r>
          </w:p>
        </w:tc>
        <w:tc>
          <w:tcPr>
            <w:tcW w:w="1276" w:type="dxa"/>
            <w:vMerge w:val="restart"/>
          </w:tcPr>
          <w:p w:rsidR="000A60E3" w:rsidRPr="00972DD2" w:rsidRDefault="000A60E3" w:rsidP="000A60E3">
            <w:pPr>
              <w:jc w:val="center"/>
              <w:rPr>
                <w:b/>
                <w:sz w:val="22"/>
                <w:szCs w:val="22"/>
              </w:rPr>
            </w:pPr>
            <w:r w:rsidRPr="00972DD2">
              <w:rPr>
                <w:b/>
                <w:sz w:val="22"/>
                <w:szCs w:val="22"/>
              </w:rPr>
              <w:t>20</w:t>
            </w:r>
          </w:p>
        </w:tc>
        <w:tc>
          <w:tcPr>
            <w:tcW w:w="3827" w:type="dxa"/>
          </w:tcPr>
          <w:p w:rsidR="000A60E3" w:rsidRPr="00972DD2" w:rsidRDefault="000A60E3" w:rsidP="000A60E3">
            <w:pPr>
              <w:rPr>
                <w:i/>
                <w:sz w:val="22"/>
                <w:szCs w:val="22"/>
              </w:rPr>
            </w:pPr>
            <w:r w:rsidRPr="00972DD2">
              <w:rPr>
                <w:sz w:val="22"/>
                <w:szCs w:val="22"/>
              </w:rPr>
              <w:t xml:space="preserve">1. с. Верхние Татышлы, ул. Ленина, Школа №1 </w:t>
            </w:r>
          </w:p>
        </w:tc>
        <w:tc>
          <w:tcPr>
            <w:tcW w:w="1843" w:type="dxa"/>
          </w:tcPr>
          <w:p w:rsidR="000A60E3" w:rsidRPr="00972DD2" w:rsidRDefault="000A60E3" w:rsidP="000A60E3">
            <w:pPr>
              <w:rPr>
                <w:sz w:val="22"/>
                <w:szCs w:val="22"/>
              </w:rPr>
            </w:pPr>
            <w:r w:rsidRPr="00972DD2">
              <w:rPr>
                <w:sz w:val="22"/>
                <w:szCs w:val="22"/>
              </w:rPr>
              <w:t>56.290174, 55.855921</w:t>
            </w:r>
          </w:p>
        </w:tc>
        <w:tc>
          <w:tcPr>
            <w:tcW w:w="1843" w:type="dxa"/>
          </w:tcPr>
          <w:p w:rsidR="000A60E3" w:rsidRPr="00972DD2" w:rsidRDefault="000A60E3" w:rsidP="000A60E3">
            <w:pPr>
              <w:rPr>
                <w:sz w:val="22"/>
                <w:szCs w:val="22"/>
              </w:rPr>
            </w:pPr>
            <w:r w:rsidRPr="00972DD2">
              <w:rPr>
                <w:sz w:val="22"/>
                <w:szCs w:val="22"/>
              </w:rPr>
              <w:t>Сущ.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i/>
                <w:sz w:val="22"/>
                <w:szCs w:val="22"/>
              </w:rPr>
            </w:pPr>
            <w:r w:rsidRPr="00972DD2">
              <w:rPr>
                <w:sz w:val="22"/>
                <w:szCs w:val="22"/>
              </w:rPr>
              <w:t xml:space="preserve">2. с. Верхние Татышлы, ул. Ленина, Школа №2 </w:t>
            </w:r>
          </w:p>
        </w:tc>
        <w:tc>
          <w:tcPr>
            <w:tcW w:w="1843" w:type="dxa"/>
          </w:tcPr>
          <w:p w:rsidR="000A60E3" w:rsidRPr="00972DD2" w:rsidRDefault="000A60E3" w:rsidP="000A60E3">
            <w:pPr>
              <w:rPr>
                <w:sz w:val="22"/>
                <w:szCs w:val="22"/>
              </w:rPr>
            </w:pPr>
            <w:r w:rsidRPr="00972DD2">
              <w:rPr>
                <w:sz w:val="22"/>
                <w:szCs w:val="22"/>
              </w:rPr>
              <w:t>56.296909, 55.854006</w:t>
            </w:r>
          </w:p>
        </w:tc>
        <w:tc>
          <w:tcPr>
            <w:tcW w:w="1843" w:type="dxa"/>
          </w:tcPr>
          <w:p w:rsidR="000A60E3" w:rsidRPr="00972DD2" w:rsidRDefault="000A60E3" w:rsidP="000A60E3">
            <w:pPr>
              <w:rPr>
                <w:sz w:val="22"/>
                <w:szCs w:val="22"/>
              </w:rPr>
            </w:pPr>
            <w:r w:rsidRPr="00972DD2">
              <w:rPr>
                <w:sz w:val="22"/>
                <w:szCs w:val="22"/>
              </w:rPr>
              <w:t>Сущ.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i/>
                <w:sz w:val="22"/>
                <w:szCs w:val="22"/>
              </w:rPr>
            </w:pPr>
            <w:r w:rsidRPr="00972DD2">
              <w:rPr>
                <w:sz w:val="22"/>
                <w:szCs w:val="22"/>
              </w:rPr>
              <w:t xml:space="preserve">3. с. Верхние Татышлы, ул. Ведерникова, Школа №2 </w:t>
            </w:r>
          </w:p>
        </w:tc>
        <w:tc>
          <w:tcPr>
            <w:tcW w:w="1843" w:type="dxa"/>
          </w:tcPr>
          <w:p w:rsidR="000A60E3" w:rsidRPr="00972DD2" w:rsidRDefault="000A60E3" w:rsidP="000A60E3">
            <w:pPr>
              <w:rPr>
                <w:sz w:val="22"/>
                <w:szCs w:val="22"/>
              </w:rPr>
            </w:pPr>
            <w:r w:rsidRPr="00972DD2">
              <w:rPr>
                <w:sz w:val="22"/>
                <w:szCs w:val="22"/>
              </w:rPr>
              <w:t>56.297314, 55.858223</w:t>
            </w:r>
          </w:p>
        </w:tc>
        <w:tc>
          <w:tcPr>
            <w:tcW w:w="1843" w:type="dxa"/>
          </w:tcPr>
          <w:p w:rsidR="000A60E3" w:rsidRPr="00972DD2" w:rsidRDefault="000A60E3" w:rsidP="000A60E3">
            <w:pPr>
              <w:rPr>
                <w:sz w:val="22"/>
                <w:szCs w:val="22"/>
              </w:rPr>
            </w:pPr>
            <w:r w:rsidRPr="00972DD2">
              <w:rPr>
                <w:sz w:val="22"/>
                <w:szCs w:val="22"/>
              </w:rPr>
              <w:t>Сущ.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4. с. Верхние Татышлы, ул. Ведерникова, 51, возле остановки</w:t>
            </w:r>
          </w:p>
        </w:tc>
        <w:tc>
          <w:tcPr>
            <w:tcW w:w="1843" w:type="dxa"/>
          </w:tcPr>
          <w:p w:rsidR="000A60E3" w:rsidRPr="00972DD2" w:rsidRDefault="000A60E3" w:rsidP="000A60E3">
            <w:pPr>
              <w:rPr>
                <w:sz w:val="22"/>
                <w:szCs w:val="22"/>
              </w:rPr>
            </w:pPr>
            <w:r w:rsidRPr="00972DD2">
              <w:rPr>
                <w:sz w:val="22"/>
                <w:szCs w:val="22"/>
              </w:rPr>
              <w:t>56.299947, 55.857669</w:t>
            </w:r>
          </w:p>
        </w:tc>
        <w:tc>
          <w:tcPr>
            <w:tcW w:w="1843" w:type="dxa"/>
          </w:tcPr>
          <w:p w:rsidR="000A60E3" w:rsidRPr="00972DD2" w:rsidRDefault="000A60E3" w:rsidP="000A60E3">
            <w:pPr>
              <w:rPr>
                <w:sz w:val="22"/>
                <w:szCs w:val="22"/>
              </w:rPr>
            </w:pPr>
            <w:r w:rsidRPr="00972DD2">
              <w:rPr>
                <w:sz w:val="22"/>
                <w:szCs w:val="22"/>
              </w:rPr>
              <w:t>Сущ.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5. с. Верхние Татышлы, перекресток ул. Советская, 22, возле остановки</w:t>
            </w:r>
          </w:p>
        </w:tc>
        <w:tc>
          <w:tcPr>
            <w:tcW w:w="1843" w:type="dxa"/>
          </w:tcPr>
          <w:p w:rsidR="000A60E3" w:rsidRPr="00972DD2" w:rsidRDefault="000A60E3" w:rsidP="000A60E3">
            <w:pPr>
              <w:rPr>
                <w:sz w:val="22"/>
                <w:szCs w:val="22"/>
              </w:rPr>
            </w:pPr>
            <w:r w:rsidRPr="00972DD2">
              <w:rPr>
                <w:sz w:val="22"/>
                <w:szCs w:val="22"/>
              </w:rPr>
              <w:t>56.285558, 55.863327</w:t>
            </w:r>
          </w:p>
        </w:tc>
        <w:tc>
          <w:tcPr>
            <w:tcW w:w="1843" w:type="dxa"/>
          </w:tcPr>
          <w:p w:rsidR="000A60E3" w:rsidRPr="00972DD2" w:rsidRDefault="000A60E3" w:rsidP="000A60E3">
            <w:pPr>
              <w:rPr>
                <w:sz w:val="22"/>
                <w:szCs w:val="22"/>
              </w:rPr>
            </w:pPr>
            <w:r w:rsidRPr="00972DD2">
              <w:rPr>
                <w:sz w:val="22"/>
                <w:szCs w:val="22"/>
              </w:rPr>
              <w:t>Сущ.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6. с. Верхние Татышлы, ул. Центральная, 19</w:t>
            </w:r>
          </w:p>
        </w:tc>
        <w:tc>
          <w:tcPr>
            <w:tcW w:w="1843" w:type="dxa"/>
          </w:tcPr>
          <w:p w:rsidR="000A60E3" w:rsidRPr="00972DD2" w:rsidRDefault="000A60E3" w:rsidP="000A60E3">
            <w:pPr>
              <w:rPr>
                <w:sz w:val="22"/>
                <w:szCs w:val="22"/>
              </w:rPr>
            </w:pPr>
            <w:r w:rsidRPr="00972DD2">
              <w:rPr>
                <w:sz w:val="22"/>
                <w:szCs w:val="22"/>
              </w:rPr>
              <w:t>56.291475, 55.841777</w:t>
            </w:r>
          </w:p>
        </w:tc>
        <w:tc>
          <w:tcPr>
            <w:tcW w:w="1843" w:type="dxa"/>
          </w:tcPr>
          <w:p w:rsidR="000A60E3" w:rsidRPr="00972DD2" w:rsidRDefault="000A60E3" w:rsidP="000A60E3">
            <w:pPr>
              <w:rPr>
                <w:sz w:val="22"/>
                <w:szCs w:val="22"/>
              </w:rPr>
            </w:pPr>
            <w:r w:rsidRPr="00972DD2">
              <w:rPr>
                <w:sz w:val="22"/>
                <w:szCs w:val="22"/>
              </w:rPr>
              <w:t>Сущ.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7. с. Нижнебалтачево, ул. Центральная, перед школой</w:t>
            </w:r>
          </w:p>
        </w:tc>
        <w:tc>
          <w:tcPr>
            <w:tcW w:w="1843" w:type="dxa"/>
          </w:tcPr>
          <w:p w:rsidR="000A60E3" w:rsidRPr="00972DD2" w:rsidRDefault="000A60E3" w:rsidP="000A60E3">
            <w:pPr>
              <w:rPr>
                <w:sz w:val="22"/>
                <w:szCs w:val="22"/>
              </w:rPr>
            </w:pPr>
            <w:r w:rsidRPr="00972DD2">
              <w:rPr>
                <w:sz w:val="22"/>
                <w:szCs w:val="22"/>
              </w:rPr>
              <w:t>56.210110, 56.116406</w:t>
            </w:r>
          </w:p>
        </w:tc>
        <w:tc>
          <w:tcPr>
            <w:tcW w:w="1843" w:type="dxa"/>
          </w:tcPr>
          <w:p w:rsidR="000A60E3" w:rsidRPr="00972DD2" w:rsidRDefault="000A60E3" w:rsidP="000A60E3">
            <w:pPr>
              <w:rPr>
                <w:sz w:val="22"/>
                <w:szCs w:val="22"/>
              </w:rPr>
            </w:pPr>
            <w:r w:rsidRPr="00972DD2">
              <w:rPr>
                <w:sz w:val="22"/>
                <w:szCs w:val="22"/>
              </w:rPr>
              <w:t>Сущ.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8. с. Новые Татышлы, ул. Школьная 24</w:t>
            </w:r>
          </w:p>
        </w:tc>
        <w:tc>
          <w:tcPr>
            <w:tcW w:w="1843" w:type="dxa"/>
          </w:tcPr>
          <w:p w:rsidR="000A60E3" w:rsidRPr="00972DD2" w:rsidRDefault="000A60E3" w:rsidP="000A60E3">
            <w:pPr>
              <w:rPr>
                <w:sz w:val="22"/>
                <w:szCs w:val="22"/>
              </w:rPr>
            </w:pPr>
            <w:r w:rsidRPr="00972DD2">
              <w:rPr>
                <w:sz w:val="22"/>
                <w:szCs w:val="22"/>
              </w:rPr>
              <w:t>56.223292, 55.932636</w:t>
            </w:r>
          </w:p>
        </w:tc>
        <w:tc>
          <w:tcPr>
            <w:tcW w:w="1843" w:type="dxa"/>
          </w:tcPr>
          <w:p w:rsidR="000A60E3" w:rsidRPr="00972DD2" w:rsidRDefault="000A60E3" w:rsidP="000A60E3">
            <w:pPr>
              <w:rPr>
                <w:sz w:val="22"/>
                <w:szCs w:val="22"/>
              </w:rPr>
            </w:pPr>
            <w:r w:rsidRPr="00972DD2">
              <w:rPr>
                <w:sz w:val="22"/>
                <w:szCs w:val="22"/>
              </w:rPr>
              <w:t>Сущ.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9. с. Бадряшево, ул. Центральная, 35</w:t>
            </w:r>
          </w:p>
        </w:tc>
        <w:tc>
          <w:tcPr>
            <w:tcW w:w="1843" w:type="dxa"/>
          </w:tcPr>
          <w:p w:rsidR="000A60E3" w:rsidRPr="00972DD2" w:rsidRDefault="000A60E3" w:rsidP="000A60E3">
            <w:pPr>
              <w:rPr>
                <w:sz w:val="22"/>
                <w:szCs w:val="22"/>
              </w:rPr>
            </w:pPr>
            <w:r w:rsidRPr="00972DD2">
              <w:rPr>
                <w:sz w:val="22"/>
                <w:szCs w:val="22"/>
              </w:rPr>
              <w:t>56.380971, 55.884499</w:t>
            </w:r>
          </w:p>
        </w:tc>
        <w:tc>
          <w:tcPr>
            <w:tcW w:w="1843" w:type="dxa"/>
          </w:tcPr>
          <w:p w:rsidR="000A60E3" w:rsidRPr="00972DD2" w:rsidRDefault="000A60E3" w:rsidP="000A60E3">
            <w:pPr>
              <w:rPr>
                <w:sz w:val="22"/>
                <w:szCs w:val="22"/>
              </w:rPr>
            </w:pPr>
            <w:r w:rsidRPr="00972DD2">
              <w:rPr>
                <w:sz w:val="22"/>
                <w:szCs w:val="22"/>
              </w:rPr>
              <w:t>Сущ.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i/>
                <w:sz w:val="22"/>
                <w:szCs w:val="22"/>
              </w:rPr>
            </w:pPr>
            <w:r w:rsidRPr="00972DD2">
              <w:rPr>
                <w:sz w:val="22"/>
                <w:szCs w:val="22"/>
              </w:rPr>
              <w:t xml:space="preserve">10. с. Новокайпаново, ул. Новая, возле школы </w:t>
            </w:r>
          </w:p>
        </w:tc>
        <w:tc>
          <w:tcPr>
            <w:tcW w:w="1843" w:type="dxa"/>
          </w:tcPr>
          <w:p w:rsidR="000A60E3" w:rsidRPr="00972DD2" w:rsidRDefault="000A60E3" w:rsidP="000A60E3">
            <w:pPr>
              <w:rPr>
                <w:sz w:val="22"/>
                <w:szCs w:val="22"/>
              </w:rPr>
            </w:pPr>
            <w:r w:rsidRPr="00972DD2">
              <w:rPr>
                <w:sz w:val="22"/>
                <w:szCs w:val="22"/>
              </w:rPr>
              <w:t>56.348927, 55.775440</w:t>
            </w:r>
          </w:p>
        </w:tc>
        <w:tc>
          <w:tcPr>
            <w:tcW w:w="1843" w:type="dxa"/>
          </w:tcPr>
          <w:p w:rsidR="000A60E3" w:rsidRPr="00972DD2" w:rsidRDefault="000A60E3" w:rsidP="000A60E3">
            <w:pPr>
              <w:rPr>
                <w:sz w:val="22"/>
                <w:szCs w:val="22"/>
              </w:rPr>
            </w:pPr>
            <w:r w:rsidRPr="00972DD2">
              <w:rPr>
                <w:sz w:val="22"/>
                <w:szCs w:val="22"/>
              </w:rPr>
              <w:t>Сущ.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i/>
                <w:sz w:val="22"/>
                <w:szCs w:val="22"/>
              </w:rPr>
            </w:pPr>
            <w:r w:rsidRPr="00972DD2">
              <w:rPr>
                <w:sz w:val="22"/>
                <w:szCs w:val="22"/>
              </w:rPr>
              <w:t xml:space="preserve">11. с. Верхнекудашево,  ул. Хайдарова, возле школы </w:t>
            </w:r>
          </w:p>
        </w:tc>
        <w:tc>
          <w:tcPr>
            <w:tcW w:w="1843" w:type="dxa"/>
          </w:tcPr>
          <w:p w:rsidR="000A60E3" w:rsidRPr="00972DD2" w:rsidRDefault="000A60E3" w:rsidP="000A60E3">
            <w:pPr>
              <w:rPr>
                <w:sz w:val="22"/>
                <w:szCs w:val="22"/>
              </w:rPr>
            </w:pPr>
            <w:r w:rsidRPr="00972DD2">
              <w:rPr>
                <w:sz w:val="22"/>
                <w:szCs w:val="22"/>
              </w:rPr>
              <w:t>56.284051, 55.692588</w:t>
            </w:r>
          </w:p>
        </w:tc>
        <w:tc>
          <w:tcPr>
            <w:tcW w:w="1843" w:type="dxa"/>
          </w:tcPr>
          <w:p w:rsidR="000A60E3" w:rsidRPr="00972DD2" w:rsidRDefault="000A60E3" w:rsidP="000A60E3">
            <w:pPr>
              <w:rPr>
                <w:sz w:val="22"/>
                <w:szCs w:val="22"/>
              </w:rPr>
            </w:pPr>
            <w:r w:rsidRPr="00972DD2">
              <w:rPr>
                <w:sz w:val="22"/>
                <w:szCs w:val="22"/>
              </w:rPr>
              <w:t>Сущ.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i/>
                <w:sz w:val="22"/>
                <w:szCs w:val="22"/>
              </w:rPr>
            </w:pPr>
            <w:r w:rsidRPr="00972DD2">
              <w:rPr>
                <w:sz w:val="22"/>
                <w:szCs w:val="22"/>
              </w:rPr>
              <w:t xml:space="preserve">12. д. Арибаш, ул. Центральная, возле АТС </w:t>
            </w:r>
          </w:p>
        </w:tc>
        <w:tc>
          <w:tcPr>
            <w:tcW w:w="1843" w:type="dxa"/>
          </w:tcPr>
          <w:p w:rsidR="000A60E3" w:rsidRPr="00972DD2" w:rsidRDefault="000A60E3" w:rsidP="000A60E3">
            <w:pPr>
              <w:rPr>
                <w:sz w:val="22"/>
                <w:szCs w:val="22"/>
              </w:rPr>
            </w:pPr>
            <w:r w:rsidRPr="00972DD2">
              <w:rPr>
                <w:sz w:val="22"/>
                <w:szCs w:val="22"/>
              </w:rPr>
              <w:t>56.259172, 55.766122</w:t>
            </w:r>
          </w:p>
        </w:tc>
        <w:tc>
          <w:tcPr>
            <w:tcW w:w="1843" w:type="dxa"/>
          </w:tcPr>
          <w:p w:rsidR="000A60E3" w:rsidRPr="00972DD2" w:rsidRDefault="000A60E3" w:rsidP="000A60E3">
            <w:pPr>
              <w:rPr>
                <w:sz w:val="22"/>
                <w:szCs w:val="22"/>
              </w:rPr>
            </w:pPr>
            <w:r w:rsidRPr="00972DD2">
              <w:rPr>
                <w:sz w:val="22"/>
                <w:szCs w:val="22"/>
              </w:rPr>
              <w:t>Сущ.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i/>
                <w:sz w:val="22"/>
                <w:szCs w:val="22"/>
              </w:rPr>
            </w:pPr>
            <w:r w:rsidRPr="00972DD2">
              <w:rPr>
                <w:sz w:val="22"/>
                <w:szCs w:val="22"/>
              </w:rPr>
              <w:t xml:space="preserve">13. д. Гарибашево, ул. Октябрьская </w:t>
            </w:r>
          </w:p>
        </w:tc>
        <w:tc>
          <w:tcPr>
            <w:tcW w:w="1843" w:type="dxa"/>
          </w:tcPr>
          <w:p w:rsidR="000A60E3" w:rsidRPr="00972DD2" w:rsidRDefault="000A60E3" w:rsidP="000A60E3">
            <w:pPr>
              <w:rPr>
                <w:sz w:val="22"/>
                <w:szCs w:val="22"/>
              </w:rPr>
            </w:pPr>
            <w:r w:rsidRPr="00972DD2">
              <w:rPr>
                <w:sz w:val="22"/>
                <w:szCs w:val="22"/>
              </w:rPr>
              <w:t>56.169228, 55.565854</w:t>
            </w:r>
          </w:p>
        </w:tc>
        <w:tc>
          <w:tcPr>
            <w:tcW w:w="1843" w:type="dxa"/>
          </w:tcPr>
          <w:p w:rsidR="000A60E3" w:rsidRPr="00972DD2" w:rsidRDefault="000A60E3" w:rsidP="000A60E3">
            <w:pPr>
              <w:rPr>
                <w:sz w:val="22"/>
                <w:szCs w:val="22"/>
              </w:rPr>
            </w:pPr>
            <w:r w:rsidRPr="00972DD2">
              <w:rPr>
                <w:sz w:val="22"/>
                <w:szCs w:val="22"/>
              </w:rPr>
              <w:t>Сущ.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i/>
                <w:sz w:val="22"/>
                <w:szCs w:val="22"/>
              </w:rPr>
            </w:pPr>
            <w:r w:rsidRPr="00972DD2">
              <w:rPr>
                <w:sz w:val="22"/>
                <w:szCs w:val="22"/>
              </w:rPr>
              <w:t xml:space="preserve">14. Ялгыз-Нарат, ул. Школьная </w:t>
            </w:r>
          </w:p>
        </w:tc>
        <w:tc>
          <w:tcPr>
            <w:tcW w:w="1843" w:type="dxa"/>
          </w:tcPr>
          <w:p w:rsidR="000A60E3" w:rsidRPr="00972DD2" w:rsidRDefault="000A60E3" w:rsidP="000A60E3">
            <w:pPr>
              <w:rPr>
                <w:sz w:val="22"/>
                <w:szCs w:val="22"/>
              </w:rPr>
            </w:pPr>
            <w:r w:rsidRPr="00972DD2">
              <w:rPr>
                <w:sz w:val="22"/>
                <w:szCs w:val="22"/>
              </w:rPr>
              <w:t>56.135650, 55.742773</w:t>
            </w:r>
          </w:p>
        </w:tc>
        <w:tc>
          <w:tcPr>
            <w:tcW w:w="1843" w:type="dxa"/>
          </w:tcPr>
          <w:p w:rsidR="000A60E3" w:rsidRPr="00972DD2" w:rsidRDefault="000A60E3" w:rsidP="000A60E3">
            <w:pPr>
              <w:rPr>
                <w:sz w:val="22"/>
                <w:szCs w:val="22"/>
              </w:rPr>
            </w:pPr>
            <w:r w:rsidRPr="00972DD2">
              <w:rPr>
                <w:sz w:val="22"/>
                <w:szCs w:val="22"/>
              </w:rPr>
              <w:t>Сущ.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15. с. Старокальмиярово, ул. Советская, 5</w:t>
            </w:r>
          </w:p>
        </w:tc>
        <w:tc>
          <w:tcPr>
            <w:tcW w:w="1843" w:type="dxa"/>
          </w:tcPr>
          <w:p w:rsidR="000A60E3" w:rsidRPr="00972DD2" w:rsidRDefault="000A60E3" w:rsidP="000A60E3">
            <w:pPr>
              <w:rPr>
                <w:sz w:val="22"/>
                <w:szCs w:val="22"/>
              </w:rPr>
            </w:pPr>
            <w:r w:rsidRPr="00972DD2">
              <w:rPr>
                <w:sz w:val="22"/>
                <w:szCs w:val="22"/>
              </w:rPr>
              <w:t>56.169959, 56.040221</w:t>
            </w:r>
          </w:p>
        </w:tc>
        <w:tc>
          <w:tcPr>
            <w:tcW w:w="1843" w:type="dxa"/>
          </w:tcPr>
          <w:p w:rsidR="000A60E3" w:rsidRPr="00972DD2" w:rsidRDefault="000A60E3" w:rsidP="000A60E3">
            <w:pPr>
              <w:rPr>
                <w:sz w:val="22"/>
                <w:szCs w:val="22"/>
              </w:rPr>
            </w:pPr>
            <w:r w:rsidRPr="00972DD2">
              <w:rPr>
                <w:sz w:val="22"/>
                <w:szCs w:val="22"/>
              </w:rPr>
              <w:t>Сущ.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i/>
                <w:sz w:val="22"/>
                <w:szCs w:val="22"/>
              </w:rPr>
            </w:pPr>
            <w:r w:rsidRPr="00972DD2">
              <w:rPr>
                <w:sz w:val="22"/>
                <w:szCs w:val="22"/>
              </w:rPr>
              <w:t>16. пересечение а.д. Янаул-В Татышлы-</w:t>
            </w:r>
            <w:r w:rsidRPr="00972DD2">
              <w:rPr>
                <w:sz w:val="22"/>
                <w:szCs w:val="22"/>
              </w:rPr>
              <w:br/>
              <w:t xml:space="preserve">с а.д. Бураево-Ст.Балтачево </w:t>
            </w:r>
          </w:p>
        </w:tc>
        <w:tc>
          <w:tcPr>
            <w:tcW w:w="1843" w:type="dxa"/>
          </w:tcPr>
          <w:p w:rsidR="000A60E3" w:rsidRPr="00972DD2" w:rsidRDefault="000A60E3" w:rsidP="000A60E3">
            <w:pPr>
              <w:rPr>
                <w:sz w:val="22"/>
                <w:szCs w:val="22"/>
              </w:rPr>
            </w:pPr>
            <w:r w:rsidRPr="00972DD2">
              <w:rPr>
                <w:sz w:val="22"/>
                <w:szCs w:val="22"/>
              </w:rPr>
              <w:t>56.291626, 55.834363</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i/>
                <w:sz w:val="22"/>
                <w:szCs w:val="22"/>
              </w:rPr>
            </w:pPr>
            <w:r w:rsidRPr="00972DD2">
              <w:rPr>
                <w:sz w:val="22"/>
                <w:szCs w:val="22"/>
              </w:rPr>
              <w:t xml:space="preserve">17. пересечение а.д. Бураево-Ст.Балтачево-Куеда </w:t>
            </w:r>
            <w:r w:rsidRPr="00972DD2">
              <w:rPr>
                <w:sz w:val="22"/>
                <w:szCs w:val="22"/>
              </w:rPr>
              <w:br/>
              <w:t xml:space="preserve">с ул. Комарова с. В.Татышлы </w:t>
            </w:r>
          </w:p>
        </w:tc>
        <w:tc>
          <w:tcPr>
            <w:tcW w:w="1843" w:type="dxa"/>
          </w:tcPr>
          <w:p w:rsidR="000A60E3" w:rsidRPr="00972DD2" w:rsidRDefault="000A60E3" w:rsidP="000A60E3">
            <w:pPr>
              <w:rPr>
                <w:sz w:val="22"/>
                <w:szCs w:val="22"/>
              </w:rPr>
            </w:pPr>
            <w:r w:rsidRPr="00972DD2">
              <w:rPr>
                <w:sz w:val="22"/>
                <w:szCs w:val="22"/>
              </w:rPr>
              <w:t>56.277772, 55.869643</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i/>
                <w:sz w:val="22"/>
                <w:szCs w:val="22"/>
              </w:rPr>
            </w:pPr>
            <w:r w:rsidRPr="00972DD2">
              <w:rPr>
                <w:sz w:val="22"/>
                <w:szCs w:val="22"/>
              </w:rPr>
              <w:t xml:space="preserve">18. Пересечение ул. Центральная, Ленина, перед Сбербанком </w:t>
            </w:r>
          </w:p>
        </w:tc>
        <w:tc>
          <w:tcPr>
            <w:tcW w:w="1843" w:type="dxa"/>
          </w:tcPr>
          <w:p w:rsidR="000A60E3" w:rsidRPr="00972DD2" w:rsidRDefault="000A60E3" w:rsidP="000A60E3">
            <w:pPr>
              <w:rPr>
                <w:sz w:val="22"/>
                <w:szCs w:val="22"/>
              </w:rPr>
            </w:pPr>
            <w:r w:rsidRPr="00972DD2">
              <w:rPr>
                <w:sz w:val="22"/>
                <w:szCs w:val="22"/>
              </w:rPr>
              <w:t>56.292616, 55.855719</w:t>
            </w:r>
          </w:p>
        </w:tc>
        <w:tc>
          <w:tcPr>
            <w:tcW w:w="1843" w:type="dxa"/>
          </w:tcPr>
          <w:p w:rsidR="000A60E3" w:rsidRPr="00972DD2" w:rsidRDefault="000A60E3" w:rsidP="000A60E3">
            <w:pPr>
              <w:rPr>
                <w:sz w:val="22"/>
                <w:szCs w:val="22"/>
              </w:rPr>
            </w:pPr>
            <w:r w:rsidRPr="00972DD2">
              <w:rPr>
                <w:sz w:val="22"/>
                <w:szCs w:val="22"/>
              </w:rPr>
              <w:t>Сущ.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i/>
                <w:sz w:val="22"/>
                <w:szCs w:val="22"/>
              </w:rPr>
            </w:pPr>
            <w:r w:rsidRPr="00972DD2">
              <w:rPr>
                <w:sz w:val="22"/>
                <w:szCs w:val="22"/>
              </w:rPr>
              <w:t xml:space="preserve">19. а.д. Бураево-Старобалтачево-Куеда возле с. Новые Татышлы </w:t>
            </w:r>
          </w:p>
        </w:tc>
        <w:tc>
          <w:tcPr>
            <w:tcW w:w="1843" w:type="dxa"/>
          </w:tcPr>
          <w:p w:rsidR="000A60E3" w:rsidRPr="00972DD2" w:rsidRDefault="000A60E3" w:rsidP="000A60E3">
            <w:pPr>
              <w:rPr>
                <w:sz w:val="22"/>
                <w:szCs w:val="22"/>
              </w:rPr>
            </w:pPr>
            <w:r w:rsidRPr="00972DD2">
              <w:rPr>
                <w:sz w:val="22"/>
                <w:szCs w:val="22"/>
              </w:rPr>
              <w:t>56.222997, 55.929881</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20. а.д. Бураево-Старобалтачево-Куеда с а.д. Булькайпаново - Старокайпаново</w:t>
            </w:r>
          </w:p>
        </w:tc>
        <w:tc>
          <w:tcPr>
            <w:tcW w:w="1843" w:type="dxa"/>
          </w:tcPr>
          <w:p w:rsidR="000A60E3" w:rsidRPr="00972DD2" w:rsidRDefault="000A60E3" w:rsidP="000A60E3">
            <w:pPr>
              <w:rPr>
                <w:sz w:val="22"/>
                <w:szCs w:val="22"/>
              </w:rPr>
            </w:pPr>
            <w:r w:rsidRPr="00972DD2">
              <w:rPr>
                <w:sz w:val="22"/>
                <w:szCs w:val="22"/>
              </w:rPr>
              <w:t>56.333015, 55.790200</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val="restart"/>
          </w:tcPr>
          <w:p w:rsidR="000A60E3" w:rsidRPr="00972DD2" w:rsidRDefault="000A60E3" w:rsidP="000A60E3">
            <w:pPr>
              <w:jc w:val="center"/>
              <w:rPr>
                <w:sz w:val="22"/>
                <w:szCs w:val="22"/>
              </w:rPr>
            </w:pPr>
            <w:r w:rsidRPr="00972DD2">
              <w:rPr>
                <w:sz w:val="22"/>
                <w:szCs w:val="22"/>
              </w:rPr>
              <w:t>46.</w:t>
            </w:r>
          </w:p>
        </w:tc>
        <w:tc>
          <w:tcPr>
            <w:tcW w:w="1844" w:type="dxa"/>
            <w:vMerge w:val="restart"/>
          </w:tcPr>
          <w:p w:rsidR="000A60E3" w:rsidRPr="00972DD2" w:rsidRDefault="000A60E3" w:rsidP="000A60E3">
            <w:pPr>
              <w:rPr>
                <w:sz w:val="22"/>
                <w:szCs w:val="22"/>
              </w:rPr>
            </w:pPr>
            <w:r w:rsidRPr="00972DD2">
              <w:rPr>
                <w:b/>
                <w:sz w:val="22"/>
                <w:szCs w:val="22"/>
              </w:rPr>
              <w:t>Туймазинский район</w:t>
            </w:r>
            <w:r w:rsidRPr="00972DD2">
              <w:rPr>
                <w:sz w:val="22"/>
                <w:szCs w:val="22"/>
              </w:rPr>
              <w:t xml:space="preserve"> Республики Башкортостан</w:t>
            </w:r>
          </w:p>
        </w:tc>
        <w:tc>
          <w:tcPr>
            <w:tcW w:w="1276" w:type="dxa"/>
            <w:vMerge w:val="restart"/>
          </w:tcPr>
          <w:p w:rsidR="000A60E3" w:rsidRPr="00972DD2" w:rsidRDefault="000A60E3" w:rsidP="000A60E3">
            <w:pPr>
              <w:jc w:val="center"/>
              <w:rPr>
                <w:sz w:val="22"/>
                <w:szCs w:val="22"/>
              </w:rPr>
            </w:pPr>
            <w:r w:rsidRPr="00972DD2">
              <w:rPr>
                <w:b/>
                <w:sz w:val="22"/>
                <w:szCs w:val="22"/>
              </w:rPr>
              <w:t>10</w:t>
            </w:r>
          </w:p>
        </w:tc>
        <w:tc>
          <w:tcPr>
            <w:tcW w:w="3827" w:type="dxa"/>
          </w:tcPr>
          <w:p w:rsidR="000A60E3" w:rsidRPr="00972DD2" w:rsidRDefault="000A60E3" w:rsidP="000A60E3">
            <w:pPr>
              <w:rPr>
                <w:sz w:val="22"/>
                <w:szCs w:val="22"/>
              </w:rPr>
            </w:pPr>
            <w:r w:rsidRPr="00972DD2">
              <w:rPr>
                <w:sz w:val="22"/>
                <w:szCs w:val="22"/>
              </w:rPr>
              <w:t>1. г. Туймазы, перекресток ул. Островского - ул. Мичурина.</w:t>
            </w:r>
          </w:p>
        </w:tc>
        <w:tc>
          <w:tcPr>
            <w:tcW w:w="1843" w:type="dxa"/>
          </w:tcPr>
          <w:p w:rsidR="000A60E3" w:rsidRPr="00972DD2" w:rsidRDefault="000A60E3" w:rsidP="000A60E3">
            <w:pPr>
              <w:rPr>
                <w:sz w:val="22"/>
                <w:szCs w:val="22"/>
              </w:rPr>
            </w:pPr>
            <w:r w:rsidRPr="00972DD2">
              <w:rPr>
                <w:sz w:val="22"/>
                <w:szCs w:val="22"/>
              </w:rPr>
              <w:t>54.603889, 53.689331</w:t>
            </w:r>
          </w:p>
        </w:tc>
        <w:tc>
          <w:tcPr>
            <w:tcW w:w="1843" w:type="dxa"/>
          </w:tcPr>
          <w:p w:rsidR="000A60E3" w:rsidRPr="00972DD2" w:rsidRDefault="000A60E3" w:rsidP="000A60E3">
            <w:pPr>
              <w:rPr>
                <w:sz w:val="22"/>
                <w:szCs w:val="22"/>
              </w:rPr>
            </w:pPr>
            <w:r w:rsidRPr="00972DD2">
              <w:rPr>
                <w:sz w:val="22"/>
                <w:szCs w:val="22"/>
              </w:rPr>
              <w:t>Сущ. опора освещения</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2. г. Туймазы, перекресток ул. Чапаева – ул. Мичурина</w:t>
            </w:r>
          </w:p>
        </w:tc>
        <w:tc>
          <w:tcPr>
            <w:tcW w:w="1843" w:type="dxa"/>
          </w:tcPr>
          <w:p w:rsidR="000A60E3" w:rsidRPr="00972DD2" w:rsidRDefault="000A60E3" w:rsidP="000A60E3">
            <w:pPr>
              <w:rPr>
                <w:sz w:val="22"/>
                <w:szCs w:val="22"/>
              </w:rPr>
            </w:pPr>
            <w:r w:rsidRPr="00972DD2">
              <w:rPr>
                <w:sz w:val="22"/>
                <w:szCs w:val="22"/>
              </w:rPr>
              <w:t>54.593703, 53.703522</w:t>
            </w:r>
          </w:p>
        </w:tc>
        <w:tc>
          <w:tcPr>
            <w:tcW w:w="1843" w:type="dxa"/>
          </w:tcPr>
          <w:p w:rsidR="000A60E3" w:rsidRPr="00972DD2" w:rsidRDefault="000A60E3" w:rsidP="000A60E3">
            <w:pPr>
              <w:rPr>
                <w:sz w:val="22"/>
                <w:szCs w:val="22"/>
              </w:rPr>
            </w:pPr>
            <w:r w:rsidRPr="00972DD2">
              <w:rPr>
                <w:sz w:val="22"/>
                <w:szCs w:val="22"/>
              </w:rPr>
              <w:t>Сущ. опора освещения</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3. г. Туймазы, проспект Ленина, 3</w:t>
            </w:r>
          </w:p>
        </w:tc>
        <w:tc>
          <w:tcPr>
            <w:tcW w:w="1843" w:type="dxa"/>
          </w:tcPr>
          <w:p w:rsidR="000A60E3" w:rsidRPr="00972DD2" w:rsidRDefault="000A60E3" w:rsidP="000A60E3">
            <w:pPr>
              <w:rPr>
                <w:sz w:val="22"/>
                <w:szCs w:val="22"/>
              </w:rPr>
            </w:pPr>
            <w:r w:rsidRPr="00972DD2">
              <w:rPr>
                <w:sz w:val="22"/>
                <w:szCs w:val="22"/>
              </w:rPr>
              <w:t>54.604638, 53.703888</w:t>
            </w:r>
          </w:p>
        </w:tc>
        <w:tc>
          <w:tcPr>
            <w:tcW w:w="1843" w:type="dxa"/>
          </w:tcPr>
          <w:p w:rsidR="000A60E3" w:rsidRPr="00972DD2" w:rsidRDefault="000A60E3" w:rsidP="000A60E3">
            <w:pPr>
              <w:rPr>
                <w:sz w:val="22"/>
                <w:szCs w:val="22"/>
              </w:rPr>
            </w:pPr>
            <w:r w:rsidRPr="00972DD2">
              <w:rPr>
                <w:sz w:val="22"/>
                <w:szCs w:val="22"/>
              </w:rPr>
              <w:t>Сущ. опора освещения</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4. г. Туймазы, перекресток ул. Чапаева - ул. Комарова.</w:t>
            </w:r>
          </w:p>
        </w:tc>
        <w:tc>
          <w:tcPr>
            <w:tcW w:w="1843" w:type="dxa"/>
          </w:tcPr>
          <w:p w:rsidR="000A60E3" w:rsidRPr="00972DD2" w:rsidRDefault="000A60E3" w:rsidP="000A60E3">
            <w:pPr>
              <w:rPr>
                <w:sz w:val="22"/>
                <w:szCs w:val="22"/>
              </w:rPr>
            </w:pPr>
            <w:r w:rsidRPr="00972DD2">
              <w:rPr>
                <w:sz w:val="22"/>
                <w:szCs w:val="22"/>
              </w:rPr>
              <w:t>54.599127, 53.707125</w:t>
            </w:r>
          </w:p>
        </w:tc>
        <w:tc>
          <w:tcPr>
            <w:tcW w:w="1843" w:type="dxa"/>
          </w:tcPr>
          <w:p w:rsidR="000A60E3" w:rsidRPr="00972DD2" w:rsidRDefault="000A60E3" w:rsidP="000A60E3">
            <w:pPr>
              <w:rPr>
                <w:sz w:val="22"/>
                <w:szCs w:val="22"/>
              </w:rPr>
            </w:pPr>
            <w:r w:rsidRPr="00972DD2">
              <w:rPr>
                <w:sz w:val="22"/>
                <w:szCs w:val="22"/>
              </w:rPr>
              <w:t>Сущ. опора освещения</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5. г. Туймазы, ул. Ленина, 34</w:t>
            </w:r>
          </w:p>
        </w:tc>
        <w:tc>
          <w:tcPr>
            <w:tcW w:w="1843" w:type="dxa"/>
          </w:tcPr>
          <w:p w:rsidR="000A60E3" w:rsidRPr="00972DD2" w:rsidRDefault="000A60E3" w:rsidP="000A60E3">
            <w:pPr>
              <w:rPr>
                <w:sz w:val="22"/>
                <w:szCs w:val="22"/>
              </w:rPr>
            </w:pPr>
            <w:r w:rsidRPr="00972DD2">
              <w:rPr>
                <w:sz w:val="22"/>
                <w:szCs w:val="22"/>
              </w:rPr>
              <w:t>54.613477, 53.710728</w:t>
            </w:r>
          </w:p>
        </w:tc>
        <w:tc>
          <w:tcPr>
            <w:tcW w:w="1843" w:type="dxa"/>
          </w:tcPr>
          <w:p w:rsidR="000A60E3" w:rsidRPr="00972DD2" w:rsidRDefault="000A60E3" w:rsidP="000A60E3">
            <w:pPr>
              <w:rPr>
                <w:sz w:val="22"/>
                <w:szCs w:val="22"/>
              </w:rPr>
            </w:pPr>
            <w:r w:rsidRPr="00972DD2">
              <w:rPr>
                <w:sz w:val="22"/>
                <w:szCs w:val="22"/>
              </w:rPr>
              <w:t>Сущ. опора освещения</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6. г. Туймазы, ул. Луначарского, 41</w:t>
            </w:r>
          </w:p>
        </w:tc>
        <w:tc>
          <w:tcPr>
            <w:tcW w:w="1843" w:type="dxa"/>
          </w:tcPr>
          <w:p w:rsidR="000A60E3" w:rsidRPr="00972DD2" w:rsidRDefault="000A60E3" w:rsidP="000A60E3">
            <w:pPr>
              <w:rPr>
                <w:sz w:val="22"/>
                <w:szCs w:val="22"/>
              </w:rPr>
            </w:pPr>
            <w:r w:rsidRPr="00972DD2">
              <w:rPr>
                <w:sz w:val="22"/>
                <w:szCs w:val="22"/>
              </w:rPr>
              <w:t>54.593423, 53.695192</w:t>
            </w:r>
          </w:p>
        </w:tc>
        <w:tc>
          <w:tcPr>
            <w:tcW w:w="1843" w:type="dxa"/>
          </w:tcPr>
          <w:p w:rsidR="000A60E3" w:rsidRPr="00972DD2" w:rsidRDefault="000A60E3" w:rsidP="000A60E3">
            <w:pPr>
              <w:rPr>
                <w:sz w:val="22"/>
                <w:szCs w:val="22"/>
              </w:rPr>
            </w:pPr>
            <w:r w:rsidRPr="00972DD2">
              <w:rPr>
                <w:sz w:val="22"/>
                <w:szCs w:val="22"/>
              </w:rPr>
              <w:t>Сущ. опора освещения</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7. г. Туймазы, перекресток ул. Островского - ул. Комарова</w:t>
            </w:r>
          </w:p>
        </w:tc>
        <w:tc>
          <w:tcPr>
            <w:tcW w:w="1843" w:type="dxa"/>
          </w:tcPr>
          <w:p w:rsidR="000A60E3" w:rsidRPr="00972DD2" w:rsidRDefault="000A60E3" w:rsidP="000A60E3">
            <w:pPr>
              <w:rPr>
                <w:sz w:val="22"/>
                <w:szCs w:val="22"/>
              </w:rPr>
            </w:pPr>
            <w:r w:rsidRPr="00972DD2">
              <w:rPr>
                <w:sz w:val="22"/>
                <w:szCs w:val="22"/>
              </w:rPr>
              <w:t>54.607112, 53.693803</w:t>
            </w:r>
          </w:p>
        </w:tc>
        <w:tc>
          <w:tcPr>
            <w:tcW w:w="1843" w:type="dxa"/>
          </w:tcPr>
          <w:p w:rsidR="000A60E3" w:rsidRPr="00972DD2" w:rsidRDefault="000A60E3" w:rsidP="000A60E3">
            <w:pPr>
              <w:rPr>
                <w:sz w:val="22"/>
                <w:szCs w:val="22"/>
              </w:rPr>
            </w:pPr>
            <w:r w:rsidRPr="00972DD2">
              <w:rPr>
                <w:sz w:val="22"/>
                <w:szCs w:val="22"/>
              </w:rPr>
              <w:t>Сущ. опора освещения</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8. г. Туймазы, перекресток ул. Советская - ул. Больничная</w:t>
            </w:r>
          </w:p>
        </w:tc>
        <w:tc>
          <w:tcPr>
            <w:tcW w:w="1843" w:type="dxa"/>
          </w:tcPr>
          <w:p w:rsidR="000A60E3" w:rsidRPr="00972DD2" w:rsidRDefault="000A60E3" w:rsidP="000A60E3">
            <w:pPr>
              <w:rPr>
                <w:sz w:val="22"/>
                <w:szCs w:val="22"/>
              </w:rPr>
            </w:pPr>
            <w:r w:rsidRPr="00972DD2">
              <w:rPr>
                <w:sz w:val="22"/>
                <w:szCs w:val="22"/>
              </w:rPr>
              <w:t>54.607615, 53.712060</w:t>
            </w:r>
          </w:p>
        </w:tc>
        <w:tc>
          <w:tcPr>
            <w:tcW w:w="1843" w:type="dxa"/>
          </w:tcPr>
          <w:p w:rsidR="000A60E3" w:rsidRPr="00972DD2" w:rsidRDefault="000A60E3" w:rsidP="000A60E3">
            <w:pPr>
              <w:rPr>
                <w:sz w:val="22"/>
                <w:szCs w:val="22"/>
              </w:rPr>
            </w:pPr>
            <w:r w:rsidRPr="00972DD2">
              <w:rPr>
                <w:sz w:val="22"/>
                <w:szCs w:val="22"/>
              </w:rPr>
              <w:t>Сущ. опора освещения</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9. г. Туймазы, ул. Южная, 34А</w:t>
            </w:r>
          </w:p>
        </w:tc>
        <w:tc>
          <w:tcPr>
            <w:tcW w:w="1843" w:type="dxa"/>
          </w:tcPr>
          <w:p w:rsidR="000A60E3" w:rsidRPr="00972DD2" w:rsidRDefault="000A60E3" w:rsidP="000A60E3">
            <w:pPr>
              <w:rPr>
                <w:sz w:val="22"/>
                <w:szCs w:val="22"/>
              </w:rPr>
            </w:pPr>
            <w:r w:rsidRPr="00972DD2">
              <w:rPr>
                <w:sz w:val="22"/>
                <w:szCs w:val="22"/>
              </w:rPr>
              <w:t>54.593673, 53.688782</w:t>
            </w:r>
          </w:p>
        </w:tc>
        <w:tc>
          <w:tcPr>
            <w:tcW w:w="1843" w:type="dxa"/>
          </w:tcPr>
          <w:p w:rsidR="000A60E3" w:rsidRPr="00972DD2" w:rsidRDefault="000A60E3" w:rsidP="000A60E3">
            <w:pPr>
              <w:rPr>
                <w:sz w:val="22"/>
                <w:szCs w:val="22"/>
              </w:rPr>
            </w:pPr>
            <w:r w:rsidRPr="00972DD2">
              <w:rPr>
                <w:sz w:val="22"/>
                <w:szCs w:val="22"/>
              </w:rPr>
              <w:t>Сущ. опора освещения</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10. г. Туймазы, перекресток ул. Чапаева - ул. Южная</w:t>
            </w:r>
          </w:p>
        </w:tc>
        <w:tc>
          <w:tcPr>
            <w:tcW w:w="1843" w:type="dxa"/>
          </w:tcPr>
          <w:p w:rsidR="000A60E3" w:rsidRPr="00972DD2" w:rsidRDefault="000A60E3" w:rsidP="000A60E3">
            <w:pPr>
              <w:rPr>
                <w:sz w:val="22"/>
                <w:szCs w:val="22"/>
              </w:rPr>
            </w:pPr>
            <w:r w:rsidRPr="00972DD2">
              <w:rPr>
                <w:sz w:val="22"/>
                <w:szCs w:val="22"/>
              </w:rPr>
              <w:t>54.585431, 53.698053</w:t>
            </w:r>
          </w:p>
        </w:tc>
        <w:tc>
          <w:tcPr>
            <w:tcW w:w="1843" w:type="dxa"/>
          </w:tcPr>
          <w:p w:rsidR="000A60E3" w:rsidRPr="00972DD2" w:rsidRDefault="000A60E3" w:rsidP="000A60E3">
            <w:pPr>
              <w:rPr>
                <w:sz w:val="22"/>
                <w:szCs w:val="22"/>
              </w:rPr>
            </w:pPr>
            <w:r w:rsidRPr="00972DD2">
              <w:rPr>
                <w:sz w:val="22"/>
                <w:szCs w:val="22"/>
              </w:rPr>
              <w:t>Сущ. опора освещения</w:t>
            </w:r>
          </w:p>
        </w:tc>
      </w:tr>
      <w:tr w:rsidR="000A60E3" w:rsidRPr="00972DD2" w:rsidTr="000A60E3">
        <w:tc>
          <w:tcPr>
            <w:tcW w:w="566" w:type="dxa"/>
            <w:vMerge w:val="restart"/>
          </w:tcPr>
          <w:p w:rsidR="000A60E3" w:rsidRPr="00972DD2" w:rsidRDefault="000A60E3" w:rsidP="000A60E3">
            <w:pPr>
              <w:jc w:val="center"/>
              <w:rPr>
                <w:sz w:val="22"/>
                <w:szCs w:val="22"/>
              </w:rPr>
            </w:pPr>
            <w:r w:rsidRPr="00972DD2">
              <w:rPr>
                <w:sz w:val="22"/>
                <w:szCs w:val="22"/>
              </w:rPr>
              <w:t>47.</w:t>
            </w:r>
          </w:p>
        </w:tc>
        <w:tc>
          <w:tcPr>
            <w:tcW w:w="1844" w:type="dxa"/>
            <w:vMerge w:val="restart"/>
          </w:tcPr>
          <w:p w:rsidR="000A60E3" w:rsidRPr="00972DD2" w:rsidRDefault="000A60E3" w:rsidP="000A60E3">
            <w:pPr>
              <w:rPr>
                <w:sz w:val="22"/>
                <w:szCs w:val="22"/>
              </w:rPr>
            </w:pPr>
            <w:r w:rsidRPr="00972DD2">
              <w:rPr>
                <w:b/>
                <w:sz w:val="22"/>
                <w:szCs w:val="22"/>
              </w:rPr>
              <w:t>Уфимский район</w:t>
            </w:r>
            <w:r w:rsidRPr="00972DD2">
              <w:rPr>
                <w:sz w:val="22"/>
                <w:szCs w:val="22"/>
              </w:rPr>
              <w:t xml:space="preserve"> Республики Башкортостан</w:t>
            </w:r>
          </w:p>
        </w:tc>
        <w:tc>
          <w:tcPr>
            <w:tcW w:w="1276" w:type="dxa"/>
            <w:vMerge w:val="restart"/>
          </w:tcPr>
          <w:p w:rsidR="000A60E3" w:rsidRPr="00972DD2" w:rsidRDefault="000A60E3" w:rsidP="000A60E3">
            <w:pPr>
              <w:jc w:val="center"/>
              <w:rPr>
                <w:b/>
                <w:sz w:val="22"/>
                <w:szCs w:val="22"/>
              </w:rPr>
            </w:pPr>
            <w:r w:rsidRPr="00972DD2">
              <w:rPr>
                <w:b/>
                <w:sz w:val="22"/>
                <w:szCs w:val="22"/>
              </w:rPr>
              <w:t>28</w:t>
            </w:r>
          </w:p>
        </w:tc>
        <w:tc>
          <w:tcPr>
            <w:tcW w:w="3827" w:type="dxa"/>
          </w:tcPr>
          <w:p w:rsidR="000A60E3" w:rsidRPr="00972DD2" w:rsidRDefault="000A60E3" w:rsidP="000A60E3">
            <w:pPr>
              <w:rPr>
                <w:sz w:val="22"/>
                <w:szCs w:val="22"/>
              </w:rPr>
            </w:pPr>
            <w:r w:rsidRPr="00972DD2">
              <w:rPr>
                <w:sz w:val="22"/>
                <w:szCs w:val="22"/>
              </w:rPr>
              <w:t>1. д. Алексеевка, ул. Интернациональная, 48-50</w:t>
            </w:r>
          </w:p>
        </w:tc>
        <w:tc>
          <w:tcPr>
            <w:tcW w:w="1843" w:type="dxa"/>
          </w:tcPr>
          <w:p w:rsidR="000A60E3" w:rsidRPr="00972DD2" w:rsidRDefault="000A60E3" w:rsidP="000A60E3">
            <w:pPr>
              <w:rPr>
                <w:sz w:val="22"/>
                <w:szCs w:val="22"/>
              </w:rPr>
            </w:pPr>
            <w:r w:rsidRPr="00972DD2">
              <w:rPr>
                <w:sz w:val="22"/>
                <w:szCs w:val="22"/>
              </w:rPr>
              <w:t>54.828001, 55.993450</w:t>
            </w:r>
          </w:p>
        </w:tc>
        <w:tc>
          <w:tcPr>
            <w:tcW w:w="1843" w:type="dxa"/>
          </w:tcPr>
          <w:p w:rsidR="000A60E3" w:rsidRPr="00972DD2" w:rsidRDefault="000A60E3" w:rsidP="000A60E3">
            <w:pPr>
              <w:rPr>
                <w:sz w:val="22"/>
                <w:szCs w:val="22"/>
              </w:rPr>
            </w:pPr>
            <w:r w:rsidRPr="00972DD2">
              <w:rPr>
                <w:sz w:val="22"/>
                <w:szCs w:val="22"/>
              </w:rPr>
              <w:t>Сущ.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2. д. Алексеевка, ул. Интернациональная, 66</w:t>
            </w:r>
          </w:p>
        </w:tc>
        <w:tc>
          <w:tcPr>
            <w:tcW w:w="1843" w:type="dxa"/>
          </w:tcPr>
          <w:p w:rsidR="000A60E3" w:rsidRPr="00972DD2" w:rsidRDefault="000A60E3" w:rsidP="000A60E3">
            <w:pPr>
              <w:rPr>
                <w:sz w:val="22"/>
                <w:szCs w:val="22"/>
              </w:rPr>
            </w:pPr>
            <w:r w:rsidRPr="00972DD2">
              <w:rPr>
                <w:sz w:val="22"/>
                <w:szCs w:val="22"/>
              </w:rPr>
              <w:t>54.833812, 55.995792</w:t>
            </w:r>
          </w:p>
        </w:tc>
        <w:tc>
          <w:tcPr>
            <w:tcW w:w="1843" w:type="dxa"/>
          </w:tcPr>
          <w:p w:rsidR="000A60E3" w:rsidRPr="00972DD2" w:rsidRDefault="000A60E3" w:rsidP="000A60E3">
            <w:pPr>
              <w:rPr>
                <w:sz w:val="22"/>
                <w:szCs w:val="22"/>
              </w:rPr>
            </w:pPr>
            <w:r w:rsidRPr="00972DD2">
              <w:rPr>
                <w:sz w:val="22"/>
                <w:szCs w:val="22"/>
              </w:rPr>
              <w:t>Сущ.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3. с. Авдон, ул. Фабричная, 49-45</w:t>
            </w:r>
          </w:p>
        </w:tc>
        <w:tc>
          <w:tcPr>
            <w:tcW w:w="1843" w:type="dxa"/>
          </w:tcPr>
          <w:p w:rsidR="000A60E3" w:rsidRPr="00972DD2" w:rsidRDefault="000A60E3" w:rsidP="000A60E3">
            <w:pPr>
              <w:rPr>
                <w:sz w:val="22"/>
                <w:szCs w:val="22"/>
              </w:rPr>
            </w:pPr>
            <w:r w:rsidRPr="00972DD2">
              <w:rPr>
                <w:sz w:val="22"/>
                <w:szCs w:val="22"/>
              </w:rPr>
              <w:t>54.676788, 55.717097</w:t>
            </w:r>
          </w:p>
        </w:tc>
        <w:tc>
          <w:tcPr>
            <w:tcW w:w="1843" w:type="dxa"/>
          </w:tcPr>
          <w:p w:rsidR="000A60E3" w:rsidRPr="00972DD2" w:rsidRDefault="000A60E3" w:rsidP="000A60E3">
            <w:pPr>
              <w:rPr>
                <w:sz w:val="22"/>
                <w:szCs w:val="22"/>
              </w:rPr>
            </w:pPr>
            <w:r w:rsidRPr="00972DD2">
              <w:rPr>
                <w:sz w:val="22"/>
                <w:szCs w:val="22"/>
              </w:rPr>
              <w:t>Сущ.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4. с. Булгаково, ул. Цюрупы, 147</w:t>
            </w:r>
          </w:p>
        </w:tc>
        <w:tc>
          <w:tcPr>
            <w:tcW w:w="1843" w:type="dxa"/>
          </w:tcPr>
          <w:p w:rsidR="000A60E3" w:rsidRPr="00972DD2" w:rsidRDefault="000A60E3" w:rsidP="000A60E3">
            <w:pPr>
              <w:rPr>
                <w:sz w:val="22"/>
                <w:szCs w:val="22"/>
              </w:rPr>
            </w:pPr>
            <w:r w:rsidRPr="00972DD2">
              <w:rPr>
                <w:sz w:val="22"/>
                <w:szCs w:val="22"/>
              </w:rPr>
              <w:t>54.498451, 55.885961</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5. с. Булгаково, ул. Шоссейная, 10</w:t>
            </w:r>
          </w:p>
        </w:tc>
        <w:tc>
          <w:tcPr>
            <w:tcW w:w="1843" w:type="dxa"/>
          </w:tcPr>
          <w:p w:rsidR="000A60E3" w:rsidRPr="00972DD2" w:rsidRDefault="000A60E3" w:rsidP="000A60E3">
            <w:pPr>
              <w:rPr>
                <w:sz w:val="22"/>
                <w:szCs w:val="22"/>
              </w:rPr>
            </w:pPr>
            <w:r w:rsidRPr="00972DD2">
              <w:rPr>
                <w:sz w:val="22"/>
                <w:szCs w:val="22"/>
              </w:rPr>
              <w:t>54.496703, 55.884631</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6. Уфимский район,  въезд в с. Зубово</w:t>
            </w:r>
          </w:p>
        </w:tc>
        <w:tc>
          <w:tcPr>
            <w:tcW w:w="1843" w:type="dxa"/>
          </w:tcPr>
          <w:p w:rsidR="000A60E3" w:rsidRPr="00972DD2" w:rsidRDefault="000A60E3" w:rsidP="000A60E3">
            <w:pPr>
              <w:rPr>
                <w:sz w:val="22"/>
                <w:szCs w:val="22"/>
              </w:rPr>
            </w:pPr>
            <w:r w:rsidRPr="00972DD2">
              <w:rPr>
                <w:sz w:val="22"/>
                <w:szCs w:val="22"/>
              </w:rPr>
              <w:t>54.633504, 55.921428</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7. с. Зубово, ул. Центральная, 219</w:t>
            </w:r>
          </w:p>
        </w:tc>
        <w:tc>
          <w:tcPr>
            <w:tcW w:w="1843" w:type="dxa"/>
          </w:tcPr>
          <w:p w:rsidR="000A60E3" w:rsidRPr="00972DD2" w:rsidRDefault="000A60E3" w:rsidP="000A60E3">
            <w:pPr>
              <w:rPr>
                <w:sz w:val="22"/>
                <w:szCs w:val="22"/>
              </w:rPr>
            </w:pPr>
            <w:r w:rsidRPr="00972DD2">
              <w:rPr>
                <w:sz w:val="22"/>
                <w:szCs w:val="22"/>
              </w:rPr>
              <w:t>54.630269, 55.920403</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8. с. Горново, ул. Шоссейная, 2</w:t>
            </w:r>
          </w:p>
        </w:tc>
        <w:tc>
          <w:tcPr>
            <w:tcW w:w="1843" w:type="dxa"/>
          </w:tcPr>
          <w:p w:rsidR="000A60E3" w:rsidRPr="00972DD2" w:rsidRDefault="000A60E3" w:rsidP="000A60E3">
            <w:pPr>
              <w:rPr>
                <w:sz w:val="22"/>
                <w:szCs w:val="22"/>
              </w:rPr>
            </w:pPr>
            <w:r w:rsidRPr="00972DD2">
              <w:rPr>
                <w:sz w:val="22"/>
                <w:szCs w:val="22"/>
              </w:rPr>
              <w:t>54.896215, 55.875091</w:t>
            </w:r>
          </w:p>
        </w:tc>
        <w:tc>
          <w:tcPr>
            <w:tcW w:w="1843" w:type="dxa"/>
          </w:tcPr>
          <w:p w:rsidR="000A60E3" w:rsidRPr="00972DD2" w:rsidRDefault="000A60E3" w:rsidP="000A60E3">
            <w:pPr>
              <w:rPr>
                <w:sz w:val="22"/>
                <w:szCs w:val="22"/>
              </w:rPr>
            </w:pPr>
            <w:r w:rsidRPr="00972DD2">
              <w:rPr>
                <w:sz w:val="22"/>
                <w:szCs w:val="22"/>
              </w:rPr>
              <w:t>Сущ.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9. с. Горново, ул. Шоссейная/ул. Центральная</w:t>
            </w:r>
          </w:p>
        </w:tc>
        <w:tc>
          <w:tcPr>
            <w:tcW w:w="1843" w:type="dxa"/>
          </w:tcPr>
          <w:p w:rsidR="000A60E3" w:rsidRPr="00972DD2" w:rsidRDefault="000A60E3" w:rsidP="000A60E3">
            <w:pPr>
              <w:rPr>
                <w:sz w:val="22"/>
                <w:szCs w:val="22"/>
              </w:rPr>
            </w:pPr>
            <w:r w:rsidRPr="00972DD2">
              <w:rPr>
                <w:sz w:val="22"/>
                <w:szCs w:val="22"/>
              </w:rPr>
              <w:t>54.901557, 55.875086</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10.с. Чернолесовский, ул. Тополиная</w:t>
            </w:r>
          </w:p>
        </w:tc>
        <w:tc>
          <w:tcPr>
            <w:tcW w:w="1843" w:type="dxa"/>
          </w:tcPr>
          <w:p w:rsidR="000A60E3" w:rsidRPr="00972DD2" w:rsidRDefault="000A60E3" w:rsidP="000A60E3">
            <w:pPr>
              <w:rPr>
                <w:sz w:val="22"/>
                <w:szCs w:val="22"/>
              </w:rPr>
            </w:pPr>
            <w:r w:rsidRPr="00972DD2">
              <w:rPr>
                <w:sz w:val="22"/>
                <w:szCs w:val="22"/>
              </w:rPr>
              <w:t>54.860886, 55.811146</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11. с.  Миловка, ул. Молодёжная, 31</w:t>
            </w:r>
          </w:p>
        </w:tc>
        <w:tc>
          <w:tcPr>
            <w:tcW w:w="1843" w:type="dxa"/>
          </w:tcPr>
          <w:p w:rsidR="000A60E3" w:rsidRPr="00972DD2" w:rsidRDefault="000A60E3" w:rsidP="000A60E3">
            <w:pPr>
              <w:rPr>
                <w:sz w:val="22"/>
                <w:szCs w:val="22"/>
              </w:rPr>
            </w:pPr>
            <w:r w:rsidRPr="00972DD2">
              <w:rPr>
                <w:sz w:val="22"/>
                <w:szCs w:val="22"/>
              </w:rPr>
              <w:t>54.784401, 55.837249</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12. с.  Миловка, ул. Молодёжная, 70</w:t>
            </w:r>
          </w:p>
        </w:tc>
        <w:tc>
          <w:tcPr>
            <w:tcW w:w="1843" w:type="dxa"/>
          </w:tcPr>
          <w:p w:rsidR="000A60E3" w:rsidRPr="00972DD2" w:rsidRDefault="000A60E3" w:rsidP="000A60E3">
            <w:pPr>
              <w:rPr>
                <w:sz w:val="22"/>
                <w:szCs w:val="22"/>
              </w:rPr>
            </w:pPr>
            <w:r w:rsidRPr="00972DD2">
              <w:rPr>
                <w:sz w:val="22"/>
                <w:szCs w:val="22"/>
              </w:rPr>
              <w:t>54.775926, 55.817594</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13. с. Михайловка, ул.Садовая/ул. Салавата Юлаева</w:t>
            </w:r>
          </w:p>
        </w:tc>
        <w:tc>
          <w:tcPr>
            <w:tcW w:w="1843" w:type="dxa"/>
          </w:tcPr>
          <w:p w:rsidR="000A60E3" w:rsidRPr="00972DD2" w:rsidRDefault="000A60E3" w:rsidP="000A60E3">
            <w:pPr>
              <w:rPr>
                <w:sz w:val="22"/>
                <w:szCs w:val="22"/>
              </w:rPr>
            </w:pPr>
            <w:r w:rsidRPr="00972DD2">
              <w:rPr>
                <w:sz w:val="22"/>
                <w:szCs w:val="22"/>
              </w:rPr>
              <w:t>54.824351, 55.882602</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14. с. Михайловка, ул. Садовая, 26</w:t>
            </w:r>
          </w:p>
        </w:tc>
        <w:tc>
          <w:tcPr>
            <w:tcW w:w="1843" w:type="dxa"/>
          </w:tcPr>
          <w:p w:rsidR="000A60E3" w:rsidRPr="00972DD2" w:rsidRDefault="000A60E3" w:rsidP="000A60E3">
            <w:pPr>
              <w:rPr>
                <w:sz w:val="22"/>
                <w:szCs w:val="22"/>
              </w:rPr>
            </w:pPr>
            <w:r w:rsidRPr="00972DD2">
              <w:rPr>
                <w:sz w:val="22"/>
                <w:szCs w:val="22"/>
              </w:rPr>
              <w:t>54.811055, 55.887024</w:t>
            </w:r>
          </w:p>
        </w:tc>
        <w:tc>
          <w:tcPr>
            <w:tcW w:w="1843" w:type="dxa"/>
          </w:tcPr>
          <w:p w:rsidR="000A60E3" w:rsidRPr="00972DD2" w:rsidRDefault="000A60E3" w:rsidP="000A60E3">
            <w:pPr>
              <w:rPr>
                <w:sz w:val="22"/>
                <w:szCs w:val="22"/>
              </w:rPr>
            </w:pPr>
            <w:r w:rsidRPr="00972DD2">
              <w:rPr>
                <w:sz w:val="22"/>
                <w:szCs w:val="22"/>
              </w:rPr>
              <w:t>Сущ.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15. с. Ольховое, ул. Школьная, 6</w:t>
            </w:r>
          </w:p>
        </w:tc>
        <w:tc>
          <w:tcPr>
            <w:tcW w:w="1843" w:type="dxa"/>
          </w:tcPr>
          <w:p w:rsidR="000A60E3" w:rsidRPr="00972DD2" w:rsidRDefault="000A60E3" w:rsidP="000A60E3">
            <w:pPr>
              <w:rPr>
                <w:sz w:val="22"/>
                <w:szCs w:val="22"/>
              </w:rPr>
            </w:pPr>
            <w:r w:rsidRPr="00972DD2">
              <w:rPr>
                <w:sz w:val="22"/>
                <w:szCs w:val="22"/>
              </w:rPr>
              <w:t>54.553270, 56.037526</w:t>
            </w:r>
          </w:p>
        </w:tc>
        <w:tc>
          <w:tcPr>
            <w:tcW w:w="1843" w:type="dxa"/>
          </w:tcPr>
          <w:p w:rsidR="000A60E3" w:rsidRPr="00972DD2" w:rsidRDefault="000A60E3" w:rsidP="000A60E3">
            <w:pPr>
              <w:rPr>
                <w:sz w:val="22"/>
                <w:szCs w:val="22"/>
              </w:rPr>
            </w:pPr>
            <w:r w:rsidRPr="00972DD2">
              <w:rPr>
                <w:sz w:val="22"/>
                <w:szCs w:val="22"/>
              </w:rPr>
              <w:t>Сущ.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16. д. Шамонино, ул. Российская, 98</w:t>
            </w:r>
          </w:p>
        </w:tc>
        <w:tc>
          <w:tcPr>
            <w:tcW w:w="1843" w:type="dxa"/>
          </w:tcPr>
          <w:p w:rsidR="000A60E3" w:rsidRPr="00972DD2" w:rsidRDefault="000A60E3" w:rsidP="000A60E3">
            <w:pPr>
              <w:rPr>
                <w:sz w:val="22"/>
                <w:szCs w:val="22"/>
              </w:rPr>
            </w:pPr>
            <w:r w:rsidRPr="00972DD2">
              <w:rPr>
                <w:sz w:val="22"/>
                <w:szCs w:val="22"/>
              </w:rPr>
              <w:t>54.653964, 56.214254</w:t>
            </w:r>
          </w:p>
        </w:tc>
        <w:tc>
          <w:tcPr>
            <w:tcW w:w="1843" w:type="dxa"/>
          </w:tcPr>
          <w:p w:rsidR="000A60E3" w:rsidRPr="00972DD2" w:rsidRDefault="000A60E3" w:rsidP="000A60E3">
            <w:pPr>
              <w:rPr>
                <w:sz w:val="22"/>
                <w:szCs w:val="22"/>
              </w:rPr>
            </w:pPr>
            <w:r w:rsidRPr="00972DD2">
              <w:rPr>
                <w:sz w:val="22"/>
                <w:szCs w:val="22"/>
              </w:rPr>
              <w:t>Сущ.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17. с. Русский Юрмаш, район ул. Набережная</w:t>
            </w:r>
          </w:p>
        </w:tc>
        <w:tc>
          <w:tcPr>
            <w:tcW w:w="1843" w:type="dxa"/>
          </w:tcPr>
          <w:p w:rsidR="000A60E3" w:rsidRPr="00972DD2" w:rsidRDefault="000A60E3" w:rsidP="000A60E3">
            <w:pPr>
              <w:rPr>
                <w:sz w:val="22"/>
                <w:szCs w:val="22"/>
              </w:rPr>
            </w:pPr>
            <w:r w:rsidRPr="00972DD2">
              <w:rPr>
                <w:sz w:val="22"/>
                <w:szCs w:val="22"/>
              </w:rPr>
              <w:t>54.705358, 56.239984</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i/>
                <w:sz w:val="22"/>
                <w:szCs w:val="22"/>
              </w:rPr>
            </w:pPr>
            <w:r w:rsidRPr="00972DD2">
              <w:rPr>
                <w:sz w:val="22"/>
                <w:szCs w:val="22"/>
              </w:rPr>
              <w:t xml:space="preserve">18. с. Русский Юрмаш, район ул. Железнодорожная </w:t>
            </w:r>
          </w:p>
        </w:tc>
        <w:tc>
          <w:tcPr>
            <w:tcW w:w="1843" w:type="dxa"/>
          </w:tcPr>
          <w:p w:rsidR="000A60E3" w:rsidRPr="00972DD2" w:rsidRDefault="000A60E3" w:rsidP="000A60E3">
            <w:pPr>
              <w:rPr>
                <w:sz w:val="22"/>
                <w:szCs w:val="22"/>
              </w:rPr>
            </w:pPr>
            <w:r w:rsidRPr="00972DD2">
              <w:rPr>
                <w:sz w:val="22"/>
                <w:szCs w:val="22"/>
              </w:rPr>
              <w:t>54.703812, 56.228898</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19. д. Шмидтово, ул.Центральная/ул. Речная</w:t>
            </w:r>
          </w:p>
        </w:tc>
        <w:tc>
          <w:tcPr>
            <w:tcW w:w="1843" w:type="dxa"/>
          </w:tcPr>
          <w:p w:rsidR="000A60E3" w:rsidRPr="00972DD2" w:rsidRDefault="000A60E3" w:rsidP="000A60E3">
            <w:pPr>
              <w:rPr>
                <w:sz w:val="22"/>
                <w:szCs w:val="22"/>
              </w:rPr>
            </w:pPr>
            <w:r w:rsidRPr="00972DD2">
              <w:rPr>
                <w:sz w:val="22"/>
                <w:szCs w:val="22"/>
              </w:rPr>
              <w:t>54.655758, 56.191118</w:t>
            </w:r>
          </w:p>
        </w:tc>
        <w:tc>
          <w:tcPr>
            <w:tcW w:w="1843" w:type="dxa"/>
          </w:tcPr>
          <w:p w:rsidR="000A60E3" w:rsidRPr="00972DD2" w:rsidRDefault="000A60E3" w:rsidP="000A60E3">
            <w:pPr>
              <w:rPr>
                <w:sz w:val="22"/>
                <w:szCs w:val="22"/>
              </w:rPr>
            </w:pPr>
            <w:r w:rsidRPr="00972DD2">
              <w:rPr>
                <w:sz w:val="22"/>
                <w:szCs w:val="22"/>
              </w:rPr>
              <w:t>Сущ.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i/>
                <w:sz w:val="22"/>
                <w:szCs w:val="22"/>
              </w:rPr>
            </w:pPr>
            <w:r w:rsidRPr="00972DD2">
              <w:rPr>
                <w:sz w:val="22"/>
                <w:szCs w:val="22"/>
              </w:rPr>
              <w:t xml:space="preserve">20. д. Шмидтово, район ул.Центральная </w:t>
            </w:r>
          </w:p>
        </w:tc>
        <w:tc>
          <w:tcPr>
            <w:tcW w:w="1843" w:type="dxa"/>
          </w:tcPr>
          <w:p w:rsidR="000A60E3" w:rsidRPr="00972DD2" w:rsidRDefault="000A60E3" w:rsidP="000A60E3">
            <w:pPr>
              <w:rPr>
                <w:sz w:val="22"/>
                <w:szCs w:val="22"/>
              </w:rPr>
            </w:pPr>
            <w:r w:rsidRPr="00972DD2">
              <w:rPr>
                <w:sz w:val="22"/>
                <w:szCs w:val="22"/>
              </w:rPr>
              <w:t>54.657736, 56.197502</w:t>
            </w:r>
          </w:p>
        </w:tc>
        <w:tc>
          <w:tcPr>
            <w:tcW w:w="1843" w:type="dxa"/>
          </w:tcPr>
          <w:p w:rsidR="000A60E3" w:rsidRPr="00972DD2" w:rsidRDefault="000A60E3" w:rsidP="000A60E3">
            <w:pPr>
              <w:rPr>
                <w:sz w:val="22"/>
                <w:szCs w:val="22"/>
              </w:rPr>
            </w:pPr>
            <w:r w:rsidRPr="00972DD2">
              <w:rPr>
                <w:sz w:val="22"/>
                <w:szCs w:val="22"/>
              </w:rPr>
              <w:t>Сущ.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21. д. Шмидтово, район ул.Мира</w:t>
            </w:r>
          </w:p>
        </w:tc>
        <w:tc>
          <w:tcPr>
            <w:tcW w:w="1843" w:type="dxa"/>
          </w:tcPr>
          <w:p w:rsidR="000A60E3" w:rsidRPr="00972DD2" w:rsidRDefault="000A60E3" w:rsidP="000A60E3">
            <w:pPr>
              <w:rPr>
                <w:sz w:val="22"/>
                <w:szCs w:val="22"/>
              </w:rPr>
            </w:pPr>
            <w:r w:rsidRPr="00972DD2">
              <w:rPr>
                <w:sz w:val="22"/>
                <w:szCs w:val="22"/>
              </w:rPr>
              <w:t>54.654237, 56.195519</w:t>
            </w:r>
          </w:p>
        </w:tc>
        <w:tc>
          <w:tcPr>
            <w:tcW w:w="1843" w:type="dxa"/>
          </w:tcPr>
          <w:p w:rsidR="000A60E3" w:rsidRPr="00972DD2" w:rsidRDefault="000A60E3" w:rsidP="000A60E3">
            <w:pPr>
              <w:rPr>
                <w:sz w:val="22"/>
                <w:szCs w:val="22"/>
              </w:rPr>
            </w:pPr>
            <w:r w:rsidRPr="00972DD2">
              <w:rPr>
                <w:sz w:val="22"/>
                <w:szCs w:val="22"/>
              </w:rPr>
              <w:t>Сущ.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22. д. Бурцево, ул. Фермерская/ул. Победы</w:t>
            </w:r>
          </w:p>
        </w:tc>
        <w:tc>
          <w:tcPr>
            <w:tcW w:w="1843" w:type="dxa"/>
          </w:tcPr>
          <w:p w:rsidR="000A60E3" w:rsidRPr="00972DD2" w:rsidRDefault="000A60E3" w:rsidP="000A60E3">
            <w:pPr>
              <w:rPr>
                <w:sz w:val="22"/>
                <w:szCs w:val="22"/>
              </w:rPr>
            </w:pPr>
            <w:r w:rsidRPr="00972DD2">
              <w:rPr>
                <w:sz w:val="22"/>
                <w:szCs w:val="22"/>
              </w:rPr>
              <w:t>54.658160, 56.179425</w:t>
            </w:r>
          </w:p>
        </w:tc>
        <w:tc>
          <w:tcPr>
            <w:tcW w:w="1843" w:type="dxa"/>
          </w:tcPr>
          <w:p w:rsidR="000A60E3" w:rsidRPr="00972DD2" w:rsidRDefault="000A60E3" w:rsidP="000A60E3">
            <w:pPr>
              <w:rPr>
                <w:sz w:val="22"/>
                <w:szCs w:val="22"/>
              </w:rPr>
            </w:pPr>
            <w:r w:rsidRPr="00972DD2">
              <w:rPr>
                <w:sz w:val="22"/>
                <w:szCs w:val="22"/>
              </w:rPr>
              <w:t>Сущ.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i/>
                <w:sz w:val="22"/>
                <w:szCs w:val="22"/>
              </w:rPr>
            </w:pPr>
            <w:r w:rsidRPr="00972DD2">
              <w:rPr>
                <w:sz w:val="22"/>
                <w:szCs w:val="22"/>
              </w:rPr>
              <w:t xml:space="preserve">23. с. Черкассы, район ул. Центральная </w:t>
            </w:r>
          </w:p>
        </w:tc>
        <w:tc>
          <w:tcPr>
            <w:tcW w:w="1843" w:type="dxa"/>
          </w:tcPr>
          <w:p w:rsidR="000A60E3" w:rsidRPr="00972DD2" w:rsidRDefault="000A60E3" w:rsidP="000A60E3">
            <w:pPr>
              <w:rPr>
                <w:sz w:val="22"/>
                <w:szCs w:val="22"/>
              </w:rPr>
            </w:pPr>
            <w:r w:rsidRPr="00972DD2">
              <w:rPr>
                <w:sz w:val="22"/>
                <w:szCs w:val="22"/>
              </w:rPr>
              <w:t>54.900182, 56.204842</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24. с. Черкассы, а/д «Черкассы – Карашиды»</w:t>
            </w:r>
          </w:p>
        </w:tc>
        <w:tc>
          <w:tcPr>
            <w:tcW w:w="1843" w:type="dxa"/>
          </w:tcPr>
          <w:p w:rsidR="000A60E3" w:rsidRPr="00972DD2" w:rsidRDefault="000A60E3" w:rsidP="000A60E3">
            <w:pPr>
              <w:rPr>
                <w:sz w:val="22"/>
                <w:szCs w:val="22"/>
              </w:rPr>
            </w:pPr>
            <w:r w:rsidRPr="00972DD2">
              <w:rPr>
                <w:sz w:val="22"/>
                <w:szCs w:val="22"/>
              </w:rPr>
              <w:t>54.899764, 56.258195</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25. Уфимский район, а/д «Черкассы – Карашиды»</w:t>
            </w:r>
          </w:p>
        </w:tc>
        <w:tc>
          <w:tcPr>
            <w:tcW w:w="1843" w:type="dxa"/>
          </w:tcPr>
          <w:p w:rsidR="000A60E3" w:rsidRPr="00972DD2" w:rsidRDefault="000A60E3" w:rsidP="000A60E3">
            <w:pPr>
              <w:rPr>
                <w:sz w:val="22"/>
                <w:szCs w:val="22"/>
              </w:rPr>
            </w:pPr>
            <w:r w:rsidRPr="00972DD2">
              <w:rPr>
                <w:sz w:val="22"/>
                <w:szCs w:val="22"/>
              </w:rPr>
              <w:t>54.891175, 56.285051</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26. Уфимский район, въезд в д. Новые Карашиды</w:t>
            </w:r>
          </w:p>
        </w:tc>
        <w:tc>
          <w:tcPr>
            <w:tcW w:w="1843" w:type="dxa"/>
          </w:tcPr>
          <w:p w:rsidR="000A60E3" w:rsidRPr="00972DD2" w:rsidRDefault="000A60E3" w:rsidP="000A60E3">
            <w:pPr>
              <w:rPr>
                <w:sz w:val="22"/>
                <w:szCs w:val="22"/>
              </w:rPr>
            </w:pPr>
            <w:r w:rsidRPr="00972DD2">
              <w:rPr>
                <w:sz w:val="22"/>
                <w:szCs w:val="22"/>
              </w:rPr>
              <w:t>54.884777, 56.299347</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 xml:space="preserve">27. с. Чесноковка, ул. Школьная, 5а </w:t>
            </w:r>
          </w:p>
        </w:tc>
        <w:tc>
          <w:tcPr>
            <w:tcW w:w="1843" w:type="dxa"/>
          </w:tcPr>
          <w:p w:rsidR="000A60E3" w:rsidRPr="00972DD2" w:rsidRDefault="000A60E3" w:rsidP="000A60E3">
            <w:pPr>
              <w:rPr>
                <w:sz w:val="22"/>
                <w:szCs w:val="22"/>
              </w:rPr>
            </w:pPr>
            <w:r w:rsidRPr="00972DD2">
              <w:rPr>
                <w:sz w:val="22"/>
                <w:szCs w:val="22"/>
              </w:rPr>
              <w:t>54.614724, 55.935089</w:t>
            </w:r>
          </w:p>
        </w:tc>
        <w:tc>
          <w:tcPr>
            <w:tcW w:w="1843" w:type="dxa"/>
          </w:tcPr>
          <w:p w:rsidR="000A60E3" w:rsidRPr="00972DD2" w:rsidRDefault="000A60E3" w:rsidP="000A60E3">
            <w:pPr>
              <w:rPr>
                <w:sz w:val="22"/>
                <w:szCs w:val="22"/>
              </w:rPr>
            </w:pPr>
            <w:r w:rsidRPr="00972DD2">
              <w:rPr>
                <w:sz w:val="22"/>
                <w:szCs w:val="22"/>
              </w:rPr>
              <w:t>Сущ.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28. с. Чесноковка, ул. Школьная, 36</w:t>
            </w:r>
          </w:p>
        </w:tc>
        <w:tc>
          <w:tcPr>
            <w:tcW w:w="1843" w:type="dxa"/>
          </w:tcPr>
          <w:p w:rsidR="000A60E3" w:rsidRPr="00972DD2" w:rsidRDefault="000A60E3" w:rsidP="000A60E3">
            <w:pPr>
              <w:rPr>
                <w:sz w:val="22"/>
                <w:szCs w:val="22"/>
              </w:rPr>
            </w:pPr>
            <w:r w:rsidRPr="00972DD2">
              <w:rPr>
                <w:sz w:val="22"/>
                <w:szCs w:val="22"/>
              </w:rPr>
              <w:t>54.608621, 55.941389</w:t>
            </w:r>
          </w:p>
        </w:tc>
        <w:tc>
          <w:tcPr>
            <w:tcW w:w="1843" w:type="dxa"/>
          </w:tcPr>
          <w:p w:rsidR="000A60E3" w:rsidRPr="00972DD2" w:rsidRDefault="000A60E3" w:rsidP="000A60E3">
            <w:pPr>
              <w:rPr>
                <w:sz w:val="22"/>
                <w:szCs w:val="22"/>
              </w:rPr>
            </w:pPr>
            <w:r w:rsidRPr="00972DD2">
              <w:rPr>
                <w:sz w:val="22"/>
                <w:szCs w:val="22"/>
              </w:rPr>
              <w:t>Сущ. опора</w:t>
            </w:r>
          </w:p>
        </w:tc>
      </w:tr>
      <w:tr w:rsidR="000A60E3" w:rsidRPr="00972DD2" w:rsidTr="000A60E3">
        <w:tc>
          <w:tcPr>
            <w:tcW w:w="566" w:type="dxa"/>
            <w:vMerge w:val="restart"/>
          </w:tcPr>
          <w:p w:rsidR="000A60E3" w:rsidRPr="00972DD2" w:rsidRDefault="000A60E3" w:rsidP="000A60E3">
            <w:pPr>
              <w:jc w:val="center"/>
              <w:rPr>
                <w:sz w:val="22"/>
                <w:szCs w:val="22"/>
              </w:rPr>
            </w:pPr>
            <w:r w:rsidRPr="00972DD2">
              <w:rPr>
                <w:sz w:val="22"/>
                <w:szCs w:val="22"/>
              </w:rPr>
              <w:t>48.</w:t>
            </w:r>
          </w:p>
        </w:tc>
        <w:tc>
          <w:tcPr>
            <w:tcW w:w="1844" w:type="dxa"/>
            <w:vMerge w:val="restart"/>
          </w:tcPr>
          <w:p w:rsidR="000A60E3" w:rsidRPr="00972DD2" w:rsidRDefault="000A60E3" w:rsidP="000A60E3">
            <w:pPr>
              <w:rPr>
                <w:sz w:val="22"/>
                <w:szCs w:val="22"/>
              </w:rPr>
            </w:pPr>
            <w:r w:rsidRPr="00972DD2">
              <w:rPr>
                <w:b/>
                <w:sz w:val="22"/>
                <w:szCs w:val="22"/>
              </w:rPr>
              <w:t>Учалинский район</w:t>
            </w:r>
            <w:r w:rsidRPr="00972DD2">
              <w:rPr>
                <w:sz w:val="22"/>
                <w:szCs w:val="22"/>
              </w:rPr>
              <w:t xml:space="preserve"> Республики Башкортостан</w:t>
            </w:r>
          </w:p>
        </w:tc>
        <w:tc>
          <w:tcPr>
            <w:tcW w:w="1276" w:type="dxa"/>
            <w:vMerge w:val="restart"/>
          </w:tcPr>
          <w:p w:rsidR="000A60E3" w:rsidRPr="00972DD2" w:rsidRDefault="000A60E3" w:rsidP="000A60E3">
            <w:pPr>
              <w:jc w:val="center"/>
              <w:rPr>
                <w:b/>
                <w:sz w:val="22"/>
                <w:szCs w:val="22"/>
              </w:rPr>
            </w:pPr>
            <w:r w:rsidRPr="00972DD2">
              <w:rPr>
                <w:b/>
                <w:sz w:val="22"/>
                <w:szCs w:val="22"/>
              </w:rPr>
              <w:t>33</w:t>
            </w:r>
          </w:p>
        </w:tc>
        <w:tc>
          <w:tcPr>
            <w:tcW w:w="3827" w:type="dxa"/>
          </w:tcPr>
          <w:p w:rsidR="000A60E3" w:rsidRPr="00972DD2" w:rsidRDefault="000A60E3" w:rsidP="000A60E3">
            <w:pPr>
              <w:rPr>
                <w:sz w:val="22"/>
                <w:szCs w:val="22"/>
              </w:rPr>
            </w:pPr>
            <w:r w:rsidRPr="00972DD2">
              <w:rPr>
                <w:sz w:val="22"/>
                <w:szCs w:val="22"/>
              </w:rPr>
              <w:t>1. ул. Энергетиков, 7 (СТО Автолайн)</w:t>
            </w:r>
          </w:p>
        </w:tc>
        <w:tc>
          <w:tcPr>
            <w:tcW w:w="1843" w:type="dxa"/>
          </w:tcPr>
          <w:p w:rsidR="000A60E3" w:rsidRPr="00972DD2" w:rsidRDefault="000A60E3" w:rsidP="000A60E3">
            <w:pPr>
              <w:rPr>
                <w:sz w:val="22"/>
                <w:szCs w:val="22"/>
              </w:rPr>
            </w:pPr>
            <w:r w:rsidRPr="00972DD2">
              <w:rPr>
                <w:sz w:val="22"/>
                <w:szCs w:val="22"/>
              </w:rPr>
              <w:t>54.307804, 59.384206</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2. ул. Первостроителей, 1</w:t>
            </w:r>
          </w:p>
        </w:tc>
        <w:tc>
          <w:tcPr>
            <w:tcW w:w="1843" w:type="dxa"/>
          </w:tcPr>
          <w:p w:rsidR="000A60E3" w:rsidRPr="00972DD2" w:rsidRDefault="000A60E3" w:rsidP="000A60E3">
            <w:pPr>
              <w:rPr>
                <w:sz w:val="22"/>
                <w:szCs w:val="22"/>
              </w:rPr>
            </w:pPr>
            <w:r w:rsidRPr="00972DD2">
              <w:rPr>
                <w:sz w:val="22"/>
                <w:szCs w:val="22"/>
              </w:rPr>
              <w:t>54.312873, 59.388089</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3. ул. Ленина, 7</w:t>
            </w:r>
          </w:p>
        </w:tc>
        <w:tc>
          <w:tcPr>
            <w:tcW w:w="1843" w:type="dxa"/>
          </w:tcPr>
          <w:p w:rsidR="000A60E3" w:rsidRPr="00972DD2" w:rsidRDefault="000A60E3" w:rsidP="000A60E3">
            <w:pPr>
              <w:rPr>
                <w:sz w:val="22"/>
                <w:szCs w:val="22"/>
              </w:rPr>
            </w:pPr>
            <w:r w:rsidRPr="00972DD2">
              <w:rPr>
                <w:sz w:val="22"/>
                <w:szCs w:val="22"/>
              </w:rPr>
              <w:t>54.312857, 59.381331</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4. ул. Ленина, 30</w:t>
            </w:r>
          </w:p>
        </w:tc>
        <w:tc>
          <w:tcPr>
            <w:tcW w:w="1843" w:type="dxa"/>
          </w:tcPr>
          <w:p w:rsidR="000A60E3" w:rsidRPr="00972DD2" w:rsidRDefault="000A60E3" w:rsidP="000A60E3">
            <w:pPr>
              <w:rPr>
                <w:sz w:val="22"/>
                <w:szCs w:val="22"/>
              </w:rPr>
            </w:pPr>
            <w:r w:rsidRPr="00972DD2">
              <w:rPr>
                <w:sz w:val="22"/>
                <w:szCs w:val="22"/>
              </w:rPr>
              <w:t>54.321987, 59.376219</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5. перекресток Мира-Имангуловская</w:t>
            </w:r>
          </w:p>
        </w:tc>
        <w:tc>
          <w:tcPr>
            <w:tcW w:w="1843" w:type="dxa"/>
          </w:tcPr>
          <w:p w:rsidR="000A60E3" w:rsidRPr="00972DD2" w:rsidRDefault="000A60E3" w:rsidP="000A60E3">
            <w:pPr>
              <w:rPr>
                <w:sz w:val="22"/>
                <w:szCs w:val="22"/>
              </w:rPr>
            </w:pPr>
            <w:r w:rsidRPr="00972DD2">
              <w:rPr>
                <w:sz w:val="22"/>
                <w:szCs w:val="22"/>
              </w:rPr>
              <w:t>54.306187, 59.378652</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6. ул. Ленина, 24</w:t>
            </w:r>
          </w:p>
        </w:tc>
        <w:tc>
          <w:tcPr>
            <w:tcW w:w="1843" w:type="dxa"/>
          </w:tcPr>
          <w:p w:rsidR="000A60E3" w:rsidRPr="00972DD2" w:rsidRDefault="000A60E3" w:rsidP="000A60E3">
            <w:pPr>
              <w:rPr>
                <w:sz w:val="22"/>
                <w:szCs w:val="22"/>
              </w:rPr>
            </w:pPr>
            <w:r w:rsidRPr="00972DD2">
              <w:rPr>
                <w:sz w:val="22"/>
                <w:szCs w:val="22"/>
              </w:rPr>
              <w:t>54.316785, 59.379785</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i/>
                <w:sz w:val="22"/>
                <w:szCs w:val="22"/>
              </w:rPr>
            </w:pPr>
            <w:r w:rsidRPr="00972DD2">
              <w:rPr>
                <w:sz w:val="22"/>
                <w:szCs w:val="22"/>
              </w:rPr>
              <w:t xml:space="preserve">7. перекресток Ленина-Кунакбаевская </w:t>
            </w:r>
          </w:p>
        </w:tc>
        <w:tc>
          <w:tcPr>
            <w:tcW w:w="1843" w:type="dxa"/>
          </w:tcPr>
          <w:p w:rsidR="000A60E3" w:rsidRPr="00972DD2" w:rsidRDefault="000A60E3" w:rsidP="000A60E3">
            <w:pPr>
              <w:rPr>
                <w:sz w:val="22"/>
                <w:szCs w:val="22"/>
              </w:rPr>
            </w:pPr>
            <w:r w:rsidRPr="00972DD2">
              <w:rPr>
                <w:sz w:val="22"/>
                <w:szCs w:val="22"/>
              </w:rPr>
              <w:t>54.326069, 59.373624</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i/>
                <w:sz w:val="22"/>
                <w:szCs w:val="22"/>
              </w:rPr>
            </w:pPr>
            <w:r w:rsidRPr="00972DD2">
              <w:rPr>
                <w:sz w:val="22"/>
                <w:szCs w:val="22"/>
              </w:rPr>
              <w:t xml:space="preserve">8. перекресток Спартак-Кунакбаевская </w:t>
            </w:r>
          </w:p>
        </w:tc>
        <w:tc>
          <w:tcPr>
            <w:tcW w:w="1843" w:type="dxa"/>
          </w:tcPr>
          <w:p w:rsidR="000A60E3" w:rsidRPr="00972DD2" w:rsidRDefault="000A60E3" w:rsidP="000A60E3">
            <w:pPr>
              <w:rPr>
                <w:sz w:val="22"/>
                <w:szCs w:val="22"/>
              </w:rPr>
            </w:pPr>
            <w:r w:rsidRPr="00972DD2">
              <w:rPr>
                <w:sz w:val="22"/>
                <w:szCs w:val="22"/>
              </w:rPr>
              <w:t>54.333837, 59.366216</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9. ул. Ленина, 20</w:t>
            </w:r>
          </w:p>
        </w:tc>
        <w:tc>
          <w:tcPr>
            <w:tcW w:w="1843" w:type="dxa"/>
          </w:tcPr>
          <w:p w:rsidR="000A60E3" w:rsidRPr="00972DD2" w:rsidRDefault="000A60E3" w:rsidP="000A60E3">
            <w:pPr>
              <w:rPr>
                <w:sz w:val="22"/>
                <w:szCs w:val="22"/>
              </w:rPr>
            </w:pPr>
            <w:r w:rsidRPr="00972DD2">
              <w:rPr>
                <w:sz w:val="22"/>
                <w:szCs w:val="22"/>
              </w:rPr>
              <w:t>54.316150, 59.379640</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 xml:space="preserve">10. ул. Ленина, 34 </w:t>
            </w:r>
          </w:p>
        </w:tc>
        <w:tc>
          <w:tcPr>
            <w:tcW w:w="1843" w:type="dxa"/>
          </w:tcPr>
          <w:p w:rsidR="000A60E3" w:rsidRPr="00972DD2" w:rsidRDefault="000A60E3" w:rsidP="000A60E3">
            <w:pPr>
              <w:rPr>
                <w:sz w:val="22"/>
                <w:szCs w:val="22"/>
              </w:rPr>
            </w:pPr>
            <w:r w:rsidRPr="00972DD2">
              <w:rPr>
                <w:sz w:val="22"/>
                <w:szCs w:val="22"/>
              </w:rPr>
              <w:t>54.322092, 59.376154</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11. ул. Шоссейная, 124 выезд в сторону Ахуново</w:t>
            </w:r>
          </w:p>
        </w:tc>
        <w:tc>
          <w:tcPr>
            <w:tcW w:w="1843" w:type="dxa"/>
          </w:tcPr>
          <w:p w:rsidR="000A60E3" w:rsidRPr="00972DD2" w:rsidRDefault="000A60E3" w:rsidP="000A60E3">
            <w:pPr>
              <w:rPr>
                <w:sz w:val="22"/>
                <w:szCs w:val="22"/>
              </w:rPr>
            </w:pPr>
            <w:r w:rsidRPr="00972DD2">
              <w:rPr>
                <w:sz w:val="22"/>
                <w:szCs w:val="22"/>
              </w:rPr>
              <w:t>54.297107, 59.458120</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i/>
                <w:sz w:val="22"/>
                <w:szCs w:val="22"/>
              </w:rPr>
            </w:pPr>
            <w:r w:rsidRPr="00972DD2">
              <w:rPr>
                <w:sz w:val="22"/>
                <w:szCs w:val="22"/>
              </w:rPr>
              <w:t xml:space="preserve">12. ул. Ахметгалина </w:t>
            </w:r>
          </w:p>
        </w:tc>
        <w:tc>
          <w:tcPr>
            <w:tcW w:w="1843" w:type="dxa"/>
          </w:tcPr>
          <w:p w:rsidR="000A60E3" w:rsidRPr="00972DD2" w:rsidRDefault="000A60E3" w:rsidP="000A60E3">
            <w:pPr>
              <w:rPr>
                <w:sz w:val="22"/>
                <w:szCs w:val="22"/>
              </w:rPr>
            </w:pPr>
            <w:r w:rsidRPr="00972DD2">
              <w:rPr>
                <w:sz w:val="22"/>
                <w:szCs w:val="22"/>
              </w:rPr>
              <w:t>54.332419, 59.382436</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i/>
                <w:sz w:val="22"/>
                <w:szCs w:val="22"/>
              </w:rPr>
            </w:pPr>
            <w:r w:rsidRPr="00972DD2">
              <w:rPr>
                <w:sz w:val="22"/>
                <w:szCs w:val="22"/>
              </w:rPr>
              <w:t>13. ул. Энергетиков</w:t>
            </w:r>
          </w:p>
        </w:tc>
        <w:tc>
          <w:tcPr>
            <w:tcW w:w="1843" w:type="dxa"/>
          </w:tcPr>
          <w:p w:rsidR="000A60E3" w:rsidRPr="00972DD2" w:rsidRDefault="000A60E3" w:rsidP="000A60E3">
            <w:pPr>
              <w:rPr>
                <w:sz w:val="22"/>
                <w:szCs w:val="22"/>
              </w:rPr>
            </w:pPr>
            <w:r w:rsidRPr="00972DD2">
              <w:rPr>
                <w:sz w:val="22"/>
                <w:szCs w:val="22"/>
              </w:rPr>
              <w:t>54.301657, 59.386758</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i/>
                <w:sz w:val="22"/>
                <w:szCs w:val="22"/>
              </w:rPr>
            </w:pPr>
            <w:r w:rsidRPr="00972DD2">
              <w:rPr>
                <w:sz w:val="22"/>
                <w:szCs w:val="22"/>
              </w:rPr>
              <w:t xml:space="preserve">14. ул. Мира </w:t>
            </w:r>
          </w:p>
        </w:tc>
        <w:tc>
          <w:tcPr>
            <w:tcW w:w="1843" w:type="dxa"/>
          </w:tcPr>
          <w:p w:rsidR="000A60E3" w:rsidRPr="00972DD2" w:rsidRDefault="000A60E3" w:rsidP="000A60E3">
            <w:pPr>
              <w:rPr>
                <w:sz w:val="22"/>
                <w:szCs w:val="22"/>
              </w:rPr>
            </w:pPr>
            <w:r w:rsidRPr="00972DD2">
              <w:rPr>
                <w:sz w:val="22"/>
                <w:szCs w:val="22"/>
              </w:rPr>
              <w:t>54.316747, 59.369943</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i/>
                <w:sz w:val="22"/>
                <w:szCs w:val="22"/>
              </w:rPr>
            </w:pPr>
            <w:r w:rsidRPr="00972DD2">
              <w:rPr>
                <w:sz w:val="22"/>
                <w:szCs w:val="22"/>
              </w:rPr>
              <w:t xml:space="preserve">15. ул. Кунакбаевская </w:t>
            </w:r>
          </w:p>
        </w:tc>
        <w:tc>
          <w:tcPr>
            <w:tcW w:w="1843" w:type="dxa"/>
          </w:tcPr>
          <w:p w:rsidR="000A60E3" w:rsidRPr="00972DD2" w:rsidRDefault="000A60E3" w:rsidP="000A60E3">
            <w:pPr>
              <w:rPr>
                <w:sz w:val="22"/>
                <w:szCs w:val="22"/>
              </w:rPr>
            </w:pPr>
            <w:r w:rsidRPr="00972DD2">
              <w:rPr>
                <w:sz w:val="22"/>
                <w:szCs w:val="22"/>
              </w:rPr>
              <w:t>54.336332, 59.365065</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i/>
                <w:sz w:val="22"/>
                <w:szCs w:val="22"/>
              </w:rPr>
            </w:pPr>
            <w:r w:rsidRPr="00972DD2">
              <w:rPr>
                <w:sz w:val="22"/>
                <w:szCs w:val="22"/>
              </w:rPr>
              <w:t xml:space="preserve">16. ул. Шоссейная </w:t>
            </w:r>
          </w:p>
        </w:tc>
        <w:tc>
          <w:tcPr>
            <w:tcW w:w="1843" w:type="dxa"/>
          </w:tcPr>
          <w:p w:rsidR="000A60E3" w:rsidRPr="00972DD2" w:rsidRDefault="000A60E3" w:rsidP="000A60E3">
            <w:pPr>
              <w:rPr>
                <w:sz w:val="22"/>
                <w:szCs w:val="22"/>
              </w:rPr>
            </w:pPr>
            <w:r w:rsidRPr="00972DD2">
              <w:rPr>
                <w:sz w:val="22"/>
                <w:szCs w:val="22"/>
              </w:rPr>
              <w:t>54.303154, 59.454910</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 xml:space="preserve">17. ул. Центральная </w:t>
            </w:r>
          </w:p>
        </w:tc>
        <w:tc>
          <w:tcPr>
            <w:tcW w:w="1843" w:type="dxa"/>
          </w:tcPr>
          <w:p w:rsidR="000A60E3" w:rsidRPr="00972DD2" w:rsidRDefault="000A60E3" w:rsidP="000A60E3">
            <w:pPr>
              <w:rPr>
                <w:sz w:val="22"/>
                <w:szCs w:val="22"/>
              </w:rPr>
            </w:pPr>
            <w:r w:rsidRPr="00972DD2">
              <w:rPr>
                <w:sz w:val="22"/>
                <w:szCs w:val="22"/>
              </w:rPr>
              <w:t>54.287568, 59.437611</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 xml:space="preserve">18. ул. Шаймуратова </w:t>
            </w:r>
          </w:p>
        </w:tc>
        <w:tc>
          <w:tcPr>
            <w:tcW w:w="1843" w:type="dxa"/>
          </w:tcPr>
          <w:p w:rsidR="000A60E3" w:rsidRPr="00972DD2" w:rsidRDefault="000A60E3" w:rsidP="000A60E3">
            <w:pPr>
              <w:rPr>
                <w:sz w:val="22"/>
                <w:szCs w:val="22"/>
              </w:rPr>
            </w:pPr>
            <w:r w:rsidRPr="00972DD2">
              <w:rPr>
                <w:sz w:val="22"/>
                <w:szCs w:val="22"/>
              </w:rPr>
              <w:t>54.286237, 59.413291</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19. ул. Багаутдинова</w:t>
            </w:r>
          </w:p>
        </w:tc>
        <w:tc>
          <w:tcPr>
            <w:tcW w:w="1843" w:type="dxa"/>
          </w:tcPr>
          <w:p w:rsidR="000A60E3" w:rsidRPr="00972DD2" w:rsidRDefault="000A60E3" w:rsidP="000A60E3">
            <w:pPr>
              <w:rPr>
                <w:sz w:val="22"/>
                <w:szCs w:val="22"/>
              </w:rPr>
            </w:pPr>
            <w:r w:rsidRPr="00972DD2">
              <w:rPr>
                <w:sz w:val="22"/>
                <w:szCs w:val="22"/>
              </w:rPr>
              <w:t>54.361418, 59.427782</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i/>
                <w:sz w:val="22"/>
                <w:szCs w:val="22"/>
              </w:rPr>
            </w:pPr>
            <w:r w:rsidRPr="00972DD2">
              <w:rPr>
                <w:sz w:val="22"/>
                <w:szCs w:val="22"/>
              </w:rPr>
              <w:t xml:space="preserve">20. Учалинский район, Уральск автодорога </w:t>
            </w:r>
          </w:p>
        </w:tc>
        <w:tc>
          <w:tcPr>
            <w:tcW w:w="1843" w:type="dxa"/>
          </w:tcPr>
          <w:p w:rsidR="000A60E3" w:rsidRPr="00972DD2" w:rsidRDefault="000A60E3" w:rsidP="000A60E3">
            <w:pPr>
              <w:rPr>
                <w:sz w:val="22"/>
                <w:szCs w:val="22"/>
              </w:rPr>
            </w:pPr>
            <w:r w:rsidRPr="00972DD2">
              <w:rPr>
                <w:sz w:val="22"/>
                <w:szCs w:val="22"/>
              </w:rPr>
              <w:t>54.125960, 59.121475</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i/>
                <w:sz w:val="22"/>
                <w:szCs w:val="22"/>
              </w:rPr>
            </w:pPr>
            <w:r w:rsidRPr="00972DD2">
              <w:rPr>
                <w:sz w:val="22"/>
                <w:szCs w:val="22"/>
              </w:rPr>
              <w:t xml:space="preserve">21. Учалинский район, Кунакбаево автодорога </w:t>
            </w:r>
          </w:p>
        </w:tc>
        <w:tc>
          <w:tcPr>
            <w:tcW w:w="1843" w:type="dxa"/>
          </w:tcPr>
          <w:p w:rsidR="000A60E3" w:rsidRPr="00972DD2" w:rsidRDefault="000A60E3" w:rsidP="000A60E3">
            <w:pPr>
              <w:rPr>
                <w:sz w:val="22"/>
                <w:szCs w:val="22"/>
              </w:rPr>
            </w:pPr>
            <w:r w:rsidRPr="00972DD2">
              <w:rPr>
                <w:sz w:val="22"/>
                <w:szCs w:val="22"/>
              </w:rPr>
              <w:t>54.337352, 59.312231</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i/>
                <w:sz w:val="22"/>
                <w:szCs w:val="22"/>
              </w:rPr>
            </w:pPr>
            <w:r w:rsidRPr="00972DD2">
              <w:rPr>
                <w:sz w:val="22"/>
                <w:szCs w:val="22"/>
              </w:rPr>
              <w:t xml:space="preserve">22. Учалинский район, Курамино автодорога </w:t>
            </w:r>
          </w:p>
        </w:tc>
        <w:tc>
          <w:tcPr>
            <w:tcW w:w="1843" w:type="dxa"/>
          </w:tcPr>
          <w:p w:rsidR="000A60E3" w:rsidRPr="00972DD2" w:rsidRDefault="000A60E3" w:rsidP="000A60E3">
            <w:pPr>
              <w:rPr>
                <w:sz w:val="22"/>
                <w:szCs w:val="22"/>
              </w:rPr>
            </w:pPr>
            <w:r w:rsidRPr="00972DD2">
              <w:rPr>
                <w:sz w:val="22"/>
                <w:szCs w:val="22"/>
              </w:rPr>
              <w:t>54.627587, 59.778537</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23. Учалинский район, перекресток ул. Маслозаводская</w:t>
            </w:r>
          </w:p>
        </w:tc>
        <w:tc>
          <w:tcPr>
            <w:tcW w:w="1843" w:type="dxa"/>
          </w:tcPr>
          <w:p w:rsidR="000A60E3" w:rsidRPr="00972DD2" w:rsidRDefault="000A60E3" w:rsidP="000A60E3">
            <w:pPr>
              <w:rPr>
                <w:sz w:val="22"/>
                <w:szCs w:val="22"/>
              </w:rPr>
            </w:pPr>
            <w:r w:rsidRPr="00972DD2">
              <w:rPr>
                <w:sz w:val="22"/>
                <w:szCs w:val="22"/>
              </w:rPr>
              <w:t>54.353411, 59.394327</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 xml:space="preserve">24. Учалинский район, М. Каззакулово автодорога </w:t>
            </w:r>
          </w:p>
        </w:tc>
        <w:tc>
          <w:tcPr>
            <w:tcW w:w="1843" w:type="dxa"/>
          </w:tcPr>
          <w:p w:rsidR="000A60E3" w:rsidRPr="00972DD2" w:rsidRDefault="000A60E3" w:rsidP="000A60E3">
            <w:pPr>
              <w:rPr>
                <w:sz w:val="22"/>
                <w:szCs w:val="22"/>
              </w:rPr>
            </w:pPr>
            <w:r w:rsidRPr="00972DD2">
              <w:rPr>
                <w:sz w:val="22"/>
                <w:szCs w:val="22"/>
              </w:rPr>
              <w:t>54.056137, 58.941354</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i/>
                <w:sz w:val="22"/>
                <w:szCs w:val="22"/>
              </w:rPr>
            </w:pPr>
            <w:r w:rsidRPr="00972DD2">
              <w:rPr>
                <w:sz w:val="22"/>
                <w:szCs w:val="22"/>
              </w:rPr>
              <w:t xml:space="preserve">25. Учалинский район, Кольцевое движение </w:t>
            </w:r>
          </w:p>
        </w:tc>
        <w:tc>
          <w:tcPr>
            <w:tcW w:w="1843" w:type="dxa"/>
          </w:tcPr>
          <w:p w:rsidR="000A60E3" w:rsidRPr="00972DD2" w:rsidRDefault="000A60E3" w:rsidP="000A60E3">
            <w:pPr>
              <w:rPr>
                <w:sz w:val="22"/>
                <w:szCs w:val="22"/>
              </w:rPr>
            </w:pPr>
            <w:r w:rsidRPr="00972DD2">
              <w:rPr>
                <w:sz w:val="22"/>
                <w:szCs w:val="22"/>
              </w:rPr>
              <w:t>54.340658, 59.364097</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b/>
                <w:sz w:val="22"/>
                <w:szCs w:val="22"/>
              </w:rPr>
            </w:pPr>
            <w:r w:rsidRPr="00972DD2">
              <w:rPr>
                <w:sz w:val="22"/>
                <w:szCs w:val="22"/>
              </w:rPr>
              <w:t xml:space="preserve">26. ул. Элеваторная </w:t>
            </w:r>
            <w:r w:rsidRPr="00972DD2">
              <w:rPr>
                <w:b/>
                <w:sz w:val="22"/>
                <w:szCs w:val="22"/>
              </w:rPr>
              <w:t>(2 шт.)</w:t>
            </w:r>
          </w:p>
        </w:tc>
        <w:tc>
          <w:tcPr>
            <w:tcW w:w="1843" w:type="dxa"/>
          </w:tcPr>
          <w:p w:rsidR="000A60E3" w:rsidRPr="00972DD2" w:rsidRDefault="000A60E3" w:rsidP="000A60E3">
            <w:pPr>
              <w:rPr>
                <w:sz w:val="22"/>
                <w:szCs w:val="22"/>
              </w:rPr>
            </w:pPr>
            <w:r w:rsidRPr="00972DD2">
              <w:rPr>
                <w:sz w:val="22"/>
                <w:szCs w:val="22"/>
              </w:rPr>
              <w:t>54.373330, 59.430640</w:t>
            </w:r>
          </w:p>
        </w:tc>
        <w:tc>
          <w:tcPr>
            <w:tcW w:w="1843" w:type="dxa"/>
          </w:tcPr>
          <w:p w:rsidR="000A60E3" w:rsidRPr="00972DD2" w:rsidRDefault="000A60E3" w:rsidP="000A60E3">
            <w:pPr>
              <w:rPr>
                <w:sz w:val="22"/>
                <w:szCs w:val="22"/>
              </w:rPr>
            </w:pPr>
            <w:r w:rsidRPr="00972DD2">
              <w:rPr>
                <w:sz w:val="22"/>
                <w:szCs w:val="22"/>
              </w:rPr>
              <w:t xml:space="preserve">Проект. опора – </w:t>
            </w:r>
            <w:r w:rsidRPr="00972DD2">
              <w:rPr>
                <w:sz w:val="22"/>
                <w:szCs w:val="22"/>
              </w:rPr>
              <w:br/>
              <w:t>2 шт</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 xml:space="preserve">27. Учалинский район, перекресток Ахметгалина – а/д Белорецк – Учалы – Миасс </w:t>
            </w:r>
            <w:r w:rsidRPr="00972DD2">
              <w:rPr>
                <w:b/>
                <w:sz w:val="22"/>
                <w:szCs w:val="22"/>
              </w:rPr>
              <w:t>(2 шт.)</w:t>
            </w:r>
          </w:p>
        </w:tc>
        <w:tc>
          <w:tcPr>
            <w:tcW w:w="1843" w:type="dxa"/>
          </w:tcPr>
          <w:p w:rsidR="000A60E3" w:rsidRPr="00972DD2" w:rsidRDefault="000A60E3" w:rsidP="000A60E3">
            <w:pPr>
              <w:rPr>
                <w:sz w:val="22"/>
                <w:szCs w:val="22"/>
              </w:rPr>
            </w:pPr>
            <w:r w:rsidRPr="00972DD2">
              <w:rPr>
                <w:sz w:val="22"/>
                <w:szCs w:val="22"/>
              </w:rPr>
              <w:t>54.344823, 59.372266</w:t>
            </w:r>
          </w:p>
        </w:tc>
        <w:tc>
          <w:tcPr>
            <w:tcW w:w="1843" w:type="dxa"/>
          </w:tcPr>
          <w:p w:rsidR="000A60E3" w:rsidRPr="00972DD2" w:rsidRDefault="000A60E3" w:rsidP="000A60E3">
            <w:pPr>
              <w:rPr>
                <w:sz w:val="22"/>
                <w:szCs w:val="22"/>
              </w:rPr>
            </w:pPr>
            <w:r w:rsidRPr="00972DD2">
              <w:rPr>
                <w:sz w:val="22"/>
                <w:szCs w:val="22"/>
              </w:rPr>
              <w:t xml:space="preserve">Проект. опора – </w:t>
            </w:r>
            <w:r w:rsidRPr="00972DD2">
              <w:rPr>
                <w:sz w:val="22"/>
                <w:szCs w:val="22"/>
              </w:rPr>
              <w:br/>
              <w:t>2 шт</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 xml:space="preserve">28. ул. Ахметгалина – М. Горького </w:t>
            </w:r>
            <w:r w:rsidRPr="00972DD2">
              <w:rPr>
                <w:b/>
                <w:sz w:val="22"/>
                <w:szCs w:val="22"/>
              </w:rPr>
              <w:t>(2 шт.)</w:t>
            </w:r>
          </w:p>
        </w:tc>
        <w:tc>
          <w:tcPr>
            <w:tcW w:w="1843" w:type="dxa"/>
          </w:tcPr>
          <w:p w:rsidR="000A60E3" w:rsidRPr="00972DD2" w:rsidRDefault="000A60E3" w:rsidP="000A60E3">
            <w:pPr>
              <w:rPr>
                <w:sz w:val="22"/>
                <w:szCs w:val="22"/>
              </w:rPr>
            </w:pPr>
            <w:r w:rsidRPr="00972DD2">
              <w:rPr>
                <w:sz w:val="22"/>
                <w:szCs w:val="22"/>
              </w:rPr>
              <w:t>54.325661, 59.381849</w:t>
            </w:r>
          </w:p>
        </w:tc>
        <w:tc>
          <w:tcPr>
            <w:tcW w:w="1843" w:type="dxa"/>
          </w:tcPr>
          <w:p w:rsidR="000A60E3" w:rsidRPr="00972DD2" w:rsidRDefault="000A60E3" w:rsidP="000A60E3">
            <w:pPr>
              <w:rPr>
                <w:sz w:val="22"/>
                <w:szCs w:val="22"/>
              </w:rPr>
            </w:pPr>
            <w:r w:rsidRPr="00972DD2">
              <w:rPr>
                <w:sz w:val="22"/>
                <w:szCs w:val="22"/>
              </w:rPr>
              <w:t xml:space="preserve">Проект. опора – </w:t>
            </w:r>
            <w:r w:rsidRPr="00972DD2">
              <w:rPr>
                <w:sz w:val="22"/>
                <w:szCs w:val="22"/>
              </w:rPr>
              <w:br/>
              <w:t>2 шт</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 xml:space="preserve">29. перекресток Мира – Имангуловская </w:t>
            </w:r>
            <w:r w:rsidRPr="00972DD2">
              <w:rPr>
                <w:b/>
                <w:sz w:val="22"/>
                <w:szCs w:val="22"/>
              </w:rPr>
              <w:t>(2 шт.)</w:t>
            </w:r>
          </w:p>
        </w:tc>
        <w:tc>
          <w:tcPr>
            <w:tcW w:w="1843" w:type="dxa"/>
          </w:tcPr>
          <w:p w:rsidR="000A60E3" w:rsidRPr="00972DD2" w:rsidRDefault="000A60E3" w:rsidP="000A60E3">
            <w:pPr>
              <w:rPr>
                <w:sz w:val="22"/>
                <w:szCs w:val="22"/>
              </w:rPr>
            </w:pPr>
            <w:r w:rsidRPr="00972DD2">
              <w:rPr>
                <w:sz w:val="22"/>
                <w:szCs w:val="22"/>
              </w:rPr>
              <w:t>54.306187, 59.378652</w:t>
            </w:r>
          </w:p>
        </w:tc>
        <w:tc>
          <w:tcPr>
            <w:tcW w:w="1843" w:type="dxa"/>
          </w:tcPr>
          <w:p w:rsidR="000A60E3" w:rsidRPr="00972DD2" w:rsidRDefault="000A60E3" w:rsidP="000A60E3">
            <w:pPr>
              <w:rPr>
                <w:sz w:val="22"/>
                <w:szCs w:val="22"/>
              </w:rPr>
            </w:pPr>
            <w:r w:rsidRPr="00972DD2">
              <w:rPr>
                <w:sz w:val="22"/>
                <w:szCs w:val="22"/>
              </w:rPr>
              <w:t xml:space="preserve">Проект. опора – </w:t>
            </w:r>
            <w:r w:rsidRPr="00972DD2">
              <w:rPr>
                <w:sz w:val="22"/>
                <w:szCs w:val="22"/>
              </w:rPr>
              <w:br/>
              <w:t>2 шт</w:t>
            </w:r>
          </w:p>
        </w:tc>
      </w:tr>
      <w:tr w:rsidR="000A60E3" w:rsidRPr="00972DD2" w:rsidTr="000A60E3">
        <w:tc>
          <w:tcPr>
            <w:tcW w:w="566" w:type="dxa"/>
            <w:vMerge w:val="restart"/>
          </w:tcPr>
          <w:p w:rsidR="000A60E3" w:rsidRPr="00972DD2" w:rsidRDefault="000A60E3" w:rsidP="000A60E3">
            <w:pPr>
              <w:rPr>
                <w:sz w:val="22"/>
                <w:szCs w:val="22"/>
              </w:rPr>
            </w:pPr>
            <w:r w:rsidRPr="00972DD2">
              <w:rPr>
                <w:sz w:val="22"/>
                <w:szCs w:val="22"/>
              </w:rPr>
              <w:t>49.</w:t>
            </w:r>
          </w:p>
        </w:tc>
        <w:tc>
          <w:tcPr>
            <w:tcW w:w="1844" w:type="dxa"/>
            <w:vMerge w:val="restart"/>
          </w:tcPr>
          <w:p w:rsidR="000A60E3" w:rsidRPr="00972DD2" w:rsidRDefault="000A60E3" w:rsidP="000A60E3">
            <w:pPr>
              <w:rPr>
                <w:sz w:val="22"/>
                <w:szCs w:val="22"/>
              </w:rPr>
            </w:pPr>
            <w:r w:rsidRPr="00972DD2">
              <w:rPr>
                <w:b/>
                <w:sz w:val="22"/>
                <w:szCs w:val="22"/>
              </w:rPr>
              <w:t>Федоровский район</w:t>
            </w:r>
            <w:r w:rsidRPr="00972DD2">
              <w:rPr>
                <w:sz w:val="22"/>
                <w:szCs w:val="22"/>
              </w:rPr>
              <w:t xml:space="preserve"> Республики Башкортостан</w:t>
            </w:r>
          </w:p>
          <w:p w:rsidR="000A60E3" w:rsidRPr="00972DD2" w:rsidRDefault="000A60E3" w:rsidP="000A60E3">
            <w:pPr>
              <w:rPr>
                <w:sz w:val="22"/>
                <w:szCs w:val="22"/>
              </w:rPr>
            </w:pPr>
          </w:p>
        </w:tc>
        <w:tc>
          <w:tcPr>
            <w:tcW w:w="1276" w:type="dxa"/>
            <w:vMerge w:val="restart"/>
          </w:tcPr>
          <w:p w:rsidR="000A60E3" w:rsidRPr="00972DD2" w:rsidRDefault="000A60E3" w:rsidP="000A60E3">
            <w:pPr>
              <w:jc w:val="center"/>
              <w:rPr>
                <w:b/>
                <w:sz w:val="22"/>
                <w:szCs w:val="22"/>
              </w:rPr>
            </w:pPr>
            <w:r w:rsidRPr="00972DD2">
              <w:rPr>
                <w:b/>
                <w:sz w:val="22"/>
                <w:szCs w:val="22"/>
              </w:rPr>
              <w:t>14</w:t>
            </w:r>
          </w:p>
        </w:tc>
        <w:tc>
          <w:tcPr>
            <w:tcW w:w="3827" w:type="dxa"/>
          </w:tcPr>
          <w:p w:rsidR="000A60E3" w:rsidRPr="00972DD2" w:rsidRDefault="000A60E3" w:rsidP="000A60E3">
            <w:pPr>
              <w:rPr>
                <w:sz w:val="22"/>
                <w:szCs w:val="22"/>
              </w:rPr>
            </w:pPr>
            <w:r w:rsidRPr="00972DD2">
              <w:rPr>
                <w:sz w:val="22"/>
                <w:szCs w:val="22"/>
              </w:rPr>
              <w:t>1. с. Федоровка, перекресток ул. Комунистическая-Кирова</w:t>
            </w:r>
          </w:p>
        </w:tc>
        <w:tc>
          <w:tcPr>
            <w:tcW w:w="1843" w:type="dxa"/>
          </w:tcPr>
          <w:p w:rsidR="000A60E3" w:rsidRPr="00972DD2" w:rsidRDefault="000A60E3" w:rsidP="000A60E3">
            <w:pPr>
              <w:rPr>
                <w:sz w:val="22"/>
                <w:szCs w:val="22"/>
              </w:rPr>
            </w:pPr>
            <w:r w:rsidRPr="00972DD2">
              <w:rPr>
                <w:sz w:val="22"/>
                <w:szCs w:val="22"/>
              </w:rPr>
              <w:t>53.174638, 55.186563</w:t>
            </w:r>
          </w:p>
        </w:tc>
        <w:tc>
          <w:tcPr>
            <w:tcW w:w="1843" w:type="dxa"/>
          </w:tcPr>
          <w:p w:rsidR="000A60E3" w:rsidRPr="00972DD2" w:rsidRDefault="000A60E3" w:rsidP="000A60E3">
            <w:pPr>
              <w:rPr>
                <w:sz w:val="22"/>
                <w:szCs w:val="22"/>
              </w:rPr>
            </w:pPr>
            <w:r w:rsidRPr="00972DD2">
              <w:rPr>
                <w:sz w:val="22"/>
                <w:szCs w:val="22"/>
              </w:rPr>
              <w:t>Проект.ж/б опора СВ-95-2</w:t>
            </w:r>
          </w:p>
        </w:tc>
      </w:tr>
      <w:tr w:rsidR="000A60E3" w:rsidRPr="00972DD2" w:rsidTr="000A60E3">
        <w:tc>
          <w:tcPr>
            <w:tcW w:w="566" w:type="dxa"/>
            <w:vMerge/>
          </w:tcPr>
          <w:p w:rsidR="000A60E3" w:rsidRPr="00972DD2" w:rsidRDefault="000A60E3" w:rsidP="000A60E3">
            <w:pP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2. с. Федоровка, перекресток ул. Комунистическая-Социалистическая</w:t>
            </w:r>
          </w:p>
        </w:tc>
        <w:tc>
          <w:tcPr>
            <w:tcW w:w="1843" w:type="dxa"/>
          </w:tcPr>
          <w:p w:rsidR="000A60E3" w:rsidRPr="00972DD2" w:rsidRDefault="000A60E3" w:rsidP="000A60E3">
            <w:pPr>
              <w:rPr>
                <w:sz w:val="22"/>
                <w:szCs w:val="22"/>
              </w:rPr>
            </w:pPr>
            <w:r w:rsidRPr="00972DD2">
              <w:rPr>
                <w:sz w:val="22"/>
                <w:szCs w:val="22"/>
              </w:rPr>
              <w:t>53.180963, 55.185523</w:t>
            </w:r>
          </w:p>
        </w:tc>
        <w:tc>
          <w:tcPr>
            <w:tcW w:w="1843" w:type="dxa"/>
          </w:tcPr>
          <w:p w:rsidR="000A60E3" w:rsidRPr="00972DD2" w:rsidRDefault="000A60E3" w:rsidP="000A60E3">
            <w:pPr>
              <w:rPr>
                <w:sz w:val="22"/>
                <w:szCs w:val="22"/>
              </w:rPr>
            </w:pPr>
            <w:r w:rsidRPr="00972DD2">
              <w:rPr>
                <w:sz w:val="22"/>
                <w:szCs w:val="22"/>
              </w:rPr>
              <w:t>Сущ.ж/б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3. с. Федоровка, ул. Ленина, 104</w:t>
            </w:r>
          </w:p>
        </w:tc>
        <w:tc>
          <w:tcPr>
            <w:tcW w:w="1843" w:type="dxa"/>
          </w:tcPr>
          <w:p w:rsidR="000A60E3" w:rsidRPr="00972DD2" w:rsidRDefault="000A60E3" w:rsidP="000A60E3">
            <w:pPr>
              <w:rPr>
                <w:sz w:val="22"/>
                <w:szCs w:val="22"/>
              </w:rPr>
            </w:pPr>
            <w:r w:rsidRPr="00972DD2">
              <w:rPr>
                <w:sz w:val="22"/>
                <w:szCs w:val="22"/>
              </w:rPr>
              <w:t>53.181793, 55.199228</w:t>
            </w:r>
          </w:p>
        </w:tc>
        <w:tc>
          <w:tcPr>
            <w:tcW w:w="1843" w:type="dxa"/>
          </w:tcPr>
          <w:p w:rsidR="000A60E3" w:rsidRPr="00972DD2" w:rsidRDefault="000A60E3" w:rsidP="000A60E3">
            <w:pPr>
              <w:rPr>
                <w:sz w:val="22"/>
                <w:szCs w:val="22"/>
              </w:rPr>
            </w:pPr>
            <w:r w:rsidRPr="00972DD2">
              <w:rPr>
                <w:sz w:val="22"/>
                <w:szCs w:val="22"/>
              </w:rPr>
              <w:t>Проект.ж/б опора СВ-95-2</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i/>
                <w:sz w:val="22"/>
                <w:szCs w:val="22"/>
              </w:rPr>
            </w:pPr>
            <w:r w:rsidRPr="00972DD2">
              <w:rPr>
                <w:sz w:val="22"/>
                <w:szCs w:val="22"/>
              </w:rPr>
              <w:t xml:space="preserve">4. с. Федоровка, Объезд с. Стерлибаш-ул.Кирова </w:t>
            </w:r>
          </w:p>
        </w:tc>
        <w:tc>
          <w:tcPr>
            <w:tcW w:w="1843" w:type="dxa"/>
          </w:tcPr>
          <w:p w:rsidR="000A60E3" w:rsidRPr="00972DD2" w:rsidRDefault="000A60E3" w:rsidP="000A60E3">
            <w:pPr>
              <w:rPr>
                <w:sz w:val="22"/>
                <w:szCs w:val="22"/>
              </w:rPr>
            </w:pPr>
            <w:r w:rsidRPr="00972DD2">
              <w:rPr>
                <w:sz w:val="22"/>
                <w:szCs w:val="22"/>
              </w:rPr>
              <w:t>53.184537, 55.207842</w:t>
            </w:r>
          </w:p>
        </w:tc>
        <w:tc>
          <w:tcPr>
            <w:tcW w:w="1843" w:type="dxa"/>
          </w:tcPr>
          <w:p w:rsidR="000A60E3" w:rsidRPr="00972DD2" w:rsidRDefault="000A60E3" w:rsidP="000A60E3">
            <w:pPr>
              <w:rPr>
                <w:sz w:val="22"/>
                <w:szCs w:val="22"/>
              </w:rPr>
            </w:pPr>
            <w:r w:rsidRPr="00972DD2">
              <w:rPr>
                <w:sz w:val="22"/>
                <w:szCs w:val="22"/>
              </w:rPr>
              <w:t>Проект.ж/б опора СВ-95-2</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i/>
                <w:sz w:val="22"/>
                <w:szCs w:val="22"/>
              </w:rPr>
            </w:pPr>
            <w:r w:rsidRPr="00972DD2">
              <w:rPr>
                <w:sz w:val="22"/>
                <w:szCs w:val="22"/>
              </w:rPr>
              <w:t xml:space="preserve">5. с. Федоровка, пересечение ул. Кирова-обход </w:t>
            </w:r>
            <w:r w:rsidRPr="00972DD2">
              <w:rPr>
                <w:sz w:val="22"/>
                <w:szCs w:val="22"/>
              </w:rPr>
              <w:br/>
              <w:t xml:space="preserve">с Федоровки </w:t>
            </w:r>
          </w:p>
        </w:tc>
        <w:tc>
          <w:tcPr>
            <w:tcW w:w="1843" w:type="dxa"/>
          </w:tcPr>
          <w:p w:rsidR="000A60E3" w:rsidRPr="00972DD2" w:rsidRDefault="000A60E3" w:rsidP="000A60E3">
            <w:pPr>
              <w:rPr>
                <w:sz w:val="22"/>
                <w:szCs w:val="22"/>
              </w:rPr>
            </w:pPr>
            <w:r w:rsidRPr="00972DD2">
              <w:rPr>
                <w:sz w:val="22"/>
                <w:szCs w:val="22"/>
              </w:rPr>
              <w:t>53.171471, 55.202844</w:t>
            </w:r>
          </w:p>
        </w:tc>
        <w:tc>
          <w:tcPr>
            <w:tcW w:w="1843" w:type="dxa"/>
          </w:tcPr>
          <w:p w:rsidR="000A60E3" w:rsidRPr="00972DD2" w:rsidRDefault="000A60E3" w:rsidP="000A60E3">
            <w:pPr>
              <w:rPr>
                <w:sz w:val="22"/>
                <w:szCs w:val="22"/>
              </w:rPr>
            </w:pPr>
            <w:r w:rsidRPr="00972DD2">
              <w:rPr>
                <w:sz w:val="22"/>
                <w:szCs w:val="22"/>
              </w:rPr>
              <w:t>Проект.ж/б опора СВ-95-2</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i/>
                <w:sz w:val="22"/>
                <w:szCs w:val="22"/>
              </w:rPr>
            </w:pPr>
            <w:r w:rsidRPr="00972DD2">
              <w:rPr>
                <w:sz w:val="22"/>
                <w:szCs w:val="22"/>
              </w:rPr>
              <w:t xml:space="preserve">6. с. Федоровка, с. Федоровка - г.Мелеуз </w:t>
            </w:r>
          </w:p>
        </w:tc>
        <w:tc>
          <w:tcPr>
            <w:tcW w:w="1843" w:type="dxa"/>
          </w:tcPr>
          <w:p w:rsidR="000A60E3" w:rsidRPr="00972DD2" w:rsidRDefault="000A60E3" w:rsidP="000A60E3">
            <w:pPr>
              <w:rPr>
                <w:sz w:val="22"/>
                <w:szCs w:val="22"/>
              </w:rPr>
            </w:pPr>
            <w:r w:rsidRPr="00972DD2">
              <w:rPr>
                <w:sz w:val="22"/>
                <w:szCs w:val="22"/>
              </w:rPr>
              <w:t>53.165100, 55.181217</w:t>
            </w:r>
          </w:p>
        </w:tc>
        <w:tc>
          <w:tcPr>
            <w:tcW w:w="1843" w:type="dxa"/>
          </w:tcPr>
          <w:p w:rsidR="000A60E3" w:rsidRPr="00972DD2" w:rsidRDefault="000A60E3" w:rsidP="000A60E3">
            <w:pPr>
              <w:rPr>
                <w:sz w:val="22"/>
                <w:szCs w:val="22"/>
              </w:rPr>
            </w:pPr>
            <w:r w:rsidRPr="00972DD2">
              <w:rPr>
                <w:sz w:val="22"/>
                <w:szCs w:val="22"/>
              </w:rPr>
              <w:t>Проект.ж/б опора СВ-95-2</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 xml:space="preserve">7. с. Федоровка, пересечение а/д с. Федоровка-с.Покровка </w:t>
            </w:r>
            <w:r w:rsidRPr="00972DD2">
              <w:rPr>
                <w:sz w:val="22"/>
                <w:szCs w:val="22"/>
              </w:rPr>
              <w:br/>
              <w:t>и ул.Кирзаводская</w:t>
            </w:r>
          </w:p>
        </w:tc>
        <w:tc>
          <w:tcPr>
            <w:tcW w:w="1843" w:type="dxa"/>
          </w:tcPr>
          <w:p w:rsidR="000A60E3" w:rsidRPr="00972DD2" w:rsidRDefault="000A60E3" w:rsidP="000A60E3">
            <w:pPr>
              <w:rPr>
                <w:sz w:val="22"/>
                <w:szCs w:val="22"/>
              </w:rPr>
            </w:pPr>
            <w:r w:rsidRPr="00972DD2">
              <w:rPr>
                <w:sz w:val="22"/>
                <w:szCs w:val="22"/>
              </w:rPr>
              <w:t>53.188201, 55.173250</w:t>
            </w:r>
          </w:p>
        </w:tc>
        <w:tc>
          <w:tcPr>
            <w:tcW w:w="1843" w:type="dxa"/>
          </w:tcPr>
          <w:p w:rsidR="000A60E3" w:rsidRPr="00972DD2" w:rsidRDefault="000A60E3" w:rsidP="000A60E3">
            <w:pPr>
              <w:rPr>
                <w:sz w:val="22"/>
                <w:szCs w:val="22"/>
              </w:rPr>
            </w:pPr>
            <w:r w:rsidRPr="00972DD2">
              <w:rPr>
                <w:sz w:val="22"/>
                <w:szCs w:val="22"/>
              </w:rPr>
              <w:t>Проект.ж/б опора СВ-95-2</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8. с. Федоровка, ул.Ленина, 43 (возле здания РДК)</w:t>
            </w:r>
          </w:p>
        </w:tc>
        <w:tc>
          <w:tcPr>
            <w:tcW w:w="1843" w:type="dxa"/>
          </w:tcPr>
          <w:p w:rsidR="000A60E3" w:rsidRPr="00972DD2" w:rsidRDefault="000A60E3" w:rsidP="000A60E3">
            <w:pPr>
              <w:rPr>
                <w:sz w:val="22"/>
                <w:szCs w:val="22"/>
              </w:rPr>
            </w:pPr>
            <w:r w:rsidRPr="00972DD2">
              <w:rPr>
                <w:sz w:val="22"/>
                <w:szCs w:val="22"/>
              </w:rPr>
              <w:t>53.178872, 55.188839</w:t>
            </w:r>
          </w:p>
        </w:tc>
        <w:tc>
          <w:tcPr>
            <w:tcW w:w="1843" w:type="dxa"/>
          </w:tcPr>
          <w:p w:rsidR="000A60E3" w:rsidRPr="00972DD2" w:rsidRDefault="000A60E3" w:rsidP="000A60E3">
            <w:pPr>
              <w:rPr>
                <w:sz w:val="22"/>
                <w:szCs w:val="22"/>
              </w:rPr>
            </w:pPr>
            <w:r w:rsidRPr="00972DD2">
              <w:rPr>
                <w:sz w:val="22"/>
                <w:szCs w:val="22"/>
              </w:rPr>
              <w:t>Сущ.метал.опора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9. с. Федоровка, ул.Ленина, 40 (возле здания Сбербанка)</w:t>
            </w:r>
          </w:p>
        </w:tc>
        <w:tc>
          <w:tcPr>
            <w:tcW w:w="1843" w:type="dxa"/>
          </w:tcPr>
          <w:p w:rsidR="000A60E3" w:rsidRPr="00972DD2" w:rsidRDefault="000A60E3" w:rsidP="000A60E3">
            <w:pPr>
              <w:rPr>
                <w:sz w:val="22"/>
                <w:szCs w:val="22"/>
              </w:rPr>
            </w:pPr>
            <w:r w:rsidRPr="00972DD2">
              <w:rPr>
                <w:sz w:val="22"/>
                <w:szCs w:val="22"/>
              </w:rPr>
              <w:t>53.179142, 55.185646</w:t>
            </w:r>
          </w:p>
        </w:tc>
        <w:tc>
          <w:tcPr>
            <w:tcW w:w="1843" w:type="dxa"/>
          </w:tcPr>
          <w:p w:rsidR="000A60E3" w:rsidRPr="00972DD2" w:rsidRDefault="000A60E3" w:rsidP="000A60E3">
            <w:pPr>
              <w:rPr>
                <w:sz w:val="22"/>
                <w:szCs w:val="22"/>
              </w:rPr>
            </w:pPr>
            <w:r w:rsidRPr="00972DD2">
              <w:rPr>
                <w:sz w:val="22"/>
                <w:szCs w:val="22"/>
              </w:rPr>
              <w:t>Сущ.метал.опора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10. с. Федоровка, Пересечение ул. Спортивная-Салавата Юлаева</w:t>
            </w:r>
          </w:p>
        </w:tc>
        <w:tc>
          <w:tcPr>
            <w:tcW w:w="1843" w:type="dxa"/>
          </w:tcPr>
          <w:p w:rsidR="000A60E3" w:rsidRPr="00972DD2" w:rsidRDefault="000A60E3" w:rsidP="000A60E3">
            <w:pPr>
              <w:rPr>
                <w:sz w:val="22"/>
                <w:szCs w:val="22"/>
              </w:rPr>
            </w:pPr>
            <w:r w:rsidRPr="00972DD2">
              <w:rPr>
                <w:sz w:val="22"/>
                <w:szCs w:val="22"/>
              </w:rPr>
              <w:t>53.185403, 55.171727</w:t>
            </w:r>
          </w:p>
        </w:tc>
        <w:tc>
          <w:tcPr>
            <w:tcW w:w="1843" w:type="dxa"/>
          </w:tcPr>
          <w:p w:rsidR="000A60E3" w:rsidRPr="00972DD2" w:rsidRDefault="000A60E3" w:rsidP="000A60E3">
            <w:pPr>
              <w:rPr>
                <w:sz w:val="22"/>
                <w:szCs w:val="22"/>
              </w:rPr>
            </w:pPr>
            <w:r w:rsidRPr="00972DD2">
              <w:rPr>
                <w:sz w:val="22"/>
                <w:szCs w:val="22"/>
              </w:rPr>
              <w:t>Сущ.ж/б опора</w:t>
            </w:r>
          </w:p>
        </w:tc>
      </w:tr>
      <w:tr w:rsidR="000A60E3" w:rsidRPr="00972DD2" w:rsidTr="000A60E3">
        <w:trPr>
          <w:trHeight w:val="315"/>
        </w:trPr>
        <w:tc>
          <w:tcPr>
            <w:tcW w:w="566" w:type="dxa"/>
            <w:vMerge/>
          </w:tcPr>
          <w:p w:rsidR="000A60E3" w:rsidRPr="00972DD2" w:rsidRDefault="000A60E3" w:rsidP="000A60E3">
            <w:pP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11. с. Федоровка, ул. Коммуниситическа, 46</w:t>
            </w:r>
          </w:p>
        </w:tc>
        <w:tc>
          <w:tcPr>
            <w:tcW w:w="1843" w:type="dxa"/>
          </w:tcPr>
          <w:p w:rsidR="000A60E3" w:rsidRPr="00972DD2" w:rsidRDefault="000A60E3" w:rsidP="000A60E3">
            <w:pPr>
              <w:rPr>
                <w:sz w:val="22"/>
                <w:szCs w:val="22"/>
              </w:rPr>
            </w:pPr>
            <w:r w:rsidRPr="00972DD2">
              <w:rPr>
                <w:sz w:val="22"/>
                <w:szCs w:val="22"/>
              </w:rPr>
              <w:t>53.183248, 55.185181</w:t>
            </w:r>
          </w:p>
        </w:tc>
        <w:tc>
          <w:tcPr>
            <w:tcW w:w="1843" w:type="dxa"/>
          </w:tcPr>
          <w:p w:rsidR="000A60E3" w:rsidRPr="00972DD2" w:rsidRDefault="000A60E3" w:rsidP="000A60E3">
            <w:pPr>
              <w:rPr>
                <w:sz w:val="22"/>
                <w:szCs w:val="22"/>
              </w:rPr>
            </w:pPr>
            <w:r w:rsidRPr="00972DD2">
              <w:rPr>
                <w:sz w:val="22"/>
                <w:szCs w:val="22"/>
              </w:rPr>
              <w:t>Проект.ж/б опора СВ-95-2</w:t>
            </w:r>
          </w:p>
        </w:tc>
      </w:tr>
      <w:tr w:rsidR="000A60E3" w:rsidRPr="00972DD2" w:rsidTr="000A60E3">
        <w:trPr>
          <w:trHeight w:val="315"/>
        </w:trPr>
        <w:tc>
          <w:tcPr>
            <w:tcW w:w="566" w:type="dxa"/>
            <w:vMerge/>
          </w:tcPr>
          <w:p w:rsidR="000A60E3" w:rsidRPr="00972DD2" w:rsidRDefault="000A60E3" w:rsidP="000A60E3">
            <w:pP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i/>
                <w:sz w:val="22"/>
                <w:szCs w:val="22"/>
              </w:rPr>
            </w:pPr>
            <w:r w:rsidRPr="00972DD2">
              <w:rPr>
                <w:sz w:val="22"/>
                <w:szCs w:val="22"/>
              </w:rPr>
              <w:t xml:space="preserve">12. д. Саитово 20+725 а/д г. Мелеуз с. Федоровка </w:t>
            </w:r>
          </w:p>
        </w:tc>
        <w:tc>
          <w:tcPr>
            <w:tcW w:w="1843" w:type="dxa"/>
          </w:tcPr>
          <w:p w:rsidR="000A60E3" w:rsidRPr="00972DD2" w:rsidRDefault="000A60E3" w:rsidP="000A60E3">
            <w:pPr>
              <w:rPr>
                <w:sz w:val="22"/>
                <w:szCs w:val="22"/>
              </w:rPr>
            </w:pPr>
            <w:r w:rsidRPr="00972DD2">
              <w:rPr>
                <w:sz w:val="22"/>
                <w:szCs w:val="22"/>
              </w:rPr>
              <w:t>53.051252, 55.623108</w:t>
            </w:r>
          </w:p>
        </w:tc>
        <w:tc>
          <w:tcPr>
            <w:tcW w:w="1843" w:type="dxa"/>
          </w:tcPr>
          <w:p w:rsidR="000A60E3" w:rsidRPr="00972DD2" w:rsidRDefault="000A60E3" w:rsidP="000A60E3">
            <w:pPr>
              <w:rPr>
                <w:sz w:val="22"/>
                <w:szCs w:val="22"/>
              </w:rPr>
            </w:pPr>
            <w:r w:rsidRPr="00972DD2">
              <w:rPr>
                <w:sz w:val="22"/>
                <w:szCs w:val="22"/>
              </w:rPr>
              <w:t>Проект.ж/б опора СВ-95-2</w:t>
            </w:r>
          </w:p>
        </w:tc>
      </w:tr>
      <w:tr w:rsidR="000A60E3" w:rsidRPr="00972DD2" w:rsidTr="000A60E3">
        <w:trPr>
          <w:trHeight w:val="315"/>
        </w:trPr>
        <w:tc>
          <w:tcPr>
            <w:tcW w:w="566" w:type="dxa"/>
            <w:vMerge/>
          </w:tcPr>
          <w:p w:rsidR="000A60E3" w:rsidRPr="00972DD2" w:rsidRDefault="000A60E3" w:rsidP="000A60E3">
            <w:pP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i/>
                <w:sz w:val="22"/>
                <w:szCs w:val="22"/>
              </w:rPr>
            </w:pPr>
            <w:r w:rsidRPr="00972DD2">
              <w:rPr>
                <w:sz w:val="22"/>
                <w:szCs w:val="22"/>
              </w:rPr>
              <w:t xml:space="preserve">13. д. Юрковка, Пересечение а/д Юрковка-Новоселка-Шарлык </w:t>
            </w:r>
          </w:p>
        </w:tc>
        <w:tc>
          <w:tcPr>
            <w:tcW w:w="1843" w:type="dxa"/>
          </w:tcPr>
          <w:p w:rsidR="000A60E3" w:rsidRPr="00972DD2" w:rsidRDefault="000A60E3" w:rsidP="000A60E3">
            <w:pPr>
              <w:rPr>
                <w:sz w:val="22"/>
                <w:szCs w:val="22"/>
              </w:rPr>
            </w:pPr>
            <w:r w:rsidRPr="00972DD2">
              <w:rPr>
                <w:sz w:val="22"/>
                <w:szCs w:val="22"/>
              </w:rPr>
              <w:t>53.056798, 55.087640</w:t>
            </w:r>
          </w:p>
        </w:tc>
        <w:tc>
          <w:tcPr>
            <w:tcW w:w="1843" w:type="dxa"/>
          </w:tcPr>
          <w:p w:rsidR="000A60E3" w:rsidRPr="00972DD2" w:rsidRDefault="000A60E3" w:rsidP="000A60E3">
            <w:pPr>
              <w:rPr>
                <w:sz w:val="22"/>
                <w:szCs w:val="22"/>
              </w:rPr>
            </w:pPr>
            <w:r w:rsidRPr="00972DD2">
              <w:rPr>
                <w:sz w:val="22"/>
                <w:szCs w:val="22"/>
              </w:rPr>
              <w:t>Сущ. дерев. опора</w:t>
            </w:r>
          </w:p>
        </w:tc>
      </w:tr>
      <w:tr w:rsidR="000A60E3" w:rsidRPr="00972DD2" w:rsidTr="000A60E3">
        <w:trPr>
          <w:trHeight w:val="315"/>
        </w:trPr>
        <w:tc>
          <w:tcPr>
            <w:tcW w:w="566" w:type="dxa"/>
            <w:vMerge/>
          </w:tcPr>
          <w:p w:rsidR="000A60E3" w:rsidRPr="00972DD2" w:rsidRDefault="000A60E3" w:rsidP="000A60E3">
            <w:pP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14. с. Б.Четырман, на пересечении а/д Федоровка-Мелеуз-Михайловка</w:t>
            </w:r>
          </w:p>
        </w:tc>
        <w:tc>
          <w:tcPr>
            <w:tcW w:w="1843" w:type="dxa"/>
          </w:tcPr>
          <w:p w:rsidR="000A60E3" w:rsidRPr="00972DD2" w:rsidRDefault="000A60E3" w:rsidP="000A60E3">
            <w:pPr>
              <w:rPr>
                <w:sz w:val="22"/>
                <w:szCs w:val="22"/>
              </w:rPr>
            </w:pPr>
            <w:r w:rsidRPr="00972DD2">
              <w:rPr>
                <w:sz w:val="22"/>
                <w:szCs w:val="22"/>
              </w:rPr>
              <w:t>53.089787, 55.432273</w:t>
            </w:r>
          </w:p>
        </w:tc>
        <w:tc>
          <w:tcPr>
            <w:tcW w:w="1843" w:type="dxa"/>
          </w:tcPr>
          <w:p w:rsidR="000A60E3" w:rsidRPr="00972DD2" w:rsidRDefault="000A60E3" w:rsidP="000A60E3">
            <w:pPr>
              <w:rPr>
                <w:sz w:val="22"/>
                <w:szCs w:val="22"/>
              </w:rPr>
            </w:pPr>
            <w:r w:rsidRPr="00972DD2">
              <w:rPr>
                <w:sz w:val="22"/>
                <w:szCs w:val="22"/>
              </w:rPr>
              <w:t>Проект.ж/б опора СВ-95-2</w:t>
            </w:r>
          </w:p>
        </w:tc>
      </w:tr>
      <w:tr w:rsidR="000A60E3" w:rsidRPr="00972DD2" w:rsidTr="000A60E3">
        <w:tc>
          <w:tcPr>
            <w:tcW w:w="566" w:type="dxa"/>
            <w:vMerge w:val="restart"/>
          </w:tcPr>
          <w:p w:rsidR="000A60E3" w:rsidRPr="00972DD2" w:rsidRDefault="000A60E3" w:rsidP="000A60E3">
            <w:pPr>
              <w:jc w:val="center"/>
              <w:rPr>
                <w:sz w:val="22"/>
                <w:szCs w:val="22"/>
              </w:rPr>
            </w:pPr>
            <w:r w:rsidRPr="00972DD2">
              <w:rPr>
                <w:sz w:val="22"/>
                <w:szCs w:val="22"/>
              </w:rPr>
              <w:t>50.</w:t>
            </w:r>
          </w:p>
        </w:tc>
        <w:tc>
          <w:tcPr>
            <w:tcW w:w="1844" w:type="dxa"/>
            <w:vMerge w:val="restart"/>
          </w:tcPr>
          <w:p w:rsidR="000A60E3" w:rsidRPr="00972DD2" w:rsidRDefault="000A60E3" w:rsidP="000A60E3">
            <w:pPr>
              <w:rPr>
                <w:sz w:val="22"/>
                <w:szCs w:val="22"/>
              </w:rPr>
            </w:pPr>
            <w:r w:rsidRPr="00972DD2">
              <w:rPr>
                <w:b/>
                <w:sz w:val="22"/>
                <w:szCs w:val="22"/>
              </w:rPr>
              <w:t>Хайбуллинский район</w:t>
            </w:r>
            <w:r w:rsidRPr="00972DD2">
              <w:rPr>
                <w:sz w:val="22"/>
                <w:szCs w:val="22"/>
              </w:rPr>
              <w:t xml:space="preserve"> Республики Башкортостан</w:t>
            </w:r>
          </w:p>
        </w:tc>
        <w:tc>
          <w:tcPr>
            <w:tcW w:w="1276" w:type="dxa"/>
            <w:vMerge w:val="restart"/>
          </w:tcPr>
          <w:p w:rsidR="000A60E3" w:rsidRPr="00972DD2" w:rsidRDefault="000A60E3" w:rsidP="000A60E3">
            <w:pPr>
              <w:jc w:val="center"/>
              <w:rPr>
                <w:b/>
                <w:sz w:val="22"/>
                <w:szCs w:val="22"/>
              </w:rPr>
            </w:pPr>
            <w:r w:rsidRPr="00972DD2">
              <w:rPr>
                <w:b/>
                <w:sz w:val="22"/>
                <w:szCs w:val="22"/>
              </w:rPr>
              <w:t>5</w:t>
            </w:r>
          </w:p>
        </w:tc>
        <w:tc>
          <w:tcPr>
            <w:tcW w:w="3827" w:type="dxa"/>
          </w:tcPr>
          <w:p w:rsidR="000A60E3" w:rsidRPr="00972DD2" w:rsidRDefault="000A60E3" w:rsidP="000A60E3">
            <w:pPr>
              <w:rPr>
                <w:i/>
                <w:sz w:val="22"/>
                <w:szCs w:val="22"/>
              </w:rPr>
            </w:pPr>
            <w:r w:rsidRPr="00972DD2">
              <w:rPr>
                <w:sz w:val="22"/>
                <w:szCs w:val="22"/>
              </w:rPr>
              <w:t xml:space="preserve">1. село Акъяр,  ул. Салавата Юлаева </w:t>
            </w:r>
          </w:p>
        </w:tc>
        <w:tc>
          <w:tcPr>
            <w:tcW w:w="1843" w:type="dxa"/>
          </w:tcPr>
          <w:p w:rsidR="000A60E3" w:rsidRPr="00972DD2" w:rsidRDefault="000A60E3" w:rsidP="000A60E3">
            <w:pPr>
              <w:rPr>
                <w:sz w:val="22"/>
                <w:szCs w:val="22"/>
              </w:rPr>
            </w:pPr>
            <w:r w:rsidRPr="00972DD2">
              <w:rPr>
                <w:sz w:val="22"/>
                <w:szCs w:val="22"/>
              </w:rPr>
              <w:t>51.865140, 58.217720</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rPr>
                <w:sz w:val="22"/>
                <w:szCs w:val="22"/>
              </w:rPr>
            </w:pPr>
            <w:r w:rsidRPr="00972DD2">
              <w:rPr>
                <w:sz w:val="22"/>
                <w:szCs w:val="22"/>
              </w:rPr>
              <w:t>2. село Акъяр,  ул. Салавата Юлаева, 63. Возле АЗС «Башнефть»</w:t>
            </w:r>
          </w:p>
        </w:tc>
        <w:tc>
          <w:tcPr>
            <w:tcW w:w="1843" w:type="dxa"/>
          </w:tcPr>
          <w:p w:rsidR="000A60E3" w:rsidRPr="00972DD2" w:rsidRDefault="000A60E3" w:rsidP="000A60E3">
            <w:pPr>
              <w:rPr>
                <w:sz w:val="22"/>
                <w:szCs w:val="22"/>
              </w:rPr>
            </w:pPr>
            <w:r w:rsidRPr="00972DD2">
              <w:rPr>
                <w:sz w:val="22"/>
                <w:szCs w:val="22"/>
              </w:rPr>
              <w:t>51.874951, 58.218479</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rPr>
                <w:sz w:val="22"/>
                <w:szCs w:val="22"/>
              </w:rPr>
            </w:pPr>
            <w:r w:rsidRPr="00972DD2">
              <w:rPr>
                <w:sz w:val="22"/>
                <w:szCs w:val="22"/>
              </w:rPr>
              <w:t>3. село Акъяр,  ул. Салавата Юлаева, 15</w:t>
            </w:r>
          </w:p>
        </w:tc>
        <w:tc>
          <w:tcPr>
            <w:tcW w:w="1843" w:type="dxa"/>
          </w:tcPr>
          <w:p w:rsidR="000A60E3" w:rsidRPr="00972DD2" w:rsidRDefault="000A60E3" w:rsidP="000A60E3">
            <w:pPr>
              <w:rPr>
                <w:sz w:val="22"/>
                <w:szCs w:val="22"/>
              </w:rPr>
            </w:pPr>
            <w:r w:rsidRPr="00972DD2">
              <w:rPr>
                <w:sz w:val="22"/>
                <w:szCs w:val="22"/>
              </w:rPr>
              <w:t>51.859338, 58.214446</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rPr>
                <w:sz w:val="22"/>
                <w:szCs w:val="22"/>
              </w:rPr>
            </w:pPr>
            <w:r w:rsidRPr="00972DD2">
              <w:rPr>
                <w:sz w:val="22"/>
                <w:szCs w:val="22"/>
              </w:rPr>
              <w:t>4. село Бурибай,  ул. Тасимова, 12</w:t>
            </w:r>
          </w:p>
        </w:tc>
        <w:tc>
          <w:tcPr>
            <w:tcW w:w="1843" w:type="dxa"/>
          </w:tcPr>
          <w:p w:rsidR="000A60E3" w:rsidRPr="00972DD2" w:rsidRDefault="000A60E3" w:rsidP="000A60E3">
            <w:pPr>
              <w:rPr>
                <w:sz w:val="22"/>
                <w:szCs w:val="22"/>
              </w:rPr>
            </w:pPr>
            <w:r w:rsidRPr="00972DD2">
              <w:rPr>
                <w:sz w:val="22"/>
                <w:szCs w:val="22"/>
              </w:rPr>
              <w:t>51.967223, 58.159505</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rPr>
                <w:sz w:val="22"/>
                <w:szCs w:val="22"/>
              </w:rPr>
            </w:pPr>
            <w:r w:rsidRPr="00972DD2">
              <w:rPr>
                <w:sz w:val="22"/>
                <w:szCs w:val="22"/>
              </w:rPr>
              <w:t>5. село Самарское, ул. З. Валиди, 68</w:t>
            </w:r>
          </w:p>
        </w:tc>
        <w:tc>
          <w:tcPr>
            <w:tcW w:w="1843" w:type="dxa"/>
          </w:tcPr>
          <w:p w:rsidR="000A60E3" w:rsidRPr="00972DD2" w:rsidRDefault="000A60E3" w:rsidP="000A60E3">
            <w:pPr>
              <w:rPr>
                <w:sz w:val="22"/>
                <w:szCs w:val="22"/>
              </w:rPr>
            </w:pPr>
            <w:r w:rsidRPr="00972DD2">
              <w:rPr>
                <w:sz w:val="22"/>
                <w:szCs w:val="22"/>
              </w:rPr>
              <w:t>52.031404, 58.155691</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val="restart"/>
          </w:tcPr>
          <w:p w:rsidR="000A60E3" w:rsidRPr="00972DD2" w:rsidRDefault="000A60E3" w:rsidP="000A60E3">
            <w:pPr>
              <w:jc w:val="center"/>
              <w:rPr>
                <w:sz w:val="22"/>
                <w:szCs w:val="22"/>
              </w:rPr>
            </w:pPr>
            <w:r w:rsidRPr="00972DD2">
              <w:rPr>
                <w:sz w:val="22"/>
                <w:szCs w:val="22"/>
              </w:rPr>
              <w:t>51.</w:t>
            </w:r>
          </w:p>
        </w:tc>
        <w:tc>
          <w:tcPr>
            <w:tcW w:w="1844" w:type="dxa"/>
            <w:vMerge w:val="restart"/>
          </w:tcPr>
          <w:p w:rsidR="000A60E3" w:rsidRPr="00972DD2" w:rsidRDefault="000A60E3" w:rsidP="000A60E3">
            <w:pPr>
              <w:rPr>
                <w:sz w:val="22"/>
                <w:szCs w:val="22"/>
              </w:rPr>
            </w:pPr>
            <w:r w:rsidRPr="00972DD2">
              <w:rPr>
                <w:b/>
                <w:sz w:val="22"/>
                <w:szCs w:val="22"/>
              </w:rPr>
              <w:t>Чекмагушевский район</w:t>
            </w:r>
            <w:r w:rsidRPr="00972DD2">
              <w:rPr>
                <w:sz w:val="22"/>
                <w:szCs w:val="22"/>
              </w:rPr>
              <w:t xml:space="preserve"> Республики Башкортостан</w:t>
            </w:r>
          </w:p>
        </w:tc>
        <w:tc>
          <w:tcPr>
            <w:tcW w:w="1276" w:type="dxa"/>
            <w:vMerge w:val="restart"/>
          </w:tcPr>
          <w:p w:rsidR="000A60E3" w:rsidRPr="00972DD2" w:rsidRDefault="000A60E3" w:rsidP="000A60E3">
            <w:pPr>
              <w:jc w:val="center"/>
              <w:rPr>
                <w:b/>
                <w:sz w:val="22"/>
                <w:szCs w:val="22"/>
              </w:rPr>
            </w:pPr>
            <w:r w:rsidRPr="00972DD2">
              <w:rPr>
                <w:b/>
                <w:sz w:val="22"/>
                <w:szCs w:val="22"/>
              </w:rPr>
              <w:t>5</w:t>
            </w:r>
          </w:p>
        </w:tc>
        <w:tc>
          <w:tcPr>
            <w:tcW w:w="3827" w:type="dxa"/>
          </w:tcPr>
          <w:p w:rsidR="000A60E3" w:rsidRPr="00972DD2" w:rsidRDefault="000A60E3" w:rsidP="000A60E3">
            <w:pPr>
              <w:rPr>
                <w:i/>
                <w:sz w:val="22"/>
                <w:szCs w:val="22"/>
              </w:rPr>
            </w:pPr>
            <w:r w:rsidRPr="00972DD2">
              <w:rPr>
                <w:sz w:val="22"/>
                <w:szCs w:val="22"/>
              </w:rPr>
              <w:t xml:space="preserve">1. с. Чекмагуш. Автодорога Кушнаренково-Чекмагуш-Бакалы </w:t>
            </w:r>
          </w:p>
        </w:tc>
        <w:tc>
          <w:tcPr>
            <w:tcW w:w="1843" w:type="dxa"/>
          </w:tcPr>
          <w:p w:rsidR="000A60E3" w:rsidRPr="00972DD2" w:rsidRDefault="000A60E3" w:rsidP="000A60E3">
            <w:pPr>
              <w:rPr>
                <w:sz w:val="22"/>
                <w:szCs w:val="22"/>
              </w:rPr>
            </w:pPr>
            <w:r w:rsidRPr="00972DD2">
              <w:rPr>
                <w:sz w:val="22"/>
                <w:szCs w:val="22"/>
              </w:rPr>
              <w:t>55.132011, 54.677590</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i/>
                <w:sz w:val="22"/>
                <w:szCs w:val="22"/>
              </w:rPr>
            </w:pPr>
            <w:r w:rsidRPr="00972DD2">
              <w:rPr>
                <w:sz w:val="22"/>
                <w:szCs w:val="22"/>
              </w:rPr>
              <w:t xml:space="preserve">2. с. Чекмагуш. Автодорога Дюртюли-Чекмагуш-Буздяк </w:t>
            </w:r>
          </w:p>
        </w:tc>
        <w:tc>
          <w:tcPr>
            <w:tcW w:w="1843" w:type="dxa"/>
          </w:tcPr>
          <w:p w:rsidR="000A60E3" w:rsidRPr="00972DD2" w:rsidRDefault="000A60E3" w:rsidP="000A60E3">
            <w:pPr>
              <w:rPr>
                <w:sz w:val="22"/>
                <w:szCs w:val="22"/>
              </w:rPr>
            </w:pPr>
            <w:r w:rsidRPr="00972DD2">
              <w:rPr>
                <w:sz w:val="22"/>
                <w:szCs w:val="22"/>
              </w:rPr>
              <w:t>55.132080, 54.687196</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3. с. Чекмагуш. Объездная автодорога Кушнаренково-Чекмагуш-Бакалы</w:t>
            </w:r>
          </w:p>
        </w:tc>
        <w:tc>
          <w:tcPr>
            <w:tcW w:w="1843" w:type="dxa"/>
          </w:tcPr>
          <w:p w:rsidR="000A60E3" w:rsidRPr="00972DD2" w:rsidRDefault="000A60E3" w:rsidP="000A60E3">
            <w:pPr>
              <w:rPr>
                <w:sz w:val="22"/>
                <w:szCs w:val="22"/>
              </w:rPr>
            </w:pPr>
            <w:r w:rsidRPr="00972DD2">
              <w:rPr>
                <w:sz w:val="22"/>
                <w:szCs w:val="22"/>
              </w:rPr>
              <w:t>55.131660, 54.635100</w:t>
            </w:r>
          </w:p>
        </w:tc>
        <w:tc>
          <w:tcPr>
            <w:tcW w:w="1843" w:type="dxa"/>
          </w:tcPr>
          <w:p w:rsidR="000A60E3" w:rsidRPr="00972DD2" w:rsidRDefault="000A60E3" w:rsidP="000A60E3">
            <w:pPr>
              <w:rPr>
                <w:sz w:val="22"/>
                <w:szCs w:val="22"/>
              </w:rPr>
            </w:pPr>
            <w:r w:rsidRPr="00972DD2">
              <w:rPr>
                <w:sz w:val="22"/>
                <w:szCs w:val="22"/>
              </w:rPr>
              <w:t xml:space="preserve">Сущ. опора </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i/>
                <w:sz w:val="22"/>
                <w:szCs w:val="22"/>
              </w:rPr>
            </w:pPr>
            <w:r w:rsidRPr="00972DD2">
              <w:rPr>
                <w:sz w:val="22"/>
                <w:szCs w:val="22"/>
              </w:rPr>
              <w:t xml:space="preserve">4. с. Чекмагуш. Автодорога Кушнаренково-Чекмагуш-Бакалы </w:t>
            </w:r>
          </w:p>
        </w:tc>
        <w:tc>
          <w:tcPr>
            <w:tcW w:w="1843" w:type="dxa"/>
          </w:tcPr>
          <w:p w:rsidR="000A60E3" w:rsidRPr="00972DD2" w:rsidRDefault="000A60E3" w:rsidP="000A60E3">
            <w:pPr>
              <w:rPr>
                <w:sz w:val="22"/>
                <w:szCs w:val="22"/>
              </w:rPr>
            </w:pPr>
            <w:r w:rsidRPr="00972DD2">
              <w:rPr>
                <w:sz w:val="22"/>
                <w:szCs w:val="22"/>
              </w:rPr>
              <w:t>55.116059, 54.842875</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5. с. Чекмагуш. Автодорога Кушнаренково-Чекмагуш-Бакалы</w:t>
            </w:r>
          </w:p>
        </w:tc>
        <w:tc>
          <w:tcPr>
            <w:tcW w:w="1843" w:type="dxa"/>
          </w:tcPr>
          <w:p w:rsidR="000A60E3" w:rsidRPr="00972DD2" w:rsidRDefault="000A60E3" w:rsidP="000A60E3">
            <w:pPr>
              <w:rPr>
                <w:sz w:val="22"/>
                <w:szCs w:val="22"/>
              </w:rPr>
            </w:pPr>
            <w:r w:rsidRPr="00972DD2">
              <w:rPr>
                <w:sz w:val="22"/>
                <w:szCs w:val="22"/>
              </w:rPr>
              <w:t>55.141181, 54.548815</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val="restart"/>
          </w:tcPr>
          <w:p w:rsidR="000A60E3" w:rsidRPr="00972DD2" w:rsidRDefault="000A60E3" w:rsidP="000A60E3">
            <w:pPr>
              <w:jc w:val="center"/>
              <w:rPr>
                <w:sz w:val="22"/>
                <w:szCs w:val="22"/>
              </w:rPr>
            </w:pPr>
            <w:r w:rsidRPr="00972DD2">
              <w:rPr>
                <w:sz w:val="22"/>
                <w:szCs w:val="22"/>
              </w:rPr>
              <w:t>52.</w:t>
            </w:r>
          </w:p>
        </w:tc>
        <w:tc>
          <w:tcPr>
            <w:tcW w:w="1844" w:type="dxa"/>
            <w:vMerge w:val="restart"/>
          </w:tcPr>
          <w:p w:rsidR="000A60E3" w:rsidRPr="00972DD2" w:rsidRDefault="000A60E3" w:rsidP="000A60E3">
            <w:pPr>
              <w:rPr>
                <w:sz w:val="22"/>
                <w:szCs w:val="22"/>
              </w:rPr>
            </w:pPr>
            <w:r w:rsidRPr="00972DD2">
              <w:rPr>
                <w:b/>
                <w:sz w:val="22"/>
                <w:szCs w:val="22"/>
              </w:rPr>
              <w:t>Чишминский район</w:t>
            </w:r>
            <w:r w:rsidRPr="00972DD2">
              <w:rPr>
                <w:sz w:val="22"/>
                <w:szCs w:val="22"/>
              </w:rPr>
              <w:t xml:space="preserve"> Республики Башкортостан</w:t>
            </w:r>
          </w:p>
        </w:tc>
        <w:tc>
          <w:tcPr>
            <w:tcW w:w="1276" w:type="dxa"/>
            <w:vMerge w:val="restart"/>
          </w:tcPr>
          <w:p w:rsidR="000A60E3" w:rsidRPr="00972DD2" w:rsidRDefault="000A60E3" w:rsidP="000A60E3">
            <w:pPr>
              <w:jc w:val="center"/>
              <w:rPr>
                <w:b/>
                <w:sz w:val="22"/>
                <w:szCs w:val="22"/>
              </w:rPr>
            </w:pPr>
            <w:r w:rsidRPr="00972DD2">
              <w:rPr>
                <w:b/>
                <w:sz w:val="22"/>
                <w:szCs w:val="22"/>
              </w:rPr>
              <w:t>7</w:t>
            </w:r>
          </w:p>
        </w:tc>
        <w:tc>
          <w:tcPr>
            <w:tcW w:w="3827" w:type="dxa"/>
          </w:tcPr>
          <w:p w:rsidR="000A60E3" w:rsidRPr="00972DD2" w:rsidRDefault="000A60E3" w:rsidP="000A60E3">
            <w:pPr>
              <w:rPr>
                <w:sz w:val="22"/>
                <w:szCs w:val="22"/>
              </w:rPr>
            </w:pPr>
            <w:r w:rsidRPr="00972DD2">
              <w:rPr>
                <w:sz w:val="22"/>
                <w:szCs w:val="22"/>
              </w:rPr>
              <w:t>1. п.г.т. Чишмы, ул. Ленина, 101, МБОУ  СОШ № 5</w:t>
            </w:r>
          </w:p>
        </w:tc>
        <w:tc>
          <w:tcPr>
            <w:tcW w:w="1843" w:type="dxa"/>
          </w:tcPr>
          <w:p w:rsidR="000A60E3" w:rsidRPr="00972DD2" w:rsidRDefault="000A60E3" w:rsidP="000A60E3">
            <w:pPr>
              <w:rPr>
                <w:sz w:val="22"/>
                <w:szCs w:val="22"/>
              </w:rPr>
            </w:pPr>
            <w:r w:rsidRPr="00972DD2">
              <w:rPr>
                <w:sz w:val="22"/>
                <w:szCs w:val="22"/>
              </w:rPr>
              <w:t>54.591930, 55.399331</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rPr>
                <w:sz w:val="22"/>
                <w:szCs w:val="22"/>
              </w:rPr>
            </w:pPr>
            <w:r w:rsidRPr="00972DD2">
              <w:rPr>
                <w:sz w:val="22"/>
                <w:szCs w:val="22"/>
              </w:rPr>
              <w:t>2. п.г.т. Чишмы,  ул. Ленина 39, МАОУ СОШ №1</w:t>
            </w:r>
          </w:p>
        </w:tc>
        <w:tc>
          <w:tcPr>
            <w:tcW w:w="1843" w:type="dxa"/>
          </w:tcPr>
          <w:p w:rsidR="000A60E3" w:rsidRPr="00972DD2" w:rsidRDefault="000A60E3" w:rsidP="000A60E3">
            <w:pPr>
              <w:rPr>
                <w:sz w:val="22"/>
                <w:szCs w:val="22"/>
              </w:rPr>
            </w:pPr>
            <w:r w:rsidRPr="00972DD2">
              <w:rPr>
                <w:sz w:val="22"/>
                <w:szCs w:val="22"/>
              </w:rPr>
              <w:t>54.586801, 55.382582</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rPr>
                <w:sz w:val="22"/>
                <w:szCs w:val="22"/>
              </w:rPr>
            </w:pPr>
            <w:r w:rsidRPr="00972DD2">
              <w:rPr>
                <w:sz w:val="22"/>
                <w:szCs w:val="22"/>
              </w:rPr>
              <w:t>3. п.г.т. Чишмы, ул. Революционная, д. 71 (1 комплекс)</w:t>
            </w:r>
          </w:p>
        </w:tc>
        <w:tc>
          <w:tcPr>
            <w:tcW w:w="1843" w:type="dxa"/>
          </w:tcPr>
          <w:p w:rsidR="000A60E3" w:rsidRPr="00972DD2" w:rsidRDefault="000A60E3" w:rsidP="000A60E3">
            <w:pPr>
              <w:rPr>
                <w:sz w:val="22"/>
                <w:szCs w:val="22"/>
              </w:rPr>
            </w:pPr>
            <w:r w:rsidRPr="00972DD2">
              <w:rPr>
                <w:sz w:val="22"/>
                <w:szCs w:val="22"/>
              </w:rPr>
              <w:t>54.595316, 55.417246</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rPr>
                <w:sz w:val="22"/>
                <w:szCs w:val="22"/>
              </w:rPr>
            </w:pPr>
            <w:r w:rsidRPr="00972DD2">
              <w:rPr>
                <w:sz w:val="22"/>
                <w:szCs w:val="22"/>
              </w:rPr>
              <w:t>4. п.г.т. Чишмы, ул. Революционная, д. 71 (2 комплекс)</w:t>
            </w:r>
          </w:p>
        </w:tc>
        <w:tc>
          <w:tcPr>
            <w:tcW w:w="1843" w:type="dxa"/>
          </w:tcPr>
          <w:p w:rsidR="000A60E3" w:rsidRPr="00972DD2" w:rsidRDefault="000A60E3" w:rsidP="000A60E3">
            <w:pPr>
              <w:rPr>
                <w:sz w:val="22"/>
                <w:szCs w:val="22"/>
              </w:rPr>
            </w:pPr>
            <w:r w:rsidRPr="00972DD2">
              <w:rPr>
                <w:sz w:val="22"/>
                <w:szCs w:val="22"/>
              </w:rPr>
              <w:t>54.585745, 55.387180</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rPr>
                <w:sz w:val="22"/>
                <w:szCs w:val="22"/>
              </w:rPr>
            </w:pPr>
            <w:r w:rsidRPr="00972DD2">
              <w:rPr>
                <w:sz w:val="22"/>
                <w:szCs w:val="22"/>
              </w:rPr>
              <w:t>5. д. Ирек, ул. Шоссейная, д. 32</w:t>
            </w:r>
          </w:p>
        </w:tc>
        <w:tc>
          <w:tcPr>
            <w:tcW w:w="1843" w:type="dxa"/>
          </w:tcPr>
          <w:p w:rsidR="000A60E3" w:rsidRPr="00972DD2" w:rsidRDefault="000A60E3" w:rsidP="000A60E3">
            <w:pPr>
              <w:rPr>
                <w:sz w:val="22"/>
                <w:szCs w:val="22"/>
              </w:rPr>
            </w:pPr>
            <w:r w:rsidRPr="00972DD2">
              <w:rPr>
                <w:sz w:val="22"/>
                <w:szCs w:val="22"/>
              </w:rPr>
              <w:t>54.632152, 55.375487</w:t>
            </w:r>
          </w:p>
        </w:tc>
        <w:tc>
          <w:tcPr>
            <w:tcW w:w="1843" w:type="dxa"/>
          </w:tcPr>
          <w:p w:rsidR="000A60E3" w:rsidRPr="00972DD2" w:rsidRDefault="000A60E3" w:rsidP="000A60E3">
            <w:pPr>
              <w:rPr>
                <w:sz w:val="22"/>
                <w:szCs w:val="22"/>
              </w:rPr>
            </w:pPr>
            <w:r w:rsidRPr="00972DD2">
              <w:rPr>
                <w:sz w:val="22"/>
                <w:szCs w:val="22"/>
              </w:rPr>
              <w:t>Сущ.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rPr>
                <w:sz w:val="22"/>
                <w:szCs w:val="22"/>
              </w:rPr>
            </w:pPr>
            <w:r w:rsidRPr="00972DD2">
              <w:rPr>
                <w:sz w:val="22"/>
                <w:szCs w:val="22"/>
              </w:rPr>
              <w:t>6. Въезд в п.г.т. Чишмы  со стороны  г. Давлеканово перед железнодорожным переездом, а/д М5-ЧишмыКиргиз-Мияки.</w:t>
            </w:r>
          </w:p>
        </w:tc>
        <w:tc>
          <w:tcPr>
            <w:tcW w:w="1843" w:type="dxa"/>
          </w:tcPr>
          <w:p w:rsidR="000A60E3" w:rsidRPr="00972DD2" w:rsidRDefault="000A60E3" w:rsidP="000A60E3">
            <w:pPr>
              <w:rPr>
                <w:sz w:val="22"/>
                <w:szCs w:val="22"/>
              </w:rPr>
            </w:pPr>
            <w:r w:rsidRPr="00972DD2">
              <w:rPr>
                <w:sz w:val="22"/>
                <w:szCs w:val="22"/>
              </w:rPr>
              <w:t>54.579186, 55.366582</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rPr>
                <w:sz w:val="22"/>
                <w:szCs w:val="22"/>
              </w:rPr>
            </w:pPr>
            <w:r w:rsidRPr="00972DD2">
              <w:rPr>
                <w:sz w:val="22"/>
                <w:szCs w:val="22"/>
              </w:rPr>
              <w:t>7. Въезд в п.г.т. Чишмы  со стороны а/д М5 Урал перед АЗС  «Башнефть», а/д М5-ЧишмыКиргиз-Мияки</w:t>
            </w:r>
          </w:p>
        </w:tc>
        <w:tc>
          <w:tcPr>
            <w:tcW w:w="1843" w:type="dxa"/>
          </w:tcPr>
          <w:p w:rsidR="000A60E3" w:rsidRPr="00972DD2" w:rsidRDefault="000A60E3" w:rsidP="000A60E3">
            <w:pPr>
              <w:rPr>
                <w:sz w:val="22"/>
                <w:szCs w:val="22"/>
              </w:rPr>
            </w:pPr>
            <w:r w:rsidRPr="00972DD2">
              <w:rPr>
                <w:sz w:val="22"/>
                <w:szCs w:val="22"/>
              </w:rPr>
              <w:t>54.605787, 55.382283</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val="restart"/>
          </w:tcPr>
          <w:p w:rsidR="000A60E3" w:rsidRPr="00972DD2" w:rsidRDefault="000A60E3" w:rsidP="000A60E3">
            <w:pPr>
              <w:jc w:val="center"/>
              <w:rPr>
                <w:sz w:val="22"/>
                <w:szCs w:val="22"/>
              </w:rPr>
            </w:pPr>
            <w:r w:rsidRPr="00972DD2">
              <w:rPr>
                <w:sz w:val="22"/>
                <w:szCs w:val="22"/>
              </w:rPr>
              <w:t>53.</w:t>
            </w:r>
          </w:p>
        </w:tc>
        <w:tc>
          <w:tcPr>
            <w:tcW w:w="1844" w:type="dxa"/>
            <w:vMerge w:val="restart"/>
          </w:tcPr>
          <w:p w:rsidR="000A60E3" w:rsidRPr="00972DD2" w:rsidRDefault="000A60E3" w:rsidP="000A60E3">
            <w:pPr>
              <w:rPr>
                <w:sz w:val="22"/>
                <w:szCs w:val="22"/>
              </w:rPr>
            </w:pPr>
            <w:r w:rsidRPr="00972DD2">
              <w:rPr>
                <w:b/>
                <w:sz w:val="22"/>
                <w:szCs w:val="22"/>
              </w:rPr>
              <w:t>Шаранский район</w:t>
            </w:r>
            <w:r w:rsidRPr="00972DD2">
              <w:rPr>
                <w:sz w:val="22"/>
                <w:szCs w:val="22"/>
              </w:rPr>
              <w:t xml:space="preserve"> Республики Башкортостан</w:t>
            </w:r>
          </w:p>
        </w:tc>
        <w:tc>
          <w:tcPr>
            <w:tcW w:w="1276" w:type="dxa"/>
            <w:vMerge w:val="restart"/>
          </w:tcPr>
          <w:p w:rsidR="000A60E3" w:rsidRPr="00972DD2" w:rsidRDefault="000A60E3" w:rsidP="000A60E3">
            <w:pPr>
              <w:jc w:val="center"/>
              <w:rPr>
                <w:b/>
                <w:sz w:val="22"/>
                <w:szCs w:val="22"/>
              </w:rPr>
            </w:pPr>
            <w:r w:rsidRPr="00972DD2">
              <w:rPr>
                <w:b/>
                <w:sz w:val="22"/>
                <w:szCs w:val="22"/>
              </w:rPr>
              <w:t>8</w:t>
            </w:r>
          </w:p>
        </w:tc>
        <w:tc>
          <w:tcPr>
            <w:tcW w:w="3827" w:type="dxa"/>
          </w:tcPr>
          <w:p w:rsidR="000A60E3" w:rsidRPr="00972DD2" w:rsidRDefault="000A60E3" w:rsidP="000A60E3">
            <w:pPr>
              <w:rPr>
                <w:i/>
                <w:sz w:val="22"/>
                <w:szCs w:val="22"/>
              </w:rPr>
            </w:pPr>
            <w:r w:rsidRPr="00972DD2">
              <w:rPr>
                <w:sz w:val="22"/>
                <w:szCs w:val="22"/>
              </w:rPr>
              <w:t xml:space="preserve">1. с. Шаран, ул. Школьная </w:t>
            </w:r>
          </w:p>
        </w:tc>
        <w:tc>
          <w:tcPr>
            <w:tcW w:w="1843" w:type="dxa"/>
          </w:tcPr>
          <w:p w:rsidR="000A60E3" w:rsidRPr="00972DD2" w:rsidRDefault="000A60E3" w:rsidP="000A60E3">
            <w:pPr>
              <w:rPr>
                <w:sz w:val="22"/>
                <w:szCs w:val="22"/>
              </w:rPr>
            </w:pPr>
            <w:r w:rsidRPr="00972DD2">
              <w:rPr>
                <w:sz w:val="22"/>
                <w:szCs w:val="22"/>
              </w:rPr>
              <w:t>54.816122, 54.004938</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rPr>
                <w:sz w:val="22"/>
                <w:szCs w:val="22"/>
              </w:rPr>
            </w:pPr>
            <w:r w:rsidRPr="00972DD2">
              <w:rPr>
                <w:sz w:val="22"/>
                <w:szCs w:val="22"/>
              </w:rPr>
              <w:t xml:space="preserve">2. с. Шаран, ул. Молодежная </w:t>
            </w:r>
          </w:p>
        </w:tc>
        <w:tc>
          <w:tcPr>
            <w:tcW w:w="1843" w:type="dxa"/>
          </w:tcPr>
          <w:p w:rsidR="000A60E3" w:rsidRPr="00972DD2" w:rsidRDefault="000A60E3" w:rsidP="000A60E3">
            <w:pPr>
              <w:rPr>
                <w:sz w:val="22"/>
                <w:szCs w:val="22"/>
              </w:rPr>
            </w:pPr>
            <w:r w:rsidRPr="00972DD2">
              <w:rPr>
                <w:sz w:val="22"/>
                <w:szCs w:val="22"/>
              </w:rPr>
              <w:t>54.823471, 54.009318</w:t>
            </w:r>
          </w:p>
        </w:tc>
        <w:tc>
          <w:tcPr>
            <w:tcW w:w="1843" w:type="dxa"/>
          </w:tcPr>
          <w:p w:rsidR="000A60E3" w:rsidRPr="00972DD2" w:rsidRDefault="000A60E3" w:rsidP="000A60E3">
            <w:pPr>
              <w:rPr>
                <w:sz w:val="22"/>
                <w:szCs w:val="22"/>
              </w:rPr>
            </w:pPr>
            <w:r w:rsidRPr="00972DD2">
              <w:rPr>
                <w:sz w:val="22"/>
                <w:szCs w:val="22"/>
              </w:rPr>
              <w:t xml:space="preserve">Сущ. опора </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rPr>
                <w:sz w:val="22"/>
                <w:szCs w:val="22"/>
              </w:rPr>
            </w:pPr>
            <w:r w:rsidRPr="00972DD2">
              <w:rPr>
                <w:sz w:val="22"/>
                <w:szCs w:val="22"/>
              </w:rPr>
              <w:t xml:space="preserve">3. с. Шаран, ул. Центральная </w:t>
            </w:r>
          </w:p>
        </w:tc>
        <w:tc>
          <w:tcPr>
            <w:tcW w:w="1843" w:type="dxa"/>
          </w:tcPr>
          <w:p w:rsidR="000A60E3" w:rsidRPr="00972DD2" w:rsidRDefault="000A60E3" w:rsidP="000A60E3">
            <w:pPr>
              <w:rPr>
                <w:sz w:val="22"/>
                <w:szCs w:val="22"/>
              </w:rPr>
            </w:pPr>
            <w:r w:rsidRPr="00972DD2">
              <w:rPr>
                <w:sz w:val="22"/>
                <w:szCs w:val="22"/>
              </w:rPr>
              <w:t>54.822280, 54.000793</w:t>
            </w:r>
          </w:p>
        </w:tc>
        <w:tc>
          <w:tcPr>
            <w:tcW w:w="1843" w:type="dxa"/>
          </w:tcPr>
          <w:p w:rsidR="000A60E3" w:rsidRPr="00972DD2" w:rsidRDefault="000A60E3" w:rsidP="000A60E3">
            <w:pPr>
              <w:rPr>
                <w:sz w:val="22"/>
                <w:szCs w:val="22"/>
              </w:rPr>
            </w:pPr>
            <w:r w:rsidRPr="00972DD2">
              <w:rPr>
                <w:sz w:val="22"/>
                <w:szCs w:val="22"/>
              </w:rPr>
              <w:t xml:space="preserve">Сущ. опора </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rPr>
                <w:i/>
                <w:sz w:val="22"/>
                <w:szCs w:val="22"/>
              </w:rPr>
            </w:pPr>
            <w:r w:rsidRPr="00972DD2">
              <w:rPr>
                <w:sz w:val="22"/>
                <w:szCs w:val="22"/>
              </w:rPr>
              <w:t xml:space="preserve">4. с. Шаран, ул. Первомайская </w:t>
            </w:r>
          </w:p>
        </w:tc>
        <w:tc>
          <w:tcPr>
            <w:tcW w:w="1843" w:type="dxa"/>
          </w:tcPr>
          <w:p w:rsidR="000A60E3" w:rsidRPr="00972DD2" w:rsidRDefault="000A60E3" w:rsidP="000A60E3">
            <w:pPr>
              <w:rPr>
                <w:sz w:val="22"/>
                <w:szCs w:val="22"/>
              </w:rPr>
            </w:pPr>
            <w:r w:rsidRPr="00972DD2">
              <w:rPr>
                <w:sz w:val="22"/>
                <w:szCs w:val="22"/>
              </w:rPr>
              <w:t>54.808766, 53.980828</w:t>
            </w:r>
          </w:p>
        </w:tc>
        <w:tc>
          <w:tcPr>
            <w:tcW w:w="1843" w:type="dxa"/>
          </w:tcPr>
          <w:p w:rsidR="000A60E3" w:rsidRPr="00972DD2" w:rsidRDefault="000A60E3" w:rsidP="000A60E3">
            <w:pPr>
              <w:rPr>
                <w:sz w:val="22"/>
                <w:szCs w:val="22"/>
              </w:rPr>
            </w:pPr>
            <w:r w:rsidRPr="00972DD2">
              <w:rPr>
                <w:sz w:val="22"/>
                <w:szCs w:val="22"/>
              </w:rPr>
              <w:t xml:space="preserve">Сущ. опора </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rPr>
                <w:sz w:val="22"/>
                <w:szCs w:val="22"/>
              </w:rPr>
            </w:pPr>
            <w:r w:rsidRPr="00972DD2">
              <w:rPr>
                <w:sz w:val="22"/>
                <w:szCs w:val="22"/>
              </w:rPr>
              <w:t>5. с. Чалмалы, ул. Школьная</w:t>
            </w:r>
          </w:p>
        </w:tc>
        <w:tc>
          <w:tcPr>
            <w:tcW w:w="1843" w:type="dxa"/>
          </w:tcPr>
          <w:p w:rsidR="000A60E3" w:rsidRPr="00972DD2" w:rsidRDefault="000A60E3" w:rsidP="000A60E3">
            <w:pPr>
              <w:rPr>
                <w:sz w:val="22"/>
                <w:szCs w:val="22"/>
              </w:rPr>
            </w:pPr>
            <w:r w:rsidRPr="00972DD2">
              <w:rPr>
                <w:sz w:val="22"/>
                <w:szCs w:val="22"/>
              </w:rPr>
              <w:t>54.767780, 53.902208</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rPr>
                <w:i/>
                <w:sz w:val="22"/>
                <w:szCs w:val="22"/>
              </w:rPr>
            </w:pPr>
            <w:r w:rsidRPr="00972DD2">
              <w:rPr>
                <w:sz w:val="22"/>
                <w:szCs w:val="22"/>
              </w:rPr>
              <w:t xml:space="preserve">6. д. Наратасты, ул. Шоссейная </w:t>
            </w:r>
          </w:p>
        </w:tc>
        <w:tc>
          <w:tcPr>
            <w:tcW w:w="1843" w:type="dxa"/>
          </w:tcPr>
          <w:p w:rsidR="000A60E3" w:rsidRPr="00972DD2" w:rsidRDefault="000A60E3" w:rsidP="000A60E3">
            <w:pPr>
              <w:rPr>
                <w:sz w:val="22"/>
                <w:szCs w:val="22"/>
              </w:rPr>
            </w:pPr>
            <w:r w:rsidRPr="00972DD2">
              <w:rPr>
                <w:sz w:val="22"/>
                <w:szCs w:val="22"/>
              </w:rPr>
              <w:t>54.798813, 53.970898</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rPr>
                <w:i/>
                <w:sz w:val="22"/>
                <w:szCs w:val="22"/>
              </w:rPr>
            </w:pPr>
            <w:r w:rsidRPr="00972DD2">
              <w:rPr>
                <w:sz w:val="22"/>
                <w:szCs w:val="22"/>
              </w:rPr>
              <w:t xml:space="preserve">7. с. Шаран, ул. Первомайская </w:t>
            </w:r>
          </w:p>
        </w:tc>
        <w:tc>
          <w:tcPr>
            <w:tcW w:w="1843" w:type="dxa"/>
          </w:tcPr>
          <w:p w:rsidR="000A60E3" w:rsidRPr="00972DD2" w:rsidRDefault="000A60E3" w:rsidP="000A60E3">
            <w:pPr>
              <w:rPr>
                <w:sz w:val="22"/>
                <w:szCs w:val="22"/>
              </w:rPr>
            </w:pPr>
            <w:r w:rsidRPr="00972DD2">
              <w:rPr>
                <w:sz w:val="22"/>
                <w:szCs w:val="22"/>
              </w:rPr>
              <w:t>54.815885, 53.987859</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rPr>
                <w:sz w:val="22"/>
                <w:szCs w:val="22"/>
              </w:rPr>
            </w:pPr>
            <w:r w:rsidRPr="00972DD2">
              <w:rPr>
                <w:sz w:val="22"/>
                <w:szCs w:val="22"/>
              </w:rPr>
              <w:t>8. д. Карьявды, ул. Центральная</w:t>
            </w:r>
          </w:p>
        </w:tc>
        <w:tc>
          <w:tcPr>
            <w:tcW w:w="1843" w:type="dxa"/>
          </w:tcPr>
          <w:p w:rsidR="000A60E3" w:rsidRPr="00972DD2" w:rsidRDefault="000A60E3" w:rsidP="000A60E3">
            <w:pPr>
              <w:rPr>
                <w:sz w:val="22"/>
                <w:szCs w:val="22"/>
              </w:rPr>
            </w:pPr>
            <w:r w:rsidRPr="00972DD2">
              <w:rPr>
                <w:sz w:val="22"/>
                <w:szCs w:val="22"/>
              </w:rPr>
              <w:t>54.906036, 54.112254</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val="restart"/>
          </w:tcPr>
          <w:p w:rsidR="000A60E3" w:rsidRPr="00972DD2" w:rsidRDefault="000A60E3" w:rsidP="000A60E3">
            <w:pPr>
              <w:jc w:val="center"/>
              <w:rPr>
                <w:sz w:val="22"/>
                <w:szCs w:val="22"/>
              </w:rPr>
            </w:pPr>
            <w:r w:rsidRPr="00972DD2">
              <w:rPr>
                <w:sz w:val="22"/>
                <w:szCs w:val="22"/>
              </w:rPr>
              <w:t>54.</w:t>
            </w:r>
          </w:p>
        </w:tc>
        <w:tc>
          <w:tcPr>
            <w:tcW w:w="1844" w:type="dxa"/>
            <w:vMerge w:val="restart"/>
          </w:tcPr>
          <w:p w:rsidR="000A60E3" w:rsidRPr="00972DD2" w:rsidRDefault="000A60E3" w:rsidP="000A60E3">
            <w:pPr>
              <w:rPr>
                <w:sz w:val="22"/>
                <w:szCs w:val="22"/>
              </w:rPr>
            </w:pPr>
            <w:r w:rsidRPr="00972DD2">
              <w:rPr>
                <w:b/>
                <w:sz w:val="22"/>
                <w:szCs w:val="22"/>
              </w:rPr>
              <w:t>Янаульский район</w:t>
            </w:r>
            <w:r w:rsidRPr="00972DD2">
              <w:rPr>
                <w:sz w:val="22"/>
                <w:szCs w:val="22"/>
              </w:rPr>
              <w:t xml:space="preserve"> Республики Башкортостан</w:t>
            </w:r>
          </w:p>
        </w:tc>
        <w:tc>
          <w:tcPr>
            <w:tcW w:w="1276" w:type="dxa"/>
            <w:vMerge w:val="restart"/>
          </w:tcPr>
          <w:p w:rsidR="000A60E3" w:rsidRPr="00972DD2" w:rsidRDefault="000A60E3" w:rsidP="000A60E3">
            <w:pPr>
              <w:jc w:val="center"/>
              <w:rPr>
                <w:b/>
                <w:sz w:val="22"/>
                <w:szCs w:val="22"/>
              </w:rPr>
            </w:pPr>
            <w:r w:rsidRPr="00972DD2">
              <w:rPr>
                <w:b/>
                <w:sz w:val="22"/>
                <w:szCs w:val="22"/>
              </w:rPr>
              <w:t>5</w:t>
            </w:r>
          </w:p>
        </w:tc>
        <w:tc>
          <w:tcPr>
            <w:tcW w:w="3827" w:type="dxa"/>
          </w:tcPr>
          <w:p w:rsidR="000A60E3" w:rsidRPr="00972DD2" w:rsidRDefault="000A60E3" w:rsidP="000A60E3">
            <w:pPr>
              <w:rPr>
                <w:sz w:val="22"/>
                <w:szCs w:val="22"/>
              </w:rPr>
            </w:pPr>
            <w:r w:rsidRPr="00972DD2">
              <w:rPr>
                <w:sz w:val="22"/>
                <w:szCs w:val="22"/>
              </w:rPr>
              <w:t>1. г. Янаул, ул. Ленина, 20</w:t>
            </w:r>
          </w:p>
        </w:tc>
        <w:tc>
          <w:tcPr>
            <w:tcW w:w="1843" w:type="dxa"/>
          </w:tcPr>
          <w:p w:rsidR="000A60E3" w:rsidRPr="00972DD2" w:rsidRDefault="000A60E3" w:rsidP="000A60E3">
            <w:pPr>
              <w:rPr>
                <w:sz w:val="22"/>
                <w:szCs w:val="22"/>
              </w:rPr>
            </w:pPr>
            <w:r w:rsidRPr="00972DD2">
              <w:rPr>
                <w:sz w:val="22"/>
                <w:szCs w:val="22"/>
              </w:rPr>
              <w:t>56.266921, 54.929952</w:t>
            </w:r>
          </w:p>
        </w:tc>
        <w:tc>
          <w:tcPr>
            <w:tcW w:w="1843" w:type="dxa"/>
          </w:tcPr>
          <w:p w:rsidR="000A60E3" w:rsidRPr="00972DD2" w:rsidRDefault="000A60E3" w:rsidP="000A60E3">
            <w:pPr>
              <w:rPr>
                <w:sz w:val="22"/>
                <w:szCs w:val="22"/>
              </w:rPr>
            </w:pPr>
            <w:r w:rsidRPr="00972DD2">
              <w:rPr>
                <w:sz w:val="22"/>
                <w:szCs w:val="22"/>
              </w:rPr>
              <w:t>Сущ. опора освещения</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2. г. Янаул, ул. Ломоносова, 18</w:t>
            </w:r>
          </w:p>
        </w:tc>
        <w:tc>
          <w:tcPr>
            <w:tcW w:w="1843" w:type="dxa"/>
          </w:tcPr>
          <w:p w:rsidR="000A60E3" w:rsidRPr="00972DD2" w:rsidRDefault="000A60E3" w:rsidP="000A60E3">
            <w:pPr>
              <w:rPr>
                <w:sz w:val="22"/>
                <w:szCs w:val="22"/>
              </w:rPr>
            </w:pPr>
            <w:r w:rsidRPr="00972DD2">
              <w:rPr>
                <w:sz w:val="22"/>
                <w:szCs w:val="22"/>
              </w:rPr>
              <w:t>56.262834, 54.929709</w:t>
            </w:r>
          </w:p>
        </w:tc>
        <w:tc>
          <w:tcPr>
            <w:tcW w:w="1843" w:type="dxa"/>
          </w:tcPr>
          <w:p w:rsidR="000A60E3" w:rsidRPr="00972DD2" w:rsidRDefault="000A60E3" w:rsidP="000A60E3">
            <w:pPr>
              <w:rPr>
                <w:sz w:val="22"/>
                <w:szCs w:val="22"/>
              </w:rPr>
            </w:pPr>
            <w:r w:rsidRPr="00972DD2">
              <w:rPr>
                <w:sz w:val="22"/>
                <w:szCs w:val="22"/>
              </w:rPr>
              <w:t>Проект.ж/б опора СВ-95-2</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3. г. Янаул, ул. Победы, 77</w:t>
            </w:r>
          </w:p>
        </w:tc>
        <w:tc>
          <w:tcPr>
            <w:tcW w:w="1843" w:type="dxa"/>
          </w:tcPr>
          <w:p w:rsidR="000A60E3" w:rsidRPr="00972DD2" w:rsidRDefault="000A60E3" w:rsidP="000A60E3">
            <w:pPr>
              <w:rPr>
                <w:sz w:val="22"/>
                <w:szCs w:val="22"/>
              </w:rPr>
            </w:pPr>
            <w:r w:rsidRPr="00972DD2">
              <w:rPr>
                <w:sz w:val="22"/>
                <w:szCs w:val="22"/>
              </w:rPr>
              <w:t>56.270229, 54.931524</w:t>
            </w:r>
          </w:p>
        </w:tc>
        <w:tc>
          <w:tcPr>
            <w:tcW w:w="1843" w:type="dxa"/>
          </w:tcPr>
          <w:p w:rsidR="000A60E3" w:rsidRPr="00972DD2" w:rsidRDefault="000A60E3" w:rsidP="000A60E3">
            <w:pPr>
              <w:rPr>
                <w:sz w:val="22"/>
                <w:szCs w:val="22"/>
              </w:rPr>
            </w:pPr>
            <w:r w:rsidRPr="00972DD2">
              <w:rPr>
                <w:sz w:val="22"/>
                <w:szCs w:val="22"/>
              </w:rPr>
              <w:t>Сущ. опора освещения</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4. г. Янаул, ул. Кирова, 66</w:t>
            </w:r>
          </w:p>
        </w:tc>
        <w:tc>
          <w:tcPr>
            <w:tcW w:w="1843" w:type="dxa"/>
          </w:tcPr>
          <w:p w:rsidR="000A60E3" w:rsidRPr="00972DD2" w:rsidRDefault="000A60E3" w:rsidP="000A60E3">
            <w:pPr>
              <w:rPr>
                <w:sz w:val="22"/>
                <w:szCs w:val="22"/>
              </w:rPr>
            </w:pPr>
            <w:r w:rsidRPr="00972DD2">
              <w:rPr>
                <w:sz w:val="22"/>
                <w:szCs w:val="22"/>
              </w:rPr>
              <w:t>56.2282016,54.940815</w:t>
            </w:r>
          </w:p>
        </w:tc>
        <w:tc>
          <w:tcPr>
            <w:tcW w:w="1843" w:type="dxa"/>
          </w:tcPr>
          <w:p w:rsidR="000A60E3" w:rsidRPr="00972DD2" w:rsidRDefault="000A60E3" w:rsidP="000A60E3">
            <w:pPr>
              <w:rPr>
                <w:sz w:val="22"/>
                <w:szCs w:val="22"/>
              </w:rPr>
            </w:pPr>
            <w:r w:rsidRPr="00972DD2">
              <w:rPr>
                <w:sz w:val="22"/>
                <w:szCs w:val="22"/>
              </w:rPr>
              <w:t>Проект.ж/б опора СВ-95-2</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5. г. Янаул, ул. Азина, 20</w:t>
            </w:r>
          </w:p>
        </w:tc>
        <w:tc>
          <w:tcPr>
            <w:tcW w:w="1843" w:type="dxa"/>
          </w:tcPr>
          <w:p w:rsidR="000A60E3" w:rsidRPr="00972DD2" w:rsidRDefault="000A60E3" w:rsidP="000A60E3">
            <w:pPr>
              <w:rPr>
                <w:sz w:val="22"/>
                <w:szCs w:val="22"/>
              </w:rPr>
            </w:pPr>
            <w:r w:rsidRPr="00972DD2">
              <w:rPr>
                <w:sz w:val="22"/>
                <w:szCs w:val="22"/>
              </w:rPr>
              <w:t>56.265845, 54.936809</w:t>
            </w:r>
          </w:p>
        </w:tc>
        <w:tc>
          <w:tcPr>
            <w:tcW w:w="1843" w:type="dxa"/>
          </w:tcPr>
          <w:p w:rsidR="000A60E3" w:rsidRPr="00972DD2" w:rsidRDefault="000A60E3" w:rsidP="000A60E3">
            <w:pPr>
              <w:rPr>
                <w:sz w:val="22"/>
                <w:szCs w:val="22"/>
              </w:rPr>
            </w:pPr>
            <w:r w:rsidRPr="00972DD2">
              <w:rPr>
                <w:sz w:val="22"/>
                <w:szCs w:val="22"/>
              </w:rPr>
              <w:t>Сущ. опора освещения</w:t>
            </w:r>
          </w:p>
        </w:tc>
      </w:tr>
      <w:tr w:rsidR="000A60E3" w:rsidRPr="00972DD2" w:rsidTr="000A60E3">
        <w:tc>
          <w:tcPr>
            <w:tcW w:w="566" w:type="dxa"/>
            <w:vMerge w:val="restart"/>
          </w:tcPr>
          <w:p w:rsidR="000A60E3" w:rsidRPr="00972DD2" w:rsidRDefault="000A60E3" w:rsidP="000A60E3">
            <w:pPr>
              <w:jc w:val="center"/>
              <w:rPr>
                <w:sz w:val="22"/>
                <w:szCs w:val="22"/>
              </w:rPr>
            </w:pPr>
            <w:r w:rsidRPr="00972DD2">
              <w:rPr>
                <w:sz w:val="22"/>
                <w:szCs w:val="22"/>
              </w:rPr>
              <w:t>55.</w:t>
            </w:r>
          </w:p>
        </w:tc>
        <w:tc>
          <w:tcPr>
            <w:tcW w:w="1844" w:type="dxa"/>
            <w:vMerge w:val="restart"/>
          </w:tcPr>
          <w:p w:rsidR="000A60E3" w:rsidRPr="00972DD2" w:rsidRDefault="000A60E3" w:rsidP="000A60E3">
            <w:pPr>
              <w:rPr>
                <w:sz w:val="22"/>
                <w:szCs w:val="22"/>
              </w:rPr>
            </w:pPr>
            <w:r w:rsidRPr="00972DD2">
              <w:rPr>
                <w:sz w:val="22"/>
                <w:szCs w:val="22"/>
              </w:rPr>
              <w:t xml:space="preserve">Городской округ </w:t>
            </w:r>
            <w:r w:rsidRPr="00972DD2">
              <w:rPr>
                <w:b/>
                <w:sz w:val="22"/>
                <w:szCs w:val="22"/>
              </w:rPr>
              <w:t xml:space="preserve">город Стерлитамак </w:t>
            </w:r>
            <w:r w:rsidRPr="00972DD2">
              <w:rPr>
                <w:sz w:val="22"/>
                <w:szCs w:val="22"/>
              </w:rPr>
              <w:t>Республики Башкортостан</w:t>
            </w:r>
          </w:p>
        </w:tc>
        <w:tc>
          <w:tcPr>
            <w:tcW w:w="1276" w:type="dxa"/>
            <w:vMerge w:val="restart"/>
          </w:tcPr>
          <w:p w:rsidR="000A60E3" w:rsidRPr="00972DD2" w:rsidRDefault="000A60E3" w:rsidP="000A60E3">
            <w:pPr>
              <w:jc w:val="center"/>
              <w:rPr>
                <w:b/>
                <w:sz w:val="22"/>
                <w:szCs w:val="22"/>
              </w:rPr>
            </w:pPr>
            <w:r w:rsidRPr="00972DD2">
              <w:rPr>
                <w:b/>
                <w:sz w:val="22"/>
                <w:szCs w:val="22"/>
              </w:rPr>
              <w:t>19</w:t>
            </w:r>
          </w:p>
        </w:tc>
        <w:tc>
          <w:tcPr>
            <w:tcW w:w="3827" w:type="dxa"/>
          </w:tcPr>
          <w:p w:rsidR="000A60E3" w:rsidRPr="00972DD2" w:rsidRDefault="000A60E3" w:rsidP="000A60E3">
            <w:pPr>
              <w:rPr>
                <w:sz w:val="22"/>
                <w:szCs w:val="22"/>
              </w:rPr>
            </w:pPr>
            <w:r w:rsidRPr="00972DD2">
              <w:rPr>
                <w:sz w:val="22"/>
                <w:szCs w:val="22"/>
              </w:rPr>
              <w:t>1. ГО г. Стерлитамак, ул. Худайбердина, в районе д. № 52</w:t>
            </w:r>
          </w:p>
        </w:tc>
        <w:tc>
          <w:tcPr>
            <w:tcW w:w="1843" w:type="dxa"/>
          </w:tcPr>
          <w:p w:rsidR="000A60E3" w:rsidRPr="00972DD2" w:rsidRDefault="000A60E3" w:rsidP="000A60E3">
            <w:pPr>
              <w:rPr>
                <w:sz w:val="22"/>
                <w:szCs w:val="22"/>
              </w:rPr>
            </w:pPr>
            <w:r w:rsidRPr="00972DD2">
              <w:rPr>
                <w:sz w:val="22"/>
                <w:szCs w:val="22"/>
              </w:rPr>
              <w:t>53.621964, 55.954791</w:t>
            </w:r>
          </w:p>
        </w:tc>
        <w:tc>
          <w:tcPr>
            <w:tcW w:w="1843" w:type="dxa"/>
          </w:tcPr>
          <w:p w:rsidR="000A60E3" w:rsidRPr="00972DD2" w:rsidRDefault="000A60E3" w:rsidP="000A60E3">
            <w:pPr>
              <w:rPr>
                <w:sz w:val="22"/>
                <w:szCs w:val="22"/>
              </w:rPr>
            </w:pPr>
            <w:r w:rsidRPr="00972DD2">
              <w:rPr>
                <w:sz w:val="22"/>
                <w:szCs w:val="22"/>
              </w:rPr>
              <w:t>Опора МУП СТУ</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rPr>
                <w:sz w:val="22"/>
                <w:szCs w:val="22"/>
              </w:rPr>
            </w:pPr>
            <w:r w:rsidRPr="00972DD2">
              <w:rPr>
                <w:sz w:val="22"/>
                <w:szCs w:val="22"/>
              </w:rPr>
              <w:t>2. ГО г. Стерлитамак, ул. Худайбердина, в районе д. № 125</w:t>
            </w:r>
          </w:p>
        </w:tc>
        <w:tc>
          <w:tcPr>
            <w:tcW w:w="1843" w:type="dxa"/>
          </w:tcPr>
          <w:p w:rsidR="000A60E3" w:rsidRPr="00972DD2" w:rsidRDefault="000A60E3" w:rsidP="000A60E3">
            <w:pPr>
              <w:rPr>
                <w:sz w:val="22"/>
                <w:szCs w:val="22"/>
              </w:rPr>
            </w:pPr>
            <w:r w:rsidRPr="00972DD2">
              <w:rPr>
                <w:sz w:val="22"/>
                <w:szCs w:val="22"/>
              </w:rPr>
              <w:t>53.635769, 55.915815</w:t>
            </w:r>
          </w:p>
        </w:tc>
        <w:tc>
          <w:tcPr>
            <w:tcW w:w="1843" w:type="dxa"/>
          </w:tcPr>
          <w:p w:rsidR="000A60E3" w:rsidRPr="00972DD2" w:rsidRDefault="000A60E3" w:rsidP="000A60E3">
            <w:pPr>
              <w:rPr>
                <w:sz w:val="22"/>
                <w:szCs w:val="22"/>
              </w:rPr>
            </w:pPr>
            <w:r w:rsidRPr="00972DD2">
              <w:rPr>
                <w:sz w:val="22"/>
                <w:szCs w:val="22"/>
              </w:rPr>
              <w:t>Опора МУП СТУ</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rPr>
                <w:sz w:val="22"/>
                <w:szCs w:val="22"/>
              </w:rPr>
            </w:pPr>
            <w:r w:rsidRPr="00972DD2">
              <w:rPr>
                <w:sz w:val="22"/>
                <w:szCs w:val="22"/>
              </w:rPr>
              <w:t>3. ГО г. Стерлитамак, Белорецкий тракт, в районе д. № 25</w:t>
            </w:r>
          </w:p>
        </w:tc>
        <w:tc>
          <w:tcPr>
            <w:tcW w:w="1843" w:type="dxa"/>
          </w:tcPr>
          <w:p w:rsidR="000A60E3" w:rsidRPr="00972DD2" w:rsidRDefault="000A60E3" w:rsidP="000A60E3">
            <w:pPr>
              <w:rPr>
                <w:sz w:val="22"/>
                <w:szCs w:val="22"/>
              </w:rPr>
            </w:pPr>
            <w:r w:rsidRPr="00972DD2">
              <w:rPr>
                <w:sz w:val="22"/>
                <w:szCs w:val="22"/>
              </w:rPr>
              <w:t>53.609103, 55.977565</w:t>
            </w:r>
          </w:p>
        </w:tc>
        <w:tc>
          <w:tcPr>
            <w:tcW w:w="1843" w:type="dxa"/>
          </w:tcPr>
          <w:p w:rsidR="000A60E3" w:rsidRPr="00972DD2" w:rsidRDefault="000A60E3" w:rsidP="000A60E3">
            <w:pPr>
              <w:rPr>
                <w:sz w:val="22"/>
                <w:szCs w:val="22"/>
              </w:rPr>
            </w:pPr>
            <w:r w:rsidRPr="00972DD2">
              <w:rPr>
                <w:sz w:val="22"/>
                <w:szCs w:val="22"/>
              </w:rPr>
              <w:t>Опора ЛЭП</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rPr>
                <w:sz w:val="22"/>
                <w:szCs w:val="22"/>
              </w:rPr>
            </w:pPr>
            <w:r w:rsidRPr="00972DD2">
              <w:rPr>
                <w:sz w:val="22"/>
                <w:szCs w:val="22"/>
              </w:rPr>
              <w:t>4. ГО г. Стерлитамак, ул. Халтурина, в районе д. № 113</w:t>
            </w:r>
          </w:p>
        </w:tc>
        <w:tc>
          <w:tcPr>
            <w:tcW w:w="1843" w:type="dxa"/>
          </w:tcPr>
          <w:p w:rsidR="000A60E3" w:rsidRPr="00972DD2" w:rsidRDefault="000A60E3" w:rsidP="000A60E3">
            <w:pPr>
              <w:rPr>
                <w:sz w:val="22"/>
                <w:szCs w:val="22"/>
              </w:rPr>
            </w:pPr>
            <w:r w:rsidRPr="00972DD2">
              <w:rPr>
                <w:sz w:val="22"/>
                <w:szCs w:val="22"/>
              </w:rPr>
              <w:t>53.618292, 55.968053</w:t>
            </w:r>
          </w:p>
        </w:tc>
        <w:tc>
          <w:tcPr>
            <w:tcW w:w="1843" w:type="dxa"/>
          </w:tcPr>
          <w:p w:rsidR="000A60E3" w:rsidRPr="00972DD2" w:rsidRDefault="000A60E3" w:rsidP="000A60E3">
            <w:pPr>
              <w:rPr>
                <w:sz w:val="22"/>
                <w:szCs w:val="22"/>
              </w:rPr>
            </w:pPr>
            <w:r w:rsidRPr="00972DD2">
              <w:rPr>
                <w:sz w:val="22"/>
                <w:szCs w:val="22"/>
              </w:rPr>
              <w:t>Опора ЛЭП</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rPr>
                <w:sz w:val="22"/>
                <w:szCs w:val="22"/>
              </w:rPr>
            </w:pPr>
            <w:r w:rsidRPr="00972DD2">
              <w:rPr>
                <w:sz w:val="22"/>
                <w:szCs w:val="22"/>
              </w:rPr>
              <w:t>5. ГО г. Стерлитамак, ул. Гоголя, в районе д. № 124</w:t>
            </w:r>
          </w:p>
        </w:tc>
        <w:tc>
          <w:tcPr>
            <w:tcW w:w="1843" w:type="dxa"/>
          </w:tcPr>
          <w:p w:rsidR="000A60E3" w:rsidRPr="00972DD2" w:rsidRDefault="000A60E3" w:rsidP="000A60E3">
            <w:pPr>
              <w:rPr>
                <w:sz w:val="22"/>
                <w:szCs w:val="22"/>
              </w:rPr>
            </w:pPr>
            <w:r w:rsidRPr="00972DD2">
              <w:rPr>
                <w:sz w:val="22"/>
                <w:szCs w:val="22"/>
              </w:rPr>
              <w:t>53.592620, 55.936638</w:t>
            </w:r>
          </w:p>
        </w:tc>
        <w:tc>
          <w:tcPr>
            <w:tcW w:w="1843" w:type="dxa"/>
          </w:tcPr>
          <w:p w:rsidR="000A60E3" w:rsidRPr="00972DD2" w:rsidRDefault="000A60E3" w:rsidP="000A60E3">
            <w:pPr>
              <w:rPr>
                <w:sz w:val="22"/>
                <w:szCs w:val="22"/>
              </w:rPr>
            </w:pPr>
            <w:r w:rsidRPr="00972DD2">
              <w:rPr>
                <w:sz w:val="22"/>
                <w:szCs w:val="22"/>
              </w:rPr>
              <w:t>Опора МУП СТУ</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pStyle w:val="aff5"/>
              <w:ind w:left="0"/>
              <w:rPr>
                <w:sz w:val="22"/>
              </w:rPr>
            </w:pPr>
            <w:r w:rsidRPr="00972DD2">
              <w:rPr>
                <w:sz w:val="22"/>
              </w:rPr>
              <w:t>6. ГО г. Стерлитамак, ул. Гоголя в районе д. № 48</w:t>
            </w:r>
          </w:p>
        </w:tc>
        <w:tc>
          <w:tcPr>
            <w:tcW w:w="1843" w:type="dxa"/>
          </w:tcPr>
          <w:p w:rsidR="000A60E3" w:rsidRPr="00972DD2" w:rsidRDefault="000A60E3" w:rsidP="000A60E3">
            <w:pPr>
              <w:pStyle w:val="aff5"/>
              <w:ind w:left="0"/>
              <w:rPr>
                <w:sz w:val="22"/>
              </w:rPr>
            </w:pPr>
            <w:r w:rsidRPr="00972DD2">
              <w:rPr>
                <w:sz w:val="22"/>
              </w:rPr>
              <w:t>53.605262, 55.946626</w:t>
            </w:r>
          </w:p>
        </w:tc>
        <w:tc>
          <w:tcPr>
            <w:tcW w:w="1843" w:type="dxa"/>
          </w:tcPr>
          <w:p w:rsidR="000A60E3" w:rsidRPr="00972DD2" w:rsidRDefault="000A60E3" w:rsidP="000A60E3">
            <w:pPr>
              <w:pStyle w:val="aff5"/>
              <w:ind w:left="0"/>
              <w:rPr>
                <w:sz w:val="22"/>
              </w:rPr>
            </w:pPr>
            <w:r w:rsidRPr="00972DD2">
              <w:rPr>
                <w:sz w:val="22"/>
              </w:rPr>
              <w:t>Опора МУП СТУ</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pStyle w:val="aff5"/>
              <w:ind w:left="0"/>
              <w:rPr>
                <w:sz w:val="22"/>
              </w:rPr>
            </w:pPr>
            <w:r w:rsidRPr="00972DD2">
              <w:rPr>
                <w:sz w:val="22"/>
              </w:rPr>
              <w:t xml:space="preserve">7. ГО г. Стерлитамак, Стерлибашевский тракт, в районе </w:t>
            </w:r>
            <w:r w:rsidRPr="00972DD2">
              <w:rPr>
                <w:sz w:val="22"/>
              </w:rPr>
              <w:br/>
              <w:t>д. № 39 ст.1</w:t>
            </w:r>
          </w:p>
        </w:tc>
        <w:tc>
          <w:tcPr>
            <w:tcW w:w="1843" w:type="dxa"/>
          </w:tcPr>
          <w:p w:rsidR="000A60E3" w:rsidRPr="00972DD2" w:rsidRDefault="000A60E3" w:rsidP="000A60E3">
            <w:pPr>
              <w:pStyle w:val="aff5"/>
              <w:ind w:left="0"/>
              <w:rPr>
                <w:sz w:val="22"/>
              </w:rPr>
            </w:pPr>
            <w:r w:rsidRPr="00972DD2">
              <w:rPr>
                <w:sz w:val="22"/>
              </w:rPr>
              <w:t>53.597477, 55.920499</w:t>
            </w:r>
          </w:p>
        </w:tc>
        <w:tc>
          <w:tcPr>
            <w:tcW w:w="1843" w:type="dxa"/>
          </w:tcPr>
          <w:p w:rsidR="000A60E3" w:rsidRPr="00972DD2" w:rsidRDefault="000A60E3" w:rsidP="000A60E3">
            <w:pPr>
              <w:pStyle w:val="aff5"/>
              <w:ind w:left="0"/>
              <w:rPr>
                <w:sz w:val="22"/>
              </w:rPr>
            </w:pPr>
            <w:r w:rsidRPr="00972DD2">
              <w:rPr>
                <w:sz w:val="22"/>
              </w:rPr>
              <w:t>Опора ЛЭП</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pStyle w:val="aff5"/>
              <w:ind w:left="0"/>
              <w:rPr>
                <w:sz w:val="22"/>
              </w:rPr>
            </w:pPr>
            <w:r w:rsidRPr="00972DD2">
              <w:rPr>
                <w:sz w:val="22"/>
              </w:rPr>
              <w:t>8. ГО г. Стерлитамак, ул. Бабушкина, в районе производства «Сухие смеси»</w:t>
            </w:r>
          </w:p>
        </w:tc>
        <w:tc>
          <w:tcPr>
            <w:tcW w:w="1843" w:type="dxa"/>
          </w:tcPr>
          <w:p w:rsidR="000A60E3" w:rsidRPr="00972DD2" w:rsidRDefault="000A60E3" w:rsidP="000A60E3">
            <w:pPr>
              <w:pStyle w:val="aff5"/>
              <w:ind w:left="0"/>
              <w:rPr>
                <w:sz w:val="22"/>
              </w:rPr>
            </w:pPr>
            <w:r w:rsidRPr="00972DD2">
              <w:rPr>
                <w:sz w:val="22"/>
              </w:rPr>
              <w:t>53.672144, 55.998601</w:t>
            </w:r>
          </w:p>
        </w:tc>
        <w:tc>
          <w:tcPr>
            <w:tcW w:w="1843" w:type="dxa"/>
          </w:tcPr>
          <w:p w:rsidR="000A60E3" w:rsidRPr="00972DD2" w:rsidRDefault="000A60E3" w:rsidP="000A60E3">
            <w:pPr>
              <w:pStyle w:val="aff5"/>
              <w:ind w:left="0"/>
              <w:rPr>
                <w:sz w:val="22"/>
              </w:rPr>
            </w:pPr>
            <w:r w:rsidRPr="00972DD2">
              <w:rPr>
                <w:sz w:val="22"/>
              </w:rPr>
              <w:t>Опора МУП СТУ</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pStyle w:val="aff5"/>
              <w:ind w:left="0"/>
              <w:rPr>
                <w:sz w:val="22"/>
              </w:rPr>
            </w:pPr>
            <w:r w:rsidRPr="00972DD2">
              <w:rPr>
                <w:sz w:val="22"/>
              </w:rPr>
              <w:t>9. ГО г. Стерлитамак, ул. Дружбы, в районе д. № 27</w:t>
            </w:r>
          </w:p>
        </w:tc>
        <w:tc>
          <w:tcPr>
            <w:tcW w:w="1843" w:type="dxa"/>
          </w:tcPr>
          <w:p w:rsidR="000A60E3" w:rsidRPr="00972DD2" w:rsidRDefault="000A60E3" w:rsidP="000A60E3">
            <w:pPr>
              <w:pStyle w:val="aff5"/>
              <w:ind w:left="0"/>
              <w:rPr>
                <w:sz w:val="22"/>
              </w:rPr>
            </w:pPr>
            <w:r w:rsidRPr="00972DD2">
              <w:rPr>
                <w:sz w:val="22"/>
              </w:rPr>
              <w:t>53.639990, 55.931539</w:t>
            </w:r>
          </w:p>
        </w:tc>
        <w:tc>
          <w:tcPr>
            <w:tcW w:w="1843" w:type="dxa"/>
          </w:tcPr>
          <w:p w:rsidR="000A60E3" w:rsidRPr="00972DD2" w:rsidRDefault="000A60E3" w:rsidP="000A60E3">
            <w:pPr>
              <w:pStyle w:val="aff5"/>
              <w:ind w:left="0"/>
              <w:rPr>
                <w:sz w:val="22"/>
              </w:rPr>
            </w:pPr>
            <w:r w:rsidRPr="00972DD2">
              <w:rPr>
                <w:sz w:val="22"/>
              </w:rPr>
              <w:t>Опора ЛЭП</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pStyle w:val="aff5"/>
              <w:ind w:left="0"/>
              <w:rPr>
                <w:sz w:val="22"/>
              </w:rPr>
            </w:pPr>
            <w:r w:rsidRPr="00972DD2">
              <w:rPr>
                <w:sz w:val="22"/>
              </w:rPr>
              <w:t xml:space="preserve">10. ГО г. Стерлитамак, ул. Шафиева, в районе д. №9 или </w:t>
            </w:r>
            <w:r w:rsidRPr="00972DD2">
              <w:rPr>
                <w:sz w:val="22"/>
              </w:rPr>
              <w:br/>
              <w:t>№ 37</w:t>
            </w:r>
          </w:p>
        </w:tc>
        <w:tc>
          <w:tcPr>
            <w:tcW w:w="1843" w:type="dxa"/>
          </w:tcPr>
          <w:p w:rsidR="000A60E3" w:rsidRPr="00972DD2" w:rsidRDefault="000A60E3" w:rsidP="000A60E3">
            <w:pPr>
              <w:pStyle w:val="aff5"/>
              <w:ind w:left="0"/>
              <w:rPr>
                <w:sz w:val="22"/>
              </w:rPr>
            </w:pPr>
            <w:r w:rsidRPr="00972DD2">
              <w:rPr>
                <w:sz w:val="22"/>
              </w:rPr>
              <w:t>53.621137, 55.949198</w:t>
            </w:r>
          </w:p>
        </w:tc>
        <w:tc>
          <w:tcPr>
            <w:tcW w:w="1843" w:type="dxa"/>
          </w:tcPr>
          <w:p w:rsidR="000A60E3" w:rsidRPr="00972DD2" w:rsidRDefault="000A60E3" w:rsidP="000A60E3">
            <w:pPr>
              <w:pStyle w:val="aff5"/>
              <w:ind w:left="0"/>
              <w:rPr>
                <w:sz w:val="22"/>
              </w:rPr>
            </w:pPr>
            <w:r w:rsidRPr="00972DD2">
              <w:rPr>
                <w:sz w:val="22"/>
              </w:rPr>
              <w:t>Опора освещения</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rPr>
                <w:sz w:val="22"/>
                <w:szCs w:val="22"/>
              </w:rPr>
            </w:pPr>
            <w:r w:rsidRPr="00972DD2">
              <w:rPr>
                <w:sz w:val="22"/>
                <w:szCs w:val="22"/>
              </w:rPr>
              <w:t>11. ГО г. Стерлитамак, ул. Шаймуратова, в районе д. № 19</w:t>
            </w:r>
          </w:p>
        </w:tc>
        <w:tc>
          <w:tcPr>
            <w:tcW w:w="1843" w:type="dxa"/>
          </w:tcPr>
          <w:p w:rsidR="000A60E3" w:rsidRPr="00972DD2" w:rsidRDefault="000A60E3" w:rsidP="000A60E3">
            <w:pPr>
              <w:rPr>
                <w:sz w:val="22"/>
                <w:szCs w:val="22"/>
              </w:rPr>
            </w:pPr>
            <w:r w:rsidRPr="00972DD2">
              <w:rPr>
                <w:sz w:val="22"/>
                <w:szCs w:val="22"/>
              </w:rPr>
              <w:t>53.638371, 55.919464</w:t>
            </w:r>
          </w:p>
        </w:tc>
        <w:tc>
          <w:tcPr>
            <w:tcW w:w="1843" w:type="dxa"/>
          </w:tcPr>
          <w:p w:rsidR="000A60E3" w:rsidRPr="00972DD2" w:rsidRDefault="000A60E3" w:rsidP="000A60E3">
            <w:pPr>
              <w:rPr>
                <w:sz w:val="22"/>
                <w:szCs w:val="22"/>
              </w:rPr>
            </w:pPr>
            <w:r w:rsidRPr="00972DD2">
              <w:rPr>
                <w:sz w:val="22"/>
                <w:szCs w:val="22"/>
              </w:rPr>
              <w:t>Опора освещения</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pStyle w:val="aff5"/>
              <w:ind w:left="0"/>
              <w:rPr>
                <w:sz w:val="22"/>
              </w:rPr>
            </w:pPr>
            <w:r w:rsidRPr="00972DD2">
              <w:rPr>
                <w:sz w:val="22"/>
              </w:rPr>
              <w:t>12. ГО г. Стерлитамак, ул. Западная, в районе строения № 24</w:t>
            </w:r>
          </w:p>
        </w:tc>
        <w:tc>
          <w:tcPr>
            <w:tcW w:w="1843" w:type="dxa"/>
          </w:tcPr>
          <w:p w:rsidR="000A60E3" w:rsidRPr="00972DD2" w:rsidRDefault="000A60E3" w:rsidP="000A60E3">
            <w:pPr>
              <w:pStyle w:val="aff5"/>
              <w:ind w:left="0"/>
              <w:rPr>
                <w:sz w:val="22"/>
              </w:rPr>
            </w:pPr>
            <w:r w:rsidRPr="00972DD2">
              <w:rPr>
                <w:sz w:val="22"/>
              </w:rPr>
              <w:t>53.651763, 55.917351</w:t>
            </w:r>
          </w:p>
        </w:tc>
        <w:tc>
          <w:tcPr>
            <w:tcW w:w="1843" w:type="dxa"/>
          </w:tcPr>
          <w:p w:rsidR="000A60E3" w:rsidRPr="00972DD2" w:rsidRDefault="000A60E3" w:rsidP="000A60E3">
            <w:pPr>
              <w:pStyle w:val="aff5"/>
              <w:ind w:left="0"/>
              <w:rPr>
                <w:sz w:val="22"/>
              </w:rPr>
            </w:pPr>
            <w:r w:rsidRPr="00972DD2">
              <w:rPr>
                <w:sz w:val="22"/>
              </w:rPr>
              <w:t>Опора МУП СТУ</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pStyle w:val="aff5"/>
              <w:ind w:left="0"/>
              <w:rPr>
                <w:sz w:val="22"/>
              </w:rPr>
            </w:pPr>
            <w:r w:rsidRPr="00972DD2">
              <w:rPr>
                <w:sz w:val="22"/>
              </w:rPr>
              <w:t>13. ГО г. Стерлитамак, ул. Коммунистическая, в районе д. № 13</w:t>
            </w:r>
          </w:p>
        </w:tc>
        <w:tc>
          <w:tcPr>
            <w:tcW w:w="1843" w:type="dxa"/>
          </w:tcPr>
          <w:p w:rsidR="000A60E3" w:rsidRPr="00972DD2" w:rsidRDefault="000A60E3" w:rsidP="000A60E3">
            <w:pPr>
              <w:pStyle w:val="aff5"/>
              <w:ind w:left="0"/>
              <w:rPr>
                <w:sz w:val="22"/>
              </w:rPr>
            </w:pPr>
            <w:r w:rsidRPr="00972DD2">
              <w:rPr>
                <w:sz w:val="22"/>
              </w:rPr>
              <w:t>53.634351, 55.909533</w:t>
            </w:r>
          </w:p>
        </w:tc>
        <w:tc>
          <w:tcPr>
            <w:tcW w:w="1843" w:type="dxa"/>
          </w:tcPr>
          <w:p w:rsidR="000A60E3" w:rsidRPr="00972DD2" w:rsidRDefault="000A60E3" w:rsidP="000A60E3">
            <w:pPr>
              <w:rPr>
                <w:sz w:val="22"/>
                <w:szCs w:val="22"/>
              </w:rPr>
            </w:pPr>
            <w:r w:rsidRPr="00972DD2">
              <w:rPr>
                <w:sz w:val="22"/>
                <w:szCs w:val="22"/>
              </w:rPr>
              <w:t>Опора МУП СТУ</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pStyle w:val="aff5"/>
              <w:ind w:left="0"/>
              <w:rPr>
                <w:sz w:val="22"/>
              </w:rPr>
            </w:pPr>
            <w:r w:rsidRPr="00972DD2">
              <w:rPr>
                <w:sz w:val="22"/>
              </w:rPr>
              <w:t>14. ГО г. Стерлитамак, ул. Коммунистическая, в районе д. № 116</w:t>
            </w:r>
          </w:p>
        </w:tc>
        <w:tc>
          <w:tcPr>
            <w:tcW w:w="1843" w:type="dxa"/>
          </w:tcPr>
          <w:p w:rsidR="000A60E3" w:rsidRPr="00972DD2" w:rsidRDefault="000A60E3" w:rsidP="000A60E3">
            <w:pPr>
              <w:pStyle w:val="aff5"/>
              <w:ind w:left="0"/>
              <w:rPr>
                <w:sz w:val="22"/>
              </w:rPr>
            </w:pPr>
            <w:r w:rsidRPr="00972DD2">
              <w:rPr>
                <w:sz w:val="22"/>
              </w:rPr>
              <w:t>53.615274, 55.902932</w:t>
            </w:r>
          </w:p>
        </w:tc>
        <w:tc>
          <w:tcPr>
            <w:tcW w:w="1843" w:type="dxa"/>
          </w:tcPr>
          <w:p w:rsidR="000A60E3" w:rsidRPr="00972DD2" w:rsidRDefault="000A60E3" w:rsidP="000A60E3">
            <w:pPr>
              <w:rPr>
                <w:sz w:val="22"/>
                <w:szCs w:val="22"/>
              </w:rPr>
            </w:pPr>
            <w:r w:rsidRPr="00972DD2">
              <w:rPr>
                <w:sz w:val="22"/>
                <w:szCs w:val="22"/>
              </w:rPr>
              <w:t>Опора МУП СТУ</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pStyle w:val="aff5"/>
              <w:ind w:left="0"/>
              <w:rPr>
                <w:sz w:val="22"/>
              </w:rPr>
            </w:pPr>
            <w:r w:rsidRPr="00972DD2">
              <w:rPr>
                <w:sz w:val="22"/>
              </w:rPr>
              <w:t>15. ГО г. Стерлитамак, ул. Коммунистическая , в районе д. № 84</w:t>
            </w:r>
          </w:p>
        </w:tc>
        <w:tc>
          <w:tcPr>
            <w:tcW w:w="1843" w:type="dxa"/>
          </w:tcPr>
          <w:p w:rsidR="000A60E3" w:rsidRPr="00972DD2" w:rsidRDefault="000A60E3" w:rsidP="000A60E3">
            <w:pPr>
              <w:pStyle w:val="aff5"/>
              <w:ind w:left="0"/>
              <w:rPr>
                <w:sz w:val="22"/>
              </w:rPr>
            </w:pPr>
            <w:r w:rsidRPr="00972DD2">
              <w:rPr>
                <w:sz w:val="22"/>
              </w:rPr>
              <w:t>53.619681, 55.907966</w:t>
            </w:r>
          </w:p>
        </w:tc>
        <w:tc>
          <w:tcPr>
            <w:tcW w:w="1843" w:type="dxa"/>
          </w:tcPr>
          <w:p w:rsidR="000A60E3" w:rsidRPr="00972DD2" w:rsidRDefault="000A60E3" w:rsidP="000A60E3">
            <w:pPr>
              <w:rPr>
                <w:sz w:val="22"/>
                <w:szCs w:val="22"/>
              </w:rPr>
            </w:pPr>
            <w:r w:rsidRPr="00972DD2">
              <w:rPr>
                <w:sz w:val="22"/>
                <w:szCs w:val="22"/>
              </w:rPr>
              <w:t>Опора МУП СТУ</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rPr>
                <w:sz w:val="22"/>
                <w:szCs w:val="22"/>
              </w:rPr>
            </w:pPr>
            <w:r w:rsidRPr="00972DD2">
              <w:rPr>
                <w:sz w:val="22"/>
                <w:szCs w:val="22"/>
              </w:rPr>
              <w:t>16. ГО г. Стерлитамак, ул. Техническая, в районе д. № 32</w:t>
            </w:r>
          </w:p>
        </w:tc>
        <w:tc>
          <w:tcPr>
            <w:tcW w:w="1843" w:type="dxa"/>
          </w:tcPr>
          <w:p w:rsidR="000A60E3" w:rsidRPr="00972DD2" w:rsidRDefault="000A60E3" w:rsidP="000A60E3">
            <w:pPr>
              <w:rPr>
                <w:sz w:val="22"/>
                <w:szCs w:val="22"/>
              </w:rPr>
            </w:pPr>
            <w:r w:rsidRPr="00972DD2">
              <w:rPr>
                <w:sz w:val="22"/>
                <w:szCs w:val="22"/>
              </w:rPr>
              <w:t>53.663090, 55.942103</w:t>
            </w:r>
          </w:p>
        </w:tc>
        <w:tc>
          <w:tcPr>
            <w:tcW w:w="1843" w:type="dxa"/>
          </w:tcPr>
          <w:p w:rsidR="000A60E3" w:rsidRPr="00972DD2" w:rsidRDefault="000A60E3" w:rsidP="000A60E3">
            <w:pPr>
              <w:rPr>
                <w:sz w:val="22"/>
                <w:szCs w:val="22"/>
              </w:rPr>
            </w:pPr>
            <w:r w:rsidRPr="00972DD2">
              <w:rPr>
                <w:sz w:val="22"/>
                <w:szCs w:val="22"/>
              </w:rPr>
              <w:t>Опора МУП СТУ</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rPr>
                <w:sz w:val="22"/>
                <w:szCs w:val="22"/>
              </w:rPr>
            </w:pPr>
            <w:r w:rsidRPr="00972DD2">
              <w:rPr>
                <w:sz w:val="22"/>
                <w:szCs w:val="22"/>
              </w:rPr>
              <w:t xml:space="preserve">17. ГО г. Стерлитамак, ул. Техническая, в районе д. № 12 </w:t>
            </w:r>
          </w:p>
        </w:tc>
        <w:tc>
          <w:tcPr>
            <w:tcW w:w="1843" w:type="dxa"/>
          </w:tcPr>
          <w:p w:rsidR="000A60E3" w:rsidRPr="00972DD2" w:rsidRDefault="000A60E3" w:rsidP="000A60E3">
            <w:pPr>
              <w:rPr>
                <w:sz w:val="22"/>
                <w:szCs w:val="22"/>
              </w:rPr>
            </w:pPr>
            <w:r w:rsidRPr="00972DD2">
              <w:rPr>
                <w:sz w:val="22"/>
                <w:szCs w:val="22"/>
              </w:rPr>
              <w:t>53.663510, 55.955886 и  53.663418,55.955982</w:t>
            </w:r>
          </w:p>
        </w:tc>
        <w:tc>
          <w:tcPr>
            <w:tcW w:w="1843" w:type="dxa"/>
          </w:tcPr>
          <w:p w:rsidR="000A60E3" w:rsidRPr="00972DD2" w:rsidRDefault="000A60E3" w:rsidP="000A60E3">
            <w:pPr>
              <w:rPr>
                <w:sz w:val="22"/>
                <w:szCs w:val="22"/>
              </w:rPr>
            </w:pPr>
            <w:r w:rsidRPr="00972DD2">
              <w:rPr>
                <w:sz w:val="22"/>
                <w:szCs w:val="22"/>
              </w:rPr>
              <w:t>Опора МУП СТУ</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pStyle w:val="aff5"/>
              <w:ind w:left="0"/>
              <w:rPr>
                <w:sz w:val="22"/>
              </w:rPr>
            </w:pPr>
            <w:r w:rsidRPr="00972DD2">
              <w:rPr>
                <w:sz w:val="22"/>
              </w:rPr>
              <w:t>18. ГО г. Стерлитамак, Уфимский тракт, в районе д. № 43</w:t>
            </w:r>
          </w:p>
        </w:tc>
        <w:tc>
          <w:tcPr>
            <w:tcW w:w="1843" w:type="dxa"/>
          </w:tcPr>
          <w:p w:rsidR="000A60E3" w:rsidRPr="00972DD2" w:rsidRDefault="000A60E3" w:rsidP="000A60E3">
            <w:pPr>
              <w:pStyle w:val="aff5"/>
              <w:ind w:left="0"/>
              <w:rPr>
                <w:sz w:val="22"/>
              </w:rPr>
            </w:pPr>
            <w:r w:rsidRPr="00972DD2">
              <w:rPr>
                <w:sz w:val="22"/>
              </w:rPr>
              <w:t>53.693568, 55.947271</w:t>
            </w:r>
          </w:p>
        </w:tc>
        <w:tc>
          <w:tcPr>
            <w:tcW w:w="1843" w:type="dxa"/>
          </w:tcPr>
          <w:p w:rsidR="000A60E3" w:rsidRPr="00972DD2" w:rsidRDefault="000A60E3" w:rsidP="000A60E3">
            <w:pPr>
              <w:pStyle w:val="aff5"/>
              <w:ind w:left="0"/>
              <w:rPr>
                <w:sz w:val="22"/>
              </w:rPr>
            </w:pPr>
            <w:r w:rsidRPr="00972DD2">
              <w:rPr>
                <w:sz w:val="22"/>
              </w:rPr>
              <w:t>Опора освещения</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pStyle w:val="aff5"/>
              <w:ind w:left="0"/>
              <w:rPr>
                <w:sz w:val="22"/>
              </w:rPr>
            </w:pPr>
            <w:r w:rsidRPr="00972DD2">
              <w:rPr>
                <w:sz w:val="22"/>
              </w:rPr>
              <w:t>19. ГО г. Стерлитамак, ул. Черноморская, в районе д. № 4</w:t>
            </w:r>
          </w:p>
        </w:tc>
        <w:tc>
          <w:tcPr>
            <w:tcW w:w="1843" w:type="dxa"/>
          </w:tcPr>
          <w:p w:rsidR="000A60E3" w:rsidRPr="00972DD2" w:rsidRDefault="000A60E3" w:rsidP="000A60E3">
            <w:pPr>
              <w:pStyle w:val="aff5"/>
              <w:ind w:left="0"/>
              <w:rPr>
                <w:sz w:val="22"/>
              </w:rPr>
            </w:pPr>
            <w:r w:rsidRPr="00972DD2">
              <w:rPr>
                <w:sz w:val="22"/>
              </w:rPr>
              <w:t>53.625252, 55.934166</w:t>
            </w:r>
          </w:p>
        </w:tc>
        <w:tc>
          <w:tcPr>
            <w:tcW w:w="1843" w:type="dxa"/>
          </w:tcPr>
          <w:p w:rsidR="000A60E3" w:rsidRPr="00972DD2" w:rsidRDefault="000A60E3" w:rsidP="000A60E3">
            <w:pPr>
              <w:pStyle w:val="aff5"/>
              <w:ind w:left="0"/>
              <w:rPr>
                <w:sz w:val="22"/>
              </w:rPr>
            </w:pPr>
            <w:r w:rsidRPr="00972DD2">
              <w:rPr>
                <w:sz w:val="22"/>
              </w:rPr>
              <w:t>Опора освещения</w:t>
            </w:r>
          </w:p>
        </w:tc>
      </w:tr>
      <w:tr w:rsidR="000A60E3" w:rsidRPr="00972DD2" w:rsidTr="000A60E3">
        <w:tc>
          <w:tcPr>
            <w:tcW w:w="566" w:type="dxa"/>
            <w:vMerge w:val="restart"/>
          </w:tcPr>
          <w:p w:rsidR="000A60E3" w:rsidRPr="00972DD2" w:rsidRDefault="000A60E3" w:rsidP="000A60E3">
            <w:pPr>
              <w:jc w:val="center"/>
              <w:rPr>
                <w:sz w:val="22"/>
                <w:szCs w:val="22"/>
              </w:rPr>
            </w:pPr>
            <w:r w:rsidRPr="00972DD2">
              <w:rPr>
                <w:sz w:val="22"/>
                <w:szCs w:val="22"/>
              </w:rPr>
              <w:t>56.</w:t>
            </w:r>
          </w:p>
        </w:tc>
        <w:tc>
          <w:tcPr>
            <w:tcW w:w="1844" w:type="dxa"/>
            <w:vMerge w:val="restart"/>
          </w:tcPr>
          <w:p w:rsidR="000A60E3" w:rsidRPr="00972DD2" w:rsidRDefault="000A60E3" w:rsidP="000A60E3">
            <w:pPr>
              <w:rPr>
                <w:sz w:val="22"/>
                <w:szCs w:val="22"/>
              </w:rPr>
            </w:pPr>
            <w:r w:rsidRPr="00972DD2">
              <w:rPr>
                <w:sz w:val="22"/>
                <w:szCs w:val="22"/>
              </w:rPr>
              <w:t xml:space="preserve">Городской округ </w:t>
            </w:r>
            <w:r w:rsidRPr="00972DD2">
              <w:rPr>
                <w:b/>
                <w:sz w:val="22"/>
                <w:szCs w:val="22"/>
              </w:rPr>
              <w:t>город Сибай</w:t>
            </w:r>
            <w:r w:rsidRPr="00972DD2">
              <w:rPr>
                <w:sz w:val="22"/>
                <w:szCs w:val="22"/>
              </w:rPr>
              <w:t xml:space="preserve"> Республики Башкортостан</w:t>
            </w:r>
          </w:p>
        </w:tc>
        <w:tc>
          <w:tcPr>
            <w:tcW w:w="1276" w:type="dxa"/>
            <w:vMerge w:val="restart"/>
          </w:tcPr>
          <w:p w:rsidR="000A60E3" w:rsidRPr="00972DD2" w:rsidRDefault="000A60E3" w:rsidP="000A60E3">
            <w:pPr>
              <w:jc w:val="center"/>
              <w:rPr>
                <w:b/>
                <w:sz w:val="22"/>
                <w:szCs w:val="22"/>
              </w:rPr>
            </w:pPr>
            <w:r w:rsidRPr="00972DD2">
              <w:rPr>
                <w:b/>
                <w:sz w:val="22"/>
                <w:szCs w:val="22"/>
              </w:rPr>
              <w:t>6</w:t>
            </w:r>
          </w:p>
        </w:tc>
        <w:tc>
          <w:tcPr>
            <w:tcW w:w="3827" w:type="dxa"/>
          </w:tcPr>
          <w:p w:rsidR="000A60E3" w:rsidRPr="00972DD2" w:rsidRDefault="000A60E3" w:rsidP="000A60E3">
            <w:pPr>
              <w:rPr>
                <w:sz w:val="22"/>
                <w:szCs w:val="22"/>
              </w:rPr>
            </w:pPr>
            <w:r w:rsidRPr="00972DD2">
              <w:rPr>
                <w:sz w:val="22"/>
                <w:szCs w:val="22"/>
              </w:rPr>
              <w:t>1. г. Сибай, ул. Баймакская, 105</w:t>
            </w:r>
          </w:p>
        </w:tc>
        <w:tc>
          <w:tcPr>
            <w:tcW w:w="1843" w:type="dxa"/>
          </w:tcPr>
          <w:p w:rsidR="000A60E3" w:rsidRPr="00972DD2" w:rsidRDefault="000A60E3" w:rsidP="000A60E3">
            <w:pPr>
              <w:rPr>
                <w:sz w:val="22"/>
                <w:szCs w:val="22"/>
              </w:rPr>
            </w:pPr>
            <w:r w:rsidRPr="00972DD2">
              <w:rPr>
                <w:sz w:val="22"/>
                <w:szCs w:val="22"/>
              </w:rPr>
              <w:t>52.682699, 58.640208</w:t>
            </w:r>
          </w:p>
        </w:tc>
        <w:tc>
          <w:tcPr>
            <w:tcW w:w="1843" w:type="dxa"/>
          </w:tcPr>
          <w:p w:rsidR="000A60E3" w:rsidRPr="00972DD2" w:rsidRDefault="000A60E3" w:rsidP="000A60E3">
            <w:pPr>
              <w:rPr>
                <w:sz w:val="22"/>
                <w:szCs w:val="22"/>
              </w:rPr>
            </w:pPr>
            <w:r w:rsidRPr="00972DD2">
              <w:rPr>
                <w:sz w:val="22"/>
                <w:szCs w:val="22"/>
              </w:rPr>
              <w:t>Проект.ж/б опора СВ-95-2</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rPr>
                <w:sz w:val="22"/>
                <w:szCs w:val="22"/>
              </w:rPr>
            </w:pPr>
            <w:r w:rsidRPr="00972DD2">
              <w:rPr>
                <w:sz w:val="22"/>
                <w:szCs w:val="22"/>
              </w:rPr>
              <w:t>2. г. Сибай, Восточное шоссе, 1 /5</w:t>
            </w:r>
          </w:p>
        </w:tc>
        <w:tc>
          <w:tcPr>
            <w:tcW w:w="1843" w:type="dxa"/>
          </w:tcPr>
          <w:p w:rsidR="000A60E3" w:rsidRPr="00972DD2" w:rsidRDefault="000A60E3" w:rsidP="000A60E3">
            <w:pPr>
              <w:rPr>
                <w:sz w:val="22"/>
                <w:szCs w:val="22"/>
              </w:rPr>
            </w:pPr>
            <w:r w:rsidRPr="00972DD2">
              <w:rPr>
                <w:sz w:val="22"/>
                <w:szCs w:val="22"/>
              </w:rPr>
              <w:t>52.710135, 58.674531</w:t>
            </w:r>
          </w:p>
        </w:tc>
        <w:tc>
          <w:tcPr>
            <w:tcW w:w="1843" w:type="dxa"/>
          </w:tcPr>
          <w:p w:rsidR="000A60E3" w:rsidRPr="00972DD2" w:rsidRDefault="000A60E3" w:rsidP="000A60E3">
            <w:pPr>
              <w:rPr>
                <w:sz w:val="22"/>
                <w:szCs w:val="22"/>
              </w:rPr>
            </w:pPr>
            <w:r w:rsidRPr="00972DD2">
              <w:rPr>
                <w:sz w:val="22"/>
                <w:szCs w:val="22"/>
              </w:rPr>
              <w:t>Проект.ж/б опора СВ-95-2</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rPr>
                <w:sz w:val="22"/>
                <w:szCs w:val="22"/>
              </w:rPr>
            </w:pPr>
            <w:r w:rsidRPr="00972DD2">
              <w:rPr>
                <w:sz w:val="22"/>
                <w:szCs w:val="22"/>
              </w:rPr>
              <w:t>3. г. Сибай, Индустриальное шоссе, 2</w:t>
            </w:r>
          </w:p>
        </w:tc>
        <w:tc>
          <w:tcPr>
            <w:tcW w:w="1843" w:type="dxa"/>
          </w:tcPr>
          <w:p w:rsidR="000A60E3" w:rsidRPr="00972DD2" w:rsidRDefault="000A60E3" w:rsidP="000A60E3">
            <w:pPr>
              <w:rPr>
                <w:sz w:val="22"/>
                <w:szCs w:val="22"/>
              </w:rPr>
            </w:pPr>
            <w:r w:rsidRPr="00972DD2">
              <w:rPr>
                <w:sz w:val="22"/>
                <w:szCs w:val="22"/>
              </w:rPr>
              <w:t>52.721356, 58.682597</w:t>
            </w:r>
          </w:p>
        </w:tc>
        <w:tc>
          <w:tcPr>
            <w:tcW w:w="1843" w:type="dxa"/>
          </w:tcPr>
          <w:p w:rsidR="000A60E3" w:rsidRPr="00972DD2" w:rsidRDefault="000A60E3" w:rsidP="000A60E3">
            <w:pPr>
              <w:rPr>
                <w:sz w:val="22"/>
                <w:szCs w:val="22"/>
              </w:rPr>
            </w:pPr>
            <w:r w:rsidRPr="00972DD2">
              <w:rPr>
                <w:sz w:val="22"/>
                <w:szCs w:val="22"/>
              </w:rPr>
              <w:t>Проект.ж/б опора СВ-95-2</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rPr>
                <w:i/>
                <w:sz w:val="22"/>
                <w:szCs w:val="22"/>
              </w:rPr>
            </w:pPr>
            <w:r w:rsidRPr="00972DD2">
              <w:rPr>
                <w:sz w:val="22"/>
                <w:szCs w:val="22"/>
              </w:rPr>
              <w:t xml:space="preserve">4. г. Сибай, п. Золото </w:t>
            </w:r>
          </w:p>
        </w:tc>
        <w:tc>
          <w:tcPr>
            <w:tcW w:w="1843" w:type="dxa"/>
          </w:tcPr>
          <w:p w:rsidR="000A60E3" w:rsidRPr="00972DD2" w:rsidRDefault="000A60E3" w:rsidP="000A60E3">
            <w:pPr>
              <w:rPr>
                <w:sz w:val="22"/>
                <w:szCs w:val="22"/>
              </w:rPr>
            </w:pPr>
            <w:r w:rsidRPr="00972DD2">
              <w:rPr>
                <w:sz w:val="22"/>
                <w:szCs w:val="22"/>
              </w:rPr>
              <w:t>52.709137, 58.607330</w:t>
            </w:r>
          </w:p>
        </w:tc>
        <w:tc>
          <w:tcPr>
            <w:tcW w:w="1843" w:type="dxa"/>
          </w:tcPr>
          <w:p w:rsidR="000A60E3" w:rsidRPr="00972DD2" w:rsidRDefault="000A60E3" w:rsidP="000A60E3">
            <w:pPr>
              <w:rPr>
                <w:sz w:val="22"/>
                <w:szCs w:val="22"/>
              </w:rPr>
            </w:pPr>
            <w:r w:rsidRPr="00972DD2">
              <w:rPr>
                <w:sz w:val="22"/>
                <w:szCs w:val="22"/>
              </w:rPr>
              <w:t>Проект.ж/б опора СВ</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rPr>
                <w:sz w:val="22"/>
                <w:szCs w:val="22"/>
              </w:rPr>
            </w:pPr>
            <w:r w:rsidRPr="00972DD2">
              <w:rPr>
                <w:sz w:val="22"/>
                <w:szCs w:val="22"/>
              </w:rPr>
              <w:t>5. г. Сибай, ул. Пархоменко, 14</w:t>
            </w:r>
          </w:p>
        </w:tc>
        <w:tc>
          <w:tcPr>
            <w:tcW w:w="1843" w:type="dxa"/>
          </w:tcPr>
          <w:p w:rsidR="000A60E3" w:rsidRPr="00972DD2" w:rsidRDefault="000A60E3" w:rsidP="000A60E3">
            <w:pPr>
              <w:rPr>
                <w:sz w:val="22"/>
                <w:szCs w:val="22"/>
              </w:rPr>
            </w:pPr>
            <w:r w:rsidRPr="00972DD2">
              <w:rPr>
                <w:sz w:val="22"/>
                <w:szCs w:val="22"/>
              </w:rPr>
              <w:t>52.709154, 58.667823</w:t>
            </w:r>
          </w:p>
        </w:tc>
        <w:tc>
          <w:tcPr>
            <w:tcW w:w="1843" w:type="dxa"/>
          </w:tcPr>
          <w:p w:rsidR="000A60E3" w:rsidRPr="00972DD2" w:rsidRDefault="000A60E3" w:rsidP="000A60E3">
            <w:pPr>
              <w:rPr>
                <w:sz w:val="22"/>
                <w:szCs w:val="22"/>
              </w:rPr>
            </w:pPr>
            <w:r w:rsidRPr="00972DD2">
              <w:rPr>
                <w:sz w:val="22"/>
                <w:szCs w:val="22"/>
              </w:rPr>
              <w:t>Проект.ж/б опора СВ</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rPr>
                <w:sz w:val="22"/>
                <w:szCs w:val="22"/>
              </w:rPr>
            </w:pPr>
            <w:r w:rsidRPr="00972DD2">
              <w:rPr>
                <w:sz w:val="22"/>
                <w:szCs w:val="22"/>
              </w:rPr>
              <w:t>6. г. Сибай, ул. Чайковского, 26</w:t>
            </w:r>
          </w:p>
        </w:tc>
        <w:tc>
          <w:tcPr>
            <w:tcW w:w="1843" w:type="dxa"/>
          </w:tcPr>
          <w:p w:rsidR="000A60E3" w:rsidRPr="00972DD2" w:rsidRDefault="000A60E3" w:rsidP="000A60E3">
            <w:pPr>
              <w:rPr>
                <w:sz w:val="22"/>
                <w:szCs w:val="22"/>
              </w:rPr>
            </w:pPr>
            <w:r w:rsidRPr="00972DD2">
              <w:rPr>
                <w:sz w:val="22"/>
                <w:szCs w:val="22"/>
              </w:rPr>
              <w:t>52.727511, 58.684674</w:t>
            </w:r>
          </w:p>
        </w:tc>
        <w:tc>
          <w:tcPr>
            <w:tcW w:w="1843" w:type="dxa"/>
          </w:tcPr>
          <w:p w:rsidR="000A60E3" w:rsidRPr="00972DD2" w:rsidRDefault="000A60E3" w:rsidP="000A60E3">
            <w:pPr>
              <w:rPr>
                <w:sz w:val="22"/>
                <w:szCs w:val="22"/>
              </w:rPr>
            </w:pPr>
            <w:r w:rsidRPr="00972DD2">
              <w:rPr>
                <w:sz w:val="22"/>
                <w:szCs w:val="22"/>
              </w:rPr>
              <w:t>Проект.ж/б опора СВ</w:t>
            </w:r>
          </w:p>
        </w:tc>
      </w:tr>
      <w:tr w:rsidR="000A60E3" w:rsidRPr="00972DD2" w:rsidTr="000A60E3">
        <w:trPr>
          <w:trHeight w:val="275"/>
        </w:trPr>
        <w:tc>
          <w:tcPr>
            <w:tcW w:w="566" w:type="dxa"/>
            <w:vMerge w:val="restart"/>
          </w:tcPr>
          <w:p w:rsidR="000A60E3" w:rsidRPr="00972DD2" w:rsidRDefault="000A60E3" w:rsidP="000A60E3">
            <w:pPr>
              <w:jc w:val="center"/>
              <w:rPr>
                <w:sz w:val="22"/>
                <w:szCs w:val="22"/>
              </w:rPr>
            </w:pPr>
            <w:r w:rsidRPr="00972DD2">
              <w:rPr>
                <w:sz w:val="22"/>
                <w:szCs w:val="22"/>
              </w:rPr>
              <w:t>57.</w:t>
            </w:r>
          </w:p>
        </w:tc>
        <w:tc>
          <w:tcPr>
            <w:tcW w:w="1844" w:type="dxa"/>
            <w:vMerge w:val="restart"/>
          </w:tcPr>
          <w:p w:rsidR="000A60E3" w:rsidRPr="00972DD2" w:rsidRDefault="000A60E3" w:rsidP="000A60E3">
            <w:pPr>
              <w:rPr>
                <w:sz w:val="22"/>
                <w:szCs w:val="22"/>
              </w:rPr>
            </w:pPr>
            <w:r w:rsidRPr="00972DD2">
              <w:rPr>
                <w:sz w:val="22"/>
                <w:szCs w:val="22"/>
              </w:rPr>
              <w:t xml:space="preserve">Городской округ </w:t>
            </w:r>
            <w:r w:rsidRPr="00972DD2">
              <w:rPr>
                <w:b/>
                <w:sz w:val="22"/>
                <w:szCs w:val="22"/>
              </w:rPr>
              <w:t>город Салават</w:t>
            </w:r>
            <w:r w:rsidRPr="00972DD2">
              <w:rPr>
                <w:sz w:val="22"/>
                <w:szCs w:val="22"/>
              </w:rPr>
              <w:t xml:space="preserve"> Республики Башкортостан</w:t>
            </w:r>
          </w:p>
        </w:tc>
        <w:tc>
          <w:tcPr>
            <w:tcW w:w="1276" w:type="dxa"/>
            <w:vMerge w:val="restart"/>
          </w:tcPr>
          <w:p w:rsidR="000A60E3" w:rsidRPr="00972DD2" w:rsidRDefault="000A60E3" w:rsidP="000A60E3">
            <w:pPr>
              <w:jc w:val="center"/>
              <w:rPr>
                <w:b/>
                <w:sz w:val="22"/>
                <w:szCs w:val="22"/>
              </w:rPr>
            </w:pPr>
            <w:r w:rsidRPr="00972DD2">
              <w:rPr>
                <w:b/>
                <w:sz w:val="22"/>
                <w:szCs w:val="22"/>
              </w:rPr>
              <w:t>2</w:t>
            </w:r>
          </w:p>
        </w:tc>
        <w:tc>
          <w:tcPr>
            <w:tcW w:w="3827" w:type="dxa"/>
          </w:tcPr>
          <w:p w:rsidR="000A60E3" w:rsidRPr="00972DD2" w:rsidRDefault="000A60E3" w:rsidP="000A60E3">
            <w:pPr>
              <w:rPr>
                <w:sz w:val="22"/>
                <w:szCs w:val="22"/>
              </w:rPr>
            </w:pPr>
            <w:r w:rsidRPr="00972DD2">
              <w:rPr>
                <w:sz w:val="22"/>
                <w:szCs w:val="22"/>
              </w:rPr>
              <w:t>1. г. Салават, ул. Ленинградская, 79</w:t>
            </w:r>
          </w:p>
        </w:tc>
        <w:tc>
          <w:tcPr>
            <w:tcW w:w="1843" w:type="dxa"/>
          </w:tcPr>
          <w:p w:rsidR="000A60E3" w:rsidRPr="00972DD2" w:rsidRDefault="000A60E3" w:rsidP="000A60E3">
            <w:pPr>
              <w:rPr>
                <w:sz w:val="22"/>
                <w:szCs w:val="22"/>
              </w:rPr>
            </w:pPr>
            <w:r w:rsidRPr="00972DD2">
              <w:rPr>
                <w:sz w:val="22"/>
                <w:szCs w:val="22"/>
              </w:rPr>
              <w:t>53.335769, 55.944198</w:t>
            </w:r>
          </w:p>
        </w:tc>
        <w:tc>
          <w:tcPr>
            <w:tcW w:w="1843" w:type="dxa"/>
          </w:tcPr>
          <w:p w:rsidR="000A60E3" w:rsidRPr="00972DD2" w:rsidRDefault="000A60E3" w:rsidP="000A60E3">
            <w:pPr>
              <w:rPr>
                <w:sz w:val="22"/>
                <w:szCs w:val="22"/>
              </w:rPr>
            </w:pPr>
            <w:r w:rsidRPr="00972DD2">
              <w:rPr>
                <w:sz w:val="22"/>
                <w:szCs w:val="22"/>
              </w:rPr>
              <w:t>Сущ. опора освещения</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2. г. Салават, ул. Первомайская</w:t>
            </w:r>
          </w:p>
        </w:tc>
        <w:tc>
          <w:tcPr>
            <w:tcW w:w="1843" w:type="dxa"/>
          </w:tcPr>
          <w:p w:rsidR="000A60E3" w:rsidRPr="00972DD2" w:rsidRDefault="000A60E3" w:rsidP="000A60E3">
            <w:pPr>
              <w:rPr>
                <w:sz w:val="22"/>
                <w:szCs w:val="22"/>
              </w:rPr>
            </w:pPr>
            <w:r w:rsidRPr="00972DD2">
              <w:rPr>
                <w:sz w:val="22"/>
                <w:szCs w:val="22"/>
              </w:rPr>
              <w:t>53.393444, 55.927326</w:t>
            </w:r>
          </w:p>
        </w:tc>
        <w:tc>
          <w:tcPr>
            <w:tcW w:w="1843" w:type="dxa"/>
          </w:tcPr>
          <w:p w:rsidR="000A60E3" w:rsidRPr="00972DD2" w:rsidRDefault="000A60E3" w:rsidP="000A60E3">
            <w:pPr>
              <w:rPr>
                <w:sz w:val="22"/>
                <w:szCs w:val="22"/>
              </w:rPr>
            </w:pPr>
            <w:r w:rsidRPr="00972DD2">
              <w:rPr>
                <w:sz w:val="22"/>
                <w:szCs w:val="22"/>
              </w:rPr>
              <w:t>Сущ. опора освещения</w:t>
            </w:r>
          </w:p>
        </w:tc>
      </w:tr>
      <w:tr w:rsidR="000A60E3" w:rsidRPr="00972DD2" w:rsidTr="000A60E3">
        <w:tc>
          <w:tcPr>
            <w:tcW w:w="566" w:type="dxa"/>
            <w:vMerge w:val="restart"/>
          </w:tcPr>
          <w:p w:rsidR="000A60E3" w:rsidRPr="00972DD2" w:rsidRDefault="000A60E3" w:rsidP="000A60E3">
            <w:pPr>
              <w:jc w:val="center"/>
              <w:rPr>
                <w:sz w:val="22"/>
                <w:szCs w:val="22"/>
              </w:rPr>
            </w:pPr>
            <w:r w:rsidRPr="00972DD2">
              <w:rPr>
                <w:sz w:val="22"/>
                <w:szCs w:val="22"/>
              </w:rPr>
              <w:t>58.</w:t>
            </w:r>
          </w:p>
        </w:tc>
        <w:tc>
          <w:tcPr>
            <w:tcW w:w="1844" w:type="dxa"/>
            <w:vMerge w:val="restart"/>
          </w:tcPr>
          <w:p w:rsidR="000A60E3" w:rsidRPr="00972DD2" w:rsidRDefault="000A60E3" w:rsidP="000A60E3">
            <w:pPr>
              <w:rPr>
                <w:sz w:val="22"/>
                <w:szCs w:val="22"/>
              </w:rPr>
            </w:pPr>
            <w:r w:rsidRPr="00972DD2">
              <w:rPr>
                <w:sz w:val="22"/>
                <w:szCs w:val="22"/>
              </w:rPr>
              <w:t xml:space="preserve">Городской округ </w:t>
            </w:r>
            <w:r w:rsidRPr="00972DD2">
              <w:rPr>
                <w:b/>
                <w:sz w:val="22"/>
                <w:szCs w:val="22"/>
              </w:rPr>
              <w:t>город Октябрьский</w:t>
            </w:r>
            <w:r w:rsidRPr="00972DD2">
              <w:rPr>
                <w:sz w:val="22"/>
                <w:szCs w:val="22"/>
              </w:rPr>
              <w:t xml:space="preserve"> Республики Башкортостан</w:t>
            </w:r>
          </w:p>
        </w:tc>
        <w:tc>
          <w:tcPr>
            <w:tcW w:w="1276" w:type="dxa"/>
            <w:vMerge w:val="restart"/>
          </w:tcPr>
          <w:p w:rsidR="000A60E3" w:rsidRPr="00972DD2" w:rsidRDefault="000A60E3" w:rsidP="000A60E3">
            <w:pPr>
              <w:jc w:val="center"/>
              <w:rPr>
                <w:sz w:val="22"/>
                <w:szCs w:val="22"/>
              </w:rPr>
            </w:pPr>
            <w:r w:rsidRPr="00972DD2">
              <w:rPr>
                <w:b/>
                <w:sz w:val="22"/>
                <w:szCs w:val="22"/>
              </w:rPr>
              <w:t>11</w:t>
            </w:r>
          </w:p>
        </w:tc>
        <w:tc>
          <w:tcPr>
            <w:tcW w:w="3827" w:type="dxa"/>
          </w:tcPr>
          <w:p w:rsidR="000A60E3" w:rsidRPr="00972DD2" w:rsidRDefault="000A60E3" w:rsidP="000A60E3">
            <w:pPr>
              <w:rPr>
                <w:sz w:val="22"/>
                <w:szCs w:val="22"/>
              </w:rPr>
            </w:pPr>
            <w:r w:rsidRPr="00972DD2">
              <w:rPr>
                <w:sz w:val="22"/>
                <w:szCs w:val="22"/>
              </w:rPr>
              <w:t>1. проспект Ленина, напротив дома № 61А</w:t>
            </w:r>
          </w:p>
        </w:tc>
        <w:tc>
          <w:tcPr>
            <w:tcW w:w="1843" w:type="dxa"/>
          </w:tcPr>
          <w:p w:rsidR="000A60E3" w:rsidRPr="00972DD2" w:rsidRDefault="000A60E3" w:rsidP="000A60E3">
            <w:pPr>
              <w:rPr>
                <w:sz w:val="22"/>
                <w:szCs w:val="22"/>
              </w:rPr>
            </w:pPr>
            <w:r w:rsidRPr="00972DD2">
              <w:rPr>
                <w:sz w:val="22"/>
                <w:szCs w:val="22"/>
              </w:rPr>
              <w:t>54.482443, 53.510234</w:t>
            </w:r>
          </w:p>
        </w:tc>
        <w:tc>
          <w:tcPr>
            <w:tcW w:w="1843" w:type="dxa"/>
          </w:tcPr>
          <w:p w:rsidR="000A60E3" w:rsidRPr="00972DD2" w:rsidRDefault="000A60E3" w:rsidP="000A60E3">
            <w:pPr>
              <w:rPr>
                <w:sz w:val="22"/>
                <w:szCs w:val="22"/>
              </w:rPr>
            </w:pPr>
            <w:r w:rsidRPr="00972DD2">
              <w:rPr>
                <w:sz w:val="22"/>
                <w:szCs w:val="22"/>
              </w:rPr>
              <w:t xml:space="preserve">Сущ. опора </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2. г. Октябрьский. Пр-т Ленина, напротив дома №57,</w:t>
            </w:r>
          </w:p>
        </w:tc>
        <w:tc>
          <w:tcPr>
            <w:tcW w:w="1843" w:type="dxa"/>
          </w:tcPr>
          <w:p w:rsidR="000A60E3" w:rsidRPr="00972DD2" w:rsidRDefault="000A60E3" w:rsidP="000A60E3">
            <w:pPr>
              <w:rPr>
                <w:sz w:val="22"/>
                <w:szCs w:val="22"/>
              </w:rPr>
            </w:pPr>
            <w:r w:rsidRPr="00972DD2">
              <w:rPr>
                <w:sz w:val="22"/>
                <w:szCs w:val="22"/>
              </w:rPr>
              <w:t>54.483057, 53.501506</w:t>
            </w:r>
          </w:p>
        </w:tc>
        <w:tc>
          <w:tcPr>
            <w:tcW w:w="1843" w:type="dxa"/>
          </w:tcPr>
          <w:p w:rsidR="000A60E3" w:rsidRPr="00972DD2" w:rsidRDefault="000A60E3" w:rsidP="000A60E3">
            <w:pPr>
              <w:rPr>
                <w:sz w:val="22"/>
                <w:szCs w:val="22"/>
              </w:rPr>
            </w:pPr>
            <w:r w:rsidRPr="00972DD2">
              <w:rPr>
                <w:sz w:val="22"/>
                <w:szCs w:val="22"/>
              </w:rPr>
              <w:t xml:space="preserve">Сущ. опора </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3. г. Октябрьский. Ул. Муллаяна, напротив дома №45</w:t>
            </w:r>
          </w:p>
        </w:tc>
        <w:tc>
          <w:tcPr>
            <w:tcW w:w="1843" w:type="dxa"/>
          </w:tcPr>
          <w:p w:rsidR="000A60E3" w:rsidRPr="00972DD2" w:rsidRDefault="000A60E3" w:rsidP="000A60E3">
            <w:pPr>
              <w:rPr>
                <w:sz w:val="22"/>
                <w:szCs w:val="22"/>
              </w:rPr>
            </w:pPr>
            <w:r w:rsidRPr="00972DD2">
              <w:rPr>
                <w:sz w:val="22"/>
                <w:szCs w:val="22"/>
              </w:rPr>
              <w:t>54.502416, 53.438311</w:t>
            </w:r>
          </w:p>
        </w:tc>
        <w:tc>
          <w:tcPr>
            <w:tcW w:w="1843" w:type="dxa"/>
          </w:tcPr>
          <w:p w:rsidR="000A60E3" w:rsidRPr="00972DD2" w:rsidRDefault="000A60E3" w:rsidP="000A60E3">
            <w:pPr>
              <w:rPr>
                <w:sz w:val="22"/>
                <w:szCs w:val="22"/>
              </w:rPr>
            </w:pPr>
            <w:r w:rsidRPr="00972DD2">
              <w:rPr>
                <w:sz w:val="22"/>
                <w:szCs w:val="22"/>
              </w:rPr>
              <w:t xml:space="preserve">Сущ. опора </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4. ул. Кооперативная, 97, напротив СОШ № 5</w:t>
            </w:r>
          </w:p>
        </w:tc>
        <w:tc>
          <w:tcPr>
            <w:tcW w:w="1843" w:type="dxa"/>
          </w:tcPr>
          <w:p w:rsidR="000A60E3" w:rsidRPr="00972DD2" w:rsidRDefault="000A60E3" w:rsidP="000A60E3">
            <w:pPr>
              <w:rPr>
                <w:sz w:val="22"/>
                <w:szCs w:val="22"/>
              </w:rPr>
            </w:pPr>
            <w:r w:rsidRPr="00972DD2">
              <w:rPr>
                <w:sz w:val="22"/>
                <w:szCs w:val="22"/>
              </w:rPr>
              <w:t>54.512808, 53.519777</w:t>
            </w:r>
          </w:p>
        </w:tc>
        <w:tc>
          <w:tcPr>
            <w:tcW w:w="1843" w:type="dxa"/>
          </w:tcPr>
          <w:p w:rsidR="000A60E3" w:rsidRPr="00972DD2" w:rsidRDefault="000A60E3" w:rsidP="000A60E3">
            <w:pPr>
              <w:rPr>
                <w:sz w:val="22"/>
                <w:szCs w:val="22"/>
              </w:rPr>
            </w:pPr>
            <w:r w:rsidRPr="00972DD2">
              <w:rPr>
                <w:sz w:val="22"/>
                <w:szCs w:val="22"/>
              </w:rPr>
              <w:t xml:space="preserve">Сущ. опора </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5. ул. Матросова, напротив магазина «Вершина»</w:t>
            </w:r>
          </w:p>
        </w:tc>
        <w:tc>
          <w:tcPr>
            <w:tcW w:w="1843" w:type="dxa"/>
          </w:tcPr>
          <w:p w:rsidR="000A60E3" w:rsidRPr="00972DD2" w:rsidRDefault="000A60E3" w:rsidP="000A60E3">
            <w:pPr>
              <w:rPr>
                <w:sz w:val="22"/>
                <w:szCs w:val="22"/>
              </w:rPr>
            </w:pPr>
            <w:r w:rsidRPr="00972DD2">
              <w:rPr>
                <w:sz w:val="22"/>
                <w:szCs w:val="22"/>
              </w:rPr>
              <w:t>54.456078, 53.447558</w:t>
            </w:r>
          </w:p>
        </w:tc>
        <w:tc>
          <w:tcPr>
            <w:tcW w:w="1843" w:type="dxa"/>
          </w:tcPr>
          <w:p w:rsidR="000A60E3" w:rsidRPr="00972DD2" w:rsidRDefault="000A60E3" w:rsidP="000A60E3">
            <w:pPr>
              <w:rPr>
                <w:sz w:val="22"/>
                <w:szCs w:val="22"/>
              </w:rPr>
            </w:pPr>
            <w:r w:rsidRPr="00972DD2">
              <w:rPr>
                <w:sz w:val="22"/>
                <w:szCs w:val="22"/>
              </w:rPr>
              <w:t xml:space="preserve">Сущ. опора </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6. проспект Ленина, 51</w:t>
            </w:r>
          </w:p>
        </w:tc>
        <w:tc>
          <w:tcPr>
            <w:tcW w:w="1843" w:type="dxa"/>
          </w:tcPr>
          <w:p w:rsidR="000A60E3" w:rsidRPr="00972DD2" w:rsidRDefault="000A60E3" w:rsidP="000A60E3">
            <w:pPr>
              <w:rPr>
                <w:sz w:val="22"/>
                <w:szCs w:val="22"/>
              </w:rPr>
            </w:pPr>
            <w:r w:rsidRPr="00972DD2">
              <w:rPr>
                <w:sz w:val="22"/>
                <w:szCs w:val="22"/>
              </w:rPr>
              <w:t>54.484154, 53.490614</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7. пересечение ул. Космонавтов и проспект Ленина</w:t>
            </w:r>
          </w:p>
        </w:tc>
        <w:tc>
          <w:tcPr>
            <w:tcW w:w="1843" w:type="dxa"/>
          </w:tcPr>
          <w:p w:rsidR="000A60E3" w:rsidRPr="00972DD2" w:rsidRDefault="000A60E3" w:rsidP="000A60E3">
            <w:pPr>
              <w:rPr>
                <w:sz w:val="22"/>
                <w:szCs w:val="22"/>
              </w:rPr>
            </w:pPr>
            <w:r w:rsidRPr="00972DD2">
              <w:rPr>
                <w:sz w:val="22"/>
                <w:szCs w:val="22"/>
              </w:rPr>
              <w:t>54.482738, 53.543150</w:t>
            </w:r>
          </w:p>
        </w:tc>
        <w:tc>
          <w:tcPr>
            <w:tcW w:w="1843" w:type="dxa"/>
          </w:tcPr>
          <w:p w:rsidR="000A60E3" w:rsidRPr="00972DD2" w:rsidRDefault="000A60E3" w:rsidP="000A60E3">
            <w:pPr>
              <w:rPr>
                <w:sz w:val="22"/>
                <w:szCs w:val="22"/>
              </w:rPr>
            </w:pPr>
            <w:r w:rsidRPr="00972DD2">
              <w:rPr>
                <w:sz w:val="22"/>
                <w:szCs w:val="22"/>
              </w:rPr>
              <w:t>Сущ.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 xml:space="preserve">8. ул. Кооперативная, 113 </w:t>
            </w:r>
          </w:p>
        </w:tc>
        <w:tc>
          <w:tcPr>
            <w:tcW w:w="1843" w:type="dxa"/>
          </w:tcPr>
          <w:p w:rsidR="000A60E3" w:rsidRPr="00972DD2" w:rsidRDefault="000A60E3" w:rsidP="000A60E3">
            <w:pPr>
              <w:rPr>
                <w:sz w:val="22"/>
                <w:szCs w:val="22"/>
              </w:rPr>
            </w:pPr>
            <w:r w:rsidRPr="00972DD2">
              <w:rPr>
                <w:sz w:val="22"/>
                <w:szCs w:val="22"/>
              </w:rPr>
              <w:t>54.520179, 53.539181</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 xml:space="preserve">9. проспект Московский, (34 мкрн, д. 14) </w:t>
            </w:r>
          </w:p>
        </w:tc>
        <w:tc>
          <w:tcPr>
            <w:tcW w:w="1843" w:type="dxa"/>
          </w:tcPr>
          <w:p w:rsidR="000A60E3" w:rsidRPr="00972DD2" w:rsidRDefault="000A60E3" w:rsidP="000A60E3">
            <w:pPr>
              <w:rPr>
                <w:sz w:val="22"/>
                <w:szCs w:val="22"/>
              </w:rPr>
            </w:pPr>
            <w:r w:rsidRPr="00972DD2">
              <w:rPr>
                <w:sz w:val="22"/>
                <w:szCs w:val="22"/>
              </w:rPr>
              <w:t>54.474894, 53.515173</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10. дорога Октябрьский – Туймазы в районе родника «Самовар»</w:t>
            </w:r>
          </w:p>
        </w:tc>
        <w:tc>
          <w:tcPr>
            <w:tcW w:w="1843" w:type="dxa"/>
          </w:tcPr>
          <w:p w:rsidR="000A60E3" w:rsidRPr="00972DD2" w:rsidRDefault="000A60E3" w:rsidP="000A60E3">
            <w:pPr>
              <w:rPr>
                <w:sz w:val="22"/>
                <w:szCs w:val="22"/>
              </w:rPr>
            </w:pPr>
            <w:r w:rsidRPr="00972DD2">
              <w:rPr>
                <w:sz w:val="22"/>
                <w:szCs w:val="22"/>
              </w:rPr>
              <w:t>54.527853, 53.551138</w:t>
            </w:r>
          </w:p>
        </w:tc>
        <w:tc>
          <w:tcPr>
            <w:tcW w:w="1843" w:type="dxa"/>
          </w:tcPr>
          <w:p w:rsidR="000A60E3" w:rsidRPr="00972DD2" w:rsidRDefault="000A60E3" w:rsidP="000A60E3">
            <w:pPr>
              <w:rPr>
                <w:sz w:val="22"/>
                <w:szCs w:val="22"/>
              </w:rPr>
            </w:pPr>
            <w:r w:rsidRPr="00972DD2">
              <w:rPr>
                <w:sz w:val="22"/>
                <w:szCs w:val="22"/>
              </w:rPr>
              <w:t>Проект. опора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i/>
                <w:sz w:val="22"/>
                <w:szCs w:val="22"/>
              </w:rPr>
            </w:pPr>
            <w:r w:rsidRPr="00972DD2">
              <w:rPr>
                <w:sz w:val="22"/>
                <w:szCs w:val="22"/>
              </w:rPr>
              <w:t xml:space="preserve">11. ул. Шоссейная, дорога Октябрьский – Уруссу </w:t>
            </w:r>
          </w:p>
        </w:tc>
        <w:tc>
          <w:tcPr>
            <w:tcW w:w="1843" w:type="dxa"/>
          </w:tcPr>
          <w:p w:rsidR="000A60E3" w:rsidRPr="00972DD2" w:rsidRDefault="000A60E3" w:rsidP="000A60E3">
            <w:pPr>
              <w:rPr>
                <w:sz w:val="22"/>
                <w:szCs w:val="22"/>
              </w:rPr>
            </w:pPr>
            <w:r w:rsidRPr="00972DD2">
              <w:rPr>
                <w:sz w:val="22"/>
                <w:szCs w:val="22"/>
              </w:rPr>
              <w:t>54.555555, 53.441300</w:t>
            </w:r>
          </w:p>
        </w:tc>
        <w:tc>
          <w:tcPr>
            <w:tcW w:w="1843" w:type="dxa"/>
          </w:tcPr>
          <w:p w:rsidR="000A60E3" w:rsidRPr="00972DD2" w:rsidRDefault="000A60E3" w:rsidP="000A60E3">
            <w:pPr>
              <w:rPr>
                <w:sz w:val="22"/>
                <w:szCs w:val="22"/>
              </w:rPr>
            </w:pPr>
            <w:r w:rsidRPr="00972DD2">
              <w:rPr>
                <w:sz w:val="22"/>
                <w:szCs w:val="22"/>
              </w:rPr>
              <w:t xml:space="preserve">Сущ. опора </w:t>
            </w:r>
          </w:p>
        </w:tc>
      </w:tr>
      <w:tr w:rsidR="000A60E3" w:rsidRPr="00972DD2" w:rsidTr="000A60E3">
        <w:tc>
          <w:tcPr>
            <w:tcW w:w="566" w:type="dxa"/>
            <w:vMerge w:val="restart"/>
          </w:tcPr>
          <w:p w:rsidR="000A60E3" w:rsidRPr="00972DD2" w:rsidRDefault="000A60E3" w:rsidP="000A60E3">
            <w:pPr>
              <w:jc w:val="center"/>
              <w:rPr>
                <w:sz w:val="22"/>
                <w:szCs w:val="22"/>
              </w:rPr>
            </w:pPr>
            <w:r w:rsidRPr="00972DD2">
              <w:rPr>
                <w:sz w:val="22"/>
                <w:szCs w:val="22"/>
              </w:rPr>
              <w:t>59.</w:t>
            </w:r>
          </w:p>
        </w:tc>
        <w:tc>
          <w:tcPr>
            <w:tcW w:w="1844" w:type="dxa"/>
            <w:vMerge w:val="restart"/>
          </w:tcPr>
          <w:p w:rsidR="000A60E3" w:rsidRPr="00972DD2" w:rsidRDefault="000A60E3" w:rsidP="000A60E3">
            <w:pPr>
              <w:rPr>
                <w:sz w:val="22"/>
                <w:szCs w:val="22"/>
              </w:rPr>
            </w:pPr>
            <w:r w:rsidRPr="00972DD2">
              <w:rPr>
                <w:sz w:val="22"/>
                <w:szCs w:val="22"/>
              </w:rPr>
              <w:t xml:space="preserve">Городской округ </w:t>
            </w:r>
            <w:r w:rsidRPr="00972DD2">
              <w:rPr>
                <w:b/>
                <w:sz w:val="22"/>
                <w:szCs w:val="22"/>
              </w:rPr>
              <w:t>город Нефтекамск</w:t>
            </w:r>
            <w:r w:rsidRPr="00972DD2">
              <w:rPr>
                <w:sz w:val="22"/>
                <w:szCs w:val="22"/>
              </w:rPr>
              <w:t xml:space="preserve"> Республики Башкортостан</w:t>
            </w:r>
          </w:p>
        </w:tc>
        <w:tc>
          <w:tcPr>
            <w:tcW w:w="1276" w:type="dxa"/>
            <w:vMerge w:val="restart"/>
          </w:tcPr>
          <w:p w:rsidR="000A60E3" w:rsidRPr="00972DD2" w:rsidRDefault="000A60E3" w:rsidP="000A60E3">
            <w:pPr>
              <w:jc w:val="center"/>
              <w:rPr>
                <w:sz w:val="22"/>
                <w:szCs w:val="22"/>
              </w:rPr>
            </w:pPr>
            <w:r w:rsidRPr="00972DD2">
              <w:rPr>
                <w:b/>
                <w:sz w:val="22"/>
                <w:szCs w:val="22"/>
              </w:rPr>
              <w:t>40</w:t>
            </w:r>
          </w:p>
        </w:tc>
        <w:tc>
          <w:tcPr>
            <w:tcW w:w="3827" w:type="dxa"/>
          </w:tcPr>
          <w:p w:rsidR="000A60E3" w:rsidRPr="00972DD2" w:rsidRDefault="000A60E3" w:rsidP="000A60E3">
            <w:pPr>
              <w:rPr>
                <w:b/>
                <w:sz w:val="22"/>
                <w:szCs w:val="22"/>
              </w:rPr>
            </w:pPr>
            <w:r w:rsidRPr="00972DD2">
              <w:rPr>
                <w:sz w:val="22"/>
                <w:szCs w:val="22"/>
              </w:rPr>
              <w:t xml:space="preserve">1. а/д Дюртюли – Нефтекамск 87 км, 500 м при выезде в город </w:t>
            </w:r>
            <w:r w:rsidRPr="00972DD2">
              <w:rPr>
                <w:b/>
                <w:sz w:val="22"/>
                <w:szCs w:val="22"/>
              </w:rPr>
              <w:t>(2 шт.)</w:t>
            </w:r>
          </w:p>
        </w:tc>
        <w:tc>
          <w:tcPr>
            <w:tcW w:w="1843" w:type="dxa"/>
          </w:tcPr>
          <w:p w:rsidR="000A60E3" w:rsidRPr="00972DD2" w:rsidRDefault="000A60E3" w:rsidP="000A60E3">
            <w:pPr>
              <w:rPr>
                <w:sz w:val="22"/>
                <w:szCs w:val="22"/>
              </w:rPr>
            </w:pPr>
            <w:r w:rsidRPr="00972DD2">
              <w:rPr>
                <w:sz w:val="22"/>
                <w:szCs w:val="22"/>
              </w:rPr>
              <w:t>56.039446, 54.266646</w:t>
            </w:r>
          </w:p>
        </w:tc>
        <w:tc>
          <w:tcPr>
            <w:tcW w:w="1843" w:type="dxa"/>
          </w:tcPr>
          <w:p w:rsidR="000A60E3" w:rsidRPr="00972DD2" w:rsidRDefault="000A60E3" w:rsidP="000A60E3">
            <w:pPr>
              <w:rPr>
                <w:sz w:val="22"/>
                <w:szCs w:val="22"/>
              </w:rPr>
            </w:pPr>
            <w:r w:rsidRPr="00972DD2">
              <w:rPr>
                <w:sz w:val="22"/>
                <w:szCs w:val="22"/>
              </w:rPr>
              <w:t xml:space="preserve">Сущ. опора </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 xml:space="preserve">2. а/д Дюртюли – Нефтекамск 90 км </w:t>
            </w:r>
            <w:r w:rsidRPr="00972DD2">
              <w:rPr>
                <w:b/>
                <w:sz w:val="22"/>
                <w:szCs w:val="22"/>
              </w:rPr>
              <w:t>(2 шт.)</w:t>
            </w:r>
          </w:p>
        </w:tc>
        <w:tc>
          <w:tcPr>
            <w:tcW w:w="1843" w:type="dxa"/>
          </w:tcPr>
          <w:p w:rsidR="000A60E3" w:rsidRPr="00972DD2" w:rsidRDefault="000A60E3" w:rsidP="000A60E3">
            <w:pPr>
              <w:rPr>
                <w:sz w:val="22"/>
                <w:szCs w:val="22"/>
              </w:rPr>
            </w:pPr>
            <w:r w:rsidRPr="00972DD2">
              <w:rPr>
                <w:sz w:val="22"/>
                <w:szCs w:val="22"/>
              </w:rPr>
              <w:t>56.066363, 54.270254</w:t>
            </w:r>
          </w:p>
        </w:tc>
        <w:tc>
          <w:tcPr>
            <w:tcW w:w="1843" w:type="dxa"/>
          </w:tcPr>
          <w:p w:rsidR="000A60E3" w:rsidRPr="00972DD2" w:rsidRDefault="000A60E3" w:rsidP="000A60E3">
            <w:pPr>
              <w:rPr>
                <w:sz w:val="22"/>
                <w:szCs w:val="22"/>
              </w:rPr>
            </w:pPr>
            <w:r w:rsidRPr="00972DD2">
              <w:rPr>
                <w:sz w:val="22"/>
                <w:szCs w:val="22"/>
              </w:rPr>
              <w:t xml:space="preserve">Сущ. опора </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 xml:space="preserve">3. а/д Дюртюли – Нефтекамск 92 км </w:t>
            </w:r>
            <w:r w:rsidRPr="00972DD2">
              <w:rPr>
                <w:b/>
                <w:sz w:val="22"/>
                <w:szCs w:val="22"/>
              </w:rPr>
              <w:t>(2 шт.)</w:t>
            </w:r>
          </w:p>
        </w:tc>
        <w:tc>
          <w:tcPr>
            <w:tcW w:w="1843" w:type="dxa"/>
          </w:tcPr>
          <w:p w:rsidR="000A60E3" w:rsidRPr="00972DD2" w:rsidRDefault="000A60E3" w:rsidP="000A60E3">
            <w:pPr>
              <w:rPr>
                <w:sz w:val="22"/>
                <w:szCs w:val="22"/>
              </w:rPr>
            </w:pPr>
            <w:r w:rsidRPr="00972DD2">
              <w:rPr>
                <w:sz w:val="22"/>
                <w:szCs w:val="22"/>
              </w:rPr>
              <w:t>56.077101, 54.261610</w:t>
            </w:r>
          </w:p>
        </w:tc>
        <w:tc>
          <w:tcPr>
            <w:tcW w:w="1843" w:type="dxa"/>
          </w:tcPr>
          <w:p w:rsidR="000A60E3" w:rsidRPr="00972DD2" w:rsidRDefault="000A60E3" w:rsidP="000A60E3">
            <w:pPr>
              <w:rPr>
                <w:sz w:val="22"/>
                <w:szCs w:val="22"/>
              </w:rPr>
            </w:pPr>
            <w:r w:rsidRPr="00972DD2">
              <w:rPr>
                <w:sz w:val="22"/>
                <w:szCs w:val="22"/>
              </w:rPr>
              <w:t xml:space="preserve">Сущ. опора </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 xml:space="preserve">4. г. Нефтекамск, ул. Янаульская д.3 стр. 6 при выезде в город </w:t>
            </w:r>
            <w:r w:rsidRPr="00972DD2">
              <w:rPr>
                <w:b/>
                <w:sz w:val="22"/>
                <w:szCs w:val="22"/>
              </w:rPr>
              <w:t>(2 шт.)</w:t>
            </w:r>
          </w:p>
        </w:tc>
        <w:tc>
          <w:tcPr>
            <w:tcW w:w="1843" w:type="dxa"/>
          </w:tcPr>
          <w:p w:rsidR="000A60E3" w:rsidRPr="00972DD2" w:rsidRDefault="000A60E3" w:rsidP="000A60E3">
            <w:pPr>
              <w:rPr>
                <w:sz w:val="22"/>
                <w:szCs w:val="22"/>
              </w:rPr>
            </w:pPr>
            <w:r w:rsidRPr="00972DD2">
              <w:rPr>
                <w:sz w:val="22"/>
                <w:szCs w:val="22"/>
              </w:rPr>
              <w:t>56.116629, 54.334145</w:t>
            </w:r>
          </w:p>
        </w:tc>
        <w:tc>
          <w:tcPr>
            <w:tcW w:w="1843" w:type="dxa"/>
          </w:tcPr>
          <w:p w:rsidR="000A60E3" w:rsidRPr="00972DD2" w:rsidRDefault="000A60E3" w:rsidP="000A60E3">
            <w:pPr>
              <w:rPr>
                <w:sz w:val="22"/>
                <w:szCs w:val="22"/>
              </w:rPr>
            </w:pPr>
            <w:r w:rsidRPr="00972DD2">
              <w:rPr>
                <w:sz w:val="22"/>
                <w:szCs w:val="22"/>
              </w:rPr>
              <w:t xml:space="preserve">Сущ. опора </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 xml:space="preserve">5. г.Нефтекамск, ул. Янаульская д.3 «Ю» (пешеходный переход) </w:t>
            </w:r>
            <w:r w:rsidRPr="00972DD2">
              <w:rPr>
                <w:b/>
                <w:sz w:val="22"/>
                <w:szCs w:val="22"/>
              </w:rPr>
              <w:t>(2 шт.)</w:t>
            </w:r>
          </w:p>
        </w:tc>
        <w:tc>
          <w:tcPr>
            <w:tcW w:w="1843" w:type="dxa"/>
          </w:tcPr>
          <w:p w:rsidR="000A60E3" w:rsidRPr="00972DD2" w:rsidRDefault="000A60E3" w:rsidP="000A60E3">
            <w:pPr>
              <w:rPr>
                <w:sz w:val="22"/>
                <w:szCs w:val="22"/>
              </w:rPr>
            </w:pPr>
            <w:r w:rsidRPr="00972DD2">
              <w:rPr>
                <w:sz w:val="22"/>
                <w:szCs w:val="22"/>
              </w:rPr>
              <w:t>56.110583, 54.318367</w:t>
            </w:r>
          </w:p>
        </w:tc>
        <w:tc>
          <w:tcPr>
            <w:tcW w:w="1843" w:type="dxa"/>
          </w:tcPr>
          <w:p w:rsidR="000A60E3" w:rsidRPr="00972DD2" w:rsidRDefault="000A60E3" w:rsidP="000A60E3">
            <w:pPr>
              <w:rPr>
                <w:sz w:val="22"/>
                <w:szCs w:val="22"/>
              </w:rPr>
            </w:pPr>
            <w:r w:rsidRPr="00972DD2">
              <w:rPr>
                <w:sz w:val="22"/>
                <w:szCs w:val="22"/>
              </w:rPr>
              <w:t xml:space="preserve">Сущ. опора </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6. г.Нефтекамск, ул. Янаульская д.2</w:t>
            </w:r>
          </w:p>
        </w:tc>
        <w:tc>
          <w:tcPr>
            <w:tcW w:w="1843" w:type="dxa"/>
          </w:tcPr>
          <w:p w:rsidR="000A60E3" w:rsidRPr="00972DD2" w:rsidRDefault="000A60E3" w:rsidP="000A60E3">
            <w:pPr>
              <w:rPr>
                <w:sz w:val="22"/>
                <w:szCs w:val="22"/>
              </w:rPr>
            </w:pPr>
            <w:r w:rsidRPr="00972DD2">
              <w:rPr>
                <w:sz w:val="22"/>
                <w:szCs w:val="22"/>
              </w:rPr>
              <w:t>56.099590, 54.280628</w:t>
            </w:r>
          </w:p>
        </w:tc>
        <w:tc>
          <w:tcPr>
            <w:tcW w:w="1843" w:type="dxa"/>
          </w:tcPr>
          <w:p w:rsidR="000A60E3" w:rsidRPr="00972DD2" w:rsidRDefault="000A60E3" w:rsidP="000A60E3">
            <w:pPr>
              <w:rPr>
                <w:sz w:val="22"/>
                <w:szCs w:val="22"/>
              </w:rPr>
            </w:pPr>
            <w:r w:rsidRPr="00972DD2">
              <w:rPr>
                <w:sz w:val="22"/>
                <w:szCs w:val="22"/>
              </w:rPr>
              <w:t xml:space="preserve">Сущ. опора </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 xml:space="preserve">7. г.Нефтекамск, ул. К. Маркса д. 10, д.3 (СОШ) </w:t>
            </w:r>
            <w:r w:rsidRPr="00972DD2">
              <w:rPr>
                <w:b/>
                <w:sz w:val="22"/>
                <w:szCs w:val="22"/>
              </w:rPr>
              <w:t>(2 шт.)</w:t>
            </w:r>
          </w:p>
        </w:tc>
        <w:tc>
          <w:tcPr>
            <w:tcW w:w="1843" w:type="dxa"/>
          </w:tcPr>
          <w:p w:rsidR="000A60E3" w:rsidRPr="00972DD2" w:rsidRDefault="000A60E3" w:rsidP="000A60E3">
            <w:pPr>
              <w:rPr>
                <w:sz w:val="22"/>
                <w:szCs w:val="22"/>
              </w:rPr>
            </w:pPr>
            <w:r w:rsidRPr="00972DD2">
              <w:rPr>
                <w:sz w:val="22"/>
                <w:szCs w:val="22"/>
              </w:rPr>
              <w:t>56.077687, 54.248795</w:t>
            </w:r>
          </w:p>
        </w:tc>
        <w:tc>
          <w:tcPr>
            <w:tcW w:w="1843" w:type="dxa"/>
          </w:tcPr>
          <w:p w:rsidR="000A60E3" w:rsidRPr="00972DD2" w:rsidRDefault="000A60E3" w:rsidP="000A60E3">
            <w:pPr>
              <w:rPr>
                <w:sz w:val="22"/>
                <w:szCs w:val="22"/>
              </w:rPr>
            </w:pPr>
            <w:r w:rsidRPr="00972DD2">
              <w:rPr>
                <w:sz w:val="22"/>
                <w:szCs w:val="22"/>
              </w:rPr>
              <w:t xml:space="preserve">Сущ. опора </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 xml:space="preserve">8. г.Нефтекамск, ул. К. Маркса д. 18, д. 17 (СОШ) </w:t>
            </w:r>
            <w:r w:rsidRPr="00972DD2">
              <w:rPr>
                <w:b/>
                <w:sz w:val="22"/>
                <w:szCs w:val="22"/>
              </w:rPr>
              <w:t>(2 шт.)</w:t>
            </w:r>
          </w:p>
        </w:tc>
        <w:tc>
          <w:tcPr>
            <w:tcW w:w="1843" w:type="dxa"/>
          </w:tcPr>
          <w:p w:rsidR="000A60E3" w:rsidRPr="00972DD2" w:rsidRDefault="000A60E3" w:rsidP="000A60E3">
            <w:pPr>
              <w:rPr>
                <w:sz w:val="22"/>
                <w:szCs w:val="22"/>
              </w:rPr>
            </w:pPr>
            <w:r w:rsidRPr="00972DD2">
              <w:rPr>
                <w:sz w:val="22"/>
                <w:szCs w:val="22"/>
              </w:rPr>
              <w:t>56.081709, 54.236224</w:t>
            </w:r>
          </w:p>
        </w:tc>
        <w:tc>
          <w:tcPr>
            <w:tcW w:w="1843" w:type="dxa"/>
          </w:tcPr>
          <w:p w:rsidR="000A60E3" w:rsidRPr="00972DD2" w:rsidRDefault="000A60E3" w:rsidP="000A60E3">
            <w:pPr>
              <w:rPr>
                <w:sz w:val="22"/>
                <w:szCs w:val="22"/>
              </w:rPr>
            </w:pPr>
            <w:r w:rsidRPr="00972DD2">
              <w:rPr>
                <w:sz w:val="22"/>
                <w:szCs w:val="22"/>
              </w:rPr>
              <w:t xml:space="preserve">Сущ. опора </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 xml:space="preserve">9. г.Нефтекамск, пр. Юбилейный д. 4, д. 3 </w:t>
            </w:r>
            <w:r w:rsidRPr="00972DD2">
              <w:rPr>
                <w:b/>
                <w:sz w:val="22"/>
                <w:szCs w:val="22"/>
              </w:rPr>
              <w:t>(2 шт.)</w:t>
            </w:r>
          </w:p>
        </w:tc>
        <w:tc>
          <w:tcPr>
            <w:tcW w:w="1843" w:type="dxa"/>
          </w:tcPr>
          <w:p w:rsidR="000A60E3" w:rsidRPr="00972DD2" w:rsidRDefault="000A60E3" w:rsidP="000A60E3">
            <w:pPr>
              <w:rPr>
                <w:sz w:val="22"/>
                <w:szCs w:val="22"/>
              </w:rPr>
            </w:pPr>
            <w:r w:rsidRPr="00972DD2">
              <w:rPr>
                <w:sz w:val="22"/>
                <w:szCs w:val="22"/>
              </w:rPr>
              <w:t>56.097556, 54.245544</w:t>
            </w:r>
          </w:p>
        </w:tc>
        <w:tc>
          <w:tcPr>
            <w:tcW w:w="1843" w:type="dxa"/>
          </w:tcPr>
          <w:p w:rsidR="000A60E3" w:rsidRPr="00972DD2" w:rsidRDefault="000A60E3" w:rsidP="000A60E3">
            <w:pPr>
              <w:rPr>
                <w:sz w:val="22"/>
                <w:szCs w:val="22"/>
              </w:rPr>
            </w:pPr>
            <w:r w:rsidRPr="00972DD2">
              <w:rPr>
                <w:sz w:val="22"/>
                <w:szCs w:val="22"/>
              </w:rPr>
              <w:t xml:space="preserve">Сущ. опора </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 xml:space="preserve">10. г.Нефтекамск, ул. Дорожная д. 36, д. 41 </w:t>
            </w:r>
            <w:r w:rsidRPr="00972DD2">
              <w:rPr>
                <w:b/>
                <w:sz w:val="22"/>
                <w:szCs w:val="22"/>
              </w:rPr>
              <w:t>(2 шт.)</w:t>
            </w:r>
          </w:p>
        </w:tc>
        <w:tc>
          <w:tcPr>
            <w:tcW w:w="1843" w:type="dxa"/>
          </w:tcPr>
          <w:p w:rsidR="000A60E3" w:rsidRPr="00972DD2" w:rsidRDefault="000A60E3" w:rsidP="000A60E3">
            <w:pPr>
              <w:rPr>
                <w:sz w:val="22"/>
                <w:szCs w:val="22"/>
              </w:rPr>
            </w:pPr>
            <w:r w:rsidRPr="00972DD2">
              <w:rPr>
                <w:sz w:val="22"/>
                <w:szCs w:val="22"/>
              </w:rPr>
              <w:t>56.086282, 54.260976</w:t>
            </w:r>
          </w:p>
        </w:tc>
        <w:tc>
          <w:tcPr>
            <w:tcW w:w="1843" w:type="dxa"/>
          </w:tcPr>
          <w:p w:rsidR="000A60E3" w:rsidRPr="00972DD2" w:rsidRDefault="000A60E3" w:rsidP="000A60E3">
            <w:pPr>
              <w:rPr>
                <w:sz w:val="22"/>
                <w:szCs w:val="22"/>
              </w:rPr>
            </w:pPr>
            <w:r w:rsidRPr="00972DD2">
              <w:rPr>
                <w:sz w:val="22"/>
                <w:szCs w:val="22"/>
              </w:rPr>
              <w:t xml:space="preserve">Сущ. опора </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11. г.Нефтекамск, ул. Трактовая д. 76 (мкр. Касево)</w:t>
            </w:r>
          </w:p>
        </w:tc>
        <w:tc>
          <w:tcPr>
            <w:tcW w:w="1843" w:type="dxa"/>
          </w:tcPr>
          <w:p w:rsidR="000A60E3" w:rsidRPr="00972DD2" w:rsidRDefault="000A60E3" w:rsidP="000A60E3">
            <w:pPr>
              <w:rPr>
                <w:sz w:val="22"/>
                <w:szCs w:val="22"/>
              </w:rPr>
            </w:pPr>
            <w:r w:rsidRPr="00972DD2">
              <w:rPr>
                <w:sz w:val="22"/>
                <w:szCs w:val="22"/>
              </w:rPr>
              <w:t>56.086533, 54.302461</w:t>
            </w:r>
          </w:p>
        </w:tc>
        <w:tc>
          <w:tcPr>
            <w:tcW w:w="1843" w:type="dxa"/>
          </w:tcPr>
          <w:p w:rsidR="000A60E3" w:rsidRPr="00972DD2" w:rsidRDefault="000A60E3" w:rsidP="000A60E3">
            <w:pPr>
              <w:rPr>
                <w:sz w:val="22"/>
                <w:szCs w:val="22"/>
              </w:rPr>
            </w:pPr>
            <w:r w:rsidRPr="00972DD2">
              <w:rPr>
                <w:sz w:val="22"/>
                <w:szCs w:val="22"/>
              </w:rPr>
              <w:t xml:space="preserve">Сущ. опора </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12. г.Нефтекамск, пр. Комсомольский д. 39 «Г»</w:t>
            </w:r>
          </w:p>
        </w:tc>
        <w:tc>
          <w:tcPr>
            <w:tcW w:w="1843" w:type="dxa"/>
          </w:tcPr>
          <w:p w:rsidR="000A60E3" w:rsidRPr="00972DD2" w:rsidRDefault="000A60E3" w:rsidP="000A60E3">
            <w:pPr>
              <w:rPr>
                <w:sz w:val="22"/>
                <w:szCs w:val="22"/>
              </w:rPr>
            </w:pPr>
            <w:r w:rsidRPr="00972DD2">
              <w:rPr>
                <w:sz w:val="22"/>
                <w:szCs w:val="22"/>
              </w:rPr>
              <w:t>56.078405, 54.237624</w:t>
            </w:r>
          </w:p>
        </w:tc>
        <w:tc>
          <w:tcPr>
            <w:tcW w:w="1843" w:type="dxa"/>
          </w:tcPr>
          <w:p w:rsidR="000A60E3" w:rsidRPr="00972DD2" w:rsidRDefault="000A60E3" w:rsidP="000A60E3">
            <w:pPr>
              <w:rPr>
                <w:sz w:val="22"/>
                <w:szCs w:val="22"/>
              </w:rPr>
            </w:pPr>
            <w:r w:rsidRPr="00972DD2">
              <w:rPr>
                <w:sz w:val="22"/>
                <w:szCs w:val="22"/>
              </w:rPr>
              <w:t xml:space="preserve">Сущ. опора </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13. г.Нефтекамск, пр. Юбилейный – ул. Социалистическая</w:t>
            </w:r>
          </w:p>
        </w:tc>
        <w:tc>
          <w:tcPr>
            <w:tcW w:w="1843" w:type="dxa"/>
          </w:tcPr>
          <w:p w:rsidR="000A60E3" w:rsidRPr="00972DD2" w:rsidRDefault="000A60E3" w:rsidP="000A60E3">
            <w:pPr>
              <w:rPr>
                <w:sz w:val="22"/>
                <w:szCs w:val="22"/>
              </w:rPr>
            </w:pPr>
            <w:r w:rsidRPr="00972DD2">
              <w:rPr>
                <w:sz w:val="22"/>
                <w:szCs w:val="22"/>
              </w:rPr>
              <w:t>56.093902, 54.241763</w:t>
            </w:r>
          </w:p>
        </w:tc>
        <w:tc>
          <w:tcPr>
            <w:tcW w:w="1843" w:type="dxa"/>
          </w:tcPr>
          <w:p w:rsidR="000A60E3" w:rsidRPr="00972DD2" w:rsidRDefault="000A60E3" w:rsidP="000A60E3">
            <w:pPr>
              <w:rPr>
                <w:sz w:val="22"/>
                <w:szCs w:val="22"/>
              </w:rPr>
            </w:pPr>
            <w:r w:rsidRPr="00972DD2">
              <w:rPr>
                <w:sz w:val="22"/>
                <w:szCs w:val="22"/>
              </w:rPr>
              <w:t xml:space="preserve">Сущ. опора </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14. г.Нефтекамск, пр. Юбилейный 65</w:t>
            </w:r>
          </w:p>
        </w:tc>
        <w:tc>
          <w:tcPr>
            <w:tcW w:w="1843" w:type="dxa"/>
          </w:tcPr>
          <w:p w:rsidR="000A60E3" w:rsidRPr="00972DD2" w:rsidRDefault="000A60E3" w:rsidP="000A60E3">
            <w:pPr>
              <w:rPr>
                <w:sz w:val="22"/>
                <w:szCs w:val="22"/>
              </w:rPr>
            </w:pPr>
            <w:r w:rsidRPr="00972DD2">
              <w:rPr>
                <w:sz w:val="22"/>
                <w:szCs w:val="22"/>
              </w:rPr>
              <w:t>56.100794, 54.243082</w:t>
            </w:r>
          </w:p>
        </w:tc>
        <w:tc>
          <w:tcPr>
            <w:tcW w:w="1843" w:type="dxa"/>
          </w:tcPr>
          <w:p w:rsidR="000A60E3" w:rsidRPr="00972DD2" w:rsidRDefault="000A60E3" w:rsidP="000A60E3">
            <w:pPr>
              <w:rPr>
                <w:sz w:val="22"/>
                <w:szCs w:val="22"/>
              </w:rPr>
            </w:pPr>
            <w:r w:rsidRPr="00972DD2">
              <w:rPr>
                <w:sz w:val="22"/>
                <w:szCs w:val="22"/>
              </w:rPr>
              <w:t xml:space="preserve">Сущ. опора </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15. г.Нефтекамск, пр. Юбилейный 21 Г</w:t>
            </w:r>
          </w:p>
        </w:tc>
        <w:tc>
          <w:tcPr>
            <w:tcW w:w="1843" w:type="dxa"/>
          </w:tcPr>
          <w:p w:rsidR="000A60E3" w:rsidRPr="00972DD2" w:rsidRDefault="000A60E3" w:rsidP="000A60E3">
            <w:pPr>
              <w:rPr>
                <w:sz w:val="22"/>
                <w:szCs w:val="22"/>
              </w:rPr>
            </w:pPr>
            <w:r w:rsidRPr="00972DD2">
              <w:rPr>
                <w:sz w:val="22"/>
                <w:szCs w:val="22"/>
              </w:rPr>
              <w:t>56.085834, 54.231332</w:t>
            </w:r>
          </w:p>
        </w:tc>
        <w:tc>
          <w:tcPr>
            <w:tcW w:w="1843" w:type="dxa"/>
          </w:tcPr>
          <w:p w:rsidR="000A60E3" w:rsidRPr="00972DD2" w:rsidRDefault="000A60E3" w:rsidP="000A60E3">
            <w:pPr>
              <w:rPr>
                <w:sz w:val="22"/>
                <w:szCs w:val="22"/>
              </w:rPr>
            </w:pPr>
            <w:r w:rsidRPr="00972DD2">
              <w:rPr>
                <w:sz w:val="22"/>
                <w:szCs w:val="22"/>
              </w:rPr>
              <w:t xml:space="preserve">Сущ. опора </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16. г.Нефтекамск, ул. Трактовая БГУ (напротив дома № 4 ул. Трактовая)</w:t>
            </w:r>
          </w:p>
        </w:tc>
        <w:tc>
          <w:tcPr>
            <w:tcW w:w="1843" w:type="dxa"/>
          </w:tcPr>
          <w:p w:rsidR="000A60E3" w:rsidRPr="00972DD2" w:rsidRDefault="000A60E3" w:rsidP="000A60E3">
            <w:pPr>
              <w:rPr>
                <w:sz w:val="22"/>
                <w:szCs w:val="22"/>
              </w:rPr>
            </w:pPr>
            <w:r w:rsidRPr="00972DD2">
              <w:rPr>
                <w:sz w:val="22"/>
                <w:szCs w:val="22"/>
              </w:rPr>
              <w:t>56.092977, 54.271213</w:t>
            </w:r>
          </w:p>
        </w:tc>
        <w:tc>
          <w:tcPr>
            <w:tcW w:w="1843" w:type="dxa"/>
          </w:tcPr>
          <w:p w:rsidR="000A60E3" w:rsidRPr="00972DD2" w:rsidRDefault="000A60E3" w:rsidP="000A60E3">
            <w:pPr>
              <w:rPr>
                <w:sz w:val="22"/>
                <w:szCs w:val="22"/>
              </w:rPr>
            </w:pPr>
            <w:r w:rsidRPr="00972DD2">
              <w:rPr>
                <w:sz w:val="22"/>
                <w:szCs w:val="22"/>
              </w:rPr>
              <w:t xml:space="preserve">Сущ. опора </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17. г.Нефтекамск, ул. Социалистическая 31</w:t>
            </w:r>
          </w:p>
        </w:tc>
        <w:tc>
          <w:tcPr>
            <w:tcW w:w="1843" w:type="dxa"/>
          </w:tcPr>
          <w:p w:rsidR="000A60E3" w:rsidRPr="00972DD2" w:rsidRDefault="000A60E3" w:rsidP="000A60E3">
            <w:pPr>
              <w:rPr>
                <w:sz w:val="22"/>
                <w:szCs w:val="22"/>
              </w:rPr>
            </w:pPr>
            <w:r w:rsidRPr="00972DD2">
              <w:rPr>
                <w:sz w:val="22"/>
                <w:szCs w:val="22"/>
              </w:rPr>
              <w:t>56.090000, 54.260291</w:t>
            </w:r>
          </w:p>
        </w:tc>
        <w:tc>
          <w:tcPr>
            <w:tcW w:w="1843" w:type="dxa"/>
          </w:tcPr>
          <w:p w:rsidR="000A60E3" w:rsidRPr="00972DD2" w:rsidRDefault="000A60E3" w:rsidP="000A60E3">
            <w:pPr>
              <w:rPr>
                <w:sz w:val="22"/>
                <w:szCs w:val="22"/>
              </w:rPr>
            </w:pPr>
            <w:r w:rsidRPr="00972DD2">
              <w:rPr>
                <w:sz w:val="22"/>
                <w:szCs w:val="22"/>
              </w:rPr>
              <w:t xml:space="preserve">Сущ. опора </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18. г.Нефтекамск, ул. Магистральная (Домострой)</w:t>
            </w:r>
          </w:p>
        </w:tc>
        <w:tc>
          <w:tcPr>
            <w:tcW w:w="1843" w:type="dxa"/>
          </w:tcPr>
          <w:p w:rsidR="000A60E3" w:rsidRPr="00972DD2" w:rsidRDefault="000A60E3" w:rsidP="000A60E3">
            <w:pPr>
              <w:rPr>
                <w:sz w:val="22"/>
                <w:szCs w:val="22"/>
              </w:rPr>
            </w:pPr>
            <w:r w:rsidRPr="00972DD2">
              <w:rPr>
                <w:sz w:val="22"/>
                <w:szCs w:val="22"/>
              </w:rPr>
              <w:t>56.095357, 54.270411</w:t>
            </w:r>
          </w:p>
        </w:tc>
        <w:tc>
          <w:tcPr>
            <w:tcW w:w="1843" w:type="dxa"/>
          </w:tcPr>
          <w:p w:rsidR="000A60E3" w:rsidRPr="00972DD2" w:rsidRDefault="000A60E3" w:rsidP="000A60E3">
            <w:pPr>
              <w:rPr>
                <w:sz w:val="22"/>
                <w:szCs w:val="22"/>
              </w:rPr>
            </w:pPr>
            <w:r w:rsidRPr="00972DD2">
              <w:rPr>
                <w:sz w:val="22"/>
                <w:szCs w:val="22"/>
              </w:rPr>
              <w:t xml:space="preserve">Сущ. опора </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19. г.Нефтекамск, ул. Промышленная 11 А</w:t>
            </w:r>
          </w:p>
        </w:tc>
        <w:tc>
          <w:tcPr>
            <w:tcW w:w="1843" w:type="dxa"/>
          </w:tcPr>
          <w:p w:rsidR="000A60E3" w:rsidRPr="00972DD2" w:rsidRDefault="000A60E3" w:rsidP="000A60E3">
            <w:pPr>
              <w:rPr>
                <w:sz w:val="22"/>
                <w:szCs w:val="22"/>
              </w:rPr>
            </w:pPr>
            <w:r w:rsidRPr="00972DD2">
              <w:rPr>
                <w:sz w:val="22"/>
                <w:szCs w:val="22"/>
              </w:rPr>
              <w:t>56.101053, 54.259102</w:t>
            </w:r>
          </w:p>
        </w:tc>
        <w:tc>
          <w:tcPr>
            <w:tcW w:w="1843" w:type="dxa"/>
          </w:tcPr>
          <w:p w:rsidR="000A60E3" w:rsidRPr="00972DD2" w:rsidRDefault="000A60E3" w:rsidP="000A60E3">
            <w:pPr>
              <w:rPr>
                <w:sz w:val="22"/>
                <w:szCs w:val="22"/>
              </w:rPr>
            </w:pPr>
            <w:r w:rsidRPr="00972DD2">
              <w:rPr>
                <w:sz w:val="22"/>
                <w:szCs w:val="22"/>
              </w:rPr>
              <w:t xml:space="preserve">Сущ. опора </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20. г.Нефтекамск, ул. Николо– Березовское шоссе –</w:t>
            </w:r>
            <w:r w:rsidRPr="00972DD2">
              <w:rPr>
                <w:sz w:val="22"/>
                <w:szCs w:val="22"/>
              </w:rPr>
              <w:br/>
              <w:t>ул. Ленина 43</w:t>
            </w:r>
          </w:p>
        </w:tc>
        <w:tc>
          <w:tcPr>
            <w:tcW w:w="1843" w:type="dxa"/>
          </w:tcPr>
          <w:p w:rsidR="000A60E3" w:rsidRPr="00972DD2" w:rsidRDefault="000A60E3" w:rsidP="000A60E3">
            <w:pPr>
              <w:rPr>
                <w:sz w:val="22"/>
                <w:szCs w:val="22"/>
              </w:rPr>
            </w:pPr>
            <w:r w:rsidRPr="00972DD2">
              <w:rPr>
                <w:sz w:val="22"/>
                <w:szCs w:val="22"/>
              </w:rPr>
              <w:t>56.106128, 54.228061</w:t>
            </w:r>
          </w:p>
        </w:tc>
        <w:tc>
          <w:tcPr>
            <w:tcW w:w="1843" w:type="dxa"/>
          </w:tcPr>
          <w:p w:rsidR="000A60E3" w:rsidRPr="00972DD2" w:rsidRDefault="000A60E3" w:rsidP="000A60E3">
            <w:pPr>
              <w:rPr>
                <w:sz w:val="22"/>
                <w:szCs w:val="22"/>
              </w:rPr>
            </w:pPr>
            <w:r w:rsidRPr="00972DD2">
              <w:rPr>
                <w:sz w:val="22"/>
                <w:szCs w:val="22"/>
              </w:rPr>
              <w:t xml:space="preserve">Сущ. опора </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21. г.Нефтекамск, ул. Николо– Березовское шоссе –</w:t>
            </w:r>
            <w:r w:rsidRPr="00972DD2">
              <w:rPr>
                <w:sz w:val="22"/>
                <w:szCs w:val="22"/>
              </w:rPr>
              <w:br/>
              <w:t>ул. Родниковая (Михайловка)</w:t>
            </w:r>
          </w:p>
        </w:tc>
        <w:tc>
          <w:tcPr>
            <w:tcW w:w="1843" w:type="dxa"/>
          </w:tcPr>
          <w:p w:rsidR="000A60E3" w:rsidRPr="00972DD2" w:rsidRDefault="000A60E3" w:rsidP="000A60E3">
            <w:pPr>
              <w:rPr>
                <w:sz w:val="22"/>
                <w:szCs w:val="22"/>
              </w:rPr>
            </w:pPr>
            <w:r w:rsidRPr="00972DD2">
              <w:rPr>
                <w:sz w:val="22"/>
                <w:szCs w:val="22"/>
              </w:rPr>
              <w:t>56.108710, 54.218555</w:t>
            </w:r>
          </w:p>
        </w:tc>
        <w:tc>
          <w:tcPr>
            <w:tcW w:w="1843" w:type="dxa"/>
          </w:tcPr>
          <w:p w:rsidR="000A60E3" w:rsidRPr="00972DD2" w:rsidRDefault="000A60E3" w:rsidP="000A60E3">
            <w:pPr>
              <w:rPr>
                <w:sz w:val="22"/>
                <w:szCs w:val="22"/>
              </w:rPr>
            </w:pPr>
            <w:r w:rsidRPr="00972DD2">
              <w:rPr>
                <w:sz w:val="22"/>
                <w:szCs w:val="22"/>
              </w:rPr>
              <w:t xml:space="preserve">Сущ. опора </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22. г.Нефтекамск, ул. Трактовая – ул. Технобовская</w:t>
            </w:r>
          </w:p>
        </w:tc>
        <w:tc>
          <w:tcPr>
            <w:tcW w:w="1843" w:type="dxa"/>
          </w:tcPr>
          <w:p w:rsidR="000A60E3" w:rsidRPr="00972DD2" w:rsidRDefault="000A60E3" w:rsidP="000A60E3">
            <w:pPr>
              <w:rPr>
                <w:sz w:val="22"/>
                <w:szCs w:val="22"/>
              </w:rPr>
            </w:pPr>
            <w:r w:rsidRPr="00972DD2">
              <w:rPr>
                <w:sz w:val="22"/>
                <w:szCs w:val="22"/>
              </w:rPr>
              <w:t>56.100427, 54.246560</w:t>
            </w:r>
          </w:p>
        </w:tc>
        <w:tc>
          <w:tcPr>
            <w:tcW w:w="1843" w:type="dxa"/>
          </w:tcPr>
          <w:p w:rsidR="000A60E3" w:rsidRPr="00972DD2" w:rsidRDefault="000A60E3" w:rsidP="000A60E3">
            <w:pPr>
              <w:rPr>
                <w:sz w:val="22"/>
                <w:szCs w:val="22"/>
              </w:rPr>
            </w:pPr>
            <w:r w:rsidRPr="00972DD2">
              <w:rPr>
                <w:sz w:val="22"/>
                <w:szCs w:val="22"/>
              </w:rPr>
              <w:t xml:space="preserve">Сущ. опора </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23. г.Нефтекамск, пр. Комсомольский д. 1</w:t>
            </w:r>
          </w:p>
        </w:tc>
        <w:tc>
          <w:tcPr>
            <w:tcW w:w="1843" w:type="dxa"/>
          </w:tcPr>
          <w:p w:rsidR="000A60E3" w:rsidRPr="00972DD2" w:rsidRDefault="000A60E3" w:rsidP="000A60E3">
            <w:pPr>
              <w:rPr>
                <w:sz w:val="22"/>
                <w:szCs w:val="22"/>
              </w:rPr>
            </w:pPr>
            <w:r w:rsidRPr="00972DD2">
              <w:rPr>
                <w:sz w:val="22"/>
                <w:szCs w:val="22"/>
              </w:rPr>
              <w:t>56.091528, 54.251289</w:t>
            </w:r>
          </w:p>
        </w:tc>
        <w:tc>
          <w:tcPr>
            <w:tcW w:w="1843" w:type="dxa"/>
          </w:tcPr>
          <w:p w:rsidR="000A60E3" w:rsidRPr="00972DD2" w:rsidRDefault="000A60E3" w:rsidP="000A60E3">
            <w:pPr>
              <w:rPr>
                <w:sz w:val="22"/>
                <w:szCs w:val="22"/>
              </w:rPr>
            </w:pPr>
            <w:r w:rsidRPr="00972DD2">
              <w:rPr>
                <w:sz w:val="22"/>
                <w:szCs w:val="22"/>
              </w:rPr>
              <w:t xml:space="preserve">Сущ. опора </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24. г.Нефтекамск, ул. К. Маркса 2-ул. Дорожная</w:t>
            </w:r>
          </w:p>
        </w:tc>
        <w:tc>
          <w:tcPr>
            <w:tcW w:w="1843" w:type="dxa"/>
          </w:tcPr>
          <w:p w:rsidR="000A60E3" w:rsidRPr="00972DD2" w:rsidRDefault="000A60E3" w:rsidP="000A60E3">
            <w:pPr>
              <w:rPr>
                <w:sz w:val="22"/>
                <w:szCs w:val="22"/>
              </w:rPr>
            </w:pPr>
            <w:r w:rsidRPr="00972DD2">
              <w:rPr>
                <w:sz w:val="22"/>
                <w:szCs w:val="22"/>
              </w:rPr>
              <w:t>56.077206, 54.250861</w:t>
            </w:r>
          </w:p>
        </w:tc>
        <w:tc>
          <w:tcPr>
            <w:tcW w:w="1843" w:type="dxa"/>
          </w:tcPr>
          <w:p w:rsidR="000A60E3" w:rsidRPr="00972DD2" w:rsidRDefault="000A60E3" w:rsidP="000A60E3">
            <w:pPr>
              <w:rPr>
                <w:sz w:val="22"/>
                <w:szCs w:val="22"/>
              </w:rPr>
            </w:pPr>
            <w:r w:rsidRPr="00972DD2">
              <w:rPr>
                <w:sz w:val="22"/>
                <w:szCs w:val="22"/>
              </w:rPr>
              <w:t xml:space="preserve">Сущ. опора </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25. г.Нефтекамск, ул. Дорожная 47</w:t>
            </w:r>
          </w:p>
        </w:tc>
        <w:tc>
          <w:tcPr>
            <w:tcW w:w="1843" w:type="dxa"/>
          </w:tcPr>
          <w:p w:rsidR="000A60E3" w:rsidRPr="00972DD2" w:rsidRDefault="000A60E3" w:rsidP="000A60E3">
            <w:pPr>
              <w:rPr>
                <w:sz w:val="22"/>
                <w:szCs w:val="22"/>
              </w:rPr>
            </w:pPr>
            <w:r w:rsidRPr="00972DD2">
              <w:rPr>
                <w:sz w:val="22"/>
                <w:szCs w:val="22"/>
              </w:rPr>
              <w:t>56.083385, 54.257904</w:t>
            </w:r>
          </w:p>
        </w:tc>
        <w:tc>
          <w:tcPr>
            <w:tcW w:w="1843" w:type="dxa"/>
          </w:tcPr>
          <w:p w:rsidR="000A60E3" w:rsidRPr="00972DD2" w:rsidRDefault="000A60E3" w:rsidP="000A60E3">
            <w:pPr>
              <w:rPr>
                <w:sz w:val="22"/>
                <w:szCs w:val="22"/>
              </w:rPr>
            </w:pPr>
            <w:r w:rsidRPr="00972DD2">
              <w:rPr>
                <w:sz w:val="22"/>
                <w:szCs w:val="22"/>
              </w:rPr>
              <w:t xml:space="preserve">Сущ. опора </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26. г.Нефтекамск, пр. Комсомольский 64</w:t>
            </w:r>
          </w:p>
        </w:tc>
        <w:tc>
          <w:tcPr>
            <w:tcW w:w="1843" w:type="dxa"/>
          </w:tcPr>
          <w:p w:rsidR="000A60E3" w:rsidRPr="00972DD2" w:rsidRDefault="000A60E3" w:rsidP="000A60E3">
            <w:pPr>
              <w:rPr>
                <w:sz w:val="22"/>
                <w:szCs w:val="22"/>
              </w:rPr>
            </w:pPr>
            <w:r w:rsidRPr="00972DD2">
              <w:rPr>
                <w:sz w:val="22"/>
                <w:szCs w:val="22"/>
              </w:rPr>
              <w:t>56.077026, 54.236574</w:t>
            </w:r>
          </w:p>
        </w:tc>
        <w:tc>
          <w:tcPr>
            <w:tcW w:w="1843" w:type="dxa"/>
          </w:tcPr>
          <w:p w:rsidR="000A60E3" w:rsidRPr="00972DD2" w:rsidRDefault="000A60E3" w:rsidP="000A60E3">
            <w:pPr>
              <w:rPr>
                <w:sz w:val="22"/>
                <w:szCs w:val="22"/>
              </w:rPr>
            </w:pPr>
            <w:r w:rsidRPr="00972DD2">
              <w:rPr>
                <w:sz w:val="22"/>
                <w:szCs w:val="22"/>
              </w:rPr>
              <w:t xml:space="preserve">Сущ. опора </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27. г.Нефтекамск, пр. Юбилейный 16 Б</w:t>
            </w:r>
          </w:p>
        </w:tc>
        <w:tc>
          <w:tcPr>
            <w:tcW w:w="1843" w:type="dxa"/>
          </w:tcPr>
          <w:p w:rsidR="000A60E3" w:rsidRPr="00972DD2" w:rsidRDefault="000A60E3" w:rsidP="000A60E3">
            <w:pPr>
              <w:rPr>
                <w:sz w:val="22"/>
                <w:szCs w:val="22"/>
              </w:rPr>
            </w:pPr>
            <w:r w:rsidRPr="00972DD2">
              <w:rPr>
                <w:sz w:val="22"/>
                <w:szCs w:val="22"/>
              </w:rPr>
              <w:t>56.089939, 54.237647</w:t>
            </w:r>
          </w:p>
        </w:tc>
        <w:tc>
          <w:tcPr>
            <w:tcW w:w="1843" w:type="dxa"/>
          </w:tcPr>
          <w:p w:rsidR="000A60E3" w:rsidRPr="00972DD2" w:rsidRDefault="000A60E3" w:rsidP="000A60E3">
            <w:pPr>
              <w:rPr>
                <w:sz w:val="22"/>
                <w:szCs w:val="22"/>
              </w:rPr>
            </w:pPr>
            <w:r w:rsidRPr="00972DD2">
              <w:rPr>
                <w:sz w:val="22"/>
                <w:szCs w:val="22"/>
              </w:rPr>
              <w:t xml:space="preserve">Сущ. опора </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 xml:space="preserve">28. г.Нефтекамск, ул. Ленина (парк Гулливер) на промежутке улиц от пр. Юбилейный </w:t>
            </w:r>
            <w:r w:rsidRPr="00972DD2">
              <w:rPr>
                <w:sz w:val="22"/>
                <w:szCs w:val="22"/>
              </w:rPr>
              <w:br/>
              <w:t>до пр. Комсомольский</w:t>
            </w:r>
          </w:p>
        </w:tc>
        <w:tc>
          <w:tcPr>
            <w:tcW w:w="1843" w:type="dxa"/>
          </w:tcPr>
          <w:p w:rsidR="000A60E3" w:rsidRPr="00972DD2" w:rsidRDefault="000A60E3" w:rsidP="000A60E3">
            <w:pPr>
              <w:rPr>
                <w:sz w:val="22"/>
                <w:szCs w:val="22"/>
              </w:rPr>
            </w:pPr>
            <w:r w:rsidRPr="00972DD2">
              <w:rPr>
                <w:sz w:val="22"/>
                <w:szCs w:val="22"/>
              </w:rPr>
              <w:t>56.089401, 54.242867</w:t>
            </w:r>
          </w:p>
        </w:tc>
        <w:tc>
          <w:tcPr>
            <w:tcW w:w="1843" w:type="dxa"/>
          </w:tcPr>
          <w:p w:rsidR="000A60E3" w:rsidRPr="00972DD2" w:rsidRDefault="000A60E3" w:rsidP="000A60E3">
            <w:pPr>
              <w:rPr>
                <w:sz w:val="22"/>
                <w:szCs w:val="22"/>
              </w:rPr>
            </w:pPr>
            <w:r w:rsidRPr="00972DD2">
              <w:rPr>
                <w:sz w:val="22"/>
                <w:szCs w:val="22"/>
              </w:rPr>
              <w:t xml:space="preserve">Сущ. опора </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29. г.Нефтекамск, пр. Комсомольский д. 29</w:t>
            </w:r>
          </w:p>
        </w:tc>
        <w:tc>
          <w:tcPr>
            <w:tcW w:w="1843" w:type="dxa"/>
          </w:tcPr>
          <w:p w:rsidR="000A60E3" w:rsidRPr="00972DD2" w:rsidRDefault="000A60E3" w:rsidP="000A60E3">
            <w:pPr>
              <w:rPr>
                <w:sz w:val="22"/>
                <w:szCs w:val="22"/>
              </w:rPr>
            </w:pPr>
            <w:r w:rsidRPr="00972DD2">
              <w:rPr>
                <w:sz w:val="22"/>
                <w:szCs w:val="22"/>
              </w:rPr>
              <w:t>56.082243, 54.241449</w:t>
            </w:r>
          </w:p>
        </w:tc>
        <w:tc>
          <w:tcPr>
            <w:tcW w:w="1843" w:type="dxa"/>
          </w:tcPr>
          <w:p w:rsidR="000A60E3" w:rsidRPr="00972DD2" w:rsidRDefault="000A60E3" w:rsidP="000A60E3">
            <w:pPr>
              <w:rPr>
                <w:sz w:val="22"/>
                <w:szCs w:val="22"/>
              </w:rPr>
            </w:pPr>
            <w:r w:rsidRPr="00972DD2">
              <w:rPr>
                <w:sz w:val="22"/>
                <w:szCs w:val="22"/>
              </w:rPr>
              <w:t xml:space="preserve">Сущ. опора </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30. г.Нефтекамск, пр. Комсомольский д. 10</w:t>
            </w:r>
          </w:p>
        </w:tc>
        <w:tc>
          <w:tcPr>
            <w:tcW w:w="1843" w:type="dxa"/>
          </w:tcPr>
          <w:p w:rsidR="000A60E3" w:rsidRPr="00972DD2" w:rsidRDefault="000A60E3" w:rsidP="000A60E3">
            <w:pPr>
              <w:rPr>
                <w:sz w:val="22"/>
                <w:szCs w:val="22"/>
              </w:rPr>
            </w:pPr>
            <w:r w:rsidRPr="00972DD2">
              <w:rPr>
                <w:sz w:val="22"/>
                <w:szCs w:val="22"/>
              </w:rPr>
              <w:t>56.094561, 54.255039</w:t>
            </w:r>
          </w:p>
        </w:tc>
        <w:tc>
          <w:tcPr>
            <w:tcW w:w="1843" w:type="dxa"/>
          </w:tcPr>
          <w:p w:rsidR="000A60E3" w:rsidRPr="00972DD2" w:rsidRDefault="000A60E3" w:rsidP="000A60E3">
            <w:pPr>
              <w:rPr>
                <w:sz w:val="22"/>
                <w:szCs w:val="22"/>
              </w:rPr>
            </w:pPr>
            <w:r w:rsidRPr="00972DD2">
              <w:rPr>
                <w:sz w:val="22"/>
                <w:szCs w:val="22"/>
              </w:rPr>
              <w:t xml:space="preserve">Сущ. опора </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31. г.Нефтекамск, ул. Победы 23 (ЦТДиЮ)</w:t>
            </w:r>
          </w:p>
        </w:tc>
        <w:tc>
          <w:tcPr>
            <w:tcW w:w="1843" w:type="dxa"/>
          </w:tcPr>
          <w:p w:rsidR="000A60E3" w:rsidRPr="00972DD2" w:rsidRDefault="000A60E3" w:rsidP="000A60E3">
            <w:pPr>
              <w:rPr>
                <w:sz w:val="22"/>
                <w:szCs w:val="22"/>
              </w:rPr>
            </w:pPr>
            <w:r w:rsidRPr="00972DD2">
              <w:rPr>
                <w:sz w:val="22"/>
                <w:szCs w:val="22"/>
              </w:rPr>
              <w:t>56.094492, 54.231447</w:t>
            </w:r>
          </w:p>
        </w:tc>
        <w:tc>
          <w:tcPr>
            <w:tcW w:w="1843" w:type="dxa"/>
          </w:tcPr>
          <w:p w:rsidR="000A60E3" w:rsidRPr="00972DD2" w:rsidRDefault="000A60E3" w:rsidP="000A60E3">
            <w:pPr>
              <w:rPr>
                <w:sz w:val="22"/>
                <w:szCs w:val="22"/>
              </w:rPr>
            </w:pPr>
            <w:r w:rsidRPr="00972DD2">
              <w:rPr>
                <w:sz w:val="22"/>
                <w:szCs w:val="22"/>
              </w:rPr>
              <w:t xml:space="preserve">Сущ. опора </w:t>
            </w:r>
          </w:p>
        </w:tc>
      </w:tr>
      <w:tr w:rsidR="000A60E3" w:rsidRPr="00972DD2" w:rsidTr="000A60E3">
        <w:trPr>
          <w:trHeight w:val="70"/>
        </w:trPr>
        <w:tc>
          <w:tcPr>
            <w:tcW w:w="566" w:type="dxa"/>
            <w:vMerge w:val="restart"/>
          </w:tcPr>
          <w:p w:rsidR="000A60E3" w:rsidRPr="00972DD2" w:rsidRDefault="000A60E3" w:rsidP="000A60E3">
            <w:pPr>
              <w:jc w:val="center"/>
              <w:rPr>
                <w:sz w:val="22"/>
                <w:szCs w:val="22"/>
              </w:rPr>
            </w:pPr>
            <w:r w:rsidRPr="00972DD2">
              <w:rPr>
                <w:sz w:val="22"/>
                <w:szCs w:val="22"/>
              </w:rPr>
              <w:t>60.</w:t>
            </w:r>
          </w:p>
        </w:tc>
        <w:tc>
          <w:tcPr>
            <w:tcW w:w="1844" w:type="dxa"/>
            <w:vMerge w:val="restart"/>
          </w:tcPr>
          <w:p w:rsidR="000A60E3" w:rsidRPr="00972DD2" w:rsidRDefault="000A60E3" w:rsidP="000A60E3">
            <w:pPr>
              <w:rPr>
                <w:sz w:val="22"/>
                <w:szCs w:val="22"/>
              </w:rPr>
            </w:pPr>
            <w:r w:rsidRPr="00972DD2">
              <w:rPr>
                <w:sz w:val="22"/>
                <w:szCs w:val="22"/>
              </w:rPr>
              <w:t xml:space="preserve">Городской округ </w:t>
            </w:r>
            <w:r w:rsidRPr="00972DD2">
              <w:rPr>
                <w:b/>
                <w:sz w:val="22"/>
                <w:szCs w:val="22"/>
              </w:rPr>
              <w:t xml:space="preserve">город  Кумертау </w:t>
            </w:r>
            <w:r w:rsidRPr="00972DD2">
              <w:rPr>
                <w:sz w:val="22"/>
                <w:szCs w:val="22"/>
              </w:rPr>
              <w:t>Республики Башкортостан</w:t>
            </w:r>
          </w:p>
        </w:tc>
        <w:tc>
          <w:tcPr>
            <w:tcW w:w="1276" w:type="dxa"/>
            <w:vMerge w:val="restart"/>
          </w:tcPr>
          <w:p w:rsidR="000A60E3" w:rsidRPr="00972DD2" w:rsidRDefault="000A60E3" w:rsidP="000A60E3">
            <w:pPr>
              <w:jc w:val="center"/>
              <w:rPr>
                <w:b/>
                <w:sz w:val="22"/>
                <w:szCs w:val="22"/>
              </w:rPr>
            </w:pPr>
            <w:r w:rsidRPr="00972DD2">
              <w:rPr>
                <w:b/>
                <w:sz w:val="22"/>
                <w:szCs w:val="22"/>
              </w:rPr>
              <w:t>10</w:t>
            </w:r>
          </w:p>
        </w:tc>
        <w:tc>
          <w:tcPr>
            <w:tcW w:w="3827" w:type="dxa"/>
          </w:tcPr>
          <w:p w:rsidR="000A60E3" w:rsidRPr="00972DD2" w:rsidRDefault="000A60E3" w:rsidP="000A60E3">
            <w:pPr>
              <w:rPr>
                <w:sz w:val="22"/>
                <w:szCs w:val="22"/>
              </w:rPr>
            </w:pPr>
            <w:r w:rsidRPr="00972DD2">
              <w:rPr>
                <w:sz w:val="22"/>
                <w:szCs w:val="22"/>
              </w:rPr>
              <w:t xml:space="preserve">1. г. Кумертау, пересечение улиц 40 лет Победы – Ленина (ДК Дуслык)  </w:t>
            </w:r>
          </w:p>
        </w:tc>
        <w:tc>
          <w:tcPr>
            <w:tcW w:w="1843" w:type="dxa"/>
          </w:tcPr>
          <w:p w:rsidR="000A60E3" w:rsidRPr="00972DD2" w:rsidRDefault="000A60E3" w:rsidP="000A60E3">
            <w:pPr>
              <w:rPr>
                <w:sz w:val="22"/>
                <w:szCs w:val="22"/>
              </w:rPr>
            </w:pPr>
            <w:r w:rsidRPr="00972DD2">
              <w:rPr>
                <w:sz w:val="22"/>
                <w:szCs w:val="22"/>
              </w:rPr>
              <w:t>52.752372, 55.795969</w:t>
            </w:r>
          </w:p>
        </w:tc>
        <w:tc>
          <w:tcPr>
            <w:tcW w:w="1843" w:type="dxa"/>
          </w:tcPr>
          <w:p w:rsidR="000A60E3" w:rsidRPr="00972DD2" w:rsidRDefault="000A60E3" w:rsidP="000A60E3">
            <w:pPr>
              <w:rPr>
                <w:sz w:val="22"/>
                <w:szCs w:val="22"/>
              </w:rPr>
            </w:pPr>
            <w:r w:rsidRPr="00972DD2">
              <w:rPr>
                <w:sz w:val="22"/>
                <w:szCs w:val="22"/>
              </w:rPr>
              <w:t xml:space="preserve">Сущ. опора </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rPr>
                <w:sz w:val="22"/>
                <w:szCs w:val="22"/>
              </w:rPr>
            </w:pPr>
            <w:r w:rsidRPr="00972DD2">
              <w:rPr>
                <w:sz w:val="22"/>
                <w:szCs w:val="22"/>
              </w:rPr>
              <w:t xml:space="preserve">2. г. Кумертау, пересечение улиц К. Маркса - Ленина (площадь Советов) </w:t>
            </w:r>
          </w:p>
        </w:tc>
        <w:tc>
          <w:tcPr>
            <w:tcW w:w="1843" w:type="dxa"/>
          </w:tcPr>
          <w:p w:rsidR="000A60E3" w:rsidRPr="00972DD2" w:rsidRDefault="000A60E3" w:rsidP="000A60E3">
            <w:pPr>
              <w:rPr>
                <w:sz w:val="22"/>
                <w:szCs w:val="22"/>
              </w:rPr>
            </w:pPr>
            <w:r w:rsidRPr="00972DD2">
              <w:rPr>
                <w:sz w:val="22"/>
                <w:szCs w:val="22"/>
              </w:rPr>
              <w:t>52.756754, 55.797574</w:t>
            </w:r>
          </w:p>
        </w:tc>
        <w:tc>
          <w:tcPr>
            <w:tcW w:w="1843" w:type="dxa"/>
          </w:tcPr>
          <w:p w:rsidR="000A60E3" w:rsidRPr="00972DD2" w:rsidRDefault="000A60E3" w:rsidP="000A60E3">
            <w:pPr>
              <w:rPr>
                <w:sz w:val="22"/>
                <w:szCs w:val="22"/>
              </w:rPr>
            </w:pPr>
            <w:r w:rsidRPr="00972DD2">
              <w:rPr>
                <w:sz w:val="22"/>
                <w:szCs w:val="22"/>
              </w:rPr>
              <w:t xml:space="preserve">Сущ. опора </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rPr>
                <w:sz w:val="22"/>
                <w:szCs w:val="22"/>
              </w:rPr>
            </w:pPr>
            <w:r w:rsidRPr="00972DD2">
              <w:rPr>
                <w:sz w:val="22"/>
                <w:szCs w:val="22"/>
              </w:rPr>
              <w:t xml:space="preserve">3. г. Кумертау, пересечение улиц К. Маркса – Логовая – </w:t>
            </w:r>
            <w:r w:rsidRPr="00972DD2">
              <w:rPr>
                <w:sz w:val="22"/>
                <w:szCs w:val="22"/>
              </w:rPr>
              <w:br/>
              <w:t xml:space="preserve">60 лет БАССР (детская поликлиника) </w:t>
            </w:r>
          </w:p>
        </w:tc>
        <w:tc>
          <w:tcPr>
            <w:tcW w:w="1843" w:type="dxa"/>
          </w:tcPr>
          <w:p w:rsidR="000A60E3" w:rsidRPr="00972DD2" w:rsidRDefault="000A60E3" w:rsidP="000A60E3">
            <w:pPr>
              <w:rPr>
                <w:sz w:val="22"/>
                <w:szCs w:val="22"/>
              </w:rPr>
            </w:pPr>
            <w:r w:rsidRPr="00972DD2">
              <w:rPr>
                <w:sz w:val="22"/>
                <w:szCs w:val="22"/>
              </w:rPr>
              <w:t>52.757253, 55.787878</w:t>
            </w:r>
          </w:p>
        </w:tc>
        <w:tc>
          <w:tcPr>
            <w:tcW w:w="1843" w:type="dxa"/>
          </w:tcPr>
          <w:p w:rsidR="000A60E3" w:rsidRPr="00972DD2" w:rsidRDefault="000A60E3" w:rsidP="000A60E3">
            <w:pPr>
              <w:rPr>
                <w:sz w:val="22"/>
                <w:szCs w:val="22"/>
              </w:rPr>
            </w:pPr>
            <w:r w:rsidRPr="00972DD2">
              <w:rPr>
                <w:sz w:val="22"/>
                <w:szCs w:val="22"/>
              </w:rPr>
              <w:t xml:space="preserve">Сущ. опора </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rPr>
                <w:sz w:val="22"/>
                <w:szCs w:val="22"/>
              </w:rPr>
            </w:pPr>
            <w:r w:rsidRPr="00972DD2">
              <w:rPr>
                <w:sz w:val="22"/>
                <w:szCs w:val="22"/>
              </w:rPr>
              <w:t xml:space="preserve">4. г. Кумертау, пересечение улиц Рабочая - Некрасова (школа №12) </w:t>
            </w:r>
          </w:p>
        </w:tc>
        <w:tc>
          <w:tcPr>
            <w:tcW w:w="1843" w:type="dxa"/>
          </w:tcPr>
          <w:p w:rsidR="000A60E3" w:rsidRPr="00972DD2" w:rsidRDefault="000A60E3" w:rsidP="000A60E3">
            <w:pPr>
              <w:rPr>
                <w:sz w:val="22"/>
                <w:szCs w:val="22"/>
              </w:rPr>
            </w:pPr>
            <w:r w:rsidRPr="00972DD2">
              <w:rPr>
                <w:sz w:val="22"/>
                <w:szCs w:val="22"/>
              </w:rPr>
              <w:t>52.761614, 55.779283</w:t>
            </w:r>
          </w:p>
        </w:tc>
        <w:tc>
          <w:tcPr>
            <w:tcW w:w="1843" w:type="dxa"/>
          </w:tcPr>
          <w:p w:rsidR="000A60E3" w:rsidRPr="00972DD2" w:rsidRDefault="000A60E3" w:rsidP="000A60E3">
            <w:pPr>
              <w:rPr>
                <w:sz w:val="22"/>
                <w:szCs w:val="22"/>
              </w:rPr>
            </w:pPr>
            <w:r w:rsidRPr="00972DD2">
              <w:rPr>
                <w:sz w:val="22"/>
                <w:szCs w:val="22"/>
              </w:rPr>
              <w:t xml:space="preserve">Сущ. опора </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rPr>
                <w:sz w:val="22"/>
                <w:szCs w:val="22"/>
              </w:rPr>
            </w:pPr>
            <w:r w:rsidRPr="00972DD2">
              <w:rPr>
                <w:sz w:val="22"/>
                <w:szCs w:val="22"/>
              </w:rPr>
              <w:t xml:space="preserve">5. г. Кумертау, ул. 60 лет БАССР (гимназия №1) </w:t>
            </w:r>
          </w:p>
        </w:tc>
        <w:tc>
          <w:tcPr>
            <w:tcW w:w="1843" w:type="dxa"/>
          </w:tcPr>
          <w:p w:rsidR="000A60E3" w:rsidRPr="00972DD2" w:rsidRDefault="000A60E3" w:rsidP="000A60E3">
            <w:pPr>
              <w:rPr>
                <w:sz w:val="22"/>
                <w:szCs w:val="22"/>
              </w:rPr>
            </w:pPr>
            <w:r w:rsidRPr="00972DD2">
              <w:rPr>
                <w:sz w:val="22"/>
                <w:szCs w:val="22"/>
              </w:rPr>
              <w:t>52.762829, 55.787788</w:t>
            </w:r>
          </w:p>
        </w:tc>
        <w:tc>
          <w:tcPr>
            <w:tcW w:w="1843" w:type="dxa"/>
          </w:tcPr>
          <w:p w:rsidR="000A60E3" w:rsidRPr="00972DD2" w:rsidRDefault="000A60E3" w:rsidP="000A60E3">
            <w:pPr>
              <w:rPr>
                <w:sz w:val="22"/>
                <w:szCs w:val="22"/>
              </w:rPr>
            </w:pPr>
            <w:r w:rsidRPr="00972DD2">
              <w:rPr>
                <w:sz w:val="22"/>
                <w:szCs w:val="22"/>
              </w:rPr>
              <w:t xml:space="preserve">Сущ. опора </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rPr>
                <w:sz w:val="22"/>
                <w:szCs w:val="22"/>
              </w:rPr>
            </w:pPr>
            <w:r w:rsidRPr="00972DD2">
              <w:rPr>
                <w:sz w:val="22"/>
                <w:szCs w:val="22"/>
              </w:rPr>
              <w:t xml:space="preserve">6. г. Кумертау, ул. Вокзальная (лицей-интернат) </w:t>
            </w:r>
          </w:p>
        </w:tc>
        <w:tc>
          <w:tcPr>
            <w:tcW w:w="1843" w:type="dxa"/>
          </w:tcPr>
          <w:p w:rsidR="000A60E3" w:rsidRPr="00972DD2" w:rsidRDefault="000A60E3" w:rsidP="000A60E3">
            <w:pPr>
              <w:rPr>
                <w:sz w:val="22"/>
                <w:szCs w:val="22"/>
              </w:rPr>
            </w:pPr>
            <w:r w:rsidRPr="00972DD2">
              <w:rPr>
                <w:sz w:val="22"/>
                <w:szCs w:val="22"/>
              </w:rPr>
              <w:t>52.769145, 55.778064</w:t>
            </w:r>
          </w:p>
        </w:tc>
        <w:tc>
          <w:tcPr>
            <w:tcW w:w="1843" w:type="dxa"/>
          </w:tcPr>
          <w:p w:rsidR="000A60E3" w:rsidRPr="00972DD2" w:rsidRDefault="000A60E3" w:rsidP="000A60E3">
            <w:pPr>
              <w:rPr>
                <w:sz w:val="22"/>
                <w:szCs w:val="22"/>
              </w:rPr>
            </w:pPr>
            <w:r w:rsidRPr="00972DD2">
              <w:rPr>
                <w:sz w:val="22"/>
                <w:szCs w:val="22"/>
              </w:rPr>
              <w:t xml:space="preserve">Сущ. опора </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rPr>
                <w:sz w:val="22"/>
                <w:szCs w:val="22"/>
              </w:rPr>
            </w:pPr>
            <w:r w:rsidRPr="00972DD2">
              <w:rPr>
                <w:sz w:val="22"/>
                <w:szCs w:val="22"/>
              </w:rPr>
              <w:t xml:space="preserve">7. г. Кумертау, ул. Машиностроителей, 5 </w:t>
            </w:r>
          </w:p>
        </w:tc>
        <w:tc>
          <w:tcPr>
            <w:tcW w:w="1843" w:type="dxa"/>
          </w:tcPr>
          <w:p w:rsidR="000A60E3" w:rsidRPr="00972DD2" w:rsidRDefault="000A60E3" w:rsidP="000A60E3">
            <w:pPr>
              <w:rPr>
                <w:sz w:val="22"/>
                <w:szCs w:val="22"/>
              </w:rPr>
            </w:pPr>
            <w:r w:rsidRPr="00972DD2">
              <w:rPr>
                <w:sz w:val="22"/>
                <w:szCs w:val="22"/>
              </w:rPr>
              <w:t>52.761466, 55.813199</w:t>
            </w:r>
          </w:p>
        </w:tc>
        <w:tc>
          <w:tcPr>
            <w:tcW w:w="1843" w:type="dxa"/>
          </w:tcPr>
          <w:p w:rsidR="000A60E3" w:rsidRPr="00972DD2" w:rsidRDefault="000A60E3" w:rsidP="000A60E3">
            <w:pPr>
              <w:rPr>
                <w:sz w:val="22"/>
                <w:szCs w:val="22"/>
              </w:rPr>
            </w:pPr>
            <w:r w:rsidRPr="00972DD2">
              <w:rPr>
                <w:sz w:val="22"/>
                <w:szCs w:val="22"/>
              </w:rPr>
              <w:t xml:space="preserve">Сущ. опора </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rPr>
                <w:sz w:val="22"/>
                <w:szCs w:val="22"/>
              </w:rPr>
            </w:pPr>
            <w:r w:rsidRPr="00972DD2">
              <w:rPr>
                <w:sz w:val="22"/>
                <w:szCs w:val="22"/>
              </w:rPr>
              <w:t xml:space="preserve">8. г. Кумертау, ул. Палатникова (поворот на 11 цех КумАПП) </w:t>
            </w:r>
          </w:p>
        </w:tc>
        <w:tc>
          <w:tcPr>
            <w:tcW w:w="1843" w:type="dxa"/>
          </w:tcPr>
          <w:p w:rsidR="000A60E3" w:rsidRPr="00972DD2" w:rsidRDefault="000A60E3" w:rsidP="000A60E3">
            <w:pPr>
              <w:rPr>
                <w:sz w:val="22"/>
                <w:szCs w:val="22"/>
              </w:rPr>
            </w:pPr>
            <w:r w:rsidRPr="00972DD2">
              <w:rPr>
                <w:sz w:val="22"/>
                <w:szCs w:val="22"/>
              </w:rPr>
              <w:t>52.771970, 55.782573</w:t>
            </w:r>
          </w:p>
        </w:tc>
        <w:tc>
          <w:tcPr>
            <w:tcW w:w="1843" w:type="dxa"/>
          </w:tcPr>
          <w:p w:rsidR="000A60E3" w:rsidRPr="00972DD2" w:rsidRDefault="000A60E3" w:rsidP="000A60E3">
            <w:pPr>
              <w:rPr>
                <w:sz w:val="22"/>
                <w:szCs w:val="22"/>
              </w:rPr>
            </w:pPr>
            <w:r w:rsidRPr="00972DD2">
              <w:rPr>
                <w:sz w:val="22"/>
                <w:szCs w:val="22"/>
              </w:rPr>
              <w:t xml:space="preserve">Сущ. опора </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rPr>
                <w:sz w:val="22"/>
                <w:szCs w:val="22"/>
              </w:rPr>
            </w:pPr>
            <w:r w:rsidRPr="00972DD2">
              <w:rPr>
                <w:sz w:val="22"/>
                <w:szCs w:val="22"/>
              </w:rPr>
              <w:t xml:space="preserve">9. г. Кумертау, ул. Пушкина (Парк Победы) </w:t>
            </w:r>
          </w:p>
        </w:tc>
        <w:tc>
          <w:tcPr>
            <w:tcW w:w="1843" w:type="dxa"/>
          </w:tcPr>
          <w:p w:rsidR="000A60E3" w:rsidRPr="00972DD2" w:rsidRDefault="000A60E3" w:rsidP="000A60E3">
            <w:pPr>
              <w:rPr>
                <w:sz w:val="22"/>
                <w:szCs w:val="22"/>
              </w:rPr>
            </w:pPr>
            <w:r w:rsidRPr="00972DD2">
              <w:rPr>
                <w:sz w:val="22"/>
                <w:szCs w:val="22"/>
              </w:rPr>
              <w:t>52.760879, 55.797012</w:t>
            </w:r>
          </w:p>
        </w:tc>
        <w:tc>
          <w:tcPr>
            <w:tcW w:w="1843" w:type="dxa"/>
          </w:tcPr>
          <w:p w:rsidR="000A60E3" w:rsidRPr="00972DD2" w:rsidRDefault="000A60E3" w:rsidP="000A60E3">
            <w:pPr>
              <w:rPr>
                <w:sz w:val="22"/>
                <w:szCs w:val="22"/>
              </w:rPr>
            </w:pPr>
            <w:r w:rsidRPr="00972DD2">
              <w:rPr>
                <w:sz w:val="22"/>
                <w:szCs w:val="22"/>
              </w:rPr>
              <w:t xml:space="preserve">Сущ. опора </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rPr>
                <w:sz w:val="22"/>
                <w:szCs w:val="22"/>
              </w:rPr>
            </w:pPr>
            <w:r w:rsidRPr="00972DD2">
              <w:rPr>
                <w:sz w:val="22"/>
                <w:szCs w:val="22"/>
              </w:rPr>
              <w:t xml:space="preserve">10. г. Кумертау, ул. Шоссейная (КФ ОГУ) </w:t>
            </w:r>
          </w:p>
        </w:tc>
        <w:tc>
          <w:tcPr>
            <w:tcW w:w="1843" w:type="dxa"/>
          </w:tcPr>
          <w:p w:rsidR="000A60E3" w:rsidRPr="00972DD2" w:rsidRDefault="000A60E3" w:rsidP="000A60E3">
            <w:pPr>
              <w:rPr>
                <w:sz w:val="22"/>
                <w:szCs w:val="22"/>
              </w:rPr>
            </w:pPr>
            <w:r w:rsidRPr="00972DD2">
              <w:rPr>
                <w:sz w:val="22"/>
                <w:szCs w:val="22"/>
              </w:rPr>
              <w:t>52.781059, 55.831398</w:t>
            </w:r>
          </w:p>
        </w:tc>
        <w:tc>
          <w:tcPr>
            <w:tcW w:w="1843" w:type="dxa"/>
          </w:tcPr>
          <w:p w:rsidR="000A60E3" w:rsidRPr="00972DD2" w:rsidRDefault="000A60E3" w:rsidP="000A60E3">
            <w:pPr>
              <w:rPr>
                <w:sz w:val="22"/>
                <w:szCs w:val="22"/>
              </w:rPr>
            </w:pPr>
            <w:r w:rsidRPr="00972DD2">
              <w:rPr>
                <w:sz w:val="22"/>
                <w:szCs w:val="22"/>
              </w:rPr>
              <w:t xml:space="preserve">Сущ. опора </w:t>
            </w:r>
          </w:p>
        </w:tc>
      </w:tr>
      <w:tr w:rsidR="000A60E3" w:rsidRPr="00972DD2" w:rsidTr="000A60E3">
        <w:tc>
          <w:tcPr>
            <w:tcW w:w="566" w:type="dxa"/>
            <w:vMerge w:val="restart"/>
          </w:tcPr>
          <w:p w:rsidR="000A60E3" w:rsidRPr="00972DD2" w:rsidRDefault="000A60E3" w:rsidP="000A60E3">
            <w:pPr>
              <w:jc w:val="center"/>
              <w:rPr>
                <w:sz w:val="22"/>
                <w:szCs w:val="22"/>
              </w:rPr>
            </w:pPr>
            <w:r w:rsidRPr="00972DD2">
              <w:rPr>
                <w:sz w:val="22"/>
                <w:szCs w:val="22"/>
              </w:rPr>
              <w:t>61.</w:t>
            </w:r>
          </w:p>
        </w:tc>
        <w:tc>
          <w:tcPr>
            <w:tcW w:w="1844" w:type="dxa"/>
            <w:vMerge w:val="restart"/>
          </w:tcPr>
          <w:p w:rsidR="000A60E3" w:rsidRPr="00972DD2" w:rsidRDefault="000A60E3" w:rsidP="000A60E3">
            <w:pPr>
              <w:rPr>
                <w:sz w:val="22"/>
                <w:szCs w:val="22"/>
              </w:rPr>
            </w:pPr>
            <w:r w:rsidRPr="00972DD2">
              <w:rPr>
                <w:sz w:val="22"/>
                <w:szCs w:val="22"/>
              </w:rPr>
              <w:t xml:space="preserve">Городской округ </w:t>
            </w:r>
            <w:r w:rsidRPr="00972DD2">
              <w:rPr>
                <w:b/>
                <w:sz w:val="22"/>
                <w:szCs w:val="22"/>
              </w:rPr>
              <w:t xml:space="preserve">город Агидель </w:t>
            </w:r>
            <w:r w:rsidRPr="00972DD2">
              <w:rPr>
                <w:sz w:val="22"/>
                <w:szCs w:val="22"/>
              </w:rPr>
              <w:t>Республики Башкортостан</w:t>
            </w:r>
          </w:p>
        </w:tc>
        <w:tc>
          <w:tcPr>
            <w:tcW w:w="1276" w:type="dxa"/>
            <w:vMerge w:val="restart"/>
          </w:tcPr>
          <w:p w:rsidR="000A60E3" w:rsidRPr="00972DD2" w:rsidRDefault="000A60E3" w:rsidP="000A60E3">
            <w:pPr>
              <w:jc w:val="center"/>
              <w:rPr>
                <w:b/>
                <w:sz w:val="22"/>
                <w:szCs w:val="22"/>
              </w:rPr>
            </w:pPr>
            <w:r w:rsidRPr="00972DD2">
              <w:rPr>
                <w:b/>
                <w:sz w:val="22"/>
                <w:szCs w:val="22"/>
              </w:rPr>
              <w:t>8</w:t>
            </w:r>
          </w:p>
        </w:tc>
        <w:tc>
          <w:tcPr>
            <w:tcW w:w="3827" w:type="dxa"/>
          </w:tcPr>
          <w:p w:rsidR="000A60E3" w:rsidRPr="00972DD2" w:rsidRDefault="000A60E3" w:rsidP="000A60E3">
            <w:pPr>
              <w:rPr>
                <w:sz w:val="22"/>
                <w:szCs w:val="22"/>
              </w:rPr>
            </w:pPr>
            <w:r w:rsidRPr="00972DD2">
              <w:rPr>
                <w:sz w:val="22"/>
                <w:szCs w:val="22"/>
              </w:rPr>
              <w:t xml:space="preserve">1. г. Агидель, ул. Первых Строителей/ул. Пионерская </w:t>
            </w:r>
          </w:p>
        </w:tc>
        <w:tc>
          <w:tcPr>
            <w:tcW w:w="1843" w:type="dxa"/>
          </w:tcPr>
          <w:p w:rsidR="000A60E3" w:rsidRPr="00972DD2" w:rsidRDefault="000A60E3" w:rsidP="000A60E3">
            <w:pPr>
              <w:rPr>
                <w:sz w:val="22"/>
                <w:szCs w:val="22"/>
              </w:rPr>
            </w:pPr>
            <w:r w:rsidRPr="00972DD2">
              <w:rPr>
                <w:sz w:val="22"/>
                <w:szCs w:val="22"/>
              </w:rPr>
              <w:t>55.904949, 53.934957</w:t>
            </w:r>
          </w:p>
        </w:tc>
        <w:tc>
          <w:tcPr>
            <w:tcW w:w="1843" w:type="dxa"/>
          </w:tcPr>
          <w:p w:rsidR="000A60E3" w:rsidRPr="00972DD2" w:rsidRDefault="000A60E3" w:rsidP="000A60E3">
            <w:pPr>
              <w:rPr>
                <w:sz w:val="22"/>
                <w:szCs w:val="22"/>
              </w:rPr>
            </w:pPr>
            <w:r w:rsidRPr="00972DD2">
              <w:rPr>
                <w:sz w:val="22"/>
                <w:szCs w:val="22"/>
              </w:rPr>
              <w:t>Сущ. опора освещения муниципалитета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2. г. Агидель, ул. Академика Курчатова, 16</w:t>
            </w:r>
          </w:p>
        </w:tc>
        <w:tc>
          <w:tcPr>
            <w:tcW w:w="1843" w:type="dxa"/>
          </w:tcPr>
          <w:p w:rsidR="000A60E3" w:rsidRPr="00972DD2" w:rsidRDefault="000A60E3" w:rsidP="000A60E3">
            <w:pPr>
              <w:rPr>
                <w:sz w:val="22"/>
                <w:szCs w:val="22"/>
              </w:rPr>
            </w:pPr>
            <w:r w:rsidRPr="00972DD2">
              <w:rPr>
                <w:sz w:val="22"/>
                <w:szCs w:val="22"/>
              </w:rPr>
              <w:t>55.901535, 53.926004</w:t>
            </w:r>
          </w:p>
        </w:tc>
        <w:tc>
          <w:tcPr>
            <w:tcW w:w="1843" w:type="dxa"/>
          </w:tcPr>
          <w:p w:rsidR="000A60E3" w:rsidRPr="00972DD2" w:rsidRDefault="000A60E3" w:rsidP="000A60E3">
            <w:pPr>
              <w:rPr>
                <w:sz w:val="22"/>
                <w:szCs w:val="22"/>
              </w:rPr>
            </w:pPr>
            <w:r w:rsidRPr="00972DD2">
              <w:rPr>
                <w:sz w:val="22"/>
                <w:szCs w:val="22"/>
              </w:rPr>
              <w:t>Сущ. опора освещения муниципалитета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3. г. Агидель, ул. Мира, 6</w:t>
            </w:r>
          </w:p>
        </w:tc>
        <w:tc>
          <w:tcPr>
            <w:tcW w:w="1843" w:type="dxa"/>
          </w:tcPr>
          <w:p w:rsidR="000A60E3" w:rsidRPr="00972DD2" w:rsidRDefault="000A60E3" w:rsidP="000A60E3">
            <w:pPr>
              <w:rPr>
                <w:sz w:val="22"/>
                <w:szCs w:val="22"/>
              </w:rPr>
            </w:pPr>
            <w:r w:rsidRPr="00972DD2">
              <w:rPr>
                <w:sz w:val="22"/>
                <w:szCs w:val="22"/>
              </w:rPr>
              <w:t>55.897634, 53.921067</w:t>
            </w:r>
          </w:p>
        </w:tc>
        <w:tc>
          <w:tcPr>
            <w:tcW w:w="1843" w:type="dxa"/>
          </w:tcPr>
          <w:p w:rsidR="000A60E3" w:rsidRPr="00972DD2" w:rsidRDefault="000A60E3" w:rsidP="000A60E3">
            <w:pPr>
              <w:rPr>
                <w:sz w:val="22"/>
                <w:szCs w:val="22"/>
              </w:rPr>
            </w:pPr>
            <w:r w:rsidRPr="00972DD2">
              <w:rPr>
                <w:sz w:val="22"/>
                <w:szCs w:val="22"/>
              </w:rPr>
              <w:t>Сущ. опора освещения муниципалитета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4. г. Агидель, б-р Комсомольский, 6</w:t>
            </w:r>
          </w:p>
        </w:tc>
        <w:tc>
          <w:tcPr>
            <w:tcW w:w="1843" w:type="dxa"/>
          </w:tcPr>
          <w:p w:rsidR="000A60E3" w:rsidRPr="00972DD2" w:rsidRDefault="000A60E3" w:rsidP="000A60E3">
            <w:pPr>
              <w:rPr>
                <w:sz w:val="22"/>
                <w:szCs w:val="22"/>
              </w:rPr>
            </w:pPr>
            <w:r w:rsidRPr="00972DD2">
              <w:rPr>
                <w:sz w:val="22"/>
                <w:szCs w:val="22"/>
              </w:rPr>
              <w:t>55.892778, 53.929807</w:t>
            </w:r>
          </w:p>
        </w:tc>
        <w:tc>
          <w:tcPr>
            <w:tcW w:w="1843" w:type="dxa"/>
          </w:tcPr>
          <w:p w:rsidR="000A60E3" w:rsidRPr="00972DD2" w:rsidRDefault="000A60E3" w:rsidP="000A60E3">
            <w:pPr>
              <w:rPr>
                <w:sz w:val="22"/>
                <w:szCs w:val="22"/>
              </w:rPr>
            </w:pPr>
            <w:r w:rsidRPr="00972DD2">
              <w:rPr>
                <w:sz w:val="22"/>
                <w:szCs w:val="22"/>
              </w:rPr>
              <w:t>Сущ. опора освещения муниципалитета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5. г. Агидель, ул. Первых Строителей, 9</w:t>
            </w:r>
          </w:p>
        </w:tc>
        <w:tc>
          <w:tcPr>
            <w:tcW w:w="1843" w:type="dxa"/>
          </w:tcPr>
          <w:p w:rsidR="000A60E3" w:rsidRPr="00972DD2" w:rsidRDefault="000A60E3" w:rsidP="000A60E3">
            <w:pPr>
              <w:rPr>
                <w:sz w:val="22"/>
                <w:szCs w:val="22"/>
              </w:rPr>
            </w:pPr>
            <w:r w:rsidRPr="00972DD2">
              <w:rPr>
                <w:sz w:val="22"/>
                <w:szCs w:val="22"/>
              </w:rPr>
              <w:t>55.898827, 53.933221</w:t>
            </w:r>
          </w:p>
        </w:tc>
        <w:tc>
          <w:tcPr>
            <w:tcW w:w="1843" w:type="dxa"/>
          </w:tcPr>
          <w:p w:rsidR="000A60E3" w:rsidRPr="00972DD2" w:rsidRDefault="000A60E3" w:rsidP="000A60E3">
            <w:pPr>
              <w:rPr>
                <w:sz w:val="22"/>
                <w:szCs w:val="22"/>
              </w:rPr>
            </w:pPr>
            <w:r w:rsidRPr="00972DD2">
              <w:rPr>
                <w:sz w:val="22"/>
                <w:szCs w:val="22"/>
              </w:rPr>
              <w:t>Сущ. опора освещения муниципалитета</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6. г. Агидель, а/д «Агидель-Ашит»</w:t>
            </w:r>
          </w:p>
        </w:tc>
        <w:tc>
          <w:tcPr>
            <w:tcW w:w="1843" w:type="dxa"/>
          </w:tcPr>
          <w:p w:rsidR="000A60E3" w:rsidRPr="00972DD2" w:rsidRDefault="000A60E3" w:rsidP="000A60E3">
            <w:pPr>
              <w:rPr>
                <w:sz w:val="22"/>
                <w:szCs w:val="22"/>
              </w:rPr>
            </w:pPr>
            <w:r w:rsidRPr="00972DD2">
              <w:rPr>
                <w:sz w:val="22"/>
                <w:szCs w:val="22"/>
              </w:rPr>
              <w:t>55.914145, 53.979801</w:t>
            </w:r>
          </w:p>
        </w:tc>
        <w:tc>
          <w:tcPr>
            <w:tcW w:w="1843" w:type="dxa"/>
          </w:tcPr>
          <w:p w:rsidR="000A60E3" w:rsidRPr="00972DD2" w:rsidRDefault="000A60E3" w:rsidP="000A60E3">
            <w:pPr>
              <w:rPr>
                <w:sz w:val="22"/>
                <w:szCs w:val="22"/>
              </w:rPr>
            </w:pPr>
            <w:r w:rsidRPr="00972DD2">
              <w:rPr>
                <w:sz w:val="22"/>
                <w:szCs w:val="22"/>
              </w:rPr>
              <w:t>Проект. ж/б опора СВ-95-2</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 xml:space="preserve">7. г. Агидель, ул. Первых Строителей, 2 </w:t>
            </w:r>
          </w:p>
        </w:tc>
        <w:tc>
          <w:tcPr>
            <w:tcW w:w="1843" w:type="dxa"/>
          </w:tcPr>
          <w:p w:rsidR="000A60E3" w:rsidRPr="00972DD2" w:rsidRDefault="000A60E3" w:rsidP="000A60E3">
            <w:pPr>
              <w:rPr>
                <w:sz w:val="22"/>
                <w:szCs w:val="22"/>
              </w:rPr>
            </w:pPr>
            <w:r w:rsidRPr="00972DD2">
              <w:rPr>
                <w:sz w:val="22"/>
                <w:szCs w:val="22"/>
              </w:rPr>
              <w:t>55.897386, 53.936347</w:t>
            </w:r>
          </w:p>
        </w:tc>
        <w:tc>
          <w:tcPr>
            <w:tcW w:w="1843" w:type="dxa"/>
          </w:tcPr>
          <w:p w:rsidR="000A60E3" w:rsidRPr="00972DD2" w:rsidRDefault="000A60E3" w:rsidP="000A60E3">
            <w:pPr>
              <w:rPr>
                <w:sz w:val="22"/>
                <w:szCs w:val="22"/>
              </w:rPr>
            </w:pPr>
            <w:r w:rsidRPr="00972DD2">
              <w:rPr>
                <w:sz w:val="22"/>
                <w:szCs w:val="22"/>
              </w:rPr>
              <w:t>Проект. ж/б опора СВ-95-2</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8. г. Агидель, ул. Первых Строителей, 3б/1</w:t>
            </w:r>
          </w:p>
        </w:tc>
        <w:tc>
          <w:tcPr>
            <w:tcW w:w="1843" w:type="dxa"/>
          </w:tcPr>
          <w:p w:rsidR="000A60E3" w:rsidRPr="00972DD2" w:rsidRDefault="000A60E3" w:rsidP="000A60E3">
            <w:pPr>
              <w:rPr>
                <w:sz w:val="22"/>
                <w:szCs w:val="22"/>
              </w:rPr>
            </w:pPr>
            <w:r w:rsidRPr="00972DD2">
              <w:rPr>
                <w:sz w:val="22"/>
                <w:szCs w:val="22"/>
              </w:rPr>
              <w:t>55.896660, 53.936169</w:t>
            </w:r>
          </w:p>
        </w:tc>
        <w:tc>
          <w:tcPr>
            <w:tcW w:w="1843" w:type="dxa"/>
          </w:tcPr>
          <w:p w:rsidR="000A60E3" w:rsidRPr="00972DD2" w:rsidRDefault="000A60E3" w:rsidP="000A60E3">
            <w:pPr>
              <w:rPr>
                <w:sz w:val="22"/>
                <w:szCs w:val="22"/>
              </w:rPr>
            </w:pPr>
            <w:r w:rsidRPr="00972DD2">
              <w:rPr>
                <w:sz w:val="22"/>
                <w:szCs w:val="22"/>
              </w:rPr>
              <w:t>Сущ. опора освещения муниципалитета</w:t>
            </w:r>
          </w:p>
        </w:tc>
      </w:tr>
      <w:tr w:rsidR="000A60E3" w:rsidRPr="00972DD2" w:rsidTr="000A60E3">
        <w:tc>
          <w:tcPr>
            <w:tcW w:w="566" w:type="dxa"/>
            <w:vMerge w:val="restart"/>
          </w:tcPr>
          <w:p w:rsidR="000A60E3" w:rsidRPr="00972DD2" w:rsidRDefault="000A60E3" w:rsidP="000A60E3">
            <w:pPr>
              <w:jc w:val="center"/>
              <w:rPr>
                <w:sz w:val="22"/>
                <w:szCs w:val="22"/>
              </w:rPr>
            </w:pPr>
            <w:r w:rsidRPr="00972DD2">
              <w:rPr>
                <w:sz w:val="22"/>
                <w:szCs w:val="22"/>
              </w:rPr>
              <w:t>62.</w:t>
            </w:r>
          </w:p>
        </w:tc>
        <w:tc>
          <w:tcPr>
            <w:tcW w:w="1844" w:type="dxa"/>
            <w:vMerge w:val="restart"/>
          </w:tcPr>
          <w:p w:rsidR="000A60E3" w:rsidRPr="00972DD2" w:rsidRDefault="000A60E3" w:rsidP="000A60E3">
            <w:pPr>
              <w:rPr>
                <w:b/>
                <w:sz w:val="22"/>
                <w:szCs w:val="22"/>
              </w:rPr>
            </w:pPr>
            <w:r w:rsidRPr="00972DD2">
              <w:rPr>
                <w:b/>
                <w:sz w:val="22"/>
                <w:szCs w:val="22"/>
              </w:rPr>
              <w:t>ЗАТО Межгорье</w:t>
            </w:r>
          </w:p>
        </w:tc>
        <w:tc>
          <w:tcPr>
            <w:tcW w:w="1276" w:type="dxa"/>
            <w:vMerge w:val="restart"/>
          </w:tcPr>
          <w:p w:rsidR="000A60E3" w:rsidRPr="00972DD2" w:rsidRDefault="000A60E3" w:rsidP="000A60E3">
            <w:pPr>
              <w:jc w:val="center"/>
              <w:rPr>
                <w:b/>
                <w:sz w:val="22"/>
                <w:szCs w:val="22"/>
              </w:rPr>
            </w:pPr>
            <w:r w:rsidRPr="00972DD2">
              <w:rPr>
                <w:b/>
                <w:sz w:val="22"/>
                <w:szCs w:val="22"/>
              </w:rPr>
              <w:t>4</w:t>
            </w:r>
          </w:p>
        </w:tc>
        <w:tc>
          <w:tcPr>
            <w:tcW w:w="3827" w:type="dxa"/>
          </w:tcPr>
          <w:p w:rsidR="000A60E3" w:rsidRPr="00972DD2" w:rsidRDefault="000A60E3" w:rsidP="000A60E3">
            <w:pPr>
              <w:rPr>
                <w:sz w:val="22"/>
                <w:szCs w:val="22"/>
              </w:rPr>
            </w:pPr>
            <w:r w:rsidRPr="00972DD2">
              <w:rPr>
                <w:sz w:val="22"/>
                <w:szCs w:val="22"/>
              </w:rPr>
              <w:t>1. перекресток ул. Ленина – ул. 40 лет Победы</w:t>
            </w:r>
          </w:p>
        </w:tc>
        <w:tc>
          <w:tcPr>
            <w:tcW w:w="1843" w:type="dxa"/>
          </w:tcPr>
          <w:p w:rsidR="000A60E3" w:rsidRPr="00972DD2" w:rsidRDefault="000A60E3" w:rsidP="000A60E3">
            <w:pPr>
              <w:rPr>
                <w:sz w:val="22"/>
                <w:szCs w:val="22"/>
              </w:rPr>
            </w:pPr>
            <w:r w:rsidRPr="00972DD2">
              <w:rPr>
                <w:sz w:val="22"/>
                <w:szCs w:val="22"/>
              </w:rPr>
              <w:t>54.242080, 57.968030</w:t>
            </w:r>
          </w:p>
        </w:tc>
        <w:tc>
          <w:tcPr>
            <w:tcW w:w="1843" w:type="dxa"/>
          </w:tcPr>
          <w:p w:rsidR="000A60E3" w:rsidRPr="00972DD2" w:rsidRDefault="000A60E3" w:rsidP="000A60E3">
            <w:pPr>
              <w:rPr>
                <w:sz w:val="22"/>
                <w:szCs w:val="22"/>
              </w:rPr>
            </w:pPr>
            <w:r w:rsidRPr="00972DD2">
              <w:rPr>
                <w:sz w:val="22"/>
                <w:szCs w:val="22"/>
              </w:rPr>
              <w:t xml:space="preserve">Сущ. опора </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rPr>
                <w:sz w:val="22"/>
                <w:szCs w:val="22"/>
              </w:rPr>
            </w:pPr>
            <w:r w:rsidRPr="00972DD2">
              <w:rPr>
                <w:sz w:val="22"/>
                <w:szCs w:val="22"/>
              </w:rPr>
              <w:t>2. перекресток ул. Татлинская – ул.Спортивная</w:t>
            </w:r>
          </w:p>
        </w:tc>
        <w:tc>
          <w:tcPr>
            <w:tcW w:w="1843" w:type="dxa"/>
          </w:tcPr>
          <w:p w:rsidR="000A60E3" w:rsidRPr="00972DD2" w:rsidRDefault="000A60E3" w:rsidP="000A60E3">
            <w:pPr>
              <w:rPr>
                <w:sz w:val="22"/>
                <w:szCs w:val="22"/>
              </w:rPr>
            </w:pPr>
            <w:r w:rsidRPr="00972DD2">
              <w:rPr>
                <w:sz w:val="22"/>
                <w:szCs w:val="22"/>
              </w:rPr>
              <w:t>54.064121, 57.819115</w:t>
            </w:r>
          </w:p>
        </w:tc>
        <w:tc>
          <w:tcPr>
            <w:tcW w:w="1843" w:type="dxa"/>
          </w:tcPr>
          <w:p w:rsidR="000A60E3" w:rsidRPr="00972DD2" w:rsidRDefault="000A60E3" w:rsidP="000A60E3">
            <w:pPr>
              <w:rPr>
                <w:sz w:val="22"/>
                <w:szCs w:val="22"/>
              </w:rPr>
            </w:pPr>
            <w:r w:rsidRPr="00972DD2">
              <w:rPr>
                <w:sz w:val="22"/>
                <w:szCs w:val="22"/>
              </w:rPr>
              <w:t xml:space="preserve">Сущ. опора </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rPr>
                <w:i/>
                <w:sz w:val="22"/>
                <w:szCs w:val="22"/>
              </w:rPr>
            </w:pPr>
            <w:r w:rsidRPr="00972DD2">
              <w:rPr>
                <w:sz w:val="22"/>
                <w:szCs w:val="22"/>
              </w:rPr>
              <w:t xml:space="preserve">3. пр.Энергетиков (район городской площади) </w:t>
            </w:r>
          </w:p>
        </w:tc>
        <w:tc>
          <w:tcPr>
            <w:tcW w:w="1843" w:type="dxa"/>
          </w:tcPr>
          <w:p w:rsidR="000A60E3" w:rsidRPr="00972DD2" w:rsidRDefault="000A60E3" w:rsidP="000A60E3">
            <w:pPr>
              <w:rPr>
                <w:sz w:val="22"/>
                <w:szCs w:val="22"/>
              </w:rPr>
            </w:pPr>
            <w:r w:rsidRPr="00972DD2">
              <w:rPr>
                <w:sz w:val="22"/>
                <w:szCs w:val="22"/>
              </w:rPr>
              <w:t>54.060630, 57.828315</w:t>
            </w:r>
          </w:p>
        </w:tc>
        <w:tc>
          <w:tcPr>
            <w:tcW w:w="1843" w:type="dxa"/>
          </w:tcPr>
          <w:p w:rsidR="000A60E3" w:rsidRPr="00972DD2" w:rsidRDefault="000A60E3" w:rsidP="000A60E3">
            <w:pPr>
              <w:rPr>
                <w:sz w:val="22"/>
                <w:szCs w:val="22"/>
              </w:rPr>
            </w:pPr>
            <w:r w:rsidRPr="00972DD2">
              <w:rPr>
                <w:sz w:val="22"/>
                <w:szCs w:val="22"/>
              </w:rPr>
              <w:t xml:space="preserve">Сущ. опора </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tcPr>
          <w:p w:rsidR="000A60E3" w:rsidRPr="00972DD2" w:rsidRDefault="000A60E3" w:rsidP="000A60E3">
            <w:pPr>
              <w:jc w:val="center"/>
              <w:rPr>
                <w:sz w:val="22"/>
                <w:szCs w:val="22"/>
              </w:rPr>
            </w:pPr>
          </w:p>
        </w:tc>
        <w:tc>
          <w:tcPr>
            <w:tcW w:w="3827" w:type="dxa"/>
          </w:tcPr>
          <w:p w:rsidR="000A60E3" w:rsidRPr="00972DD2" w:rsidRDefault="000A60E3" w:rsidP="000A60E3">
            <w:pPr>
              <w:rPr>
                <w:sz w:val="22"/>
                <w:szCs w:val="22"/>
              </w:rPr>
            </w:pPr>
            <w:r w:rsidRPr="00972DD2">
              <w:rPr>
                <w:sz w:val="22"/>
                <w:szCs w:val="22"/>
              </w:rPr>
              <w:t xml:space="preserve">4. ул. Дудорова (район СМУ – 680) </w:t>
            </w:r>
          </w:p>
          <w:p w:rsidR="000A60E3" w:rsidRPr="00972DD2" w:rsidRDefault="000A60E3" w:rsidP="000A60E3">
            <w:pPr>
              <w:rPr>
                <w:i/>
                <w:sz w:val="22"/>
                <w:szCs w:val="22"/>
              </w:rPr>
            </w:pPr>
          </w:p>
        </w:tc>
        <w:tc>
          <w:tcPr>
            <w:tcW w:w="1843" w:type="dxa"/>
          </w:tcPr>
          <w:p w:rsidR="000A60E3" w:rsidRPr="00972DD2" w:rsidRDefault="000A60E3" w:rsidP="000A60E3">
            <w:pPr>
              <w:rPr>
                <w:sz w:val="22"/>
                <w:szCs w:val="22"/>
              </w:rPr>
            </w:pPr>
            <w:r w:rsidRPr="00972DD2">
              <w:rPr>
                <w:sz w:val="22"/>
                <w:szCs w:val="22"/>
              </w:rPr>
              <w:t>54.239694, 57.962521</w:t>
            </w:r>
          </w:p>
        </w:tc>
        <w:tc>
          <w:tcPr>
            <w:tcW w:w="1843" w:type="dxa"/>
          </w:tcPr>
          <w:p w:rsidR="000A60E3" w:rsidRPr="00972DD2" w:rsidRDefault="000A60E3" w:rsidP="000A60E3">
            <w:pPr>
              <w:rPr>
                <w:sz w:val="22"/>
                <w:szCs w:val="22"/>
              </w:rPr>
            </w:pPr>
            <w:r w:rsidRPr="00972DD2">
              <w:rPr>
                <w:sz w:val="22"/>
                <w:szCs w:val="22"/>
              </w:rPr>
              <w:t xml:space="preserve">Сущ. опора </w:t>
            </w:r>
          </w:p>
        </w:tc>
      </w:tr>
      <w:tr w:rsidR="000A60E3" w:rsidRPr="00972DD2" w:rsidTr="000A60E3">
        <w:trPr>
          <w:trHeight w:val="354"/>
        </w:trPr>
        <w:tc>
          <w:tcPr>
            <w:tcW w:w="566" w:type="dxa"/>
          </w:tcPr>
          <w:p w:rsidR="000A60E3" w:rsidRPr="00972DD2" w:rsidRDefault="000A60E3" w:rsidP="000A60E3">
            <w:pPr>
              <w:jc w:val="center"/>
              <w:rPr>
                <w:sz w:val="22"/>
                <w:szCs w:val="22"/>
              </w:rPr>
            </w:pPr>
          </w:p>
        </w:tc>
        <w:tc>
          <w:tcPr>
            <w:tcW w:w="8790" w:type="dxa"/>
            <w:gridSpan w:val="4"/>
            <w:vAlign w:val="center"/>
          </w:tcPr>
          <w:p w:rsidR="000A60E3" w:rsidRPr="00972DD2" w:rsidRDefault="000A60E3" w:rsidP="000A60E3">
            <w:pPr>
              <w:rPr>
                <w:b/>
                <w:sz w:val="22"/>
                <w:szCs w:val="22"/>
              </w:rPr>
            </w:pPr>
            <w:r w:rsidRPr="00972DD2">
              <w:rPr>
                <w:b/>
                <w:sz w:val="22"/>
                <w:szCs w:val="22"/>
              </w:rPr>
              <w:t xml:space="preserve">Участки, на которых необходима замена муляжей (имитаторов) КФВФ: </w:t>
            </w:r>
          </w:p>
        </w:tc>
        <w:tc>
          <w:tcPr>
            <w:tcW w:w="1843" w:type="dxa"/>
          </w:tcPr>
          <w:p w:rsidR="000A60E3" w:rsidRPr="00972DD2" w:rsidRDefault="000A60E3" w:rsidP="000A60E3">
            <w:pPr>
              <w:rPr>
                <w:b/>
                <w:sz w:val="22"/>
                <w:szCs w:val="22"/>
              </w:rPr>
            </w:pPr>
          </w:p>
        </w:tc>
      </w:tr>
      <w:tr w:rsidR="000A60E3" w:rsidRPr="00972DD2" w:rsidTr="000A60E3">
        <w:trPr>
          <w:trHeight w:val="354"/>
        </w:trPr>
        <w:tc>
          <w:tcPr>
            <w:tcW w:w="566" w:type="dxa"/>
          </w:tcPr>
          <w:p w:rsidR="000A60E3" w:rsidRPr="00972DD2" w:rsidRDefault="000A60E3" w:rsidP="000A60E3">
            <w:pPr>
              <w:jc w:val="center"/>
              <w:rPr>
                <w:sz w:val="22"/>
                <w:szCs w:val="22"/>
              </w:rPr>
            </w:pPr>
            <w:r w:rsidRPr="00972DD2">
              <w:rPr>
                <w:sz w:val="22"/>
                <w:szCs w:val="22"/>
              </w:rPr>
              <w:t>63.</w:t>
            </w:r>
          </w:p>
          <w:p w:rsidR="000A60E3" w:rsidRPr="00972DD2" w:rsidRDefault="000A60E3" w:rsidP="000A60E3">
            <w:pPr>
              <w:jc w:val="center"/>
              <w:rPr>
                <w:sz w:val="22"/>
                <w:szCs w:val="22"/>
              </w:rPr>
            </w:pPr>
          </w:p>
        </w:tc>
        <w:tc>
          <w:tcPr>
            <w:tcW w:w="1844" w:type="dxa"/>
            <w:vAlign w:val="center"/>
          </w:tcPr>
          <w:p w:rsidR="000A60E3" w:rsidRPr="00972DD2" w:rsidRDefault="000A60E3" w:rsidP="000A60E3">
            <w:pPr>
              <w:rPr>
                <w:sz w:val="22"/>
                <w:szCs w:val="22"/>
              </w:rPr>
            </w:pPr>
            <w:r w:rsidRPr="00972DD2">
              <w:rPr>
                <w:b/>
                <w:sz w:val="22"/>
                <w:szCs w:val="22"/>
              </w:rPr>
              <w:t>Альшеевский район</w:t>
            </w:r>
            <w:r w:rsidRPr="00972DD2">
              <w:rPr>
                <w:sz w:val="22"/>
                <w:szCs w:val="22"/>
              </w:rPr>
              <w:t xml:space="preserve"> Республики Башкортостан</w:t>
            </w:r>
          </w:p>
        </w:tc>
        <w:tc>
          <w:tcPr>
            <w:tcW w:w="1276" w:type="dxa"/>
          </w:tcPr>
          <w:p w:rsidR="000A60E3" w:rsidRPr="00972DD2" w:rsidRDefault="000A60E3" w:rsidP="000A60E3">
            <w:pPr>
              <w:jc w:val="center"/>
              <w:rPr>
                <w:b/>
                <w:sz w:val="22"/>
                <w:szCs w:val="22"/>
              </w:rPr>
            </w:pPr>
            <w:r w:rsidRPr="00972DD2">
              <w:rPr>
                <w:b/>
                <w:sz w:val="22"/>
                <w:szCs w:val="22"/>
              </w:rPr>
              <w:t>1</w:t>
            </w:r>
          </w:p>
        </w:tc>
        <w:tc>
          <w:tcPr>
            <w:tcW w:w="3827" w:type="dxa"/>
          </w:tcPr>
          <w:p w:rsidR="000A60E3" w:rsidRPr="00972DD2" w:rsidRDefault="000A60E3" w:rsidP="000A60E3">
            <w:pPr>
              <w:rPr>
                <w:sz w:val="22"/>
                <w:szCs w:val="22"/>
              </w:rPr>
            </w:pPr>
            <w:r w:rsidRPr="00972DD2">
              <w:rPr>
                <w:sz w:val="22"/>
                <w:szCs w:val="22"/>
              </w:rPr>
              <w:t>с. Раевский, пересечение с ул. Медиков (напротив поликлиники)</w:t>
            </w:r>
          </w:p>
        </w:tc>
        <w:tc>
          <w:tcPr>
            <w:tcW w:w="1843" w:type="dxa"/>
          </w:tcPr>
          <w:p w:rsidR="000A60E3" w:rsidRPr="00972DD2" w:rsidRDefault="000A60E3" w:rsidP="000A60E3">
            <w:pPr>
              <w:rPr>
                <w:sz w:val="22"/>
                <w:szCs w:val="22"/>
              </w:rPr>
            </w:pPr>
            <w:r w:rsidRPr="00972DD2">
              <w:rPr>
                <w:sz w:val="22"/>
                <w:szCs w:val="22"/>
              </w:rPr>
              <w:t>54°03'54.1"N 54°54'43.9"E</w:t>
            </w:r>
          </w:p>
        </w:tc>
        <w:tc>
          <w:tcPr>
            <w:tcW w:w="1843" w:type="dxa"/>
          </w:tcPr>
          <w:p w:rsidR="000A60E3" w:rsidRPr="00972DD2" w:rsidRDefault="000A60E3" w:rsidP="000A60E3">
            <w:pPr>
              <w:rPr>
                <w:sz w:val="22"/>
                <w:szCs w:val="22"/>
              </w:rPr>
            </w:pPr>
            <w:r w:rsidRPr="00972DD2">
              <w:rPr>
                <w:sz w:val="22"/>
                <w:szCs w:val="22"/>
              </w:rPr>
              <w:t xml:space="preserve">Сущ. опора </w:t>
            </w:r>
          </w:p>
        </w:tc>
      </w:tr>
      <w:tr w:rsidR="000A60E3" w:rsidRPr="00972DD2" w:rsidTr="000A60E3">
        <w:trPr>
          <w:trHeight w:val="354"/>
        </w:trPr>
        <w:tc>
          <w:tcPr>
            <w:tcW w:w="566" w:type="dxa"/>
          </w:tcPr>
          <w:p w:rsidR="000A60E3" w:rsidRPr="00972DD2" w:rsidRDefault="000A60E3" w:rsidP="000A60E3">
            <w:pPr>
              <w:jc w:val="center"/>
              <w:rPr>
                <w:sz w:val="22"/>
                <w:szCs w:val="22"/>
              </w:rPr>
            </w:pPr>
          </w:p>
          <w:p w:rsidR="000A60E3" w:rsidRPr="00972DD2" w:rsidRDefault="000A60E3" w:rsidP="000A60E3">
            <w:pPr>
              <w:jc w:val="center"/>
              <w:rPr>
                <w:sz w:val="22"/>
                <w:szCs w:val="22"/>
              </w:rPr>
            </w:pPr>
            <w:r w:rsidRPr="00972DD2">
              <w:rPr>
                <w:sz w:val="22"/>
                <w:szCs w:val="22"/>
              </w:rPr>
              <w:t>64.</w:t>
            </w:r>
          </w:p>
        </w:tc>
        <w:tc>
          <w:tcPr>
            <w:tcW w:w="1844" w:type="dxa"/>
            <w:vAlign w:val="center"/>
          </w:tcPr>
          <w:p w:rsidR="000A60E3" w:rsidRPr="00972DD2" w:rsidRDefault="000A60E3" w:rsidP="000A60E3">
            <w:pPr>
              <w:rPr>
                <w:sz w:val="22"/>
                <w:szCs w:val="22"/>
              </w:rPr>
            </w:pPr>
            <w:r w:rsidRPr="00972DD2">
              <w:rPr>
                <w:b/>
                <w:sz w:val="22"/>
                <w:szCs w:val="22"/>
              </w:rPr>
              <w:t>Белебеевский район</w:t>
            </w:r>
            <w:r w:rsidRPr="00972DD2">
              <w:rPr>
                <w:sz w:val="22"/>
                <w:szCs w:val="22"/>
              </w:rPr>
              <w:t xml:space="preserve"> Республики Башкортостан</w:t>
            </w:r>
          </w:p>
        </w:tc>
        <w:tc>
          <w:tcPr>
            <w:tcW w:w="1276" w:type="dxa"/>
          </w:tcPr>
          <w:p w:rsidR="000A60E3" w:rsidRPr="00972DD2" w:rsidRDefault="000A60E3" w:rsidP="000A60E3">
            <w:pPr>
              <w:jc w:val="center"/>
              <w:rPr>
                <w:b/>
                <w:sz w:val="22"/>
                <w:szCs w:val="22"/>
              </w:rPr>
            </w:pPr>
            <w:r w:rsidRPr="00972DD2">
              <w:rPr>
                <w:b/>
                <w:sz w:val="22"/>
                <w:szCs w:val="22"/>
              </w:rPr>
              <w:t>1</w:t>
            </w:r>
          </w:p>
        </w:tc>
        <w:tc>
          <w:tcPr>
            <w:tcW w:w="3827" w:type="dxa"/>
          </w:tcPr>
          <w:p w:rsidR="000A60E3" w:rsidRPr="00972DD2" w:rsidRDefault="000A60E3" w:rsidP="000A60E3">
            <w:pPr>
              <w:rPr>
                <w:sz w:val="22"/>
                <w:szCs w:val="22"/>
              </w:rPr>
            </w:pPr>
            <w:r w:rsidRPr="00972DD2">
              <w:rPr>
                <w:sz w:val="22"/>
                <w:szCs w:val="22"/>
              </w:rPr>
              <w:t>г. Белебей, ул. Войкова «район городского пруда».</w:t>
            </w:r>
          </w:p>
        </w:tc>
        <w:tc>
          <w:tcPr>
            <w:tcW w:w="1843" w:type="dxa"/>
          </w:tcPr>
          <w:p w:rsidR="000A60E3" w:rsidRPr="00972DD2" w:rsidRDefault="000A60E3" w:rsidP="000A60E3">
            <w:pPr>
              <w:rPr>
                <w:sz w:val="22"/>
                <w:szCs w:val="22"/>
              </w:rPr>
            </w:pPr>
            <w:r w:rsidRPr="00972DD2">
              <w:rPr>
                <w:sz w:val="22"/>
                <w:szCs w:val="22"/>
              </w:rPr>
              <w:t>54°06'57.0"N 54°06'02.3"E</w:t>
            </w:r>
          </w:p>
        </w:tc>
        <w:tc>
          <w:tcPr>
            <w:tcW w:w="1843" w:type="dxa"/>
          </w:tcPr>
          <w:p w:rsidR="000A60E3" w:rsidRPr="00972DD2" w:rsidRDefault="000A60E3" w:rsidP="000A60E3">
            <w:pPr>
              <w:rPr>
                <w:sz w:val="22"/>
                <w:szCs w:val="22"/>
              </w:rPr>
            </w:pPr>
            <w:r w:rsidRPr="00972DD2">
              <w:rPr>
                <w:sz w:val="22"/>
                <w:szCs w:val="22"/>
              </w:rPr>
              <w:t xml:space="preserve">Сущ. опора </w:t>
            </w:r>
          </w:p>
        </w:tc>
      </w:tr>
      <w:tr w:rsidR="000A60E3" w:rsidRPr="00972DD2" w:rsidTr="000A60E3">
        <w:trPr>
          <w:trHeight w:val="354"/>
        </w:trPr>
        <w:tc>
          <w:tcPr>
            <w:tcW w:w="566" w:type="dxa"/>
            <w:vMerge w:val="restart"/>
          </w:tcPr>
          <w:p w:rsidR="000A60E3" w:rsidRPr="00972DD2" w:rsidRDefault="000A60E3" w:rsidP="000A60E3">
            <w:pPr>
              <w:jc w:val="center"/>
              <w:rPr>
                <w:sz w:val="22"/>
                <w:szCs w:val="22"/>
              </w:rPr>
            </w:pPr>
            <w:r w:rsidRPr="00972DD2">
              <w:rPr>
                <w:sz w:val="22"/>
                <w:szCs w:val="22"/>
              </w:rPr>
              <w:t>65.</w:t>
            </w:r>
          </w:p>
        </w:tc>
        <w:tc>
          <w:tcPr>
            <w:tcW w:w="1844" w:type="dxa"/>
            <w:vMerge w:val="restart"/>
          </w:tcPr>
          <w:p w:rsidR="000A60E3" w:rsidRPr="00972DD2" w:rsidRDefault="000A60E3" w:rsidP="000A60E3">
            <w:pPr>
              <w:rPr>
                <w:sz w:val="22"/>
                <w:szCs w:val="22"/>
              </w:rPr>
            </w:pPr>
            <w:r w:rsidRPr="00972DD2">
              <w:rPr>
                <w:b/>
                <w:sz w:val="22"/>
                <w:szCs w:val="22"/>
              </w:rPr>
              <w:t>Давлекановский район</w:t>
            </w:r>
            <w:r w:rsidRPr="00972DD2">
              <w:rPr>
                <w:sz w:val="22"/>
                <w:szCs w:val="22"/>
              </w:rPr>
              <w:t xml:space="preserve"> Республики Башкортостан</w:t>
            </w:r>
          </w:p>
        </w:tc>
        <w:tc>
          <w:tcPr>
            <w:tcW w:w="1276" w:type="dxa"/>
            <w:vMerge w:val="restart"/>
          </w:tcPr>
          <w:p w:rsidR="000A60E3" w:rsidRPr="00972DD2" w:rsidRDefault="000A60E3" w:rsidP="000A60E3">
            <w:pPr>
              <w:jc w:val="center"/>
              <w:rPr>
                <w:b/>
                <w:sz w:val="22"/>
                <w:szCs w:val="22"/>
              </w:rPr>
            </w:pPr>
            <w:r w:rsidRPr="00972DD2">
              <w:rPr>
                <w:b/>
                <w:sz w:val="22"/>
                <w:szCs w:val="22"/>
              </w:rPr>
              <w:t>3</w:t>
            </w:r>
          </w:p>
        </w:tc>
        <w:tc>
          <w:tcPr>
            <w:tcW w:w="3827" w:type="dxa"/>
          </w:tcPr>
          <w:p w:rsidR="000A60E3" w:rsidRPr="00972DD2" w:rsidRDefault="000A60E3" w:rsidP="000A60E3">
            <w:pPr>
              <w:rPr>
                <w:sz w:val="22"/>
                <w:szCs w:val="22"/>
              </w:rPr>
            </w:pPr>
            <w:r w:rsidRPr="00972DD2">
              <w:rPr>
                <w:sz w:val="22"/>
                <w:szCs w:val="22"/>
              </w:rPr>
              <w:t>д. Рублевка, ул. Центральная, 2</w:t>
            </w:r>
          </w:p>
        </w:tc>
        <w:tc>
          <w:tcPr>
            <w:tcW w:w="1843" w:type="dxa"/>
          </w:tcPr>
          <w:p w:rsidR="000A60E3" w:rsidRPr="00972DD2" w:rsidRDefault="000A60E3" w:rsidP="000A60E3">
            <w:pPr>
              <w:rPr>
                <w:sz w:val="22"/>
                <w:szCs w:val="22"/>
              </w:rPr>
            </w:pPr>
            <w:r w:rsidRPr="00972DD2">
              <w:rPr>
                <w:sz w:val="22"/>
                <w:szCs w:val="22"/>
              </w:rPr>
              <w:t>54°11'10.4"N 55°14'34.9"E</w:t>
            </w:r>
          </w:p>
        </w:tc>
        <w:tc>
          <w:tcPr>
            <w:tcW w:w="1843" w:type="dxa"/>
          </w:tcPr>
          <w:p w:rsidR="000A60E3" w:rsidRPr="00972DD2" w:rsidRDefault="000A60E3" w:rsidP="000A60E3">
            <w:pPr>
              <w:rPr>
                <w:sz w:val="22"/>
                <w:szCs w:val="22"/>
              </w:rPr>
            </w:pPr>
            <w:r w:rsidRPr="00972DD2">
              <w:rPr>
                <w:sz w:val="22"/>
                <w:szCs w:val="22"/>
              </w:rPr>
              <w:t xml:space="preserve">Сущ. опора </w:t>
            </w:r>
          </w:p>
        </w:tc>
      </w:tr>
      <w:tr w:rsidR="000A60E3" w:rsidRPr="00972DD2" w:rsidTr="000A60E3">
        <w:trPr>
          <w:trHeight w:val="354"/>
        </w:trPr>
        <w:tc>
          <w:tcPr>
            <w:tcW w:w="566" w:type="dxa"/>
            <w:vMerge/>
          </w:tcPr>
          <w:p w:rsidR="000A60E3" w:rsidRPr="00972DD2" w:rsidRDefault="000A60E3" w:rsidP="000A60E3">
            <w:pPr>
              <w:jc w:val="center"/>
              <w:rPr>
                <w:sz w:val="22"/>
                <w:szCs w:val="22"/>
              </w:rPr>
            </w:pPr>
          </w:p>
        </w:tc>
        <w:tc>
          <w:tcPr>
            <w:tcW w:w="1844" w:type="dxa"/>
            <w:vMerge/>
            <w:vAlign w:val="center"/>
          </w:tcPr>
          <w:p w:rsidR="000A60E3" w:rsidRPr="00972DD2" w:rsidRDefault="000A60E3" w:rsidP="000A60E3">
            <w:pPr>
              <w:rPr>
                <w:sz w:val="22"/>
                <w:szCs w:val="22"/>
              </w:rPr>
            </w:pPr>
          </w:p>
        </w:tc>
        <w:tc>
          <w:tcPr>
            <w:tcW w:w="1276" w:type="dxa"/>
            <w:vMerge/>
            <w:vAlign w:val="center"/>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а/д  Буздяк- Давлеканово, 54 км</w:t>
            </w:r>
          </w:p>
        </w:tc>
        <w:tc>
          <w:tcPr>
            <w:tcW w:w="1843" w:type="dxa"/>
          </w:tcPr>
          <w:p w:rsidR="000A60E3" w:rsidRPr="00972DD2" w:rsidRDefault="000A60E3" w:rsidP="000A60E3">
            <w:pPr>
              <w:rPr>
                <w:sz w:val="22"/>
                <w:szCs w:val="22"/>
              </w:rPr>
            </w:pPr>
            <w:r w:rsidRPr="00972DD2">
              <w:rPr>
                <w:sz w:val="22"/>
                <w:szCs w:val="22"/>
              </w:rPr>
              <w:t>54°13'27.9"N 54°57'36.4"E</w:t>
            </w:r>
          </w:p>
        </w:tc>
        <w:tc>
          <w:tcPr>
            <w:tcW w:w="1843" w:type="dxa"/>
          </w:tcPr>
          <w:p w:rsidR="000A60E3" w:rsidRPr="00972DD2" w:rsidRDefault="000A60E3" w:rsidP="000A60E3">
            <w:pPr>
              <w:rPr>
                <w:sz w:val="22"/>
                <w:szCs w:val="22"/>
              </w:rPr>
            </w:pPr>
            <w:r w:rsidRPr="00972DD2">
              <w:rPr>
                <w:sz w:val="22"/>
                <w:szCs w:val="22"/>
              </w:rPr>
              <w:t xml:space="preserve">Сущ. опора </w:t>
            </w:r>
          </w:p>
        </w:tc>
      </w:tr>
      <w:tr w:rsidR="000A60E3" w:rsidRPr="00972DD2" w:rsidTr="000A60E3">
        <w:trPr>
          <w:trHeight w:val="354"/>
        </w:trPr>
        <w:tc>
          <w:tcPr>
            <w:tcW w:w="566" w:type="dxa"/>
            <w:vMerge/>
          </w:tcPr>
          <w:p w:rsidR="000A60E3" w:rsidRPr="00972DD2" w:rsidRDefault="000A60E3" w:rsidP="000A60E3">
            <w:pPr>
              <w:rPr>
                <w:sz w:val="22"/>
                <w:szCs w:val="22"/>
              </w:rPr>
            </w:pPr>
          </w:p>
        </w:tc>
        <w:tc>
          <w:tcPr>
            <w:tcW w:w="1844" w:type="dxa"/>
            <w:vMerge/>
            <w:vAlign w:val="center"/>
          </w:tcPr>
          <w:p w:rsidR="000A60E3" w:rsidRPr="00972DD2" w:rsidRDefault="000A60E3" w:rsidP="000A60E3">
            <w:pPr>
              <w:rPr>
                <w:sz w:val="22"/>
                <w:szCs w:val="22"/>
              </w:rPr>
            </w:pPr>
          </w:p>
        </w:tc>
        <w:tc>
          <w:tcPr>
            <w:tcW w:w="1276" w:type="dxa"/>
            <w:vMerge/>
            <w:vAlign w:val="center"/>
          </w:tcPr>
          <w:p w:rsidR="000A60E3" w:rsidRPr="00972DD2" w:rsidRDefault="000A60E3" w:rsidP="000A60E3">
            <w:pPr>
              <w:jc w:val="center"/>
              <w:rPr>
                <w:b/>
                <w:sz w:val="22"/>
                <w:szCs w:val="22"/>
              </w:rPr>
            </w:pPr>
          </w:p>
        </w:tc>
        <w:tc>
          <w:tcPr>
            <w:tcW w:w="3827" w:type="dxa"/>
          </w:tcPr>
          <w:p w:rsidR="000A60E3" w:rsidRPr="00972DD2" w:rsidRDefault="000A60E3" w:rsidP="000A60E3">
            <w:pPr>
              <w:rPr>
                <w:sz w:val="22"/>
                <w:szCs w:val="22"/>
              </w:rPr>
            </w:pPr>
            <w:r w:rsidRPr="00972DD2">
              <w:rPr>
                <w:sz w:val="22"/>
                <w:szCs w:val="22"/>
              </w:rPr>
              <w:t>а/д  регионального значения М-5 «Урал» - Чишмы - Аксенова - Киргиз-Мияки,  км 47,5</w:t>
            </w:r>
          </w:p>
        </w:tc>
        <w:tc>
          <w:tcPr>
            <w:tcW w:w="1843" w:type="dxa"/>
          </w:tcPr>
          <w:p w:rsidR="000A60E3" w:rsidRPr="00972DD2" w:rsidRDefault="000A60E3" w:rsidP="000A60E3">
            <w:pPr>
              <w:rPr>
                <w:sz w:val="22"/>
                <w:szCs w:val="22"/>
              </w:rPr>
            </w:pPr>
            <w:r w:rsidRPr="00972DD2">
              <w:rPr>
                <w:sz w:val="22"/>
                <w:szCs w:val="22"/>
              </w:rPr>
              <w:t>54°17'44.6"N 55°07'35.1"E</w:t>
            </w:r>
          </w:p>
        </w:tc>
        <w:tc>
          <w:tcPr>
            <w:tcW w:w="1843" w:type="dxa"/>
          </w:tcPr>
          <w:p w:rsidR="000A60E3" w:rsidRPr="00972DD2" w:rsidRDefault="000A60E3" w:rsidP="000A60E3">
            <w:pPr>
              <w:rPr>
                <w:sz w:val="22"/>
                <w:szCs w:val="22"/>
              </w:rPr>
            </w:pPr>
            <w:r w:rsidRPr="00972DD2">
              <w:rPr>
                <w:sz w:val="22"/>
                <w:szCs w:val="22"/>
              </w:rPr>
              <w:t xml:space="preserve">Сущ. опора </w:t>
            </w:r>
          </w:p>
        </w:tc>
      </w:tr>
      <w:tr w:rsidR="000A60E3" w:rsidRPr="00972DD2" w:rsidTr="000A60E3">
        <w:tc>
          <w:tcPr>
            <w:tcW w:w="566" w:type="dxa"/>
            <w:vMerge w:val="restart"/>
          </w:tcPr>
          <w:p w:rsidR="000A60E3" w:rsidRPr="00972DD2" w:rsidRDefault="000A60E3" w:rsidP="000A60E3">
            <w:pPr>
              <w:jc w:val="center"/>
              <w:rPr>
                <w:sz w:val="22"/>
                <w:szCs w:val="22"/>
              </w:rPr>
            </w:pPr>
            <w:r w:rsidRPr="00972DD2">
              <w:rPr>
                <w:sz w:val="22"/>
                <w:szCs w:val="22"/>
              </w:rPr>
              <w:t>66.</w:t>
            </w:r>
          </w:p>
        </w:tc>
        <w:tc>
          <w:tcPr>
            <w:tcW w:w="1844" w:type="dxa"/>
            <w:vMerge w:val="restart"/>
          </w:tcPr>
          <w:p w:rsidR="000A60E3" w:rsidRPr="00972DD2" w:rsidRDefault="000A60E3" w:rsidP="000A60E3">
            <w:pPr>
              <w:rPr>
                <w:sz w:val="22"/>
                <w:szCs w:val="22"/>
              </w:rPr>
            </w:pPr>
            <w:r w:rsidRPr="00972DD2">
              <w:rPr>
                <w:sz w:val="22"/>
                <w:szCs w:val="22"/>
              </w:rPr>
              <w:t xml:space="preserve">Городской округ </w:t>
            </w:r>
            <w:r w:rsidRPr="00972DD2">
              <w:rPr>
                <w:b/>
                <w:sz w:val="22"/>
                <w:szCs w:val="22"/>
              </w:rPr>
              <w:t>город Стерлитамак</w:t>
            </w:r>
          </w:p>
        </w:tc>
        <w:tc>
          <w:tcPr>
            <w:tcW w:w="1276" w:type="dxa"/>
            <w:vMerge w:val="restart"/>
          </w:tcPr>
          <w:p w:rsidR="000A60E3" w:rsidRPr="00972DD2" w:rsidRDefault="000A60E3" w:rsidP="000A60E3">
            <w:pPr>
              <w:jc w:val="center"/>
              <w:rPr>
                <w:b/>
                <w:sz w:val="22"/>
                <w:szCs w:val="22"/>
              </w:rPr>
            </w:pPr>
            <w:r w:rsidRPr="00972DD2">
              <w:rPr>
                <w:b/>
                <w:sz w:val="22"/>
                <w:szCs w:val="22"/>
              </w:rPr>
              <w:t>3</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0A60E3" w:rsidRPr="00972DD2" w:rsidRDefault="000A60E3" w:rsidP="000A60E3">
            <w:pPr>
              <w:rPr>
                <w:sz w:val="22"/>
                <w:szCs w:val="22"/>
              </w:rPr>
            </w:pPr>
            <w:r w:rsidRPr="00972DD2">
              <w:rPr>
                <w:sz w:val="22"/>
                <w:szCs w:val="22"/>
              </w:rPr>
              <w:t>г. Стерлитамак, ул. Артема, 23</w:t>
            </w:r>
          </w:p>
        </w:tc>
        <w:tc>
          <w:tcPr>
            <w:tcW w:w="1843" w:type="dxa"/>
          </w:tcPr>
          <w:p w:rsidR="000A60E3" w:rsidRPr="00972DD2" w:rsidRDefault="000A60E3" w:rsidP="000A60E3">
            <w:pPr>
              <w:rPr>
                <w:sz w:val="22"/>
                <w:szCs w:val="22"/>
              </w:rPr>
            </w:pPr>
            <w:r w:rsidRPr="00972DD2">
              <w:rPr>
                <w:sz w:val="22"/>
                <w:szCs w:val="22"/>
              </w:rPr>
              <w:t>53°37'41.9"N 55°54'11.9"E</w:t>
            </w:r>
          </w:p>
        </w:tc>
        <w:tc>
          <w:tcPr>
            <w:tcW w:w="1843" w:type="dxa"/>
          </w:tcPr>
          <w:p w:rsidR="000A60E3" w:rsidRPr="00972DD2" w:rsidRDefault="000A60E3" w:rsidP="000A60E3">
            <w:pPr>
              <w:rPr>
                <w:sz w:val="22"/>
                <w:szCs w:val="22"/>
              </w:rPr>
            </w:pPr>
            <w:r w:rsidRPr="00972DD2">
              <w:rPr>
                <w:sz w:val="22"/>
                <w:szCs w:val="22"/>
              </w:rPr>
              <w:t xml:space="preserve">Сущ. опора </w:t>
            </w:r>
          </w:p>
        </w:tc>
      </w:tr>
      <w:tr w:rsidR="000A60E3" w:rsidRPr="00972DD2" w:rsidTr="000A60E3">
        <w:tc>
          <w:tcPr>
            <w:tcW w:w="566" w:type="dxa"/>
            <w:vMerge/>
          </w:tcPr>
          <w:p w:rsidR="000A60E3" w:rsidRPr="00972DD2" w:rsidRDefault="000A60E3" w:rsidP="000A60E3">
            <w:pPr>
              <w:jc w:val="center"/>
              <w:rPr>
                <w:sz w:val="22"/>
                <w:szCs w:val="22"/>
              </w:rPr>
            </w:pPr>
          </w:p>
        </w:tc>
        <w:tc>
          <w:tcPr>
            <w:tcW w:w="1844" w:type="dxa"/>
            <w:vMerge/>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0A60E3" w:rsidRPr="00972DD2" w:rsidRDefault="000A60E3" w:rsidP="000A60E3">
            <w:pPr>
              <w:rPr>
                <w:sz w:val="22"/>
                <w:szCs w:val="22"/>
              </w:rPr>
            </w:pPr>
            <w:r w:rsidRPr="00972DD2">
              <w:rPr>
                <w:sz w:val="22"/>
                <w:szCs w:val="22"/>
              </w:rPr>
              <w:t>г. Стерлитамак, ул. Коммунистическая, 38</w:t>
            </w:r>
          </w:p>
        </w:tc>
        <w:tc>
          <w:tcPr>
            <w:tcW w:w="1843" w:type="dxa"/>
          </w:tcPr>
          <w:p w:rsidR="000A60E3" w:rsidRPr="00972DD2" w:rsidRDefault="000A60E3" w:rsidP="000A60E3">
            <w:pPr>
              <w:rPr>
                <w:sz w:val="22"/>
                <w:szCs w:val="22"/>
              </w:rPr>
            </w:pPr>
            <w:r w:rsidRPr="00972DD2">
              <w:rPr>
                <w:sz w:val="22"/>
                <w:szCs w:val="22"/>
              </w:rPr>
              <w:t>53°37'38.9"N 55°54'30.4"E</w:t>
            </w:r>
          </w:p>
        </w:tc>
        <w:tc>
          <w:tcPr>
            <w:tcW w:w="1843" w:type="dxa"/>
          </w:tcPr>
          <w:p w:rsidR="000A60E3" w:rsidRPr="00972DD2" w:rsidRDefault="000A60E3" w:rsidP="000A60E3">
            <w:pPr>
              <w:rPr>
                <w:sz w:val="22"/>
                <w:szCs w:val="22"/>
              </w:rPr>
            </w:pPr>
            <w:r w:rsidRPr="00972DD2">
              <w:rPr>
                <w:sz w:val="22"/>
                <w:szCs w:val="22"/>
              </w:rPr>
              <w:t xml:space="preserve">Сущ. опора </w:t>
            </w:r>
          </w:p>
        </w:tc>
      </w:tr>
      <w:tr w:rsidR="000A60E3" w:rsidRPr="00972DD2" w:rsidTr="000A60E3">
        <w:trPr>
          <w:trHeight w:val="60"/>
        </w:trPr>
        <w:tc>
          <w:tcPr>
            <w:tcW w:w="566" w:type="dxa"/>
            <w:vMerge/>
          </w:tcPr>
          <w:p w:rsidR="000A60E3" w:rsidRPr="00972DD2" w:rsidRDefault="000A60E3" w:rsidP="000A60E3">
            <w:pPr>
              <w:jc w:val="center"/>
              <w:rPr>
                <w:sz w:val="22"/>
                <w:szCs w:val="22"/>
              </w:rPr>
            </w:pPr>
          </w:p>
        </w:tc>
        <w:tc>
          <w:tcPr>
            <w:tcW w:w="1844" w:type="dxa"/>
            <w:vMerge/>
          </w:tcPr>
          <w:p w:rsidR="000A60E3" w:rsidRPr="00972DD2" w:rsidRDefault="000A60E3" w:rsidP="000A60E3">
            <w:pPr>
              <w:rPr>
                <w:sz w:val="22"/>
                <w:szCs w:val="22"/>
              </w:rPr>
            </w:pPr>
          </w:p>
        </w:tc>
        <w:tc>
          <w:tcPr>
            <w:tcW w:w="1276" w:type="dxa"/>
            <w:vMerge/>
          </w:tcPr>
          <w:p w:rsidR="000A60E3" w:rsidRPr="00972DD2" w:rsidRDefault="000A60E3" w:rsidP="000A60E3">
            <w:pPr>
              <w:jc w:val="center"/>
              <w:rPr>
                <w:b/>
                <w:sz w:val="22"/>
                <w:szCs w:val="22"/>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0A60E3" w:rsidRPr="00972DD2" w:rsidRDefault="000A60E3" w:rsidP="000A60E3">
            <w:pPr>
              <w:rPr>
                <w:sz w:val="22"/>
                <w:szCs w:val="22"/>
              </w:rPr>
            </w:pPr>
            <w:r w:rsidRPr="00972DD2">
              <w:rPr>
                <w:sz w:val="22"/>
                <w:szCs w:val="22"/>
              </w:rPr>
              <w:t>г. Стерлитамак, ул. Западная, 9</w:t>
            </w:r>
          </w:p>
        </w:tc>
        <w:tc>
          <w:tcPr>
            <w:tcW w:w="1843" w:type="dxa"/>
          </w:tcPr>
          <w:p w:rsidR="000A60E3" w:rsidRPr="00972DD2" w:rsidRDefault="000A60E3" w:rsidP="000A60E3">
            <w:pPr>
              <w:rPr>
                <w:sz w:val="22"/>
                <w:szCs w:val="22"/>
              </w:rPr>
            </w:pPr>
            <w:r w:rsidRPr="00972DD2">
              <w:rPr>
                <w:sz w:val="22"/>
                <w:szCs w:val="22"/>
              </w:rPr>
              <w:t>53°38'38.9"N 55°54'39.1"E</w:t>
            </w:r>
          </w:p>
        </w:tc>
        <w:tc>
          <w:tcPr>
            <w:tcW w:w="1843" w:type="dxa"/>
          </w:tcPr>
          <w:p w:rsidR="000A60E3" w:rsidRPr="00972DD2" w:rsidRDefault="000A60E3" w:rsidP="000A60E3">
            <w:pPr>
              <w:rPr>
                <w:sz w:val="22"/>
                <w:szCs w:val="22"/>
              </w:rPr>
            </w:pPr>
            <w:r w:rsidRPr="00972DD2">
              <w:rPr>
                <w:sz w:val="22"/>
                <w:szCs w:val="22"/>
              </w:rPr>
              <w:t xml:space="preserve">Сущ. опора </w:t>
            </w:r>
          </w:p>
        </w:tc>
      </w:tr>
      <w:tr w:rsidR="000A60E3" w:rsidRPr="00972DD2" w:rsidTr="000A60E3">
        <w:tc>
          <w:tcPr>
            <w:tcW w:w="566" w:type="dxa"/>
          </w:tcPr>
          <w:p w:rsidR="000A60E3" w:rsidRPr="00972DD2" w:rsidRDefault="000A60E3" w:rsidP="000A60E3">
            <w:pPr>
              <w:jc w:val="center"/>
              <w:rPr>
                <w:sz w:val="22"/>
                <w:szCs w:val="22"/>
              </w:rPr>
            </w:pPr>
            <w:r w:rsidRPr="00972DD2">
              <w:rPr>
                <w:sz w:val="22"/>
                <w:szCs w:val="22"/>
              </w:rPr>
              <w:t>67.</w:t>
            </w:r>
          </w:p>
        </w:tc>
        <w:tc>
          <w:tcPr>
            <w:tcW w:w="1844" w:type="dxa"/>
            <w:vAlign w:val="center"/>
          </w:tcPr>
          <w:p w:rsidR="000A60E3" w:rsidRPr="00972DD2" w:rsidRDefault="000A60E3" w:rsidP="000A60E3">
            <w:pPr>
              <w:rPr>
                <w:sz w:val="22"/>
                <w:szCs w:val="22"/>
              </w:rPr>
            </w:pPr>
            <w:r w:rsidRPr="00972DD2">
              <w:rPr>
                <w:sz w:val="22"/>
                <w:szCs w:val="22"/>
              </w:rPr>
              <w:t xml:space="preserve">Городской округ </w:t>
            </w:r>
            <w:r w:rsidRPr="00972DD2">
              <w:rPr>
                <w:b/>
                <w:sz w:val="22"/>
                <w:szCs w:val="22"/>
              </w:rPr>
              <w:t>город Уфа</w:t>
            </w:r>
          </w:p>
        </w:tc>
        <w:tc>
          <w:tcPr>
            <w:tcW w:w="1276" w:type="dxa"/>
          </w:tcPr>
          <w:p w:rsidR="000A60E3" w:rsidRPr="00972DD2" w:rsidRDefault="000A60E3" w:rsidP="000A60E3">
            <w:pPr>
              <w:jc w:val="center"/>
              <w:rPr>
                <w:b/>
                <w:sz w:val="22"/>
                <w:szCs w:val="22"/>
              </w:rPr>
            </w:pPr>
            <w:r w:rsidRPr="00972DD2">
              <w:rPr>
                <w:b/>
                <w:sz w:val="22"/>
                <w:szCs w:val="22"/>
              </w:rPr>
              <w:t>1</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0A60E3" w:rsidRPr="00972DD2" w:rsidRDefault="000A60E3" w:rsidP="000A60E3">
            <w:pPr>
              <w:rPr>
                <w:sz w:val="22"/>
                <w:szCs w:val="22"/>
              </w:rPr>
            </w:pPr>
            <w:r w:rsidRPr="00972DD2">
              <w:rPr>
                <w:sz w:val="22"/>
                <w:szCs w:val="22"/>
              </w:rPr>
              <w:t>г. Уфа, ул. Войкова</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0A60E3" w:rsidRPr="00972DD2" w:rsidRDefault="000A60E3" w:rsidP="000A60E3">
            <w:pPr>
              <w:rPr>
                <w:sz w:val="22"/>
                <w:szCs w:val="22"/>
              </w:rPr>
            </w:pPr>
            <w:r w:rsidRPr="00972DD2">
              <w:rPr>
                <w:sz w:val="22"/>
                <w:szCs w:val="22"/>
              </w:rPr>
              <w:t>54°50'30.2"N 56°04'31.8"E</w:t>
            </w:r>
          </w:p>
        </w:tc>
        <w:tc>
          <w:tcPr>
            <w:tcW w:w="1843" w:type="dxa"/>
            <w:tcBorders>
              <w:top w:val="single" w:sz="4" w:space="0" w:color="auto"/>
              <w:left w:val="single" w:sz="4" w:space="0" w:color="auto"/>
              <w:bottom w:val="single" w:sz="4" w:space="0" w:color="auto"/>
              <w:right w:val="single" w:sz="4" w:space="0" w:color="auto"/>
            </w:tcBorders>
          </w:tcPr>
          <w:p w:rsidR="000A60E3" w:rsidRPr="00972DD2" w:rsidRDefault="000A60E3" w:rsidP="000A60E3">
            <w:pPr>
              <w:rPr>
                <w:sz w:val="22"/>
                <w:szCs w:val="22"/>
              </w:rPr>
            </w:pPr>
            <w:r w:rsidRPr="00972DD2">
              <w:rPr>
                <w:sz w:val="22"/>
                <w:szCs w:val="22"/>
              </w:rPr>
              <w:t xml:space="preserve">Сущ. опора </w:t>
            </w:r>
          </w:p>
        </w:tc>
      </w:tr>
    </w:tbl>
    <w:p w:rsidR="000A60E3" w:rsidRDefault="000A60E3" w:rsidP="000A60E3">
      <w:pPr>
        <w:autoSpaceDE w:val="0"/>
        <w:autoSpaceDN w:val="0"/>
        <w:adjustRightInd w:val="0"/>
        <w:jc w:val="right"/>
        <w:rPr>
          <w:b/>
          <w:sz w:val="22"/>
          <w:szCs w:val="22"/>
        </w:rPr>
      </w:pPr>
    </w:p>
    <w:tbl>
      <w:tblPr>
        <w:tblW w:w="5514" w:type="pct"/>
        <w:tblInd w:w="142" w:type="dxa"/>
        <w:tblLayout w:type="fixed"/>
        <w:tblLook w:val="04A0" w:firstRow="1" w:lastRow="0" w:firstColumn="1" w:lastColumn="0" w:noHBand="0" w:noVBand="1"/>
      </w:tblPr>
      <w:tblGrid>
        <w:gridCol w:w="6230"/>
        <w:gridCol w:w="5886"/>
      </w:tblGrid>
      <w:tr w:rsidR="000A60E3" w:rsidRPr="00DA6DE1" w:rsidTr="000A60E3">
        <w:trPr>
          <w:trHeight w:val="422"/>
        </w:trPr>
        <w:tc>
          <w:tcPr>
            <w:tcW w:w="2571" w:type="pct"/>
          </w:tcPr>
          <w:p w:rsidR="000A60E3" w:rsidRPr="00DA6DE1" w:rsidRDefault="000A60E3" w:rsidP="000A60E3">
            <w:pPr>
              <w:rPr>
                <w:color w:val="000000"/>
                <w:sz w:val="22"/>
                <w:szCs w:val="22"/>
              </w:rPr>
            </w:pPr>
          </w:p>
        </w:tc>
        <w:tc>
          <w:tcPr>
            <w:tcW w:w="2429" w:type="pct"/>
          </w:tcPr>
          <w:p w:rsidR="000A60E3" w:rsidRPr="00DA6DE1" w:rsidRDefault="000A60E3" w:rsidP="000A60E3">
            <w:pPr>
              <w:rPr>
                <w:color w:val="000000"/>
                <w:sz w:val="22"/>
                <w:szCs w:val="22"/>
              </w:rPr>
            </w:pPr>
          </w:p>
        </w:tc>
      </w:tr>
    </w:tbl>
    <w:p w:rsidR="000A60E3" w:rsidRDefault="000A60E3" w:rsidP="000A60E3">
      <w:pPr>
        <w:autoSpaceDE w:val="0"/>
        <w:autoSpaceDN w:val="0"/>
        <w:adjustRightInd w:val="0"/>
        <w:jc w:val="right"/>
        <w:rPr>
          <w:b/>
          <w:sz w:val="22"/>
          <w:szCs w:val="22"/>
        </w:rPr>
      </w:pPr>
    </w:p>
    <w:p w:rsidR="000A60E3" w:rsidRDefault="000A60E3" w:rsidP="000A60E3">
      <w:pPr>
        <w:autoSpaceDE w:val="0"/>
        <w:autoSpaceDN w:val="0"/>
        <w:adjustRightInd w:val="0"/>
        <w:jc w:val="right"/>
        <w:rPr>
          <w:b/>
          <w:sz w:val="22"/>
          <w:szCs w:val="22"/>
        </w:rPr>
      </w:pPr>
    </w:p>
    <w:p w:rsidR="000A60E3" w:rsidRDefault="000A60E3" w:rsidP="000A60E3">
      <w:pPr>
        <w:autoSpaceDE w:val="0"/>
        <w:autoSpaceDN w:val="0"/>
        <w:adjustRightInd w:val="0"/>
        <w:jc w:val="right"/>
        <w:rPr>
          <w:b/>
          <w:sz w:val="22"/>
          <w:szCs w:val="22"/>
        </w:rPr>
      </w:pPr>
    </w:p>
    <w:p w:rsidR="000A60E3" w:rsidRDefault="000A60E3" w:rsidP="000A60E3">
      <w:pPr>
        <w:autoSpaceDE w:val="0"/>
        <w:autoSpaceDN w:val="0"/>
        <w:adjustRightInd w:val="0"/>
        <w:jc w:val="right"/>
        <w:rPr>
          <w:b/>
          <w:sz w:val="22"/>
          <w:szCs w:val="22"/>
        </w:rPr>
      </w:pPr>
    </w:p>
    <w:p w:rsidR="000A60E3" w:rsidRDefault="000A60E3" w:rsidP="000A60E3">
      <w:pPr>
        <w:autoSpaceDE w:val="0"/>
        <w:autoSpaceDN w:val="0"/>
        <w:adjustRightInd w:val="0"/>
        <w:jc w:val="right"/>
        <w:rPr>
          <w:b/>
          <w:sz w:val="22"/>
          <w:szCs w:val="22"/>
        </w:rPr>
      </w:pPr>
    </w:p>
    <w:p w:rsidR="000A60E3" w:rsidRDefault="000A60E3" w:rsidP="000A60E3">
      <w:pPr>
        <w:autoSpaceDE w:val="0"/>
        <w:autoSpaceDN w:val="0"/>
        <w:adjustRightInd w:val="0"/>
        <w:jc w:val="right"/>
        <w:rPr>
          <w:b/>
          <w:sz w:val="22"/>
          <w:szCs w:val="22"/>
        </w:rPr>
      </w:pPr>
    </w:p>
    <w:p w:rsidR="000A60E3" w:rsidRDefault="000A60E3" w:rsidP="000A60E3">
      <w:pPr>
        <w:autoSpaceDE w:val="0"/>
        <w:autoSpaceDN w:val="0"/>
        <w:adjustRightInd w:val="0"/>
        <w:jc w:val="right"/>
        <w:rPr>
          <w:b/>
          <w:sz w:val="22"/>
          <w:szCs w:val="22"/>
        </w:rPr>
        <w:sectPr w:rsidR="000A60E3" w:rsidSect="000A60E3">
          <w:footerReference w:type="default" r:id="rId10"/>
          <w:footerReference w:type="first" r:id="rId11"/>
          <w:pgSz w:w="11906" w:h="16838"/>
          <w:pgMar w:top="992" w:right="568" w:bottom="1134" w:left="567" w:header="709" w:footer="709" w:gutter="0"/>
          <w:pgNumType w:start="12"/>
          <w:cols w:space="708"/>
          <w:docGrid w:linePitch="360"/>
        </w:sectPr>
      </w:pPr>
    </w:p>
    <w:p w:rsidR="000A60E3" w:rsidRPr="00184B0D" w:rsidRDefault="000A60E3" w:rsidP="000A60E3">
      <w:pPr>
        <w:autoSpaceDE w:val="0"/>
        <w:autoSpaceDN w:val="0"/>
        <w:adjustRightInd w:val="0"/>
        <w:jc w:val="right"/>
        <w:rPr>
          <w:b/>
        </w:rPr>
      </w:pPr>
      <w:r w:rsidRPr="00184B0D">
        <w:rPr>
          <w:b/>
        </w:rPr>
        <w:t>Приложение № 2</w:t>
      </w:r>
    </w:p>
    <w:p w:rsidR="000A60E3" w:rsidRPr="00184B0D" w:rsidRDefault="000A60E3" w:rsidP="000A60E3">
      <w:pPr>
        <w:autoSpaceDE w:val="0"/>
        <w:autoSpaceDN w:val="0"/>
        <w:adjustRightInd w:val="0"/>
        <w:jc w:val="right"/>
        <w:rPr>
          <w:b/>
        </w:rPr>
      </w:pPr>
      <w:r w:rsidRPr="00184B0D">
        <w:rPr>
          <w:b/>
        </w:rPr>
        <w:t>к Техническому заданию</w:t>
      </w:r>
    </w:p>
    <w:p w:rsidR="000A60E3" w:rsidRPr="005420E9" w:rsidRDefault="000A60E3" w:rsidP="000A60E3">
      <w:pPr>
        <w:autoSpaceDE w:val="0"/>
        <w:autoSpaceDN w:val="0"/>
        <w:adjustRightInd w:val="0"/>
        <w:rPr>
          <w:b/>
        </w:rPr>
      </w:pPr>
      <w:r w:rsidRPr="005420E9">
        <w:rPr>
          <w:b/>
        </w:rPr>
        <w:t>Комплекс аппаратно -программный «АвтоУраган-ВСМ2», товарный знак «АвтоУраган», страна происхождения Российская Федерация</w:t>
      </w:r>
    </w:p>
    <w:tbl>
      <w:tblPr>
        <w:tblW w:w="5000" w:type="pct"/>
        <w:tblInd w:w="-3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9" w:type="dxa"/>
          <w:right w:w="79" w:type="dxa"/>
        </w:tblCellMar>
        <w:tblLook w:val="04A0" w:firstRow="1" w:lastRow="0" w:firstColumn="1" w:lastColumn="0" w:noHBand="0" w:noVBand="1"/>
      </w:tblPr>
      <w:tblGrid>
        <w:gridCol w:w="594"/>
        <w:gridCol w:w="1542"/>
        <w:gridCol w:w="1167"/>
        <w:gridCol w:w="2844"/>
        <w:gridCol w:w="1823"/>
        <w:gridCol w:w="1823"/>
      </w:tblGrid>
      <w:tr w:rsidR="000A60E3" w:rsidRPr="005420E9" w:rsidTr="000A60E3">
        <w:trPr>
          <w:trHeight w:val="1155"/>
        </w:trPr>
        <w:tc>
          <w:tcPr>
            <w:tcW w:w="303" w:type="pct"/>
            <w:shd w:val="clear" w:color="auto" w:fill="auto"/>
            <w:hideMark/>
          </w:tcPr>
          <w:p w:rsidR="000A60E3" w:rsidRPr="005420E9" w:rsidRDefault="000A60E3" w:rsidP="000A60E3">
            <w:pPr>
              <w:jc w:val="center"/>
              <w:rPr>
                <w:b/>
                <w:bCs/>
                <w:sz w:val="22"/>
                <w:szCs w:val="22"/>
              </w:rPr>
            </w:pPr>
            <w:r w:rsidRPr="005420E9">
              <w:rPr>
                <w:b/>
              </w:rPr>
              <w:t>№ п/п</w:t>
            </w:r>
          </w:p>
        </w:tc>
        <w:tc>
          <w:tcPr>
            <w:tcW w:w="787" w:type="pct"/>
            <w:shd w:val="clear" w:color="000000" w:fill="FFFFFF"/>
            <w:hideMark/>
          </w:tcPr>
          <w:p w:rsidR="000A60E3" w:rsidRPr="005420E9" w:rsidRDefault="000A60E3" w:rsidP="000A60E3">
            <w:pPr>
              <w:jc w:val="center"/>
              <w:rPr>
                <w:b/>
                <w:sz w:val="22"/>
                <w:szCs w:val="22"/>
              </w:rPr>
            </w:pPr>
          </w:p>
        </w:tc>
        <w:tc>
          <w:tcPr>
            <w:tcW w:w="596" w:type="pct"/>
            <w:shd w:val="clear" w:color="auto" w:fill="auto"/>
            <w:hideMark/>
          </w:tcPr>
          <w:p w:rsidR="000A60E3" w:rsidRPr="005420E9" w:rsidRDefault="000A60E3" w:rsidP="000A60E3">
            <w:pPr>
              <w:jc w:val="center"/>
              <w:rPr>
                <w:b/>
                <w:bCs/>
                <w:sz w:val="22"/>
                <w:szCs w:val="22"/>
              </w:rPr>
            </w:pPr>
            <w:r w:rsidRPr="005420E9">
              <w:rPr>
                <w:b/>
              </w:rPr>
              <w:t>Количество единиц</w:t>
            </w:r>
          </w:p>
        </w:tc>
        <w:tc>
          <w:tcPr>
            <w:tcW w:w="1452" w:type="pct"/>
            <w:shd w:val="clear" w:color="auto" w:fill="auto"/>
            <w:hideMark/>
          </w:tcPr>
          <w:p w:rsidR="000A60E3" w:rsidRPr="005420E9" w:rsidRDefault="000A60E3" w:rsidP="000A60E3">
            <w:pPr>
              <w:jc w:val="center"/>
              <w:rPr>
                <w:b/>
                <w:bCs/>
                <w:sz w:val="22"/>
                <w:szCs w:val="22"/>
              </w:rPr>
            </w:pPr>
            <w:r w:rsidRPr="005420E9">
              <w:rPr>
                <w:b/>
              </w:rPr>
              <w:t>Параметр</w:t>
            </w:r>
          </w:p>
        </w:tc>
        <w:tc>
          <w:tcPr>
            <w:tcW w:w="931" w:type="pct"/>
          </w:tcPr>
          <w:p w:rsidR="000A60E3" w:rsidRPr="005420E9" w:rsidRDefault="000A60E3" w:rsidP="000A60E3">
            <w:pPr>
              <w:jc w:val="center"/>
              <w:rPr>
                <w:b/>
                <w:bCs/>
                <w:sz w:val="22"/>
                <w:szCs w:val="22"/>
              </w:rPr>
            </w:pPr>
            <w:r w:rsidRPr="005420E9">
              <w:rPr>
                <w:b/>
              </w:rPr>
              <w:t>Единица измерения</w:t>
            </w:r>
          </w:p>
        </w:tc>
        <w:tc>
          <w:tcPr>
            <w:tcW w:w="931" w:type="pct"/>
          </w:tcPr>
          <w:p w:rsidR="000A60E3" w:rsidRPr="005420E9" w:rsidRDefault="000A60E3" w:rsidP="000A60E3">
            <w:pPr>
              <w:jc w:val="center"/>
              <w:rPr>
                <w:b/>
                <w:bCs/>
                <w:sz w:val="22"/>
                <w:szCs w:val="22"/>
              </w:rPr>
            </w:pPr>
            <w:r>
              <w:rPr>
                <w:b/>
              </w:rPr>
              <w:t>П</w:t>
            </w:r>
            <w:r w:rsidRPr="005420E9">
              <w:rPr>
                <w:b/>
              </w:rPr>
              <w:t>оказатели товара</w:t>
            </w:r>
          </w:p>
        </w:tc>
      </w:tr>
      <w:tr w:rsidR="000A60E3" w:rsidRPr="005420E9" w:rsidTr="000A60E3">
        <w:trPr>
          <w:trHeight w:val="1215"/>
        </w:trPr>
        <w:tc>
          <w:tcPr>
            <w:tcW w:w="303" w:type="pct"/>
            <w:shd w:val="clear" w:color="000000" w:fill="FFFFFF"/>
            <w:hideMark/>
          </w:tcPr>
          <w:p w:rsidR="000A60E3" w:rsidRPr="005420E9" w:rsidRDefault="000A60E3" w:rsidP="000A60E3">
            <w:pPr>
              <w:jc w:val="center"/>
              <w:rPr>
                <w:sz w:val="22"/>
                <w:szCs w:val="22"/>
              </w:rPr>
            </w:pPr>
            <w:r w:rsidRPr="005420E9">
              <w:rPr>
                <w:sz w:val="22"/>
                <w:szCs w:val="22"/>
              </w:rPr>
              <w:t>1</w:t>
            </w:r>
          </w:p>
        </w:tc>
        <w:tc>
          <w:tcPr>
            <w:tcW w:w="787" w:type="pct"/>
            <w:vMerge w:val="restart"/>
            <w:shd w:val="clear" w:color="000000" w:fill="FFFFFF"/>
            <w:hideMark/>
          </w:tcPr>
          <w:p w:rsidR="000A60E3" w:rsidRPr="005420E9" w:rsidRDefault="000A60E3" w:rsidP="000A60E3">
            <w:pPr>
              <w:jc w:val="center"/>
              <w:rPr>
                <w:sz w:val="22"/>
                <w:szCs w:val="22"/>
              </w:rPr>
            </w:pPr>
            <w:r w:rsidRPr="005420E9">
              <w:rPr>
                <w:sz w:val="22"/>
                <w:szCs w:val="22"/>
              </w:rPr>
              <w:t>Стационарные комплексы автоматической фотовидеофиксации административных правонарушений в области дорожного движения (КФВФ)</w:t>
            </w:r>
          </w:p>
          <w:p w:rsidR="000A60E3" w:rsidRPr="005420E9" w:rsidRDefault="000A60E3" w:rsidP="000A60E3">
            <w:pPr>
              <w:jc w:val="center"/>
              <w:rPr>
                <w:sz w:val="22"/>
                <w:szCs w:val="22"/>
              </w:rPr>
            </w:pPr>
            <w:r w:rsidRPr="005420E9">
              <w:rPr>
                <w:b/>
                <w:sz w:val="22"/>
                <w:szCs w:val="22"/>
              </w:rPr>
              <w:t>Страна происхождения Российская Федерация</w:t>
            </w:r>
          </w:p>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tc>
        <w:tc>
          <w:tcPr>
            <w:tcW w:w="596" w:type="pct"/>
            <w:vMerge w:val="restart"/>
            <w:shd w:val="clear" w:color="000000" w:fill="FFFFFF"/>
            <w:hideMark/>
          </w:tcPr>
          <w:p w:rsidR="000A60E3" w:rsidRPr="005420E9" w:rsidRDefault="000A60E3" w:rsidP="000A60E3">
            <w:pPr>
              <w:jc w:val="center"/>
              <w:rPr>
                <w:sz w:val="22"/>
                <w:szCs w:val="22"/>
              </w:rPr>
            </w:pPr>
            <w:r w:rsidRPr="005420E9">
              <w:rPr>
                <w:sz w:val="22"/>
                <w:szCs w:val="22"/>
              </w:rPr>
              <w:t>609 шт.</w:t>
            </w:r>
          </w:p>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tc>
        <w:tc>
          <w:tcPr>
            <w:tcW w:w="1452" w:type="pct"/>
            <w:shd w:val="clear" w:color="auto" w:fill="auto"/>
            <w:hideMark/>
          </w:tcPr>
          <w:p w:rsidR="000A60E3" w:rsidRPr="005420E9" w:rsidRDefault="000A60E3" w:rsidP="000A60E3">
            <w:pPr>
              <w:jc w:val="center"/>
              <w:rPr>
                <w:sz w:val="22"/>
                <w:szCs w:val="22"/>
              </w:rPr>
            </w:pPr>
            <w:r w:rsidRPr="005420E9">
              <w:rPr>
                <w:sz w:val="22"/>
                <w:szCs w:val="22"/>
              </w:rPr>
              <w:t>вероятность полного распознавания государственных регистрационных знаков транспортных средств (движущихся или неподвижных)</w:t>
            </w:r>
          </w:p>
        </w:tc>
        <w:tc>
          <w:tcPr>
            <w:tcW w:w="931" w:type="pct"/>
          </w:tcPr>
          <w:p w:rsidR="000A60E3" w:rsidRPr="005420E9" w:rsidRDefault="000A60E3" w:rsidP="000A60E3">
            <w:pPr>
              <w:jc w:val="center"/>
              <w:rPr>
                <w:sz w:val="22"/>
                <w:szCs w:val="22"/>
              </w:rPr>
            </w:pPr>
            <w:r w:rsidRPr="005420E9">
              <w:rPr>
                <w:sz w:val="22"/>
                <w:szCs w:val="22"/>
              </w:rPr>
              <w:t>%</w:t>
            </w:r>
          </w:p>
        </w:tc>
        <w:tc>
          <w:tcPr>
            <w:tcW w:w="931" w:type="pct"/>
          </w:tcPr>
          <w:p w:rsidR="000A60E3" w:rsidRPr="005420E9" w:rsidRDefault="000A60E3" w:rsidP="000A60E3">
            <w:pPr>
              <w:jc w:val="center"/>
              <w:rPr>
                <w:sz w:val="22"/>
                <w:szCs w:val="22"/>
              </w:rPr>
            </w:pPr>
            <w:r>
              <w:rPr>
                <w:sz w:val="22"/>
                <w:szCs w:val="22"/>
              </w:rPr>
              <w:t xml:space="preserve">Не менее </w:t>
            </w:r>
            <w:r w:rsidRPr="005420E9">
              <w:rPr>
                <w:sz w:val="22"/>
                <w:szCs w:val="22"/>
              </w:rPr>
              <w:t>90</w:t>
            </w:r>
          </w:p>
        </w:tc>
      </w:tr>
      <w:tr w:rsidR="000A60E3" w:rsidRPr="005420E9" w:rsidTr="000A60E3">
        <w:trPr>
          <w:trHeight w:val="615"/>
        </w:trPr>
        <w:tc>
          <w:tcPr>
            <w:tcW w:w="303" w:type="pct"/>
            <w:shd w:val="clear" w:color="000000" w:fill="FFFFFF"/>
            <w:hideMark/>
          </w:tcPr>
          <w:p w:rsidR="000A60E3" w:rsidRPr="005420E9" w:rsidRDefault="000A60E3" w:rsidP="000A60E3">
            <w:pPr>
              <w:jc w:val="center"/>
              <w:rPr>
                <w:sz w:val="22"/>
                <w:szCs w:val="22"/>
              </w:rPr>
            </w:pPr>
            <w:r w:rsidRPr="005420E9">
              <w:rPr>
                <w:sz w:val="22"/>
                <w:szCs w:val="22"/>
              </w:rPr>
              <w:t>2</w:t>
            </w:r>
          </w:p>
        </w:tc>
        <w:tc>
          <w:tcPr>
            <w:tcW w:w="787" w:type="pct"/>
            <w:vMerge/>
            <w:shd w:val="clear" w:color="000000" w:fill="FFFFFF"/>
            <w:hideMark/>
          </w:tcPr>
          <w:p w:rsidR="000A60E3" w:rsidRPr="005420E9" w:rsidRDefault="000A60E3" w:rsidP="000A60E3">
            <w:pPr>
              <w:jc w:val="center"/>
              <w:rPr>
                <w:sz w:val="22"/>
                <w:szCs w:val="22"/>
              </w:rPr>
            </w:pPr>
          </w:p>
        </w:tc>
        <w:tc>
          <w:tcPr>
            <w:tcW w:w="596" w:type="pct"/>
            <w:vMerge/>
            <w:shd w:val="clear" w:color="000000" w:fill="FFFFFF"/>
            <w:hideMark/>
          </w:tcPr>
          <w:p w:rsidR="000A60E3" w:rsidRPr="005420E9" w:rsidRDefault="000A60E3" w:rsidP="000A60E3">
            <w:pPr>
              <w:jc w:val="center"/>
              <w:rPr>
                <w:sz w:val="22"/>
                <w:szCs w:val="22"/>
              </w:rPr>
            </w:pPr>
          </w:p>
        </w:tc>
        <w:tc>
          <w:tcPr>
            <w:tcW w:w="1452" w:type="pct"/>
            <w:shd w:val="clear" w:color="auto" w:fill="auto"/>
            <w:hideMark/>
          </w:tcPr>
          <w:p w:rsidR="000A60E3" w:rsidRPr="005420E9" w:rsidRDefault="000A60E3" w:rsidP="000A60E3">
            <w:pPr>
              <w:jc w:val="center"/>
              <w:rPr>
                <w:sz w:val="22"/>
                <w:szCs w:val="22"/>
              </w:rPr>
            </w:pPr>
            <w:r w:rsidRPr="005420E9">
              <w:rPr>
                <w:sz w:val="22"/>
                <w:szCs w:val="22"/>
              </w:rPr>
              <w:t>вероятность условного распознавания государственных регистрационных знаков транспортных средств (движущихся или неподвижных)</w:t>
            </w:r>
          </w:p>
        </w:tc>
        <w:tc>
          <w:tcPr>
            <w:tcW w:w="931" w:type="pct"/>
          </w:tcPr>
          <w:p w:rsidR="000A60E3" w:rsidRPr="005420E9" w:rsidRDefault="000A60E3" w:rsidP="000A60E3">
            <w:pPr>
              <w:jc w:val="center"/>
              <w:rPr>
                <w:sz w:val="22"/>
                <w:szCs w:val="22"/>
              </w:rPr>
            </w:pPr>
            <w:r w:rsidRPr="005420E9">
              <w:rPr>
                <w:sz w:val="22"/>
                <w:szCs w:val="22"/>
              </w:rPr>
              <w:t>%</w:t>
            </w:r>
          </w:p>
        </w:tc>
        <w:tc>
          <w:tcPr>
            <w:tcW w:w="931" w:type="pct"/>
          </w:tcPr>
          <w:p w:rsidR="000A60E3" w:rsidRPr="005420E9" w:rsidRDefault="000A60E3" w:rsidP="000A60E3">
            <w:pPr>
              <w:jc w:val="center"/>
              <w:rPr>
                <w:sz w:val="22"/>
                <w:szCs w:val="22"/>
              </w:rPr>
            </w:pPr>
            <w:r>
              <w:rPr>
                <w:sz w:val="22"/>
                <w:szCs w:val="22"/>
              </w:rPr>
              <w:t>Не менее 9</w:t>
            </w:r>
            <w:r w:rsidRPr="005420E9">
              <w:rPr>
                <w:sz w:val="22"/>
                <w:szCs w:val="22"/>
              </w:rPr>
              <w:t>2</w:t>
            </w:r>
          </w:p>
        </w:tc>
      </w:tr>
      <w:tr w:rsidR="000A60E3" w:rsidRPr="005420E9" w:rsidTr="000A60E3">
        <w:trPr>
          <w:trHeight w:val="1515"/>
        </w:trPr>
        <w:tc>
          <w:tcPr>
            <w:tcW w:w="303" w:type="pct"/>
            <w:shd w:val="clear" w:color="000000" w:fill="FFFFFF"/>
            <w:hideMark/>
          </w:tcPr>
          <w:p w:rsidR="000A60E3" w:rsidRPr="005420E9" w:rsidRDefault="000A60E3" w:rsidP="000A60E3">
            <w:pPr>
              <w:jc w:val="center"/>
              <w:rPr>
                <w:sz w:val="22"/>
                <w:szCs w:val="22"/>
              </w:rPr>
            </w:pPr>
            <w:r w:rsidRPr="005420E9">
              <w:rPr>
                <w:sz w:val="22"/>
                <w:szCs w:val="22"/>
              </w:rPr>
              <w:t>3</w:t>
            </w:r>
          </w:p>
        </w:tc>
        <w:tc>
          <w:tcPr>
            <w:tcW w:w="787" w:type="pct"/>
            <w:vMerge/>
            <w:shd w:val="clear" w:color="000000" w:fill="FFFFFF"/>
            <w:hideMark/>
          </w:tcPr>
          <w:p w:rsidR="000A60E3" w:rsidRPr="005420E9" w:rsidRDefault="000A60E3" w:rsidP="000A60E3">
            <w:pPr>
              <w:jc w:val="center"/>
              <w:rPr>
                <w:sz w:val="22"/>
                <w:szCs w:val="22"/>
              </w:rPr>
            </w:pPr>
          </w:p>
        </w:tc>
        <w:tc>
          <w:tcPr>
            <w:tcW w:w="596" w:type="pct"/>
            <w:vMerge/>
            <w:shd w:val="clear" w:color="000000" w:fill="FFFFFF"/>
            <w:hideMark/>
          </w:tcPr>
          <w:p w:rsidR="000A60E3" w:rsidRPr="005420E9" w:rsidRDefault="000A60E3" w:rsidP="000A60E3">
            <w:pPr>
              <w:jc w:val="center"/>
              <w:rPr>
                <w:sz w:val="22"/>
                <w:szCs w:val="22"/>
              </w:rPr>
            </w:pPr>
          </w:p>
        </w:tc>
        <w:tc>
          <w:tcPr>
            <w:tcW w:w="1452" w:type="pct"/>
            <w:shd w:val="clear" w:color="auto" w:fill="auto"/>
            <w:hideMark/>
          </w:tcPr>
          <w:p w:rsidR="000A60E3" w:rsidRPr="005420E9" w:rsidRDefault="000A60E3" w:rsidP="000A60E3">
            <w:pPr>
              <w:jc w:val="center"/>
              <w:rPr>
                <w:sz w:val="22"/>
                <w:szCs w:val="22"/>
              </w:rPr>
            </w:pPr>
            <w:r w:rsidRPr="005420E9">
              <w:rPr>
                <w:sz w:val="22"/>
                <w:szCs w:val="22"/>
              </w:rPr>
              <w:t>вероятность  полного  распознавания  государственных  регистрационных знаков транспортных средств (для чистых государственных регистрационных знаков транспортных средств, соответствующих требованиям Конвенции о дорожном движении 1968г.)</w:t>
            </w:r>
          </w:p>
        </w:tc>
        <w:tc>
          <w:tcPr>
            <w:tcW w:w="931" w:type="pct"/>
          </w:tcPr>
          <w:p w:rsidR="000A60E3" w:rsidRPr="005420E9" w:rsidRDefault="000A60E3" w:rsidP="000A60E3">
            <w:pPr>
              <w:jc w:val="center"/>
              <w:rPr>
                <w:sz w:val="22"/>
                <w:szCs w:val="22"/>
              </w:rPr>
            </w:pPr>
            <w:r w:rsidRPr="005420E9">
              <w:rPr>
                <w:sz w:val="22"/>
                <w:szCs w:val="22"/>
              </w:rPr>
              <w:t>%</w:t>
            </w:r>
          </w:p>
        </w:tc>
        <w:tc>
          <w:tcPr>
            <w:tcW w:w="931" w:type="pct"/>
          </w:tcPr>
          <w:p w:rsidR="000A60E3" w:rsidRPr="005420E9" w:rsidRDefault="000A60E3" w:rsidP="000A60E3">
            <w:pPr>
              <w:jc w:val="center"/>
              <w:rPr>
                <w:sz w:val="22"/>
                <w:szCs w:val="22"/>
              </w:rPr>
            </w:pPr>
            <w:r>
              <w:rPr>
                <w:sz w:val="22"/>
                <w:szCs w:val="22"/>
              </w:rPr>
              <w:t xml:space="preserve">Не менее </w:t>
            </w:r>
            <w:r w:rsidRPr="005420E9">
              <w:rPr>
                <w:sz w:val="22"/>
                <w:szCs w:val="22"/>
              </w:rPr>
              <w:t>98</w:t>
            </w:r>
          </w:p>
        </w:tc>
      </w:tr>
      <w:tr w:rsidR="000A60E3" w:rsidRPr="005420E9" w:rsidTr="000A60E3">
        <w:trPr>
          <w:trHeight w:val="330"/>
        </w:trPr>
        <w:tc>
          <w:tcPr>
            <w:tcW w:w="303" w:type="pct"/>
            <w:shd w:val="clear" w:color="000000" w:fill="FFFFFF"/>
            <w:hideMark/>
          </w:tcPr>
          <w:p w:rsidR="000A60E3" w:rsidRPr="005420E9" w:rsidRDefault="000A60E3" w:rsidP="000A60E3">
            <w:pPr>
              <w:jc w:val="center"/>
              <w:rPr>
                <w:sz w:val="22"/>
                <w:szCs w:val="22"/>
              </w:rPr>
            </w:pPr>
            <w:r w:rsidRPr="005420E9">
              <w:rPr>
                <w:sz w:val="22"/>
                <w:szCs w:val="22"/>
              </w:rPr>
              <w:t>4</w:t>
            </w:r>
          </w:p>
        </w:tc>
        <w:tc>
          <w:tcPr>
            <w:tcW w:w="787" w:type="pct"/>
            <w:vMerge/>
            <w:shd w:val="clear" w:color="000000" w:fill="FFFFFF"/>
            <w:hideMark/>
          </w:tcPr>
          <w:p w:rsidR="000A60E3" w:rsidRPr="005420E9" w:rsidRDefault="000A60E3" w:rsidP="000A60E3">
            <w:pPr>
              <w:jc w:val="center"/>
              <w:rPr>
                <w:sz w:val="22"/>
                <w:szCs w:val="22"/>
              </w:rPr>
            </w:pPr>
          </w:p>
        </w:tc>
        <w:tc>
          <w:tcPr>
            <w:tcW w:w="596" w:type="pct"/>
            <w:vMerge/>
            <w:shd w:val="clear" w:color="000000" w:fill="FFFFFF"/>
            <w:hideMark/>
          </w:tcPr>
          <w:p w:rsidR="000A60E3" w:rsidRPr="005420E9" w:rsidRDefault="000A60E3" w:rsidP="000A60E3">
            <w:pPr>
              <w:jc w:val="center"/>
              <w:rPr>
                <w:sz w:val="22"/>
                <w:szCs w:val="22"/>
              </w:rPr>
            </w:pPr>
          </w:p>
        </w:tc>
        <w:tc>
          <w:tcPr>
            <w:tcW w:w="1452" w:type="pct"/>
            <w:shd w:val="clear" w:color="auto" w:fill="auto"/>
            <w:hideMark/>
          </w:tcPr>
          <w:p w:rsidR="000A60E3" w:rsidRPr="005420E9" w:rsidRDefault="000A60E3" w:rsidP="000A60E3">
            <w:pPr>
              <w:jc w:val="center"/>
              <w:rPr>
                <w:sz w:val="22"/>
                <w:szCs w:val="22"/>
              </w:rPr>
            </w:pPr>
            <w:r w:rsidRPr="005420E9">
              <w:rPr>
                <w:sz w:val="22"/>
                <w:szCs w:val="22"/>
              </w:rPr>
              <w:t>вероятность ошибки распознавания</w:t>
            </w:r>
          </w:p>
        </w:tc>
        <w:tc>
          <w:tcPr>
            <w:tcW w:w="931" w:type="pct"/>
          </w:tcPr>
          <w:p w:rsidR="000A60E3" w:rsidRPr="005420E9" w:rsidRDefault="000A60E3" w:rsidP="000A60E3">
            <w:pPr>
              <w:jc w:val="center"/>
              <w:rPr>
                <w:sz w:val="22"/>
                <w:szCs w:val="22"/>
              </w:rPr>
            </w:pPr>
            <w:r w:rsidRPr="005420E9">
              <w:rPr>
                <w:sz w:val="22"/>
                <w:szCs w:val="22"/>
              </w:rPr>
              <w:t>%</w:t>
            </w:r>
          </w:p>
        </w:tc>
        <w:tc>
          <w:tcPr>
            <w:tcW w:w="931" w:type="pct"/>
          </w:tcPr>
          <w:p w:rsidR="000A60E3" w:rsidRPr="005420E9" w:rsidRDefault="000A60E3" w:rsidP="000A60E3">
            <w:pPr>
              <w:jc w:val="center"/>
              <w:rPr>
                <w:sz w:val="22"/>
                <w:szCs w:val="22"/>
              </w:rPr>
            </w:pPr>
            <w:r>
              <w:rPr>
                <w:sz w:val="22"/>
                <w:szCs w:val="22"/>
              </w:rPr>
              <w:t>Не более 4%</w:t>
            </w:r>
          </w:p>
        </w:tc>
      </w:tr>
      <w:tr w:rsidR="000A60E3" w:rsidRPr="005420E9" w:rsidTr="000A60E3">
        <w:trPr>
          <w:trHeight w:val="330"/>
        </w:trPr>
        <w:tc>
          <w:tcPr>
            <w:tcW w:w="303" w:type="pct"/>
            <w:shd w:val="clear" w:color="000000" w:fill="FFFFFF"/>
            <w:hideMark/>
          </w:tcPr>
          <w:p w:rsidR="000A60E3" w:rsidRPr="005420E9" w:rsidRDefault="000A60E3" w:rsidP="000A60E3">
            <w:pPr>
              <w:jc w:val="center"/>
              <w:rPr>
                <w:sz w:val="22"/>
                <w:szCs w:val="22"/>
              </w:rPr>
            </w:pPr>
            <w:r w:rsidRPr="005420E9">
              <w:rPr>
                <w:sz w:val="22"/>
                <w:szCs w:val="22"/>
              </w:rPr>
              <w:t>5</w:t>
            </w:r>
          </w:p>
        </w:tc>
        <w:tc>
          <w:tcPr>
            <w:tcW w:w="787" w:type="pct"/>
            <w:vMerge/>
            <w:shd w:val="clear" w:color="000000" w:fill="FFFFFF"/>
            <w:hideMark/>
          </w:tcPr>
          <w:p w:rsidR="000A60E3" w:rsidRPr="005420E9" w:rsidRDefault="000A60E3" w:rsidP="000A60E3">
            <w:pPr>
              <w:jc w:val="center"/>
              <w:rPr>
                <w:sz w:val="22"/>
                <w:szCs w:val="22"/>
              </w:rPr>
            </w:pPr>
          </w:p>
        </w:tc>
        <w:tc>
          <w:tcPr>
            <w:tcW w:w="596" w:type="pct"/>
            <w:vMerge/>
            <w:shd w:val="clear" w:color="000000" w:fill="FFFFFF"/>
            <w:hideMark/>
          </w:tcPr>
          <w:p w:rsidR="000A60E3" w:rsidRPr="005420E9" w:rsidRDefault="000A60E3" w:rsidP="000A60E3">
            <w:pPr>
              <w:jc w:val="center"/>
              <w:rPr>
                <w:sz w:val="22"/>
                <w:szCs w:val="22"/>
              </w:rPr>
            </w:pPr>
          </w:p>
        </w:tc>
        <w:tc>
          <w:tcPr>
            <w:tcW w:w="1452" w:type="pct"/>
            <w:shd w:val="clear" w:color="auto" w:fill="auto"/>
            <w:hideMark/>
          </w:tcPr>
          <w:p w:rsidR="000A60E3" w:rsidRPr="005420E9" w:rsidRDefault="000A60E3" w:rsidP="000A60E3">
            <w:pPr>
              <w:jc w:val="center"/>
              <w:rPr>
                <w:sz w:val="22"/>
                <w:szCs w:val="22"/>
              </w:rPr>
            </w:pPr>
            <w:r w:rsidRPr="005420E9">
              <w:rPr>
                <w:sz w:val="22"/>
                <w:szCs w:val="22"/>
              </w:rPr>
              <w:t>вероятность пропуска транспортного средства</w:t>
            </w:r>
          </w:p>
        </w:tc>
        <w:tc>
          <w:tcPr>
            <w:tcW w:w="931" w:type="pct"/>
          </w:tcPr>
          <w:p w:rsidR="000A60E3" w:rsidRPr="005420E9" w:rsidRDefault="000A60E3" w:rsidP="000A60E3">
            <w:pPr>
              <w:jc w:val="center"/>
              <w:rPr>
                <w:sz w:val="22"/>
                <w:szCs w:val="22"/>
              </w:rPr>
            </w:pPr>
            <w:r w:rsidRPr="005420E9">
              <w:rPr>
                <w:sz w:val="22"/>
                <w:szCs w:val="22"/>
              </w:rPr>
              <w:t>%</w:t>
            </w:r>
          </w:p>
        </w:tc>
        <w:tc>
          <w:tcPr>
            <w:tcW w:w="931" w:type="pct"/>
          </w:tcPr>
          <w:p w:rsidR="000A60E3" w:rsidRPr="005420E9" w:rsidRDefault="000A60E3" w:rsidP="000A60E3">
            <w:pPr>
              <w:jc w:val="center"/>
              <w:rPr>
                <w:sz w:val="22"/>
                <w:szCs w:val="22"/>
              </w:rPr>
            </w:pPr>
            <w:r>
              <w:rPr>
                <w:sz w:val="22"/>
                <w:szCs w:val="22"/>
              </w:rPr>
              <w:t>Не более 5%</w:t>
            </w:r>
          </w:p>
        </w:tc>
      </w:tr>
      <w:tr w:rsidR="000A60E3" w:rsidRPr="005420E9" w:rsidTr="000A60E3">
        <w:trPr>
          <w:trHeight w:val="330"/>
        </w:trPr>
        <w:tc>
          <w:tcPr>
            <w:tcW w:w="303" w:type="pct"/>
            <w:shd w:val="clear" w:color="000000" w:fill="FFFFFF"/>
            <w:hideMark/>
          </w:tcPr>
          <w:p w:rsidR="000A60E3" w:rsidRPr="005420E9" w:rsidRDefault="000A60E3" w:rsidP="000A60E3">
            <w:pPr>
              <w:jc w:val="center"/>
              <w:rPr>
                <w:sz w:val="22"/>
                <w:szCs w:val="22"/>
              </w:rPr>
            </w:pPr>
            <w:r w:rsidRPr="005420E9">
              <w:rPr>
                <w:sz w:val="22"/>
                <w:szCs w:val="22"/>
              </w:rPr>
              <w:t>6</w:t>
            </w:r>
          </w:p>
        </w:tc>
        <w:tc>
          <w:tcPr>
            <w:tcW w:w="787" w:type="pct"/>
            <w:vMerge/>
            <w:shd w:val="clear" w:color="000000" w:fill="FFFFFF"/>
            <w:hideMark/>
          </w:tcPr>
          <w:p w:rsidR="000A60E3" w:rsidRPr="005420E9" w:rsidRDefault="000A60E3" w:rsidP="000A60E3">
            <w:pPr>
              <w:jc w:val="center"/>
              <w:rPr>
                <w:sz w:val="22"/>
                <w:szCs w:val="22"/>
              </w:rPr>
            </w:pPr>
          </w:p>
        </w:tc>
        <w:tc>
          <w:tcPr>
            <w:tcW w:w="596" w:type="pct"/>
            <w:vMerge/>
            <w:shd w:val="clear" w:color="000000" w:fill="FFFFFF"/>
            <w:hideMark/>
          </w:tcPr>
          <w:p w:rsidR="000A60E3" w:rsidRPr="005420E9" w:rsidRDefault="000A60E3" w:rsidP="000A60E3">
            <w:pPr>
              <w:jc w:val="center"/>
              <w:rPr>
                <w:sz w:val="22"/>
                <w:szCs w:val="22"/>
              </w:rPr>
            </w:pPr>
          </w:p>
        </w:tc>
        <w:tc>
          <w:tcPr>
            <w:tcW w:w="1452" w:type="pct"/>
            <w:shd w:val="clear" w:color="auto" w:fill="auto"/>
            <w:hideMark/>
          </w:tcPr>
          <w:p w:rsidR="000A60E3" w:rsidRPr="005420E9" w:rsidRDefault="000A60E3" w:rsidP="000A60E3">
            <w:pPr>
              <w:jc w:val="center"/>
              <w:rPr>
                <w:sz w:val="22"/>
                <w:szCs w:val="22"/>
              </w:rPr>
            </w:pPr>
            <w:r w:rsidRPr="005420E9">
              <w:rPr>
                <w:sz w:val="22"/>
                <w:szCs w:val="22"/>
              </w:rPr>
              <w:t>вероятность появления дубликатов и фантомов</w:t>
            </w:r>
          </w:p>
        </w:tc>
        <w:tc>
          <w:tcPr>
            <w:tcW w:w="931" w:type="pct"/>
          </w:tcPr>
          <w:p w:rsidR="000A60E3" w:rsidRPr="005420E9" w:rsidRDefault="000A60E3" w:rsidP="000A60E3">
            <w:pPr>
              <w:jc w:val="center"/>
              <w:rPr>
                <w:sz w:val="22"/>
                <w:szCs w:val="22"/>
              </w:rPr>
            </w:pPr>
            <w:r w:rsidRPr="005420E9">
              <w:rPr>
                <w:sz w:val="22"/>
                <w:szCs w:val="22"/>
              </w:rPr>
              <w:t>%</w:t>
            </w:r>
          </w:p>
        </w:tc>
        <w:tc>
          <w:tcPr>
            <w:tcW w:w="931" w:type="pct"/>
          </w:tcPr>
          <w:p w:rsidR="000A60E3" w:rsidRPr="005420E9" w:rsidRDefault="000A60E3" w:rsidP="000A60E3">
            <w:pPr>
              <w:jc w:val="center"/>
              <w:rPr>
                <w:sz w:val="22"/>
                <w:szCs w:val="22"/>
              </w:rPr>
            </w:pPr>
            <w:r>
              <w:rPr>
                <w:sz w:val="22"/>
                <w:szCs w:val="22"/>
              </w:rPr>
              <w:t xml:space="preserve">Не более </w:t>
            </w:r>
            <w:r w:rsidRPr="005420E9">
              <w:rPr>
                <w:sz w:val="22"/>
                <w:szCs w:val="22"/>
              </w:rPr>
              <w:t>0,1</w:t>
            </w:r>
            <w:r>
              <w:rPr>
                <w:sz w:val="22"/>
                <w:szCs w:val="22"/>
              </w:rPr>
              <w:t>%</w:t>
            </w:r>
          </w:p>
        </w:tc>
      </w:tr>
      <w:tr w:rsidR="000A60E3" w:rsidRPr="005420E9" w:rsidTr="000A60E3">
        <w:trPr>
          <w:trHeight w:val="915"/>
        </w:trPr>
        <w:tc>
          <w:tcPr>
            <w:tcW w:w="303" w:type="pct"/>
            <w:shd w:val="clear" w:color="000000" w:fill="FFFFFF"/>
            <w:hideMark/>
          </w:tcPr>
          <w:p w:rsidR="000A60E3" w:rsidRPr="005420E9" w:rsidRDefault="000A60E3" w:rsidP="000A60E3">
            <w:pPr>
              <w:jc w:val="center"/>
              <w:rPr>
                <w:sz w:val="22"/>
                <w:szCs w:val="22"/>
              </w:rPr>
            </w:pPr>
            <w:r w:rsidRPr="005420E9">
              <w:rPr>
                <w:sz w:val="22"/>
                <w:szCs w:val="22"/>
              </w:rPr>
              <w:t>7</w:t>
            </w:r>
          </w:p>
        </w:tc>
        <w:tc>
          <w:tcPr>
            <w:tcW w:w="787" w:type="pct"/>
            <w:vMerge/>
            <w:shd w:val="clear" w:color="000000" w:fill="FFFFFF"/>
            <w:hideMark/>
          </w:tcPr>
          <w:p w:rsidR="000A60E3" w:rsidRPr="005420E9" w:rsidRDefault="000A60E3" w:rsidP="000A60E3">
            <w:pPr>
              <w:jc w:val="center"/>
              <w:rPr>
                <w:sz w:val="22"/>
                <w:szCs w:val="22"/>
              </w:rPr>
            </w:pPr>
          </w:p>
        </w:tc>
        <w:tc>
          <w:tcPr>
            <w:tcW w:w="596" w:type="pct"/>
            <w:vMerge/>
            <w:shd w:val="clear" w:color="000000" w:fill="FFFFFF"/>
            <w:hideMark/>
          </w:tcPr>
          <w:p w:rsidR="000A60E3" w:rsidRPr="005420E9" w:rsidRDefault="000A60E3" w:rsidP="000A60E3">
            <w:pPr>
              <w:jc w:val="center"/>
              <w:rPr>
                <w:sz w:val="22"/>
                <w:szCs w:val="22"/>
              </w:rPr>
            </w:pPr>
          </w:p>
        </w:tc>
        <w:tc>
          <w:tcPr>
            <w:tcW w:w="1452" w:type="pct"/>
            <w:shd w:val="clear" w:color="auto" w:fill="auto"/>
            <w:hideMark/>
          </w:tcPr>
          <w:p w:rsidR="000A60E3" w:rsidRPr="005420E9" w:rsidRDefault="000A60E3" w:rsidP="000A60E3">
            <w:pPr>
              <w:jc w:val="center"/>
              <w:rPr>
                <w:sz w:val="22"/>
                <w:szCs w:val="22"/>
              </w:rPr>
            </w:pPr>
            <w:r w:rsidRPr="005420E9">
              <w:rPr>
                <w:sz w:val="22"/>
                <w:szCs w:val="22"/>
              </w:rPr>
              <w:t>Материалы, сформированные при фиксации событий С1, С3, С4, С6, С7, С8, С9 должны храниться на встроенных носителях информации не менее</w:t>
            </w:r>
          </w:p>
        </w:tc>
        <w:tc>
          <w:tcPr>
            <w:tcW w:w="931" w:type="pct"/>
          </w:tcPr>
          <w:p w:rsidR="000A60E3" w:rsidRPr="005420E9" w:rsidRDefault="000A60E3" w:rsidP="000A60E3">
            <w:pPr>
              <w:jc w:val="center"/>
              <w:rPr>
                <w:sz w:val="22"/>
                <w:szCs w:val="22"/>
              </w:rPr>
            </w:pPr>
            <w:r w:rsidRPr="005420E9">
              <w:rPr>
                <w:sz w:val="22"/>
                <w:szCs w:val="22"/>
              </w:rPr>
              <w:t>сутки</w:t>
            </w:r>
          </w:p>
        </w:tc>
        <w:tc>
          <w:tcPr>
            <w:tcW w:w="931" w:type="pct"/>
          </w:tcPr>
          <w:p w:rsidR="000A60E3" w:rsidRPr="005420E9" w:rsidRDefault="000A60E3" w:rsidP="000A60E3">
            <w:pPr>
              <w:jc w:val="center"/>
              <w:rPr>
                <w:sz w:val="22"/>
                <w:szCs w:val="22"/>
              </w:rPr>
            </w:pPr>
            <w:r w:rsidRPr="005420E9">
              <w:rPr>
                <w:sz w:val="22"/>
                <w:szCs w:val="22"/>
              </w:rPr>
              <w:t>30</w:t>
            </w:r>
          </w:p>
        </w:tc>
      </w:tr>
      <w:tr w:rsidR="000A60E3" w:rsidRPr="005420E9" w:rsidTr="000A60E3">
        <w:trPr>
          <w:trHeight w:val="615"/>
        </w:trPr>
        <w:tc>
          <w:tcPr>
            <w:tcW w:w="303" w:type="pct"/>
            <w:shd w:val="clear" w:color="000000" w:fill="FFFFFF"/>
            <w:hideMark/>
          </w:tcPr>
          <w:p w:rsidR="000A60E3" w:rsidRPr="005420E9" w:rsidRDefault="000A60E3" w:rsidP="000A60E3">
            <w:pPr>
              <w:jc w:val="center"/>
              <w:rPr>
                <w:sz w:val="22"/>
                <w:szCs w:val="22"/>
              </w:rPr>
            </w:pPr>
            <w:r w:rsidRPr="005420E9">
              <w:rPr>
                <w:sz w:val="22"/>
                <w:szCs w:val="22"/>
              </w:rPr>
              <w:t>8</w:t>
            </w:r>
          </w:p>
        </w:tc>
        <w:tc>
          <w:tcPr>
            <w:tcW w:w="787" w:type="pct"/>
            <w:vMerge/>
            <w:shd w:val="clear" w:color="000000" w:fill="FFFFFF"/>
            <w:hideMark/>
          </w:tcPr>
          <w:p w:rsidR="000A60E3" w:rsidRPr="005420E9" w:rsidRDefault="000A60E3" w:rsidP="000A60E3">
            <w:pPr>
              <w:jc w:val="center"/>
              <w:rPr>
                <w:sz w:val="22"/>
                <w:szCs w:val="22"/>
              </w:rPr>
            </w:pPr>
          </w:p>
        </w:tc>
        <w:tc>
          <w:tcPr>
            <w:tcW w:w="596" w:type="pct"/>
            <w:vMerge/>
            <w:shd w:val="clear" w:color="000000" w:fill="FFFFFF"/>
            <w:hideMark/>
          </w:tcPr>
          <w:p w:rsidR="000A60E3" w:rsidRPr="005420E9" w:rsidRDefault="000A60E3" w:rsidP="000A60E3">
            <w:pPr>
              <w:jc w:val="center"/>
              <w:rPr>
                <w:sz w:val="22"/>
                <w:szCs w:val="22"/>
              </w:rPr>
            </w:pPr>
          </w:p>
        </w:tc>
        <w:tc>
          <w:tcPr>
            <w:tcW w:w="1452" w:type="pct"/>
            <w:shd w:val="clear" w:color="auto" w:fill="auto"/>
            <w:hideMark/>
          </w:tcPr>
          <w:p w:rsidR="000A60E3" w:rsidRPr="005420E9" w:rsidRDefault="000A60E3" w:rsidP="000A60E3">
            <w:pPr>
              <w:jc w:val="center"/>
              <w:rPr>
                <w:sz w:val="22"/>
                <w:szCs w:val="22"/>
              </w:rPr>
            </w:pPr>
            <w:r w:rsidRPr="005420E9">
              <w:rPr>
                <w:sz w:val="22"/>
                <w:szCs w:val="22"/>
              </w:rPr>
              <w:t>хранение информации о проездах транспортных средств и нарушениях Правил дорожного движения</w:t>
            </w:r>
            <w:r w:rsidRPr="005420E9">
              <w:rPr>
                <w:rStyle w:val="afd"/>
                <w:sz w:val="22"/>
                <w:szCs w:val="22"/>
              </w:rPr>
              <w:footnoteReference w:id="1"/>
            </w:r>
            <w:r w:rsidRPr="005420E9">
              <w:rPr>
                <w:sz w:val="22"/>
                <w:szCs w:val="22"/>
              </w:rPr>
              <w:t xml:space="preserve"> в буферной памяти комплекса</w:t>
            </w:r>
          </w:p>
        </w:tc>
        <w:tc>
          <w:tcPr>
            <w:tcW w:w="931" w:type="pct"/>
          </w:tcPr>
          <w:p w:rsidR="000A60E3" w:rsidRPr="005420E9" w:rsidRDefault="000A60E3" w:rsidP="000A60E3">
            <w:pPr>
              <w:jc w:val="center"/>
              <w:rPr>
                <w:sz w:val="22"/>
                <w:szCs w:val="22"/>
              </w:rPr>
            </w:pPr>
            <w:r w:rsidRPr="005420E9">
              <w:rPr>
                <w:sz w:val="22"/>
                <w:szCs w:val="22"/>
              </w:rPr>
              <w:t>ед. записей</w:t>
            </w:r>
          </w:p>
        </w:tc>
        <w:tc>
          <w:tcPr>
            <w:tcW w:w="931" w:type="pct"/>
          </w:tcPr>
          <w:p w:rsidR="000A60E3" w:rsidRPr="005420E9" w:rsidRDefault="000A60E3" w:rsidP="000A60E3">
            <w:pPr>
              <w:jc w:val="center"/>
              <w:rPr>
                <w:sz w:val="22"/>
                <w:szCs w:val="22"/>
              </w:rPr>
            </w:pPr>
            <w:r>
              <w:rPr>
                <w:sz w:val="22"/>
                <w:szCs w:val="22"/>
              </w:rPr>
              <w:t xml:space="preserve">Не менее </w:t>
            </w:r>
            <w:r w:rsidRPr="005420E9">
              <w:rPr>
                <w:sz w:val="22"/>
                <w:szCs w:val="22"/>
              </w:rPr>
              <w:t>20 000</w:t>
            </w:r>
          </w:p>
        </w:tc>
      </w:tr>
      <w:tr w:rsidR="000A60E3" w:rsidRPr="005420E9" w:rsidTr="000A60E3">
        <w:trPr>
          <w:trHeight w:val="1515"/>
        </w:trPr>
        <w:tc>
          <w:tcPr>
            <w:tcW w:w="303" w:type="pct"/>
            <w:shd w:val="clear" w:color="000000" w:fill="FFFFFF"/>
            <w:hideMark/>
          </w:tcPr>
          <w:p w:rsidR="000A60E3" w:rsidRPr="005420E9" w:rsidRDefault="000A60E3" w:rsidP="000A60E3">
            <w:pPr>
              <w:jc w:val="center"/>
              <w:rPr>
                <w:sz w:val="22"/>
                <w:szCs w:val="22"/>
              </w:rPr>
            </w:pPr>
            <w:r w:rsidRPr="005420E9">
              <w:rPr>
                <w:sz w:val="22"/>
                <w:szCs w:val="22"/>
              </w:rPr>
              <w:t>9</w:t>
            </w:r>
          </w:p>
        </w:tc>
        <w:tc>
          <w:tcPr>
            <w:tcW w:w="787" w:type="pct"/>
            <w:vMerge/>
            <w:shd w:val="clear" w:color="000000" w:fill="FFFFFF"/>
            <w:hideMark/>
          </w:tcPr>
          <w:p w:rsidR="000A60E3" w:rsidRPr="005420E9" w:rsidRDefault="000A60E3" w:rsidP="000A60E3">
            <w:pPr>
              <w:jc w:val="center"/>
              <w:rPr>
                <w:sz w:val="22"/>
                <w:szCs w:val="22"/>
              </w:rPr>
            </w:pPr>
          </w:p>
        </w:tc>
        <w:tc>
          <w:tcPr>
            <w:tcW w:w="596" w:type="pct"/>
            <w:vMerge/>
            <w:shd w:val="clear" w:color="000000" w:fill="FFFFFF"/>
            <w:hideMark/>
          </w:tcPr>
          <w:p w:rsidR="000A60E3" w:rsidRPr="005420E9" w:rsidRDefault="000A60E3" w:rsidP="000A60E3">
            <w:pPr>
              <w:jc w:val="center"/>
              <w:rPr>
                <w:sz w:val="22"/>
                <w:szCs w:val="22"/>
              </w:rPr>
            </w:pPr>
          </w:p>
        </w:tc>
        <w:tc>
          <w:tcPr>
            <w:tcW w:w="1452" w:type="pct"/>
            <w:shd w:val="clear" w:color="auto" w:fill="auto"/>
            <w:hideMark/>
          </w:tcPr>
          <w:p w:rsidR="000A60E3" w:rsidRPr="005420E9" w:rsidRDefault="000A60E3" w:rsidP="000A60E3">
            <w:pPr>
              <w:jc w:val="center"/>
              <w:rPr>
                <w:sz w:val="22"/>
                <w:szCs w:val="22"/>
              </w:rPr>
            </w:pPr>
            <w:r w:rsidRPr="005420E9">
              <w:rPr>
                <w:sz w:val="22"/>
                <w:szCs w:val="22"/>
              </w:rPr>
              <w:t>Комплексы фотовидеофиксации обеспечивают распознавание одновременно всех типов государственных регистрационных знаков транспортных средств, применяемых в Российской Федерации</w:t>
            </w:r>
          </w:p>
        </w:tc>
        <w:tc>
          <w:tcPr>
            <w:tcW w:w="931" w:type="pct"/>
          </w:tcPr>
          <w:p w:rsidR="000A60E3" w:rsidRPr="005420E9" w:rsidRDefault="000A60E3" w:rsidP="000A60E3">
            <w:pPr>
              <w:jc w:val="center"/>
              <w:rPr>
                <w:sz w:val="22"/>
                <w:szCs w:val="22"/>
              </w:rPr>
            </w:pPr>
          </w:p>
        </w:tc>
        <w:tc>
          <w:tcPr>
            <w:tcW w:w="931" w:type="pct"/>
          </w:tcPr>
          <w:p w:rsidR="000A60E3" w:rsidRPr="005420E9" w:rsidRDefault="000A60E3" w:rsidP="000A60E3">
            <w:pPr>
              <w:jc w:val="center"/>
              <w:rPr>
                <w:sz w:val="22"/>
                <w:szCs w:val="22"/>
              </w:rPr>
            </w:pPr>
            <w:r w:rsidRPr="005420E9">
              <w:rPr>
                <w:sz w:val="22"/>
                <w:szCs w:val="22"/>
              </w:rPr>
              <w:t>наличие</w:t>
            </w:r>
          </w:p>
        </w:tc>
      </w:tr>
      <w:tr w:rsidR="000A60E3" w:rsidRPr="005420E9" w:rsidTr="000A60E3">
        <w:trPr>
          <w:trHeight w:val="615"/>
        </w:trPr>
        <w:tc>
          <w:tcPr>
            <w:tcW w:w="303" w:type="pct"/>
            <w:shd w:val="clear" w:color="000000" w:fill="FFFFFF"/>
            <w:hideMark/>
          </w:tcPr>
          <w:p w:rsidR="000A60E3" w:rsidRPr="005420E9" w:rsidRDefault="000A60E3" w:rsidP="000A60E3">
            <w:pPr>
              <w:jc w:val="center"/>
              <w:rPr>
                <w:sz w:val="22"/>
                <w:szCs w:val="22"/>
              </w:rPr>
            </w:pPr>
            <w:r w:rsidRPr="005420E9">
              <w:rPr>
                <w:sz w:val="22"/>
                <w:szCs w:val="22"/>
              </w:rPr>
              <w:t>10</w:t>
            </w:r>
          </w:p>
        </w:tc>
        <w:tc>
          <w:tcPr>
            <w:tcW w:w="787" w:type="pct"/>
            <w:vMerge/>
            <w:shd w:val="clear" w:color="000000" w:fill="FFFFFF"/>
            <w:hideMark/>
          </w:tcPr>
          <w:p w:rsidR="000A60E3" w:rsidRPr="005420E9" w:rsidRDefault="000A60E3" w:rsidP="000A60E3">
            <w:pPr>
              <w:jc w:val="center"/>
              <w:rPr>
                <w:sz w:val="22"/>
                <w:szCs w:val="22"/>
              </w:rPr>
            </w:pPr>
          </w:p>
        </w:tc>
        <w:tc>
          <w:tcPr>
            <w:tcW w:w="596" w:type="pct"/>
            <w:vMerge/>
            <w:shd w:val="clear" w:color="000000" w:fill="FFFFFF"/>
            <w:hideMark/>
          </w:tcPr>
          <w:p w:rsidR="000A60E3" w:rsidRPr="005420E9" w:rsidRDefault="000A60E3" w:rsidP="000A60E3">
            <w:pPr>
              <w:jc w:val="center"/>
              <w:rPr>
                <w:sz w:val="22"/>
                <w:szCs w:val="22"/>
              </w:rPr>
            </w:pPr>
          </w:p>
        </w:tc>
        <w:tc>
          <w:tcPr>
            <w:tcW w:w="1452" w:type="pct"/>
            <w:shd w:val="clear" w:color="auto" w:fill="auto"/>
            <w:hideMark/>
          </w:tcPr>
          <w:p w:rsidR="000A60E3" w:rsidRPr="005420E9" w:rsidRDefault="000A60E3" w:rsidP="000A60E3">
            <w:pPr>
              <w:jc w:val="center"/>
              <w:rPr>
                <w:sz w:val="22"/>
                <w:szCs w:val="22"/>
              </w:rPr>
            </w:pPr>
            <w:r w:rsidRPr="005420E9">
              <w:rPr>
                <w:sz w:val="22"/>
                <w:szCs w:val="22"/>
              </w:rPr>
              <w:t>Количество распознаваемых государственных регистрационных знаков, одновременно находящихся в зоне контроля видеомодуля</w:t>
            </w:r>
          </w:p>
        </w:tc>
        <w:tc>
          <w:tcPr>
            <w:tcW w:w="931" w:type="pct"/>
          </w:tcPr>
          <w:p w:rsidR="000A60E3" w:rsidRPr="005420E9" w:rsidRDefault="000A60E3" w:rsidP="000A60E3">
            <w:pPr>
              <w:jc w:val="center"/>
              <w:rPr>
                <w:sz w:val="22"/>
                <w:szCs w:val="22"/>
              </w:rPr>
            </w:pPr>
            <w:r w:rsidRPr="005420E9">
              <w:rPr>
                <w:sz w:val="22"/>
                <w:szCs w:val="22"/>
              </w:rPr>
              <w:t>ед.</w:t>
            </w:r>
          </w:p>
        </w:tc>
        <w:tc>
          <w:tcPr>
            <w:tcW w:w="931" w:type="pct"/>
          </w:tcPr>
          <w:p w:rsidR="000A60E3" w:rsidRPr="005420E9" w:rsidRDefault="000A60E3" w:rsidP="000A60E3">
            <w:pPr>
              <w:jc w:val="center"/>
              <w:rPr>
                <w:sz w:val="22"/>
                <w:szCs w:val="22"/>
              </w:rPr>
            </w:pPr>
            <w:r>
              <w:rPr>
                <w:sz w:val="22"/>
                <w:szCs w:val="22"/>
              </w:rPr>
              <w:t xml:space="preserve">Не менее </w:t>
            </w:r>
            <w:r w:rsidRPr="005420E9">
              <w:rPr>
                <w:sz w:val="22"/>
                <w:szCs w:val="22"/>
              </w:rPr>
              <w:t>20</w:t>
            </w:r>
          </w:p>
        </w:tc>
      </w:tr>
      <w:tr w:rsidR="000A60E3" w:rsidRPr="005420E9" w:rsidTr="000A60E3">
        <w:trPr>
          <w:trHeight w:val="615"/>
        </w:trPr>
        <w:tc>
          <w:tcPr>
            <w:tcW w:w="303" w:type="pct"/>
            <w:shd w:val="clear" w:color="000000" w:fill="FFFFFF"/>
            <w:hideMark/>
          </w:tcPr>
          <w:p w:rsidR="000A60E3" w:rsidRPr="005420E9" w:rsidRDefault="000A60E3" w:rsidP="000A60E3">
            <w:pPr>
              <w:jc w:val="center"/>
              <w:rPr>
                <w:sz w:val="22"/>
                <w:szCs w:val="22"/>
              </w:rPr>
            </w:pPr>
            <w:r w:rsidRPr="005420E9">
              <w:rPr>
                <w:sz w:val="22"/>
                <w:szCs w:val="22"/>
              </w:rPr>
              <w:t>11</w:t>
            </w:r>
          </w:p>
        </w:tc>
        <w:tc>
          <w:tcPr>
            <w:tcW w:w="787" w:type="pct"/>
            <w:vMerge/>
            <w:shd w:val="clear" w:color="000000" w:fill="FFFFFF"/>
            <w:hideMark/>
          </w:tcPr>
          <w:p w:rsidR="000A60E3" w:rsidRPr="005420E9" w:rsidRDefault="000A60E3" w:rsidP="000A60E3">
            <w:pPr>
              <w:jc w:val="center"/>
              <w:rPr>
                <w:sz w:val="22"/>
                <w:szCs w:val="22"/>
              </w:rPr>
            </w:pPr>
          </w:p>
        </w:tc>
        <w:tc>
          <w:tcPr>
            <w:tcW w:w="596" w:type="pct"/>
            <w:vMerge/>
            <w:shd w:val="clear" w:color="000000" w:fill="FFFFFF"/>
            <w:hideMark/>
          </w:tcPr>
          <w:p w:rsidR="000A60E3" w:rsidRPr="005420E9" w:rsidRDefault="000A60E3" w:rsidP="000A60E3">
            <w:pPr>
              <w:jc w:val="center"/>
              <w:rPr>
                <w:sz w:val="22"/>
                <w:szCs w:val="22"/>
              </w:rPr>
            </w:pPr>
          </w:p>
        </w:tc>
        <w:tc>
          <w:tcPr>
            <w:tcW w:w="1452" w:type="pct"/>
            <w:shd w:val="clear" w:color="auto" w:fill="auto"/>
            <w:hideMark/>
          </w:tcPr>
          <w:p w:rsidR="000A60E3" w:rsidRPr="005420E9" w:rsidRDefault="000A60E3" w:rsidP="000A60E3">
            <w:pPr>
              <w:jc w:val="center"/>
              <w:rPr>
                <w:sz w:val="22"/>
                <w:szCs w:val="22"/>
              </w:rPr>
            </w:pPr>
            <w:r w:rsidRPr="005420E9">
              <w:rPr>
                <w:sz w:val="22"/>
                <w:szCs w:val="22"/>
              </w:rPr>
              <w:t>Объединяются в единую систему вычисляющую среднюю скорость движения транспортного средства</w:t>
            </w:r>
          </w:p>
        </w:tc>
        <w:tc>
          <w:tcPr>
            <w:tcW w:w="931" w:type="pct"/>
          </w:tcPr>
          <w:p w:rsidR="000A60E3" w:rsidRPr="005420E9" w:rsidRDefault="000A60E3" w:rsidP="000A60E3">
            <w:pPr>
              <w:jc w:val="center"/>
              <w:rPr>
                <w:sz w:val="22"/>
                <w:szCs w:val="22"/>
              </w:rPr>
            </w:pPr>
          </w:p>
        </w:tc>
        <w:tc>
          <w:tcPr>
            <w:tcW w:w="931" w:type="pct"/>
          </w:tcPr>
          <w:p w:rsidR="000A60E3" w:rsidRPr="005420E9" w:rsidRDefault="000A60E3" w:rsidP="000A60E3">
            <w:pPr>
              <w:jc w:val="center"/>
              <w:rPr>
                <w:sz w:val="22"/>
                <w:szCs w:val="22"/>
              </w:rPr>
            </w:pPr>
            <w:r w:rsidRPr="005420E9">
              <w:rPr>
                <w:sz w:val="22"/>
                <w:szCs w:val="22"/>
              </w:rPr>
              <w:t>наличие</w:t>
            </w:r>
          </w:p>
        </w:tc>
      </w:tr>
      <w:tr w:rsidR="000A60E3" w:rsidRPr="005420E9" w:rsidTr="000A60E3">
        <w:trPr>
          <w:trHeight w:val="2415"/>
        </w:trPr>
        <w:tc>
          <w:tcPr>
            <w:tcW w:w="303" w:type="pct"/>
            <w:shd w:val="clear" w:color="000000" w:fill="FFFFFF"/>
            <w:hideMark/>
          </w:tcPr>
          <w:p w:rsidR="000A60E3" w:rsidRPr="005420E9" w:rsidRDefault="000A60E3" w:rsidP="000A60E3">
            <w:pPr>
              <w:jc w:val="center"/>
              <w:rPr>
                <w:sz w:val="22"/>
                <w:szCs w:val="22"/>
              </w:rPr>
            </w:pPr>
            <w:r w:rsidRPr="005420E9">
              <w:rPr>
                <w:sz w:val="22"/>
                <w:szCs w:val="22"/>
              </w:rPr>
              <w:t>12</w:t>
            </w:r>
          </w:p>
        </w:tc>
        <w:tc>
          <w:tcPr>
            <w:tcW w:w="787" w:type="pct"/>
            <w:vMerge/>
            <w:shd w:val="clear" w:color="000000" w:fill="FFFFFF"/>
            <w:hideMark/>
          </w:tcPr>
          <w:p w:rsidR="000A60E3" w:rsidRPr="005420E9" w:rsidRDefault="000A60E3" w:rsidP="000A60E3">
            <w:pPr>
              <w:jc w:val="center"/>
              <w:rPr>
                <w:sz w:val="22"/>
                <w:szCs w:val="22"/>
              </w:rPr>
            </w:pPr>
          </w:p>
        </w:tc>
        <w:tc>
          <w:tcPr>
            <w:tcW w:w="596" w:type="pct"/>
            <w:vMerge/>
            <w:shd w:val="clear" w:color="000000" w:fill="FFFFFF"/>
            <w:hideMark/>
          </w:tcPr>
          <w:p w:rsidR="000A60E3" w:rsidRPr="005420E9" w:rsidRDefault="000A60E3" w:rsidP="000A60E3">
            <w:pPr>
              <w:jc w:val="center"/>
              <w:rPr>
                <w:sz w:val="22"/>
                <w:szCs w:val="22"/>
              </w:rPr>
            </w:pPr>
          </w:p>
        </w:tc>
        <w:tc>
          <w:tcPr>
            <w:tcW w:w="1452" w:type="pct"/>
            <w:shd w:val="clear" w:color="auto" w:fill="auto"/>
            <w:hideMark/>
          </w:tcPr>
          <w:p w:rsidR="000A60E3" w:rsidRPr="005420E9" w:rsidRDefault="000A60E3" w:rsidP="000A60E3">
            <w:pPr>
              <w:jc w:val="center"/>
              <w:rPr>
                <w:sz w:val="22"/>
                <w:szCs w:val="22"/>
              </w:rPr>
            </w:pPr>
            <w:r w:rsidRPr="005420E9">
              <w:rPr>
                <w:sz w:val="22"/>
                <w:szCs w:val="22"/>
              </w:rPr>
              <w:t>Аппаратно-программное обеспечение Комплексов фотовидеофиксации  обеспечивает передачу информации на внешний аппаратно-программный комплекс в форматах, совместимых с соответствующими системами обработки фотовидеоматериалов для подготовки постановлений об административных правонарушениях.</w:t>
            </w:r>
          </w:p>
        </w:tc>
        <w:tc>
          <w:tcPr>
            <w:tcW w:w="931" w:type="pct"/>
          </w:tcPr>
          <w:p w:rsidR="000A60E3" w:rsidRPr="005420E9" w:rsidRDefault="000A60E3" w:rsidP="000A60E3">
            <w:pPr>
              <w:jc w:val="center"/>
              <w:rPr>
                <w:sz w:val="22"/>
                <w:szCs w:val="22"/>
              </w:rPr>
            </w:pPr>
          </w:p>
        </w:tc>
        <w:tc>
          <w:tcPr>
            <w:tcW w:w="931" w:type="pct"/>
          </w:tcPr>
          <w:p w:rsidR="000A60E3" w:rsidRPr="005420E9" w:rsidRDefault="000A60E3" w:rsidP="000A60E3">
            <w:pPr>
              <w:jc w:val="center"/>
              <w:rPr>
                <w:sz w:val="22"/>
                <w:szCs w:val="22"/>
              </w:rPr>
            </w:pPr>
            <w:r w:rsidRPr="005420E9">
              <w:rPr>
                <w:sz w:val="22"/>
                <w:szCs w:val="22"/>
              </w:rPr>
              <w:t>наличие</w:t>
            </w:r>
          </w:p>
        </w:tc>
      </w:tr>
      <w:tr w:rsidR="000A60E3" w:rsidRPr="005420E9" w:rsidTr="000A60E3">
        <w:trPr>
          <w:trHeight w:val="2115"/>
        </w:trPr>
        <w:tc>
          <w:tcPr>
            <w:tcW w:w="303" w:type="pct"/>
            <w:shd w:val="clear" w:color="000000" w:fill="FFFFFF"/>
            <w:hideMark/>
          </w:tcPr>
          <w:p w:rsidR="000A60E3" w:rsidRPr="005420E9" w:rsidRDefault="000A60E3" w:rsidP="000A60E3">
            <w:pPr>
              <w:jc w:val="center"/>
              <w:rPr>
                <w:sz w:val="22"/>
                <w:szCs w:val="22"/>
              </w:rPr>
            </w:pPr>
            <w:r w:rsidRPr="005420E9">
              <w:rPr>
                <w:sz w:val="22"/>
                <w:szCs w:val="22"/>
              </w:rPr>
              <w:t>13</w:t>
            </w:r>
          </w:p>
        </w:tc>
        <w:tc>
          <w:tcPr>
            <w:tcW w:w="787" w:type="pct"/>
            <w:vMerge/>
            <w:shd w:val="clear" w:color="000000" w:fill="FFFFFF"/>
            <w:hideMark/>
          </w:tcPr>
          <w:p w:rsidR="000A60E3" w:rsidRPr="005420E9" w:rsidRDefault="000A60E3" w:rsidP="000A60E3">
            <w:pPr>
              <w:jc w:val="center"/>
              <w:rPr>
                <w:sz w:val="22"/>
                <w:szCs w:val="22"/>
              </w:rPr>
            </w:pPr>
          </w:p>
        </w:tc>
        <w:tc>
          <w:tcPr>
            <w:tcW w:w="596" w:type="pct"/>
            <w:vMerge/>
            <w:shd w:val="clear" w:color="000000" w:fill="FFFFFF"/>
            <w:hideMark/>
          </w:tcPr>
          <w:p w:rsidR="000A60E3" w:rsidRPr="005420E9" w:rsidRDefault="000A60E3" w:rsidP="000A60E3">
            <w:pPr>
              <w:jc w:val="center"/>
              <w:rPr>
                <w:sz w:val="22"/>
                <w:szCs w:val="22"/>
              </w:rPr>
            </w:pPr>
          </w:p>
        </w:tc>
        <w:tc>
          <w:tcPr>
            <w:tcW w:w="1452" w:type="pct"/>
            <w:shd w:val="clear" w:color="auto" w:fill="auto"/>
            <w:hideMark/>
          </w:tcPr>
          <w:p w:rsidR="000A60E3" w:rsidRPr="005420E9" w:rsidRDefault="000A60E3" w:rsidP="000A60E3">
            <w:pPr>
              <w:jc w:val="center"/>
              <w:rPr>
                <w:sz w:val="22"/>
                <w:szCs w:val="22"/>
              </w:rPr>
            </w:pPr>
            <w:r w:rsidRPr="005420E9">
              <w:rPr>
                <w:sz w:val="22"/>
                <w:szCs w:val="22"/>
              </w:rPr>
              <w:t>Аппаратно-программное обеспечение Комплексов фотовидеофиксации обеспечивает передачу информации по проводным и/или беспроводным защищенным каналам связи, предоставляемым оператором связи и защищённым оператором связи посредством применяемых им процедур</w:t>
            </w:r>
          </w:p>
        </w:tc>
        <w:tc>
          <w:tcPr>
            <w:tcW w:w="931" w:type="pct"/>
          </w:tcPr>
          <w:p w:rsidR="000A60E3" w:rsidRPr="005420E9" w:rsidRDefault="000A60E3" w:rsidP="000A60E3">
            <w:pPr>
              <w:jc w:val="center"/>
              <w:rPr>
                <w:sz w:val="22"/>
                <w:szCs w:val="22"/>
              </w:rPr>
            </w:pPr>
          </w:p>
        </w:tc>
        <w:tc>
          <w:tcPr>
            <w:tcW w:w="931" w:type="pct"/>
          </w:tcPr>
          <w:p w:rsidR="000A60E3" w:rsidRPr="005420E9" w:rsidRDefault="000A60E3" w:rsidP="000A60E3">
            <w:pPr>
              <w:jc w:val="center"/>
              <w:rPr>
                <w:sz w:val="22"/>
                <w:szCs w:val="22"/>
              </w:rPr>
            </w:pPr>
            <w:r w:rsidRPr="005420E9">
              <w:rPr>
                <w:sz w:val="22"/>
                <w:szCs w:val="22"/>
              </w:rPr>
              <w:t>наличие</w:t>
            </w:r>
          </w:p>
        </w:tc>
      </w:tr>
      <w:tr w:rsidR="000A60E3" w:rsidRPr="005420E9" w:rsidTr="000A60E3">
        <w:trPr>
          <w:trHeight w:val="330"/>
        </w:trPr>
        <w:tc>
          <w:tcPr>
            <w:tcW w:w="303" w:type="pct"/>
            <w:shd w:val="clear" w:color="000000" w:fill="FFFFFF"/>
            <w:hideMark/>
          </w:tcPr>
          <w:p w:rsidR="000A60E3" w:rsidRPr="005420E9" w:rsidRDefault="000A60E3" w:rsidP="000A60E3">
            <w:pPr>
              <w:jc w:val="center"/>
              <w:rPr>
                <w:sz w:val="22"/>
                <w:szCs w:val="22"/>
              </w:rPr>
            </w:pPr>
            <w:r w:rsidRPr="005420E9">
              <w:rPr>
                <w:sz w:val="22"/>
                <w:szCs w:val="22"/>
              </w:rPr>
              <w:t>14</w:t>
            </w:r>
          </w:p>
        </w:tc>
        <w:tc>
          <w:tcPr>
            <w:tcW w:w="787" w:type="pct"/>
            <w:vMerge/>
            <w:shd w:val="clear" w:color="000000" w:fill="FFFFFF"/>
            <w:hideMark/>
          </w:tcPr>
          <w:p w:rsidR="000A60E3" w:rsidRPr="005420E9" w:rsidRDefault="000A60E3" w:rsidP="000A60E3">
            <w:pPr>
              <w:jc w:val="center"/>
              <w:rPr>
                <w:sz w:val="22"/>
                <w:szCs w:val="22"/>
              </w:rPr>
            </w:pPr>
          </w:p>
        </w:tc>
        <w:tc>
          <w:tcPr>
            <w:tcW w:w="596" w:type="pct"/>
            <w:vMerge/>
            <w:shd w:val="clear" w:color="000000" w:fill="FFFFFF"/>
            <w:hideMark/>
          </w:tcPr>
          <w:p w:rsidR="000A60E3" w:rsidRPr="005420E9" w:rsidRDefault="000A60E3" w:rsidP="000A60E3">
            <w:pPr>
              <w:jc w:val="center"/>
              <w:rPr>
                <w:sz w:val="22"/>
                <w:szCs w:val="22"/>
              </w:rPr>
            </w:pPr>
          </w:p>
        </w:tc>
        <w:tc>
          <w:tcPr>
            <w:tcW w:w="1452" w:type="pct"/>
            <w:shd w:val="clear" w:color="auto" w:fill="auto"/>
            <w:hideMark/>
          </w:tcPr>
          <w:p w:rsidR="000A60E3" w:rsidRPr="005420E9" w:rsidRDefault="000A60E3" w:rsidP="000A60E3">
            <w:pPr>
              <w:jc w:val="center"/>
              <w:rPr>
                <w:sz w:val="22"/>
                <w:szCs w:val="22"/>
              </w:rPr>
            </w:pPr>
            <w:r w:rsidRPr="005420E9">
              <w:rPr>
                <w:sz w:val="22"/>
                <w:szCs w:val="22"/>
              </w:rPr>
              <w:t>время установления рабочего режима</w:t>
            </w:r>
          </w:p>
        </w:tc>
        <w:tc>
          <w:tcPr>
            <w:tcW w:w="931" w:type="pct"/>
          </w:tcPr>
          <w:p w:rsidR="000A60E3" w:rsidRPr="005420E9" w:rsidRDefault="000A60E3" w:rsidP="000A60E3">
            <w:pPr>
              <w:jc w:val="center"/>
              <w:rPr>
                <w:sz w:val="22"/>
                <w:szCs w:val="22"/>
              </w:rPr>
            </w:pPr>
            <w:r w:rsidRPr="005420E9">
              <w:rPr>
                <w:sz w:val="22"/>
                <w:szCs w:val="22"/>
              </w:rPr>
              <w:t>минуты</w:t>
            </w:r>
          </w:p>
        </w:tc>
        <w:tc>
          <w:tcPr>
            <w:tcW w:w="931" w:type="pct"/>
          </w:tcPr>
          <w:p w:rsidR="000A60E3" w:rsidRPr="005420E9" w:rsidRDefault="000A60E3" w:rsidP="000A60E3">
            <w:pPr>
              <w:jc w:val="center"/>
              <w:rPr>
                <w:sz w:val="22"/>
                <w:szCs w:val="22"/>
              </w:rPr>
            </w:pPr>
            <w:r w:rsidRPr="005420E9">
              <w:rPr>
                <w:sz w:val="22"/>
                <w:szCs w:val="22"/>
              </w:rPr>
              <w:t>2</w:t>
            </w:r>
          </w:p>
        </w:tc>
      </w:tr>
      <w:tr w:rsidR="000A60E3" w:rsidRPr="005420E9" w:rsidTr="000A60E3">
        <w:trPr>
          <w:trHeight w:val="615"/>
        </w:trPr>
        <w:tc>
          <w:tcPr>
            <w:tcW w:w="303" w:type="pct"/>
            <w:shd w:val="clear" w:color="000000" w:fill="FFFFFF"/>
            <w:hideMark/>
          </w:tcPr>
          <w:p w:rsidR="000A60E3" w:rsidRPr="005420E9" w:rsidRDefault="000A60E3" w:rsidP="000A60E3">
            <w:pPr>
              <w:jc w:val="center"/>
              <w:rPr>
                <w:sz w:val="22"/>
                <w:szCs w:val="22"/>
              </w:rPr>
            </w:pPr>
            <w:r w:rsidRPr="005420E9">
              <w:rPr>
                <w:sz w:val="22"/>
                <w:szCs w:val="22"/>
              </w:rPr>
              <w:t>15</w:t>
            </w:r>
          </w:p>
        </w:tc>
        <w:tc>
          <w:tcPr>
            <w:tcW w:w="787" w:type="pct"/>
            <w:vMerge/>
            <w:shd w:val="clear" w:color="000000" w:fill="FFFFFF"/>
            <w:hideMark/>
          </w:tcPr>
          <w:p w:rsidR="000A60E3" w:rsidRPr="005420E9" w:rsidRDefault="000A60E3" w:rsidP="000A60E3">
            <w:pPr>
              <w:jc w:val="center"/>
              <w:rPr>
                <w:sz w:val="22"/>
                <w:szCs w:val="22"/>
              </w:rPr>
            </w:pPr>
          </w:p>
        </w:tc>
        <w:tc>
          <w:tcPr>
            <w:tcW w:w="596" w:type="pct"/>
            <w:vMerge/>
            <w:shd w:val="clear" w:color="000000" w:fill="FFFFFF"/>
            <w:hideMark/>
          </w:tcPr>
          <w:p w:rsidR="000A60E3" w:rsidRPr="005420E9" w:rsidRDefault="000A60E3" w:rsidP="000A60E3">
            <w:pPr>
              <w:jc w:val="center"/>
              <w:rPr>
                <w:sz w:val="22"/>
                <w:szCs w:val="22"/>
              </w:rPr>
            </w:pPr>
          </w:p>
        </w:tc>
        <w:tc>
          <w:tcPr>
            <w:tcW w:w="1452" w:type="pct"/>
            <w:shd w:val="clear" w:color="auto" w:fill="auto"/>
            <w:hideMark/>
          </w:tcPr>
          <w:p w:rsidR="000A60E3" w:rsidRPr="005420E9" w:rsidRDefault="000A60E3" w:rsidP="000A60E3">
            <w:pPr>
              <w:jc w:val="center"/>
              <w:rPr>
                <w:sz w:val="22"/>
                <w:szCs w:val="22"/>
              </w:rPr>
            </w:pPr>
            <w:r w:rsidRPr="005420E9">
              <w:rPr>
                <w:sz w:val="22"/>
                <w:szCs w:val="22"/>
              </w:rPr>
              <w:t>автоматический запуск программного обеспечения при включении питания комплекса (автозапуск)</w:t>
            </w:r>
          </w:p>
        </w:tc>
        <w:tc>
          <w:tcPr>
            <w:tcW w:w="931" w:type="pct"/>
          </w:tcPr>
          <w:p w:rsidR="000A60E3" w:rsidRPr="005420E9" w:rsidRDefault="000A60E3" w:rsidP="000A60E3">
            <w:pPr>
              <w:jc w:val="center"/>
              <w:rPr>
                <w:sz w:val="22"/>
                <w:szCs w:val="22"/>
              </w:rPr>
            </w:pPr>
          </w:p>
        </w:tc>
        <w:tc>
          <w:tcPr>
            <w:tcW w:w="931" w:type="pct"/>
          </w:tcPr>
          <w:p w:rsidR="000A60E3" w:rsidRPr="005420E9" w:rsidRDefault="000A60E3" w:rsidP="000A60E3">
            <w:pPr>
              <w:jc w:val="center"/>
              <w:rPr>
                <w:sz w:val="22"/>
                <w:szCs w:val="22"/>
              </w:rPr>
            </w:pPr>
            <w:r w:rsidRPr="005420E9">
              <w:rPr>
                <w:sz w:val="22"/>
                <w:szCs w:val="22"/>
              </w:rPr>
              <w:t>наличие</w:t>
            </w:r>
          </w:p>
        </w:tc>
      </w:tr>
      <w:tr w:rsidR="000A60E3" w:rsidRPr="005420E9" w:rsidTr="000A60E3">
        <w:trPr>
          <w:trHeight w:val="615"/>
        </w:trPr>
        <w:tc>
          <w:tcPr>
            <w:tcW w:w="303" w:type="pct"/>
            <w:shd w:val="clear" w:color="000000" w:fill="FFFFFF"/>
            <w:hideMark/>
          </w:tcPr>
          <w:p w:rsidR="000A60E3" w:rsidRPr="005420E9" w:rsidRDefault="000A60E3" w:rsidP="000A60E3">
            <w:pPr>
              <w:jc w:val="center"/>
              <w:rPr>
                <w:sz w:val="22"/>
                <w:szCs w:val="22"/>
              </w:rPr>
            </w:pPr>
            <w:r w:rsidRPr="005420E9">
              <w:rPr>
                <w:sz w:val="22"/>
                <w:szCs w:val="22"/>
              </w:rPr>
              <w:t>16</w:t>
            </w:r>
          </w:p>
        </w:tc>
        <w:tc>
          <w:tcPr>
            <w:tcW w:w="787" w:type="pct"/>
            <w:vMerge/>
            <w:shd w:val="clear" w:color="000000" w:fill="FFFFFF"/>
            <w:hideMark/>
          </w:tcPr>
          <w:p w:rsidR="000A60E3" w:rsidRPr="005420E9" w:rsidRDefault="000A60E3" w:rsidP="000A60E3">
            <w:pPr>
              <w:jc w:val="center"/>
              <w:rPr>
                <w:sz w:val="22"/>
                <w:szCs w:val="22"/>
              </w:rPr>
            </w:pPr>
          </w:p>
        </w:tc>
        <w:tc>
          <w:tcPr>
            <w:tcW w:w="596" w:type="pct"/>
            <w:vMerge/>
            <w:shd w:val="clear" w:color="000000" w:fill="FFFFFF"/>
            <w:hideMark/>
          </w:tcPr>
          <w:p w:rsidR="000A60E3" w:rsidRPr="005420E9" w:rsidRDefault="000A60E3" w:rsidP="000A60E3">
            <w:pPr>
              <w:jc w:val="center"/>
              <w:rPr>
                <w:sz w:val="22"/>
                <w:szCs w:val="22"/>
              </w:rPr>
            </w:pPr>
          </w:p>
        </w:tc>
        <w:tc>
          <w:tcPr>
            <w:tcW w:w="1452" w:type="pct"/>
            <w:shd w:val="clear" w:color="auto" w:fill="auto"/>
            <w:hideMark/>
          </w:tcPr>
          <w:p w:rsidR="000A60E3" w:rsidRPr="005420E9" w:rsidRDefault="000A60E3" w:rsidP="000A60E3">
            <w:pPr>
              <w:jc w:val="center"/>
              <w:rPr>
                <w:sz w:val="22"/>
                <w:szCs w:val="22"/>
              </w:rPr>
            </w:pPr>
            <w:r w:rsidRPr="005420E9">
              <w:rPr>
                <w:sz w:val="22"/>
                <w:szCs w:val="22"/>
              </w:rPr>
              <w:t>автоматическое восстановление работоспособности комплекса при включении питания комплекса</w:t>
            </w:r>
          </w:p>
        </w:tc>
        <w:tc>
          <w:tcPr>
            <w:tcW w:w="931" w:type="pct"/>
          </w:tcPr>
          <w:p w:rsidR="000A60E3" w:rsidRPr="005420E9" w:rsidRDefault="000A60E3" w:rsidP="000A60E3">
            <w:pPr>
              <w:jc w:val="center"/>
              <w:rPr>
                <w:sz w:val="22"/>
                <w:szCs w:val="22"/>
              </w:rPr>
            </w:pPr>
          </w:p>
        </w:tc>
        <w:tc>
          <w:tcPr>
            <w:tcW w:w="931" w:type="pct"/>
          </w:tcPr>
          <w:p w:rsidR="000A60E3" w:rsidRPr="005420E9" w:rsidRDefault="000A60E3" w:rsidP="000A60E3">
            <w:pPr>
              <w:jc w:val="center"/>
              <w:rPr>
                <w:sz w:val="22"/>
                <w:szCs w:val="22"/>
              </w:rPr>
            </w:pPr>
            <w:r w:rsidRPr="005420E9">
              <w:rPr>
                <w:sz w:val="22"/>
                <w:szCs w:val="22"/>
              </w:rPr>
              <w:t>наличие</w:t>
            </w:r>
          </w:p>
        </w:tc>
      </w:tr>
      <w:tr w:rsidR="000A60E3" w:rsidRPr="005420E9" w:rsidTr="000A60E3">
        <w:trPr>
          <w:trHeight w:val="1215"/>
        </w:trPr>
        <w:tc>
          <w:tcPr>
            <w:tcW w:w="303" w:type="pct"/>
            <w:shd w:val="clear" w:color="000000" w:fill="FFFFFF"/>
            <w:hideMark/>
          </w:tcPr>
          <w:p w:rsidR="000A60E3" w:rsidRPr="005420E9" w:rsidRDefault="000A60E3" w:rsidP="000A60E3">
            <w:pPr>
              <w:jc w:val="center"/>
              <w:rPr>
                <w:sz w:val="22"/>
                <w:szCs w:val="22"/>
              </w:rPr>
            </w:pPr>
            <w:r w:rsidRPr="005420E9">
              <w:rPr>
                <w:sz w:val="22"/>
                <w:szCs w:val="22"/>
              </w:rPr>
              <w:t>17</w:t>
            </w:r>
          </w:p>
        </w:tc>
        <w:tc>
          <w:tcPr>
            <w:tcW w:w="787" w:type="pct"/>
            <w:vMerge/>
            <w:shd w:val="clear" w:color="000000" w:fill="FFFFFF"/>
            <w:hideMark/>
          </w:tcPr>
          <w:p w:rsidR="000A60E3" w:rsidRPr="005420E9" w:rsidRDefault="000A60E3" w:rsidP="000A60E3">
            <w:pPr>
              <w:jc w:val="center"/>
              <w:rPr>
                <w:sz w:val="22"/>
                <w:szCs w:val="22"/>
              </w:rPr>
            </w:pPr>
          </w:p>
        </w:tc>
        <w:tc>
          <w:tcPr>
            <w:tcW w:w="596" w:type="pct"/>
            <w:vMerge/>
            <w:shd w:val="clear" w:color="000000" w:fill="FFFFFF"/>
            <w:hideMark/>
          </w:tcPr>
          <w:p w:rsidR="000A60E3" w:rsidRPr="005420E9" w:rsidRDefault="000A60E3" w:rsidP="000A60E3">
            <w:pPr>
              <w:jc w:val="center"/>
              <w:rPr>
                <w:sz w:val="22"/>
                <w:szCs w:val="22"/>
              </w:rPr>
            </w:pPr>
          </w:p>
        </w:tc>
        <w:tc>
          <w:tcPr>
            <w:tcW w:w="1452" w:type="pct"/>
            <w:shd w:val="clear" w:color="auto" w:fill="auto"/>
            <w:hideMark/>
          </w:tcPr>
          <w:p w:rsidR="000A60E3" w:rsidRPr="005420E9" w:rsidRDefault="000A60E3" w:rsidP="000A60E3">
            <w:pPr>
              <w:jc w:val="center"/>
              <w:rPr>
                <w:sz w:val="22"/>
                <w:szCs w:val="22"/>
              </w:rPr>
            </w:pPr>
            <w:r w:rsidRPr="005420E9">
              <w:rPr>
                <w:sz w:val="22"/>
                <w:szCs w:val="22"/>
              </w:rPr>
              <w:t>мониторинг и журналирование состояния компонентов системы - подключенных внешних устройств, каналов передачи данных, программного обеспечения</w:t>
            </w:r>
          </w:p>
        </w:tc>
        <w:tc>
          <w:tcPr>
            <w:tcW w:w="931" w:type="pct"/>
          </w:tcPr>
          <w:p w:rsidR="000A60E3" w:rsidRPr="005420E9" w:rsidRDefault="000A60E3" w:rsidP="000A60E3">
            <w:pPr>
              <w:jc w:val="center"/>
              <w:rPr>
                <w:sz w:val="22"/>
                <w:szCs w:val="22"/>
              </w:rPr>
            </w:pPr>
          </w:p>
        </w:tc>
        <w:tc>
          <w:tcPr>
            <w:tcW w:w="931" w:type="pct"/>
          </w:tcPr>
          <w:p w:rsidR="000A60E3" w:rsidRPr="005420E9" w:rsidRDefault="000A60E3" w:rsidP="000A60E3">
            <w:pPr>
              <w:jc w:val="center"/>
              <w:rPr>
                <w:sz w:val="22"/>
                <w:szCs w:val="22"/>
              </w:rPr>
            </w:pPr>
            <w:r w:rsidRPr="005420E9">
              <w:rPr>
                <w:sz w:val="22"/>
                <w:szCs w:val="22"/>
              </w:rPr>
              <w:t>наличие</w:t>
            </w:r>
          </w:p>
        </w:tc>
      </w:tr>
      <w:tr w:rsidR="000A60E3" w:rsidRPr="005420E9" w:rsidTr="000A60E3">
        <w:trPr>
          <w:trHeight w:val="915"/>
        </w:trPr>
        <w:tc>
          <w:tcPr>
            <w:tcW w:w="303" w:type="pct"/>
            <w:shd w:val="clear" w:color="000000" w:fill="FFFFFF"/>
            <w:hideMark/>
          </w:tcPr>
          <w:p w:rsidR="000A60E3" w:rsidRPr="005420E9" w:rsidRDefault="000A60E3" w:rsidP="000A60E3">
            <w:pPr>
              <w:jc w:val="center"/>
              <w:rPr>
                <w:sz w:val="22"/>
                <w:szCs w:val="22"/>
              </w:rPr>
            </w:pPr>
            <w:r w:rsidRPr="005420E9">
              <w:rPr>
                <w:sz w:val="22"/>
                <w:szCs w:val="22"/>
              </w:rPr>
              <w:t>18</w:t>
            </w:r>
          </w:p>
        </w:tc>
        <w:tc>
          <w:tcPr>
            <w:tcW w:w="787" w:type="pct"/>
            <w:vMerge/>
            <w:shd w:val="clear" w:color="000000" w:fill="FFFFFF"/>
            <w:hideMark/>
          </w:tcPr>
          <w:p w:rsidR="000A60E3" w:rsidRPr="005420E9" w:rsidRDefault="000A60E3" w:rsidP="000A60E3">
            <w:pPr>
              <w:jc w:val="center"/>
              <w:rPr>
                <w:sz w:val="22"/>
                <w:szCs w:val="22"/>
              </w:rPr>
            </w:pPr>
          </w:p>
        </w:tc>
        <w:tc>
          <w:tcPr>
            <w:tcW w:w="596" w:type="pct"/>
            <w:vMerge/>
            <w:shd w:val="clear" w:color="000000" w:fill="FFFFFF"/>
            <w:hideMark/>
          </w:tcPr>
          <w:p w:rsidR="000A60E3" w:rsidRPr="005420E9" w:rsidRDefault="000A60E3" w:rsidP="000A60E3">
            <w:pPr>
              <w:jc w:val="center"/>
              <w:rPr>
                <w:sz w:val="22"/>
                <w:szCs w:val="22"/>
              </w:rPr>
            </w:pPr>
          </w:p>
        </w:tc>
        <w:tc>
          <w:tcPr>
            <w:tcW w:w="1452" w:type="pct"/>
            <w:shd w:val="clear" w:color="auto" w:fill="auto"/>
            <w:hideMark/>
          </w:tcPr>
          <w:p w:rsidR="000A60E3" w:rsidRPr="005420E9" w:rsidRDefault="000A60E3" w:rsidP="000A60E3">
            <w:pPr>
              <w:jc w:val="center"/>
              <w:rPr>
                <w:sz w:val="22"/>
                <w:szCs w:val="22"/>
              </w:rPr>
            </w:pPr>
            <w:r w:rsidRPr="005420E9">
              <w:rPr>
                <w:sz w:val="22"/>
                <w:szCs w:val="22"/>
              </w:rPr>
              <w:t>сигнализация оператору (администратору) Комплекса об обнаруженных неполадках в работе системы.</w:t>
            </w:r>
          </w:p>
        </w:tc>
        <w:tc>
          <w:tcPr>
            <w:tcW w:w="931" w:type="pct"/>
          </w:tcPr>
          <w:p w:rsidR="000A60E3" w:rsidRPr="005420E9" w:rsidRDefault="000A60E3" w:rsidP="000A60E3">
            <w:pPr>
              <w:jc w:val="center"/>
              <w:rPr>
                <w:sz w:val="22"/>
                <w:szCs w:val="22"/>
              </w:rPr>
            </w:pPr>
          </w:p>
        </w:tc>
        <w:tc>
          <w:tcPr>
            <w:tcW w:w="931" w:type="pct"/>
          </w:tcPr>
          <w:p w:rsidR="000A60E3" w:rsidRPr="005420E9" w:rsidRDefault="000A60E3" w:rsidP="000A60E3">
            <w:pPr>
              <w:jc w:val="center"/>
              <w:rPr>
                <w:sz w:val="22"/>
                <w:szCs w:val="22"/>
              </w:rPr>
            </w:pPr>
            <w:r w:rsidRPr="005420E9">
              <w:rPr>
                <w:sz w:val="22"/>
                <w:szCs w:val="22"/>
              </w:rPr>
              <w:t>наличие</w:t>
            </w:r>
          </w:p>
        </w:tc>
      </w:tr>
      <w:tr w:rsidR="000A60E3" w:rsidRPr="005420E9" w:rsidTr="000A60E3">
        <w:trPr>
          <w:trHeight w:val="915"/>
        </w:trPr>
        <w:tc>
          <w:tcPr>
            <w:tcW w:w="303" w:type="pct"/>
            <w:shd w:val="clear" w:color="000000" w:fill="FFFFFF"/>
            <w:hideMark/>
          </w:tcPr>
          <w:p w:rsidR="000A60E3" w:rsidRPr="005420E9" w:rsidRDefault="000A60E3" w:rsidP="000A60E3">
            <w:pPr>
              <w:jc w:val="center"/>
              <w:rPr>
                <w:sz w:val="22"/>
                <w:szCs w:val="22"/>
              </w:rPr>
            </w:pPr>
            <w:r w:rsidRPr="005420E9">
              <w:rPr>
                <w:sz w:val="22"/>
                <w:szCs w:val="22"/>
              </w:rPr>
              <w:t>19</w:t>
            </w:r>
          </w:p>
        </w:tc>
        <w:tc>
          <w:tcPr>
            <w:tcW w:w="787" w:type="pct"/>
            <w:vMerge/>
            <w:shd w:val="clear" w:color="000000" w:fill="FFFFFF"/>
            <w:hideMark/>
          </w:tcPr>
          <w:p w:rsidR="000A60E3" w:rsidRPr="005420E9" w:rsidRDefault="000A60E3" w:rsidP="000A60E3">
            <w:pPr>
              <w:jc w:val="center"/>
              <w:rPr>
                <w:sz w:val="22"/>
                <w:szCs w:val="22"/>
              </w:rPr>
            </w:pPr>
          </w:p>
        </w:tc>
        <w:tc>
          <w:tcPr>
            <w:tcW w:w="596" w:type="pct"/>
            <w:vMerge/>
            <w:shd w:val="clear" w:color="000000" w:fill="FFFFFF"/>
            <w:hideMark/>
          </w:tcPr>
          <w:p w:rsidR="000A60E3" w:rsidRPr="005420E9" w:rsidRDefault="000A60E3" w:rsidP="000A60E3">
            <w:pPr>
              <w:jc w:val="center"/>
              <w:rPr>
                <w:sz w:val="22"/>
                <w:szCs w:val="22"/>
              </w:rPr>
            </w:pPr>
          </w:p>
        </w:tc>
        <w:tc>
          <w:tcPr>
            <w:tcW w:w="1452" w:type="pct"/>
            <w:shd w:val="clear" w:color="auto" w:fill="auto"/>
            <w:hideMark/>
          </w:tcPr>
          <w:p w:rsidR="000A60E3" w:rsidRPr="005420E9" w:rsidRDefault="000A60E3" w:rsidP="000A60E3">
            <w:pPr>
              <w:jc w:val="center"/>
              <w:rPr>
                <w:sz w:val="22"/>
                <w:szCs w:val="22"/>
              </w:rPr>
            </w:pPr>
            <w:r w:rsidRPr="005420E9">
              <w:rPr>
                <w:sz w:val="22"/>
                <w:szCs w:val="22"/>
              </w:rPr>
              <w:t>Комплекс обеспечивает защиту от несанкционированного доступа к его программному обеспечению.</w:t>
            </w:r>
          </w:p>
        </w:tc>
        <w:tc>
          <w:tcPr>
            <w:tcW w:w="931" w:type="pct"/>
          </w:tcPr>
          <w:p w:rsidR="000A60E3" w:rsidRPr="005420E9" w:rsidRDefault="000A60E3" w:rsidP="000A60E3">
            <w:pPr>
              <w:jc w:val="center"/>
              <w:rPr>
                <w:sz w:val="22"/>
                <w:szCs w:val="22"/>
              </w:rPr>
            </w:pPr>
          </w:p>
        </w:tc>
        <w:tc>
          <w:tcPr>
            <w:tcW w:w="931" w:type="pct"/>
          </w:tcPr>
          <w:p w:rsidR="000A60E3" w:rsidRPr="005420E9" w:rsidRDefault="000A60E3" w:rsidP="000A60E3">
            <w:pPr>
              <w:jc w:val="center"/>
              <w:rPr>
                <w:sz w:val="22"/>
                <w:szCs w:val="22"/>
              </w:rPr>
            </w:pPr>
            <w:r w:rsidRPr="005420E9">
              <w:rPr>
                <w:sz w:val="22"/>
                <w:szCs w:val="22"/>
              </w:rPr>
              <w:t>наличие</w:t>
            </w:r>
          </w:p>
        </w:tc>
      </w:tr>
      <w:tr w:rsidR="000A60E3" w:rsidRPr="005420E9" w:rsidTr="000A60E3">
        <w:trPr>
          <w:trHeight w:val="915"/>
        </w:trPr>
        <w:tc>
          <w:tcPr>
            <w:tcW w:w="303" w:type="pct"/>
            <w:shd w:val="clear" w:color="000000" w:fill="FFFFFF"/>
            <w:hideMark/>
          </w:tcPr>
          <w:p w:rsidR="000A60E3" w:rsidRPr="005420E9" w:rsidRDefault="000A60E3" w:rsidP="000A60E3">
            <w:pPr>
              <w:jc w:val="center"/>
              <w:rPr>
                <w:sz w:val="22"/>
                <w:szCs w:val="22"/>
              </w:rPr>
            </w:pPr>
            <w:r w:rsidRPr="005420E9">
              <w:rPr>
                <w:sz w:val="22"/>
                <w:szCs w:val="22"/>
              </w:rPr>
              <w:t>20</w:t>
            </w:r>
          </w:p>
        </w:tc>
        <w:tc>
          <w:tcPr>
            <w:tcW w:w="787" w:type="pct"/>
            <w:vMerge/>
            <w:shd w:val="clear" w:color="000000" w:fill="FFFFFF"/>
            <w:hideMark/>
          </w:tcPr>
          <w:p w:rsidR="000A60E3" w:rsidRPr="005420E9" w:rsidRDefault="000A60E3" w:rsidP="000A60E3">
            <w:pPr>
              <w:jc w:val="center"/>
              <w:rPr>
                <w:sz w:val="22"/>
                <w:szCs w:val="22"/>
              </w:rPr>
            </w:pPr>
          </w:p>
        </w:tc>
        <w:tc>
          <w:tcPr>
            <w:tcW w:w="596" w:type="pct"/>
            <w:vMerge/>
            <w:shd w:val="clear" w:color="000000" w:fill="FFFFFF"/>
            <w:hideMark/>
          </w:tcPr>
          <w:p w:rsidR="000A60E3" w:rsidRPr="005420E9" w:rsidRDefault="000A60E3" w:rsidP="000A60E3">
            <w:pPr>
              <w:jc w:val="center"/>
              <w:rPr>
                <w:sz w:val="22"/>
                <w:szCs w:val="22"/>
              </w:rPr>
            </w:pPr>
          </w:p>
        </w:tc>
        <w:tc>
          <w:tcPr>
            <w:tcW w:w="1452" w:type="pct"/>
            <w:shd w:val="clear" w:color="auto" w:fill="auto"/>
            <w:hideMark/>
          </w:tcPr>
          <w:p w:rsidR="000A60E3" w:rsidRPr="005420E9" w:rsidRDefault="000A60E3" w:rsidP="000A60E3">
            <w:pPr>
              <w:jc w:val="center"/>
              <w:rPr>
                <w:sz w:val="22"/>
                <w:szCs w:val="22"/>
              </w:rPr>
            </w:pPr>
            <w:r w:rsidRPr="005420E9">
              <w:rPr>
                <w:sz w:val="22"/>
                <w:szCs w:val="22"/>
              </w:rPr>
              <w:t>Доступ осуществляется по индивидуальной паре «логин/пароль», обеспечивающей доступ к системе с соответствующими полномочиями</w:t>
            </w:r>
          </w:p>
        </w:tc>
        <w:tc>
          <w:tcPr>
            <w:tcW w:w="931" w:type="pct"/>
          </w:tcPr>
          <w:p w:rsidR="000A60E3" w:rsidRPr="005420E9" w:rsidRDefault="000A60E3" w:rsidP="000A60E3">
            <w:pPr>
              <w:jc w:val="center"/>
              <w:rPr>
                <w:sz w:val="22"/>
                <w:szCs w:val="22"/>
              </w:rPr>
            </w:pPr>
          </w:p>
        </w:tc>
        <w:tc>
          <w:tcPr>
            <w:tcW w:w="931" w:type="pct"/>
          </w:tcPr>
          <w:p w:rsidR="000A60E3" w:rsidRPr="005420E9" w:rsidRDefault="000A60E3" w:rsidP="000A60E3">
            <w:pPr>
              <w:jc w:val="center"/>
              <w:rPr>
                <w:sz w:val="22"/>
                <w:szCs w:val="22"/>
              </w:rPr>
            </w:pPr>
            <w:r w:rsidRPr="005420E9">
              <w:rPr>
                <w:sz w:val="22"/>
                <w:szCs w:val="22"/>
              </w:rPr>
              <w:t>наличие</w:t>
            </w:r>
          </w:p>
        </w:tc>
      </w:tr>
      <w:tr w:rsidR="000A60E3" w:rsidRPr="005420E9" w:rsidTr="000A60E3">
        <w:trPr>
          <w:trHeight w:val="615"/>
        </w:trPr>
        <w:tc>
          <w:tcPr>
            <w:tcW w:w="303" w:type="pct"/>
            <w:shd w:val="clear" w:color="000000" w:fill="FFFFFF"/>
            <w:hideMark/>
          </w:tcPr>
          <w:p w:rsidR="000A60E3" w:rsidRPr="005420E9" w:rsidRDefault="000A60E3" w:rsidP="000A60E3">
            <w:pPr>
              <w:jc w:val="center"/>
              <w:rPr>
                <w:sz w:val="22"/>
                <w:szCs w:val="22"/>
              </w:rPr>
            </w:pPr>
            <w:r w:rsidRPr="005420E9">
              <w:rPr>
                <w:sz w:val="22"/>
                <w:szCs w:val="22"/>
              </w:rPr>
              <w:t>21</w:t>
            </w:r>
          </w:p>
        </w:tc>
        <w:tc>
          <w:tcPr>
            <w:tcW w:w="787" w:type="pct"/>
            <w:vMerge/>
            <w:shd w:val="clear" w:color="000000" w:fill="FFFFFF"/>
            <w:hideMark/>
          </w:tcPr>
          <w:p w:rsidR="000A60E3" w:rsidRPr="005420E9" w:rsidRDefault="000A60E3" w:rsidP="000A60E3">
            <w:pPr>
              <w:jc w:val="center"/>
              <w:rPr>
                <w:sz w:val="22"/>
                <w:szCs w:val="22"/>
              </w:rPr>
            </w:pPr>
          </w:p>
        </w:tc>
        <w:tc>
          <w:tcPr>
            <w:tcW w:w="596" w:type="pct"/>
            <w:vMerge/>
            <w:shd w:val="clear" w:color="000000" w:fill="FFFFFF"/>
            <w:hideMark/>
          </w:tcPr>
          <w:p w:rsidR="000A60E3" w:rsidRPr="005420E9" w:rsidRDefault="000A60E3" w:rsidP="000A60E3">
            <w:pPr>
              <w:jc w:val="center"/>
              <w:rPr>
                <w:sz w:val="22"/>
                <w:szCs w:val="22"/>
              </w:rPr>
            </w:pPr>
          </w:p>
        </w:tc>
        <w:tc>
          <w:tcPr>
            <w:tcW w:w="1452" w:type="pct"/>
            <w:shd w:val="clear" w:color="auto" w:fill="auto"/>
            <w:hideMark/>
          </w:tcPr>
          <w:p w:rsidR="000A60E3" w:rsidRPr="005420E9" w:rsidRDefault="000A60E3" w:rsidP="000A60E3">
            <w:pPr>
              <w:jc w:val="center"/>
              <w:rPr>
                <w:sz w:val="22"/>
                <w:szCs w:val="22"/>
              </w:rPr>
            </w:pPr>
            <w:r w:rsidRPr="005420E9">
              <w:rPr>
                <w:sz w:val="22"/>
                <w:szCs w:val="22"/>
              </w:rPr>
              <w:t>Программное обеспечение Комплекса соответствует требованиям ГОСТ Р 8.654</w:t>
            </w:r>
          </w:p>
        </w:tc>
        <w:tc>
          <w:tcPr>
            <w:tcW w:w="931" w:type="pct"/>
          </w:tcPr>
          <w:p w:rsidR="000A60E3" w:rsidRPr="005420E9" w:rsidRDefault="000A60E3" w:rsidP="000A60E3">
            <w:pPr>
              <w:jc w:val="center"/>
              <w:rPr>
                <w:sz w:val="22"/>
                <w:szCs w:val="22"/>
              </w:rPr>
            </w:pPr>
          </w:p>
        </w:tc>
        <w:tc>
          <w:tcPr>
            <w:tcW w:w="931" w:type="pct"/>
          </w:tcPr>
          <w:p w:rsidR="000A60E3" w:rsidRPr="005420E9" w:rsidRDefault="000A60E3" w:rsidP="000A60E3">
            <w:pPr>
              <w:jc w:val="center"/>
              <w:rPr>
                <w:sz w:val="22"/>
                <w:szCs w:val="22"/>
              </w:rPr>
            </w:pPr>
            <w:r w:rsidRPr="005420E9">
              <w:rPr>
                <w:sz w:val="22"/>
                <w:szCs w:val="22"/>
              </w:rPr>
              <w:t>наличие</w:t>
            </w:r>
          </w:p>
        </w:tc>
      </w:tr>
      <w:tr w:rsidR="000A60E3" w:rsidRPr="005420E9" w:rsidTr="000A60E3">
        <w:trPr>
          <w:trHeight w:val="1215"/>
        </w:trPr>
        <w:tc>
          <w:tcPr>
            <w:tcW w:w="303" w:type="pct"/>
            <w:shd w:val="clear" w:color="000000" w:fill="FFFFFF"/>
            <w:hideMark/>
          </w:tcPr>
          <w:p w:rsidR="000A60E3" w:rsidRPr="005420E9" w:rsidRDefault="000A60E3" w:rsidP="000A60E3">
            <w:pPr>
              <w:jc w:val="center"/>
              <w:rPr>
                <w:sz w:val="22"/>
                <w:szCs w:val="22"/>
              </w:rPr>
            </w:pPr>
            <w:r w:rsidRPr="005420E9">
              <w:rPr>
                <w:sz w:val="22"/>
                <w:szCs w:val="22"/>
              </w:rPr>
              <w:t>22</w:t>
            </w:r>
          </w:p>
        </w:tc>
        <w:tc>
          <w:tcPr>
            <w:tcW w:w="787" w:type="pct"/>
            <w:vMerge/>
            <w:shd w:val="clear" w:color="auto" w:fill="auto"/>
            <w:hideMark/>
          </w:tcPr>
          <w:p w:rsidR="000A60E3" w:rsidRPr="005420E9" w:rsidRDefault="000A60E3" w:rsidP="000A60E3">
            <w:pPr>
              <w:jc w:val="center"/>
              <w:rPr>
                <w:sz w:val="22"/>
                <w:szCs w:val="22"/>
              </w:rPr>
            </w:pPr>
          </w:p>
        </w:tc>
        <w:tc>
          <w:tcPr>
            <w:tcW w:w="596" w:type="pct"/>
            <w:vMerge/>
            <w:shd w:val="clear" w:color="auto" w:fill="auto"/>
            <w:hideMark/>
          </w:tcPr>
          <w:p w:rsidR="000A60E3" w:rsidRPr="005420E9" w:rsidRDefault="000A60E3" w:rsidP="000A60E3">
            <w:pPr>
              <w:jc w:val="center"/>
              <w:rPr>
                <w:sz w:val="22"/>
                <w:szCs w:val="22"/>
              </w:rPr>
            </w:pPr>
          </w:p>
        </w:tc>
        <w:tc>
          <w:tcPr>
            <w:tcW w:w="1452" w:type="pct"/>
            <w:shd w:val="clear" w:color="auto" w:fill="auto"/>
            <w:hideMark/>
          </w:tcPr>
          <w:p w:rsidR="000A60E3" w:rsidRPr="005420E9" w:rsidRDefault="000A60E3" w:rsidP="000A60E3">
            <w:pPr>
              <w:jc w:val="center"/>
              <w:rPr>
                <w:sz w:val="22"/>
                <w:szCs w:val="22"/>
              </w:rPr>
            </w:pPr>
            <w:r w:rsidRPr="005420E9">
              <w:rPr>
                <w:sz w:val="22"/>
                <w:szCs w:val="22"/>
              </w:rPr>
              <w:t>Вся передаваемая техническими средствами фотовидеофиксации информация защищена электронной подписью, формируемой по ГОСТ Р 34.10.</w:t>
            </w:r>
          </w:p>
        </w:tc>
        <w:tc>
          <w:tcPr>
            <w:tcW w:w="931" w:type="pct"/>
          </w:tcPr>
          <w:p w:rsidR="000A60E3" w:rsidRPr="005420E9" w:rsidRDefault="000A60E3" w:rsidP="000A60E3">
            <w:pPr>
              <w:jc w:val="center"/>
              <w:rPr>
                <w:sz w:val="22"/>
                <w:szCs w:val="22"/>
              </w:rPr>
            </w:pPr>
          </w:p>
        </w:tc>
        <w:tc>
          <w:tcPr>
            <w:tcW w:w="931" w:type="pct"/>
          </w:tcPr>
          <w:p w:rsidR="000A60E3" w:rsidRPr="005420E9" w:rsidRDefault="000A60E3" w:rsidP="000A60E3">
            <w:pPr>
              <w:jc w:val="center"/>
              <w:rPr>
                <w:sz w:val="22"/>
                <w:szCs w:val="22"/>
              </w:rPr>
            </w:pPr>
            <w:r w:rsidRPr="005420E9">
              <w:rPr>
                <w:sz w:val="22"/>
                <w:szCs w:val="22"/>
              </w:rPr>
              <w:t>наличие</w:t>
            </w:r>
          </w:p>
        </w:tc>
      </w:tr>
      <w:tr w:rsidR="000A60E3" w:rsidRPr="005420E9" w:rsidTr="000A60E3">
        <w:trPr>
          <w:trHeight w:val="330"/>
        </w:trPr>
        <w:tc>
          <w:tcPr>
            <w:tcW w:w="303" w:type="pct"/>
            <w:shd w:val="clear" w:color="000000" w:fill="FFFFFF"/>
            <w:hideMark/>
          </w:tcPr>
          <w:p w:rsidR="000A60E3" w:rsidRPr="005420E9" w:rsidRDefault="000A60E3" w:rsidP="000A60E3">
            <w:pPr>
              <w:jc w:val="center"/>
              <w:rPr>
                <w:sz w:val="22"/>
                <w:szCs w:val="22"/>
              </w:rPr>
            </w:pPr>
            <w:r w:rsidRPr="005420E9">
              <w:rPr>
                <w:sz w:val="22"/>
                <w:szCs w:val="22"/>
              </w:rPr>
              <w:t>23</w:t>
            </w:r>
          </w:p>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tc>
        <w:tc>
          <w:tcPr>
            <w:tcW w:w="787" w:type="pct"/>
            <w:vMerge w:val="restart"/>
            <w:shd w:val="clear" w:color="000000" w:fill="FFFFFF"/>
            <w:hideMark/>
          </w:tcPr>
          <w:p w:rsidR="000A60E3" w:rsidRPr="005420E9" w:rsidRDefault="000A60E3" w:rsidP="000A60E3">
            <w:pPr>
              <w:jc w:val="center"/>
              <w:rPr>
                <w:sz w:val="22"/>
                <w:szCs w:val="22"/>
              </w:rPr>
            </w:pPr>
            <w:r w:rsidRPr="005420E9">
              <w:rPr>
                <w:sz w:val="22"/>
                <w:szCs w:val="22"/>
              </w:rPr>
              <w:t>Видеодатчик, входящий в состав КФВФ</w:t>
            </w:r>
          </w:p>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tc>
        <w:tc>
          <w:tcPr>
            <w:tcW w:w="596" w:type="pct"/>
            <w:vMerge w:val="restart"/>
            <w:shd w:val="clear" w:color="000000" w:fill="FFFFFF"/>
          </w:tcPr>
          <w:p w:rsidR="000A60E3" w:rsidRPr="005420E9" w:rsidRDefault="000A60E3" w:rsidP="000A60E3">
            <w:pPr>
              <w:jc w:val="center"/>
              <w:rPr>
                <w:sz w:val="22"/>
                <w:szCs w:val="22"/>
              </w:rPr>
            </w:pPr>
          </w:p>
        </w:tc>
        <w:tc>
          <w:tcPr>
            <w:tcW w:w="1452" w:type="pct"/>
            <w:shd w:val="clear" w:color="auto" w:fill="auto"/>
            <w:hideMark/>
          </w:tcPr>
          <w:p w:rsidR="000A60E3" w:rsidRPr="005420E9" w:rsidRDefault="000A60E3" w:rsidP="000A60E3">
            <w:pPr>
              <w:jc w:val="center"/>
              <w:rPr>
                <w:sz w:val="22"/>
                <w:szCs w:val="22"/>
              </w:rPr>
            </w:pPr>
            <w:r w:rsidRPr="005420E9">
              <w:rPr>
                <w:sz w:val="22"/>
                <w:szCs w:val="22"/>
              </w:rPr>
              <w:t>Разрешение видеокамеры</w:t>
            </w:r>
          </w:p>
        </w:tc>
        <w:tc>
          <w:tcPr>
            <w:tcW w:w="931" w:type="pct"/>
          </w:tcPr>
          <w:p w:rsidR="000A60E3" w:rsidRPr="005420E9" w:rsidRDefault="000A60E3" w:rsidP="000A60E3">
            <w:pPr>
              <w:jc w:val="center"/>
              <w:rPr>
                <w:sz w:val="22"/>
                <w:szCs w:val="22"/>
              </w:rPr>
            </w:pPr>
            <w:r w:rsidRPr="005420E9">
              <w:rPr>
                <w:sz w:val="22"/>
                <w:szCs w:val="22"/>
              </w:rPr>
              <w:t>Мп</w:t>
            </w:r>
          </w:p>
        </w:tc>
        <w:tc>
          <w:tcPr>
            <w:tcW w:w="931" w:type="pct"/>
          </w:tcPr>
          <w:p w:rsidR="000A60E3" w:rsidRPr="005420E9" w:rsidRDefault="000A60E3" w:rsidP="000A60E3">
            <w:pPr>
              <w:jc w:val="center"/>
              <w:rPr>
                <w:sz w:val="22"/>
                <w:szCs w:val="22"/>
              </w:rPr>
            </w:pPr>
            <w:r w:rsidRPr="005420E9">
              <w:rPr>
                <w:sz w:val="22"/>
                <w:szCs w:val="22"/>
              </w:rPr>
              <w:t>2</w:t>
            </w:r>
          </w:p>
        </w:tc>
      </w:tr>
      <w:tr w:rsidR="000A60E3" w:rsidRPr="005420E9" w:rsidTr="000A60E3">
        <w:trPr>
          <w:trHeight w:val="1080"/>
        </w:trPr>
        <w:tc>
          <w:tcPr>
            <w:tcW w:w="303" w:type="pct"/>
            <w:shd w:val="clear" w:color="000000" w:fill="FFFFFF"/>
            <w:hideMark/>
          </w:tcPr>
          <w:p w:rsidR="000A60E3" w:rsidRPr="005420E9" w:rsidRDefault="000A60E3" w:rsidP="000A60E3">
            <w:pPr>
              <w:jc w:val="center"/>
              <w:rPr>
                <w:sz w:val="22"/>
                <w:szCs w:val="22"/>
              </w:rPr>
            </w:pPr>
            <w:r w:rsidRPr="005420E9">
              <w:rPr>
                <w:sz w:val="22"/>
                <w:szCs w:val="22"/>
              </w:rPr>
              <w:t>24</w:t>
            </w:r>
          </w:p>
        </w:tc>
        <w:tc>
          <w:tcPr>
            <w:tcW w:w="787" w:type="pct"/>
            <w:vMerge/>
            <w:shd w:val="clear" w:color="000000" w:fill="FFFFFF"/>
            <w:hideMark/>
          </w:tcPr>
          <w:p w:rsidR="000A60E3" w:rsidRPr="005420E9" w:rsidRDefault="000A60E3" w:rsidP="000A60E3">
            <w:pPr>
              <w:jc w:val="center"/>
              <w:rPr>
                <w:sz w:val="22"/>
                <w:szCs w:val="22"/>
              </w:rPr>
            </w:pPr>
          </w:p>
        </w:tc>
        <w:tc>
          <w:tcPr>
            <w:tcW w:w="596" w:type="pct"/>
            <w:vMerge/>
            <w:shd w:val="clear" w:color="000000" w:fill="FFFFFF"/>
            <w:hideMark/>
          </w:tcPr>
          <w:p w:rsidR="000A60E3" w:rsidRPr="005420E9" w:rsidRDefault="000A60E3" w:rsidP="000A60E3">
            <w:pPr>
              <w:jc w:val="center"/>
              <w:rPr>
                <w:sz w:val="22"/>
                <w:szCs w:val="22"/>
              </w:rPr>
            </w:pPr>
          </w:p>
        </w:tc>
        <w:tc>
          <w:tcPr>
            <w:tcW w:w="1452" w:type="pct"/>
            <w:shd w:val="clear" w:color="auto" w:fill="auto"/>
            <w:hideMark/>
          </w:tcPr>
          <w:p w:rsidR="000A60E3" w:rsidRPr="005420E9" w:rsidRDefault="000A60E3" w:rsidP="000A60E3">
            <w:pPr>
              <w:jc w:val="center"/>
              <w:rPr>
                <w:sz w:val="22"/>
                <w:szCs w:val="22"/>
              </w:rPr>
            </w:pPr>
            <w:r w:rsidRPr="005420E9">
              <w:rPr>
                <w:sz w:val="22"/>
                <w:szCs w:val="22"/>
              </w:rPr>
              <w:t>Видеодатчик со встроенным блоком цифровой обработки и блоком питания находится в герметичном корпусе</w:t>
            </w:r>
          </w:p>
        </w:tc>
        <w:tc>
          <w:tcPr>
            <w:tcW w:w="931" w:type="pct"/>
          </w:tcPr>
          <w:p w:rsidR="000A60E3" w:rsidRPr="005420E9" w:rsidRDefault="000A60E3" w:rsidP="000A60E3">
            <w:pPr>
              <w:jc w:val="center"/>
              <w:rPr>
                <w:sz w:val="22"/>
                <w:szCs w:val="22"/>
              </w:rPr>
            </w:pPr>
          </w:p>
        </w:tc>
        <w:tc>
          <w:tcPr>
            <w:tcW w:w="931" w:type="pct"/>
          </w:tcPr>
          <w:p w:rsidR="000A60E3" w:rsidRPr="005420E9" w:rsidRDefault="000A60E3" w:rsidP="000A60E3">
            <w:pPr>
              <w:jc w:val="center"/>
              <w:rPr>
                <w:sz w:val="22"/>
                <w:szCs w:val="22"/>
              </w:rPr>
            </w:pPr>
            <w:r w:rsidRPr="005420E9">
              <w:rPr>
                <w:sz w:val="22"/>
                <w:szCs w:val="22"/>
              </w:rPr>
              <w:t>наличие</w:t>
            </w:r>
          </w:p>
        </w:tc>
      </w:tr>
      <w:tr w:rsidR="000A60E3" w:rsidRPr="005420E9" w:rsidTr="000A60E3">
        <w:trPr>
          <w:trHeight w:val="330"/>
        </w:trPr>
        <w:tc>
          <w:tcPr>
            <w:tcW w:w="303" w:type="pct"/>
            <w:shd w:val="clear" w:color="000000" w:fill="FFFFFF"/>
            <w:hideMark/>
          </w:tcPr>
          <w:p w:rsidR="000A60E3" w:rsidRPr="005420E9" w:rsidRDefault="000A60E3" w:rsidP="000A60E3">
            <w:pPr>
              <w:jc w:val="center"/>
              <w:rPr>
                <w:sz w:val="22"/>
                <w:szCs w:val="22"/>
              </w:rPr>
            </w:pPr>
            <w:r w:rsidRPr="005420E9">
              <w:rPr>
                <w:sz w:val="22"/>
                <w:szCs w:val="22"/>
              </w:rPr>
              <w:t>25</w:t>
            </w:r>
          </w:p>
        </w:tc>
        <w:tc>
          <w:tcPr>
            <w:tcW w:w="787" w:type="pct"/>
            <w:vMerge/>
            <w:shd w:val="clear" w:color="000000" w:fill="FFFFFF"/>
            <w:hideMark/>
          </w:tcPr>
          <w:p w:rsidR="000A60E3" w:rsidRPr="005420E9" w:rsidRDefault="000A60E3" w:rsidP="000A60E3">
            <w:pPr>
              <w:jc w:val="center"/>
              <w:rPr>
                <w:sz w:val="22"/>
                <w:szCs w:val="22"/>
              </w:rPr>
            </w:pPr>
          </w:p>
        </w:tc>
        <w:tc>
          <w:tcPr>
            <w:tcW w:w="596" w:type="pct"/>
            <w:vMerge/>
            <w:shd w:val="clear" w:color="000000" w:fill="FFFFFF"/>
            <w:hideMark/>
          </w:tcPr>
          <w:p w:rsidR="000A60E3" w:rsidRPr="005420E9" w:rsidRDefault="000A60E3" w:rsidP="000A60E3">
            <w:pPr>
              <w:jc w:val="center"/>
              <w:rPr>
                <w:sz w:val="22"/>
                <w:szCs w:val="22"/>
              </w:rPr>
            </w:pPr>
          </w:p>
        </w:tc>
        <w:tc>
          <w:tcPr>
            <w:tcW w:w="1452" w:type="pct"/>
            <w:shd w:val="clear" w:color="auto" w:fill="auto"/>
            <w:hideMark/>
          </w:tcPr>
          <w:p w:rsidR="000A60E3" w:rsidRPr="005420E9" w:rsidRDefault="000A60E3" w:rsidP="000A60E3">
            <w:pPr>
              <w:jc w:val="center"/>
              <w:rPr>
                <w:sz w:val="22"/>
                <w:szCs w:val="22"/>
              </w:rPr>
            </w:pPr>
            <w:r w:rsidRPr="005420E9">
              <w:rPr>
                <w:sz w:val="22"/>
                <w:szCs w:val="22"/>
              </w:rPr>
              <w:t>определение скорости транспортного средства</w:t>
            </w:r>
          </w:p>
        </w:tc>
        <w:tc>
          <w:tcPr>
            <w:tcW w:w="931" w:type="pct"/>
          </w:tcPr>
          <w:p w:rsidR="000A60E3" w:rsidRPr="005420E9" w:rsidRDefault="000A60E3" w:rsidP="000A60E3">
            <w:pPr>
              <w:jc w:val="center"/>
              <w:rPr>
                <w:sz w:val="22"/>
                <w:szCs w:val="22"/>
              </w:rPr>
            </w:pPr>
          </w:p>
        </w:tc>
        <w:tc>
          <w:tcPr>
            <w:tcW w:w="931" w:type="pct"/>
          </w:tcPr>
          <w:p w:rsidR="000A60E3" w:rsidRPr="005420E9" w:rsidRDefault="000A60E3" w:rsidP="000A60E3">
            <w:pPr>
              <w:jc w:val="center"/>
              <w:rPr>
                <w:sz w:val="22"/>
                <w:szCs w:val="22"/>
              </w:rPr>
            </w:pPr>
            <w:r w:rsidRPr="005420E9">
              <w:rPr>
                <w:sz w:val="22"/>
                <w:szCs w:val="22"/>
              </w:rPr>
              <w:t>наличие</w:t>
            </w:r>
          </w:p>
        </w:tc>
      </w:tr>
      <w:tr w:rsidR="000A60E3" w:rsidRPr="005420E9" w:rsidTr="000A60E3">
        <w:trPr>
          <w:trHeight w:val="330"/>
        </w:trPr>
        <w:tc>
          <w:tcPr>
            <w:tcW w:w="303" w:type="pct"/>
            <w:shd w:val="clear" w:color="000000" w:fill="FFFFFF"/>
            <w:hideMark/>
          </w:tcPr>
          <w:p w:rsidR="000A60E3" w:rsidRPr="005420E9" w:rsidRDefault="000A60E3" w:rsidP="000A60E3">
            <w:pPr>
              <w:jc w:val="center"/>
              <w:rPr>
                <w:sz w:val="22"/>
                <w:szCs w:val="22"/>
              </w:rPr>
            </w:pPr>
            <w:r w:rsidRPr="005420E9">
              <w:rPr>
                <w:sz w:val="22"/>
                <w:szCs w:val="22"/>
              </w:rPr>
              <w:t>26</w:t>
            </w:r>
          </w:p>
        </w:tc>
        <w:tc>
          <w:tcPr>
            <w:tcW w:w="787" w:type="pct"/>
            <w:vMerge/>
            <w:shd w:val="clear" w:color="000000" w:fill="FFFFFF"/>
            <w:hideMark/>
          </w:tcPr>
          <w:p w:rsidR="000A60E3" w:rsidRPr="005420E9" w:rsidRDefault="000A60E3" w:rsidP="000A60E3">
            <w:pPr>
              <w:jc w:val="center"/>
              <w:rPr>
                <w:sz w:val="22"/>
                <w:szCs w:val="22"/>
              </w:rPr>
            </w:pPr>
          </w:p>
        </w:tc>
        <w:tc>
          <w:tcPr>
            <w:tcW w:w="596" w:type="pct"/>
            <w:vMerge/>
            <w:shd w:val="clear" w:color="000000" w:fill="FFFFFF"/>
            <w:hideMark/>
          </w:tcPr>
          <w:p w:rsidR="000A60E3" w:rsidRPr="005420E9" w:rsidRDefault="000A60E3" w:rsidP="000A60E3">
            <w:pPr>
              <w:jc w:val="center"/>
              <w:rPr>
                <w:sz w:val="22"/>
                <w:szCs w:val="22"/>
              </w:rPr>
            </w:pPr>
          </w:p>
        </w:tc>
        <w:tc>
          <w:tcPr>
            <w:tcW w:w="1452" w:type="pct"/>
            <w:shd w:val="clear" w:color="auto" w:fill="auto"/>
            <w:hideMark/>
          </w:tcPr>
          <w:p w:rsidR="000A60E3" w:rsidRPr="005420E9" w:rsidRDefault="000A60E3" w:rsidP="000A60E3">
            <w:pPr>
              <w:jc w:val="center"/>
              <w:rPr>
                <w:sz w:val="22"/>
                <w:szCs w:val="22"/>
              </w:rPr>
            </w:pPr>
            <w:r w:rsidRPr="005420E9">
              <w:rPr>
                <w:sz w:val="22"/>
                <w:szCs w:val="22"/>
              </w:rPr>
              <w:t>распознавания государственных регистрационных знаков транспортных средств</w:t>
            </w:r>
          </w:p>
        </w:tc>
        <w:tc>
          <w:tcPr>
            <w:tcW w:w="931" w:type="pct"/>
          </w:tcPr>
          <w:p w:rsidR="000A60E3" w:rsidRPr="005420E9" w:rsidRDefault="000A60E3" w:rsidP="000A60E3">
            <w:pPr>
              <w:jc w:val="center"/>
              <w:rPr>
                <w:sz w:val="22"/>
                <w:szCs w:val="22"/>
              </w:rPr>
            </w:pPr>
          </w:p>
        </w:tc>
        <w:tc>
          <w:tcPr>
            <w:tcW w:w="931" w:type="pct"/>
          </w:tcPr>
          <w:p w:rsidR="000A60E3" w:rsidRPr="005420E9" w:rsidRDefault="000A60E3" w:rsidP="000A60E3">
            <w:pPr>
              <w:jc w:val="center"/>
              <w:rPr>
                <w:sz w:val="22"/>
                <w:szCs w:val="22"/>
              </w:rPr>
            </w:pPr>
            <w:r w:rsidRPr="005420E9">
              <w:rPr>
                <w:sz w:val="22"/>
                <w:szCs w:val="22"/>
              </w:rPr>
              <w:t>наличие</w:t>
            </w:r>
          </w:p>
        </w:tc>
      </w:tr>
      <w:tr w:rsidR="000A60E3" w:rsidRPr="005420E9" w:rsidTr="000A60E3">
        <w:trPr>
          <w:trHeight w:val="330"/>
        </w:trPr>
        <w:tc>
          <w:tcPr>
            <w:tcW w:w="303" w:type="pct"/>
            <w:shd w:val="clear" w:color="000000" w:fill="FFFFFF"/>
            <w:hideMark/>
          </w:tcPr>
          <w:p w:rsidR="000A60E3" w:rsidRPr="005420E9" w:rsidRDefault="000A60E3" w:rsidP="000A60E3">
            <w:pPr>
              <w:jc w:val="center"/>
              <w:rPr>
                <w:sz w:val="22"/>
                <w:szCs w:val="22"/>
              </w:rPr>
            </w:pPr>
            <w:r w:rsidRPr="005420E9">
              <w:rPr>
                <w:sz w:val="22"/>
                <w:szCs w:val="22"/>
              </w:rPr>
              <w:t>27</w:t>
            </w:r>
          </w:p>
        </w:tc>
        <w:tc>
          <w:tcPr>
            <w:tcW w:w="787" w:type="pct"/>
            <w:vMerge/>
            <w:shd w:val="clear" w:color="000000" w:fill="FFFFFF"/>
            <w:hideMark/>
          </w:tcPr>
          <w:p w:rsidR="000A60E3" w:rsidRPr="005420E9" w:rsidRDefault="000A60E3" w:rsidP="000A60E3">
            <w:pPr>
              <w:jc w:val="center"/>
              <w:rPr>
                <w:sz w:val="22"/>
                <w:szCs w:val="22"/>
              </w:rPr>
            </w:pPr>
          </w:p>
        </w:tc>
        <w:tc>
          <w:tcPr>
            <w:tcW w:w="596" w:type="pct"/>
            <w:vMerge/>
            <w:shd w:val="clear" w:color="000000" w:fill="FFFFFF"/>
            <w:hideMark/>
          </w:tcPr>
          <w:p w:rsidR="000A60E3" w:rsidRPr="005420E9" w:rsidRDefault="000A60E3" w:rsidP="000A60E3">
            <w:pPr>
              <w:jc w:val="center"/>
              <w:rPr>
                <w:sz w:val="22"/>
                <w:szCs w:val="22"/>
              </w:rPr>
            </w:pPr>
          </w:p>
        </w:tc>
        <w:tc>
          <w:tcPr>
            <w:tcW w:w="1452" w:type="pct"/>
            <w:shd w:val="clear" w:color="auto" w:fill="auto"/>
            <w:hideMark/>
          </w:tcPr>
          <w:p w:rsidR="000A60E3" w:rsidRPr="005420E9" w:rsidRDefault="000A60E3" w:rsidP="000A60E3">
            <w:pPr>
              <w:jc w:val="center"/>
              <w:rPr>
                <w:sz w:val="22"/>
                <w:szCs w:val="22"/>
              </w:rPr>
            </w:pPr>
            <w:r w:rsidRPr="005420E9">
              <w:rPr>
                <w:sz w:val="22"/>
                <w:szCs w:val="22"/>
              </w:rPr>
              <w:t>фиксации проезда транспортных средств</w:t>
            </w:r>
          </w:p>
        </w:tc>
        <w:tc>
          <w:tcPr>
            <w:tcW w:w="931" w:type="pct"/>
          </w:tcPr>
          <w:p w:rsidR="000A60E3" w:rsidRPr="005420E9" w:rsidRDefault="000A60E3" w:rsidP="000A60E3">
            <w:pPr>
              <w:jc w:val="center"/>
              <w:rPr>
                <w:sz w:val="22"/>
                <w:szCs w:val="22"/>
              </w:rPr>
            </w:pPr>
          </w:p>
        </w:tc>
        <w:tc>
          <w:tcPr>
            <w:tcW w:w="931" w:type="pct"/>
          </w:tcPr>
          <w:p w:rsidR="000A60E3" w:rsidRPr="005420E9" w:rsidRDefault="000A60E3" w:rsidP="000A60E3">
            <w:pPr>
              <w:jc w:val="center"/>
              <w:rPr>
                <w:sz w:val="22"/>
                <w:szCs w:val="22"/>
              </w:rPr>
            </w:pPr>
            <w:r w:rsidRPr="005420E9">
              <w:rPr>
                <w:sz w:val="22"/>
                <w:szCs w:val="22"/>
              </w:rPr>
              <w:t>наличие</w:t>
            </w:r>
          </w:p>
        </w:tc>
      </w:tr>
      <w:tr w:rsidR="000A60E3" w:rsidRPr="005420E9" w:rsidTr="000A60E3">
        <w:trPr>
          <w:trHeight w:val="615"/>
        </w:trPr>
        <w:tc>
          <w:tcPr>
            <w:tcW w:w="303" w:type="pct"/>
            <w:shd w:val="clear" w:color="000000" w:fill="FFFFFF"/>
            <w:hideMark/>
          </w:tcPr>
          <w:p w:rsidR="000A60E3" w:rsidRPr="005420E9" w:rsidRDefault="000A60E3" w:rsidP="000A60E3">
            <w:pPr>
              <w:jc w:val="center"/>
              <w:rPr>
                <w:sz w:val="22"/>
                <w:szCs w:val="22"/>
              </w:rPr>
            </w:pPr>
            <w:r w:rsidRPr="005420E9">
              <w:rPr>
                <w:sz w:val="22"/>
                <w:szCs w:val="22"/>
              </w:rPr>
              <w:t>28</w:t>
            </w:r>
          </w:p>
        </w:tc>
        <w:tc>
          <w:tcPr>
            <w:tcW w:w="787" w:type="pct"/>
            <w:vMerge/>
            <w:shd w:val="clear" w:color="000000" w:fill="FFFFFF"/>
            <w:hideMark/>
          </w:tcPr>
          <w:p w:rsidR="000A60E3" w:rsidRPr="005420E9" w:rsidRDefault="000A60E3" w:rsidP="000A60E3">
            <w:pPr>
              <w:jc w:val="center"/>
              <w:rPr>
                <w:sz w:val="22"/>
                <w:szCs w:val="22"/>
              </w:rPr>
            </w:pPr>
          </w:p>
        </w:tc>
        <w:tc>
          <w:tcPr>
            <w:tcW w:w="596" w:type="pct"/>
            <w:vMerge/>
            <w:shd w:val="clear" w:color="000000" w:fill="FFFFFF"/>
            <w:hideMark/>
          </w:tcPr>
          <w:p w:rsidR="000A60E3" w:rsidRPr="005420E9" w:rsidRDefault="000A60E3" w:rsidP="000A60E3">
            <w:pPr>
              <w:jc w:val="center"/>
              <w:rPr>
                <w:sz w:val="22"/>
                <w:szCs w:val="22"/>
              </w:rPr>
            </w:pPr>
          </w:p>
        </w:tc>
        <w:tc>
          <w:tcPr>
            <w:tcW w:w="1452" w:type="pct"/>
            <w:shd w:val="clear" w:color="auto" w:fill="auto"/>
            <w:hideMark/>
          </w:tcPr>
          <w:p w:rsidR="000A60E3" w:rsidRPr="005420E9" w:rsidRDefault="000A60E3" w:rsidP="000A60E3">
            <w:pPr>
              <w:jc w:val="center"/>
              <w:rPr>
                <w:sz w:val="22"/>
                <w:szCs w:val="22"/>
              </w:rPr>
            </w:pPr>
            <w:r w:rsidRPr="005420E9">
              <w:rPr>
                <w:sz w:val="22"/>
                <w:szCs w:val="22"/>
              </w:rPr>
              <w:t>определение (при наличии) нарушения правил дорожного движения С1, С3, С4, С6, С7, С8, С9</w:t>
            </w:r>
          </w:p>
        </w:tc>
        <w:tc>
          <w:tcPr>
            <w:tcW w:w="931" w:type="pct"/>
          </w:tcPr>
          <w:p w:rsidR="000A60E3" w:rsidRPr="005420E9" w:rsidRDefault="000A60E3" w:rsidP="000A60E3">
            <w:pPr>
              <w:jc w:val="center"/>
              <w:rPr>
                <w:sz w:val="22"/>
                <w:szCs w:val="22"/>
              </w:rPr>
            </w:pPr>
          </w:p>
        </w:tc>
        <w:tc>
          <w:tcPr>
            <w:tcW w:w="931" w:type="pct"/>
          </w:tcPr>
          <w:p w:rsidR="000A60E3" w:rsidRPr="005420E9" w:rsidRDefault="000A60E3" w:rsidP="000A60E3">
            <w:pPr>
              <w:jc w:val="center"/>
              <w:rPr>
                <w:sz w:val="22"/>
                <w:szCs w:val="22"/>
              </w:rPr>
            </w:pPr>
            <w:r w:rsidRPr="005420E9">
              <w:rPr>
                <w:sz w:val="22"/>
                <w:szCs w:val="22"/>
              </w:rPr>
              <w:t>наличие</w:t>
            </w:r>
          </w:p>
        </w:tc>
      </w:tr>
      <w:tr w:rsidR="000A60E3" w:rsidRPr="005420E9" w:rsidTr="000A60E3">
        <w:trPr>
          <w:trHeight w:val="615"/>
        </w:trPr>
        <w:tc>
          <w:tcPr>
            <w:tcW w:w="303" w:type="pct"/>
            <w:shd w:val="clear" w:color="000000" w:fill="FFFFFF"/>
            <w:hideMark/>
          </w:tcPr>
          <w:p w:rsidR="000A60E3" w:rsidRPr="005420E9" w:rsidRDefault="000A60E3" w:rsidP="000A60E3">
            <w:pPr>
              <w:jc w:val="center"/>
              <w:rPr>
                <w:sz w:val="22"/>
                <w:szCs w:val="22"/>
              </w:rPr>
            </w:pPr>
            <w:r w:rsidRPr="005420E9">
              <w:rPr>
                <w:sz w:val="22"/>
                <w:szCs w:val="22"/>
              </w:rPr>
              <w:t>29</w:t>
            </w:r>
          </w:p>
        </w:tc>
        <w:tc>
          <w:tcPr>
            <w:tcW w:w="787" w:type="pct"/>
            <w:vMerge/>
            <w:shd w:val="clear" w:color="000000" w:fill="FFFFFF"/>
            <w:hideMark/>
          </w:tcPr>
          <w:p w:rsidR="000A60E3" w:rsidRPr="005420E9" w:rsidRDefault="000A60E3" w:rsidP="000A60E3">
            <w:pPr>
              <w:jc w:val="center"/>
              <w:rPr>
                <w:sz w:val="22"/>
                <w:szCs w:val="22"/>
              </w:rPr>
            </w:pPr>
          </w:p>
        </w:tc>
        <w:tc>
          <w:tcPr>
            <w:tcW w:w="596" w:type="pct"/>
            <w:vMerge/>
            <w:shd w:val="clear" w:color="000000" w:fill="FFFFFF"/>
            <w:hideMark/>
          </w:tcPr>
          <w:p w:rsidR="000A60E3" w:rsidRPr="005420E9" w:rsidRDefault="000A60E3" w:rsidP="000A60E3">
            <w:pPr>
              <w:jc w:val="center"/>
              <w:rPr>
                <w:sz w:val="22"/>
                <w:szCs w:val="22"/>
              </w:rPr>
            </w:pPr>
          </w:p>
        </w:tc>
        <w:tc>
          <w:tcPr>
            <w:tcW w:w="1452" w:type="pct"/>
            <w:shd w:val="clear" w:color="auto" w:fill="auto"/>
            <w:hideMark/>
          </w:tcPr>
          <w:p w:rsidR="000A60E3" w:rsidRPr="005420E9" w:rsidRDefault="000A60E3" w:rsidP="000A60E3">
            <w:pPr>
              <w:jc w:val="center"/>
              <w:rPr>
                <w:sz w:val="22"/>
                <w:szCs w:val="22"/>
              </w:rPr>
            </w:pPr>
            <w:r w:rsidRPr="005420E9">
              <w:rPr>
                <w:sz w:val="22"/>
                <w:szCs w:val="22"/>
              </w:rPr>
              <w:t>передача обработанных результатов по каналу 2G, 3G, LTE ((и)или Ethernet).</w:t>
            </w:r>
          </w:p>
        </w:tc>
        <w:tc>
          <w:tcPr>
            <w:tcW w:w="931" w:type="pct"/>
          </w:tcPr>
          <w:p w:rsidR="000A60E3" w:rsidRPr="005420E9" w:rsidRDefault="000A60E3" w:rsidP="000A60E3">
            <w:pPr>
              <w:jc w:val="center"/>
              <w:rPr>
                <w:sz w:val="22"/>
                <w:szCs w:val="22"/>
              </w:rPr>
            </w:pPr>
          </w:p>
        </w:tc>
        <w:tc>
          <w:tcPr>
            <w:tcW w:w="931" w:type="pct"/>
          </w:tcPr>
          <w:p w:rsidR="000A60E3" w:rsidRPr="005420E9" w:rsidRDefault="000A60E3" w:rsidP="000A60E3">
            <w:pPr>
              <w:jc w:val="center"/>
              <w:rPr>
                <w:sz w:val="22"/>
                <w:szCs w:val="22"/>
              </w:rPr>
            </w:pPr>
            <w:r w:rsidRPr="005420E9">
              <w:rPr>
                <w:sz w:val="22"/>
                <w:szCs w:val="22"/>
              </w:rPr>
              <w:t>наличие</w:t>
            </w:r>
          </w:p>
        </w:tc>
      </w:tr>
      <w:tr w:rsidR="000A60E3" w:rsidRPr="005420E9" w:rsidTr="000A60E3">
        <w:trPr>
          <w:trHeight w:val="915"/>
        </w:trPr>
        <w:tc>
          <w:tcPr>
            <w:tcW w:w="303" w:type="pct"/>
            <w:shd w:val="clear" w:color="000000" w:fill="FFFFFF"/>
            <w:hideMark/>
          </w:tcPr>
          <w:p w:rsidR="000A60E3" w:rsidRPr="005420E9" w:rsidRDefault="000A60E3" w:rsidP="000A60E3">
            <w:pPr>
              <w:jc w:val="center"/>
              <w:rPr>
                <w:sz w:val="22"/>
                <w:szCs w:val="22"/>
              </w:rPr>
            </w:pPr>
            <w:r w:rsidRPr="005420E9">
              <w:rPr>
                <w:sz w:val="22"/>
                <w:szCs w:val="22"/>
              </w:rPr>
              <w:t>30</w:t>
            </w:r>
          </w:p>
        </w:tc>
        <w:tc>
          <w:tcPr>
            <w:tcW w:w="787" w:type="pct"/>
            <w:vMerge/>
            <w:shd w:val="clear" w:color="000000" w:fill="FFFFFF"/>
            <w:hideMark/>
          </w:tcPr>
          <w:p w:rsidR="000A60E3" w:rsidRPr="005420E9" w:rsidRDefault="000A60E3" w:rsidP="000A60E3">
            <w:pPr>
              <w:jc w:val="center"/>
              <w:rPr>
                <w:sz w:val="22"/>
                <w:szCs w:val="22"/>
              </w:rPr>
            </w:pPr>
          </w:p>
        </w:tc>
        <w:tc>
          <w:tcPr>
            <w:tcW w:w="596" w:type="pct"/>
            <w:vMerge/>
            <w:shd w:val="clear" w:color="000000" w:fill="FFFFFF"/>
            <w:hideMark/>
          </w:tcPr>
          <w:p w:rsidR="000A60E3" w:rsidRPr="005420E9" w:rsidRDefault="000A60E3" w:rsidP="000A60E3">
            <w:pPr>
              <w:jc w:val="center"/>
              <w:rPr>
                <w:sz w:val="22"/>
                <w:szCs w:val="22"/>
              </w:rPr>
            </w:pPr>
          </w:p>
        </w:tc>
        <w:tc>
          <w:tcPr>
            <w:tcW w:w="1452" w:type="pct"/>
            <w:shd w:val="clear" w:color="auto" w:fill="auto"/>
            <w:hideMark/>
          </w:tcPr>
          <w:p w:rsidR="000A60E3" w:rsidRPr="005420E9" w:rsidRDefault="000A60E3" w:rsidP="000A60E3">
            <w:pPr>
              <w:jc w:val="center"/>
              <w:rPr>
                <w:sz w:val="22"/>
                <w:szCs w:val="22"/>
              </w:rPr>
            </w:pPr>
            <w:r w:rsidRPr="005420E9">
              <w:rPr>
                <w:sz w:val="22"/>
                <w:szCs w:val="22"/>
              </w:rPr>
              <w:t>Видеодатчик со встроенным блоком цифровой обработки и блоком питания находятся в герметичном корпусе</w:t>
            </w:r>
          </w:p>
        </w:tc>
        <w:tc>
          <w:tcPr>
            <w:tcW w:w="931" w:type="pct"/>
          </w:tcPr>
          <w:p w:rsidR="000A60E3" w:rsidRPr="005420E9" w:rsidRDefault="000A60E3" w:rsidP="000A60E3">
            <w:pPr>
              <w:jc w:val="center"/>
              <w:rPr>
                <w:sz w:val="22"/>
                <w:szCs w:val="22"/>
              </w:rPr>
            </w:pPr>
          </w:p>
        </w:tc>
        <w:tc>
          <w:tcPr>
            <w:tcW w:w="931" w:type="pct"/>
          </w:tcPr>
          <w:p w:rsidR="000A60E3" w:rsidRPr="005420E9" w:rsidRDefault="000A60E3" w:rsidP="000A60E3">
            <w:pPr>
              <w:jc w:val="center"/>
              <w:rPr>
                <w:sz w:val="22"/>
                <w:szCs w:val="22"/>
              </w:rPr>
            </w:pPr>
            <w:r w:rsidRPr="005420E9">
              <w:rPr>
                <w:sz w:val="22"/>
                <w:szCs w:val="22"/>
              </w:rPr>
              <w:t>наличие</w:t>
            </w:r>
          </w:p>
        </w:tc>
      </w:tr>
      <w:tr w:rsidR="000A60E3" w:rsidRPr="005420E9" w:rsidTr="000A60E3">
        <w:trPr>
          <w:trHeight w:val="1215"/>
        </w:trPr>
        <w:tc>
          <w:tcPr>
            <w:tcW w:w="303" w:type="pct"/>
            <w:shd w:val="clear" w:color="000000" w:fill="FFFFFF"/>
            <w:hideMark/>
          </w:tcPr>
          <w:p w:rsidR="000A60E3" w:rsidRPr="005420E9" w:rsidRDefault="000A60E3" w:rsidP="000A60E3">
            <w:pPr>
              <w:jc w:val="center"/>
              <w:rPr>
                <w:sz w:val="22"/>
                <w:szCs w:val="22"/>
              </w:rPr>
            </w:pPr>
            <w:r w:rsidRPr="005420E9">
              <w:rPr>
                <w:sz w:val="22"/>
                <w:szCs w:val="22"/>
              </w:rPr>
              <w:t>31</w:t>
            </w:r>
          </w:p>
        </w:tc>
        <w:tc>
          <w:tcPr>
            <w:tcW w:w="787" w:type="pct"/>
            <w:vMerge/>
            <w:shd w:val="clear" w:color="000000" w:fill="FFFFFF"/>
            <w:hideMark/>
          </w:tcPr>
          <w:p w:rsidR="000A60E3" w:rsidRPr="005420E9" w:rsidRDefault="000A60E3" w:rsidP="000A60E3">
            <w:pPr>
              <w:jc w:val="center"/>
              <w:rPr>
                <w:sz w:val="22"/>
                <w:szCs w:val="22"/>
              </w:rPr>
            </w:pPr>
          </w:p>
        </w:tc>
        <w:tc>
          <w:tcPr>
            <w:tcW w:w="596" w:type="pct"/>
            <w:vMerge/>
            <w:shd w:val="clear" w:color="000000" w:fill="FFFFFF"/>
            <w:hideMark/>
          </w:tcPr>
          <w:p w:rsidR="000A60E3" w:rsidRPr="005420E9" w:rsidRDefault="000A60E3" w:rsidP="000A60E3">
            <w:pPr>
              <w:jc w:val="center"/>
              <w:rPr>
                <w:sz w:val="22"/>
                <w:szCs w:val="22"/>
              </w:rPr>
            </w:pPr>
          </w:p>
        </w:tc>
        <w:tc>
          <w:tcPr>
            <w:tcW w:w="1452" w:type="pct"/>
            <w:shd w:val="clear" w:color="auto" w:fill="auto"/>
            <w:hideMark/>
          </w:tcPr>
          <w:p w:rsidR="000A60E3" w:rsidRPr="005420E9" w:rsidRDefault="000A60E3" w:rsidP="000A60E3">
            <w:pPr>
              <w:jc w:val="center"/>
              <w:rPr>
                <w:sz w:val="22"/>
                <w:szCs w:val="22"/>
              </w:rPr>
            </w:pPr>
            <w:r w:rsidRPr="005420E9">
              <w:rPr>
                <w:sz w:val="22"/>
                <w:szCs w:val="22"/>
              </w:rPr>
              <w:t>Видеодатчик со встроенным блоком цифровой обработки включает в себя следующие основные элементы: объектив, видеокамера и блок цифровой обработки.</w:t>
            </w:r>
          </w:p>
        </w:tc>
        <w:tc>
          <w:tcPr>
            <w:tcW w:w="931" w:type="pct"/>
          </w:tcPr>
          <w:p w:rsidR="000A60E3" w:rsidRPr="005420E9" w:rsidRDefault="000A60E3" w:rsidP="000A60E3">
            <w:pPr>
              <w:jc w:val="center"/>
              <w:rPr>
                <w:sz w:val="22"/>
                <w:szCs w:val="22"/>
              </w:rPr>
            </w:pPr>
          </w:p>
        </w:tc>
        <w:tc>
          <w:tcPr>
            <w:tcW w:w="931" w:type="pct"/>
          </w:tcPr>
          <w:p w:rsidR="000A60E3" w:rsidRPr="005420E9" w:rsidRDefault="000A60E3" w:rsidP="000A60E3">
            <w:pPr>
              <w:jc w:val="center"/>
              <w:rPr>
                <w:sz w:val="22"/>
                <w:szCs w:val="22"/>
              </w:rPr>
            </w:pPr>
            <w:r w:rsidRPr="005420E9">
              <w:rPr>
                <w:sz w:val="22"/>
                <w:szCs w:val="22"/>
              </w:rPr>
              <w:t>наличие</w:t>
            </w:r>
          </w:p>
        </w:tc>
      </w:tr>
      <w:tr w:rsidR="000A60E3" w:rsidRPr="005420E9" w:rsidTr="000A60E3">
        <w:trPr>
          <w:trHeight w:val="589"/>
        </w:trPr>
        <w:tc>
          <w:tcPr>
            <w:tcW w:w="303" w:type="pct"/>
            <w:shd w:val="clear" w:color="000000" w:fill="FFFFFF"/>
            <w:hideMark/>
          </w:tcPr>
          <w:p w:rsidR="000A60E3" w:rsidRPr="005420E9" w:rsidRDefault="000A60E3" w:rsidP="000A60E3">
            <w:pPr>
              <w:jc w:val="center"/>
              <w:rPr>
                <w:sz w:val="22"/>
                <w:szCs w:val="22"/>
              </w:rPr>
            </w:pPr>
            <w:r w:rsidRPr="005420E9">
              <w:rPr>
                <w:sz w:val="22"/>
                <w:szCs w:val="22"/>
              </w:rPr>
              <w:t>32</w:t>
            </w:r>
          </w:p>
        </w:tc>
        <w:tc>
          <w:tcPr>
            <w:tcW w:w="787" w:type="pct"/>
            <w:vMerge/>
            <w:shd w:val="clear" w:color="000000" w:fill="FFFFFF"/>
            <w:hideMark/>
          </w:tcPr>
          <w:p w:rsidR="000A60E3" w:rsidRPr="005420E9" w:rsidRDefault="000A60E3" w:rsidP="000A60E3">
            <w:pPr>
              <w:jc w:val="center"/>
              <w:rPr>
                <w:sz w:val="22"/>
                <w:szCs w:val="22"/>
              </w:rPr>
            </w:pPr>
          </w:p>
        </w:tc>
        <w:tc>
          <w:tcPr>
            <w:tcW w:w="596" w:type="pct"/>
            <w:vMerge/>
            <w:shd w:val="clear" w:color="000000" w:fill="FFFFFF"/>
            <w:hideMark/>
          </w:tcPr>
          <w:p w:rsidR="000A60E3" w:rsidRPr="005420E9" w:rsidRDefault="000A60E3" w:rsidP="000A60E3">
            <w:pPr>
              <w:jc w:val="center"/>
              <w:rPr>
                <w:sz w:val="22"/>
                <w:szCs w:val="22"/>
              </w:rPr>
            </w:pPr>
          </w:p>
        </w:tc>
        <w:tc>
          <w:tcPr>
            <w:tcW w:w="1452" w:type="pct"/>
            <w:shd w:val="clear" w:color="auto" w:fill="auto"/>
            <w:hideMark/>
          </w:tcPr>
          <w:p w:rsidR="000A60E3" w:rsidRPr="005420E9" w:rsidRDefault="000A60E3" w:rsidP="000A60E3">
            <w:pPr>
              <w:jc w:val="center"/>
              <w:rPr>
                <w:sz w:val="22"/>
                <w:szCs w:val="22"/>
              </w:rPr>
            </w:pPr>
            <w:r w:rsidRPr="005420E9">
              <w:rPr>
                <w:sz w:val="22"/>
                <w:szCs w:val="22"/>
              </w:rPr>
              <w:t>корпус видеодатчика со встроенным блоком обработки</w:t>
            </w:r>
          </w:p>
        </w:tc>
        <w:tc>
          <w:tcPr>
            <w:tcW w:w="931" w:type="pct"/>
          </w:tcPr>
          <w:p w:rsidR="000A60E3" w:rsidRPr="005420E9" w:rsidRDefault="000A60E3" w:rsidP="000A60E3">
            <w:pPr>
              <w:jc w:val="center"/>
              <w:rPr>
                <w:sz w:val="22"/>
                <w:szCs w:val="22"/>
              </w:rPr>
            </w:pPr>
            <w:r w:rsidRPr="005420E9">
              <w:rPr>
                <w:sz w:val="22"/>
                <w:szCs w:val="22"/>
              </w:rPr>
              <w:t>шт.</w:t>
            </w:r>
          </w:p>
        </w:tc>
        <w:tc>
          <w:tcPr>
            <w:tcW w:w="931" w:type="pct"/>
          </w:tcPr>
          <w:p w:rsidR="000A60E3" w:rsidRPr="005420E9" w:rsidRDefault="000A60E3" w:rsidP="000A60E3">
            <w:pPr>
              <w:jc w:val="center"/>
              <w:rPr>
                <w:sz w:val="22"/>
                <w:szCs w:val="22"/>
              </w:rPr>
            </w:pPr>
            <w:r w:rsidRPr="005420E9">
              <w:rPr>
                <w:sz w:val="22"/>
                <w:szCs w:val="22"/>
              </w:rPr>
              <w:t>1</w:t>
            </w:r>
          </w:p>
        </w:tc>
      </w:tr>
      <w:tr w:rsidR="000A60E3" w:rsidRPr="005420E9" w:rsidTr="000A60E3">
        <w:trPr>
          <w:trHeight w:val="330"/>
        </w:trPr>
        <w:tc>
          <w:tcPr>
            <w:tcW w:w="303" w:type="pct"/>
            <w:shd w:val="clear" w:color="000000" w:fill="FFFFFF"/>
            <w:hideMark/>
          </w:tcPr>
          <w:p w:rsidR="000A60E3" w:rsidRPr="005420E9" w:rsidRDefault="000A60E3" w:rsidP="000A60E3">
            <w:pPr>
              <w:jc w:val="center"/>
              <w:rPr>
                <w:sz w:val="22"/>
                <w:szCs w:val="22"/>
              </w:rPr>
            </w:pPr>
            <w:r w:rsidRPr="005420E9">
              <w:rPr>
                <w:sz w:val="22"/>
                <w:szCs w:val="22"/>
              </w:rPr>
              <w:t>33</w:t>
            </w:r>
          </w:p>
        </w:tc>
        <w:tc>
          <w:tcPr>
            <w:tcW w:w="787" w:type="pct"/>
            <w:vMerge/>
            <w:shd w:val="clear" w:color="000000" w:fill="FFFFFF"/>
            <w:hideMark/>
          </w:tcPr>
          <w:p w:rsidR="000A60E3" w:rsidRPr="005420E9" w:rsidRDefault="000A60E3" w:rsidP="000A60E3">
            <w:pPr>
              <w:jc w:val="center"/>
              <w:rPr>
                <w:sz w:val="22"/>
                <w:szCs w:val="22"/>
              </w:rPr>
            </w:pPr>
          </w:p>
        </w:tc>
        <w:tc>
          <w:tcPr>
            <w:tcW w:w="596" w:type="pct"/>
            <w:vMerge/>
            <w:shd w:val="clear" w:color="000000" w:fill="FFFFFF"/>
            <w:hideMark/>
          </w:tcPr>
          <w:p w:rsidR="000A60E3" w:rsidRPr="005420E9" w:rsidRDefault="000A60E3" w:rsidP="000A60E3">
            <w:pPr>
              <w:jc w:val="center"/>
              <w:rPr>
                <w:sz w:val="22"/>
                <w:szCs w:val="22"/>
              </w:rPr>
            </w:pPr>
          </w:p>
        </w:tc>
        <w:tc>
          <w:tcPr>
            <w:tcW w:w="1452" w:type="pct"/>
            <w:shd w:val="clear" w:color="auto" w:fill="auto"/>
            <w:hideMark/>
          </w:tcPr>
          <w:p w:rsidR="000A60E3" w:rsidRPr="005420E9" w:rsidRDefault="000A60E3" w:rsidP="000A60E3">
            <w:pPr>
              <w:jc w:val="center"/>
              <w:rPr>
                <w:sz w:val="22"/>
                <w:szCs w:val="22"/>
              </w:rPr>
            </w:pPr>
            <w:r w:rsidRPr="005420E9">
              <w:rPr>
                <w:sz w:val="22"/>
                <w:szCs w:val="22"/>
              </w:rPr>
              <w:t>Объектив</w:t>
            </w:r>
          </w:p>
        </w:tc>
        <w:tc>
          <w:tcPr>
            <w:tcW w:w="931" w:type="pct"/>
          </w:tcPr>
          <w:p w:rsidR="000A60E3" w:rsidRPr="005420E9" w:rsidRDefault="000A60E3" w:rsidP="000A60E3">
            <w:pPr>
              <w:jc w:val="center"/>
              <w:rPr>
                <w:sz w:val="22"/>
                <w:szCs w:val="22"/>
              </w:rPr>
            </w:pPr>
            <w:r w:rsidRPr="005420E9">
              <w:rPr>
                <w:sz w:val="22"/>
                <w:szCs w:val="22"/>
              </w:rPr>
              <w:t>шт.</w:t>
            </w:r>
          </w:p>
        </w:tc>
        <w:tc>
          <w:tcPr>
            <w:tcW w:w="931" w:type="pct"/>
          </w:tcPr>
          <w:p w:rsidR="000A60E3" w:rsidRPr="005420E9" w:rsidRDefault="000A60E3" w:rsidP="000A60E3">
            <w:pPr>
              <w:jc w:val="center"/>
              <w:rPr>
                <w:sz w:val="22"/>
                <w:szCs w:val="22"/>
              </w:rPr>
            </w:pPr>
            <w:r w:rsidRPr="005420E9">
              <w:rPr>
                <w:sz w:val="22"/>
                <w:szCs w:val="22"/>
              </w:rPr>
              <w:t>1</w:t>
            </w:r>
          </w:p>
        </w:tc>
      </w:tr>
      <w:tr w:rsidR="000A60E3" w:rsidRPr="005420E9" w:rsidTr="000A60E3">
        <w:trPr>
          <w:trHeight w:val="330"/>
        </w:trPr>
        <w:tc>
          <w:tcPr>
            <w:tcW w:w="303" w:type="pct"/>
            <w:shd w:val="clear" w:color="000000" w:fill="FFFFFF"/>
            <w:hideMark/>
          </w:tcPr>
          <w:p w:rsidR="000A60E3" w:rsidRPr="005420E9" w:rsidRDefault="000A60E3" w:rsidP="000A60E3">
            <w:pPr>
              <w:jc w:val="center"/>
              <w:rPr>
                <w:sz w:val="22"/>
                <w:szCs w:val="22"/>
              </w:rPr>
            </w:pPr>
            <w:r w:rsidRPr="005420E9">
              <w:rPr>
                <w:sz w:val="22"/>
                <w:szCs w:val="22"/>
              </w:rPr>
              <w:t>34</w:t>
            </w:r>
          </w:p>
        </w:tc>
        <w:tc>
          <w:tcPr>
            <w:tcW w:w="787" w:type="pct"/>
            <w:vMerge/>
            <w:shd w:val="clear" w:color="000000" w:fill="FFFFFF"/>
            <w:hideMark/>
          </w:tcPr>
          <w:p w:rsidR="000A60E3" w:rsidRPr="005420E9" w:rsidRDefault="000A60E3" w:rsidP="000A60E3">
            <w:pPr>
              <w:jc w:val="center"/>
              <w:rPr>
                <w:sz w:val="22"/>
                <w:szCs w:val="22"/>
              </w:rPr>
            </w:pPr>
          </w:p>
        </w:tc>
        <w:tc>
          <w:tcPr>
            <w:tcW w:w="596" w:type="pct"/>
            <w:vMerge/>
            <w:shd w:val="clear" w:color="000000" w:fill="FFFFFF"/>
            <w:hideMark/>
          </w:tcPr>
          <w:p w:rsidR="000A60E3" w:rsidRPr="005420E9" w:rsidRDefault="000A60E3" w:rsidP="000A60E3">
            <w:pPr>
              <w:jc w:val="center"/>
              <w:rPr>
                <w:sz w:val="22"/>
                <w:szCs w:val="22"/>
              </w:rPr>
            </w:pPr>
          </w:p>
        </w:tc>
        <w:tc>
          <w:tcPr>
            <w:tcW w:w="1452" w:type="pct"/>
            <w:shd w:val="clear" w:color="auto" w:fill="auto"/>
            <w:hideMark/>
          </w:tcPr>
          <w:p w:rsidR="000A60E3" w:rsidRPr="005420E9" w:rsidRDefault="000A60E3" w:rsidP="000A60E3">
            <w:pPr>
              <w:jc w:val="center"/>
              <w:rPr>
                <w:sz w:val="22"/>
                <w:szCs w:val="22"/>
              </w:rPr>
            </w:pPr>
            <w:r w:rsidRPr="005420E9">
              <w:rPr>
                <w:sz w:val="22"/>
                <w:szCs w:val="22"/>
              </w:rPr>
              <w:t>видеокамера</w:t>
            </w:r>
          </w:p>
        </w:tc>
        <w:tc>
          <w:tcPr>
            <w:tcW w:w="931" w:type="pct"/>
          </w:tcPr>
          <w:p w:rsidR="000A60E3" w:rsidRPr="005420E9" w:rsidRDefault="000A60E3" w:rsidP="000A60E3">
            <w:pPr>
              <w:jc w:val="center"/>
              <w:rPr>
                <w:sz w:val="22"/>
                <w:szCs w:val="22"/>
              </w:rPr>
            </w:pPr>
            <w:r w:rsidRPr="005420E9">
              <w:rPr>
                <w:sz w:val="22"/>
                <w:szCs w:val="22"/>
              </w:rPr>
              <w:t>шт.</w:t>
            </w:r>
          </w:p>
        </w:tc>
        <w:tc>
          <w:tcPr>
            <w:tcW w:w="931" w:type="pct"/>
          </w:tcPr>
          <w:p w:rsidR="000A60E3" w:rsidRPr="005420E9" w:rsidRDefault="000A60E3" w:rsidP="000A60E3">
            <w:pPr>
              <w:jc w:val="center"/>
              <w:rPr>
                <w:sz w:val="22"/>
                <w:szCs w:val="22"/>
              </w:rPr>
            </w:pPr>
            <w:r w:rsidRPr="005420E9">
              <w:rPr>
                <w:sz w:val="22"/>
                <w:szCs w:val="22"/>
              </w:rPr>
              <w:t>1</w:t>
            </w:r>
          </w:p>
        </w:tc>
      </w:tr>
      <w:tr w:rsidR="000A60E3" w:rsidRPr="005420E9" w:rsidTr="000A60E3">
        <w:trPr>
          <w:trHeight w:val="330"/>
        </w:trPr>
        <w:tc>
          <w:tcPr>
            <w:tcW w:w="303" w:type="pct"/>
            <w:shd w:val="clear" w:color="000000" w:fill="FFFFFF"/>
            <w:hideMark/>
          </w:tcPr>
          <w:p w:rsidR="000A60E3" w:rsidRPr="005420E9" w:rsidRDefault="000A60E3" w:rsidP="000A60E3">
            <w:pPr>
              <w:jc w:val="center"/>
              <w:rPr>
                <w:sz w:val="22"/>
                <w:szCs w:val="22"/>
              </w:rPr>
            </w:pPr>
            <w:r w:rsidRPr="005420E9">
              <w:rPr>
                <w:sz w:val="22"/>
                <w:szCs w:val="22"/>
              </w:rPr>
              <w:t>35</w:t>
            </w:r>
          </w:p>
        </w:tc>
        <w:tc>
          <w:tcPr>
            <w:tcW w:w="787" w:type="pct"/>
            <w:vMerge/>
            <w:shd w:val="clear" w:color="000000" w:fill="FFFFFF"/>
            <w:hideMark/>
          </w:tcPr>
          <w:p w:rsidR="000A60E3" w:rsidRPr="005420E9" w:rsidRDefault="000A60E3" w:rsidP="000A60E3">
            <w:pPr>
              <w:jc w:val="center"/>
              <w:rPr>
                <w:sz w:val="22"/>
                <w:szCs w:val="22"/>
              </w:rPr>
            </w:pPr>
          </w:p>
        </w:tc>
        <w:tc>
          <w:tcPr>
            <w:tcW w:w="596" w:type="pct"/>
            <w:vMerge/>
            <w:shd w:val="clear" w:color="000000" w:fill="FFFFFF"/>
            <w:hideMark/>
          </w:tcPr>
          <w:p w:rsidR="000A60E3" w:rsidRPr="005420E9" w:rsidRDefault="000A60E3" w:rsidP="000A60E3">
            <w:pPr>
              <w:jc w:val="center"/>
              <w:rPr>
                <w:sz w:val="22"/>
                <w:szCs w:val="22"/>
              </w:rPr>
            </w:pPr>
          </w:p>
        </w:tc>
        <w:tc>
          <w:tcPr>
            <w:tcW w:w="1452" w:type="pct"/>
            <w:shd w:val="clear" w:color="auto" w:fill="auto"/>
            <w:hideMark/>
          </w:tcPr>
          <w:p w:rsidR="000A60E3" w:rsidRPr="005420E9" w:rsidRDefault="000A60E3" w:rsidP="000A60E3">
            <w:pPr>
              <w:jc w:val="center"/>
              <w:rPr>
                <w:sz w:val="22"/>
                <w:szCs w:val="22"/>
              </w:rPr>
            </w:pPr>
            <w:r w:rsidRPr="005420E9">
              <w:rPr>
                <w:sz w:val="22"/>
                <w:szCs w:val="22"/>
              </w:rPr>
              <w:t>блок цифровой обработки</w:t>
            </w:r>
          </w:p>
        </w:tc>
        <w:tc>
          <w:tcPr>
            <w:tcW w:w="931" w:type="pct"/>
          </w:tcPr>
          <w:p w:rsidR="000A60E3" w:rsidRPr="005420E9" w:rsidRDefault="000A60E3" w:rsidP="000A60E3">
            <w:pPr>
              <w:jc w:val="center"/>
              <w:rPr>
                <w:sz w:val="22"/>
                <w:szCs w:val="22"/>
              </w:rPr>
            </w:pPr>
            <w:r w:rsidRPr="005420E9">
              <w:rPr>
                <w:sz w:val="22"/>
                <w:szCs w:val="22"/>
              </w:rPr>
              <w:t>шт.</w:t>
            </w:r>
          </w:p>
        </w:tc>
        <w:tc>
          <w:tcPr>
            <w:tcW w:w="931" w:type="pct"/>
          </w:tcPr>
          <w:p w:rsidR="000A60E3" w:rsidRPr="005420E9" w:rsidRDefault="000A60E3" w:rsidP="000A60E3">
            <w:pPr>
              <w:jc w:val="center"/>
              <w:rPr>
                <w:sz w:val="22"/>
                <w:szCs w:val="22"/>
              </w:rPr>
            </w:pPr>
            <w:r w:rsidRPr="005420E9">
              <w:rPr>
                <w:sz w:val="22"/>
                <w:szCs w:val="22"/>
              </w:rPr>
              <w:t>1</w:t>
            </w:r>
          </w:p>
        </w:tc>
      </w:tr>
      <w:tr w:rsidR="000A60E3" w:rsidRPr="005420E9" w:rsidTr="000A60E3">
        <w:trPr>
          <w:trHeight w:val="330"/>
        </w:trPr>
        <w:tc>
          <w:tcPr>
            <w:tcW w:w="303" w:type="pct"/>
            <w:shd w:val="clear" w:color="000000" w:fill="FFFFFF"/>
            <w:hideMark/>
          </w:tcPr>
          <w:p w:rsidR="000A60E3" w:rsidRPr="005420E9" w:rsidRDefault="000A60E3" w:rsidP="000A60E3">
            <w:pPr>
              <w:jc w:val="center"/>
              <w:rPr>
                <w:sz w:val="22"/>
                <w:szCs w:val="22"/>
              </w:rPr>
            </w:pPr>
            <w:r w:rsidRPr="005420E9">
              <w:rPr>
                <w:sz w:val="22"/>
                <w:szCs w:val="22"/>
              </w:rPr>
              <w:t>36</w:t>
            </w:r>
          </w:p>
        </w:tc>
        <w:tc>
          <w:tcPr>
            <w:tcW w:w="787" w:type="pct"/>
            <w:vMerge/>
            <w:shd w:val="clear" w:color="000000" w:fill="FFFFFF"/>
            <w:hideMark/>
          </w:tcPr>
          <w:p w:rsidR="000A60E3" w:rsidRPr="005420E9" w:rsidRDefault="000A60E3" w:rsidP="000A60E3">
            <w:pPr>
              <w:jc w:val="center"/>
              <w:rPr>
                <w:sz w:val="22"/>
                <w:szCs w:val="22"/>
              </w:rPr>
            </w:pPr>
          </w:p>
        </w:tc>
        <w:tc>
          <w:tcPr>
            <w:tcW w:w="596" w:type="pct"/>
            <w:vMerge/>
            <w:shd w:val="clear" w:color="000000" w:fill="FFFFFF"/>
            <w:hideMark/>
          </w:tcPr>
          <w:p w:rsidR="000A60E3" w:rsidRPr="005420E9" w:rsidRDefault="000A60E3" w:rsidP="000A60E3">
            <w:pPr>
              <w:jc w:val="center"/>
              <w:rPr>
                <w:sz w:val="22"/>
                <w:szCs w:val="22"/>
              </w:rPr>
            </w:pPr>
          </w:p>
        </w:tc>
        <w:tc>
          <w:tcPr>
            <w:tcW w:w="1452" w:type="pct"/>
            <w:shd w:val="clear" w:color="auto" w:fill="auto"/>
            <w:hideMark/>
          </w:tcPr>
          <w:p w:rsidR="000A60E3" w:rsidRPr="005420E9" w:rsidRDefault="000A60E3" w:rsidP="000A60E3">
            <w:pPr>
              <w:jc w:val="center"/>
              <w:rPr>
                <w:sz w:val="22"/>
                <w:szCs w:val="22"/>
              </w:rPr>
            </w:pPr>
            <w:r w:rsidRPr="005420E9">
              <w:rPr>
                <w:sz w:val="22"/>
                <w:szCs w:val="22"/>
              </w:rPr>
              <w:t>модуль связи</w:t>
            </w:r>
          </w:p>
        </w:tc>
        <w:tc>
          <w:tcPr>
            <w:tcW w:w="931" w:type="pct"/>
          </w:tcPr>
          <w:p w:rsidR="000A60E3" w:rsidRPr="005420E9" w:rsidRDefault="000A60E3" w:rsidP="000A60E3">
            <w:pPr>
              <w:jc w:val="center"/>
              <w:rPr>
                <w:sz w:val="22"/>
                <w:szCs w:val="22"/>
              </w:rPr>
            </w:pPr>
            <w:r w:rsidRPr="005420E9">
              <w:rPr>
                <w:sz w:val="22"/>
                <w:szCs w:val="22"/>
              </w:rPr>
              <w:t>шт.</w:t>
            </w:r>
          </w:p>
        </w:tc>
        <w:tc>
          <w:tcPr>
            <w:tcW w:w="931" w:type="pct"/>
          </w:tcPr>
          <w:p w:rsidR="000A60E3" w:rsidRPr="005420E9" w:rsidRDefault="000A60E3" w:rsidP="000A60E3">
            <w:pPr>
              <w:jc w:val="center"/>
              <w:rPr>
                <w:sz w:val="22"/>
                <w:szCs w:val="22"/>
              </w:rPr>
            </w:pPr>
            <w:r w:rsidRPr="005420E9">
              <w:rPr>
                <w:sz w:val="22"/>
                <w:szCs w:val="22"/>
              </w:rPr>
              <w:t>1</w:t>
            </w:r>
          </w:p>
        </w:tc>
      </w:tr>
      <w:tr w:rsidR="000A60E3" w:rsidRPr="005420E9" w:rsidTr="000A60E3">
        <w:trPr>
          <w:trHeight w:val="330"/>
        </w:trPr>
        <w:tc>
          <w:tcPr>
            <w:tcW w:w="303" w:type="pct"/>
            <w:shd w:val="clear" w:color="000000" w:fill="FFFFFF"/>
            <w:hideMark/>
          </w:tcPr>
          <w:p w:rsidR="000A60E3" w:rsidRPr="005420E9" w:rsidRDefault="000A60E3" w:rsidP="000A60E3">
            <w:pPr>
              <w:jc w:val="center"/>
              <w:rPr>
                <w:sz w:val="22"/>
                <w:szCs w:val="22"/>
              </w:rPr>
            </w:pPr>
            <w:r w:rsidRPr="005420E9">
              <w:rPr>
                <w:sz w:val="22"/>
                <w:szCs w:val="22"/>
              </w:rPr>
              <w:t>37</w:t>
            </w:r>
          </w:p>
        </w:tc>
        <w:tc>
          <w:tcPr>
            <w:tcW w:w="787" w:type="pct"/>
            <w:vMerge/>
            <w:shd w:val="clear" w:color="000000" w:fill="FFFFFF"/>
            <w:hideMark/>
          </w:tcPr>
          <w:p w:rsidR="000A60E3" w:rsidRPr="005420E9" w:rsidRDefault="000A60E3" w:rsidP="000A60E3">
            <w:pPr>
              <w:jc w:val="center"/>
              <w:rPr>
                <w:sz w:val="22"/>
                <w:szCs w:val="22"/>
              </w:rPr>
            </w:pPr>
          </w:p>
        </w:tc>
        <w:tc>
          <w:tcPr>
            <w:tcW w:w="596" w:type="pct"/>
            <w:vMerge/>
            <w:shd w:val="clear" w:color="000000" w:fill="FFFFFF"/>
            <w:hideMark/>
          </w:tcPr>
          <w:p w:rsidR="000A60E3" w:rsidRPr="005420E9" w:rsidRDefault="000A60E3" w:rsidP="000A60E3">
            <w:pPr>
              <w:jc w:val="center"/>
              <w:rPr>
                <w:sz w:val="22"/>
                <w:szCs w:val="22"/>
              </w:rPr>
            </w:pPr>
          </w:p>
        </w:tc>
        <w:tc>
          <w:tcPr>
            <w:tcW w:w="1452" w:type="pct"/>
            <w:shd w:val="clear" w:color="auto" w:fill="auto"/>
            <w:hideMark/>
          </w:tcPr>
          <w:p w:rsidR="000A60E3" w:rsidRPr="005420E9" w:rsidRDefault="000A60E3" w:rsidP="000A60E3">
            <w:pPr>
              <w:jc w:val="center"/>
              <w:rPr>
                <w:sz w:val="22"/>
                <w:szCs w:val="22"/>
              </w:rPr>
            </w:pPr>
            <w:r w:rsidRPr="005420E9">
              <w:rPr>
                <w:sz w:val="22"/>
                <w:szCs w:val="22"/>
              </w:rPr>
              <w:t>модуль ГЛОНАС/GPS</w:t>
            </w:r>
          </w:p>
        </w:tc>
        <w:tc>
          <w:tcPr>
            <w:tcW w:w="931" w:type="pct"/>
          </w:tcPr>
          <w:p w:rsidR="000A60E3" w:rsidRPr="005420E9" w:rsidRDefault="000A60E3" w:rsidP="000A60E3">
            <w:pPr>
              <w:jc w:val="center"/>
              <w:rPr>
                <w:sz w:val="22"/>
                <w:szCs w:val="22"/>
              </w:rPr>
            </w:pPr>
            <w:r w:rsidRPr="005420E9">
              <w:rPr>
                <w:sz w:val="22"/>
                <w:szCs w:val="22"/>
              </w:rPr>
              <w:t>шт.</w:t>
            </w:r>
          </w:p>
        </w:tc>
        <w:tc>
          <w:tcPr>
            <w:tcW w:w="931" w:type="pct"/>
          </w:tcPr>
          <w:p w:rsidR="000A60E3" w:rsidRPr="005420E9" w:rsidRDefault="000A60E3" w:rsidP="000A60E3">
            <w:pPr>
              <w:jc w:val="center"/>
              <w:rPr>
                <w:sz w:val="22"/>
                <w:szCs w:val="22"/>
              </w:rPr>
            </w:pPr>
            <w:r w:rsidRPr="005420E9">
              <w:rPr>
                <w:sz w:val="22"/>
                <w:szCs w:val="22"/>
              </w:rPr>
              <w:t>1</w:t>
            </w:r>
          </w:p>
        </w:tc>
      </w:tr>
      <w:tr w:rsidR="000A60E3" w:rsidRPr="005420E9" w:rsidTr="000A60E3">
        <w:trPr>
          <w:trHeight w:val="330"/>
        </w:trPr>
        <w:tc>
          <w:tcPr>
            <w:tcW w:w="303" w:type="pct"/>
            <w:shd w:val="clear" w:color="000000" w:fill="FFFFFF"/>
            <w:hideMark/>
          </w:tcPr>
          <w:p w:rsidR="000A60E3" w:rsidRPr="005420E9" w:rsidRDefault="000A60E3" w:rsidP="000A60E3">
            <w:pPr>
              <w:jc w:val="center"/>
              <w:rPr>
                <w:sz w:val="22"/>
                <w:szCs w:val="22"/>
              </w:rPr>
            </w:pPr>
            <w:r w:rsidRPr="005420E9">
              <w:rPr>
                <w:sz w:val="22"/>
                <w:szCs w:val="22"/>
              </w:rPr>
              <w:t>38</w:t>
            </w:r>
          </w:p>
        </w:tc>
        <w:tc>
          <w:tcPr>
            <w:tcW w:w="787" w:type="pct"/>
            <w:vMerge/>
            <w:shd w:val="clear" w:color="000000" w:fill="FFFFFF"/>
            <w:hideMark/>
          </w:tcPr>
          <w:p w:rsidR="000A60E3" w:rsidRPr="005420E9" w:rsidRDefault="000A60E3" w:rsidP="000A60E3">
            <w:pPr>
              <w:jc w:val="center"/>
              <w:rPr>
                <w:sz w:val="22"/>
                <w:szCs w:val="22"/>
              </w:rPr>
            </w:pPr>
          </w:p>
        </w:tc>
        <w:tc>
          <w:tcPr>
            <w:tcW w:w="596" w:type="pct"/>
            <w:vMerge/>
            <w:shd w:val="clear" w:color="000000" w:fill="FFFFFF"/>
            <w:hideMark/>
          </w:tcPr>
          <w:p w:rsidR="000A60E3" w:rsidRPr="005420E9" w:rsidRDefault="000A60E3" w:rsidP="000A60E3">
            <w:pPr>
              <w:jc w:val="center"/>
              <w:rPr>
                <w:sz w:val="22"/>
                <w:szCs w:val="22"/>
              </w:rPr>
            </w:pPr>
          </w:p>
        </w:tc>
        <w:tc>
          <w:tcPr>
            <w:tcW w:w="1452" w:type="pct"/>
            <w:shd w:val="clear" w:color="auto" w:fill="auto"/>
            <w:hideMark/>
          </w:tcPr>
          <w:p w:rsidR="000A60E3" w:rsidRPr="005420E9" w:rsidRDefault="000A60E3" w:rsidP="000A60E3">
            <w:pPr>
              <w:jc w:val="center"/>
              <w:rPr>
                <w:sz w:val="22"/>
                <w:szCs w:val="22"/>
              </w:rPr>
            </w:pPr>
            <w:r w:rsidRPr="005420E9">
              <w:rPr>
                <w:sz w:val="22"/>
                <w:szCs w:val="22"/>
              </w:rPr>
              <w:t>блок питания</w:t>
            </w:r>
          </w:p>
        </w:tc>
        <w:tc>
          <w:tcPr>
            <w:tcW w:w="931" w:type="pct"/>
          </w:tcPr>
          <w:p w:rsidR="000A60E3" w:rsidRPr="005420E9" w:rsidRDefault="000A60E3" w:rsidP="000A60E3">
            <w:pPr>
              <w:jc w:val="center"/>
              <w:rPr>
                <w:sz w:val="22"/>
                <w:szCs w:val="22"/>
              </w:rPr>
            </w:pPr>
            <w:r w:rsidRPr="005420E9">
              <w:rPr>
                <w:sz w:val="22"/>
                <w:szCs w:val="22"/>
              </w:rPr>
              <w:t>шт.</w:t>
            </w:r>
          </w:p>
        </w:tc>
        <w:tc>
          <w:tcPr>
            <w:tcW w:w="931" w:type="pct"/>
          </w:tcPr>
          <w:p w:rsidR="000A60E3" w:rsidRPr="005420E9" w:rsidRDefault="000A60E3" w:rsidP="000A60E3">
            <w:pPr>
              <w:jc w:val="center"/>
              <w:rPr>
                <w:sz w:val="22"/>
                <w:szCs w:val="22"/>
              </w:rPr>
            </w:pPr>
            <w:r w:rsidRPr="005420E9">
              <w:rPr>
                <w:sz w:val="22"/>
                <w:szCs w:val="22"/>
              </w:rPr>
              <w:t>1</w:t>
            </w:r>
          </w:p>
        </w:tc>
      </w:tr>
      <w:tr w:rsidR="000A60E3" w:rsidRPr="005420E9" w:rsidTr="000A60E3">
        <w:trPr>
          <w:trHeight w:val="330"/>
        </w:trPr>
        <w:tc>
          <w:tcPr>
            <w:tcW w:w="303" w:type="pct"/>
            <w:shd w:val="clear" w:color="000000" w:fill="FFFFFF"/>
            <w:hideMark/>
          </w:tcPr>
          <w:p w:rsidR="000A60E3" w:rsidRPr="005420E9" w:rsidRDefault="000A60E3" w:rsidP="000A60E3">
            <w:pPr>
              <w:jc w:val="center"/>
              <w:rPr>
                <w:sz w:val="22"/>
                <w:szCs w:val="22"/>
              </w:rPr>
            </w:pPr>
            <w:r w:rsidRPr="005420E9">
              <w:rPr>
                <w:sz w:val="22"/>
                <w:szCs w:val="22"/>
              </w:rPr>
              <w:t>39</w:t>
            </w:r>
          </w:p>
        </w:tc>
        <w:tc>
          <w:tcPr>
            <w:tcW w:w="787" w:type="pct"/>
            <w:vMerge/>
            <w:shd w:val="clear" w:color="000000" w:fill="FFFFFF"/>
            <w:hideMark/>
          </w:tcPr>
          <w:p w:rsidR="000A60E3" w:rsidRPr="005420E9" w:rsidRDefault="000A60E3" w:rsidP="000A60E3">
            <w:pPr>
              <w:jc w:val="center"/>
              <w:rPr>
                <w:sz w:val="22"/>
                <w:szCs w:val="22"/>
              </w:rPr>
            </w:pPr>
          </w:p>
        </w:tc>
        <w:tc>
          <w:tcPr>
            <w:tcW w:w="596" w:type="pct"/>
            <w:vMerge/>
            <w:shd w:val="clear" w:color="000000" w:fill="FFFFFF"/>
            <w:hideMark/>
          </w:tcPr>
          <w:p w:rsidR="000A60E3" w:rsidRPr="005420E9" w:rsidRDefault="000A60E3" w:rsidP="000A60E3">
            <w:pPr>
              <w:jc w:val="center"/>
              <w:rPr>
                <w:sz w:val="22"/>
                <w:szCs w:val="22"/>
              </w:rPr>
            </w:pPr>
          </w:p>
        </w:tc>
        <w:tc>
          <w:tcPr>
            <w:tcW w:w="1452" w:type="pct"/>
            <w:shd w:val="clear" w:color="auto" w:fill="auto"/>
            <w:hideMark/>
          </w:tcPr>
          <w:p w:rsidR="000A60E3" w:rsidRPr="005420E9" w:rsidRDefault="000A60E3" w:rsidP="000A60E3">
            <w:pPr>
              <w:jc w:val="center"/>
              <w:rPr>
                <w:sz w:val="22"/>
                <w:szCs w:val="22"/>
              </w:rPr>
            </w:pPr>
            <w:r w:rsidRPr="005420E9">
              <w:rPr>
                <w:sz w:val="22"/>
                <w:szCs w:val="22"/>
              </w:rPr>
              <w:t>коммутационный блок</w:t>
            </w:r>
          </w:p>
        </w:tc>
        <w:tc>
          <w:tcPr>
            <w:tcW w:w="931" w:type="pct"/>
          </w:tcPr>
          <w:p w:rsidR="000A60E3" w:rsidRPr="005420E9" w:rsidRDefault="000A60E3" w:rsidP="000A60E3">
            <w:pPr>
              <w:jc w:val="center"/>
              <w:rPr>
                <w:sz w:val="22"/>
                <w:szCs w:val="22"/>
              </w:rPr>
            </w:pPr>
            <w:r w:rsidRPr="005420E9">
              <w:rPr>
                <w:sz w:val="22"/>
                <w:szCs w:val="22"/>
              </w:rPr>
              <w:t>шт.</w:t>
            </w:r>
          </w:p>
        </w:tc>
        <w:tc>
          <w:tcPr>
            <w:tcW w:w="931" w:type="pct"/>
          </w:tcPr>
          <w:p w:rsidR="000A60E3" w:rsidRPr="005420E9" w:rsidRDefault="000A60E3" w:rsidP="000A60E3">
            <w:pPr>
              <w:jc w:val="center"/>
              <w:rPr>
                <w:sz w:val="22"/>
                <w:szCs w:val="22"/>
              </w:rPr>
            </w:pPr>
            <w:r w:rsidRPr="005420E9">
              <w:rPr>
                <w:sz w:val="22"/>
                <w:szCs w:val="22"/>
              </w:rPr>
              <w:t>1</w:t>
            </w:r>
          </w:p>
        </w:tc>
      </w:tr>
      <w:tr w:rsidR="000A60E3" w:rsidRPr="005420E9" w:rsidTr="000A60E3">
        <w:trPr>
          <w:trHeight w:val="615"/>
        </w:trPr>
        <w:tc>
          <w:tcPr>
            <w:tcW w:w="303" w:type="pct"/>
            <w:shd w:val="clear" w:color="000000" w:fill="FFFFFF"/>
            <w:hideMark/>
          </w:tcPr>
          <w:p w:rsidR="000A60E3" w:rsidRPr="005420E9" w:rsidRDefault="000A60E3" w:rsidP="000A60E3">
            <w:pPr>
              <w:jc w:val="center"/>
              <w:rPr>
                <w:sz w:val="22"/>
                <w:szCs w:val="22"/>
              </w:rPr>
            </w:pPr>
            <w:r w:rsidRPr="005420E9">
              <w:rPr>
                <w:sz w:val="22"/>
                <w:szCs w:val="22"/>
              </w:rPr>
              <w:t>40</w:t>
            </w:r>
          </w:p>
        </w:tc>
        <w:tc>
          <w:tcPr>
            <w:tcW w:w="787" w:type="pct"/>
            <w:vMerge/>
            <w:shd w:val="clear" w:color="000000" w:fill="FFFFFF"/>
            <w:hideMark/>
          </w:tcPr>
          <w:p w:rsidR="000A60E3" w:rsidRPr="005420E9" w:rsidRDefault="000A60E3" w:rsidP="000A60E3">
            <w:pPr>
              <w:jc w:val="center"/>
              <w:rPr>
                <w:sz w:val="22"/>
                <w:szCs w:val="22"/>
              </w:rPr>
            </w:pPr>
          </w:p>
        </w:tc>
        <w:tc>
          <w:tcPr>
            <w:tcW w:w="596" w:type="pct"/>
            <w:vMerge/>
            <w:shd w:val="clear" w:color="000000" w:fill="FFFFFF"/>
            <w:hideMark/>
          </w:tcPr>
          <w:p w:rsidR="000A60E3" w:rsidRPr="005420E9" w:rsidRDefault="000A60E3" w:rsidP="000A60E3">
            <w:pPr>
              <w:jc w:val="center"/>
              <w:rPr>
                <w:sz w:val="22"/>
                <w:szCs w:val="22"/>
              </w:rPr>
            </w:pPr>
          </w:p>
        </w:tc>
        <w:tc>
          <w:tcPr>
            <w:tcW w:w="1452" w:type="pct"/>
            <w:shd w:val="clear" w:color="auto" w:fill="auto"/>
            <w:hideMark/>
          </w:tcPr>
          <w:p w:rsidR="000A60E3" w:rsidRPr="005420E9" w:rsidRDefault="000A60E3" w:rsidP="000A60E3">
            <w:pPr>
              <w:jc w:val="center"/>
              <w:rPr>
                <w:sz w:val="22"/>
                <w:szCs w:val="22"/>
              </w:rPr>
            </w:pPr>
            <w:r w:rsidRPr="005420E9">
              <w:rPr>
                <w:sz w:val="22"/>
                <w:szCs w:val="22"/>
              </w:rPr>
              <w:t>устройство защиты стекла видеомодуля от загрязнения и обледенения</w:t>
            </w:r>
          </w:p>
        </w:tc>
        <w:tc>
          <w:tcPr>
            <w:tcW w:w="931" w:type="pct"/>
          </w:tcPr>
          <w:p w:rsidR="000A60E3" w:rsidRPr="005420E9" w:rsidRDefault="000A60E3" w:rsidP="000A60E3">
            <w:pPr>
              <w:jc w:val="center"/>
              <w:rPr>
                <w:sz w:val="22"/>
                <w:szCs w:val="22"/>
              </w:rPr>
            </w:pPr>
            <w:r w:rsidRPr="005420E9">
              <w:rPr>
                <w:sz w:val="22"/>
                <w:szCs w:val="22"/>
              </w:rPr>
              <w:t>шт.</w:t>
            </w:r>
          </w:p>
        </w:tc>
        <w:tc>
          <w:tcPr>
            <w:tcW w:w="931" w:type="pct"/>
          </w:tcPr>
          <w:p w:rsidR="000A60E3" w:rsidRPr="005420E9" w:rsidRDefault="000A60E3" w:rsidP="000A60E3">
            <w:pPr>
              <w:jc w:val="center"/>
              <w:rPr>
                <w:sz w:val="22"/>
                <w:szCs w:val="22"/>
              </w:rPr>
            </w:pPr>
            <w:r w:rsidRPr="005420E9">
              <w:rPr>
                <w:sz w:val="22"/>
                <w:szCs w:val="22"/>
              </w:rPr>
              <w:t>1</w:t>
            </w:r>
          </w:p>
        </w:tc>
      </w:tr>
      <w:tr w:rsidR="000A60E3" w:rsidRPr="005420E9" w:rsidTr="000A60E3">
        <w:trPr>
          <w:trHeight w:val="563"/>
        </w:trPr>
        <w:tc>
          <w:tcPr>
            <w:tcW w:w="303" w:type="pct"/>
            <w:shd w:val="clear" w:color="000000" w:fill="FFFFFF"/>
            <w:hideMark/>
          </w:tcPr>
          <w:p w:rsidR="000A60E3" w:rsidRPr="005420E9" w:rsidRDefault="000A60E3" w:rsidP="000A60E3">
            <w:pPr>
              <w:jc w:val="center"/>
              <w:rPr>
                <w:sz w:val="22"/>
                <w:szCs w:val="22"/>
              </w:rPr>
            </w:pPr>
            <w:r w:rsidRPr="005420E9">
              <w:rPr>
                <w:sz w:val="22"/>
                <w:szCs w:val="22"/>
              </w:rPr>
              <w:t>41</w:t>
            </w:r>
          </w:p>
        </w:tc>
        <w:tc>
          <w:tcPr>
            <w:tcW w:w="787" w:type="pct"/>
            <w:vMerge/>
            <w:shd w:val="clear" w:color="000000" w:fill="FFFFFF"/>
            <w:hideMark/>
          </w:tcPr>
          <w:p w:rsidR="000A60E3" w:rsidRPr="005420E9" w:rsidRDefault="000A60E3" w:rsidP="000A60E3">
            <w:pPr>
              <w:jc w:val="center"/>
              <w:rPr>
                <w:sz w:val="22"/>
                <w:szCs w:val="22"/>
              </w:rPr>
            </w:pPr>
          </w:p>
        </w:tc>
        <w:tc>
          <w:tcPr>
            <w:tcW w:w="596" w:type="pct"/>
            <w:vMerge/>
            <w:shd w:val="clear" w:color="000000" w:fill="FFFFFF"/>
            <w:hideMark/>
          </w:tcPr>
          <w:p w:rsidR="000A60E3" w:rsidRPr="005420E9" w:rsidRDefault="000A60E3" w:rsidP="000A60E3">
            <w:pPr>
              <w:jc w:val="center"/>
              <w:rPr>
                <w:sz w:val="22"/>
                <w:szCs w:val="22"/>
              </w:rPr>
            </w:pPr>
          </w:p>
        </w:tc>
        <w:tc>
          <w:tcPr>
            <w:tcW w:w="1452" w:type="pct"/>
            <w:shd w:val="clear" w:color="auto" w:fill="auto"/>
            <w:hideMark/>
          </w:tcPr>
          <w:p w:rsidR="000A60E3" w:rsidRPr="005420E9" w:rsidRDefault="000A60E3" w:rsidP="000A60E3">
            <w:pPr>
              <w:jc w:val="center"/>
              <w:rPr>
                <w:sz w:val="22"/>
                <w:szCs w:val="22"/>
              </w:rPr>
            </w:pPr>
            <w:r w:rsidRPr="005420E9">
              <w:rPr>
                <w:sz w:val="22"/>
                <w:szCs w:val="22"/>
              </w:rPr>
              <w:t>высота видеомодуля</w:t>
            </w:r>
          </w:p>
        </w:tc>
        <w:tc>
          <w:tcPr>
            <w:tcW w:w="931" w:type="pct"/>
          </w:tcPr>
          <w:p w:rsidR="000A60E3" w:rsidRPr="005420E9" w:rsidRDefault="000A60E3" w:rsidP="000A60E3">
            <w:pPr>
              <w:jc w:val="center"/>
              <w:rPr>
                <w:sz w:val="22"/>
                <w:szCs w:val="22"/>
              </w:rPr>
            </w:pPr>
            <w:r w:rsidRPr="005420E9">
              <w:rPr>
                <w:sz w:val="22"/>
                <w:szCs w:val="22"/>
              </w:rPr>
              <w:t>мм</w:t>
            </w:r>
          </w:p>
        </w:tc>
        <w:tc>
          <w:tcPr>
            <w:tcW w:w="931" w:type="pct"/>
          </w:tcPr>
          <w:p w:rsidR="000A60E3" w:rsidRPr="005420E9" w:rsidRDefault="000A60E3" w:rsidP="000A60E3">
            <w:pPr>
              <w:jc w:val="center"/>
              <w:rPr>
                <w:sz w:val="22"/>
                <w:szCs w:val="22"/>
              </w:rPr>
            </w:pPr>
            <w:r w:rsidRPr="005420E9">
              <w:rPr>
                <w:sz w:val="22"/>
                <w:szCs w:val="22"/>
              </w:rPr>
              <w:t>240</w:t>
            </w:r>
          </w:p>
        </w:tc>
      </w:tr>
      <w:tr w:rsidR="000A60E3" w:rsidRPr="005420E9" w:rsidTr="000A60E3">
        <w:trPr>
          <w:trHeight w:val="563"/>
        </w:trPr>
        <w:tc>
          <w:tcPr>
            <w:tcW w:w="303" w:type="pct"/>
            <w:shd w:val="clear" w:color="000000" w:fill="FFFFFF"/>
            <w:hideMark/>
          </w:tcPr>
          <w:p w:rsidR="000A60E3" w:rsidRPr="005420E9" w:rsidRDefault="000A60E3" w:rsidP="000A60E3">
            <w:pPr>
              <w:jc w:val="center"/>
              <w:rPr>
                <w:sz w:val="22"/>
                <w:szCs w:val="22"/>
              </w:rPr>
            </w:pPr>
            <w:r w:rsidRPr="005420E9">
              <w:rPr>
                <w:sz w:val="22"/>
                <w:szCs w:val="22"/>
              </w:rPr>
              <w:t>42</w:t>
            </w:r>
          </w:p>
        </w:tc>
        <w:tc>
          <w:tcPr>
            <w:tcW w:w="787" w:type="pct"/>
            <w:vMerge/>
            <w:shd w:val="clear" w:color="000000" w:fill="FFFFFF"/>
            <w:hideMark/>
          </w:tcPr>
          <w:p w:rsidR="000A60E3" w:rsidRPr="005420E9" w:rsidRDefault="000A60E3" w:rsidP="000A60E3">
            <w:pPr>
              <w:jc w:val="center"/>
              <w:rPr>
                <w:sz w:val="22"/>
                <w:szCs w:val="22"/>
              </w:rPr>
            </w:pPr>
          </w:p>
        </w:tc>
        <w:tc>
          <w:tcPr>
            <w:tcW w:w="596" w:type="pct"/>
            <w:vMerge/>
            <w:shd w:val="clear" w:color="000000" w:fill="FFFFFF"/>
            <w:hideMark/>
          </w:tcPr>
          <w:p w:rsidR="000A60E3" w:rsidRPr="005420E9" w:rsidRDefault="000A60E3" w:rsidP="000A60E3">
            <w:pPr>
              <w:jc w:val="center"/>
              <w:rPr>
                <w:sz w:val="22"/>
                <w:szCs w:val="22"/>
              </w:rPr>
            </w:pPr>
          </w:p>
        </w:tc>
        <w:tc>
          <w:tcPr>
            <w:tcW w:w="1452" w:type="pct"/>
            <w:shd w:val="clear" w:color="auto" w:fill="auto"/>
            <w:hideMark/>
          </w:tcPr>
          <w:p w:rsidR="000A60E3" w:rsidRPr="005420E9" w:rsidRDefault="000A60E3" w:rsidP="000A60E3">
            <w:pPr>
              <w:jc w:val="center"/>
              <w:rPr>
                <w:sz w:val="22"/>
                <w:szCs w:val="22"/>
              </w:rPr>
            </w:pPr>
            <w:r w:rsidRPr="005420E9">
              <w:rPr>
                <w:sz w:val="22"/>
                <w:szCs w:val="22"/>
              </w:rPr>
              <w:t>Ширина видеомодуля</w:t>
            </w:r>
          </w:p>
        </w:tc>
        <w:tc>
          <w:tcPr>
            <w:tcW w:w="931" w:type="pct"/>
          </w:tcPr>
          <w:p w:rsidR="000A60E3" w:rsidRPr="005420E9" w:rsidRDefault="000A60E3" w:rsidP="000A60E3">
            <w:pPr>
              <w:jc w:val="center"/>
              <w:rPr>
                <w:sz w:val="22"/>
                <w:szCs w:val="22"/>
              </w:rPr>
            </w:pPr>
            <w:r w:rsidRPr="005420E9">
              <w:rPr>
                <w:sz w:val="22"/>
                <w:szCs w:val="22"/>
              </w:rPr>
              <w:t>мм</w:t>
            </w:r>
          </w:p>
        </w:tc>
        <w:tc>
          <w:tcPr>
            <w:tcW w:w="931" w:type="pct"/>
          </w:tcPr>
          <w:p w:rsidR="000A60E3" w:rsidRPr="005420E9" w:rsidRDefault="000A60E3" w:rsidP="000A60E3">
            <w:pPr>
              <w:jc w:val="center"/>
              <w:rPr>
                <w:sz w:val="22"/>
                <w:szCs w:val="22"/>
              </w:rPr>
            </w:pPr>
            <w:r w:rsidRPr="005420E9">
              <w:rPr>
                <w:sz w:val="22"/>
                <w:szCs w:val="22"/>
              </w:rPr>
              <w:t>180</w:t>
            </w:r>
          </w:p>
        </w:tc>
      </w:tr>
      <w:tr w:rsidR="000A60E3" w:rsidRPr="005420E9" w:rsidTr="000A60E3">
        <w:trPr>
          <w:trHeight w:val="563"/>
        </w:trPr>
        <w:tc>
          <w:tcPr>
            <w:tcW w:w="303" w:type="pct"/>
            <w:shd w:val="clear" w:color="000000" w:fill="FFFFFF"/>
            <w:hideMark/>
          </w:tcPr>
          <w:p w:rsidR="000A60E3" w:rsidRPr="005420E9" w:rsidRDefault="000A60E3" w:rsidP="000A60E3">
            <w:pPr>
              <w:jc w:val="center"/>
              <w:rPr>
                <w:sz w:val="22"/>
                <w:szCs w:val="22"/>
              </w:rPr>
            </w:pPr>
            <w:r w:rsidRPr="005420E9">
              <w:rPr>
                <w:sz w:val="22"/>
                <w:szCs w:val="22"/>
              </w:rPr>
              <w:t>43</w:t>
            </w:r>
          </w:p>
        </w:tc>
        <w:tc>
          <w:tcPr>
            <w:tcW w:w="787" w:type="pct"/>
            <w:vMerge/>
            <w:shd w:val="clear" w:color="000000" w:fill="FFFFFF"/>
            <w:hideMark/>
          </w:tcPr>
          <w:p w:rsidR="000A60E3" w:rsidRPr="005420E9" w:rsidRDefault="000A60E3" w:rsidP="000A60E3">
            <w:pPr>
              <w:jc w:val="center"/>
              <w:rPr>
                <w:sz w:val="22"/>
                <w:szCs w:val="22"/>
              </w:rPr>
            </w:pPr>
          </w:p>
        </w:tc>
        <w:tc>
          <w:tcPr>
            <w:tcW w:w="596" w:type="pct"/>
            <w:vMerge/>
            <w:shd w:val="clear" w:color="000000" w:fill="FFFFFF"/>
            <w:hideMark/>
          </w:tcPr>
          <w:p w:rsidR="000A60E3" w:rsidRPr="005420E9" w:rsidRDefault="000A60E3" w:rsidP="000A60E3">
            <w:pPr>
              <w:jc w:val="center"/>
              <w:rPr>
                <w:sz w:val="22"/>
                <w:szCs w:val="22"/>
              </w:rPr>
            </w:pPr>
          </w:p>
        </w:tc>
        <w:tc>
          <w:tcPr>
            <w:tcW w:w="1452" w:type="pct"/>
            <w:shd w:val="clear" w:color="auto" w:fill="auto"/>
            <w:hideMark/>
          </w:tcPr>
          <w:p w:rsidR="000A60E3" w:rsidRPr="005420E9" w:rsidRDefault="000A60E3" w:rsidP="000A60E3">
            <w:pPr>
              <w:jc w:val="center"/>
              <w:rPr>
                <w:sz w:val="22"/>
                <w:szCs w:val="22"/>
              </w:rPr>
            </w:pPr>
            <w:r w:rsidRPr="005420E9">
              <w:rPr>
                <w:sz w:val="22"/>
                <w:szCs w:val="22"/>
              </w:rPr>
              <w:t>Глубина видеомодуля</w:t>
            </w:r>
          </w:p>
        </w:tc>
        <w:tc>
          <w:tcPr>
            <w:tcW w:w="931" w:type="pct"/>
          </w:tcPr>
          <w:p w:rsidR="000A60E3" w:rsidRPr="005420E9" w:rsidRDefault="000A60E3" w:rsidP="000A60E3">
            <w:pPr>
              <w:jc w:val="center"/>
              <w:rPr>
                <w:sz w:val="22"/>
                <w:szCs w:val="22"/>
              </w:rPr>
            </w:pPr>
            <w:r w:rsidRPr="005420E9">
              <w:rPr>
                <w:sz w:val="22"/>
                <w:szCs w:val="22"/>
              </w:rPr>
              <w:t>мм</w:t>
            </w:r>
          </w:p>
        </w:tc>
        <w:tc>
          <w:tcPr>
            <w:tcW w:w="931" w:type="pct"/>
          </w:tcPr>
          <w:p w:rsidR="000A60E3" w:rsidRPr="005420E9" w:rsidRDefault="000A60E3" w:rsidP="000A60E3">
            <w:pPr>
              <w:jc w:val="center"/>
              <w:rPr>
                <w:sz w:val="22"/>
                <w:szCs w:val="22"/>
              </w:rPr>
            </w:pPr>
            <w:r w:rsidRPr="005420E9">
              <w:rPr>
                <w:sz w:val="22"/>
                <w:szCs w:val="22"/>
              </w:rPr>
              <w:t>555</w:t>
            </w:r>
          </w:p>
        </w:tc>
      </w:tr>
      <w:tr w:rsidR="000A60E3" w:rsidRPr="005420E9" w:rsidTr="000A60E3">
        <w:trPr>
          <w:trHeight w:val="615"/>
        </w:trPr>
        <w:tc>
          <w:tcPr>
            <w:tcW w:w="303" w:type="pct"/>
            <w:shd w:val="clear" w:color="000000" w:fill="FFFFFF"/>
            <w:hideMark/>
          </w:tcPr>
          <w:p w:rsidR="000A60E3" w:rsidRPr="005420E9" w:rsidRDefault="000A60E3" w:rsidP="000A60E3">
            <w:pPr>
              <w:jc w:val="center"/>
              <w:rPr>
                <w:sz w:val="22"/>
                <w:szCs w:val="22"/>
              </w:rPr>
            </w:pPr>
            <w:r w:rsidRPr="005420E9">
              <w:rPr>
                <w:sz w:val="22"/>
                <w:szCs w:val="22"/>
              </w:rPr>
              <w:t>°44</w:t>
            </w:r>
          </w:p>
        </w:tc>
        <w:tc>
          <w:tcPr>
            <w:tcW w:w="787" w:type="pct"/>
            <w:vMerge/>
            <w:shd w:val="clear" w:color="000000" w:fill="FFFFFF"/>
            <w:hideMark/>
          </w:tcPr>
          <w:p w:rsidR="000A60E3" w:rsidRPr="005420E9" w:rsidRDefault="000A60E3" w:rsidP="000A60E3">
            <w:pPr>
              <w:jc w:val="center"/>
              <w:rPr>
                <w:sz w:val="22"/>
                <w:szCs w:val="22"/>
              </w:rPr>
            </w:pPr>
          </w:p>
        </w:tc>
        <w:tc>
          <w:tcPr>
            <w:tcW w:w="596" w:type="pct"/>
            <w:vMerge/>
            <w:shd w:val="clear" w:color="000000" w:fill="FFFFFF"/>
            <w:hideMark/>
          </w:tcPr>
          <w:p w:rsidR="000A60E3" w:rsidRPr="005420E9" w:rsidRDefault="000A60E3" w:rsidP="000A60E3">
            <w:pPr>
              <w:jc w:val="center"/>
              <w:rPr>
                <w:sz w:val="22"/>
                <w:szCs w:val="22"/>
              </w:rPr>
            </w:pPr>
          </w:p>
        </w:tc>
        <w:tc>
          <w:tcPr>
            <w:tcW w:w="1452" w:type="pct"/>
            <w:shd w:val="clear" w:color="auto" w:fill="auto"/>
            <w:hideMark/>
          </w:tcPr>
          <w:p w:rsidR="000A60E3" w:rsidRPr="005420E9" w:rsidRDefault="000A60E3" w:rsidP="000A60E3">
            <w:pPr>
              <w:jc w:val="center"/>
              <w:rPr>
                <w:sz w:val="22"/>
                <w:szCs w:val="22"/>
              </w:rPr>
            </w:pPr>
            <w:r w:rsidRPr="005420E9">
              <w:rPr>
                <w:sz w:val="22"/>
                <w:szCs w:val="22"/>
              </w:rPr>
              <w:t>температура эксплуатации видеомодуля по нижней границе диапазона</w:t>
            </w:r>
          </w:p>
        </w:tc>
        <w:tc>
          <w:tcPr>
            <w:tcW w:w="931" w:type="pct"/>
          </w:tcPr>
          <w:p w:rsidR="000A60E3" w:rsidRPr="005420E9" w:rsidRDefault="000A60E3" w:rsidP="000A60E3">
            <w:pPr>
              <w:jc w:val="center"/>
              <w:rPr>
                <w:sz w:val="22"/>
                <w:szCs w:val="22"/>
              </w:rPr>
            </w:pPr>
            <w:r w:rsidRPr="005420E9">
              <w:rPr>
                <w:sz w:val="22"/>
                <w:szCs w:val="22"/>
              </w:rPr>
              <w:t>градус Цельсия</w:t>
            </w:r>
          </w:p>
        </w:tc>
        <w:tc>
          <w:tcPr>
            <w:tcW w:w="931" w:type="pct"/>
          </w:tcPr>
          <w:p w:rsidR="000A60E3" w:rsidRPr="005420E9" w:rsidRDefault="000A60E3" w:rsidP="000A60E3">
            <w:pPr>
              <w:jc w:val="center"/>
              <w:rPr>
                <w:sz w:val="22"/>
                <w:szCs w:val="22"/>
              </w:rPr>
            </w:pPr>
            <w:r w:rsidRPr="005420E9">
              <w:rPr>
                <w:sz w:val="22"/>
                <w:szCs w:val="22"/>
              </w:rPr>
              <w:t>-50</w:t>
            </w:r>
          </w:p>
        </w:tc>
      </w:tr>
      <w:tr w:rsidR="000A60E3" w:rsidRPr="005420E9" w:rsidTr="000A60E3">
        <w:trPr>
          <w:trHeight w:val="615"/>
        </w:trPr>
        <w:tc>
          <w:tcPr>
            <w:tcW w:w="303" w:type="pct"/>
            <w:shd w:val="clear" w:color="000000" w:fill="FFFFFF"/>
            <w:hideMark/>
          </w:tcPr>
          <w:p w:rsidR="000A60E3" w:rsidRPr="005420E9" w:rsidRDefault="000A60E3" w:rsidP="000A60E3">
            <w:pPr>
              <w:jc w:val="center"/>
              <w:rPr>
                <w:sz w:val="22"/>
                <w:szCs w:val="22"/>
              </w:rPr>
            </w:pPr>
            <w:r w:rsidRPr="005420E9">
              <w:rPr>
                <w:sz w:val="22"/>
                <w:szCs w:val="22"/>
              </w:rPr>
              <w:t>45</w:t>
            </w:r>
          </w:p>
        </w:tc>
        <w:tc>
          <w:tcPr>
            <w:tcW w:w="787" w:type="pct"/>
            <w:vMerge/>
            <w:shd w:val="clear" w:color="000000" w:fill="FFFFFF"/>
            <w:hideMark/>
          </w:tcPr>
          <w:p w:rsidR="000A60E3" w:rsidRPr="005420E9" w:rsidRDefault="000A60E3" w:rsidP="000A60E3">
            <w:pPr>
              <w:jc w:val="center"/>
              <w:rPr>
                <w:sz w:val="22"/>
                <w:szCs w:val="22"/>
              </w:rPr>
            </w:pPr>
          </w:p>
        </w:tc>
        <w:tc>
          <w:tcPr>
            <w:tcW w:w="596" w:type="pct"/>
            <w:vMerge/>
            <w:shd w:val="clear" w:color="000000" w:fill="FFFFFF"/>
            <w:hideMark/>
          </w:tcPr>
          <w:p w:rsidR="000A60E3" w:rsidRPr="005420E9" w:rsidRDefault="000A60E3" w:rsidP="000A60E3">
            <w:pPr>
              <w:jc w:val="center"/>
              <w:rPr>
                <w:sz w:val="22"/>
                <w:szCs w:val="22"/>
              </w:rPr>
            </w:pPr>
          </w:p>
        </w:tc>
        <w:tc>
          <w:tcPr>
            <w:tcW w:w="1452" w:type="pct"/>
            <w:shd w:val="clear" w:color="auto" w:fill="auto"/>
            <w:hideMark/>
          </w:tcPr>
          <w:p w:rsidR="000A60E3" w:rsidRPr="005420E9" w:rsidRDefault="000A60E3" w:rsidP="000A60E3">
            <w:pPr>
              <w:jc w:val="center"/>
              <w:rPr>
                <w:sz w:val="22"/>
                <w:szCs w:val="22"/>
              </w:rPr>
            </w:pPr>
            <w:r w:rsidRPr="005420E9">
              <w:rPr>
                <w:sz w:val="22"/>
                <w:szCs w:val="22"/>
              </w:rPr>
              <w:t>температура эксплуатации видеомодуля по верхней границе диапазона</w:t>
            </w:r>
          </w:p>
        </w:tc>
        <w:tc>
          <w:tcPr>
            <w:tcW w:w="931" w:type="pct"/>
          </w:tcPr>
          <w:p w:rsidR="000A60E3" w:rsidRPr="005420E9" w:rsidRDefault="000A60E3" w:rsidP="000A60E3">
            <w:pPr>
              <w:jc w:val="center"/>
              <w:rPr>
                <w:sz w:val="22"/>
                <w:szCs w:val="22"/>
              </w:rPr>
            </w:pPr>
            <w:r w:rsidRPr="005420E9">
              <w:rPr>
                <w:sz w:val="22"/>
                <w:szCs w:val="22"/>
              </w:rPr>
              <w:t>градус Цельсия</w:t>
            </w:r>
          </w:p>
        </w:tc>
        <w:tc>
          <w:tcPr>
            <w:tcW w:w="931" w:type="pct"/>
          </w:tcPr>
          <w:p w:rsidR="000A60E3" w:rsidRPr="005420E9" w:rsidRDefault="000A60E3" w:rsidP="000A60E3">
            <w:pPr>
              <w:jc w:val="center"/>
              <w:rPr>
                <w:sz w:val="22"/>
                <w:szCs w:val="22"/>
              </w:rPr>
            </w:pPr>
            <w:r w:rsidRPr="005420E9">
              <w:rPr>
                <w:sz w:val="22"/>
                <w:szCs w:val="22"/>
              </w:rPr>
              <w:t>+60</w:t>
            </w:r>
          </w:p>
          <w:p w:rsidR="000A60E3" w:rsidRPr="005420E9" w:rsidRDefault="000A60E3" w:rsidP="000A60E3">
            <w:pPr>
              <w:jc w:val="center"/>
              <w:rPr>
                <w:sz w:val="22"/>
                <w:szCs w:val="22"/>
              </w:rPr>
            </w:pPr>
          </w:p>
        </w:tc>
      </w:tr>
      <w:tr w:rsidR="000A60E3" w:rsidRPr="005420E9" w:rsidTr="000A60E3">
        <w:trPr>
          <w:trHeight w:val="915"/>
        </w:trPr>
        <w:tc>
          <w:tcPr>
            <w:tcW w:w="303" w:type="pct"/>
            <w:shd w:val="clear" w:color="000000" w:fill="FFFFFF"/>
            <w:hideMark/>
          </w:tcPr>
          <w:p w:rsidR="000A60E3" w:rsidRPr="005420E9" w:rsidRDefault="000A60E3" w:rsidP="000A60E3">
            <w:pPr>
              <w:jc w:val="center"/>
              <w:rPr>
                <w:sz w:val="22"/>
                <w:szCs w:val="22"/>
              </w:rPr>
            </w:pPr>
            <w:r w:rsidRPr="005420E9">
              <w:rPr>
                <w:sz w:val="22"/>
                <w:szCs w:val="22"/>
              </w:rPr>
              <w:t>46</w:t>
            </w:r>
          </w:p>
        </w:tc>
        <w:tc>
          <w:tcPr>
            <w:tcW w:w="787" w:type="pct"/>
            <w:vMerge/>
            <w:shd w:val="clear" w:color="000000" w:fill="FFFFFF"/>
            <w:hideMark/>
          </w:tcPr>
          <w:p w:rsidR="000A60E3" w:rsidRPr="005420E9" w:rsidRDefault="000A60E3" w:rsidP="000A60E3">
            <w:pPr>
              <w:jc w:val="center"/>
              <w:rPr>
                <w:sz w:val="22"/>
                <w:szCs w:val="22"/>
              </w:rPr>
            </w:pPr>
          </w:p>
        </w:tc>
        <w:tc>
          <w:tcPr>
            <w:tcW w:w="596" w:type="pct"/>
            <w:vMerge/>
            <w:shd w:val="clear" w:color="000000" w:fill="FFFFFF"/>
            <w:hideMark/>
          </w:tcPr>
          <w:p w:rsidR="000A60E3" w:rsidRPr="005420E9" w:rsidRDefault="000A60E3" w:rsidP="000A60E3">
            <w:pPr>
              <w:jc w:val="center"/>
              <w:rPr>
                <w:sz w:val="22"/>
                <w:szCs w:val="22"/>
              </w:rPr>
            </w:pPr>
          </w:p>
        </w:tc>
        <w:tc>
          <w:tcPr>
            <w:tcW w:w="1452" w:type="pct"/>
            <w:shd w:val="clear" w:color="auto" w:fill="auto"/>
            <w:hideMark/>
          </w:tcPr>
          <w:p w:rsidR="000A60E3" w:rsidRPr="005420E9" w:rsidRDefault="000A60E3" w:rsidP="000A60E3">
            <w:pPr>
              <w:jc w:val="center"/>
              <w:rPr>
                <w:sz w:val="22"/>
                <w:szCs w:val="22"/>
              </w:rPr>
            </w:pPr>
            <w:r w:rsidRPr="005420E9">
              <w:rPr>
                <w:sz w:val="22"/>
                <w:szCs w:val="22"/>
              </w:rPr>
              <w:t>Комплекс фотовидеофиксации сохраняет работоспособность при напряжении питающей сети в диапазоне</w:t>
            </w:r>
          </w:p>
        </w:tc>
        <w:tc>
          <w:tcPr>
            <w:tcW w:w="931" w:type="pct"/>
          </w:tcPr>
          <w:p w:rsidR="000A60E3" w:rsidRPr="005420E9" w:rsidRDefault="000A60E3" w:rsidP="000A60E3">
            <w:pPr>
              <w:jc w:val="center"/>
              <w:rPr>
                <w:sz w:val="22"/>
                <w:szCs w:val="22"/>
              </w:rPr>
            </w:pPr>
            <w:r w:rsidRPr="005420E9">
              <w:rPr>
                <w:sz w:val="22"/>
                <w:szCs w:val="22"/>
              </w:rPr>
              <w:t>В</w:t>
            </w:r>
          </w:p>
        </w:tc>
        <w:tc>
          <w:tcPr>
            <w:tcW w:w="931" w:type="pct"/>
          </w:tcPr>
          <w:p w:rsidR="000A60E3" w:rsidRPr="005420E9" w:rsidRDefault="000A60E3" w:rsidP="000A60E3">
            <w:pPr>
              <w:jc w:val="center"/>
              <w:rPr>
                <w:sz w:val="22"/>
                <w:szCs w:val="22"/>
              </w:rPr>
            </w:pPr>
            <w:r w:rsidRPr="005420E9">
              <w:rPr>
                <w:sz w:val="22"/>
                <w:szCs w:val="22"/>
              </w:rPr>
              <w:t>187-268</w:t>
            </w:r>
          </w:p>
        </w:tc>
      </w:tr>
      <w:tr w:rsidR="000A60E3" w:rsidRPr="005420E9" w:rsidTr="000A60E3">
        <w:trPr>
          <w:trHeight w:val="615"/>
        </w:trPr>
        <w:tc>
          <w:tcPr>
            <w:tcW w:w="303" w:type="pct"/>
            <w:shd w:val="clear" w:color="000000" w:fill="FFFFFF"/>
            <w:hideMark/>
          </w:tcPr>
          <w:p w:rsidR="000A60E3" w:rsidRPr="005420E9" w:rsidRDefault="000A60E3" w:rsidP="000A60E3">
            <w:pPr>
              <w:jc w:val="center"/>
              <w:rPr>
                <w:sz w:val="22"/>
                <w:szCs w:val="22"/>
              </w:rPr>
            </w:pPr>
            <w:r w:rsidRPr="005420E9">
              <w:rPr>
                <w:sz w:val="22"/>
                <w:szCs w:val="22"/>
              </w:rPr>
              <w:t>47</w:t>
            </w:r>
          </w:p>
        </w:tc>
        <w:tc>
          <w:tcPr>
            <w:tcW w:w="787" w:type="pct"/>
            <w:vMerge/>
            <w:shd w:val="clear" w:color="000000" w:fill="FFFFFF"/>
            <w:hideMark/>
          </w:tcPr>
          <w:p w:rsidR="000A60E3" w:rsidRPr="005420E9" w:rsidRDefault="000A60E3" w:rsidP="000A60E3">
            <w:pPr>
              <w:jc w:val="center"/>
              <w:rPr>
                <w:sz w:val="22"/>
                <w:szCs w:val="22"/>
              </w:rPr>
            </w:pPr>
          </w:p>
        </w:tc>
        <w:tc>
          <w:tcPr>
            <w:tcW w:w="596" w:type="pct"/>
            <w:vMerge/>
            <w:shd w:val="clear" w:color="000000" w:fill="FFFFFF"/>
            <w:hideMark/>
          </w:tcPr>
          <w:p w:rsidR="000A60E3" w:rsidRPr="005420E9" w:rsidRDefault="000A60E3" w:rsidP="000A60E3">
            <w:pPr>
              <w:jc w:val="center"/>
              <w:rPr>
                <w:sz w:val="22"/>
                <w:szCs w:val="22"/>
              </w:rPr>
            </w:pPr>
          </w:p>
        </w:tc>
        <w:tc>
          <w:tcPr>
            <w:tcW w:w="1452" w:type="pct"/>
            <w:shd w:val="clear" w:color="auto" w:fill="auto"/>
            <w:hideMark/>
          </w:tcPr>
          <w:p w:rsidR="000A60E3" w:rsidRPr="005420E9" w:rsidRDefault="000A60E3" w:rsidP="000A60E3">
            <w:pPr>
              <w:jc w:val="center"/>
              <w:rPr>
                <w:sz w:val="22"/>
                <w:szCs w:val="22"/>
              </w:rPr>
            </w:pPr>
            <w:r w:rsidRPr="005420E9">
              <w:rPr>
                <w:sz w:val="22"/>
                <w:szCs w:val="22"/>
              </w:rPr>
              <w:t>потребляемая мощность видеомодуля (без обогрева)</w:t>
            </w:r>
          </w:p>
        </w:tc>
        <w:tc>
          <w:tcPr>
            <w:tcW w:w="931" w:type="pct"/>
          </w:tcPr>
          <w:p w:rsidR="000A60E3" w:rsidRPr="005420E9" w:rsidRDefault="000A60E3" w:rsidP="000A60E3">
            <w:pPr>
              <w:jc w:val="center"/>
              <w:rPr>
                <w:sz w:val="22"/>
                <w:szCs w:val="22"/>
              </w:rPr>
            </w:pPr>
            <w:r w:rsidRPr="005420E9">
              <w:rPr>
                <w:sz w:val="22"/>
                <w:szCs w:val="22"/>
              </w:rPr>
              <w:t>Вт</w:t>
            </w:r>
          </w:p>
        </w:tc>
        <w:tc>
          <w:tcPr>
            <w:tcW w:w="931" w:type="pct"/>
          </w:tcPr>
          <w:p w:rsidR="000A60E3" w:rsidRPr="005420E9" w:rsidRDefault="000A60E3" w:rsidP="000A60E3">
            <w:pPr>
              <w:jc w:val="center"/>
              <w:rPr>
                <w:sz w:val="22"/>
                <w:szCs w:val="22"/>
              </w:rPr>
            </w:pPr>
            <w:r w:rsidRPr="005420E9">
              <w:rPr>
                <w:sz w:val="22"/>
                <w:szCs w:val="22"/>
              </w:rPr>
              <w:t>60</w:t>
            </w:r>
          </w:p>
        </w:tc>
      </w:tr>
      <w:tr w:rsidR="000A60E3" w:rsidRPr="005420E9" w:rsidTr="000A60E3">
        <w:trPr>
          <w:trHeight w:val="615"/>
        </w:trPr>
        <w:tc>
          <w:tcPr>
            <w:tcW w:w="303" w:type="pct"/>
            <w:shd w:val="clear" w:color="000000" w:fill="FFFFFF"/>
            <w:hideMark/>
          </w:tcPr>
          <w:p w:rsidR="000A60E3" w:rsidRPr="005420E9" w:rsidRDefault="000A60E3" w:rsidP="000A60E3">
            <w:pPr>
              <w:jc w:val="center"/>
              <w:rPr>
                <w:sz w:val="22"/>
                <w:szCs w:val="22"/>
              </w:rPr>
            </w:pPr>
            <w:r w:rsidRPr="005420E9">
              <w:rPr>
                <w:sz w:val="22"/>
                <w:szCs w:val="22"/>
              </w:rPr>
              <w:t>48</w:t>
            </w:r>
          </w:p>
        </w:tc>
        <w:tc>
          <w:tcPr>
            <w:tcW w:w="787" w:type="pct"/>
            <w:vMerge/>
            <w:shd w:val="clear" w:color="000000" w:fill="FFFFFF"/>
            <w:hideMark/>
          </w:tcPr>
          <w:p w:rsidR="000A60E3" w:rsidRPr="005420E9" w:rsidRDefault="000A60E3" w:rsidP="000A60E3">
            <w:pPr>
              <w:jc w:val="center"/>
              <w:rPr>
                <w:sz w:val="22"/>
                <w:szCs w:val="22"/>
              </w:rPr>
            </w:pPr>
          </w:p>
        </w:tc>
        <w:tc>
          <w:tcPr>
            <w:tcW w:w="596" w:type="pct"/>
            <w:vMerge/>
            <w:shd w:val="clear" w:color="000000" w:fill="FFFFFF"/>
            <w:hideMark/>
          </w:tcPr>
          <w:p w:rsidR="000A60E3" w:rsidRPr="005420E9" w:rsidRDefault="000A60E3" w:rsidP="000A60E3">
            <w:pPr>
              <w:jc w:val="center"/>
              <w:rPr>
                <w:sz w:val="22"/>
                <w:szCs w:val="22"/>
              </w:rPr>
            </w:pPr>
          </w:p>
        </w:tc>
        <w:tc>
          <w:tcPr>
            <w:tcW w:w="1452" w:type="pct"/>
            <w:shd w:val="clear" w:color="auto" w:fill="auto"/>
            <w:hideMark/>
          </w:tcPr>
          <w:p w:rsidR="000A60E3" w:rsidRPr="005420E9" w:rsidRDefault="000A60E3" w:rsidP="000A60E3">
            <w:pPr>
              <w:jc w:val="center"/>
              <w:rPr>
                <w:sz w:val="22"/>
                <w:szCs w:val="22"/>
              </w:rPr>
            </w:pPr>
            <w:r w:rsidRPr="005420E9">
              <w:rPr>
                <w:sz w:val="22"/>
                <w:szCs w:val="22"/>
              </w:rPr>
              <w:t>потребляемая мощность видеомодуля (с обогревом)</w:t>
            </w:r>
          </w:p>
        </w:tc>
        <w:tc>
          <w:tcPr>
            <w:tcW w:w="931" w:type="pct"/>
          </w:tcPr>
          <w:p w:rsidR="000A60E3" w:rsidRPr="005420E9" w:rsidRDefault="000A60E3" w:rsidP="000A60E3">
            <w:pPr>
              <w:jc w:val="center"/>
              <w:rPr>
                <w:sz w:val="22"/>
                <w:szCs w:val="22"/>
              </w:rPr>
            </w:pPr>
            <w:r w:rsidRPr="005420E9">
              <w:rPr>
                <w:sz w:val="22"/>
                <w:szCs w:val="22"/>
              </w:rPr>
              <w:t>Вт</w:t>
            </w:r>
          </w:p>
        </w:tc>
        <w:tc>
          <w:tcPr>
            <w:tcW w:w="931" w:type="pct"/>
          </w:tcPr>
          <w:p w:rsidR="000A60E3" w:rsidRPr="005420E9" w:rsidRDefault="000A60E3" w:rsidP="000A60E3">
            <w:pPr>
              <w:jc w:val="center"/>
              <w:rPr>
                <w:sz w:val="22"/>
                <w:szCs w:val="22"/>
              </w:rPr>
            </w:pPr>
            <w:r w:rsidRPr="005420E9">
              <w:rPr>
                <w:sz w:val="22"/>
                <w:szCs w:val="22"/>
              </w:rPr>
              <w:t>200</w:t>
            </w:r>
          </w:p>
        </w:tc>
      </w:tr>
      <w:tr w:rsidR="000A60E3" w:rsidRPr="005420E9" w:rsidTr="000A60E3">
        <w:trPr>
          <w:trHeight w:val="330"/>
        </w:trPr>
        <w:tc>
          <w:tcPr>
            <w:tcW w:w="303" w:type="pct"/>
            <w:shd w:val="clear" w:color="000000" w:fill="FFFFFF"/>
            <w:hideMark/>
          </w:tcPr>
          <w:p w:rsidR="000A60E3" w:rsidRPr="005420E9" w:rsidRDefault="000A60E3" w:rsidP="000A60E3">
            <w:pPr>
              <w:jc w:val="center"/>
              <w:rPr>
                <w:sz w:val="22"/>
                <w:szCs w:val="22"/>
              </w:rPr>
            </w:pPr>
            <w:r w:rsidRPr="005420E9">
              <w:rPr>
                <w:sz w:val="22"/>
                <w:szCs w:val="22"/>
              </w:rPr>
              <w:t>49</w:t>
            </w:r>
          </w:p>
        </w:tc>
        <w:tc>
          <w:tcPr>
            <w:tcW w:w="787" w:type="pct"/>
            <w:vMerge/>
            <w:shd w:val="clear" w:color="000000" w:fill="FFFFFF"/>
            <w:hideMark/>
          </w:tcPr>
          <w:p w:rsidR="000A60E3" w:rsidRPr="005420E9" w:rsidRDefault="000A60E3" w:rsidP="000A60E3">
            <w:pPr>
              <w:jc w:val="center"/>
              <w:rPr>
                <w:sz w:val="22"/>
                <w:szCs w:val="22"/>
              </w:rPr>
            </w:pPr>
          </w:p>
        </w:tc>
        <w:tc>
          <w:tcPr>
            <w:tcW w:w="596" w:type="pct"/>
            <w:vMerge/>
            <w:shd w:val="clear" w:color="000000" w:fill="FFFFFF"/>
            <w:hideMark/>
          </w:tcPr>
          <w:p w:rsidR="000A60E3" w:rsidRPr="005420E9" w:rsidRDefault="000A60E3" w:rsidP="000A60E3">
            <w:pPr>
              <w:jc w:val="center"/>
              <w:rPr>
                <w:sz w:val="22"/>
                <w:szCs w:val="22"/>
              </w:rPr>
            </w:pPr>
          </w:p>
        </w:tc>
        <w:tc>
          <w:tcPr>
            <w:tcW w:w="1452" w:type="pct"/>
            <w:shd w:val="clear" w:color="auto" w:fill="auto"/>
            <w:hideMark/>
          </w:tcPr>
          <w:p w:rsidR="000A60E3" w:rsidRPr="005420E9" w:rsidRDefault="000A60E3" w:rsidP="000A60E3">
            <w:pPr>
              <w:jc w:val="center"/>
              <w:rPr>
                <w:sz w:val="22"/>
                <w:szCs w:val="22"/>
              </w:rPr>
            </w:pPr>
            <w:r w:rsidRPr="005420E9">
              <w:rPr>
                <w:sz w:val="22"/>
                <w:szCs w:val="22"/>
              </w:rPr>
              <w:t>степень защиты корпуса по ГОСТ 14254-2015</w:t>
            </w:r>
          </w:p>
        </w:tc>
        <w:tc>
          <w:tcPr>
            <w:tcW w:w="931" w:type="pct"/>
          </w:tcPr>
          <w:p w:rsidR="000A60E3" w:rsidRPr="005420E9" w:rsidRDefault="000A60E3" w:rsidP="000A60E3">
            <w:pPr>
              <w:jc w:val="center"/>
              <w:rPr>
                <w:sz w:val="22"/>
                <w:szCs w:val="22"/>
              </w:rPr>
            </w:pPr>
            <w:r w:rsidRPr="005420E9">
              <w:rPr>
                <w:sz w:val="22"/>
                <w:szCs w:val="22"/>
                <w:lang w:val="en-US"/>
              </w:rPr>
              <w:t>IP</w:t>
            </w:r>
          </w:p>
        </w:tc>
        <w:tc>
          <w:tcPr>
            <w:tcW w:w="931" w:type="pct"/>
            <w:shd w:val="clear" w:color="000000" w:fill="FFFFFF"/>
          </w:tcPr>
          <w:p w:rsidR="000A60E3" w:rsidRPr="005420E9" w:rsidRDefault="000A60E3" w:rsidP="000A60E3">
            <w:pPr>
              <w:jc w:val="center"/>
              <w:rPr>
                <w:sz w:val="22"/>
                <w:szCs w:val="22"/>
              </w:rPr>
            </w:pPr>
            <w:r w:rsidRPr="005420E9">
              <w:rPr>
                <w:sz w:val="22"/>
                <w:szCs w:val="22"/>
                <w:lang w:val="en-US"/>
              </w:rPr>
              <w:t>IP66</w:t>
            </w:r>
          </w:p>
        </w:tc>
      </w:tr>
      <w:tr w:rsidR="000A60E3" w:rsidRPr="005420E9" w:rsidTr="000A60E3">
        <w:trPr>
          <w:trHeight w:val="915"/>
        </w:trPr>
        <w:tc>
          <w:tcPr>
            <w:tcW w:w="303" w:type="pct"/>
            <w:shd w:val="clear" w:color="000000" w:fill="FFFFFF"/>
            <w:hideMark/>
          </w:tcPr>
          <w:p w:rsidR="000A60E3" w:rsidRPr="005420E9" w:rsidRDefault="000A60E3" w:rsidP="000A60E3">
            <w:pPr>
              <w:jc w:val="center"/>
              <w:rPr>
                <w:sz w:val="22"/>
                <w:szCs w:val="22"/>
              </w:rPr>
            </w:pPr>
            <w:r w:rsidRPr="005420E9">
              <w:rPr>
                <w:sz w:val="22"/>
                <w:szCs w:val="22"/>
              </w:rPr>
              <w:t>50</w:t>
            </w:r>
          </w:p>
        </w:tc>
        <w:tc>
          <w:tcPr>
            <w:tcW w:w="787" w:type="pct"/>
            <w:vMerge/>
            <w:shd w:val="clear" w:color="000000" w:fill="FFFFFF"/>
            <w:hideMark/>
          </w:tcPr>
          <w:p w:rsidR="000A60E3" w:rsidRPr="005420E9" w:rsidRDefault="000A60E3" w:rsidP="000A60E3">
            <w:pPr>
              <w:jc w:val="center"/>
              <w:rPr>
                <w:sz w:val="22"/>
                <w:szCs w:val="22"/>
              </w:rPr>
            </w:pPr>
          </w:p>
        </w:tc>
        <w:tc>
          <w:tcPr>
            <w:tcW w:w="596" w:type="pct"/>
            <w:vMerge/>
            <w:shd w:val="clear" w:color="000000" w:fill="FFFFFF"/>
            <w:hideMark/>
          </w:tcPr>
          <w:p w:rsidR="000A60E3" w:rsidRPr="005420E9" w:rsidRDefault="000A60E3" w:rsidP="000A60E3">
            <w:pPr>
              <w:jc w:val="center"/>
              <w:rPr>
                <w:sz w:val="22"/>
                <w:szCs w:val="22"/>
              </w:rPr>
            </w:pPr>
          </w:p>
        </w:tc>
        <w:tc>
          <w:tcPr>
            <w:tcW w:w="1452" w:type="pct"/>
            <w:shd w:val="clear" w:color="auto" w:fill="auto"/>
            <w:hideMark/>
          </w:tcPr>
          <w:p w:rsidR="000A60E3" w:rsidRPr="005420E9" w:rsidRDefault="000A60E3" w:rsidP="000A60E3">
            <w:pPr>
              <w:jc w:val="center"/>
              <w:rPr>
                <w:sz w:val="22"/>
                <w:szCs w:val="22"/>
              </w:rPr>
            </w:pPr>
            <w:r w:rsidRPr="005420E9">
              <w:rPr>
                <w:sz w:val="22"/>
                <w:szCs w:val="22"/>
              </w:rPr>
              <w:t>количество обогревателей корпуса для обеспечения стабильной работы камеры в широком температурном диапазоне</w:t>
            </w:r>
          </w:p>
        </w:tc>
        <w:tc>
          <w:tcPr>
            <w:tcW w:w="931" w:type="pct"/>
          </w:tcPr>
          <w:p w:rsidR="000A60E3" w:rsidRPr="005420E9" w:rsidRDefault="000A60E3" w:rsidP="000A60E3">
            <w:pPr>
              <w:jc w:val="center"/>
              <w:rPr>
                <w:sz w:val="22"/>
                <w:szCs w:val="22"/>
              </w:rPr>
            </w:pPr>
            <w:r w:rsidRPr="005420E9">
              <w:rPr>
                <w:sz w:val="22"/>
                <w:szCs w:val="22"/>
              </w:rPr>
              <w:t>шт.</w:t>
            </w:r>
          </w:p>
        </w:tc>
        <w:tc>
          <w:tcPr>
            <w:tcW w:w="931" w:type="pct"/>
          </w:tcPr>
          <w:p w:rsidR="000A60E3" w:rsidRPr="005420E9" w:rsidRDefault="000A60E3" w:rsidP="000A60E3">
            <w:pPr>
              <w:jc w:val="center"/>
              <w:rPr>
                <w:sz w:val="22"/>
                <w:szCs w:val="22"/>
                <w:lang w:val="en-US"/>
              </w:rPr>
            </w:pPr>
            <w:r w:rsidRPr="005420E9">
              <w:rPr>
                <w:sz w:val="22"/>
                <w:szCs w:val="22"/>
                <w:lang w:val="en-US"/>
              </w:rPr>
              <w:t>1</w:t>
            </w:r>
          </w:p>
        </w:tc>
      </w:tr>
      <w:tr w:rsidR="000A60E3" w:rsidRPr="005420E9" w:rsidTr="000A60E3">
        <w:trPr>
          <w:trHeight w:val="615"/>
        </w:trPr>
        <w:tc>
          <w:tcPr>
            <w:tcW w:w="303" w:type="pct"/>
            <w:shd w:val="clear" w:color="000000" w:fill="FFFFFF"/>
            <w:hideMark/>
          </w:tcPr>
          <w:p w:rsidR="000A60E3" w:rsidRPr="005420E9" w:rsidRDefault="000A60E3" w:rsidP="000A60E3">
            <w:pPr>
              <w:jc w:val="center"/>
              <w:rPr>
                <w:sz w:val="22"/>
                <w:szCs w:val="22"/>
              </w:rPr>
            </w:pPr>
            <w:r w:rsidRPr="005420E9">
              <w:rPr>
                <w:sz w:val="22"/>
                <w:szCs w:val="22"/>
              </w:rPr>
              <w:t>51</w:t>
            </w:r>
          </w:p>
        </w:tc>
        <w:tc>
          <w:tcPr>
            <w:tcW w:w="787" w:type="pct"/>
            <w:vMerge/>
            <w:shd w:val="clear" w:color="000000" w:fill="FFFFFF"/>
            <w:hideMark/>
          </w:tcPr>
          <w:p w:rsidR="000A60E3" w:rsidRPr="005420E9" w:rsidRDefault="000A60E3" w:rsidP="000A60E3">
            <w:pPr>
              <w:jc w:val="center"/>
              <w:rPr>
                <w:sz w:val="22"/>
                <w:szCs w:val="22"/>
              </w:rPr>
            </w:pPr>
          </w:p>
        </w:tc>
        <w:tc>
          <w:tcPr>
            <w:tcW w:w="596" w:type="pct"/>
            <w:vMerge/>
            <w:shd w:val="clear" w:color="000000" w:fill="FFFFFF"/>
            <w:hideMark/>
          </w:tcPr>
          <w:p w:rsidR="000A60E3" w:rsidRPr="005420E9" w:rsidRDefault="000A60E3" w:rsidP="000A60E3">
            <w:pPr>
              <w:jc w:val="center"/>
              <w:rPr>
                <w:sz w:val="22"/>
                <w:szCs w:val="22"/>
              </w:rPr>
            </w:pPr>
          </w:p>
        </w:tc>
        <w:tc>
          <w:tcPr>
            <w:tcW w:w="1452" w:type="pct"/>
            <w:shd w:val="clear" w:color="auto" w:fill="auto"/>
            <w:hideMark/>
          </w:tcPr>
          <w:p w:rsidR="000A60E3" w:rsidRPr="005420E9" w:rsidRDefault="000A60E3" w:rsidP="000A60E3">
            <w:pPr>
              <w:jc w:val="center"/>
              <w:rPr>
                <w:sz w:val="22"/>
                <w:szCs w:val="22"/>
              </w:rPr>
            </w:pPr>
            <w:r w:rsidRPr="005420E9">
              <w:rPr>
                <w:sz w:val="22"/>
                <w:szCs w:val="22"/>
              </w:rPr>
              <w:t>Температура эксплуатации по нижней границе диапазона</w:t>
            </w:r>
          </w:p>
        </w:tc>
        <w:tc>
          <w:tcPr>
            <w:tcW w:w="931" w:type="pct"/>
          </w:tcPr>
          <w:p w:rsidR="000A60E3" w:rsidRPr="005420E9" w:rsidRDefault="000A60E3" w:rsidP="000A60E3">
            <w:pPr>
              <w:jc w:val="center"/>
              <w:rPr>
                <w:sz w:val="22"/>
                <w:szCs w:val="22"/>
              </w:rPr>
            </w:pPr>
            <w:r w:rsidRPr="005420E9">
              <w:rPr>
                <w:sz w:val="22"/>
                <w:szCs w:val="22"/>
              </w:rPr>
              <w:t>градус Цельсия</w:t>
            </w:r>
          </w:p>
        </w:tc>
        <w:tc>
          <w:tcPr>
            <w:tcW w:w="931" w:type="pct"/>
          </w:tcPr>
          <w:p w:rsidR="000A60E3" w:rsidRPr="005420E9" w:rsidRDefault="000A60E3" w:rsidP="000A60E3">
            <w:pPr>
              <w:jc w:val="center"/>
              <w:rPr>
                <w:sz w:val="22"/>
                <w:szCs w:val="22"/>
                <w:lang w:val="en-US"/>
              </w:rPr>
            </w:pPr>
            <w:r w:rsidRPr="005420E9">
              <w:rPr>
                <w:sz w:val="22"/>
                <w:szCs w:val="22"/>
                <w:lang w:val="en-US"/>
              </w:rPr>
              <w:t>-50</w:t>
            </w:r>
          </w:p>
        </w:tc>
      </w:tr>
      <w:tr w:rsidR="000A60E3" w:rsidRPr="005420E9" w:rsidTr="000A60E3">
        <w:trPr>
          <w:trHeight w:val="615"/>
        </w:trPr>
        <w:tc>
          <w:tcPr>
            <w:tcW w:w="303" w:type="pct"/>
            <w:shd w:val="clear" w:color="000000" w:fill="FFFFFF"/>
            <w:hideMark/>
          </w:tcPr>
          <w:p w:rsidR="000A60E3" w:rsidRPr="005420E9" w:rsidRDefault="000A60E3" w:rsidP="000A60E3">
            <w:pPr>
              <w:jc w:val="center"/>
              <w:rPr>
                <w:sz w:val="22"/>
                <w:szCs w:val="22"/>
              </w:rPr>
            </w:pPr>
            <w:r w:rsidRPr="005420E9">
              <w:rPr>
                <w:sz w:val="22"/>
                <w:szCs w:val="22"/>
              </w:rPr>
              <w:t>52</w:t>
            </w:r>
          </w:p>
        </w:tc>
        <w:tc>
          <w:tcPr>
            <w:tcW w:w="787" w:type="pct"/>
            <w:vMerge/>
            <w:shd w:val="clear" w:color="000000" w:fill="FFFFFF"/>
            <w:hideMark/>
          </w:tcPr>
          <w:p w:rsidR="000A60E3" w:rsidRPr="005420E9" w:rsidRDefault="000A60E3" w:rsidP="000A60E3">
            <w:pPr>
              <w:jc w:val="center"/>
              <w:rPr>
                <w:sz w:val="22"/>
                <w:szCs w:val="22"/>
              </w:rPr>
            </w:pPr>
          </w:p>
        </w:tc>
        <w:tc>
          <w:tcPr>
            <w:tcW w:w="596" w:type="pct"/>
            <w:vMerge/>
            <w:shd w:val="clear" w:color="000000" w:fill="FFFFFF"/>
            <w:hideMark/>
          </w:tcPr>
          <w:p w:rsidR="000A60E3" w:rsidRPr="005420E9" w:rsidRDefault="000A60E3" w:rsidP="000A60E3">
            <w:pPr>
              <w:jc w:val="center"/>
              <w:rPr>
                <w:sz w:val="22"/>
                <w:szCs w:val="22"/>
              </w:rPr>
            </w:pPr>
          </w:p>
        </w:tc>
        <w:tc>
          <w:tcPr>
            <w:tcW w:w="1452" w:type="pct"/>
            <w:shd w:val="clear" w:color="auto" w:fill="auto"/>
            <w:hideMark/>
          </w:tcPr>
          <w:p w:rsidR="000A60E3" w:rsidRPr="005420E9" w:rsidRDefault="000A60E3" w:rsidP="000A60E3">
            <w:pPr>
              <w:jc w:val="center"/>
              <w:rPr>
                <w:sz w:val="22"/>
                <w:szCs w:val="22"/>
              </w:rPr>
            </w:pPr>
            <w:r w:rsidRPr="005420E9">
              <w:rPr>
                <w:sz w:val="22"/>
                <w:szCs w:val="22"/>
              </w:rPr>
              <w:t>Температура эксплуатации по верхней границе диапазона</w:t>
            </w:r>
          </w:p>
        </w:tc>
        <w:tc>
          <w:tcPr>
            <w:tcW w:w="931" w:type="pct"/>
          </w:tcPr>
          <w:p w:rsidR="000A60E3" w:rsidRPr="005420E9" w:rsidRDefault="000A60E3" w:rsidP="000A60E3">
            <w:pPr>
              <w:jc w:val="center"/>
              <w:rPr>
                <w:sz w:val="22"/>
                <w:szCs w:val="22"/>
              </w:rPr>
            </w:pPr>
            <w:r w:rsidRPr="005420E9">
              <w:rPr>
                <w:sz w:val="22"/>
                <w:szCs w:val="22"/>
              </w:rPr>
              <w:t>градус Цельсия</w:t>
            </w:r>
          </w:p>
        </w:tc>
        <w:tc>
          <w:tcPr>
            <w:tcW w:w="931" w:type="pct"/>
          </w:tcPr>
          <w:p w:rsidR="000A60E3" w:rsidRPr="005420E9" w:rsidRDefault="000A60E3" w:rsidP="000A60E3">
            <w:pPr>
              <w:jc w:val="center"/>
              <w:rPr>
                <w:sz w:val="22"/>
                <w:szCs w:val="22"/>
                <w:lang w:val="en-US"/>
              </w:rPr>
            </w:pPr>
            <w:r w:rsidRPr="005420E9">
              <w:rPr>
                <w:sz w:val="22"/>
                <w:szCs w:val="22"/>
                <w:lang w:val="en-US"/>
              </w:rPr>
              <w:t>+60</w:t>
            </w:r>
          </w:p>
        </w:tc>
      </w:tr>
      <w:tr w:rsidR="000A60E3" w:rsidRPr="005420E9" w:rsidTr="000A60E3">
        <w:trPr>
          <w:trHeight w:val="615"/>
        </w:trPr>
        <w:tc>
          <w:tcPr>
            <w:tcW w:w="303" w:type="pct"/>
            <w:shd w:val="clear" w:color="000000" w:fill="FFFFFF"/>
            <w:hideMark/>
          </w:tcPr>
          <w:p w:rsidR="000A60E3" w:rsidRPr="005420E9" w:rsidRDefault="000A60E3" w:rsidP="000A60E3">
            <w:pPr>
              <w:jc w:val="center"/>
              <w:rPr>
                <w:sz w:val="22"/>
                <w:szCs w:val="22"/>
              </w:rPr>
            </w:pPr>
            <w:r w:rsidRPr="005420E9">
              <w:rPr>
                <w:sz w:val="22"/>
                <w:szCs w:val="22"/>
              </w:rPr>
              <w:t>53</w:t>
            </w:r>
          </w:p>
        </w:tc>
        <w:tc>
          <w:tcPr>
            <w:tcW w:w="787" w:type="pct"/>
            <w:vMerge/>
            <w:shd w:val="clear" w:color="000000" w:fill="FFFFFF"/>
            <w:hideMark/>
          </w:tcPr>
          <w:p w:rsidR="000A60E3" w:rsidRPr="005420E9" w:rsidRDefault="000A60E3" w:rsidP="000A60E3">
            <w:pPr>
              <w:jc w:val="center"/>
              <w:rPr>
                <w:sz w:val="22"/>
                <w:szCs w:val="22"/>
              </w:rPr>
            </w:pPr>
          </w:p>
        </w:tc>
        <w:tc>
          <w:tcPr>
            <w:tcW w:w="596" w:type="pct"/>
            <w:vMerge/>
            <w:shd w:val="clear" w:color="000000" w:fill="FFFFFF"/>
            <w:hideMark/>
          </w:tcPr>
          <w:p w:rsidR="000A60E3" w:rsidRPr="005420E9" w:rsidRDefault="000A60E3" w:rsidP="000A60E3">
            <w:pPr>
              <w:jc w:val="center"/>
              <w:rPr>
                <w:sz w:val="22"/>
                <w:szCs w:val="22"/>
              </w:rPr>
            </w:pPr>
          </w:p>
        </w:tc>
        <w:tc>
          <w:tcPr>
            <w:tcW w:w="1452" w:type="pct"/>
            <w:shd w:val="clear" w:color="auto" w:fill="auto"/>
            <w:hideMark/>
          </w:tcPr>
          <w:p w:rsidR="000A60E3" w:rsidRPr="005420E9" w:rsidRDefault="000A60E3" w:rsidP="000A60E3">
            <w:pPr>
              <w:jc w:val="center"/>
              <w:rPr>
                <w:sz w:val="22"/>
                <w:szCs w:val="22"/>
              </w:rPr>
            </w:pPr>
            <w:r w:rsidRPr="005420E9">
              <w:rPr>
                <w:sz w:val="22"/>
                <w:szCs w:val="22"/>
              </w:rPr>
              <w:t>количество кабельных гермовводов в составе корпуса</w:t>
            </w:r>
          </w:p>
        </w:tc>
        <w:tc>
          <w:tcPr>
            <w:tcW w:w="931" w:type="pct"/>
          </w:tcPr>
          <w:p w:rsidR="000A60E3" w:rsidRPr="005420E9" w:rsidRDefault="000A60E3" w:rsidP="000A60E3">
            <w:pPr>
              <w:jc w:val="center"/>
              <w:rPr>
                <w:sz w:val="22"/>
                <w:szCs w:val="22"/>
              </w:rPr>
            </w:pPr>
            <w:r w:rsidRPr="005420E9">
              <w:rPr>
                <w:sz w:val="22"/>
                <w:szCs w:val="22"/>
              </w:rPr>
              <w:t>шт.</w:t>
            </w:r>
          </w:p>
        </w:tc>
        <w:tc>
          <w:tcPr>
            <w:tcW w:w="931" w:type="pct"/>
          </w:tcPr>
          <w:p w:rsidR="000A60E3" w:rsidRPr="005420E9" w:rsidRDefault="000A60E3" w:rsidP="000A60E3">
            <w:pPr>
              <w:jc w:val="center"/>
              <w:rPr>
                <w:sz w:val="22"/>
                <w:szCs w:val="22"/>
              </w:rPr>
            </w:pPr>
            <w:r w:rsidRPr="005420E9">
              <w:rPr>
                <w:sz w:val="22"/>
                <w:szCs w:val="22"/>
              </w:rPr>
              <w:t>2</w:t>
            </w:r>
          </w:p>
        </w:tc>
      </w:tr>
      <w:tr w:rsidR="000A60E3" w:rsidRPr="005420E9" w:rsidTr="000A60E3">
        <w:trPr>
          <w:trHeight w:val="615"/>
        </w:trPr>
        <w:tc>
          <w:tcPr>
            <w:tcW w:w="303" w:type="pct"/>
            <w:shd w:val="clear" w:color="000000" w:fill="FFFFFF"/>
            <w:hideMark/>
          </w:tcPr>
          <w:p w:rsidR="000A60E3" w:rsidRPr="005420E9" w:rsidRDefault="000A60E3" w:rsidP="000A60E3">
            <w:pPr>
              <w:jc w:val="center"/>
              <w:rPr>
                <w:sz w:val="22"/>
                <w:szCs w:val="22"/>
              </w:rPr>
            </w:pPr>
            <w:r w:rsidRPr="005420E9">
              <w:rPr>
                <w:sz w:val="22"/>
                <w:szCs w:val="22"/>
              </w:rPr>
              <w:t>54</w:t>
            </w:r>
          </w:p>
        </w:tc>
        <w:tc>
          <w:tcPr>
            <w:tcW w:w="787" w:type="pct"/>
            <w:vMerge w:val="restart"/>
            <w:shd w:val="clear" w:color="000000" w:fill="FFFFFF"/>
            <w:hideMark/>
          </w:tcPr>
          <w:p w:rsidR="000A60E3" w:rsidRPr="005420E9" w:rsidRDefault="000A60E3" w:rsidP="000A60E3">
            <w:pPr>
              <w:jc w:val="center"/>
              <w:rPr>
                <w:sz w:val="22"/>
                <w:szCs w:val="22"/>
              </w:rPr>
            </w:pPr>
            <w:r w:rsidRPr="005420E9">
              <w:rPr>
                <w:sz w:val="22"/>
                <w:szCs w:val="22"/>
              </w:rPr>
              <w:t>Объектив, входящий в состав видеодатчика КФВФ</w:t>
            </w:r>
          </w:p>
          <w:p w:rsidR="000A60E3" w:rsidRPr="005420E9" w:rsidRDefault="000A60E3" w:rsidP="000A60E3">
            <w:pPr>
              <w:jc w:val="center"/>
              <w:rPr>
                <w:sz w:val="22"/>
                <w:szCs w:val="22"/>
              </w:rPr>
            </w:pPr>
          </w:p>
        </w:tc>
        <w:tc>
          <w:tcPr>
            <w:tcW w:w="596" w:type="pct"/>
            <w:vMerge w:val="restart"/>
            <w:shd w:val="clear" w:color="000000" w:fill="FFFFFF"/>
            <w:hideMark/>
          </w:tcPr>
          <w:p w:rsidR="000A60E3" w:rsidRPr="005420E9" w:rsidRDefault="000A60E3" w:rsidP="000A60E3">
            <w:pPr>
              <w:jc w:val="center"/>
              <w:rPr>
                <w:sz w:val="22"/>
                <w:szCs w:val="22"/>
              </w:rPr>
            </w:pPr>
          </w:p>
          <w:p w:rsidR="000A60E3" w:rsidRPr="005420E9" w:rsidRDefault="000A60E3" w:rsidP="000A60E3">
            <w:pPr>
              <w:jc w:val="center"/>
              <w:rPr>
                <w:sz w:val="22"/>
                <w:szCs w:val="22"/>
              </w:rPr>
            </w:pPr>
          </w:p>
        </w:tc>
        <w:tc>
          <w:tcPr>
            <w:tcW w:w="1452" w:type="pct"/>
            <w:shd w:val="clear" w:color="auto" w:fill="auto"/>
            <w:hideMark/>
          </w:tcPr>
          <w:p w:rsidR="000A60E3" w:rsidRPr="005420E9" w:rsidRDefault="000A60E3" w:rsidP="000A60E3">
            <w:pPr>
              <w:jc w:val="center"/>
              <w:rPr>
                <w:sz w:val="22"/>
                <w:szCs w:val="22"/>
              </w:rPr>
            </w:pPr>
            <w:r w:rsidRPr="005420E9">
              <w:rPr>
                <w:sz w:val="22"/>
                <w:szCs w:val="22"/>
              </w:rPr>
              <w:t>Объектив с управлением P-Iris или эквивалент,</w:t>
            </w:r>
          </w:p>
        </w:tc>
        <w:tc>
          <w:tcPr>
            <w:tcW w:w="931" w:type="pct"/>
          </w:tcPr>
          <w:p w:rsidR="000A60E3" w:rsidRPr="005420E9" w:rsidRDefault="000A60E3" w:rsidP="000A60E3">
            <w:pPr>
              <w:jc w:val="center"/>
              <w:rPr>
                <w:sz w:val="22"/>
                <w:szCs w:val="22"/>
              </w:rPr>
            </w:pPr>
          </w:p>
        </w:tc>
        <w:tc>
          <w:tcPr>
            <w:tcW w:w="931" w:type="pct"/>
          </w:tcPr>
          <w:p w:rsidR="000A60E3" w:rsidRPr="005420E9" w:rsidRDefault="000A60E3" w:rsidP="000A60E3">
            <w:pPr>
              <w:jc w:val="center"/>
              <w:rPr>
                <w:sz w:val="22"/>
                <w:szCs w:val="22"/>
              </w:rPr>
            </w:pPr>
            <w:r w:rsidRPr="005420E9">
              <w:rPr>
                <w:sz w:val="22"/>
                <w:szCs w:val="22"/>
              </w:rPr>
              <w:t>наличие</w:t>
            </w:r>
          </w:p>
        </w:tc>
      </w:tr>
      <w:tr w:rsidR="000A60E3" w:rsidRPr="005420E9" w:rsidTr="000A60E3">
        <w:trPr>
          <w:trHeight w:val="330"/>
        </w:trPr>
        <w:tc>
          <w:tcPr>
            <w:tcW w:w="303" w:type="pct"/>
            <w:shd w:val="clear" w:color="000000" w:fill="FFFFFF"/>
            <w:hideMark/>
          </w:tcPr>
          <w:p w:rsidR="000A60E3" w:rsidRPr="005420E9" w:rsidRDefault="000A60E3" w:rsidP="000A60E3">
            <w:pPr>
              <w:jc w:val="center"/>
              <w:rPr>
                <w:sz w:val="22"/>
                <w:szCs w:val="22"/>
              </w:rPr>
            </w:pPr>
            <w:r w:rsidRPr="005420E9">
              <w:rPr>
                <w:sz w:val="22"/>
                <w:szCs w:val="22"/>
              </w:rPr>
              <w:t>55</w:t>
            </w:r>
          </w:p>
        </w:tc>
        <w:tc>
          <w:tcPr>
            <w:tcW w:w="787" w:type="pct"/>
            <w:vMerge/>
            <w:shd w:val="clear" w:color="000000" w:fill="FFFFFF"/>
            <w:hideMark/>
          </w:tcPr>
          <w:p w:rsidR="000A60E3" w:rsidRPr="005420E9" w:rsidRDefault="000A60E3" w:rsidP="000A60E3">
            <w:pPr>
              <w:jc w:val="center"/>
              <w:rPr>
                <w:sz w:val="22"/>
                <w:szCs w:val="22"/>
              </w:rPr>
            </w:pPr>
          </w:p>
        </w:tc>
        <w:tc>
          <w:tcPr>
            <w:tcW w:w="596" w:type="pct"/>
            <w:vMerge/>
            <w:shd w:val="clear" w:color="000000" w:fill="FFFFFF"/>
            <w:hideMark/>
          </w:tcPr>
          <w:p w:rsidR="000A60E3" w:rsidRPr="005420E9" w:rsidRDefault="000A60E3" w:rsidP="000A60E3">
            <w:pPr>
              <w:jc w:val="center"/>
              <w:rPr>
                <w:sz w:val="22"/>
                <w:szCs w:val="22"/>
              </w:rPr>
            </w:pPr>
          </w:p>
        </w:tc>
        <w:tc>
          <w:tcPr>
            <w:tcW w:w="1452" w:type="pct"/>
            <w:shd w:val="clear" w:color="auto" w:fill="auto"/>
            <w:hideMark/>
          </w:tcPr>
          <w:p w:rsidR="000A60E3" w:rsidRPr="005420E9" w:rsidRDefault="000A60E3" w:rsidP="000A60E3">
            <w:pPr>
              <w:jc w:val="center"/>
              <w:rPr>
                <w:sz w:val="22"/>
                <w:szCs w:val="22"/>
              </w:rPr>
            </w:pPr>
            <w:r w:rsidRPr="005420E9">
              <w:rPr>
                <w:sz w:val="22"/>
                <w:szCs w:val="22"/>
              </w:rPr>
              <w:t>крепление типа C-Mount или эквивалент t,</w:t>
            </w:r>
          </w:p>
        </w:tc>
        <w:tc>
          <w:tcPr>
            <w:tcW w:w="931" w:type="pct"/>
          </w:tcPr>
          <w:p w:rsidR="000A60E3" w:rsidRPr="005420E9" w:rsidRDefault="000A60E3" w:rsidP="000A60E3">
            <w:pPr>
              <w:jc w:val="center"/>
              <w:rPr>
                <w:sz w:val="22"/>
                <w:szCs w:val="22"/>
              </w:rPr>
            </w:pPr>
          </w:p>
        </w:tc>
        <w:tc>
          <w:tcPr>
            <w:tcW w:w="931" w:type="pct"/>
          </w:tcPr>
          <w:p w:rsidR="000A60E3" w:rsidRPr="005420E9" w:rsidRDefault="000A60E3" w:rsidP="000A60E3">
            <w:pPr>
              <w:jc w:val="center"/>
              <w:rPr>
                <w:sz w:val="22"/>
                <w:szCs w:val="22"/>
              </w:rPr>
            </w:pPr>
            <w:r w:rsidRPr="005420E9">
              <w:rPr>
                <w:sz w:val="22"/>
                <w:szCs w:val="22"/>
              </w:rPr>
              <w:t>наличие</w:t>
            </w:r>
          </w:p>
        </w:tc>
      </w:tr>
      <w:tr w:rsidR="000A60E3" w:rsidRPr="005420E9" w:rsidTr="000A60E3">
        <w:trPr>
          <w:trHeight w:val="1215"/>
        </w:trPr>
        <w:tc>
          <w:tcPr>
            <w:tcW w:w="303" w:type="pct"/>
            <w:shd w:val="clear" w:color="000000" w:fill="FFFFFF"/>
            <w:hideMark/>
          </w:tcPr>
          <w:p w:rsidR="000A60E3" w:rsidRPr="005420E9" w:rsidRDefault="000A60E3" w:rsidP="000A60E3">
            <w:pPr>
              <w:jc w:val="center"/>
              <w:rPr>
                <w:sz w:val="22"/>
                <w:szCs w:val="22"/>
              </w:rPr>
            </w:pPr>
            <w:r w:rsidRPr="005420E9">
              <w:rPr>
                <w:sz w:val="22"/>
                <w:szCs w:val="22"/>
              </w:rPr>
              <w:t>56</w:t>
            </w:r>
          </w:p>
        </w:tc>
        <w:tc>
          <w:tcPr>
            <w:tcW w:w="787" w:type="pct"/>
            <w:vMerge w:val="restart"/>
            <w:shd w:val="clear" w:color="000000" w:fill="FFFFFF"/>
            <w:hideMark/>
          </w:tcPr>
          <w:p w:rsidR="000A60E3" w:rsidRPr="005420E9" w:rsidRDefault="000A60E3" w:rsidP="000A60E3">
            <w:pPr>
              <w:jc w:val="center"/>
              <w:rPr>
                <w:sz w:val="22"/>
                <w:szCs w:val="22"/>
              </w:rPr>
            </w:pPr>
            <w:r w:rsidRPr="005420E9">
              <w:rPr>
                <w:sz w:val="22"/>
                <w:szCs w:val="22"/>
              </w:rPr>
              <w:t>Видеокамера, входящая в состав видеодатчика КФВФ</w:t>
            </w:r>
          </w:p>
          <w:p w:rsidR="000A60E3" w:rsidRPr="005420E9" w:rsidRDefault="000A60E3" w:rsidP="000A60E3">
            <w:pPr>
              <w:jc w:val="center"/>
              <w:rPr>
                <w:sz w:val="22"/>
                <w:szCs w:val="22"/>
              </w:rPr>
            </w:pPr>
          </w:p>
        </w:tc>
        <w:tc>
          <w:tcPr>
            <w:tcW w:w="596" w:type="pct"/>
            <w:vMerge w:val="restart"/>
            <w:shd w:val="clear" w:color="000000" w:fill="FFFFFF"/>
            <w:hideMark/>
          </w:tcPr>
          <w:p w:rsidR="000A60E3" w:rsidRPr="005420E9" w:rsidRDefault="000A60E3" w:rsidP="000A60E3">
            <w:pPr>
              <w:jc w:val="center"/>
              <w:rPr>
                <w:sz w:val="22"/>
                <w:szCs w:val="22"/>
              </w:rPr>
            </w:pPr>
          </w:p>
          <w:p w:rsidR="000A60E3" w:rsidRPr="005420E9" w:rsidRDefault="000A60E3" w:rsidP="000A60E3">
            <w:pPr>
              <w:jc w:val="center"/>
              <w:rPr>
                <w:sz w:val="22"/>
                <w:szCs w:val="22"/>
              </w:rPr>
            </w:pPr>
          </w:p>
        </w:tc>
        <w:tc>
          <w:tcPr>
            <w:tcW w:w="1452" w:type="pct"/>
            <w:shd w:val="clear" w:color="auto" w:fill="auto"/>
            <w:hideMark/>
          </w:tcPr>
          <w:p w:rsidR="000A60E3" w:rsidRPr="005420E9" w:rsidRDefault="000A60E3" w:rsidP="000A60E3">
            <w:pPr>
              <w:jc w:val="center"/>
              <w:rPr>
                <w:sz w:val="22"/>
                <w:szCs w:val="22"/>
              </w:rPr>
            </w:pPr>
            <w:r w:rsidRPr="005420E9">
              <w:rPr>
                <w:sz w:val="22"/>
                <w:szCs w:val="22"/>
              </w:rPr>
              <w:t>Видеокамера обеспечивает фото-видеофиксацию ТС и распознавание ГРЗ ТС в зоне контроля по дальности на минимальном расстоянии</w:t>
            </w:r>
          </w:p>
        </w:tc>
        <w:tc>
          <w:tcPr>
            <w:tcW w:w="931" w:type="pct"/>
          </w:tcPr>
          <w:p w:rsidR="000A60E3" w:rsidRPr="005420E9" w:rsidRDefault="000A60E3" w:rsidP="000A60E3">
            <w:pPr>
              <w:jc w:val="center"/>
              <w:rPr>
                <w:sz w:val="22"/>
                <w:szCs w:val="22"/>
              </w:rPr>
            </w:pPr>
            <w:r w:rsidRPr="005420E9">
              <w:rPr>
                <w:sz w:val="22"/>
                <w:szCs w:val="22"/>
              </w:rPr>
              <w:t>м</w:t>
            </w:r>
          </w:p>
        </w:tc>
        <w:tc>
          <w:tcPr>
            <w:tcW w:w="931" w:type="pct"/>
          </w:tcPr>
          <w:p w:rsidR="000A60E3" w:rsidRPr="005420E9" w:rsidRDefault="000A60E3" w:rsidP="000A60E3">
            <w:pPr>
              <w:jc w:val="center"/>
              <w:rPr>
                <w:sz w:val="22"/>
                <w:szCs w:val="22"/>
              </w:rPr>
            </w:pPr>
            <w:r>
              <w:rPr>
                <w:sz w:val="22"/>
                <w:szCs w:val="22"/>
              </w:rPr>
              <w:t xml:space="preserve">не более </w:t>
            </w:r>
            <w:r w:rsidRPr="005420E9">
              <w:rPr>
                <w:sz w:val="22"/>
                <w:szCs w:val="22"/>
              </w:rPr>
              <w:t>12</w:t>
            </w:r>
          </w:p>
        </w:tc>
      </w:tr>
      <w:tr w:rsidR="000A60E3" w:rsidRPr="005420E9" w:rsidTr="000A60E3">
        <w:trPr>
          <w:trHeight w:val="1215"/>
        </w:trPr>
        <w:tc>
          <w:tcPr>
            <w:tcW w:w="303" w:type="pct"/>
            <w:shd w:val="clear" w:color="000000" w:fill="FFFFFF"/>
            <w:hideMark/>
          </w:tcPr>
          <w:p w:rsidR="000A60E3" w:rsidRPr="005420E9" w:rsidRDefault="000A60E3" w:rsidP="000A60E3">
            <w:pPr>
              <w:jc w:val="center"/>
              <w:rPr>
                <w:sz w:val="22"/>
                <w:szCs w:val="22"/>
              </w:rPr>
            </w:pPr>
            <w:r w:rsidRPr="005420E9">
              <w:rPr>
                <w:sz w:val="22"/>
                <w:szCs w:val="22"/>
              </w:rPr>
              <w:t>57</w:t>
            </w:r>
          </w:p>
        </w:tc>
        <w:tc>
          <w:tcPr>
            <w:tcW w:w="787" w:type="pct"/>
            <w:vMerge/>
            <w:shd w:val="clear" w:color="000000" w:fill="FFFFFF"/>
            <w:hideMark/>
          </w:tcPr>
          <w:p w:rsidR="000A60E3" w:rsidRPr="005420E9" w:rsidRDefault="000A60E3" w:rsidP="000A60E3">
            <w:pPr>
              <w:jc w:val="center"/>
              <w:rPr>
                <w:sz w:val="22"/>
                <w:szCs w:val="22"/>
              </w:rPr>
            </w:pPr>
          </w:p>
        </w:tc>
        <w:tc>
          <w:tcPr>
            <w:tcW w:w="596" w:type="pct"/>
            <w:vMerge/>
            <w:shd w:val="clear" w:color="000000" w:fill="FFFFFF"/>
            <w:hideMark/>
          </w:tcPr>
          <w:p w:rsidR="000A60E3" w:rsidRPr="005420E9" w:rsidRDefault="000A60E3" w:rsidP="000A60E3">
            <w:pPr>
              <w:jc w:val="center"/>
              <w:rPr>
                <w:sz w:val="22"/>
                <w:szCs w:val="22"/>
              </w:rPr>
            </w:pPr>
          </w:p>
        </w:tc>
        <w:tc>
          <w:tcPr>
            <w:tcW w:w="1452" w:type="pct"/>
            <w:shd w:val="clear" w:color="auto" w:fill="auto"/>
            <w:hideMark/>
          </w:tcPr>
          <w:p w:rsidR="000A60E3" w:rsidRPr="005420E9" w:rsidRDefault="000A60E3" w:rsidP="000A60E3">
            <w:pPr>
              <w:jc w:val="center"/>
              <w:rPr>
                <w:sz w:val="22"/>
                <w:szCs w:val="22"/>
              </w:rPr>
            </w:pPr>
            <w:r w:rsidRPr="005420E9">
              <w:rPr>
                <w:sz w:val="22"/>
                <w:szCs w:val="22"/>
              </w:rPr>
              <w:t>Видеокамера обеспечивает фото-видеофиксацию транспортных средств и распознавание государственных регистрационных знаков транспортных средств в зоне контроля по дальности на максимальном расстоянии</w:t>
            </w:r>
          </w:p>
        </w:tc>
        <w:tc>
          <w:tcPr>
            <w:tcW w:w="931" w:type="pct"/>
          </w:tcPr>
          <w:p w:rsidR="000A60E3" w:rsidRPr="005420E9" w:rsidRDefault="000A60E3" w:rsidP="000A60E3">
            <w:pPr>
              <w:jc w:val="center"/>
              <w:rPr>
                <w:sz w:val="22"/>
                <w:szCs w:val="22"/>
              </w:rPr>
            </w:pPr>
            <w:r w:rsidRPr="005420E9">
              <w:rPr>
                <w:sz w:val="22"/>
                <w:szCs w:val="22"/>
              </w:rPr>
              <w:t>м</w:t>
            </w:r>
          </w:p>
        </w:tc>
        <w:tc>
          <w:tcPr>
            <w:tcW w:w="931" w:type="pct"/>
          </w:tcPr>
          <w:p w:rsidR="000A60E3" w:rsidRPr="005420E9" w:rsidRDefault="000A60E3" w:rsidP="000A60E3">
            <w:pPr>
              <w:jc w:val="center"/>
              <w:rPr>
                <w:sz w:val="22"/>
                <w:szCs w:val="22"/>
              </w:rPr>
            </w:pPr>
            <w:r>
              <w:rPr>
                <w:sz w:val="22"/>
                <w:szCs w:val="22"/>
              </w:rPr>
              <w:t xml:space="preserve">Не менее </w:t>
            </w:r>
            <w:r w:rsidRPr="005420E9">
              <w:rPr>
                <w:sz w:val="22"/>
                <w:szCs w:val="22"/>
              </w:rPr>
              <w:t>120</w:t>
            </w:r>
          </w:p>
        </w:tc>
      </w:tr>
      <w:tr w:rsidR="000A60E3" w:rsidRPr="005420E9" w:rsidTr="000A60E3">
        <w:trPr>
          <w:trHeight w:val="1575"/>
        </w:trPr>
        <w:tc>
          <w:tcPr>
            <w:tcW w:w="303" w:type="pct"/>
            <w:shd w:val="clear" w:color="000000" w:fill="FFFFFF"/>
            <w:hideMark/>
          </w:tcPr>
          <w:p w:rsidR="000A60E3" w:rsidRPr="005420E9" w:rsidRDefault="000A60E3" w:rsidP="000A60E3">
            <w:pPr>
              <w:jc w:val="center"/>
              <w:rPr>
                <w:sz w:val="22"/>
                <w:szCs w:val="22"/>
              </w:rPr>
            </w:pPr>
            <w:r w:rsidRPr="005420E9">
              <w:rPr>
                <w:sz w:val="22"/>
                <w:szCs w:val="22"/>
              </w:rPr>
              <w:t>58</w:t>
            </w:r>
          </w:p>
        </w:tc>
        <w:tc>
          <w:tcPr>
            <w:tcW w:w="787" w:type="pct"/>
            <w:vMerge w:val="restart"/>
            <w:shd w:val="clear" w:color="000000" w:fill="FFFFFF"/>
            <w:hideMark/>
          </w:tcPr>
          <w:p w:rsidR="000A60E3" w:rsidRPr="005420E9" w:rsidRDefault="000A60E3" w:rsidP="000A60E3">
            <w:pPr>
              <w:jc w:val="center"/>
              <w:rPr>
                <w:sz w:val="22"/>
                <w:szCs w:val="22"/>
              </w:rPr>
            </w:pPr>
            <w:r w:rsidRPr="005420E9">
              <w:rPr>
                <w:sz w:val="22"/>
                <w:szCs w:val="22"/>
              </w:rPr>
              <w:t>Модуль промышленного компьютера, входящий в состав КФВФ</w:t>
            </w:r>
          </w:p>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tc>
        <w:tc>
          <w:tcPr>
            <w:tcW w:w="596" w:type="pct"/>
            <w:vMerge w:val="restart"/>
            <w:shd w:val="clear" w:color="000000" w:fill="FFFFFF"/>
            <w:hideMark/>
          </w:tcPr>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tc>
        <w:tc>
          <w:tcPr>
            <w:tcW w:w="1452" w:type="pct"/>
            <w:shd w:val="clear" w:color="auto" w:fill="auto"/>
            <w:hideMark/>
          </w:tcPr>
          <w:p w:rsidR="000A60E3" w:rsidRPr="005420E9" w:rsidRDefault="000A60E3" w:rsidP="000A60E3">
            <w:pPr>
              <w:jc w:val="center"/>
              <w:rPr>
                <w:sz w:val="22"/>
                <w:szCs w:val="22"/>
              </w:rPr>
            </w:pPr>
            <w:r w:rsidRPr="005420E9">
              <w:rPr>
                <w:sz w:val="22"/>
                <w:szCs w:val="22"/>
              </w:rPr>
              <w:t>Модуль промышленного компьютера с установленным на нем операционной системой и специализированным программным обеспечением обеспечивает обработку данных, поступающих от видеомодуля</w:t>
            </w:r>
          </w:p>
        </w:tc>
        <w:tc>
          <w:tcPr>
            <w:tcW w:w="931" w:type="pct"/>
          </w:tcPr>
          <w:p w:rsidR="000A60E3" w:rsidRPr="005420E9" w:rsidRDefault="000A60E3" w:rsidP="000A60E3">
            <w:pPr>
              <w:jc w:val="center"/>
              <w:rPr>
                <w:sz w:val="22"/>
                <w:szCs w:val="22"/>
              </w:rPr>
            </w:pPr>
          </w:p>
        </w:tc>
        <w:tc>
          <w:tcPr>
            <w:tcW w:w="931" w:type="pct"/>
          </w:tcPr>
          <w:p w:rsidR="000A60E3" w:rsidRPr="005420E9" w:rsidRDefault="000A60E3" w:rsidP="000A60E3">
            <w:pPr>
              <w:jc w:val="center"/>
              <w:rPr>
                <w:sz w:val="22"/>
                <w:szCs w:val="22"/>
              </w:rPr>
            </w:pPr>
            <w:r w:rsidRPr="005420E9">
              <w:rPr>
                <w:sz w:val="22"/>
                <w:szCs w:val="22"/>
              </w:rPr>
              <w:t>наличие</w:t>
            </w:r>
          </w:p>
        </w:tc>
      </w:tr>
      <w:tr w:rsidR="000A60E3" w:rsidRPr="005420E9" w:rsidTr="000A60E3">
        <w:trPr>
          <w:trHeight w:val="330"/>
        </w:trPr>
        <w:tc>
          <w:tcPr>
            <w:tcW w:w="303" w:type="pct"/>
            <w:shd w:val="clear" w:color="000000" w:fill="FFFFFF"/>
            <w:hideMark/>
          </w:tcPr>
          <w:p w:rsidR="000A60E3" w:rsidRPr="005420E9" w:rsidRDefault="000A60E3" w:rsidP="000A60E3">
            <w:pPr>
              <w:jc w:val="center"/>
              <w:rPr>
                <w:sz w:val="22"/>
                <w:szCs w:val="22"/>
              </w:rPr>
            </w:pPr>
            <w:r w:rsidRPr="005420E9">
              <w:rPr>
                <w:sz w:val="22"/>
                <w:szCs w:val="22"/>
              </w:rPr>
              <w:t>59</w:t>
            </w:r>
          </w:p>
        </w:tc>
        <w:tc>
          <w:tcPr>
            <w:tcW w:w="787" w:type="pct"/>
            <w:vMerge/>
            <w:shd w:val="clear" w:color="000000" w:fill="FFFFFF"/>
            <w:hideMark/>
          </w:tcPr>
          <w:p w:rsidR="000A60E3" w:rsidRPr="005420E9" w:rsidRDefault="000A60E3" w:rsidP="000A60E3">
            <w:pPr>
              <w:jc w:val="center"/>
              <w:rPr>
                <w:sz w:val="22"/>
                <w:szCs w:val="22"/>
              </w:rPr>
            </w:pPr>
          </w:p>
        </w:tc>
        <w:tc>
          <w:tcPr>
            <w:tcW w:w="596" w:type="pct"/>
            <w:vMerge/>
            <w:shd w:val="clear" w:color="000000" w:fill="FFFFFF"/>
            <w:hideMark/>
          </w:tcPr>
          <w:p w:rsidR="000A60E3" w:rsidRPr="005420E9" w:rsidRDefault="000A60E3" w:rsidP="000A60E3">
            <w:pPr>
              <w:jc w:val="center"/>
              <w:rPr>
                <w:sz w:val="22"/>
                <w:szCs w:val="22"/>
              </w:rPr>
            </w:pPr>
          </w:p>
        </w:tc>
        <w:tc>
          <w:tcPr>
            <w:tcW w:w="1452" w:type="pct"/>
            <w:shd w:val="clear" w:color="auto" w:fill="auto"/>
            <w:hideMark/>
          </w:tcPr>
          <w:p w:rsidR="000A60E3" w:rsidRPr="005420E9" w:rsidRDefault="000A60E3" w:rsidP="000A60E3">
            <w:pPr>
              <w:jc w:val="center"/>
              <w:rPr>
                <w:sz w:val="22"/>
                <w:szCs w:val="22"/>
              </w:rPr>
            </w:pPr>
            <w:r w:rsidRPr="005420E9">
              <w:rPr>
                <w:sz w:val="22"/>
                <w:szCs w:val="22"/>
              </w:rPr>
              <w:t>материнская плата в количестве</w:t>
            </w:r>
          </w:p>
        </w:tc>
        <w:tc>
          <w:tcPr>
            <w:tcW w:w="931" w:type="pct"/>
          </w:tcPr>
          <w:p w:rsidR="000A60E3" w:rsidRPr="005420E9" w:rsidRDefault="000A60E3" w:rsidP="000A60E3">
            <w:pPr>
              <w:jc w:val="center"/>
              <w:rPr>
                <w:sz w:val="22"/>
                <w:szCs w:val="22"/>
              </w:rPr>
            </w:pPr>
            <w:r w:rsidRPr="005420E9">
              <w:rPr>
                <w:sz w:val="22"/>
                <w:szCs w:val="22"/>
              </w:rPr>
              <w:t>шт.</w:t>
            </w:r>
          </w:p>
        </w:tc>
        <w:tc>
          <w:tcPr>
            <w:tcW w:w="931" w:type="pct"/>
          </w:tcPr>
          <w:p w:rsidR="000A60E3" w:rsidRPr="005420E9" w:rsidRDefault="000A60E3" w:rsidP="000A60E3">
            <w:pPr>
              <w:jc w:val="center"/>
              <w:rPr>
                <w:sz w:val="22"/>
                <w:szCs w:val="22"/>
              </w:rPr>
            </w:pPr>
            <w:r w:rsidRPr="005420E9">
              <w:rPr>
                <w:sz w:val="22"/>
                <w:szCs w:val="22"/>
              </w:rPr>
              <w:t>1</w:t>
            </w:r>
          </w:p>
        </w:tc>
      </w:tr>
      <w:tr w:rsidR="000A60E3" w:rsidRPr="005420E9" w:rsidTr="000A60E3">
        <w:trPr>
          <w:trHeight w:val="330"/>
        </w:trPr>
        <w:tc>
          <w:tcPr>
            <w:tcW w:w="303" w:type="pct"/>
            <w:shd w:val="clear" w:color="000000" w:fill="FFFFFF"/>
            <w:hideMark/>
          </w:tcPr>
          <w:p w:rsidR="000A60E3" w:rsidRPr="005420E9" w:rsidRDefault="000A60E3" w:rsidP="000A60E3">
            <w:pPr>
              <w:jc w:val="center"/>
              <w:rPr>
                <w:sz w:val="22"/>
                <w:szCs w:val="22"/>
              </w:rPr>
            </w:pPr>
            <w:r w:rsidRPr="005420E9">
              <w:rPr>
                <w:sz w:val="22"/>
                <w:szCs w:val="22"/>
              </w:rPr>
              <w:t>60</w:t>
            </w:r>
          </w:p>
        </w:tc>
        <w:tc>
          <w:tcPr>
            <w:tcW w:w="787" w:type="pct"/>
            <w:vMerge/>
            <w:shd w:val="clear" w:color="000000" w:fill="FFFFFF"/>
            <w:hideMark/>
          </w:tcPr>
          <w:p w:rsidR="000A60E3" w:rsidRPr="005420E9" w:rsidRDefault="000A60E3" w:rsidP="000A60E3">
            <w:pPr>
              <w:jc w:val="center"/>
              <w:rPr>
                <w:sz w:val="22"/>
                <w:szCs w:val="22"/>
              </w:rPr>
            </w:pPr>
          </w:p>
        </w:tc>
        <w:tc>
          <w:tcPr>
            <w:tcW w:w="596" w:type="pct"/>
            <w:vMerge/>
            <w:shd w:val="clear" w:color="000000" w:fill="FFFFFF"/>
            <w:hideMark/>
          </w:tcPr>
          <w:p w:rsidR="000A60E3" w:rsidRPr="005420E9" w:rsidRDefault="000A60E3" w:rsidP="000A60E3">
            <w:pPr>
              <w:jc w:val="center"/>
              <w:rPr>
                <w:sz w:val="22"/>
                <w:szCs w:val="22"/>
              </w:rPr>
            </w:pPr>
          </w:p>
        </w:tc>
        <w:tc>
          <w:tcPr>
            <w:tcW w:w="1452" w:type="pct"/>
            <w:shd w:val="clear" w:color="auto" w:fill="auto"/>
            <w:hideMark/>
          </w:tcPr>
          <w:p w:rsidR="000A60E3" w:rsidRPr="005420E9" w:rsidRDefault="000A60E3" w:rsidP="000A60E3">
            <w:pPr>
              <w:jc w:val="center"/>
              <w:rPr>
                <w:sz w:val="22"/>
                <w:szCs w:val="22"/>
              </w:rPr>
            </w:pPr>
            <w:r w:rsidRPr="005420E9">
              <w:rPr>
                <w:sz w:val="22"/>
                <w:szCs w:val="22"/>
              </w:rPr>
              <w:t>процессор в количестве</w:t>
            </w:r>
          </w:p>
        </w:tc>
        <w:tc>
          <w:tcPr>
            <w:tcW w:w="931" w:type="pct"/>
          </w:tcPr>
          <w:p w:rsidR="000A60E3" w:rsidRPr="005420E9" w:rsidRDefault="000A60E3" w:rsidP="000A60E3">
            <w:pPr>
              <w:jc w:val="center"/>
              <w:rPr>
                <w:sz w:val="22"/>
                <w:szCs w:val="22"/>
              </w:rPr>
            </w:pPr>
            <w:r w:rsidRPr="005420E9">
              <w:rPr>
                <w:sz w:val="22"/>
                <w:szCs w:val="22"/>
              </w:rPr>
              <w:t>шт.</w:t>
            </w:r>
          </w:p>
        </w:tc>
        <w:tc>
          <w:tcPr>
            <w:tcW w:w="931" w:type="pct"/>
          </w:tcPr>
          <w:p w:rsidR="000A60E3" w:rsidRPr="005420E9" w:rsidRDefault="000A60E3" w:rsidP="000A60E3">
            <w:pPr>
              <w:jc w:val="center"/>
              <w:rPr>
                <w:sz w:val="22"/>
                <w:szCs w:val="22"/>
              </w:rPr>
            </w:pPr>
            <w:r w:rsidRPr="005420E9">
              <w:rPr>
                <w:sz w:val="22"/>
                <w:szCs w:val="22"/>
              </w:rPr>
              <w:t>1</w:t>
            </w:r>
          </w:p>
        </w:tc>
      </w:tr>
      <w:tr w:rsidR="000A60E3" w:rsidRPr="005420E9" w:rsidTr="000A60E3">
        <w:trPr>
          <w:trHeight w:val="330"/>
        </w:trPr>
        <w:tc>
          <w:tcPr>
            <w:tcW w:w="303" w:type="pct"/>
            <w:shd w:val="clear" w:color="000000" w:fill="FFFFFF"/>
            <w:hideMark/>
          </w:tcPr>
          <w:p w:rsidR="000A60E3" w:rsidRPr="005420E9" w:rsidRDefault="000A60E3" w:rsidP="000A60E3">
            <w:pPr>
              <w:jc w:val="center"/>
              <w:rPr>
                <w:sz w:val="22"/>
                <w:szCs w:val="22"/>
              </w:rPr>
            </w:pPr>
            <w:r w:rsidRPr="005420E9">
              <w:rPr>
                <w:sz w:val="22"/>
                <w:szCs w:val="22"/>
              </w:rPr>
              <w:t>61</w:t>
            </w:r>
          </w:p>
        </w:tc>
        <w:tc>
          <w:tcPr>
            <w:tcW w:w="787" w:type="pct"/>
            <w:vMerge/>
            <w:shd w:val="clear" w:color="000000" w:fill="FFFFFF"/>
            <w:hideMark/>
          </w:tcPr>
          <w:p w:rsidR="000A60E3" w:rsidRPr="005420E9" w:rsidRDefault="000A60E3" w:rsidP="000A60E3">
            <w:pPr>
              <w:jc w:val="center"/>
              <w:rPr>
                <w:sz w:val="22"/>
                <w:szCs w:val="22"/>
              </w:rPr>
            </w:pPr>
          </w:p>
        </w:tc>
        <w:tc>
          <w:tcPr>
            <w:tcW w:w="596" w:type="pct"/>
            <w:vMerge/>
            <w:shd w:val="clear" w:color="000000" w:fill="FFFFFF"/>
            <w:hideMark/>
          </w:tcPr>
          <w:p w:rsidR="000A60E3" w:rsidRPr="005420E9" w:rsidRDefault="000A60E3" w:rsidP="000A60E3">
            <w:pPr>
              <w:jc w:val="center"/>
              <w:rPr>
                <w:sz w:val="22"/>
                <w:szCs w:val="22"/>
              </w:rPr>
            </w:pPr>
          </w:p>
        </w:tc>
        <w:tc>
          <w:tcPr>
            <w:tcW w:w="1452" w:type="pct"/>
            <w:shd w:val="clear" w:color="auto" w:fill="auto"/>
            <w:hideMark/>
          </w:tcPr>
          <w:p w:rsidR="000A60E3" w:rsidRPr="005420E9" w:rsidRDefault="000A60E3" w:rsidP="000A60E3">
            <w:pPr>
              <w:jc w:val="center"/>
              <w:rPr>
                <w:sz w:val="22"/>
                <w:szCs w:val="22"/>
              </w:rPr>
            </w:pPr>
            <w:r w:rsidRPr="005420E9">
              <w:rPr>
                <w:sz w:val="22"/>
                <w:szCs w:val="22"/>
              </w:rPr>
              <w:t>память в количестве</w:t>
            </w:r>
          </w:p>
        </w:tc>
        <w:tc>
          <w:tcPr>
            <w:tcW w:w="931" w:type="pct"/>
          </w:tcPr>
          <w:p w:rsidR="000A60E3" w:rsidRPr="005420E9" w:rsidRDefault="000A60E3" w:rsidP="000A60E3">
            <w:pPr>
              <w:jc w:val="center"/>
              <w:rPr>
                <w:sz w:val="22"/>
                <w:szCs w:val="22"/>
              </w:rPr>
            </w:pPr>
            <w:r w:rsidRPr="005420E9">
              <w:rPr>
                <w:sz w:val="22"/>
                <w:szCs w:val="22"/>
              </w:rPr>
              <w:t>шт.</w:t>
            </w:r>
          </w:p>
        </w:tc>
        <w:tc>
          <w:tcPr>
            <w:tcW w:w="931" w:type="pct"/>
          </w:tcPr>
          <w:p w:rsidR="000A60E3" w:rsidRPr="005420E9" w:rsidRDefault="000A60E3" w:rsidP="000A60E3">
            <w:pPr>
              <w:jc w:val="center"/>
              <w:rPr>
                <w:sz w:val="22"/>
                <w:szCs w:val="22"/>
              </w:rPr>
            </w:pPr>
            <w:r w:rsidRPr="005420E9">
              <w:rPr>
                <w:sz w:val="22"/>
                <w:szCs w:val="22"/>
              </w:rPr>
              <w:t>1</w:t>
            </w:r>
          </w:p>
        </w:tc>
      </w:tr>
      <w:tr w:rsidR="000A60E3" w:rsidRPr="005420E9" w:rsidTr="000A60E3">
        <w:trPr>
          <w:trHeight w:val="330"/>
        </w:trPr>
        <w:tc>
          <w:tcPr>
            <w:tcW w:w="303" w:type="pct"/>
            <w:shd w:val="clear" w:color="000000" w:fill="FFFFFF"/>
            <w:hideMark/>
          </w:tcPr>
          <w:p w:rsidR="000A60E3" w:rsidRPr="005420E9" w:rsidRDefault="000A60E3" w:rsidP="000A60E3">
            <w:pPr>
              <w:jc w:val="center"/>
              <w:rPr>
                <w:sz w:val="22"/>
                <w:szCs w:val="22"/>
              </w:rPr>
            </w:pPr>
            <w:r w:rsidRPr="005420E9">
              <w:rPr>
                <w:sz w:val="22"/>
                <w:szCs w:val="22"/>
              </w:rPr>
              <w:t>62</w:t>
            </w:r>
          </w:p>
        </w:tc>
        <w:tc>
          <w:tcPr>
            <w:tcW w:w="787" w:type="pct"/>
            <w:vMerge/>
            <w:shd w:val="clear" w:color="000000" w:fill="FFFFFF"/>
            <w:hideMark/>
          </w:tcPr>
          <w:p w:rsidR="000A60E3" w:rsidRPr="005420E9" w:rsidRDefault="000A60E3" w:rsidP="000A60E3">
            <w:pPr>
              <w:jc w:val="center"/>
              <w:rPr>
                <w:sz w:val="22"/>
                <w:szCs w:val="22"/>
              </w:rPr>
            </w:pPr>
          </w:p>
        </w:tc>
        <w:tc>
          <w:tcPr>
            <w:tcW w:w="596" w:type="pct"/>
            <w:vMerge/>
            <w:shd w:val="clear" w:color="000000" w:fill="FFFFFF"/>
            <w:hideMark/>
          </w:tcPr>
          <w:p w:rsidR="000A60E3" w:rsidRPr="005420E9" w:rsidRDefault="000A60E3" w:rsidP="000A60E3">
            <w:pPr>
              <w:jc w:val="center"/>
              <w:rPr>
                <w:sz w:val="22"/>
                <w:szCs w:val="22"/>
              </w:rPr>
            </w:pPr>
          </w:p>
        </w:tc>
        <w:tc>
          <w:tcPr>
            <w:tcW w:w="1452" w:type="pct"/>
            <w:shd w:val="clear" w:color="auto" w:fill="auto"/>
            <w:hideMark/>
          </w:tcPr>
          <w:p w:rsidR="000A60E3" w:rsidRPr="005420E9" w:rsidRDefault="000A60E3" w:rsidP="000A60E3">
            <w:pPr>
              <w:jc w:val="center"/>
              <w:rPr>
                <w:sz w:val="22"/>
                <w:szCs w:val="22"/>
              </w:rPr>
            </w:pPr>
            <w:r w:rsidRPr="005420E9">
              <w:rPr>
                <w:sz w:val="22"/>
                <w:szCs w:val="22"/>
              </w:rPr>
              <w:t>жесткий диск в количестве</w:t>
            </w:r>
          </w:p>
        </w:tc>
        <w:tc>
          <w:tcPr>
            <w:tcW w:w="931" w:type="pct"/>
          </w:tcPr>
          <w:p w:rsidR="000A60E3" w:rsidRPr="005420E9" w:rsidRDefault="000A60E3" w:rsidP="000A60E3">
            <w:pPr>
              <w:jc w:val="center"/>
              <w:rPr>
                <w:sz w:val="22"/>
                <w:szCs w:val="22"/>
              </w:rPr>
            </w:pPr>
            <w:r w:rsidRPr="005420E9">
              <w:rPr>
                <w:sz w:val="22"/>
                <w:szCs w:val="22"/>
              </w:rPr>
              <w:t>шт.</w:t>
            </w:r>
          </w:p>
        </w:tc>
        <w:tc>
          <w:tcPr>
            <w:tcW w:w="931" w:type="pct"/>
          </w:tcPr>
          <w:p w:rsidR="000A60E3" w:rsidRPr="005420E9" w:rsidRDefault="000A60E3" w:rsidP="000A60E3">
            <w:pPr>
              <w:jc w:val="center"/>
              <w:rPr>
                <w:sz w:val="22"/>
                <w:szCs w:val="22"/>
              </w:rPr>
            </w:pPr>
            <w:r w:rsidRPr="005420E9">
              <w:rPr>
                <w:sz w:val="22"/>
                <w:szCs w:val="22"/>
              </w:rPr>
              <w:t>1</w:t>
            </w:r>
          </w:p>
        </w:tc>
      </w:tr>
      <w:tr w:rsidR="000A60E3" w:rsidRPr="005420E9" w:rsidTr="000A60E3">
        <w:trPr>
          <w:trHeight w:val="330"/>
        </w:trPr>
        <w:tc>
          <w:tcPr>
            <w:tcW w:w="303" w:type="pct"/>
            <w:shd w:val="clear" w:color="000000" w:fill="FFFFFF"/>
            <w:hideMark/>
          </w:tcPr>
          <w:p w:rsidR="000A60E3" w:rsidRPr="005420E9" w:rsidRDefault="000A60E3" w:rsidP="000A60E3">
            <w:pPr>
              <w:jc w:val="center"/>
              <w:rPr>
                <w:sz w:val="22"/>
                <w:szCs w:val="22"/>
              </w:rPr>
            </w:pPr>
            <w:r w:rsidRPr="005420E9">
              <w:rPr>
                <w:sz w:val="22"/>
                <w:szCs w:val="22"/>
              </w:rPr>
              <w:t>63</w:t>
            </w:r>
          </w:p>
        </w:tc>
        <w:tc>
          <w:tcPr>
            <w:tcW w:w="787" w:type="pct"/>
            <w:vMerge/>
            <w:shd w:val="clear" w:color="000000" w:fill="FFFFFF"/>
            <w:hideMark/>
          </w:tcPr>
          <w:p w:rsidR="000A60E3" w:rsidRPr="005420E9" w:rsidRDefault="000A60E3" w:rsidP="000A60E3">
            <w:pPr>
              <w:jc w:val="center"/>
              <w:rPr>
                <w:sz w:val="22"/>
                <w:szCs w:val="22"/>
              </w:rPr>
            </w:pPr>
          </w:p>
        </w:tc>
        <w:tc>
          <w:tcPr>
            <w:tcW w:w="596" w:type="pct"/>
            <w:vMerge/>
            <w:shd w:val="clear" w:color="000000" w:fill="FFFFFF"/>
            <w:hideMark/>
          </w:tcPr>
          <w:p w:rsidR="000A60E3" w:rsidRPr="005420E9" w:rsidRDefault="000A60E3" w:rsidP="000A60E3">
            <w:pPr>
              <w:jc w:val="center"/>
              <w:rPr>
                <w:sz w:val="22"/>
                <w:szCs w:val="22"/>
              </w:rPr>
            </w:pPr>
          </w:p>
        </w:tc>
        <w:tc>
          <w:tcPr>
            <w:tcW w:w="1452" w:type="pct"/>
            <w:shd w:val="clear" w:color="auto" w:fill="auto"/>
            <w:hideMark/>
          </w:tcPr>
          <w:p w:rsidR="000A60E3" w:rsidRPr="005420E9" w:rsidRDefault="000A60E3" w:rsidP="000A60E3">
            <w:pPr>
              <w:jc w:val="center"/>
              <w:rPr>
                <w:sz w:val="22"/>
                <w:szCs w:val="22"/>
              </w:rPr>
            </w:pPr>
            <w:r w:rsidRPr="005420E9">
              <w:rPr>
                <w:sz w:val="22"/>
                <w:szCs w:val="22"/>
              </w:rPr>
              <w:t>установленная операционная система</w:t>
            </w:r>
          </w:p>
        </w:tc>
        <w:tc>
          <w:tcPr>
            <w:tcW w:w="931" w:type="pct"/>
          </w:tcPr>
          <w:p w:rsidR="000A60E3" w:rsidRPr="005420E9" w:rsidRDefault="000A60E3" w:rsidP="000A60E3">
            <w:pPr>
              <w:jc w:val="center"/>
              <w:rPr>
                <w:sz w:val="22"/>
                <w:szCs w:val="22"/>
              </w:rPr>
            </w:pPr>
            <w:r w:rsidRPr="005420E9">
              <w:rPr>
                <w:sz w:val="22"/>
                <w:szCs w:val="22"/>
              </w:rPr>
              <w:t>шт.</w:t>
            </w:r>
          </w:p>
        </w:tc>
        <w:tc>
          <w:tcPr>
            <w:tcW w:w="931" w:type="pct"/>
          </w:tcPr>
          <w:p w:rsidR="000A60E3" w:rsidRPr="005420E9" w:rsidRDefault="000A60E3" w:rsidP="000A60E3">
            <w:pPr>
              <w:jc w:val="center"/>
              <w:rPr>
                <w:sz w:val="22"/>
                <w:szCs w:val="22"/>
              </w:rPr>
            </w:pPr>
            <w:r w:rsidRPr="005420E9">
              <w:rPr>
                <w:sz w:val="22"/>
                <w:szCs w:val="22"/>
              </w:rPr>
              <w:t>1</w:t>
            </w:r>
          </w:p>
        </w:tc>
      </w:tr>
      <w:tr w:rsidR="000A60E3" w:rsidRPr="005420E9" w:rsidTr="000A60E3">
        <w:trPr>
          <w:trHeight w:val="660"/>
        </w:trPr>
        <w:tc>
          <w:tcPr>
            <w:tcW w:w="303" w:type="pct"/>
            <w:shd w:val="clear" w:color="000000" w:fill="FFFFFF"/>
            <w:hideMark/>
          </w:tcPr>
          <w:p w:rsidR="000A60E3" w:rsidRPr="005420E9" w:rsidRDefault="000A60E3" w:rsidP="000A60E3">
            <w:pPr>
              <w:jc w:val="center"/>
              <w:rPr>
                <w:sz w:val="22"/>
                <w:szCs w:val="22"/>
              </w:rPr>
            </w:pPr>
            <w:r w:rsidRPr="005420E9">
              <w:rPr>
                <w:sz w:val="22"/>
                <w:szCs w:val="22"/>
              </w:rPr>
              <w:t>64</w:t>
            </w:r>
          </w:p>
        </w:tc>
        <w:tc>
          <w:tcPr>
            <w:tcW w:w="787" w:type="pct"/>
            <w:vMerge/>
            <w:shd w:val="clear" w:color="000000" w:fill="FFFFFF"/>
            <w:hideMark/>
          </w:tcPr>
          <w:p w:rsidR="000A60E3" w:rsidRPr="005420E9" w:rsidRDefault="000A60E3" w:rsidP="000A60E3">
            <w:pPr>
              <w:jc w:val="center"/>
              <w:rPr>
                <w:sz w:val="22"/>
                <w:szCs w:val="22"/>
              </w:rPr>
            </w:pPr>
          </w:p>
        </w:tc>
        <w:tc>
          <w:tcPr>
            <w:tcW w:w="596" w:type="pct"/>
            <w:vMerge/>
            <w:shd w:val="clear" w:color="000000" w:fill="FFFFFF"/>
            <w:hideMark/>
          </w:tcPr>
          <w:p w:rsidR="000A60E3" w:rsidRPr="005420E9" w:rsidRDefault="000A60E3" w:rsidP="000A60E3">
            <w:pPr>
              <w:jc w:val="center"/>
              <w:rPr>
                <w:sz w:val="22"/>
                <w:szCs w:val="22"/>
              </w:rPr>
            </w:pPr>
          </w:p>
        </w:tc>
        <w:tc>
          <w:tcPr>
            <w:tcW w:w="1452" w:type="pct"/>
            <w:shd w:val="clear" w:color="auto" w:fill="auto"/>
            <w:hideMark/>
          </w:tcPr>
          <w:p w:rsidR="000A60E3" w:rsidRPr="005420E9" w:rsidRDefault="000A60E3" w:rsidP="000A60E3">
            <w:pPr>
              <w:jc w:val="center"/>
              <w:rPr>
                <w:sz w:val="22"/>
                <w:szCs w:val="22"/>
              </w:rPr>
            </w:pPr>
            <w:r w:rsidRPr="005420E9">
              <w:rPr>
                <w:sz w:val="22"/>
                <w:szCs w:val="22"/>
              </w:rPr>
              <w:t>установленное специализированное программное обеспечение</w:t>
            </w:r>
          </w:p>
        </w:tc>
        <w:tc>
          <w:tcPr>
            <w:tcW w:w="931" w:type="pct"/>
          </w:tcPr>
          <w:p w:rsidR="000A60E3" w:rsidRPr="005420E9" w:rsidRDefault="000A60E3" w:rsidP="000A60E3">
            <w:pPr>
              <w:jc w:val="center"/>
              <w:rPr>
                <w:sz w:val="22"/>
                <w:szCs w:val="22"/>
              </w:rPr>
            </w:pPr>
            <w:r w:rsidRPr="005420E9">
              <w:rPr>
                <w:sz w:val="22"/>
                <w:szCs w:val="22"/>
              </w:rPr>
              <w:t>шт.</w:t>
            </w:r>
          </w:p>
        </w:tc>
        <w:tc>
          <w:tcPr>
            <w:tcW w:w="931" w:type="pct"/>
          </w:tcPr>
          <w:p w:rsidR="000A60E3" w:rsidRPr="005420E9" w:rsidRDefault="000A60E3" w:rsidP="000A60E3">
            <w:pPr>
              <w:jc w:val="center"/>
              <w:rPr>
                <w:sz w:val="22"/>
                <w:szCs w:val="22"/>
              </w:rPr>
            </w:pPr>
            <w:r w:rsidRPr="005420E9">
              <w:rPr>
                <w:sz w:val="22"/>
                <w:szCs w:val="22"/>
              </w:rPr>
              <w:t>1</w:t>
            </w:r>
          </w:p>
        </w:tc>
      </w:tr>
      <w:tr w:rsidR="000A60E3" w:rsidRPr="005420E9" w:rsidTr="000A60E3">
        <w:trPr>
          <w:trHeight w:val="330"/>
        </w:trPr>
        <w:tc>
          <w:tcPr>
            <w:tcW w:w="303" w:type="pct"/>
            <w:shd w:val="clear" w:color="000000" w:fill="FFFFFF"/>
            <w:hideMark/>
          </w:tcPr>
          <w:p w:rsidR="000A60E3" w:rsidRPr="005420E9" w:rsidRDefault="000A60E3" w:rsidP="000A60E3">
            <w:pPr>
              <w:jc w:val="center"/>
              <w:rPr>
                <w:sz w:val="22"/>
                <w:szCs w:val="22"/>
              </w:rPr>
            </w:pPr>
            <w:r w:rsidRPr="005420E9">
              <w:rPr>
                <w:sz w:val="22"/>
                <w:szCs w:val="22"/>
              </w:rPr>
              <w:t>65</w:t>
            </w:r>
          </w:p>
        </w:tc>
        <w:tc>
          <w:tcPr>
            <w:tcW w:w="787" w:type="pct"/>
            <w:vMerge/>
            <w:shd w:val="clear" w:color="000000" w:fill="FFFFFF"/>
            <w:hideMark/>
          </w:tcPr>
          <w:p w:rsidR="000A60E3" w:rsidRPr="005420E9" w:rsidRDefault="000A60E3" w:rsidP="000A60E3">
            <w:pPr>
              <w:jc w:val="center"/>
              <w:rPr>
                <w:sz w:val="22"/>
                <w:szCs w:val="22"/>
              </w:rPr>
            </w:pPr>
          </w:p>
        </w:tc>
        <w:tc>
          <w:tcPr>
            <w:tcW w:w="596" w:type="pct"/>
            <w:vMerge/>
            <w:shd w:val="clear" w:color="000000" w:fill="FFFFFF"/>
            <w:hideMark/>
          </w:tcPr>
          <w:p w:rsidR="000A60E3" w:rsidRPr="005420E9" w:rsidRDefault="000A60E3" w:rsidP="000A60E3">
            <w:pPr>
              <w:jc w:val="center"/>
              <w:rPr>
                <w:sz w:val="22"/>
                <w:szCs w:val="22"/>
              </w:rPr>
            </w:pPr>
          </w:p>
        </w:tc>
        <w:tc>
          <w:tcPr>
            <w:tcW w:w="1452" w:type="pct"/>
            <w:shd w:val="clear" w:color="auto" w:fill="auto"/>
            <w:hideMark/>
          </w:tcPr>
          <w:p w:rsidR="000A60E3" w:rsidRPr="005420E9" w:rsidRDefault="000A60E3" w:rsidP="000A60E3">
            <w:pPr>
              <w:jc w:val="center"/>
              <w:rPr>
                <w:sz w:val="22"/>
                <w:szCs w:val="22"/>
              </w:rPr>
            </w:pPr>
            <w:r w:rsidRPr="005420E9">
              <w:rPr>
                <w:sz w:val="22"/>
                <w:szCs w:val="22"/>
              </w:rPr>
              <w:t>количество ядер в процессоре</w:t>
            </w:r>
          </w:p>
        </w:tc>
        <w:tc>
          <w:tcPr>
            <w:tcW w:w="931" w:type="pct"/>
          </w:tcPr>
          <w:p w:rsidR="000A60E3" w:rsidRPr="005420E9" w:rsidRDefault="000A60E3" w:rsidP="000A60E3">
            <w:pPr>
              <w:jc w:val="center"/>
              <w:rPr>
                <w:sz w:val="22"/>
                <w:szCs w:val="22"/>
              </w:rPr>
            </w:pPr>
            <w:r w:rsidRPr="005420E9">
              <w:rPr>
                <w:sz w:val="22"/>
                <w:szCs w:val="22"/>
              </w:rPr>
              <w:t>шт.</w:t>
            </w:r>
          </w:p>
        </w:tc>
        <w:tc>
          <w:tcPr>
            <w:tcW w:w="931" w:type="pct"/>
          </w:tcPr>
          <w:p w:rsidR="000A60E3" w:rsidRPr="005420E9" w:rsidRDefault="000A60E3" w:rsidP="000A60E3">
            <w:pPr>
              <w:jc w:val="center"/>
              <w:rPr>
                <w:sz w:val="22"/>
                <w:szCs w:val="22"/>
              </w:rPr>
            </w:pPr>
            <w:r w:rsidRPr="005420E9">
              <w:rPr>
                <w:sz w:val="22"/>
                <w:szCs w:val="22"/>
              </w:rPr>
              <w:t>2</w:t>
            </w:r>
          </w:p>
        </w:tc>
      </w:tr>
      <w:tr w:rsidR="000A60E3" w:rsidRPr="005420E9" w:rsidTr="000A60E3">
        <w:trPr>
          <w:trHeight w:val="330"/>
        </w:trPr>
        <w:tc>
          <w:tcPr>
            <w:tcW w:w="303" w:type="pct"/>
            <w:shd w:val="clear" w:color="000000" w:fill="FFFFFF"/>
            <w:hideMark/>
          </w:tcPr>
          <w:p w:rsidR="000A60E3" w:rsidRPr="005420E9" w:rsidRDefault="000A60E3" w:rsidP="000A60E3">
            <w:pPr>
              <w:jc w:val="center"/>
              <w:rPr>
                <w:sz w:val="22"/>
                <w:szCs w:val="22"/>
              </w:rPr>
            </w:pPr>
            <w:r w:rsidRPr="005420E9">
              <w:rPr>
                <w:sz w:val="22"/>
                <w:szCs w:val="22"/>
              </w:rPr>
              <w:t>66</w:t>
            </w:r>
          </w:p>
        </w:tc>
        <w:tc>
          <w:tcPr>
            <w:tcW w:w="787" w:type="pct"/>
            <w:vMerge/>
            <w:shd w:val="clear" w:color="000000" w:fill="FFFFFF"/>
            <w:hideMark/>
          </w:tcPr>
          <w:p w:rsidR="000A60E3" w:rsidRPr="005420E9" w:rsidRDefault="000A60E3" w:rsidP="000A60E3">
            <w:pPr>
              <w:jc w:val="center"/>
              <w:rPr>
                <w:sz w:val="22"/>
                <w:szCs w:val="22"/>
              </w:rPr>
            </w:pPr>
          </w:p>
        </w:tc>
        <w:tc>
          <w:tcPr>
            <w:tcW w:w="596" w:type="pct"/>
            <w:vMerge/>
            <w:shd w:val="clear" w:color="000000" w:fill="FFFFFF"/>
            <w:hideMark/>
          </w:tcPr>
          <w:p w:rsidR="000A60E3" w:rsidRPr="005420E9" w:rsidRDefault="000A60E3" w:rsidP="000A60E3">
            <w:pPr>
              <w:jc w:val="center"/>
              <w:rPr>
                <w:sz w:val="22"/>
                <w:szCs w:val="22"/>
              </w:rPr>
            </w:pPr>
          </w:p>
        </w:tc>
        <w:tc>
          <w:tcPr>
            <w:tcW w:w="1452" w:type="pct"/>
            <w:shd w:val="clear" w:color="auto" w:fill="auto"/>
            <w:hideMark/>
          </w:tcPr>
          <w:p w:rsidR="000A60E3" w:rsidRPr="005420E9" w:rsidRDefault="000A60E3" w:rsidP="000A60E3">
            <w:pPr>
              <w:jc w:val="center"/>
              <w:rPr>
                <w:sz w:val="22"/>
                <w:szCs w:val="22"/>
              </w:rPr>
            </w:pPr>
            <w:r w:rsidRPr="005420E9">
              <w:rPr>
                <w:sz w:val="22"/>
                <w:szCs w:val="22"/>
              </w:rPr>
              <w:t>частота процессора</w:t>
            </w:r>
          </w:p>
        </w:tc>
        <w:tc>
          <w:tcPr>
            <w:tcW w:w="931" w:type="pct"/>
          </w:tcPr>
          <w:p w:rsidR="000A60E3" w:rsidRPr="005420E9" w:rsidRDefault="000A60E3" w:rsidP="000A60E3">
            <w:pPr>
              <w:jc w:val="center"/>
              <w:rPr>
                <w:sz w:val="22"/>
                <w:szCs w:val="22"/>
              </w:rPr>
            </w:pPr>
            <w:r w:rsidRPr="005420E9">
              <w:rPr>
                <w:sz w:val="22"/>
                <w:szCs w:val="22"/>
              </w:rPr>
              <w:t>ГГц</w:t>
            </w:r>
          </w:p>
        </w:tc>
        <w:tc>
          <w:tcPr>
            <w:tcW w:w="931" w:type="pct"/>
          </w:tcPr>
          <w:p w:rsidR="000A60E3" w:rsidRPr="005420E9" w:rsidRDefault="000A60E3" w:rsidP="000A60E3">
            <w:pPr>
              <w:jc w:val="center"/>
              <w:rPr>
                <w:sz w:val="22"/>
                <w:szCs w:val="22"/>
              </w:rPr>
            </w:pPr>
            <w:r>
              <w:rPr>
                <w:sz w:val="22"/>
                <w:szCs w:val="22"/>
              </w:rPr>
              <w:t>Не менее</w:t>
            </w:r>
            <w:r w:rsidRPr="005420E9">
              <w:rPr>
                <w:sz w:val="22"/>
                <w:szCs w:val="22"/>
              </w:rPr>
              <w:t>1.7</w:t>
            </w:r>
          </w:p>
        </w:tc>
      </w:tr>
      <w:tr w:rsidR="000A60E3" w:rsidRPr="005420E9" w:rsidTr="000A60E3">
        <w:trPr>
          <w:trHeight w:val="330"/>
        </w:trPr>
        <w:tc>
          <w:tcPr>
            <w:tcW w:w="303" w:type="pct"/>
            <w:shd w:val="clear" w:color="000000" w:fill="FFFFFF"/>
            <w:hideMark/>
          </w:tcPr>
          <w:p w:rsidR="000A60E3" w:rsidRPr="005420E9" w:rsidRDefault="000A60E3" w:rsidP="000A60E3">
            <w:pPr>
              <w:jc w:val="center"/>
              <w:rPr>
                <w:sz w:val="22"/>
                <w:szCs w:val="22"/>
              </w:rPr>
            </w:pPr>
            <w:r w:rsidRPr="005420E9">
              <w:rPr>
                <w:sz w:val="22"/>
                <w:szCs w:val="22"/>
              </w:rPr>
              <w:t>67</w:t>
            </w:r>
          </w:p>
        </w:tc>
        <w:tc>
          <w:tcPr>
            <w:tcW w:w="787" w:type="pct"/>
            <w:vMerge/>
            <w:shd w:val="clear" w:color="000000" w:fill="FFFFFF"/>
            <w:hideMark/>
          </w:tcPr>
          <w:p w:rsidR="000A60E3" w:rsidRPr="005420E9" w:rsidRDefault="000A60E3" w:rsidP="000A60E3">
            <w:pPr>
              <w:jc w:val="center"/>
              <w:rPr>
                <w:sz w:val="22"/>
                <w:szCs w:val="22"/>
              </w:rPr>
            </w:pPr>
          </w:p>
        </w:tc>
        <w:tc>
          <w:tcPr>
            <w:tcW w:w="596" w:type="pct"/>
            <w:vMerge/>
            <w:shd w:val="clear" w:color="000000" w:fill="FFFFFF"/>
            <w:hideMark/>
          </w:tcPr>
          <w:p w:rsidR="000A60E3" w:rsidRPr="005420E9" w:rsidRDefault="000A60E3" w:rsidP="000A60E3">
            <w:pPr>
              <w:jc w:val="center"/>
              <w:rPr>
                <w:sz w:val="22"/>
                <w:szCs w:val="22"/>
              </w:rPr>
            </w:pPr>
          </w:p>
        </w:tc>
        <w:tc>
          <w:tcPr>
            <w:tcW w:w="1452" w:type="pct"/>
            <w:shd w:val="clear" w:color="000000" w:fill="FFFFFF"/>
            <w:hideMark/>
          </w:tcPr>
          <w:p w:rsidR="000A60E3" w:rsidRPr="005420E9" w:rsidRDefault="000A60E3" w:rsidP="000A60E3">
            <w:pPr>
              <w:jc w:val="center"/>
              <w:rPr>
                <w:sz w:val="22"/>
                <w:szCs w:val="22"/>
              </w:rPr>
            </w:pPr>
            <w:r w:rsidRPr="005420E9">
              <w:rPr>
                <w:sz w:val="22"/>
                <w:szCs w:val="22"/>
              </w:rPr>
              <w:t>тип сокета памяти с частотой 1333</w:t>
            </w:r>
          </w:p>
        </w:tc>
        <w:tc>
          <w:tcPr>
            <w:tcW w:w="931" w:type="pct"/>
            <w:shd w:val="clear" w:color="000000" w:fill="FFFFFF"/>
          </w:tcPr>
          <w:p w:rsidR="000A60E3" w:rsidRPr="005420E9" w:rsidRDefault="000A60E3" w:rsidP="000A60E3">
            <w:pPr>
              <w:jc w:val="center"/>
              <w:rPr>
                <w:sz w:val="22"/>
                <w:szCs w:val="22"/>
                <w:lang w:val="en-US"/>
              </w:rPr>
            </w:pPr>
            <w:r w:rsidRPr="005420E9">
              <w:rPr>
                <w:sz w:val="22"/>
                <w:szCs w:val="22"/>
              </w:rPr>
              <w:t>МГц</w:t>
            </w:r>
          </w:p>
        </w:tc>
        <w:tc>
          <w:tcPr>
            <w:tcW w:w="931" w:type="pct"/>
            <w:shd w:val="clear" w:color="000000" w:fill="FFFFFF"/>
          </w:tcPr>
          <w:p w:rsidR="000A60E3" w:rsidRPr="005420E9" w:rsidRDefault="000A60E3" w:rsidP="000A60E3">
            <w:pPr>
              <w:jc w:val="center"/>
              <w:rPr>
                <w:sz w:val="22"/>
                <w:szCs w:val="22"/>
              </w:rPr>
            </w:pPr>
            <w:r w:rsidRPr="005420E9">
              <w:rPr>
                <w:sz w:val="22"/>
                <w:szCs w:val="22"/>
              </w:rPr>
              <w:t>наличие</w:t>
            </w:r>
          </w:p>
        </w:tc>
      </w:tr>
      <w:tr w:rsidR="000A60E3" w:rsidRPr="005420E9" w:rsidTr="000A60E3">
        <w:trPr>
          <w:trHeight w:val="330"/>
        </w:trPr>
        <w:tc>
          <w:tcPr>
            <w:tcW w:w="303" w:type="pct"/>
            <w:shd w:val="clear" w:color="000000" w:fill="FFFFFF"/>
            <w:hideMark/>
          </w:tcPr>
          <w:p w:rsidR="000A60E3" w:rsidRPr="005420E9" w:rsidRDefault="000A60E3" w:rsidP="000A60E3">
            <w:pPr>
              <w:jc w:val="center"/>
              <w:rPr>
                <w:sz w:val="22"/>
                <w:szCs w:val="22"/>
              </w:rPr>
            </w:pPr>
            <w:r w:rsidRPr="005420E9">
              <w:rPr>
                <w:sz w:val="22"/>
                <w:szCs w:val="22"/>
              </w:rPr>
              <w:t>68</w:t>
            </w:r>
          </w:p>
        </w:tc>
        <w:tc>
          <w:tcPr>
            <w:tcW w:w="787" w:type="pct"/>
            <w:vMerge/>
            <w:shd w:val="clear" w:color="000000" w:fill="FFFFFF"/>
            <w:hideMark/>
          </w:tcPr>
          <w:p w:rsidR="000A60E3" w:rsidRPr="005420E9" w:rsidRDefault="000A60E3" w:rsidP="000A60E3">
            <w:pPr>
              <w:jc w:val="center"/>
              <w:rPr>
                <w:sz w:val="22"/>
                <w:szCs w:val="22"/>
              </w:rPr>
            </w:pPr>
          </w:p>
        </w:tc>
        <w:tc>
          <w:tcPr>
            <w:tcW w:w="596" w:type="pct"/>
            <w:vMerge/>
            <w:shd w:val="clear" w:color="000000" w:fill="FFFFFF"/>
            <w:hideMark/>
          </w:tcPr>
          <w:p w:rsidR="000A60E3" w:rsidRPr="005420E9" w:rsidRDefault="000A60E3" w:rsidP="000A60E3">
            <w:pPr>
              <w:jc w:val="center"/>
              <w:rPr>
                <w:sz w:val="22"/>
                <w:szCs w:val="22"/>
              </w:rPr>
            </w:pPr>
          </w:p>
        </w:tc>
        <w:tc>
          <w:tcPr>
            <w:tcW w:w="1452" w:type="pct"/>
            <w:shd w:val="clear" w:color="000000" w:fill="FFFFFF"/>
            <w:hideMark/>
          </w:tcPr>
          <w:p w:rsidR="000A60E3" w:rsidRPr="005420E9" w:rsidRDefault="000A60E3" w:rsidP="000A60E3">
            <w:pPr>
              <w:jc w:val="center"/>
              <w:rPr>
                <w:sz w:val="22"/>
                <w:szCs w:val="22"/>
              </w:rPr>
            </w:pPr>
            <w:r w:rsidRPr="005420E9">
              <w:rPr>
                <w:sz w:val="22"/>
                <w:szCs w:val="22"/>
              </w:rPr>
              <w:t>объем памяти</w:t>
            </w:r>
          </w:p>
        </w:tc>
        <w:tc>
          <w:tcPr>
            <w:tcW w:w="931" w:type="pct"/>
            <w:shd w:val="clear" w:color="000000" w:fill="FFFFFF"/>
          </w:tcPr>
          <w:p w:rsidR="000A60E3" w:rsidRPr="005420E9" w:rsidRDefault="000A60E3" w:rsidP="000A60E3">
            <w:pPr>
              <w:jc w:val="center"/>
              <w:rPr>
                <w:sz w:val="22"/>
                <w:szCs w:val="22"/>
              </w:rPr>
            </w:pPr>
            <w:r w:rsidRPr="005420E9">
              <w:rPr>
                <w:sz w:val="22"/>
                <w:szCs w:val="22"/>
              </w:rPr>
              <w:t>Гб</w:t>
            </w:r>
          </w:p>
        </w:tc>
        <w:tc>
          <w:tcPr>
            <w:tcW w:w="931" w:type="pct"/>
            <w:shd w:val="clear" w:color="000000" w:fill="FFFFFF"/>
          </w:tcPr>
          <w:p w:rsidR="000A60E3" w:rsidRPr="005420E9" w:rsidRDefault="000A60E3" w:rsidP="000A60E3">
            <w:pPr>
              <w:jc w:val="center"/>
              <w:rPr>
                <w:sz w:val="22"/>
                <w:szCs w:val="22"/>
              </w:rPr>
            </w:pPr>
            <w:r>
              <w:rPr>
                <w:sz w:val="22"/>
                <w:szCs w:val="22"/>
              </w:rPr>
              <w:t xml:space="preserve">Не менее  </w:t>
            </w:r>
            <w:r w:rsidRPr="005420E9">
              <w:rPr>
                <w:sz w:val="22"/>
                <w:szCs w:val="22"/>
              </w:rPr>
              <w:t>4</w:t>
            </w:r>
          </w:p>
        </w:tc>
      </w:tr>
      <w:tr w:rsidR="000A60E3" w:rsidRPr="005420E9" w:rsidTr="000A60E3">
        <w:trPr>
          <w:trHeight w:val="330"/>
        </w:trPr>
        <w:tc>
          <w:tcPr>
            <w:tcW w:w="303" w:type="pct"/>
            <w:shd w:val="clear" w:color="000000" w:fill="FFFFFF"/>
            <w:hideMark/>
          </w:tcPr>
          <w:p w:rsidR="000A60E3" w:rsidRPr="005420E9" w:rsidRDefault="000A60E3" w:rsidP="000A60E3">
            <w:pPr>
              <w:jc w:val="center"/>
              <w:rPr>
                <w:sz w:val="22"/>
                <w:szCs w:val="22"/>
              </w:rPr>
            </w:pPr>
            <w:r w:rsidRPr="005420E9">
              <w:rPr>
                <w:sz w:val="22"/>
                <w:szCs w:val="22"/>
              </w:rPr>
              <w:t>69</w:t>
            </w:r>
          </w:p>
        </w:tc>
        <w:tc>
          <w:tcPr>
            <w:tcW w:w="787" w:type="pct"/>
            <w:vMerge/>
            <w:shd w:val="clear" w:color="000000" w:fill="FFFFFF"/>
            <w:hideMark/>
          </w:tcPr>
          <w:p w:rsidR="000A60E3" w:rsidRPr="005420E9" w:rsidRDefault="000A60E3" w:rsidP="000A60E3">
            <w:pPr>
              <w:jc w:val="center"/>
              <w:rPr>
                <w:sz w:val="22"/>
                <w:szCs w:val="22"/>
              </w:rPr>
            </w:pPr>
          </w:p>
        </w:tc>
        <w:tc>
          <w:tcPr>
            <w:tcW w:w="596" w:type="pct"/>
            <w:vMerge/>
            <w:shd w:val="clear" w:color="000000" w:fill="FFFFFF"/>
            <w:hideMark/>
          </w:tcPr>
          <w:p w:rsidR="000A60E3" w:rsidRPr="005420E9" w:rsidRDefault="000A60E3" w:rsidP="000A60E3">
            <w:pPr>
              <w:jc w:val="center"/>
              <w:rPr>
                <w:sz w:val="22"/>
                <w:szCs w:val="22"/>
              </w:rPr>
            </w:pPr>
          </w:p>
        </w:tc>
        <w:tc>
          <w:tcPr>
            <w:tcW w:w="1452" w:type="pct"/>
            <w:shd w:val="clear" w:color="000000" w:fill="FFFFFF"/>
            <w:hideMark/>
          </w:tcPr>
          <w:p w:rsidR="000A60E3" w:rsidRPr="005420E9" w:rsidRDefault="000A60E3" w:rsidP="000A60E3">
            <w:pPr>
              <w:jc w:val="center"/>
              <w:rPr>
                <w:sz w:val="22"/>
                <w:szCs w:val="22"/>
              </w:rPr>
            </w:pPr>
            <w:r w:rsidRPr="005420E9">
              <w:rPr>
                <w:sz w:val="22"/>
                <w:szCs w:val="22"/>
              </w:rPr>
              <w:t>тип памяти</w:t>
            </w:r>
          </w:p>
        </w:tc>
        <w:tc>
          <w:tcPr>
            <w:tcW w:w="931" w:type="pct"/>
            <w:shd w:val="clear" w:color="000000" w:fill="FFFFFF"/>
          </w:tcPr>
          <w:p w:rsidR="000A60E3" w:rsidRPr="005420E9" w:rsidRDefault="000A60E3" w:rsidP="000A60E3">
            <w:pPr>
              <w:jc w:val="center"/>
              <w:rPr>
                <w:sz w:val="22"/>
                <w:szCs w:val="22"/>
              </w:rPr>
            </w:pPr>
          </w:p>
        </w:tc>
        <w:tc>
          <w:tcPr>
            <w:tcW w:w="931" w:type="pct"/>
            <w:shd w:val="clear" w:color="000000" w:fill="FFFFFF"/>
          </w:tcPr>
          <w:p w:rsidR="000A60E3" w:rsidRPr="005420E9" w:rsidRDefault="000A60E3" w:rsidP="000A60E3">
            <w:pPr>
              <w:jc w:val="center"/>
              <w:rPr>
                <w:sz w:val="22"/>
                <w:szCs w:val="22"/>
                <w:lang w:val="en-US"/>
              </w:rPr>
            </w:pPr>
            <w:r>
              <w:rPr>
                <w:sz w:val="22"/>
                <w:szCs w:val="22"/>
              </w:rPr>
              <w:t xml:space="preserve">Не ниже </w:t>
            </w:r>
            <w:r w:rsidRPr="005420E9">
              <w:rPr>
                <w:sz w:val="22"/>
                <w:szCs w:val="22"/>
                <w:lang w:val="en-US"/>
              </w:rPr>
              <w:t>DDR3</w:t>
            </w:r>
          </w:p>
        </w:tc>
      </w:tr>
      <w:tr w:rsidR="000A60E3" w:rsidRPr="005420E9" w:rsidTr="000A60E3">
        <w:trPr>
          <w:trHeight w:val="615"/>
        </w:trPr>
        <w:tc>
          <w:tcPr>
            <w:tcW w:w="303" w:type="pct"/>
            <w:shd w:val="clear" w:color="000000" w:fill="FFFFFF"/>
            <w:hideMark/>
          </w:tcPr>
          <w:p w:rsidR="000A60E3" w:rsidRPr="005420E9" w:rsidRDefault="000A60E3" w:rsidP="000A60E3">
            <w:pPr>
              <w:jc w:val="center"/>
              <w:rPr>
                <w:sz w:val="22"/>
                <w:szCs w:val="22"/>
              </w:rPr>
            </w:pPr>
            <w:r w:rsidRPr="005420E9">
              <w:rPr>
                <w:sz w:val="22"/>
                <w:szCs w:val="22"/>
              </w:rPr>
              <w:t>70</w:t>
            </w:r>
          </w:p>
        </w:tc>
        <w:tc>
          <w:tcPr>
            <w:tcW w:w="787" w:type="pct"/>
            <w:vMerge/>
            <w:shd w:val="clear" w:color="000000" w:fill="FFFFFF"/>
            <w:hideMark/>
          </w:tcPr>
          <w:p w:rsidR="000A60E3" w:rsidRPr="005420E9" w:rsidRDefault="000A60E3" w:rsidP="000A60E3">
            <w:pPr>
              <w:jc w:val="center"/>
              <w:rPr>
                <w:sz w:val="22"/>
                <w:szCs w:val="22"/>
              </w:rPr>
            </w:pPr>
          </w:p>
        </w:tc>
        <w:tc>
          <w:tcPr>
            <w:tcW w:w="596" w:type="pct"/>
            <w:vMerge/>
            <w:shd w:val="clear" w:color="000000" w:fill="FFFFFF"/>
            <w:hideMark/>
          </w:tcPr>
          <w:p w:rsidR="000A60E3" w:rsidRPr="005420E9" w:rsidRDefault="000A60E3" w:rsidP="000A60E3">
            <w:pPr>
              <w:jc w:val="center"/>
              <w:rPr>
                <w:sz w:val="22"/>
                <w:szCs w:val="22"/>
              </w:rPr>
            </w:pPr>
          </w:p>
        </w:tc>
        <w:tc>
          <w:tcPr>
            <w:tcW w:w="1452" w:type="pct"/>
            <w:shd w:val="clear" w:color="000000" w:fill="FFFFFF"/>
            <w:hideMark/>
          </w:tcPr>
          <w:p w:rsidR="000A60E3" w:rsidRPr="005420E9" w:rsidRDefault="000A60E3" w:rsidP="000A60E3">
            <w:pPr>
              <w:jc w:val="center"/>
              <w:rPr>
                <w:sz w:val="22"/>
                <w:szCs w:val="22"/>
              </w:rPr>
            </w:pPr>
            <w:r w:rsidRPr="005420E9">
              <w:rPr>
                <w:sz w:val="22"/>
                <w:szCs w:val="22"/>
              </w:rPr>
              <w:t>объем памяти жесткого диска с интерфейсом SATA3 или его эквивалент</w:t>
            </w:r>
          </w:p>
        </w:tc>
        <w:tc>
          <w:tcPr>
            <w:tcW w:w="931" w:type="pct"/>
            <w:shd w:val="clear" w:color="000000" w:fill="FFFFFF"/>
          </w:tcPr>
          <w:p w:rsidR="000A60E3" w:rsidRPr="005420E9" w:rsidRDefault="000A60E3" w:rsidP="000A60E3">
            <w:pPr>
              <w:jc w:val="center"/>
              <w:rPr>
                <w:sz w:val="22"/>
                <w:szCs w:val="22"/>
              </w:rPr>
            </w:pPr>
            <w:r w:rsidRPr="005420E9">
              <w:rPr>
                <w:sz w:val="22"/>
                <w:szCs w:val="22"/>
              </w:rPr>
              <w:t>Гб</w:t>
            </w:r>
          </w:p>
        </w:tc>
        <w:tc>
          <w:tcPr>
            <w:tcW w:w="931" w:type="pct"/>
            <w:shd w:val="clear" w:color="000000" w:fill="FFFFFF"/>
          </w:tcPr>
          <w:p w:rsidR="000A60E3" w:rsidRPr="005420E9" w:rsidRDefault="000A60E3" w:rsidP="000A60E3">
            <w:pPr>
              <w:jc w:val="center"/>
              <w:rPr>
                <w:sz w:val="22"/>
                <w:szCs w:val="22"/>
                <w:lang w:val="en-US"/>
              </w:rPr>
            </w:pPr>
            <w:r w:rsidRPr="005420E9">
              <w:rPr>
                <w:sz w:val="22"/>
                <w:szCs w:val="22"/>
                <w:lang w:val="en-US"/>
              </w:rPr>
              <w:t>120</w:t>
            </w:r>
          </w:p>
        </w:tc>
      </w:tr>
      <w:tr w:rsidR="000A60E3" w:rsidRPr="005420E9" w:rsidTr="000A60E3">
        <w:trPr>
          <w:trHeight w:val="615"/>
        </w:trPr>
        <w:tc>
          <w:tcPr>
            <w:tcW w:w="303" w:type="pct"/>
            <w:shd w:val="clear" w:color="000000" w:fill="FFFFFF"/>
            <w:hideMark/>
          </w:tcPr>
          <w:p w:rsidR="000A60E3" w:rsidRPr="005420E9" w:rsidRDefault="000A60E3" w:rsidP="000A60E3">
            <w:pPr>
              <w:jc w:val="center"/>
              <w:rPr>
                <w:sz w:val="22"/>
                <w:szCs w:val="22"/>
              </w:rPr>
            </w:pPr>
            <w:r w:rsidRPr="005420E9">
              <w:rPr>
                <w:sz w:val="22"/>
                <w:szCs w:val="22"/>
              </w:rPr>
              <w:t>7</w:t>
            </w:r>
            <w:r w:rsidRPr="005420E9">
              <w:rPr>
                <w:sz w:val="22"/>
                <w:szCs w:val="22"/>
                <w:lang w:val="en-US"/>
              </w:rPr>
              <w:t>1</w:t>
            </w:r>
          </w:p>
        </w:tc>
        <w:tc>
          <w:tcPr>
            <w:tcW w:w="787" w:type="pct"/>
            <w:vMerge w:val="restart"/>
            <w:shd w:val="clear" w:color="000000" w:fill="FFFFFF"/>
            <w:hideMark/>
          </w:tcPr>
          <w:p w:rsidR="000A60E3" w:rsidRPr="005420E9" w:rsidRDefault="000A60E3" w:rsidP="000A60E3">
            <w:pPr>
              <w:jc w:val="center"/>
              <w:rPr>
                <w:sz w:val="22"/>
                <w:szCs w:val="22"/>
              </w:rPr>
            </w:pPr>
            <w:r w:rsidRPr="005420E9">
              <w:rPr>
                <w:sz w:val="22"/>
                <w:szCs w:val="22"/>
              </w:rPr>
              <w:t>Операционная система, промышленного компьютера, входящего в состав КФВФ</w:t>
            </w:r>
          </w:p>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tc>
        <w:tc>
          <w:tcPr>
            <w:tcW w:w="596" w:type="pct"/>
            <w:vMerge w:val="restart"/>
            <w:shd w:val="clear" w:color="000000" w:fill="FFFFFF"/>
            <w:hideMark/>
          </w:tcPr>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tc>
        <w:tc>
          <w:tcPr>
            <w:tcW w:w="1452" w:type="pct"/>
            <w:shd w:val="clear" w:color="auto" w:fill="auto"/>
            <w:hideMark/>
          </w:tcPr>
          <w:p w:rsidR="000A60E3" w:rsidRPr="005420E9" w:rsidRDefault="000A60E3" w:rsidP="000A60E3">
            <w:pPr>
              <w:jc w:val="center"/>
              <w:rPr>
                <w:sz w:val="22"/>
                <w:szCs w:val="22"/>
              </w:rPr>
            </w:pPr>
            <w:r w:rsidRPr="005420E9">
              <w:rPr>
                <w:sz w:val="22"/>
                <w:szCs w:val="22"/>
              </w:rPr>
              <w:t>исполнение запросов программ (ввод и вывод данных)</w:t>
            </w:r>
          </w:p>
        </w:tc>
        <w:tc>
          <w:tcPr>
            <w:tcW w:w="931" w:type="pct"/>
          </w:tcPr>
          <w:p w:rsidR="000A60E3" w:rsidRPr="005420E9" w:rsidRDefault="000A60E3" w:rsidP="000A60E3">
            <w:pPr>
              <w:jc w:val="center"/>
              <w:rPr>
                <w:sz w:val="22"/>
                <w:szCs w:val="22"/>
              </w:rPr>
            </w:pPr>
          </w:p>
        </w:tc>
        <w:tc>
          <w:tcPr>
            <w:tcW w:w="931" w:type="pct"/>
          </w:tcPr>
          <w:p w:rsidR="000A60E3" w:rsidRPr="005420E9" w:rsidRDefault="000A60E3" w:rsidP="000A60E3">
            <w:pPr>
              <w:jc w:val="center"/>
              <w:rPr>
                <w:sz w:val="22"/>
                <w:szCs w:val="22"/>
              </w:rPr>
            </w:pPr>
            <w:r w:rsidRPr="005420E9">
              <w:rPr>
                <w:sz w:val="22"/>
                <w:szCs w:val="22"/>
              </w:rPr>
              <w:t>наличие</w:t>
            </w:r>
          </w:p>
        </w:tc>
      </w:tr>
      <w:tr w:rsidR="000A60E3" w:rsidRPr="005420E9" w:rsidTr="000A60E3">
        <w:trPr>
          <w:trHeight w:val="615"/>
        </w:trPr>
        <w:tc>
          <w:tcPr>
            <w:tcW w:w="303" w:type="pct"/>
            <w:shd w:val="clear" w:color="000000" w:fill="FFFFFF"/>
            <w:hideMark/>
          </w:tcPr>
          <w:p w:rsidR="000A60E3" w:rsidRPr="005420E9" w:rsidRDefault="000A60E3" w:rsidP="000A60E3">
            <w:pPr>
              <w:jc w:val="center"/>
              <w:rPr>
                <w:sz w:val="22"/>
                <w:szCs w:val="22"/>
              </w:rPr>
            </w:pPr>
            <w:r w:rsidRPr="005420E9">
              <w:rPr>
                <w:sz w:val="22"/>
                <w:szCs w:val="22"/>
              </w:rPr>
              <w:t>7</w:t>
            </w:r>
            <w:r w:rsidRPr="005420E9">
              <w:rPr>
                <w:sz w:val="22"/>
                <w:szCs w:val="22"/>
                <w:lang w:val="en-US"/>
              </w:rPr>
              <w:t>2</w:t>
            </w:r>
          </w:p>
        </w:tc>
        <w:tc>
          <w:tcPr>
            <w:tcW w:w="787" w:type="pct"/>
            <w:vMerge/>
            <w:shd w:val="clear" w:color="000000" w:fill="FFFFFF"/>
            <w:hideMark/>
          </w:tcPr>
          <w:p w:rsidR="000A60E3" w:rsidRPr="005420E9" w:rsidRDefault="000A60E3" w:rsidP="000A60E3">
            <w:pPr>
              <w:jc w:val="center"/>
              <w:rPr>
                <w:sz w:val="22"/>
                <w:szCs w:val="22"/>
              </w:rPr>
            </w:pPr>
          </w:p>
        </w:tc>
        <w:tc>
          <w:tcPr>
            <w:tcW w:w="596" w:type="pct"/>
            <w:vMerge/>
            <w:shd w:val="clear" w:color="000000" w:fill="FFFFFF"/>
            <w:hideMark/>
          </w:tcPr>
          <w:p w:rsidR="000A60E3" w:rsidRPr="005420E9" w:rsidRDefault="000A60E3" w:rsidP="000A60E3">
            <w:pPr>
              <w:jc w:val="center"/>
              <w:rPr>
                <w:sz w:val="22"/>
                <w:szCs w:val="22"/>
              </w:rPr>
            </w:pPr>
          </w:p>
        </w:tc>
        <w:tc>
          <w:tcPr>
            <w:tcW w:w="1452" w:type="pct"/>
            <w:shd w:val="clear" w:color="auto" w:fill="auto"/>
            <w:hideMark/>
          </w:tcPr>
          <w:p w:rsidR="000A60E3" w:rsidRPr="005420E9" w:rsidRDefault="000A60E3" w:rsidP="000A60E3">
            <w:pPr>
              <w:jc w:val="center"/>
              <w:rPr>
                <w:sz w:val="22"/>
                <w:szCs w:val="22"/>
              </w:rPr>
            </w:pPr>
            <w:r w:rsidRPr="005420E9">
              <w:rPr>
                <w:sz w:val="22"/>
                <w:szCs w:val="22"/>
              </w:rPr>
              <w:t>запуск и остановка других программ (выделение и освобождение дополнительной памяти),</w:t>
            </w:r>
          </w:p>
        </w:tc>
        <w:tc>
          <w:tcPr>
            <w:tcW w:w="931" w:type="pct"/>
          </w:tcPr>
          <w:p w:rsidR="000A60E3" w:rsidRPr="005420E9" w:rsidRDefault="000A60E3" w:rsidP="000A60E3">
            <w:pPr>
              <w:jc w:val="center"/>
              <w:rPr>
                <w:sz w:val="22"/>
                <w:szCs w:val="22"/>
              </w:rPr>
            </w:pPr>
          </w:p>
        </w:tc>
        <w:tc>
          <w:tcPr>
            <w:tcW w:w="931" w:type="pct"/>
          </w:tcPr>
          <w:p w:rsidR="000A60E3" w:rsidRPr="005420E9" w:rsidRDefault="000A60E3" w:rsidP="000A60E3">
            <w:pPr>
              <w:jc w:val="center"/>
              <w:rPr>
                <w:sz w:val="22"/>
                <w:szCs w:val="22"/>
              </w:rPr>
            </w:pPr>
            <w:r w:rsidRPr="005420E9">
              <w:rPr>
                <w:sz w:val="22"/>
                <w:szCs w:val="22"/>
              </w:rPr>
              <w:t>наличие</w:t>
            </w:r>
          </w:p>
        </w:tc>
      </w:tr>
      <w:tr w:rsidR="000A60E3" w:rsidRPr="005420E9" w:rsidTr="000A60E3">
        <w:trPr>
          <w:trHeight w:val="330"/>
        </w:trPr>
        <w:tc>
          <w:tcPr>
            <w:tcW w:w="303" w:type="pct"/>
            <w:shd w:val="clear" w:color="000000" w:fill="FFFFFF"/>
            <w:hideMark/>
          </w:tcPr>
          <w:p w:rsidR="000A60E3" w:rsidRPr="005420E9" w:rsidRDefault="000A60E3" w:rsidP="000A60E3">
            <w:pPr>
              <w:jc w:val="center"/>
              <w:rPr>
                <w:sz w:val="22"/>
                <w:szCs w:val="22"/>
              </w:rPr>
            </w:pPr>
            <w:r w:rsidRPr="005420E9">
              <w:rPr>
                <w:sz w:val="22"/>
                <w:szCs w:val="22"/>
              </w:rPr>
              <w:t>7</w:t>
            </w:r>
            <w:r w:rsidRPr="005420E9">
              <w:rPr>
                <w:sz w:val="22"/>
                <w:szCs w:val="22"/>
                <w:lang w:val="en-US"/>
              </w:rPr>
              <w:t>3</w:t>
            </w:r>
          </w:p>
        </w:tc>
        <w:tc>
          <w:tcPr>
            <w:tcW w:w="787" w:type="pct"/>
            <w:vMerge/>
            <w:shd w:val="clear" w:color="000000" w:fill="FFFFFF"/>
            <w:hideMark/>
          </w:tcPr>
          <w:p w:rsidR="000A60E3" w:rsidRPr="005420E9" w:rsidRDefault="000A60E3" w:rsidP="000A60E3">
            <w:pPr>
              <w:jc w:val="center"/>
              <w:rPr>
                <w:sz w:val="22"/>
                <w:szCs w:val="22"/>
              </w:rPr>
            </w:pPr>
          </w:p>
        </w:tc>
        <w:tc>
          <w:tcPr>
            <w:tcW w:w="596" w:type="pct"/>
            <w:vMerge/>
            <w:shd w:val="clear" w:color="000000" w:fill="FFFFFF"/>
            <w:hideMark/>
          </w:tcPr>
          <w:p w:rsidR="000A60E3" w:rsidRPr="005420E9" w:rsidRDefault="000A60E3" w:rsidP="000A60E3">
            <w:pPr>
              <w:jc w:val="center"/>
              <w:rPr>
                <w:sz w:val="22"/>
                <w:szCs w:val="22"/>
              </w:rPr>
            </w:pPr>
          </w:p>
        </w:tc>
        <w:tc>
          <w:tcPr>
            <w:tcW w:w="1452" w:type="pct"/>
            <w:vMerge w:val="restart"/>
            <w:shd w:val="clear" w:color="auto" w:fill="auto"/>
            <w:hideMark/>
          </w:tcPr>
          <w:p w:rsidR="000A60E3" w:rsidRPr="005420E9" w:rsidRDefault="000A60E3" w:rsidP="000A60E3">
            <w:pPr>
              <w:jc w:val="center"/>
              <w:rPr>
                <w:sz w:val="22"/>
                <w:szCs w:val="22"/>
              </w:rPr>
            </w:pPr>
            <w:r w:rsidRPr="005420E9">
              <w:rPr>
                <w:sz w:val="22"/>
                <w:szCs w:val="22"/>
              </w:rPr>
              <w:t>загрузка программ в оперативную память и их</w:t>
            </w:r>
          </w:p>
          <w:p w:rsidR="000A60E3" w:rsidRPr="005420E9" w:rsidRDefault="000A60E3" w:rsidP="000A60E3">
            <w:pPr>
              <w:jc w:val="center"/>
              <w:rPr>
                <w:sz w:val="22"/>
                <w:szCs w:val="22"/>
              </w:rPr>
            </w:pPr>
            <w:r w:rsidRPr="005420E9">
              <w:rPr>
                <w:sz w:val="22"/>
                <w:szCs w:val="22"/>
              </w:rPr>
              <w:t>стандартизованный доступ к периферийным устройствам (устройства ввода-вывода)</w:t>
            </w:r>
          </w:p>
        </w:tc>
        <w:tc>
          <w:tcPr>
            <w:tcW w:w="931" w:type="pct"/>
          </w:tcPr>
          <w:p w:rsidR="000A60E3" w:rsidRPr="005420E9" w:rsidRDefault="000A60E3" w:rsidP="000A60E3">
            <w:pPr>
              <w:jc w:val="center"/>
              <w:rPr>
                <w:sz w:val="22"/>
                <w:szCs w:val="22"/>
              </w:rPr>
            </w:pPr>
          </w:p>
        </w:tc>
        <w:tc>
          <w:tcPr>
            <w:tcW w:w="931" w:type="pct"/>
            <w:vMerge w:val="restart"/>
          </w:tcPr>
          <w:p w:rsidR="000A60E3" w:rsidRPr="005420E9" w:rsidRDefault="000A60E3" w:rsidP="000A60E3">
            <w:pPr>
              <w:jc w:val="center"/>
              <w:rPr>
                <w:sz w:val="22"/>
                <w:szCs w:val="22"/>
              </w:rPr>
            </w:pPr>
            <w:r w:rsidRPr="005420E9">
              <w:rPr>
                <w:sz w:val="22"/>
                <w:szCs w:val="22"/>
              </w:rPr>
              <w:t>наличие</w:t>
            </w:r>
          </w:p>
        </w:tc>
      </w:tr>
      <w:tr w:rsidR="000A60E3" w:rsidRPr="005420E9" w:rsidTr="000A60E3">
        <w:trPr>
          <w:trHeight w:val="615"/>
        </w:trPr>
        <w:tc>
          <w:tcPr>
            <w:tcW w:w="303" w:type="pct"/>
            <w:shd w:val="clear" w:color="000000" w:fill="FFFFFF"/>
            <w:hideMark/>
          </w:tcPr>
          <w:p w:rsidR="000A60E3" w:rsidRPr="005420E9" w:rsidRDefault="000A60E3" w:rsidP="000A60E3">
            <w:pPr>
              <w:jc w:val="center"/>
              <w:rPr>
                <w:sz w:val="22"/>
                <w:szCs w:val="22"/>
              </w:rPr>
            </w:pPr>
            <w:r w:rsidRPr="005420E9">
              <w:rPr>
                <w:sz w:val="22"/>
                <w:szCs w:val="22"/>
              </w:rPr>
              <w:t>7</w:t>
            </w:r>
            <w:r w:rsidRPr="005420E9">
              <w:rPr>
                <w:sz w:val="22"/>
                <w:szCs w:val="22"/>
                <w:lang w:val="en-US"/>
              </w:rPr>
              <w:t>4</w:t>
            </w:r>
          </w:p>
        </w:tc>
        <w:tc>
          <w:tcPr>
            <w:tcW w:w="787" w:type="pct"/>
            <w:vMerge/>
            <w:shd w:val="clear" w:color="000000" w:fill="FFFFFF"/>
            <w:hideMark/>
          </w:tcPr>
          <w:p w:rsidR="000A60E3" w:rsidRPr="005420E9" w:rsidRDefault="000A60E3" w:rsidP="000A60E3">
            <w:pPr>
              <w:jc w:val="center"/>
              <w:rPr>
                <w:sz w:val="22"/>
                <w:szCs w:val="22"/>
              </w:rPr>
            </w:pPr>
          </w:p>
        </w:tc>
        <w:tc>
          <w:tcPr>
            <w:tcW w:w="596" w:type="pct"/>
            <w:vMerge/>
            <w:shd w:val="clear" w:color="000000" w:fill="FFFFFF"/>
            <w:hideMark/>
          </w:tcPr>
          <w:p w:rsidR="000A60E3" w:rsidRPr="005420E9" w:rsidRDefault="000A60E3" w:rsidP="000A60E3">
            <w:pPr>
              <w:jc w:val="center"/>
              <w:rPr>
                <w:sz w:val="22"/>
                <w:szCs w:val="22"/>
              </w:rPr>
            </w:pPr>
          </w:p>
        </w:tc>
        <w:tc>
          <w:tcPr>
            <w:tcW w:w="1452" w:type="pct"/>
            <w:vMerge/>
            <w:shd w:val="clear" w:color="auto" w:fill="auto"/>
            <w:hideMark/>
          </w:tcPr>
          <w:p w:rsidR="000A60E3" w:rsidRPr="005420E9" w:rsidRDefault="000A60E3" w:rsidP="000A60E3">
            <w:pPr>
              <w:jc w:val="center"/>
              <w:rPr>
                <w:sz w:val="22"/>
                <w:szCs w:val="22"/>
              </w:rPr>
            </w:pPr>
          </w:p>
        </w:tc>
        <w:tc>
          <w:tcPr>
            <w:tcW w:w="931" w:type="pct"/>
          </w:tcPr>
          <w:p w:rsidR="000A60E3" w:rsidRPr="005420E9" w:rsidRDefault="000A60E3" w:rsidP="000A60E3">
            <w:pPr>
              <w:jc w:val="center"/>
              <w:rPr>
                <w:sz w:val="22"/>
                <w:szCs w:val="22"/>
              </w:rPr>
            </w:pPr>
          </w:p>
        </w:tc>
        <w:tc>
          <w:tcPr>
            <w:tcW w:w="931" w:type="pct"/>
            <w:vMerge/>
          </w:tcPr>
          <w:p w:rsidR="000A60E3" w:rsidRPr="005420E9" w:rsidRDefault="000A60E3" w:rsidP="000A60E3">
            <w:pPr>
              <w:jc w:val="center"/>
              <w:rPr>
                <w:sz w:val="22"/>
                <w:szCs w:val="22"/>
              </w:rPr>
            </w:pPr>
          </w:p>
        </w:tc>
      </w:tr>
      <w:tr w:rsidR="000A60E3" w:rsidRPr="005420E9" w:rsidTr="000A60E3">
        <w:trPr>
          <w:trHeight w:val="915"/>
        </w:trPr>
        <w:tc>
          <w:tcPr>
            <w:tcW w:w="303" w:type="pct"/>
            <w:shd w:val="clear" w:color="000000" w:fill="FFFFFF"/>
            <w:hideMark/>
          </w:tcPr>
          <w:p w:rsidR="000A60E3" w:rsidRPr="005420E9" w:rsidRDefault="000A60E3" w:rsidP="000A60E3">
            <w:pPr>
              <w:jc w:val="center"/>
              <w:rPr>
                <w:sz w:val="22"/>
                <w:szCs w:val="22"/>
              </w:rPr>
            </w:pPr>
            <w:r w:rsidRPr="005420E9">
              <w:rPr>
                <w:sz w:val="22"/>
                <w:szCs w:val="22"/>
              </w:rPr>
              <w:t>7</w:t>
            </w:r>
            <w:r w:rsidRPr="005420E9">
              <w:rPr>
                <w:sz w:val="22"/>
                <w:szCs w:val="22"/>
                <w:lang w:val="en-US"/>
              </w:rPr>
              <w:t>5</w:t>
            </w:r>
          </w:p>
        </w:tc>
        <w:tc>
          <w:tcPr>
            <w:tcW w:w="787" w:type="pct"/>
            <w:vMerge/>
            <w:shd w:val="clear" w:color="000000" w:fill="FFFFFF"/>
            <w:hideMark/>
          </w:tcPr>
          <w:p w:rsidR="000A60E3" w:rsidRPr="005420E9" w:rsidRDefault="000A60E3" w:rsidP="000A60E3">
            <w:pPr>
              <w:jc w:val="center"/>
              <w:rPr>
                <w:sz w:val="22"/>
                <w:szCs w:val="22"/>
              </w:rPr>
            </w:pPr>
          </w:p>
        </w:tc>
        <w:tc>
          <w:tcPr>
            <w:tcW w:w="596" w:type="pct"/>
            <w:vMerge/>
            <w:shd w:val="clear" w:color="000000" w:fill="FFFFFF"/>
            <w:hideMark/>
          </w:tcPr>
          <w:p w:rsidR="000A60E3" w:rsidRPr="005420E9" w:rsidRDefault="000A60E3" w:rsidP="000A60E3">
            <w:pPr>
              <w:jc w:val="center"/>
              <w:rPr>
                <w:sz w:val="22"/>
                <w:szCs w:val="22"/>
              </w:rPr>
            </w:pPr>
          </w:p>
        </w:tc>
        <w:tc>
          <w:tcPr>
            <w:tcW w:w="1452" w:type="pct"/>
            <w:shd w:val="clear" w:color="auto" w:fill="auto"/>
            <w:hideMark/>
          </w:tcPr>
          <w:p w:rsidR="000A60E3" w:rsidRPr="005420E9" w:rsidRDefault="000A60E3" w:rsidP="000A60E3">
            <w:pPr>
              <w:jc w:val="center"/>
              <w:rPr>
                <w:sz w:val="22"/>
                <w:szCs w:val="22"/>
              </w:rPr>
            </w:pPr>
            <w:r w:rsidRPr="005420E9">
              <w:rPr>
                <w:sz w:val="22"/>
                <w:szCs w:val="22"/>
              </w:rPr>
              <w:t>управление оперативной памятью (распределение между процессами, организация виртуальной памяти)</w:t>
            </w:r>
          </w:p>
        </w:tc>
        <w:tc>
          <w:tcPr>
            <w:tcW w:w="931" w:type="pct"/>
          </w:tcPr>
          <w:p w:rsidR="000A60E3" w:rsidRPr="005420E9" w:rsidRDefault="000A60E3" w:rsidP="000A60E3">
            <w:pPr>
              <w:jc w:val="center"/>
              <w:rPr>
                <w:sz w:val="22"/>
                <w:szCs w:val="22"/>
              </w:rPr>
            </w:pPr>
          </w:p>
        </w:tc>
        <w:tc>
          <w:tcPr>
            <w:tcW w:w="931" w:type="pct"/>
          </w:tcPr>
          <w:p w:rsidR="000A60E3" w:rsidRPr="005420E9" w:rsidRDefault="000A60E3" w:rsidP="000A60E3">
            <w:pPr>
              <w:jc w:val="center"/>
              <w:rPr>
                <w:sz w:val="22"/>
                <w:szCs w:val="22"/>
              </w:rPr>
            </w:pPr>
            <w:r w:rsidRPr="005420E9">
              <w:rPr>
                <w:sz w:val="22"/>
                <w:szCs w:val="22"/>
              </w:rPr>
              <w:t>наличие</w:t>
            </w:r>
          </w:p>
        </w:tc>
      </w:tr>
      <w:tr w:rsidR="000A60E3" w:rsidRPr="005420E9" w:rsidTr="000A60E3">
        <w:trPr>
          <w:trHeight w:val="1215"/>
        </w:trPr>
        <w:tc>
          <w:tcPr>
            <w:tcW w:w="303" w:type="pct"/>
            <w:shd w:val="clear" w:color="000000" w:fill="FFFFFF"/>
            <w:hideMark/>
          </w:tcPr>
          <w:p w:rsidR="000A60E3" w:rsidRPr="005420E9" w:rsidRDefault="000A60E3" w:rsidP="000A60E3">
            <w:pPr>
              <w:jc w:val="center"/>
              <w:rPr>
                <w:sz w:val="22"/>
                <w:szCs w:val="22"/>
              </w:rPr>
            </w:pPr>
            <w:r w:rsidRPr="005420E9">
              <w:rPr>
                <w:sz w:val="22"/>
                <w:szCs w:val="22"/>
              </w:rPr>
              <w:t>7</w:t>
            </w:r>
            <w:r w:rsidRPr="005420E9">
              <w:rPr>
                <w:sz w:val="22"/>
                <w:szCs w:val="22"/>
                <w:lang w:val="en-US"/>
              </w:rPr>
              <w:t>6</w:t>
            </w:r>
          </w:p>
        </w:tc>
        <w:tc>
          <w:tcPr>
            <w:tcW w:w="787" w:type="pct"/>
            <w:vMerge/>
            <w:shd w:val="clear" w:color="000000" w:fill="FFFFFF"/>
            <w:hideMark/>
          </w:tcPr>
          <w:p w:rsidR="000A60E3" w:rsidRPr="005420E9" w:rsidRDefault="000A60E3" w:rsidP="000A60E3">
            <w:pPr>
              <w:jc w:val="center"/>
              <w:rPr>
                <w:sz w:val="22"/>
                <w:szCs w:val="22"/>
              </w:rPr>
            </w:pPr>
          </w:p>
        </w:tc>
        <w:tc>
          <w:tcPr>
            <w:tcW w:w="596" w:type="pct"/>
            <w:vMerge/>
            <w:shd w:val="clear" w:color="000000" w:fill="FFFFFF"/>
            <w:hideMark/>
          </w:tcPr>
          <w:p w:rsidR="000A60E3" w:rsidRPr="005420E9" w:rsidRDefault="000A60E3" w:rsidP="000A60E3">
            <w:pPr>
              <w:jc w:val="center"/>
              <w:rPr>
                <w:sz w:val="22"/>
                <w:szCs w:val="22"/>
              </w:rPr>
            </w:pPr>
          </w:p>
        </w:tc>
        <w:tc>
          <w:tcPr>
            <w:tcW w:w="1452" w:type="pct"/>
            <w:shd w:val="clear" w:color="auto" w:fill="auto"/>
            <w:hideMark/>
          </w:tcPr>
          <w:p w:rsidR="000A60E3" w:rsidRPr="005420E9" w:rsidRDefault="000A60E3" w:rsidP="000A60E3">
            <w:pPr>
              <w:jc w:val="center"/>
              <w:rPr>
                <w:sz w:val="22"/>
                <w:szCs w:val="22"/>
              </w:rPr>
            </w:pPr>
            <w:r w:rsidRPr="005420E9">
              <w:rPr>
                <w:sz w:val="22"/>
                <w:szCs w:val="22"/>
              </w:rPr>
              <w:t>управление доступом к данным на энергонезависимых носителях (таких как жёсткий диск, оптические диски), организованным в той или иной файловой системе,</w:t>
            </w:r>
          </w:p>
        </w:tc>
        <w:tc>
          <w:tcPr>
            <w:tcW w:w="931" w:type="pct"/>
          </w:tcPr>
          <w:p w:rsidR="000A60E3" w:rsidRPr="005420E9" w:rsidRDefault="000A60E3" w:rsidP="000A60E3">
            <w:pPr>
              <w:jc w:val="center"/>
              <w:rPr>
                <w:sz w:val="22"/>
                <w:szCs w:val="22"/>
              </w:rPr>
            </w:pPr>
          </w:p>
        </w:tc>
        <w:tc>
          <w:tcPr>
            <w:tcW w:w="931" w:type="pct"/>
          </w:tcPr>
          <w:p w:rsidR="000A60E3" w:rsidRPr="005420E9" w:rsidRDefault="000A60E3" w:rsidP="000A60E3">
            <w:pPr>
              <w:jc w:val="center"/>
              <w:rPr>
                <w:sz w:val="22"/>
                <w:szCs w:val="22"/>
              </w:rPr>
            </w:pPr>
            <w:r w:rsidRPr="005420E9">
              <w:rPr>
                <w:sz w:val="22"/>
                <w:szCs w:val="22"/>
              </w:rPr>
              <w:t>наличие</w:t>
            </w:r>
          </w:p>
        </w:tc>
      </w:tr>
      <w:tr w:rsidR="000A60E3" w:rsidRPr="005420E9" w:rsidTr="000A60E3">
        <w:trPr>
          <w:trHeight w:val="330"/>
        </w:trPr>
        <w:tc>
          <w:tcPr>
            <w:tcW w:w="303" w:type="pct"/>
            <w:shd w:val="clear" w:color="000000" w:fill="FFFFFF"/>
            <w:hideMark/>
          </w:tcPr>
          <w:p w:rsidR="000A60E3" w:rsidRPr="005420E9" w:rsidRDefault="000A60E3" w:rsidP="000A60E3">
            <w:pPr>
              <w:jc w:val="center"/>
              <w:rPr>
                <w:sz w:val="22"/>
                <w:szCs w:val="22"/>
              </w:rPr>
            </w:pPr>
            <w:r w:rsidRPr="005420E9">
              <w:rPr>
                <w:sz w:val="22"/>
                <w:szCs w:val="22"/>
              </w:rPr>
              <w:t>7</w:t>
            </w:r>
            <w:r w:rsidRPr="005420E9">
              <w:rPr>
                <w:sz w:val="22"/>
                <w:szCs w:val="22"/>
                <w:lang w:val="en-US"/>
              </w:rPr>
              <w:t>7</w:t>
            </w:r>
          </w:p>
        </w:tc>
        <w:tc>
          <w:tcPr>
            <w:tcW w:w="787" w:type="pct"/>
            <w:vMerge/>
            <w:shd w:val="clear" w:color="000000" w:fill="FFFFFF"/>
            <w:hideMark/>
          </w:tcPr>
          <w:p w:rsidR="000A60E3" w:rsidRPr="005420E9" w:rsidRDefault="000A60E3" w:rsidP="000A60E3">
            <w:pPr>
              <w:jc w:val="center"/>
              <w:rPr>
                <w:sz w:val="22"/>
                <w:szCs w:val="22"/>
              </w:rPr>
            </w:pPr>
          </w:p>
        </w:tc>
        <w:tc>
          <w:tcPr>
            <w:tcW w:w="596" w:type="pct"/>
            <w:vMerge/>
            <w:shd w:val="clear" w:color="000000" w:fill="FFFFFF"/>
            <w:hideMark/>
          </w:tcPr>
          <w:p w:rsidR="000A60E3" w:rsidRPr="005420E9" w:rsidRDefault="000A60E3" w:rsidP="000A60E3">
            <w:pPr>
              <w:jc w:val="center"/>
              <w:rPr>
                <w:sz w:val="22"/>
                <w:szCs w:val="22"/>
              </w:rPr>
            </w:pPr>
          </w:p>
        </w:tc>
        <w:tc>
          <w:tcPr>
            <w:tcW w:w="1452" w:type="pct"/>
            <w:shd w:val="clear" w:color="auto" w:fill="auto"/>
            <w:hideMark/>
          </w:tcPr>
          <w:p w:rsidR="000A60E3" w:rsidRPr="005420E9" w:rsidRDefault="000A60E3" w:rsidP="000A60E3">
            <w:pPr>
              <w:jc w:val="center"/>
              <w:rPr>
                <w:sz w:val="22"/>
                <w:szCs w:val="22"/>
              </w:rPr>
            </w:pPr>
            <w:r w:rsidRPr="005420E9">
              <w:rPr>
                <w:sz w:val="22"/>
                <w:szCs w:val="22"/>
              </w:rPr>
              <w:t>обеспечение пользовательского интерфейса,</w:t>
            </w:r>
          </w:p>
        </w:tc>
        <w:tc>
          <w:tcPr>
            <w:tcW w:w="931" w:type="pct"/>
          </w:tcPr>
          <w:p w:rsidR="000A60E3" w:rsidRPr="005420E9" w:rsidRDefault="000A60E3" w:rsidP="000A60E3">
            <w:pPr>
              <w:jc w:val="center"/>
              <w:rPr>
                <w:sz w:val="22"/>
                <w:szCs w:val="22"/>
              </w:rPr>
            </w:pPr>
          </w:p>
        </w:tc>
        <w:tc>
          <w:tcPr>
            <w:tcW w:w="931" w:type="pct"/>
          </w:tcPr>
          <w:p w:rsidR="000A60E3" w:rsidRPr="005420E9" w:rsidRDefault="000A60E3" w:rsidP="000A60E3">
            <w:pPr>
              <w:jc w:val="center"/>
              <w:rPr>
                <w:sz w:val="22"/>
                <w:szCs w:val="22"/>
              </w:rPr>
            </w:pPr>
            <w:r w:rsidRPr="005420E9">
              <w:rPr>
                <w:sz w:val="22"/>
                <w:szCs w:val="22"/>
              </w:rPr>
              <w:t>наличие</w:t>
            </w:r>
          </w:p>
        </w:tc>
      </w:tr>
      <w:tr w:rsidR="000A60E3" w:rsidRPr="005420E9" w:rsidTr="000A60E3">
        <w:trPr>
          <w:trHeight w:val="330"/>
        </w:trPr>
        <w:tc>
          <w:tcPr>
            <w:tcW w:w="303" w:type="pct"/>
            <w:shd w:val="clear" w:color="000000" w:fill="FFFFFF"/>
            <w:hideMark/>
          </w:tcPr>
          <w:p w:rsidR="000A60E3" w:rsidRPr="005420E9" w:rsidRDefault="000A60E3" w:rsidP="000A60E3">
            <w:pPr>
              <w:jc w:val="center"/>
              <w:rPr>
                <w:sz w:val="22"/>
                <w:szCs w:val="22"/>
              </w:rPr>
            </w:pPr>
            <w:r w:rsidRPr="005420E9">
              <w:rPr>
                <w:sz w:val="22"/>
                <w:szCs w:val="22"/>
              </w:rPr>
              <w:t>7</w:t>
            </w:r>
            <w:r w:rsidRPr="005420E9">
              <w:rPr>
                <w:sz w:val="22"/>
                <w:szCs w:val="22"/>
                <w:lang w:val="en-US"/>
              </w:rPr>
              <w:t>8</w:t>
            </w:r>
          </w:p>
        </w:tc>
        <w:tc>
          <w:tcPr>
            <w:tcW w:w="787" w:type="pct"/>
            <w:vMerge/>
            <w:shd w:val="clear" w:color="000000" w:fill="FFFFFF"/>
            <w:hideMark/>
          </w:tcPr>
          <w:p w:rsidR="000A60E3" w:rsidRPr="005420E9" w:rsidRDefault="000A60E3" w:rsidP="000A60E3">
            <w:pPr>
              <w:jc w:val="center"/>
              <w:rPr>
                <w:sz w:val="22"/>
                <w:szCs w:val="22"/>
              </w:rPr>
            </w:pPr>
          </w:p>
        </w:tc>
        <w:tc>
          <w:tcPr>
            <w:tcW w:w="596" w:type="pct"/>
            <w:vMerge/>
            <w:shd w:val="clear" w:color="000000" w:fill="FFFFFF"/>
            <w:hideMark/>
          </w:tcPr>
          <w:p w:rsidR="000A60E3" w:rsidRPr="005420E9" w:rsidRDefault="000A60E3" w:rsidP="000A60E3">
            <w:pPr>
              <w:jc w:val="center"/>
              <w:rPr>
                <w:sz w:val="22"/>
                <w:szCs w:val="22"/>
              </w:rPr>
            </w:pPr>
          </w:p>
        </w:tc>
        <w:tc>
          <w:tcPr>
            <w:tcW w:w="1452" w:type="pct"/>
            <w:shd w:val="clear" w:color="auto" w:fill="auto"/>
            <w:hideMark/>
          </w:tcPr>
          <w:p w:rsidR="000A60E3" w:rsidRPr="005420E9" w:rsidRDefault="000A60E3" w:rsidP="000A60E3">
            <w:pPr>
              <w:jc w:val="center"/>
              <w:rPr>
                <w:sz w:val="22"/>
                <w:szCs w:val="22"/>
              </w:rPr>
            </w:pPr>
            <w:r w:rsidRPr="005420E9">
              <w:rPr>
                <w:sz w:val="22"/>
                <w:szCs w:val="22"/>
              </w:rPr>
              <w:t>сохранение информации об ошибках системы</w:t>
            </w:r>
          </w:p>
        </w:tc>
        <w:tc>
          <w:tcPr>
            <w:tcW w:w="931" w:type="pct"/>
          </w:tcPr>
          <w:p w:rsidR="000A60E3" w:rsidRPr="005420E9" w:rsidRDefault="000A60E3" w:rsidP="000A60E3">
            <w:pPr>
              <w:jc w:val="center"/>
              <w:rPr>
                <w:sz w:val="22"/>
                <w:szCs w:val="22"/>
              </w:rPr>
            </w:pPr>
          </w:p>
        </w:tc>
        <w:tc>
          <w:tcPr>
            <w:tcW w:w="931" w:type="pct"/>
          </w:tcPr>
          <w:p w:rsidR="000A60E3" w:rsidRPr="005420E9" w:rsidRDefault="000A60E3" w:rsidP="000A60E3">
            <w:pPr>
              <w:jc w:val="center"/>
              <w:rPr>
                <w:sz w:val="22"/>
                <w:szCs w:val="22"/>
              </w:rPr>
            </w:pPr>
            <w:r w:rsidRPr="005420E9">
              <w:rPr>
                <w:sz w:val="22"/>
                <w:szCs w:val="22"/>
              </w:rPr>
              <w:t>наличие</w:t>
            </w:r>
          </w:p>
        </w:tc>
      </w:tr>
      <w:tr w:rsidR="000A60E3" w:rsidRPr="005420E9" w:rsidTr="000A60E3">
        <w:trPr>
          <w:trHeight w:val="615"/>
        </w:trPr>
        <w:tc>
          <w:tcPr>
            <w:tcW w:w="303" w:type="pct"/>
            <w:shd w:val="clear" w:color="000000" w:fill="FFFFFF"/>
            <w:hideMark/>
          </w:tcPr>
          <w:p w:rsidR="000A60E3" w:rsidRPr="005420E9" w:rsidRDefault="000A60E3" w:rsidP="000A60E3">
            <w:pPr>
              <w:jc w:val="center"/>
              <w:rPr>
                <w:sz w:val="22"/>
                <w:szCs w:val="22"/>
              </w:rPr>
            </w:pPr>
            <w:r w:rsidRPr="005420E9">
              <w:rPr>
                <w:sz w:val="22"/>
                <w:szCs w:val="22"/>
                <w:lang w:val="en-US"/>
              </w:rPr>
              <w:t>79</w:t>
            </w:r>
          </w:p>
        </w:tc>
        <w:tc>
          <w:tcPr>
            <w:tcW w:w="787" w:type="pct"/>
            <w:vMerge/>
            <w:shd w:val="clear" w:color="000000" w:fill="FFFFFF"/>
            <w:hideMark/>
          </w:tcPr>
          <w:p w:rsidR="000A60E3" w:rsidRPr="005420E9" w:rsidRDefault="000A60E3" w:rsidP="000A60E3">
            <w:pPr>
              <w:jc w:val="center"/>
              <w:rPr>
                <w:sz w:val="22"/>
                <w:szCs w:val="22"/>
              </w:rPr>
            </w:pPr>
          </w:p>
        </w:tc>
        <w:tc>
          <w:tcPr>
            <w:tcW w:w="596" w:type="pct"/>
            <w:vMerge/>
            <w:shd w:val="clear" w:color="000000" w:fill="FFFFFF"/>
            <w:hideMark/>
          </w:tcPr>
          <w:p w:rsidR="000A60E3" w:rsidRPr="005420E9" w:rsidRDefault="000A60E3" w:rsidP="000A60E3">
            <w:pPr>
              <w:jc w:val="center"/>
              <w:rPr>
                <w:sz w:val="22"/>
                <w:szCs w:val="22"/>
              </w:rPr>
            </w:pPr>
          </w:p>
        </w:tc>
        <w:tc>
          <w:tcPr>
            <w:tcW w:w="1452" w:type="pct"/>
            <w:shd w:val="clear" w:color="auto" w:fill="auto"/>
            <w:hideMark/>
          </w:tcPr>
          <w:p w:rsidR="000A60E3" w:rsidRPr="005420E9" w:rsidRDefault="000A60E3" w:rsidP="000A60E3">
            <w:pPr>
              <w:jc w:val="center"/>
              <w:rPr>
                <w:sz w:val="22"/>
                <w:szCs w:val="22"/>
              </w:rPr>
            </w:pPr>
            <w:r w:rsidRPr="005420E9">
              <w:rPr>
                <w:sz w:val="22"/>
                <w:szCs w:val="22"/>
              </w:rPr>
              <w:t>параллельное или псевдопараллельное наличие задач (многозадачность),</w:t>
            </w:r>
          </w:p>
        </w:tc>
        <w:tc>
          <w:tcPr>
            <w:tcW w:w="931" w:type="pct"/>
          </w:tcPr>
          <w:p w:rsidR="000A60E3" w:rsidRPr="005420E9" w:rsidRDefault="000A60E3" w:rsidP="000A60E3">
            <w:pPr>
              <w:jc w:val="center"/>
              <w:rPr>
                <w:sz w:val="22"/>
                <w:szCs w:val="22"/>
              </w:rPr>
            </w:pPr>
          </w:p>
        </w:tc>
        <w:tc>
          <w:tcPr>
            <w:tcW w:w="931" w:type="pct"/>
          </w:tcPr>
          <w:p w:rsidR="000A60E3" w:rsidRPr="005420E9" w:rsidRDefault="000A60E3" w:rsidP="000A60E3">
            <w:pPr>
              <w:jc w:val="center"/>
              <w:rPr>
                <w:sz w:val="22"/>
                <w:szCs w:val="22"/>
              </w:rPr>
            </w:pPr>
            <w:r w:rsidRPr="005420E9">
              <w:rPr>
                <w:sz w:val="22"/>
                <w:szCs w:val="22"/>
              </w:rPr>
              <w:t>наличие</w:t>
            </w:r>
          </w:p>
        </w:tc>
      </w:tr>
      <w:tr w:rsidR="000A60E3" w:rsidRPr="005420E9" w:rsidTr="000A60E3">
        <w:trPr>
          <w:trHeight w:val="615"/>
        </w:trPr>
        <w:tc>
          <w:tcPr>
            <w:tcW w:w="303" w:type="pct"/>
            <w:shd w:val="clear" w:color="000000" w:fill="FFFFFF"/>
            <w:hideMark/>
          </w:tcPr>
          <w:p w:rsidR="000A60E3" w:rsidRPr="005420E9" w:rsidRDefault="000A60E3" w:rsidP="000A60E3">
            <w:pPr>
              <w:jc w:val="center"/>
              <w:rPr>
                <w:sz w:val="22"/>
                <w:szCs w:val="22"/>
              </w:rPr>
            </w:pPr>
            <w:r w:rsidRPr="005420E9">
              <w:rPr>
                <w:sz w:val="22"/>
                <w:szCs w:val="22"/>
              </w:rPr>
              <w:t>80</w:t>
            </w:r>
          </w:p>
        </w:tc>
        <w:tc>
          <w:tcPr>
            <w:tcW w:w="787" w:type="pct"/>
            <w:vMerge/>
            <w:shd w:val="clear" w:color="000000" w:fill="FFFFFF"/>
            <w:hideMark/>
          </w:tcPr>
          <w:p w:rsidR="000A60E3" w:rsidRPr="005420E9" w:rsidRDefault="000A60E3" w:rsidP="000A60E3">
            <w:pPr>
              <w:jc w:val="center"/>
              <w:rPr>
                <w:sz w:val="22"/>
                <w:szCs w:val="22"/>
              </w:rPr>
            </w:pPr>
          </w:p>
        </w:tc>
        <w:tc>
          <w:tcPr>
            <w:tcW w:w="596" w:type="pct"/>
            <w:vMerge/>
            <w:shd w:val="clear" w:color="000000" w:fill="FFFFFF"/>
            <w:hideMark/>
          </w:tcPr>
          <w:p w:rsidR="000A60E3" w:rsidRPr="005420E9" w:rsidRDefault="000A60E3" w:rsidP="000A60E3">
            <w:pPr>
              <w:jc w:val="center"/>
              <w:rPr>
                <w:sz w:val="22"/>
                <w:szCs w:val="22"/>
              </w:rPr>
            </w:pPr>
          </w:p>
        </w:tc>
        <w:tc>
          <w:tcPr>
            <w:tcW w:w="1452" w:type="pct"/>
            <w:shd w:val="clear" w:color="auto" w:fill="auto"/>
            <w:hideMark/>
          </w:tcPr>
          <w:p w:rsidR="000A60E3" w:rsidRPr="005420E9" w:rsidRDefault="000A60E3" w:rsidP="000A60E3">
            <w:pPr>
              <w:jc w:val="center"/>
              <w:rPr>
                <w:sz w:val="22"/>
                <w:szCs w:val="22"/>
              </w:rPr>
            </w:pPr>
            <w:r w:rsidRPr="005420E9">
              <w:rPr>
                <w:sz w:val="22"/>
                <w:szCs w:val="22"/>
              </w:rPr>
              <w:t>эффективное распределение ресурсов вычислительной системы между процессами</w:t>
            </w:r>
          </w:p>
        </w:tc>
        <w:tc>
          <w:tcPr>
            <w:tcW w:w="931" w:type="pct"/>
          </w:tcPr>
          <w:p w:rsidR="000A60E3" w:rsidRPr="005420E9" w:rsidRDefault="000A60E3" w:rsidP="000A60E3">
            <w:pPr>
              <w:jc w:val="center"/>
              <w:rPr>
                <w:sz w:val="22"/>
                <w:szCs w:val="22"/>
              </w:rPr>
            </w:pPr>
          </w:p>
        </w:tc>
        <w:tc>
          <w:tcPr>
            <w:tcW w:w="931" w:type="pct"/>
          </w:tcPr>
          <w:p w:rsidR="000A60E3" w:rsidRPr="005420E9" w:rsidRDefault="000A60E3" w:rsidP="000A60E3">
            <w:pPr>
              <w:jc w:val="center"/>
              <w:rPr>
                <w:sz w:val="22"/>
                <w:szCs w:val="22"/>
              </w:rPr>
            </w:pPr>
            <w:r w:rsidRPr="005420E9">
              <w:rPr>
                <w:sz w:val="22"/>
                <w:szCs w:val="22"/>
              </w:rPr>
              <w:t>наличие</w:t>
            </w:r>
          </w:p>
        </w:tc>
      </w:tr>
      <w:tr w:rsidR="000A60E3" w:rsidRPr="005420E9" w:rsidTr="000A60E3">
        <w:trPr>
          <w:trHeight w:val="615"/>
        </w:trPr>
        <w:tc>
          <w:tcPr>
            <w:tcW w:w="303" w:type="pct"/>
            <w:shd w:val="clear" w:color="000000" w:fill="FFFFFF"/>
            <w:hideMark/>
          </w:tcPr>
          <w:p w:rsidR="000A60E3" w:rsidRPr="005420E9" w:rsidRDefault="000A60E3" w:rsidP="000A60E3">
            <w:pPr>
              <w:jc w:val="center"/>
              <w:rPr>
                <w:sz w:val="22"/>
                <w:szCs w:val="22"/>
              </w:rPr>
            </w:pPr>
            <w:r w:rsidRPr="005420E9">
              <w:rPr>
                <w:sz w:val="22"/>
                <w:szCs w:val="22"/>
              </w:rPr>
              <w:t>81</w:t>
            </w:r>
          </w:p>
        </w:tc>
        <w:tc>
          <w:tcPr>
            <w:tcW w:w="787" w:type="pct"/>
            <w:vMerge/>
            <w:shd w:val="clear" w:color="000000" w:fill="FFFFFF"/>
            <w:hideMark/>
          </w:tcPr>
          <w:p w:rsidR="000A60E3" w:rsidRPr="005420E9" w:rsidRDefault="000A60E3" w:rsidP="000A60E3">
            <w:pPr>
              <w:jc w:val="center"/>
              <w:rPr>
                <w:sz w:val="22"/>
                <w:szCs w:val="22"/>
              </w:rPr>
            </w:pPr>
          </w:p>
        </w:tc>
        <w:tc>
          <w:tcPr>
            <w:tcW w:w="596" w:type="pct"/>
            <w:vMerge/>
            <w:shd w:val="clear" w:color="000000" w:fill="FFFFFF"/>
            <w:hideMark/>
          </w:tcPr>
          <w:p w:rsidR="000A60E3" w:rsidRPr="005420E9" w:rsidRDefault="000A60E3" w:rsidP="000A60E3">
            <w:pPr>
              <w:jc w:val="center"/>
              <w:rPr>
                <w:sz w:val="22"/>
                <w:szCs w:val="22"/>
              </w:rPr>
            </w:pPr>
          </w:p>
        </w:tc>
        <w:tc>
          <w:tcPr>
            <w:tcW w:w="1452" w:type="pct"/>
            <w:shd w:val="clear" w:color="auto" w:fill="auto"/>
            <w:hideMark/>
          </w:tcPr>
          <w:p w:rsidR="000A60E3" w:rsidRPr="005420E9" w:rsidRDefault="000A60E3" w:rsidP="000A60E3">
            <w:pPr>
              <w:jc w:val="center"/>
              <w:rPr>
                <w:sz w:val="22"/>
                <w:szCs w:val="22"/>
              </w:rPr>
            </w:pPr>
            <w:r w:rsidRPr="005420E9">
              <w:rPr>
                <w:sz w:val="22"/>
                <w:szCs w:val="22"/>
              </w:rPr>
              <w:t>разграничение доступа различных процессов к ресурсам</w:t>
            </w:r>
          </w:p>
        </w:tc>
        <w:tc>
          <w:tcPr>
            <w:tcW w:w="931" w:type="pct"/>
          </w:tcPr>
          <w:p w:rsidR="000A60E3" w:rsidRPr="005420E9" w:rsidRDefault="000A60E3" w:rsidP="000A60E3">
            <w:pPr>
              <w:jc w:val="center"/>
              <w:rPr>
                <w:sz w:val="22"/>
                <w:szCs w:val="22"/>
              </w:rPr>
            </w:pPr>
          </w:p>
        </w:tc>
        <w:tc>
          <w:tcPr>
            <w:tcW w:w="931" w:type="pct"/>
          </w:tcPr>
          <w:p w:rsidR="000A60E3" w:rsidRPr="005420E9" w:rsidRDefault="000A60E3" w:rsidP="000A60E3">
            <w:pPr>
              <w:jc w:val="center"/>
              <w:rPr>
                <w:sz w:val="22"/>
                <w:szCs w:val="22"/>
              </w:rPr>
            </w:pPr>
            <w:r w:rsidRPr="005420E9">
              <w:rPr>
                <w:sz w:val="22"/>
                <w:szCs w:val="22"/>
              </w:rPr>
              <w:t>наличие</w:t>
            </w:r>
          </w:p>
        </w:tc>
      </w:tr>
      <w:tr w:rsidR="000A60E3" w:rsidRPr="005420E9" w:rsidTr="000A60E3">
        <w:trPr>
          <w:trHeight w:val="1515"/>
        </w:trPr>
        <w:tc>
          <w:tcPr>
            <w:tcW w:w="303" w:type="pct"/>
            <w:shd w:val="clear" w:color="000000" w:fill="FFFFFF"/>
            <w:hideMark/>
          </w:tcPr>
          <w:p w:rsidR="000A60E3" w:rsidRPr="005420E9" w:rsidRDefault="000A60E3" w:rsidP="000A60E3">
            <w:pPr>
              <w:jc w:val="center"/>
              <w:rPr>
                <w:sz w:val="22"/>
                <w:szCs w:val="22"/>
              </w:rPr>
            </w:pPr>
            <w:r w:rsidRPr="005420E9">
              <w:rPr>
                <w:sz w:val="22"/>
                <w:szCs w:val="22"/>
              </w:rPr>
              <w:t>82</w:t>
            </w:r>
          </w:p>
        </w:tc>
        <w:tc>
          <w:tcPr>
            <w:tcW w:w="787" w:type="pct"/>
            <w:vMerge/>
            <w:shd w:val="clear" w:color="000000" w:fill="FFFFFF"/>
            <w:hideMark/>
          </w:tcPr>
          <w:p w:rsidR="000A60E3" w:rsidRPr="005420E9" w:rsidRDefault="000A60E3" w:rsidP="000A60E3">
            <w:pPr>
              <w:jc w:val="center"/>
              <w:rPr>
                <w:sz w:val="22"/>
                <w:szCs w:val="22"/>
              </w:rPr>
            </w:pPr>
          </w:p>
        </w:tc>
        <w:tc>
          <w:tcPr>
            <w:tcW w:w="596" w:type="pct"/>
            <w:vMerge/>
            <w:shd w:val="clear" w:color="000000" w:fill="FFFFFF"/>
            <w:hideMark/>
          </w:tcPr>
          <w:p w:rsidR="000A60E3" w:rsidRPr="005420E9" w:rsidRDefault="000A60E3" w:rsidP="000A60E3">
            <w:pPr>
              <w:jc w:val="center"/>
              <w:rPr>
                <w:sz w:val="22"/>
                <w:szCs w:val="22"/>
              </w:rPr>
            </w:pPr>
          </w:p>
        </w:tc>
        <w:tc>
          <w:tcPr>
            <w:tcW w:w="1452" w:type="pct"/>
            <w:shd w:val="clear" w:color="auto" w:fill="auto"/>
            <w:hideMark/>
          </w:tcPr>
          <w:p w:rsidR="000A60E3" w:rsidRPr="005420E9" w:rsidRDefault="000A60E3" w:rsidP="000A60E3">
            <w:pPr>
              <w:jc w:val="center"/>
              <w:rPr>
                <w:sz w:val="22"/>
                <w:szCs w:val="22"/>
              </w:rPr>
            </w:pPr>
            <w:r w:rsidRPr="005420E9">
              <w:rPr>
                <w:sz w:val="22"/>
                <w:szCs w:val="22"/>
              </w:rPr>
              <w:t>организация надёжных вычислений (невозможности одного вычислительного процесса намеренно или по ошибке повлиять на вычисления в другом процессе), основана на разграничении доступа к ресурсам,</w:t>
            </w:r>
          </w:p>
        </w:tc>
        <w:tc>
          <w:tcPr>
            <w:tcW w:w="931" w:type="pct"/>
          </w:tcPr>
          <w:p w:rsidR="000A60E3" w:rsidRPr="005420E9" w:rsidRDefault="000A60E3" w:rsidP="000A60E3">
            <w:pPr>
              <w:jc w:val="center"/>
              <w:rPr>
                <w:sz w:val="22"/>
                <w:szCs w:val="22"/>
              </w:rPr>
            </w:pPr>
          </w:p>
        </w:tc>
        <w:tc>
          <w:tcPr>
            <w:tcW w:w="931" w:type="pct"/>
          </w:tcPr>
          <w:p w:rsidR="000A60E3" w:rsidRPr="005420E9" w:rsidRDefault="000A60E3" w:rsidP="000A60E3">
            <w:pPr>
              <w:jc w:val="center"/>
              <w:rPr>
                <w:sz w:val="22"/>
                <w:szCs w:val="22"/>
              </w:rPr>
            </w:pPr>
            <w:r w:rsidRPr="005420E9">
              <w:rPr>
                <w:sz w:val="22"/>
                <w:szCs w:val="22"/>
              </w:rPr>
              <w:t>наличие</w:t>
            </w:r>
          </w:p>
        </w:tc>
      </w:tr>
      <w:tr w:rsidR="000A60E3" w:rsidRPr="005420E9" w:rsidTr="000A60E3">
        <w:trPr>
          <w:trHeight w:val="615"/>
        </w:trPr>
        <w:tc>
          <w:tcPr>
            <w:tcW w:w="303" w:type="pct"/>
            <w:shd w:val="clear" w:color="000000" w:fill="FFFFFF"/>
            <w:hideMark/>
          </w:tcPr>
          <w:p w:rsidR="000A60E3" w:rsidRPr="005420E9" w:rsidRDefault="000A60E3" w:rsidP="000A60E3">
            <w:pPr>
              <w:jc w:val="center"/>
              <w:rPr>
                <w:sz w:val="22"/>
                <w:szCs w:val="22"/>
              </w:rPr>
            </w:pPr>
            <w:r w:rsidRPr="005420E9">
              <w:rPr>
                <w:sz w:val="22"/>
                <w:szCs w:val="22"/>
              </w:rPr>
              <w:t>83</w:t>
            </w:r>
          </w:p>
        </w:tc>
        <w:tc>
          <w:tcPr>
            <w:tcW w:w="787" w:type="pct"/>
            <w:vMerge/>
            <w:shd w:val="clear" w:color="000000" w:fill="FFFFFF"/>
            <w:hideMark/>
          </w:tcPr>
          <w:p w:rsidR="000A60E3" w:rsidRPr="005420E9" w:rsidRDefault="000A60E3" w:rsidP="000A60E3">
            <w:pPr>
              <w:jc w:val="center"/>
              <w:rPr>
                <w:sz w:val="22"/>
                <w:szCs w:val="22"/>
              </w:rPr>
            </w:pPr>
          </w:p>
        </w:tc>
        <w:tc>
          <w:tcPr>
            <w:tcW w:w="596" w:type="pct"/>
            <w:vMerge/>
            <w:shd w:val="clear" w:color="000000" w:fill="FFFFFF"/>
            <w:hideMark/>
          </w:tcPr>
          <w:p w:rsidR="000A60E3" w:rsidRPr="005420E9" w:rsidRDefault="000A60E3" w:rsidP="000A60E3">
            <w:pPr>
              <w:jc w:val="center"/>
              <w:rPr>
                <w:sz w:val="22"/>
                <w:szCs w:val="22"/>
              </w:rPr>
            </w:pPr>
          </w:p>
        </w:tc>
        <w:tc>
          <w:tcPr>
            <w:tcW w:w="1452" w:type="pct"/>
            <w:shd w:val="clear" w:color="auto" w:fill="auto"/>
            <w:hideMark/>
          </w:tcPr>
          <w:p w:rsidR="000A60E3" w:rsidRPr="005420E9" w:rsidRDefault="000A60E3" w:rsidP="000A60E3">
            <w:pPr>
              <w:jc w:val="center"/>
              <w:rPr>
                <w:sz w:val="22"/>
                <w:szCs w:val="22"/>
              </w:rPr>
            </w:pPr>
            <w:r w:rsidRPr="005420E9">
              <w:rPr>
                <w:sz w:val="22"/>
                <w:szCs w:val="22"/>
              </w:rPr>
              <w:t>взаимодействие между процессами: обмен данными,</w:t>
            </w:r>
          </w:p>
        </w:tc>
        <w:tc>
          <w:tcPr>
            <w:tcW w:w="931" w:type="pct"/>
          </w:tcPr>
          <w:p w:rsidR="000A60E3" w:rsidRPr="005420E9" w:rsidRDefault="000A60E3" w:rsidP="000A60E3">
            <w:pPr>
              <w:jc w:val="center"/>
              <w:rPr>
                <w:sz w:val="22"/>
                <w:szCs w:val="22"/>
              </w:rPr>
            </w:pPr>
          </w:p>
        </w:tc>
        <w:tc>
          <w:tcPr>
            <w:tcW w:w="931" w:type="pct"/>
          </w:tcPr>
          <w:p w:rsidR="000A60E3" w:rsidRPr="005420E9" w:rsidRDefault="000A60E3" w:rsidP="000A60E3">
            <w:pPr>
              <w:jc w:val="center"/>
              <w:rPr>
                <w:sz w:val="22"/>
                <w:szCs w:val="22"/>
              </w:rPr>
            </w:pPr>
            <w:r w:rsidRPr="005420E9">
              <w:rPr>
                <w:sz w:val="22"/>
                <w:szCs w:val="22"/>
              </w:rPr>
              <w:t>наличие</w:t>
            </w:r>
          </w:p>
        </w:tc>
      </w:tr>
      <w:tr w:rsidR="000A60E3" w:rsidRPr="005420E9" w:rsidTr="000A60E3">
        <w:trPr>
          <w:trHeight w:val="615"/>
        </w:trPr>
        <w:tc>
          <w:tcPr>
            <w:tcW w:w="303" w:type="pct"/>
            <w:shd w:val="clear" w:color="000000" w:fill="FFFFFF"/>
            <w:hideMark/>
          </w:tcPr>
          <w:p w:rsidR="000A60E3" w:rsidRPr="005420E9" w:rsidRDefault="000A60E3" w:rsidP="000A60E3">
            <w:pPr>
              <w:jc w:val="center"/>
              <w:rPr>
                <w:sz w:val="22"/>
                <w:szCs w:val="22"/>
              </w:rPr>
            </w:pPr>
            <w:r w:rsidRPr="005420E9">
              <w:rPr>
                <w:sz w:val="22"/>
                <w:szCs w:val="22"/>
              </w:rPr>
              <w:t>84</w:t>
            </w:r>
          </w:p>
        </w:tc>
        <w:tc>
          <w:tcPr>
            <w:tcW w:w="787" w:type="pct"/>
            <w:vMerge/>
            <w:shd w:val="clear" w:color="000000" w:fill="FFFFFF"/>
            <w:hideMark/>
          </w:tcPr>
          <w:p w:rsidR="000A60E3" w:rsidRPr="005420E9" w:rsidRDefault="000A60E3" w:rsidP="000A60E3">
            <w:pPr>
              <w:jc w:val="center"/>
              <w:rPr>
                <w:sz w:val="22"/>
                <w:szCs w:val="22"/>
              </w:rPr>
            </w:pPr>
          </w:p>
        </w:tc>
        <w:tc>
          <w:tcPr>
            <w:tcW w:w="596" w:type="pct"/>
            <w:vMerge/>
            <w:shd w:val="clear" w:color="000000" w:fill="FFFFFF"/>
            <w:hideMark/>
          </w:tcPr>
          <w:p w:rsidR="000A60E3" w:rsidRPr="005420E9" w:rsidRDefault="000A60E3" w:rsidP="000A60E3">
            <w:pPr>
              <w:jc w:val="center"/>
              <w:rPr>
                <w:sz w:val="22"/>
                <w:szCs w:val="22"/>
              </w:rPr>
            </w:pPr>
          </w:p>
        </w:tc>
        <w:tc>
          <w:tcPr>
            <w:tcW w:w="1452" w:type="pct"/>
            <w:shd w:val="clear" w:color="auto" w:fill="auto"/>
            <w:hideMark/>
          </w:tcPr>
          <w:p w:rsidR="000A60E3" w:rsidRPr="005420E9" w:rsidRDefault="000A60E3" w:rsidP="000A60E3">
            <w:pPr>
              <w:jc w:val="center"/>
              <w:rPr>
                <w:sz w:val="22"/>
                <w:szCs w:val="22"/>
              </w:rPr>
            </w:pPr>
            <w:r w:rsidRPr="005420E9">
              <w:rPr>
                <w:sz w:val="22"/>
                <w:szCs w:val="22"/>
              </w:rPr>
              <w:t>взаимодействие между процессами: взаимная синхронизация</w:t>
            </w:r>
          </w:p>
        </w:tc>
        <w:tc>
          <w:tcPr>
            <w:tcW w:w="931" w:type="pct"/>
          </w:tcPr>
          <w:p w:rsidR="000A60E3" w:rsidRPr="005420E9" w:rsidRDefault="000A60E3" w:rsidP="000A60E3">
            <w:pPr>
              <w:jc w:val="center"/>
              <w:rPr>
                <w:sz w:val="22"/>
                <w:szCs w:val="22"/>
              </w:rPr>
            </w:pPr>
          </w:p>
        </w:tc>
        <w:tc>
          <w:tcPr>
            <w:tcW w:w="931" w:type="pct"/>
          </w:tcPr>
          <w:p w:rsidR="000A60E3" w:rsidRPr="005420E9" w:rsidRDefault="000A60E3" w:rsidP="000A60E3">
            <w:pPr>
              <w:jc w:val="center"/>
              <w:rPr>
                <w:sz w:val="22"/>
                <w:szCs w:val="22"/>
              </w:rPr>
            </w:pPr>
            <w:r w:rsidRPr="005420E9">
              <w:rPr>
                <w:sz w:val="22"/>
                <w:szCs w:val="22"/>
              </w:rPr>
              <w:t>наличие</w:t>
            </w:r>
          </w:p>
        </w:tc>
      </w:tr>
      <w:tr w:rsidR="000A60E3" w:rsidRPr="005420E9" w:rsidTr="000A60E3">
        <w:trPr>
          <w:trHeight w:val="915"/>
        </w:trPr>
        <w:tc>
          <w:tcPr>
            <w:tcW w:w="303" w:type="pct"/>
            <w:shd w:val="clear" w:color="000000" w:fill="FFFFFF"/>
            <w:hideMark/>
          </w:tcPr>
          <w:p w:rsidR="000A60E3" w:rsidRPr="005420E9" w:rsidRDefault="000A60E3" w:rsidP="000A60E3">
            <w:pPr>
              <w:jc w:val="center"/>
              <w:rPr>
                <w:sz w:val="22"/>
                <w:szCs w:val="22"/>
              </w:rPr>
            </w:pPr>
            <w:r w:rsidRPr="005420E9">
              <w:rPr>
                <w:sz w:val="22"/>
                <w:szCs w:val="22"/>
              </w:rPr>
              <w:t>85</w:t>
            </w:r>
          </w:p>
        </w:tc>
        <w:tc>
          <w:tcPr>
            <w:tcW w:w="787" w:type="pct"/>
            <w:vMerge/>
            <w:shd w:val="clear" w:color="000000" w:fill="FFFFFF"/>
            <w:hideMark/>
          </w:tcPr>
          <w:p w:rsidR="000A60E3" w:rsidRPr="005420E9" w:rsidRDefault="000A60E3" w:rsidP="000A60E3">
            <w:pPr>
              <w:jc w:val="center"/>
              <w:rPr>
                <w:sz w:val="22"/>
                <w:szCs w:val="22"/>
              </w:rPr>
            </w:pPr>
          </w:p>
        </w:tc>
        <w:tc>
          <w:tcPr>
            <w:tcW w:w="596" w:type="pct"/>
            <w:vMerge/>
            <w:shd w:val="clear" w:color="000000" w:fill="FFFFFF"/>
            <w:hideMark/>
          </w:tcPr>
          <w:p w:rsidR="000A60E3" w:rsidRPr="005420E9" w:rsidRDefault="000A60E3" w:rsidP="000A60E3">
            <w:pPr>
              <w:jc w:val="center"/>
              <w:rPr>
                <w:sz w:val="22"/>
                <w:szCs w:val="22"/>
              </w:rPr>
            </w:pPr>
          </w:p>
        </w:tc>
        <w:tc>
          <w:tcPr>
            <w:tcW w:w="1452" w:type="pct"/>
            <w:shd w:val="clear" w:color="auto" w:fill="auto"/>
            <w:hideMark/>
          </w:tcPr>
          <w:p w:rsidR="000A60E3" w:rsidRPr="005420E9" w:rsidRDefault="000A60E3" w:rsidP="000A60E3">
            <w:pPr>
              <w:jc w:val="center"/>
              <w:rPr>
                <w:sz w:val="22"/>
                <w:szCs w:val="22"/>
              </w:rPr>
            </w:pPr>
            <w:r w:rsidRPr="005420E9">
              <w:rPr>
                <w:sz w:val="22"/>
                <w:szCs w:val="22"/>
              </w:rPr>
              <w:t>защита самой системы, а также пользовательских данных и программ от действий пользователей (злонамеренных или по незнанию) и приложений,</w:t>
            </w:r>
          </w:p>
        </w:tc>
        <w:tc>
          <w:tcPr>
            <w:tcW w:w="931" w:type="pct"/>
          </w:tcPr>
          <w:p w:rsidR="000A60E3" w:rsidRPr="005420E9" w:rsidRDefault="000A60E3" w:rsidP="000A60E3">
            <w:pPr>
              <w:jc w:val="center"/>
              <w:rPr>
                <w:sz w:val="22"/>
                <w:szCs w:val="22"/>
              </w:rPr>
            </w:pPr>
          </w:p>
        </w:tc>
        <w:tc>
          <w:tcPr>
            <w:tcW w:w="931" w:type="pct"/>
          </w:tcPr>
          <w:p w:rsidR="000A60E3" w:rsidRPr="005420E9" w:rsidRDefault="000A60E3" w:rsidP="000A60E3">
            <w:pPr>
              <w:jc w:val="center"/>
              <w:rPr>
                <w:sz w:val="22"/>
                <w:szCs w:val="22"/>
              </w:rPr>
            </w:pPr>
            <w:r w:rsidRPr="005420E9">
              <w:rPr>
                <w:sz w:val="22"/>
                <w:szCs w:val="22"/>
              </w:rPr>
              <w:t>наличие</w:t>
            </w:r>
          </w:p>
        </w:tc>
      </w:tr>
      <w:tr w:rsidR="000A60E3" w:rsidRPr="005420E9" w:rsidTr="000A60E3">
        <w:trPr>
          <w:trHeight w:val="615"/>
        </w:trPr>
        <w:tc>
          <w:tcPr>
            <w:tcW w:w="303" w:type="pct"/>
            <w:shd w:val="clear" w:color="000000" w:fill="FFFFFF"/>
            <w:hideMark/>
          </w:tcPr>
          <w:p w:rsidR="000A60E3" w:rsidRPr="005420E9" w:rsidRDefault="000A60E3" w:rsidP="000A60E3">
            <w:pPr>
              <w:jc w:val="center"/>
              <w:rPr>
                <w:sz w:val="22"/>
                <w:szCs w:val="22"/>
              </w:rPr>
            </w:pPr>
            <w:r w:rsidRPr="005420E9">
              <w:rPr>
                <w:sz w:val="22"/>
                <w:szCs w:val="22"/>
              </w:rPr>
              <w:t>86</w:t>
            </w:r>
          </w:p>
        </w:tc>
        <w:tc>
          <w:tcPr>
            <w:tcW w:w="787" w:type="pct"/>
            <w:vMerge/>
            <w:shd w:val="clear" w:color="000000" w:fill="FFFFFF"/>
            <w:hideMark/>
          </w:tcPr>
          <w:p w:rsidR="000A60E3" w:rsidRPr="005420E9" w:rsidRDefault="000A60E3" w:rsidP="000A60E3">
            <w:pPr>
              <w:jc w:val="center"/>
              <w:rPr>
                <w:sz w:val="22"/>
                <w:szCs w:val="22"/>
              </w:rPr>
            </w:pPr>
          </w:p>
        </w:tc>
        <w:tc>
          <w:tcPr>
            <w:tcW w:w="596" w:type="pct"/>
            <w:vMerge/>
            <w:shd w:val="clear" w:color="000000" w:fill="FFFFFF"/>
            <w:hideMark/>
          </w:tcPr>
          <w:p w:rsidR="000A60E3" w:rsidRPr="005420E9" w:rsidRDefault="000A60E3" w:rsidP="000A60E3">
            <w:pPr>
              <w:jc w:val="center"/>
              <w:rPr>
                <w:sz w:val="22"/>
                <w:szCs w:val="22"/>
              </w:rPr>
            </w:pPr>
          </w:p>
        </w:tc>
        <w:tc>
          <w:tcPr>
            <w:tcW w:w="1452" w:type="pct"/>
            <w:shd w:val="clear" w:color="auto" w:fill="auto"/>
            <w:hideMark/>
          </w:tcPr>
          <w:p w:rsidR="000A60E3" w:rsidRPr="005420E9" w:rsidRDefault="000A60E3" w:rsidP="000A60E3">
            <w:pPr>
              <w:jc w:val="center"/>
              <w:rPr>
                <w:sz w:val="22"/>
                <w:szCs w:val="22"/>
              </w:rPr>
            </w:pPr>
            <w:r w:rsidRPr="005420E9">
              <w:rPr>
                <w:sz w:val="22"/>
                <w:szCs w:val="22"/>
              </w:rPr>
              <w:t>многопользовательский режим работы и разграничение прав доступа</w:t>
            </w:r>
          </w:p>
        </w:tc>
        <w:tc>
          <w:tcPr>
            <w:tcW w:w="931" w:type="pct"/>
          </w:tcPr>
          <w:p w:rsidR="000A60E3" w:rsidRPr="005420E9" w:rsidRDefault="000A60E3" w:rsidP="000A60E3">
            <w:pPr>
              <w:jc w:val="center"/>
              <w:rPr>
                <w:sz w:val="22"/>
                <w:szCs w:val="22"/>
              </w:rPr>
            </w:pPr>
          </w:p>
        </w:tc>
        <w:tc>
          <w:tcPr>
            <w:tcW w:w="931" w:type="pct"/>
          </w:tcPr>
          <w:p w:rsidR="000A60E3" w:rsidRPr="005420E9" w:rsidRDefault="000A60E3" w:rsidP="000A60E3">
            <w:pPr>
              <w:jc w:val="center"/>
              <w:rPr>
                <w:sz w:val="22"/>
                <w:szCs w:val="22"/>
              </w:rPr>
            </w:pPr>
            <w:r w:rsidRPr="005420E9">
              <w:rPr>
                <w:sz w:val="22"/>
                <w:szCs w:val="22"/>
              </w:rPr>
              <w:t>наличие</w:t>
            </w:r>
          </w:p>
        </w:tc>
      </w:tr>
      <w:tr w:rsidR="000A60E3" w:rsidRPr="005420E9" w:rsidTr="000A60E3">
        <w:trPr>
          <w:trHeight w:val="1635"/>
        </w:trPr>
        <w:tc>
          <w:tcPr>
            <w:tcW w:w="303" w:type="pct"/>
            <w:shd w:val="clear" w:color="000000" w:fill="FFFFFF"/>
            <w:hideMark/>
          </w:tcPr>
          <w:p w:rsidR="000A60E3" w:rsidRPr="005420E9" w:rsidRDefault="000A60E3" w:rsidP="000A60E3">
            <w:pPr>
              <w:jc w:val="center"/>
              <w:rPr>
                <w:sz w:val="22"/>
                <w:szCs w:val="22"/>
              </w:rPr>
            </w:pPr>
            <w:r w:rsidRPr="005420E9">
              <w:rPr>
                <w:sz w:val="22"/>
                <w:szCs w:val="22"/>
              </w:rPr>
              <w:t>87</w:t>
            </w:r>
          </w:p>
        </w:tc>
        <w:tc>
          <w:tcPr>
            <w:tcW w:w="787" w:type="pct"/>
            <w:vMerge w:val="restart"/>
            <w:shd w:val="clear" w:color="000000" w:fill="FFFFFF"/>
            <w:hideMark/>
          </w:tcPr>
          <w:p w:rsidR="000A60E3" w:rsidRPr="003F437C" w:rsidRDefault="000A60E3" w:rsidP="000A60E3">
            <w:pPr>
              <w:jc w:val="center"/>
              <w:rPr>
                <w:sz w:val="22"/>
                <w:szCs w:val="22"/>
              </w:rPr>
            </w:pPr>
            <w:r w:rsidRPr="003F437C">
              <w:rPr>
                <w:sz w:val="22"/>
                <w:szCs w:val="22"/>
              </w:rPr>
              <w:t>Специальное программное обеспечение КФВФ</w:t>
            </w:r>
          </w:p>
          <w:p w:rsidR="000A60E3" w:rsidRPr="003F437C" w:rsidRDefault="000A60E3" w:rsidP="000A60E3">
            <w:pPr>
              <w:jc w:val="center"/>
              <w:rPr>
                <w:sz w:val="22"/>
                <w:szCs w:val="22"/>
              </w:rPr>
            </w:pPr>
          </w:p>
          <w:p w:rsidR="000A60E3" w:rsidRPr="003F437C" w:rsidRDefault="000A60E3" w:rsidP="000A60E3">
            <w:pPr>
              <w:jc w:val="center"/>
              <w:rPr>
                <w:sz w:val="22"/>
                <w:szCs w:val="22"/>
              </w:rPr>
            </w:pPr>
            <w:r w:rsidRPr="003F437C">
              <w:rPr>
                <w:sz w:val="22"/>
                <w:szCs w:val="22"/>
              </w:rPr>
              <w:t>Регистрационный номер в едином реестре российских программ для электронных вычислительных машин и баз данных – 4217.</w:t>
            </w:r>
          </w:p>
          <w:p w:rsidR="000A60E3" w:rsidRPr="003F437C" w:rsidRDefault="000A60E3" w:rsidP="000A60E3">
            <w:pPr>
              <w:jc w:val="center"/>
              <w:rPr>
                <w:sz w:val="22"/>
                <w:szCs w:val="22"/>
              </w:rPr>
            </w:pPr>
            <w:r w:rsidRPr="003F437C">
              <w:rPr>
                <w:sz w:val="22"/>
                <w:szCs w:val="22"/>
              </w:rPr>
              <w:t>(страна происхождения Российская Федерация)</w:t>
            </w:r>
          </w:p>
          <w:p w:rsidR="000A60E3" w:rsidRPr="003F437C" w:rsidRDefault="000A60E3" w:rsidP="000A60E3">
            <w:pPr>
              <w:jc w:val="center"/>
              <w:rPr>
                <w:sz w:val="22"/>
                <w:szCs w:val="22"/>
              </w:rPr>
            </w:pPr>
          </w:p>
          <w:p w:rsidR="000A60E3" w:rsidRPr="003F437C" w:rsidRDefault="000A60E3" w:rsidP="000A60E3">
            <w:pPr>
              <w:jc w:val="center"/>
              <w:rPr>
                <w:sz w:val="22"/>
                <w:szCs w:val="22"/>
              </w:rPr>
            </w:pPr>
          </w:p>
          <w:p w:rsidR="000A60E3" w:rsidRPr="003F437C" w:rsidRDefault="000A60E3" w:rsidP="000A60E3">
            <w:pPr>
              <w:jc w:val="center"/>
              <w:rPr>
                <w:sz w:val="22"/>
                <w:szCs w:val="22"/>
              </w:rPr>
            </w:pPr>
          </w:p>
          <w:p w:rsidR="000A60E3" w:rsidRPr="003F437C" w:rsidRDefault="000A60E3" w:rsidP="000A60E3">
            <w:pPr>
              <w:jc w:val="center"/>
              <w:rPr>
                <w:sz w:val="22"/>
                <w:szCs w:val="22"/>
              </w:rPr>
            </w:pPr>
          </w:p>
          <w:p w:rsidR="000A60E3" w:rsidRPr="005420E9" w:rsidRDefault="000A60E3" w:rsidP="000A60E3">
            <w:pPr>
              <w:jc w:val="center"/>
              <w:rPr>
                <w:sz w:val="22"/>
                <w:szCs w:val="22"/>
              </w:rPr>
            </w:pPr>
          </w:p>
        </w:tc>
        <w:tc>
          <w:tcPr>
            <w:tcW w:w="596" w:type="pct"/>
            <w:vMerge w:val="restart"/>
            <w:shd w:val="clear" w:color="000000" w:fill="FFFFFF"/>
            <w:hideMark/>
          </w:tcPr>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tc>
        <w:tc>
          <w:tcPr>
            <w:tcW w:w="1452" w:type="pct"/>
            <w:shd w:val="clear" w:color="auto" w:fill="auto"/>
            <w:hideMark/>
          </w:tcPr>
          <w:p w:rsidR="000A60E3" w:rsidRPr="005420E9" w:rsidRDefault="000A60E3" w:rsidP="000A60E3">
            <w:pPr>
              <w:jc w:val="center"/>
              <w:rPr>
                <w:sz w:val="22"/>
                <w:szCs w:val="22"/>
              </w:rPr>
            </w:pPr>
            <w:r w:rsidRPr="005420E9">
              <w:rPr>
                <w:sz w:val="22"/>
                <w:szCs w:val="22"/>
              </w:rPr>
              <w:t>измерение скорости движения приближающихся и удаляющихся транспортных средств, движущихся в потоке с минимальной скоростью</w:t>
            </w:r>
          </w:p>
        </w:tc>
        <w:tc>
          <w:tcPr>
            <w:tcW w:w="931" w:type="pct"/>
          </w:tcPr>
          <w:p w:rsidR="000A60E3" w:rsidRPr="005420E9" w:rsidRDefault="000A60E3" w:rsidP="000A60E3">
            <w:pPr>
              <w:jc w:val="center"/>
              <w:rPr>
                <w:sz w:val="22"/>
                <w:szCs w:val="22"/>
              </w:rPr>
            </w:pPr>
            <w:r w:rsidRPr="005420E9">
              <w:rPr>
                <w:sz w:val="22"/>
                <w:szCs w:val="22"/>
              </w:rPr>
              <w:t>км/ч</w:t>
            </w:r>
          </w:p>
        </w:tc>
        <w:tc>
          <w:tcPr>
            <w:tcW w:w="931" w:type="pct"/>
          </w:tcPr>
          <w:p w:rsidR="000A60E3" w:rsidRPr="005420E9" w:rsidRDefault="000A60E3" w:rsidP="000A60E3">
            <w:pPr>
              <w:jc w:val="center"/>
              <w:rPr>
                <w:sz w:val="22"/>
                <w:szCs w:val="22"/>
              </w:rPr>
            </w:pPr>
            <w:r>
              <w:rPr>
                <w:sz w:val="22"/>
                <w:szCs w:val="22"/>
              </w:rPr>
              <w:t xml:space="preserve">От </w:t>
            </w:r>
            <w:r w:rsidRPr="005420E9">
              <w:rPr>
                <w:sz w:val="22"/>
                <w:szCs w:val="22"/>
              </w:rPr>
              <w:t>0</w:t>
            </w:r>
          </w:p>
        </w:tc>
      </w:tr>
      <w:tr w:rsidR="000A60E3" w:rsidRPr="005420E9" w:rsidTr="000A60E3">
        <w:trPr>
          <w:trHeight w:val="915"/>
        </w:trPr>
        <w:tc>
          <w:tcPr>
            <w:tcW w:w="303" w:type="pct"/>
            <w:shd w:val="clear" w:color="000000" w:fill="FFFFFF"/>
            <w:hideMark/>
          </w:tcPr>
          <w:p w:rsidR="000A60E3" w:rsidRPr="005420E9" w:rsidRDefault="000A60E3" w:rsidP="000A60E3">
            <w:pPr>
              <w:jc w:val="center"/>
              <w:rPr>
                <w:sz w:val="22"/>
                <w:szCs w:val="22"/>
              </w:rPr>
            </w:pPr>
            <w:r w:rsidRPr="005420E9">
              <w:rPr>
                <w:sz w:val="22"/>
                <w:szCs w:val="22"/>
              </w:rPr>
              <w:t>88</w:t>
            </w:r>
          </w:p>
        </w:tc>
        <w:tc>
          <w:tcPr>
            <w:tcW w:w="787" w:type="pct"/>
            <w:vMerge/>
            <w:shd w:val="clear" w:color="auto" w:fill="auto"/>
            <w:hideMark/>
          </w:tcPr>
          <w:p w:rsidR="000A60E3" w:rsidRPr="005420E9" w:rsidRDefault="000A60E3" w:rsidP="000A60E3">
            <w:pPr>
              <w:jc w:val="center"/>
              <w:rPr>
                <w:sz w:val="22"/>
                <w:szCs w:val="22"/>
              </w:rPr>
            </w:pPr>
          </w:p>
        </w:tc>
        <w:tc>
          <w:tcPr>
            <w:tcW w:w="596" w:type="pct"/>
            <w:vMerge/>
            <w:shd w:val="clear" w:color="000000" w:fill="FFFFFF"/>
            <w:hideMark/>
          </w:tcPr>
          <w:p w:rsidR="000A60E3" w:rsidRPr="005420E9" w:rsidRDefault="000A60E3" w:rsidP="000A60E3">
            <w:pPr>
              <w:jc w:val="center"/>
              <w:rPr>
                <w:sz w:val="22"/>
                <w:szCs w:val="22"/>
              </w:rPr>
            </w:pPr>
          </w:p>
        </w:tc>
        <w:tc>
          <w:tcPr>
            <w:tcW w:w="1452" w:type="pct"/>
            <w:shd w:val="clear" w:color="auto" w:fill="auto"/>
            <w:hideMark/>
          </w:tcPr>
          <w:p w:rsidR="000A60E3" w:rsidRPr="005420E9" w:rsidRDefault="000A60E3" w:rsidP="000A60E3">
            <w:pPr>
              <w:jc w:val="center"/>
              <w:rPr>
                <w:sz w:val="22"/>
                <w:szCs w:val="22"/>
              </w:rPr>
            </w:pPr>
            <w:r w:rsidRPr="005420E9">
              <w:rPr>
                <w:sz w:val="22"/>
                <w:szCs w:val="22"/>
              </w:rPr>
              <w:t>измерение скорости движения приближающихся и удаляющихся транспортных средств, движущихся в потоке с максимальной скоростью</w:t>
            </w:r>
          </w:p>
        </w:tc>
        <w:tc>
          <w:tcPr>
            <w:tcW w:w="931" w:type="pct"/>
          </w:tcPr>
          <w:p w:rsidR="000A60E3" w:rsidRPr="005420E9" w:rsidRDefault="000A60E3" w:rsidP="000A60E3">
            <w:pPr>
              <w:jc w:val="center"/>
              <w:rPr>
                <w:sz w:val="22"/>
                <w:szCs w:val="22"/>
              </w:rPr>
            </w:pPr>
            <w:r w:rsidRPr="005420E9">
              <w:rPr>
                <w:sz w:val="22"/>
                <w:szCs w:val="22"/>
              </w:rPr>
              <w:t>км/ч</w:t>
            </w:r>
          </w:p>
        </w:tc>
        <w:tc>
          <w:tcPr>
            <w:tcW w:w="931" w:type="pct"/>
          </w:tcPr>
          <w:p w:rsidR="000A60E3" w:rsidRPr="005420E9" w:rsidRDefault="000A60E3" w:rsidP="000A60E3">
            <w:pPr>
              <w:jc w:val="center"/>
              <w:rPr>
                <w:sz w:val="22"/>
                <w:szCs w:val="22"/>
              </w:rPr>
            </w:pPr>
            <w:r>
              <w:rPr>
                <w:sz w:val="22"/>
                <w:szCs w:val="22"/>
              </w:rPr>
              <w:t xml:space="preserve">До </w:t>
            </w:r>
            <w:r w:rsidRPr="005420E9">
              <w:rPr>
                <w:sz w:val="22"/>
                <w:szCs w:val="22"/>
              </w:rPr>
              <w:t>350</w:t>
            </w:r>
          </w:p>
        </w:tc>
      </w:tr>
      <w:tr w:rsidR="000A60E3" w:rsidRPr="005420E9" w:rsidTr="000A60E3">
        <w:trPr>
          <w:trHeight w:val="915"/>
        </w:trPr>
        <w:tc>
          <w:tcPr>
            <w:tcW w:w="303" w:type="pct"/>
            <w:shd w:val="clear" w:color="000000" w:fill="FFFFFF"/>
            <w:hideMark/>
          </w:tcPr>
          <w:p w:rsidR="000A60E3" w:rsidRPr="005420E9" w:rsidRDefault="000A60E3" w:rsidP="000A60E3">
            <w:pPr>
              <w:jc w:val="center"/>
              <w:rPr>
                <w:sz w:val="22"/>
                <w:szCs w:val="22"/>
              </w:rPr>
            </w:pPr>
            <w:r w:rsidRPr="005420E9">
              <w:rPr>
                <w:sz w:val="22"/>
                <w:szCs w:val="22"/>
              </w:rPr>
              <w:t>89</w:t>
            </w:r>
          </w:p>
        </w:tc>
        <w:tc>
          <w:tcPr>
            <w:tcW w:w="787" w:type="pct"/>
            <w:vMerge/>
            <w:shd w:val="clear" w:color="auto" w:fill="auto"/>
            <w:hideMark/>
          </w:tcPr>
          <w:p w:rsidR="000A60E3" w:rsidRPr="005420E9" w:rsidRDefault="000A60E3" w:rsidP="000A60E3">
            <w:pPr>
              <w:jc w:val="center"/>
              <w:rPr>
                <w:sz w:val="22"/>
                <w:szCs w:val="22"/>
              </w:rPr>
            </w:pPr>
          </w:p>
        </w:tc>
        <w:tc>
          <w:tcPr>
            <w:tcW w:w="596" w:type="pct"/>
            <w:vMerge/>
            <w:shd w:val="clear" w:color="000000" w:fill="FFFFFF"/>
            <w:hideMark/>
          </w:tcPr>
          <w:p w:rsidR="000A60E3" w:rsidRPr="005420E9" w:rsidRDefault="000A60E3" w:rsidP="000A60E3">
            <w:pPr>
              <w:jc w:val="center"/>
              <w:rPr>
                <w:sz w:val="22"/>
                <w:szCs w:val="22"/>
              </w:rPr>
            </w:pPr>
          </w:p>
        </w:tc>
        <w:tc>
          <w:tcPr>
            <w:tcW w:w="1452" w:type="pct"/>
            <w:shd w:val="clear" w:color="auto" w:fill="auto"/>
            <w:hideMark/>
          </w:tcPr>
          <w:p w:rsidR="000A60E3" w:rsidRPr="005420E9" w:rsidRDefault="000A60E3" w:rsidP="000A60E3">
            <w:pPr>
              <w:jc w:val="center"/>
              <w:rPr>
                <w:sz w:val="22"/>
                <w:szCs w:val="22"/>
              </w:rPr>
            </w:pPr>
            <w:r w:rsidRPr="005420E9">
              <w:rPr>
                <w:sz w:val="22"/>
                <w:szCs w:val="22"/>
              </w:rPr>
              <w:t>погрешность измерения скорости транспортных средств</w:t>
            </w:r>
          </w:p>
        </w:tc>
        <w:tc>
          <w:tcPr>
            <w:tcW w:w="931" w:type="pct"/>
          </w:tcPr>
          <w:p w:rsidR="000A60E3" w:rsidRPr="005420E9" w:rsidRDefault="000A60E3" w:rsidP="000A60E3">
            <w:pPr>
              <w:jc w:val="center"/>
              <w:rPr>
                <w:sz w:val="22"/>
                <w:szCs w:val="22"/>
              </w:rPr>
            </w:pPr>
            <w:r w:rsidRPr="005420E9">
              <w:rPr>
                <w:sz w:val="22"/>
                <w:szCs w:val="22"/>
              </w:rPr>
              <w:t>км/ч</w:t>
            </w:r>
          </w:p>
        </w:tc>
        <w:tc>
          <w:tcPr>
            <w:tcW w:w="931" w:type="pct"/>
          </w:tcPr>
          <w:p w:rsidR="000A60E3" w:rsidRPr="005420E9" w:rsidRDefault="000A60E3" w:rsidP="000A60E3">
            <w:pPr>
              <w:jc w:val="center"/>
              <w:rPr>
                <w:sz w:val="22"/>
                <w:szCs w:val="22"/>
              </w:rPr>
            </w:pPr>
            <w:r w:rsidRPr="005420E9">
              <w:rPr>
                <w:sz w:val="22"/>
                <w:szCs w:val="22"/>
              </w:rPr>
              <w:t>1 км/ч в диапазоне скоростей движения до 100 км/ч,</w:t>
            </w:r>
          </w:p>
          <w:p w:rsidR="000A60E3" w:rsidRPr="005420E9" w:rsidRDefault="000A60E3" w:rsidP="000A60E3">
            <w:pPr>
              <w:jc w:val="center"/>
              <w:rPr>
                <w:sz w:val="22"/>
                <w:szCs w:val="22"/>
              </w:rPr>
            </w:pPr>
            <w:r w:rsidRPr="005420E9">
              <w:rPr>
                <w:sz w:val="22"/>
                <w:szCs w:val="22"/>
              </w:rPr>
              <w:t>2 км/ч в диапазоне скоростей движения свыше 100 до 255 км/ч,</w:t>
            </w:r>
          </w:p>
          <w:p w:rsidR="000A60E3" w:rsidRPr="005420E9" w:rsidRDefault="000A60E3" w:rsidP="000A60E3">
            <w:pPr>
              <w:jc w:val="center"/>
              <w:rPr>
                <w:sz w:val="22"/>
                <w:szCs w:val="22"/>
              </w:rPr>
            </w:pPr>
            <w:r w:rsidRPr="005420E9">
              <w:rPr>
                <w:sz w:val="22"/>
                <w:szCs w:val="22"/>
              </w:rPr>
              <w:t>3 км/ч в диапазоне скоростей движения свыше 255 до 350 км/ч</w:t>
            </w:r>
          </w:p>
          <w:p w:rsidR="000A60E3" w:rsidRPr="005420E9" w:rsidRDefault="000A60E3" w:rsidP="000A60E3">
            <w:pPr>
              <w:jc w:val="center"/>
              <w:rPr>
                <w:sz w:val="22"/>
                <w:szCs w:val="22"/>
              </w:rPr>
            </w:pPr>
            <w:r w:rsidRPr="005420E9">
              <w:rPr>
                <w:sz w:val="22"/>
                <w:szCs w:val="22"/>
              </w:rPr>
              <w:t>что во всем диапазоне скоростей движения свыше 100 км/ч (Согласно данным производителя)</w:t>
            </w:r>
          </w:p>
        </w:tc>
      </w:tr>
      <w:tr w:rsidR="000A60E3" w:rsidRPr="005420E9" w:rsidTr="000A60E3">
        <w:trPr>
          <w:trHeight w:val="615"/>
        </w:trPr>
        <w:tc>
          <w:tcPr>
            <w:tcW w:w="303" w:type="pct"/>
            <w:shd w:val="clear" w:color="000000" w:fill="FFFFFF"/>
            <w:hideMark/>
          </w:tcPr>
          <w:p w:rsidR="000A60E3" w:rsidRPr="005420E9" w:rsidRDefault="000A60E3" w:rsidP="000A60E3">
            <w:pPr>
              <w:jc w:val="center"/>
              <w:rPr>
                <w:sz w:val="22"/>
                <w:szCs w:val="22"/>
              </w:rPr>
            </w:pPr>
            <w:r w:rsidRPr="005420E9">
              <w:rPr>
                <w:sz w:val="22"/>
                <w:szCs w:val="22"/>
              </w:rPr>
              <w:t>90</w:t>
            </w:r>
          </w:p>
        </w:tc>
        <w:tc>
          <w:tcPr>
            <w:tcW w:w="787" w:type="pct"/>
            <w:vMerge/>
            <w:shd w:val="clear" w:color="auto" w:fill="auto"/>
            <w:hideMark/>
          </w:tcPr>
          <w:p w:rsidR="000A60E3" w:rsidRPr="005420E9" w:rsidRDefault="000A60E3" w:rsidP="000A60E3">
            <w:pPr>
              <w:jc w:val="center"/>
              <w:rPr>
                <w:sz w:val="22"/>
                <w:szCs w:val="22"/>
              </w:rPr>
            </w:pPr>
          </w:p>
        </w:tc>
        <w:tc>
          <w:tcPr>
            <w:tcW w:w="596" w:type="pct"/>
            <w:vMerge/>
            <w:shd w:val="clear" w:color="000000" w:fill="FFFFFF"/>
            <w:hideMark/>
          </w:tcPr>
          <w:p w:rsidR="000A60E3" w:rsidRPr="005420E9" w:rsidRDefault="000A60E3" w:rsidP="000A60E3">
            <w:pPr>
              <w:jc w:val="center"/>
              <w:rPr>
                <w:sz w:val="22"/>
                <w:szCs w:val="22"/>
              </w:rPr>
            </w:pPr>
          </w:p>
        </w:tc>
        <w:tc>
          <w:tcPr>
            <w:tcW w:w="1452" w:type="pct"/>
            <w:shd w:val="clear" w:color="auto" w:fill="auto"/>
            <w:hideMark/>
          </w:tcPr>
          <w:p w:rsidR="000A60E3" w:rsidRPr="005420E9" w:rsidRDefault="000A60E3" w:rsidP="000A60E3">
            <w:pPr>
              <w:jc w:val="center"/>
              <w:rPr>
                <w:sz w:val="22"/>
                <w:szCs w:val="22"/>
              </w:rPr>
            </w:pPr>
            <w:r w:rsidRPr="005420E9">
              <w:rPr>
                <w:sz w:val="22"/>
                <w:szCs w:val="22"/>
              </w:rPr>
              <w:t>обработка видеоизображения с целью выделения, сопровождения и фиксации транспортных средств, нарушивших Правила дорожного движения</w:t>
            </w:r>
            <w:r w:rsidRPr="005420E9">
              <w:rPr>
                <w:rStyle w:val="afd"/>
                <w:sz w:val="22"/>
                <w:szCs w:val="22"/>
              </w:rPr>
              <w:footnoteReference w:id="2"/>
            </w:r>
            <w:r w:rsidRPr="005420E9">
              <w:rPr>
                <w:sz w:val="22"/>
                <w:szCs w:val="22"/>
              </w:rPr>
              <w:t>,</w:t>
            </w:r>
          </w:p>
        </w:tc>
        <w:tc>
          <w:tcPr>
            <w:tcW w:w="931" w:type="pct"/>
          </w:tcPr>
          <w:p w:rsidR="000A60E3" w:rsidRPr="005420E9" w:rsidRDefault="000A60E3" w:rsidP="000A60E3">
            <w:pPr>
              <w:jc w:val="center"/>
              <w:rPr>
                <w:sz w:val="22"/>
                <w:szCs w:val="22"/>
              </w:rPr>
            </w:pPr>
          </w:p>
        </w:tc>
        <w:tc>
          <w:tcPr>
            <w:tcW w:w="931" w:type="pct"/>
          </w:tcPr>
          <w:p w:rsidR="000A60E3" w:rsidRPr="005420E9" w:rsidRDefault="000A60E3" w:rsidP="000A60E3">
            <w:pPr>
              <w:jc w:val="center"/>
              <w:rPr>
                <w:sz w:val="22"/>
                <w:szCs w:val="22"/>
              </w:rPr>
            </w:pPr>
            <w:r w:rsidRPr="005420E9">
              <w:rPr>
                <w:sz w:val="22"/>
                <w:szCs w:val="22"/>
              </w:rPr>
              <w:t>наличие</w:t>
            </w:r>
          </w:p>
        </w:tc>
      </w:tr>
      <w:tr w:rsidR="000A60E3" w:rsidRPr="005420E9" w:rsidTr="000A60E3">
        <w:trPr>
          <w:trHeight w:val="615"/>
        </w:trPr>
        <w:tc>
          <w:tcPr>
            <w:tcW w:w="303" w:type="pct"/>
            <w:shd w:val="clear" w:color="000000" w:fill="FFFFFF"/>
            <w:hideMark/>
          </w:tcPr>
          <w:p w:rsidR="000A60E3" w:rsidRPr="005420E9" w:rsidRDefault="000A60E3" w:rsidP="000A60E3">
            <w:pPr>
              <w:jc w:val="center"/>
              <w:rPr>
                <w:sz w:val="22"/>
                <w:szCs w:val="22"/>
              </w:rPr>
            </w:pPr>
            <w:r w:rsidRPr="005420E9">
              <w:rPr>
                <w:sz w:val="22"/>
                <w:szCs w:val="22"/>
              </w:rPr>
              <w:t>91</w:t>
            </w:r>
          </w:p>
        </w:tc>
        <w:tc>
          <w:tcPr>
            <w:tcW w:w="787" w:type="pct"/>
            <w:vMerge/>
            <w:shd w:val="clear" w:color="auto" w:fill="auto"/>
            <w:hideMark/>
          </w:tcPr>
          <w:p w:rsidR="000A60E3" w:rsidRPr="005420E9" w:rsidRDefault="000A60E3" w:rsidP="000A60E3">
            <w:pPr>
              <w:jc w:val="center"/>
              <w:rPr>
                <w:sz w:val="22"/>
                <w:szCs w:val="22"/>
              </w:rPr>
            </w:pPr>
          </w:p>
        </w:tc>
        <w:tc>
          <w:tcPr>
            <w:tcW w:w="596" w:type="pct"/>
            <w:vMerge/>
            <w:shd w:val="clear" w:color="000000" w:fill="FFFFFF"/>
            <w:hideMark/>
          </w:tcPr>
          <w:p w:rsidR="000A60E3" w:rsidRPr="005420E9" w:rsidRDefault="000A60E3" w:rsidP="000A60E3">
            <w:pPr>
              <w:jc w:val="center"/>
              <w:rPr>
                <w:sz w:val="22"/>
                <w:szCs w:val="22"/>
              </w:rPr>
            </w:pPr>
          </w:p>
        </w:tc>
        <w:tc>
          <w:tcPr>
            <w:tcW w:w="1452" w:type="pct"/>
            <w:shd w:val="clear" w:color="auto" w:fill="auto"/>
            <w:hideMark/>
          </w:tcPr>
          <w:p w:rsidR="000A60E3" w:rsidRPr="005420E9" w:rsidRDefault="000A60E3" w:rsidP="000A60E3">
            <w:pPr>
              <w:jc w:val="center"/>
              <w:rPr>
                <w:sz w:val="22"/>
                <w:szCs w:val="22"/>
              </w:rPr>
            </w:pPr>
            <w:r w:rsidRPr="005420E9">
              <w:rPr>
                <w:sz w:val="22"/>
                <w:szCs w:val="22"/>
              </w:rPr>
              <w:t>Распознавание государственных регистрационных знаков Российской Федерации (все типы),</w:t>
            </w:r>
          </w:p>
        </w:tc>
        <w:tc>
          <w:tcPr>
            <w:tcW w:w="931" w:type="pct"/>
          </w:tcPr>
          <w:p w:rsidR="000A60E3" w:rsidRPr="005420E9" w:rsidRDefault="000A60E3" w:rsidP="000A60E3">
            <w:pPr>
              <w:jc w:val="center"/>
              <w:rPr>
                <w:sz w:val="22"/>
                <w:szCs w:val="22"/>
              </w:rPr>
            </w:pPr>
          </w:p>
        </w:tc>
        <w:tc>
          <w:tcPr>
            <w:tcW w:w="931" w:type="pct"/>
          </w:tcPr>
          <w:p w:rsidR="000A60E3" w:rsidRPr="005420E9" w:rsidRDefault="000A60E3" w:rsidP="000A60E3">
            <w:pPr>
              <w:jc w:val="center"/>
              <w:rPr>
                <w:sz w:val="22"/>
                <w:szCs w:val="22"/>
              </w:rPr>
            </w:pPr>
            <w:r w:rsidRPr="005420E9">
              <w:rPr>
                <w:sz w:val="22"/>
                <w:szCs w:val="22"/>
              </w:rPr>
              <w:t>наличие</w:t>
            </w:r>
          </w:p>
        </w:tc>
      </w:tr>
      <w:tr w:rsidR="000A60E3" w:rsidRPr="005420E9" w:rsidTr="000A60E3">
        <w:trPr>
          <w:trHeight w:val="615"/>
        </w:trPr>
        <w:tc>
          <w:tcPr>
            <w:tcW w:w="303" w:type="pct"/>
            <w:shd w:val="clear" w:color="000000" w:fill="FFFFFF"/>
            <w:hideMark/>
          </w:tcPr>
          <w:p w:rsidR="000A60E3" w:rsidRPr="005420E9" w:rsidRDefault="000A60E3" w:rsidP="000A60E3">
            <w:pPr>
              <w:jc w:val="center"/>
              <w:rPr>
                <w:sz w:val="22"/>
                <w:szCs w:val="22"/>
              </w:rPr>
            </w:pPr>
            <w:r w:rsidRPr="005420E9">
              <w:rPr>
                <w:sz w:val="22"/>
                <w:szCs w:val="22"/>
              </w:rPr>
              <w:t>92</w:t>
            </w:r>
          </w:p>
        </w:tc>
        <w:tc>
          <w:tcPr>
            <w:tcW w:w="787" w:type="pct"/>
            <w:vMerge/>
            <w:shd w:val="clear" w:color="auto" w:fill="auto"/>
            <w:hideMark/>
          </w:tcPr>
          <w:p w:rsidR="000A60E3" w:rsidRPr="005420E9" w:rsidRDefault="000A60E3" w:rsidP="000A60E3">
            <w:pPr>
              <w:jc w:val="center"/>
              <w:rPr>
                <w:sz w:val="22"/>
                <w:szCs w:val="22"/>
              </w:rPr>
            </w:pPr>
          </w:p>
        </w:tc>
        <w:tc>
          <w:tcPr>
            <w:tcW w:w="596" w:type="pct"/>
            <w:vMerge/>
            <w:shd w:val="clear" w:color="000000" w:fill="FFFFFF"/>
            <w:hideMark/>
          </w:tcPr>
          <w:p w:rsidR="000A60E3" w:rsidRPr="005420E9" w:rsidRDefault="000A60E3" w:rsidP="000A60E3">
            <w:pPr>
              <w:jc w:val="center"/>
              <w:rPr>
                <w:sz w:val="22"/>
                <w:szCs w:val="22"/>
              </w:rPr>
            </w:pPr>
          </w:p>
        </w:tc>
        <w:tc>
          <w:tcPr>
            <w:tcW w:w="1452" w:type="pct"/>
            <w:shd w:val="clear" w:color="auto" w:fill="auto"/>
            <w:hideMark/>
          </w:tcPr>
          <w:p w:rsidR="000A60E3" w:rsidRPr="005420E9" w:rsidRDefault="000A60E3" w:rsidP="000A60E3">
            <w:pPr>
              <w:jc w:val="center"/>
              <w:rPr>
                <w:sz w:val="22"/>
                <w:szCs w:val="22"/>
              </w:rPr>
            </w:pPr>
            <w:r w:rsidRPr="005420E9">
              <w:rPr>
                <w:sz w:val="22"/>
                <w:szCs w:val="22"/>
              </w:rPr>
              <w:t>передача фотоматериалов и данных на сервер баз данных оперативного центра контроля,</w:t>
            </w:r>
          </w:p>
        </w:tc>
        <w:tc>
          <w:tcPr>
            <w:tcW w:w="931" w:type="pct"/>
          </w:tcPr>
          <w:p w:rsidR="000A60E3" w:rsidRPr="005420E9" w:rsidRDefault="000A60E3" w:rsidP="000A60E3">
            <w:pPr>
              <w:jc w:val="center"/>
              <w:rPr>
                <w:sz w:val="22"/>
                <w:szCs w:val="22"/>
              </w:rPr>
            </w:pPr>
          </w:p>
        </w:tc>
        <w:tc>
          <w:tcPr>
            <w:tcW w:w="931" w:type="pct"/>
          </w:tcPr>
          <w:p w:rsidR="000A60E3" w:rsidRPr="005420E9" w:rsidRDefault="000A60E3" w:rsidP="000A60E3">
            <w:pPr>
              <w:jc w:val="center"/>
              <w:rPr>
                <w:sz w:val="22"/>
                <w:szCs w:val="22"/>
              </w:rPr>
            </w:pPr>
            <w:r w:rsidRPr="005420E9">
              <w:rPr>
                <w:sz w:val="22"/>
                <w:szCs w:val="22"/>
              </w:rPr>
              <w:t>наличие</w:t>
            </w:r>
          </w:p>
        </w:tc>
      </w:tr>
      <w:tr w:rsidR="000A60E3" w:rsidRPr="005420E9" w:rsidTr="000A60E3">
        <w:trPr>
          <w:trHeight w:val="1215"/>
        </w:trPr>
        <w:tc>
          <w:tcPr>
            <w:tcW w:w="303" w:type="pct"/>
            <w:shd w:val="clear" w:color="000000" w:fill="FFFFFF"/>
            <w:hideMark/>
          </w:tcPr>
          <w:p w:rsidR="000A60E3" w:rsidRPr="005420E9" w:rsidRDefault="000A60E3" w:rsidP="000A60E3">
            <w:pPr>
              <w:jc w:val="center"/>
              <w:rPr>
                <w:sz w:val="22"/>
                <w:szCs w:val="22"/>
              </w:rPr>
            </w:pPr>
            <w:r w:rsidRPr="005420E9">
              <w:rPr>
                <w:sz w:val="22"/>
                <w:szCs w:val="22"/>
              </w:rPr>
              <w:t>93</w:t>
            </w:r>
          </w:p>
        </w:tc>
        <w:tc>
          <w:tcPr>
            <w:tcW w:w="787" w:type="pct"/>
            <w:vMerge/>
            <w:shd w:val="clear" w:color="auto" w:fill="auto"/>
            <w:hideMark/>
          </w:tcPr>
          <w:p w:rsidR="000A60E3" w:rsidRPr="005420E9" w:rsidRDefault="000A60E3" w:rsidP="000A60E3">
            <w:pPr>
              <w:jc w:val="center"/>
              <w:rPr>
                <w:sz w:val="22"/>
                <w:szCs w:val="22"/>
              </w:rPr>
            </w:pPr>
          </w:p>
        </w:tc>
        <w:tc>
          <w:tcPr>
            <w:tcW w:w="596" w:type="pct"/>
            <w:vMerge/>
            <w:shd w:val="clear" w:color="000000" w:fill="FFFFFF"/>
            <w:hideMark/>
          </w:tcPr>
          <w:p w:rsidR="000A60E3" w:rsidRPr="005420E9" w:rsidRDefault="000A60E3" w:rsidP="000A60E3">
            <w:pPr>
              <w:jc w:val="center"/>
              <w:rPr>
                <w:sz w:val="22"/>
                <w:szCs w:val="22"/>
              </w:rPr>
            </w:pPr>
          </w:p>
        </w:tc>
        <w:tc>
          <w:tcPr>
            <w:tcW w:w="1452" w:type="pct"/>
            <w:shd w:val="clear" w:color="auto" w:fill="auto"/>
            <w:hideMark/>
          </w:tcPr>
          <w:p w:rsidR="000A60E3" w:rsidRPr="005420E9" w:rsidRDefault="000A60E3" w:rsidP="000A60E3">
            <w:pPr>
              <w:jc w:val="center"/>
              <w:rPr>
                <w:sz w:val="22"/>
                <w:szCs w:val="22"/>
              </w:rPr>
            </w:pPr>
            <w:r w:rsidRPr="005420E9">
              <w:rPr>
                <w:sz w:val="22"/>
                <w:szCs w:val="22"/>
              </w:rPr>
              <w:t>формирование и отображения на рабочем месте оператора оперативного центра контроля информации, поступающей от комплекса фото-видеофиксации нарушений Правил дорожного движения</w:t>
            </w:r>
            <w:r w:rsidRPr="005420E9">
              <w:rPr>
                <w:rStyle w:val="afd"/>
                <w:sz w:val="22"/>
                <w:szCs w:val="22"/>
              </w:rPr>
              <w:footnoteReference w:id="3"/>
            </w:r>
          </w:p>
        </w:tc>
        <w:tc>
          <w:tcPr>
            <w:tcW w:w="931" w:type="pct"/>
          </w:tcPr>
          <w:p w:rsidR="000A60E3" w:rsidRPr="005420E9" w:rsidRDefault="000A60E3" w:rsidP="000A60E3">
            <w:pPr>
              <w:jc w:val="center"/>
              <w:rPr>
                <w:sz w:val="22"/>
                <w:szCs w:val="22"/>
              </w:rPr>
            </w:pPr>
          </w:p>
        </w:tc>
        <w:tc>
          <w:tcPr>
            <w:tcW w:w="931" w:type="pct"/>
          </w:tcPr>
          <w:p w:rsidR="000A60E3" w:rsidRPr="005420E9" w:rsidRDefault="000A60E3" w:rsidP="000A60E3">
            <w:pPr>
              <w:jc w:val="center"/>
              <w:rPr>
                <w:sz w:val="22"/>
                <w:szCs w:val="22"/>
              </w:rPr>
            </w:pPr>
            <w:r w:rsidRPr="005420E9">
              <w:rPr>
                <w:sz w:val="22"/>
                <w:szCs w:val="22"/>
              </w:rPr>
              <w:t>наличие</w:t>
            </w:r>
          </w:p>
        </w:tc>
      </w:tr>
      <w:tr w:rsidR="000A60E3" w:rsidRPr="005420E9" w:rsidTr="000A60E3">
        <w:trPr>
          <w:trHeight w:val="1260"/>
        </w:trPr>
        <w:tc>
          <w:tcPr>
            <w:tcW w:w="303" w:type="pct"/>
            <w:shd w:val="clear" w:color="000000" w:fill="FFFFFF"/>
            <w:hideMark/>
          </w:tcPr>
          <w:p w:rsidR="000A60E3" w:rsidRPr="005420E9" w:rsidRDefault="000A60E3" w:rsidP="000A60E3">
            <w:pPr>
              <w:jc w:val="center"/>
              <w:rPr>
                <w:sz w:val="22"/>
                <w:szCs w:val="22"/>
              </w:rPr>
            </w:pPr>
            <w:r w:rsidRPr="005420E9">
              <w:rPr>
                <w:sz w:val="22"/>
                <w:szCs w:val="22"/>
              </w:rPr>
              <w:t>94</w:t>
            </w:r>
          </w:p>
        </w:tc>
        <w:tc>
          <w:tcPr>
            <w:tcW w:w="787" w:type="pct"/>
            <w:vMerge w:val="restart"/>
            <w:shd w:val="clear" w:color="000000" w:fill="FFFFFF"/>
            <w:hideMark/>
          </w:tcPr>
          <w:p w:rsidR="000A60E3" w:rsidRPr="005420E9" w:rsidRDefault="000A60E3" w:rsidP="000A60E3">
            <w:pPr>
              <w:jc w:val="center"/>
              <w:rPr>
                <w:sz w:val="22"/>
                <w:szCs w:val="22"/>
              </w:rPr>
            </w:pPr>
            <w:r w:rsidRPr="005420E9">
              <w:rPr>
                <w:sz w:val="22"/>
                <w:szCs w:val="22"/>
              </w:rPr>
              <w:t>Контроллер управления комплексом КФВФ, входящий в его состав</w:t>
            </w:r>
          </w:p>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tc>
        <w:tc>
          <w:tcPr>
            <w:tcW w:w="596" w:type="pct"/>
            <w:vMerge w:val="restart"/>
            <w:shd w:val="clear" w:color="000000" w:fill="FFFFFF"/>
            <w:hideMark/>
          </w:tcPr>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tc>
        <w:tc>
          <w:tcPr>
            <w:tcW w:w="1452" w:type="pct"/>
            <w:shd w:val="clear" w:color="auto" w:fill="auto"/>
            <w:hideMark/>
          </w:tcPr>
          <w:p w:rsidR="000A60E3" w:rsidRPr="005420E9" w:rsidRDefault="000A60E3" w:rsidP="000A60E3">
            <w:pPr>
              <w:jc w:val="center"/>
              <w:rPr>
                <w:sz w:val="22"/>
                <w:szCs w:val="22"/>
              </w:rPr>
            </w:pPr>
            <w:r w:rsidRPr="005420E9">
              <w:rPr>
                <w:sz w:val="22"/>
                <w:szCs w:val="22"/>
              </w:rPr>
              <w:t>Обеспечение температурного режима работы видеодатчика,</w:t>
            </w:r>
          </w:p>
        </w:tc>
        <w:tc>
          <w:tcPr>
            <w:tcW w:w="931" w:type="pct"/>
          </w:tcPr>
          <w:p w:rsidR="000A60E3" w:rsidRPr="005420E9" w:rsidRDefault="000A60E3" w:rsidP="000A60E3">
            <w:pPr>
              <w:jc w:val="center"/>
              <w:rPr>
                <w:sz w:val="22"/>
                <w:szCs w:val="22"/>
              </w:rPr>
            </w:pPr>
          </w:p>
        </w:tc>
        <w:tc>
          <w:tcPr>
            <w:tcW w:w="931" w:type="pct"/>
          </w:tcPr>
          <w:p w:rsidR="000A60E3" w:rsidRPr="005420E9" w:rsidRDefault="000A60E3" w:rsidP="000A60E3">
            <w:pPr>
              <w:jc w:val="center"/>
              <w:rPr>
                <w:sz w:val="22"/>
                <w:szCs w:val="22"/>
              </w:rPr>
            </w:pPr>
            <w:r w:rsidRPr="005420E9">
              <w:rPr>
                <w:sz w:val="22"/>
                <w:szCs w:val="22"/>
              </w:rPr>
              <w:t>наличие</w:t>
            </w:r>
          </w:p>
        </w:tc>
      </w:tr>
      <w:tr w:rsidR="000A60E3" w:rsidRPr="005420E9" w:rsidTr="000A60E3">
        <w:trPr>
          <w:trHeight w:val="615"/>
        </w:trPr>
        <w:tc>
          <w:tcPr>
            <w:tcW w:w="303" w:type="pct"/>
            <w:shd w:val="clear" w:color="000000" w:fill="FFFFFF"/>
            <w:hideMark/>
          </w:tcPr>
          <w:p w:rsidR="000A60E3" w:rsidRPr="005420E9" w:rsidRDefault="000A60E3" w:rsidP="000A60E3">
            <w:pPr>
              <w:jc w:val="center"/>
              <w:rPr>
                <w:sz w:val="22"/>
                <w:szCs w:val="22"/>
              </w:rPr>
            </w:pPr>
            <w:r w:rsidRPr="005420E9">
              <w:rPr>
                <w:sz w:val="22"/>
                <w:szCs w:val="22"/>
              </w:rPr>
              <w:t>95</w:t>
            </w:r>
          </w:p>
        </w:tc>
        <w:tc>
          <w:tcPr>
            <w:tcW w:w="787" w:type="pct"/>
            <w:vMerge/>
            <w:shd w:val="clear" w:color="000000" w:fill="FFFFFF"/>
            <w:hideMark/>
          </w:tcPr>
          <w:p w:rsidR="000A60E3" w:rsidRPr="005420E9" w:rsidRDefault="000A60E3" w:rsidP="000A60E3">
            <w:pPr>
              <w:jc w:val="center"/>
              <w:rPr>
                <w:sz w:val="22"/>
                <w:szCs w:val="22"/>
              </w:rPr>
            </w:pPr>
          </w:p>
        </w:tc>
        <w:tc>
          <w:tcPr>
            <w:tcW w:w="596" w:type="pct"/>
            <w:vMerge/>
            <w:shd w:val="clear" w:color="000000" w:fill="FFFFFF"/>
            <w:hideMark/>
          </w:tcPr>
          <w:p w:rsidR="000A60E3" w:rsidRPr="005420E9" w:rsidRDefault="000A60E3" w:rsidP="000A60E3">
            <w:pPr>
              <w:jc w:val="center"/>
              <w:rPr>
                <w:sz w:val="22"/>
                <w:szCs w:val="22"/>
              </w:rPr>
            </w:pPr>
          </w:p>
        </w:tc>
        <w:tc>
          <w:tcPr>
            <w:tcW w:w="1452" w:type="pct"/>
            <w:shd w:val="clear" w:color="auto" w:fill="auto"/>
            <w:hideMark/>
          </w:tcPr>
          <w:p w:rsidR="000A60E3" w:rsidRPr="005420E9" w:rsidRDefault="000A60E3" w:rsidP="000A60E3">
            <w:pPr>
              <w:jc w:val="center"/>
              <w:rPr>
                <w:sz w:val="22"/>
                <w:szCs w:val="22"/>
              </w:rPr>
            </w:pPr>
            <w:r w:rsidRPr="005420E9">
              <w:rPr>
                <w:sz w:val="22"/>
                <w:szCs w:val="22"/>
              </w:rPr>
              <w:t>синхронность режима работы видеокамеры и всех подключенных модулей</w:t>
            </w:r>
          </w:p>
        </w:tc>
        <w:tc>
          <w:tcPr>
            <w:tcW w:w="931" w:type="pct"/>
          </w:tcPr>
          <w:p w:rsidR="000A60E3" w:rsidRPr="005420E9" w:rsidRDefault="000A60E3" w:rsidP="000A60E3">
            <w:pPr>
              <w:jc w:val="center"/>
              <w:rPr>
                <w:sz w:val="22"/>
                <w:szCs w:val="22"/>
              </w:rPr>
            </w:pPr>
          </w:p>
        </w:tc>
        <w:tc>
          <w:tcPr>
            <w:tcW w:w="931" w:type="pct"/>
          </w:tcPr>
          <w:p w:rsidR="000A60E3" w:rsidRPr="005420E9" w:rsidRDefault="000A60E3" w:rsidP="000A60E3">
            <w:pPr>
              <w:jc w:val="center"/>
              <w:rPr>
                <w:sz w:val="22"/>
                <w:szCs w:val="22"/>
              </w:rPr>
            </w:pPr>
            <w:r w:rsidRPr="005420E9">
              <w:rPr>
                <w:sz w:val="22"/>
                <w:szCs w:val="22"/>
              </w:rPr>
              <w:t>наличие</w:t>
            </w:r>
          </w:p>
        </w:tc>
      </w:tr>
      <w:tr w:rsidR="000A60E3" w:rsidRPr="005420E9" w:rsidTr="000A60E3">
        <w:trPr>
          <w:trHeight w:val="615"/>
        </w:trPr>
        <w:tc>
          <w:tcPr>
            <w:tcW w:w="303" w:type="pct"/>
            <w:shd w:val="clear" w:color="000000" w:fill="FFFFFF"/>
            <w:hideMark/>
          </w:tcPr>
          <w:p w:rsidR="000A60E3" w:rsidRPr="005420E9" w:rsidRDefault="000A60E3" w:rsidP="000A60E3">
            <w:pPr>
              <w:jc w:val="center"/>
              <w:rPr>
                <w:sz w:val="22"/>
                <w:szCs w:val="22"/>
              </w:rPr>
            </w:pPr>
            <w:r w:rsidRPr="005420E9">
              <w:rPr>
                <w:sz w:val="22"/>
                <w:szCs w:val="22"/>
              </w:rPr>
              <w:t>96</w:t>
            </w:r>
          </w:p>
        </w:tc>
        <w:tc>
          <w:tcPr>
            <w:tcW w:w="787" w:type="pct"/>
            <w:vMerge/>
            <w:shd w:val="clear" w:color="000000" w:fill="FFFFFF"/>
            <w:hideMark/>
          </w:tcPr>
          <w:p w:rsidR="000A60E3" w:rsidRPr="005420E9" w:rsidRDefault="000A60E3" w:rsidP="000A60E3">
            <w:pPr>
              <w:jc w:val="center"/>
              <w:rPr>
                <w:sz w:val="22"/>
                <w:szCs w:val="22"/>
              </w:rPr>
            </w:pPr>
          </w:p>
        </w:tc>
        <w:tc>
          <w:tcPr>
            <w:tcW w:w="596" w:type="pct"/>
            <w:vMerge/>
            <w:shd w:val="clear" w:color="000000" w:fill="FFFFFF"/>
            <w:hideMark/>
          </w:tcPr>
          <w:p w:rsidR="000A60E3" w:rsidRPr="005420E9" w:rsidRDefault="000A60E3" w:rsidP="000A60E3">
            <w:pPr>
              <w:jc w:val="center"/>
              <w:rPr>
                <w:sz w:val="22"/>
                <w:szCs w:val="22"/>
              </w:rPr>
            </w:pPr>
          </w:p>
        </w:tc>
        <w:tc>
          <w:tcPr>
            <w:tcW w:w="1452" w:type="pct"/>
            <w:shd w:val="clear" w:color="auto" w:fill="auto"/>
            <w:hideMark/>
          </w:tcPr>
          <w:p w:rsidR="000A60E3" w:rsidRPr="005420E9" w:rsidRDefault="000A60E3" w:rsidP="000A60E3">
            <w:pPr>
              <w:jc w:val="center"/>
              <w:rPr>
                <w:sz w:val="22"/>
                <w:szCs w:val="22"/>
              </w:rPr>
            </w:pPr>
            <w:r w:rsidRPr="005420E9">
              <w:rPr>
                <w:sz w:val="22"/>
                <w:szCs w:val="22"/>
              </w:rPr>
              <w:t>управление по командам от внешнего вычислительного устройства диафрагмой объектива</w:t>
            </w:r>
          </w:p>
        </w:tc>
        <w:tc>
          <w:tcPr>
            <w:tcW w:w="931" w:type="pct"/>
          </w:tcPr>
          <w:p w:rsidR="000A60E3" w:rsidRPr="005420E9" w:rsidRDefault="000A60E3" w:rsidP="000A60E3">
            <w:pPr>
              <w:jc w:val="center"/>
              <w:rPr>
                <w:sz w:val="22"/>
                <w:szCs w:val="22"/>
              </w:rPr>
            </w:pPr>
          </w:p>
        </w:tc>
        <w:tc>
          <w:tcPr>
            <w:tcW w:w="931" w:type="pct"/>
          </w:tcPr>
          <w:p w:rsidR="000A60E3" w:rsidRPr="005420E9" w:rsidRDefault="000A60E3" w:rsidP="000A60E3">
            <w:pPr>
              <w:jc w:val="center"/>
              <w:rPr>
                <w:sz w:val="22"/>
                <w:szCs w:val="22"/>
              </w:rPr>
            </w:pPr>
            <w:r w:rsidRPr="005420E9">
              <w:rPr>
                <w:sz w:val="22"/>
                <w:szCs w:val="22"/>
              </w:rPr>
              <w:t>наличие</w:t>
            </w:r>
          </w:p>
        </w:tc>
      </w:tr>
      <w:tr w:rsidR="000A60E3" w:rsidRPr="005420E9" w:rsidTr="000A60E3">
        <w:trPr>
          <w:trHeight w:val="615"/>
        </w:trPr>
        <w:tc>
          <w:tcPr>
            <w:tcW w:w="303" w:type="pct"/>
            <w:shd w:val="clear" w:color="000000" w:fill="FFFFFF"/>
            <w:hideMark/>
          </w:tcPr>
          <w:p w:rsidR="000A60E3" w:rsidRPr="005420E9" w:rsidRDefault="000A60E3" w:rsidP="000A60E3">
            <w:pPr>
              <w:jc w:val="center"/>
              <w:rPr>
                <w:sz w:val="22"/>
                <w:szCs w:val="22"/>
              </w:rPr>
            </w:pPr>
            <w:r w:rsidRPr="005420E9">
              <w:rPr>
                <w:sz w:val="22"/>
                <w:szCs w:val="22"/>
              </w:rPr>
              <w:t>97</w:t>
            </w:r>
          </w:p>
        </w:tc>
        <w:tc>
          <w:tcPr>
            <w:tcW w:w="787" w:type="pct"/>
            <w:vMerge/>
            <w:shd w:val="clear" w:color="000000" w:fill="FFFFFF"/>
            <w:hideMark/>
          </w:tcPr>
          <w:p w:rsidR="000A60E3" w:rsidRPr="005420E9" w:rsidRDefault="000A60E3" w:rsidP="000A60E3">
            <w:pPr>
              <w:jc w:val="center"/>
              <w:rPr>
                <w:sz w:val="22"/>
                <w:szCs w:val="22"/>
              </w:rPr>
            </w:pPr>
          </w:p>
        </w:tc>
        <w:tc>
          <w:tcPr>
            <w:tcW w:w="596" w:type="pct"/>
            <w:vMerge/>
            <w:shd w:val="clear" w:color="000000" w:fill="FFFFFF"/>
            <w:hideMark/>
          </w:tcPr>
          <w:p w:rsidR="000A60E3" w:rsidRPr="005420E9" w:rsidRDefault="000A60E3" w:rsidP="000A60E3">
            <w:pPr>
              <w:jc w:val="center"/>
              <w:rPr>
                <w:sz w:val="22"/>
                <w:szCs w:val="22"/>
              </w:rPr>
            </w:pPr>
          </w:p>
        </w:tc>
        <w:tc>
          <w:tcPr>
            <w:tcW w:w="1452" w:type="pct"/>
            <w:shd w:val="clear" w:color="auto" w:fill="auto"/>
            <w:hideMark/>
          </w:tcPr>
          <w:p w:rsidR="000A60E3" w:rsidRPr="005420E9" w:rsidRDefault="000A60E3" w:rsidP="000A60E3">
            <w:pPr>
              <w:jc w:val="center"/>
              <w:rPr>
                <w:sz w:val="22"/>
                <w:szCs w:val="22"/>
              </w:rPr>
            </w:pPr>
            <w:r w:rsidRPr="005420E9">
              <w:rPr>
                <w:sz w:val="22"/>
                <w:szCs w:val="22"/>
              </w:rPr>
              <w:t>выдача по командам от внешнего вычислительного устройства диагностической информации</w:t>
            </w:r>
          </w:p>
        </w:tc>
        <w:tc>
          <w:tcPr>
            <w:tcW w:w="931" w:type="pct"/>
          </w:tcPr>
          <w:p w:rsidR="000A60E3" w:rsidRPr="005420E9" w:rsidRDefault="000A60E3" w:rsidP="000A60E3">
            <w:pPr>
              <w:jc w:val="center"/>
              <w:rPr>
                <w:sz w:val="22"/>
                <w:szCs w:val="22"/>
              </w:rPr>
            </w:pPr>
          </w:p>
        </w:tc>
        <w:tc>
          <w:tcPr>
            <w:tcW w:w="931" w:type="pct"/>
          </w:tcPr>
          <w:p w:rsidR="000A60E3" w:rsidRPr="005420E9" w:rsidRDefault="000A60E3" w:rsidP="000A60E3">
            <w:pPr>
              <w:jc w:val="center"/>
              <w:rPr>
                <w:sz w:val="22"/>
                <w:szCs w:val="22"/>
              </w:rPr>
            </w:pPr>
            <w:r w:rsidRPr="005420E9">
              <w:rPr>
                <w:sz w:val="22"/>
                <w:szCs w:val="22"/>
              </w:rPr>
              <w:t>наличие</w:t>
            </w:r>
          </w:p>
        </w:tc>
      </w:tr>
      <w:tr w:rsidR="000A60E3" w:rsidRPr="005420E9" w:rsidTr="000A60E3">
        <w:trPr>
          <w:trHeight w:val="915"/>
        </w:trPr>
        <w:tc>
          <w:tcPr>
            <w:tcW w:w="303" w:type="pct"/>
            <w:shd w:val="clear" w:color="000000" w:fill="FFFFFF"/>
            <w:hideMark/>
          </w:tcPr>
          <w:p w:rsidR="000A60E3" w:rsidRPr="005420E9" w:rsidRDefault="000A60E3" w:rsidP="000A60E3">
            <w:pPr>
              <w:jc w:val="center"/>
              <w:rPr>
                <w:sz w:val="22"/>
                <w:szCs w:val="22"/>
              </w:rPr>
            </w:pPr>
            <w:r w:rsidRPr="005420E9">
              <w:rPr>
                <w:sz w:val="22"/>
                <w:szCs w:val="22"/>
              </w:rPr>
              <w:t>98</w:t>
            </w:r>
          </w:p>
        </w:tc>
        <w:tc>
          <w:tcPr>
            <w:tcW w:w="787" w:type="pct"/>
            <w:vMerge/>
            <w:shd w:val="clear" w:color="000000" w:fill="FFFFFF"/>
            <w:hideMark/>
          </w:tcPr>
          <w:p w:rsidR="000A60E3" w:rsidRPr="005420E9" w:rsidRDefault="000A60E3" w:rsidP="000A60E3">
            <w:pPr>
              <w:jc w:val="center"/>
              <w:rPr>
                <w:sz w:val="22"/>
                <w:szCs w:val="22"/>
              </w:rPr>
            </w:pPr>
          </w:p>
        </w:tc>
        <w:tc>
          <w:tcPr>
            <w:tcW w:w="596" w:type="pct"/>
            <w:vMerge/>
            <w:shd w:val="clear" w:color="000000" w:fill="FFFFFF"/>
            <w:hideMark/>
          </w:tcPr>
          <w:p w:rsidR="000A60E3" w:rsidRPr="005420E9" w:rsidRDefault="000A60E3" w:rsidP="000A60E3">
            <w:pPr>
              <w:jc w:val="center"/>
              <w:rPr>
                <w:sz w:val="22"/>
                <w:szCs w:val="22"/>
              </w:rPr>
            </w:pPr>
          </w:p>
        </w:tc>
        <w:tc>
          <w:tcPr>
            <w:tcW w:w="1452" w:type="pct"/>
            <w:shd w:val="clear" w:color="auto" w:fill="auto"/>
            <w:vAlign w:val="center"/>
            <w:hideMark/>
          </w:tcPr>
          <w:p w:rsidR="000A60E3" w:rsidRPr="005420E9" w:rsidRDefault="000A60E3" w:rsidP="000A60E3">
            <w:pPr>
              <w:jc w:val="center"/>
              <w:rPr>
                <w:sz w:val="22"/>
                <w:szCs w:val="22"/>
              </w:rPr>
            </w:pPr>
            <w:r w:rsidRPr="005420E9">
              <w:rPr>
                <w:sz w:val="22"/>
                <w:szCs w:val="22"/>
              </w:rPr>
              <w:t>Тип двигателя диафрагмы управляемого по командам от внешнего вычислительного устройства постоянного тока или двухфазный синхронный.</w:t>
            </w:r>
          </w:p>
        </w:tc>
        <w:tc>
          <w:tcPr>
            <w:tcW w:w="931" w:type="pct"/>
          </w:tcPr>
          <w:p w:rsidR="000A60E3" w:rsidRPr="005420E9" w:rsidRDefault="000A60E3" w:rsidP="000A60E3">
            <w:pPr>
              <w:jc w:val="center"/>
              <w:rPr>
                <w:sz w:val="22"/>
                <w:szCs w:val="22"/>
              </w:rPr>
            </w:pPr>
          </w:p>
        </w:tc>
        <w:tc>
          <w:tcPr>
            <w:tcW w:w="931" w:type="pct"/>
          </w:tcPr>
          <w:p w:rsidR="000A60E3" w:rsidRPr="005420E9" w:rsidRDefault="000A60E3" w:rsidP="000A60E3">
            <w:pPr>
              <w:jc w:val="center"/>
              <w:rPr>
                <w:sz w:val="22"/>
                <w:szCs w:val="22"/>
              </w:rPr>
            </w:pPr>
            <w:r w:rsidRPr="005420E9">
              <w:rPr>
                <w:sz w:val="22"/>
                <w:szCs w:val="22"/>
              </w:rPr>
              <w:t>наличие</w:t>
            </w:r>
          </w:p>
        </w:tc>
      </w:tr>
      <w:tr w:rsidR="000A60E3" w:rsidRPr="005420E9" w:rsidTr="000A60E3">
        <w:trPr>
          <w:trHeight w:val="533"/>
        </w:trPr>
        <w:tc>
          <w:tcPr>
            <w:tcW w:w="303" w:type="pct"/>
            <w:shd w:val="clear" w:color="000000" w:fill="FFFFFF"/>
            <w:hideMark/>
          </w:tcPr>
          <w:p w:rsidR="000A60E3" w:rsidRPr="005420E9" w:rsidRDefault="000A60E3" w:rsidP="000A60E3">
            <w:pPr>
              <w:jc w:val="center"/>
              <w:rPr>
                <w:sz w:val="22"/>
                <w:szCs w:val="22"/>
              </w:rPr>
            </w:pPr>
            <w:r w:rsidRPr="005420E9">
              <w:rPr>
                <w:sz w:val="22"/>
                <w:szCs w:val="22"/>
              </w:rPr>
              <w:t>99</w:t>
            </w:r>
          </w:p>
        </w:tc>
        <w:tc>
          <w:tcPr>
            <w:tcW w:w="787" w:type="pct"/>
            <w:vMerge w:val="restart"/>
            <w:shd w:val="clear" w:color="000000" w:fill="FFFFFF"/>
            <w:hideMark/>
          </w:tcPr>
          <w:p w:rsidR="000A60E3" w:rsidRPr="005420E9" w:rsidRDefault="000A60E3" w:rsidP="000A60E3">
            <w:pPr>
              <w:jc w:val="center"/>
              <w:rPr>
                <w:sz w:val="22"/>
                <w:szCs w:val="22"/>
              </w:rPr>
            </w:pPr>
            <w:r w:rsidRPr="005420E9">
              <w:rPr>
                <w:sz w:val="22"/>
                <w:szCs w:val="22"/>
              </w:rPr>
              <w:t>Коммутационный блок комплекса КФВФ, входящий в его состав</w:t>
            </w:r>
          </w:p>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tc>
        <w:tc>
          <w:tcPr>
            <w:tcW w:w="596" w:type="pct"/>
            <w:vMerge w:val="restart"/>
            <w:shd w:val="clear" w:color="000000" w:fill="FFFFFF"/>
            <w:hideMark/>
          </w:tcPr>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tc>
        <w:tc>
          <w:tcPr>
            <w:tcW w:w="1452" w:type="pct"/>
            <w:shd w:val="clear" w:color="auto" w:fill="auto"/>
            <w:hideMark/>
          </w:tcPr>
          <w:p w:rsidR="000A60E3" w:rsidRPr="005420E9" w:rsidRDefault="000A60E3" w:rsidP="000A60E3">
            <w:pPr>
              <w:jc w:val="center"/>
              <w:rPr>
                <w:sz w:val="22"/>
                <w:szCs w:val="22"/>
              </w:rPr>
            </w:pPr>
            <w:r w:rsidRPr="005420E9">
              <w:rPr>
                <w:sz w:val="22"/>
                <w:szCs w:val="22"/>
              </w:rPr>
              <w:t>подключение к внешнему питанию 220В</w:t>
            </w:r>
          </w:p>
        </w:tc>
        <w:tc>
          <w:tcPr>
            <w:tcW w:w="931" w:type="pct"/>
          </w:tcPr>
          <w:p w:rsidR="000A60E3" w:rsidRPr="005420E9" w:rsidRDefault="000A60E3" w:rsidP="000A60E3">
            <w:pPr>
              <w:jc w:val="center"/>
              <w:rPr>
                <w:sz w:val="22"/>
                <w:szCs w:val="22"/>
              </w:rPr>
            </w:pPr>
          </w:p>
        </w:tc>
        <w:tc>
          <w:tcPr>
            <w:tcW w:w="931" w:type="pct"/>
          </w:tcPr>
          <w:p w:rsidR="000A60E3" w:rsidRPr="005420E9" w:rsidRDefault="000A60E3" w:rsidP="000A60E3">
            <w:pPr>
              <w:jc w:val="center"/>
              <w:rPr>
                <w:sz w:val="22"/>
                <w:szCs w:val="22"/>
              </w:rPr>
            </w:pPr>
            <w:r w:rsidRPr="005420E9">
              <w:rPr>
                <w:sz w:val="22"/>
                <w:szCs w:val="22"/>
              </w:rPr>
              <w:t>наличие</w:t>
            </w:r>
          </w:p>
        </w:tc>
      </w:tr>
      <w:tr w:rsidR="000A60E3" w:rsidRPr="005420E9" w:rsidTr="000A60E3">
        <w:trPr>
          <w:trHeight w:val="330"/>
        </w:trPr>
        <w:tc>
          <w:tcPr>
            <w:tcW w:w="303" w:type="pct"/>
            <w:shd w:val="clear" w:color="000000" w:fill="FFFFFF"/>
            <w:hideMark/>
          </w:tcPr>
          <w:p w:rsidR="000A60E3" w:rsidRPr="005420E9" w:rsidRDefault="000A60E3" w:rsidP="000A60E3">
            <w:pPr>
              <w:jc w:val="center"/>
              <w:rPr>
                <w:sz w:val="22"/>
                <w:szCs w:val="22"/>
              </w:rPr>
            </w:pPr>
            <w:r w:rsidRPr="005420E9">
              <w:rPr>
                <w:sz w:val="22"/>
                <w:szCs w:val="22"/>
              </w:rPr>
              <w:t>100</w:t>
            </w:r>
          </w:p>
        </w:tc>
        <w:tc>
          <w:tcPr>
            <w:tcW w:w="787" w:type="pct"/>
            <w:vMerge/>
            <w:shd w:val="clear" w:color="000000" w:fill="FFFFFF"/>
            <w:hideMark/>
          </w:tcPr>
          <w:p w:rsidR="000A60E3" w:rsidRPr="005420E9" w:rsidRDefault="000A60E3" w:rsidP="000A60E3">
            <w:pPr>
              <w:jc w:val="center"/>
              <w:rPr>
                <w:sz w:val="22"/>
                <w:szCs w:val="22"/>
              </w:rPr>
            </w:pPr>
          </w:p>
        </w:tc>
        <w:tc>
          <w:tcPr>
            <w:tcW w:w="596" w:type="pct"/>
            <w:vMerge/>
            <w:shd w:val="clear" w:color="000000" w:fill="FFFFFF"/>
            <w:hideMark/>
          </w:tcPr>
          <w:p w:rsidR="000A60E3" w:rsidRPr="005420E9" w:rsidRDefault="000A60E3" w:rsidP="000A60E3">
            <w:pPr>
              <w:jc w:val="center"/>
              <w:rPr>
                <w:sz w:val="22"/>
                <w:szCs w:val="22"/>
              </w:rPr>
            </w:pPr>
          </w:p>
        </w:tc>
        <w:tc>
          <w:tcPr>
            <w:tcW w:w="1452" w:type="pct"/>
            <w:shd w:val="clear" w:color="auto" w:fill="auto"/>
            <w:hideMark/>
          </w:tcPr>
          <w:p w:rsidR="000A60E3" w:rsidRPr="005420E9" w:rsidRDefault="000A60E3" w:rsidP="000A60E3">
            <w:pPr>
              <w:jc w:val="center"/>
              <w:rPr>
                <w:sz w:val="22"/>
                <w:szCs w:val="22"/>
              </w:rPr>
            </w:pPr>
            <w:r w:rsidRPr="005420E9">
              <w:rPr>
                <w:sz w:val="22"/>
                <w:szCs w:val="22"/>
              </w:rPr>
              <w:t>Ethernet 1000Mbs</w:t>
            </w:r>
          </w:p>
        </w:tc>
        <w:tc>
          <w:tcPr>
            <w:tcW w:w="931" w:type="pct"/>
          </w:tcPr>
          <w:p w:rsidR="000A60E3" w:rsidRPr="005420E9" w:rsidRDefault="000A60E3" w:rsidP="000A60E3">
            <w:pPr>
              <w:jc w:val="center"/>
              <w:rPr>
                <w:sz w:val="22"/>
                <w:szCs w:val="22"/>
              </w:rPr>
            </w:pPr>
            <w:r w:rsidRPr="005420E9">
              <w:rPr>
                <w:sz w:val="22"/>
                <w:szCs w:val="22"/>
              </w:rPr>
              <w:t>шт.</w:t>
            </w:r>
          </w:p>
        </w:tc>
        <w:tc>
          <w:tcPr>
            <w:tcW w:w="931" w:type="pct"/>
          </w:tcPr>
          <w:p w:rsidR="000A60E3" w:rsidRPr="005420E9" w:rsidRDefault="000A60E3" w:rsidP="000A60E3">
            <w:pPr>
              <w:jc w:val="center"/>
              <w:rPr>
                <w:sz w:val="22"/>
                <w:szCs w:val="22"/>
              </w:rPr>
            </w:pPr>
            <w:r w:rsidRPr="005420E9">
              <w:rPr>
                <w:sz w:val="22"/>
                <w:szCs w:val="22"/>
              </w:rPr>
              <w:t>2</w:t>
            </w:r>
          </w:p>
        </w:tc>
      </w:tr>
      <w:tr w:rsidR="000A60E3" w:rsidRPr="005420E9" w:rsidTr="000A60E3">
        <w:trPr>
          <w:trHeight w:val="330"/>
        </w:trPr>
        <w:tc>
          <w:tcPr>
            <w:tcW w:w="303" w:type="pct"/>
            <w:shd w:val="clear" w:color="000000" w:fill="FFFFFF"/>
            <w:hideMark/>
          </w:tcPr>
          <w:p w:rsidR="000A60E3" w:rsidRPr="005420E9" w:rsidRDefault="000A60E3" w:rsidP="000A60E3">
            <w:pPr>
              <w:jc w:val="center"/>
              <w:rPr>
                <w:sz w:val="22"/>
                <w:szCs w:val="22"/>
              </w:rPr>
            </w:pPr>
            <w:r w:rsidRPr="005420E9">
              <w:rPr>
                <w:sz w:val="22"/>
                <w:szCs w:val="22"/>
              </w:rPr>
              <w:t>101</w:t>
            </w:r>
          </w:p>
        </w:tc>
        <w:tc>
          <w:tcPr>
            <w:tcW w:w="787" w:type="pct"/>
            <w:vMerge/>
            <w:shd w:val="clear" w:color="000000" w:fill="FFFFFF"/>
            <w:hideMark/>
          </w:tcPr>
          <w:p w:rsidR="000A60E3" w:rsidRPr="005420E9" w:rsidRDefault="000A60E3" w:rsidP="000A60E3">
            <w:pPr>
              <w:jc w:val="center"/>
              <w:rPr>
                <w:sz w:val="22"/>
                <w:szCs w:val="22"/>
              </w:rPr>
            </w:pPr>
          </w:p>
        </w:tc>
        <w:tc>
          <w:tcPr>
            <w:tcW w:w="596" w:type="pct"/>
            <w:vMerge/>
            <w:shd w:val="clear" w:color="000000" w:fill="FFFFFF"/>
            <w:hideMark/>
          </w:tcPr>
          <w:p w:rsidR="000A60E3" w:rsidRPr="005420E9" w:rsidRDefault="000A60E3" w:rsidP="000A60E3">
            <w:pPr>
              <w:jc w:val="center"/>
              <w:rPr>
                <w:sz w:val="22"/>
                <w:szCs w:val="22"/>
              </w:rPr>
            </w:pPr>
          </w:p>
        </w:tc>
        <w:tc>
          <w:tcPr>
            <w:tcW w:w="1452" w:type="pct"/>
            <w:shd w:val="clear" w:color="auto" w:fill="auto"/>
            <w:hideMark/>
          </w:tcPr>
          <w:p w:rsidR="000A60E3" w:rsidRPr="005420E9" w:rsidRDefault="000A60E3" w:rsidP="000A60E3">
            <w:pPr>
              <w:jc w:val="center"/>
              <w:rPr>
                <w:sz w:val="22"/>
                <w:szCs w:val="22"/>
              </w:rPr>
            </w:pPr>
            <w:r w:rsidRPr="005420E9">
              <w:rPr>
                <w:sz w:val="22"/>
                <w:szCs w:val="22"/>
              </w:rPr>
              <w:t>USB</w:t>
            </w:r>
          </w:p>
        </w:tc>
        <w:tc>
          <w:tcPr>
            <w:tcW w:w="931" w:type="pct"/>
          </w:tcPr>
          <w:p w:rsidR="000A60E3" w:rsidRPr="005420E9" w:rsidRDefault="000A60E3" w:rsidP="000A60E3">
            <w:pPr>
              <w:jc w:val="center"/>
              <w:rPr>
                <w:sz w:val="22"/>
                <w:szCs w:val="22"/>
              </w:rPr>
            </w:pPr>
            <w:r w:rsidRPr="005420E9">
              <w:rPr>
                <w:sz w:val="22"/>
                <w:szCs w:val="22"/>
              </w:rPr>
              <w:t>шт.</w:t>
            </w:r>
          </w:p>
        </w:tc>
        <w:tc>
          <w:tcPr>
            <w:tcW w:w="931" w:type="pct"/>
          </w:tcPr>
          <w:p w:rsidR="000A60E3" w:rsidRPr="005420E9" w:rsidRDefault="000A60E3" w:rsidP="000A60E3">
            <w:pPr>
              <w:jc w:val="center"/>
              <w:rPr>
                <w:sz w:val="22"/>
                <w:szCs w:val="22"/>
              </w:rPr>
            </w:pPr>
            <w:r w:rsidRPr="005420E9">
              <w:rPr>
                <w:sz w:val="22"/>
                <w:szCs w:val="22"/>
              </w:rPr>
              <w:t>2</w:t>
            </w:r>
          </w:p>
        </w:tc>
      </w:tr>
      <w:tr w:rsidR="000A60E3" w:rsidRPr="005420E9" w:rsidTr="000A60E3">
        <w:trPr>
          <w:trHeight w:val="330"/>
        </w:trPr>
        <w:tc>
          <w:tcPr>
            <w:tcW w:w="303" w:type="pct"/>
            <w:shd w:val="clear" w:color="000000" w:fill="FFFFFF"/>
            <w:hideMark/>
          </w:tcPr>
          <w:p w:rsidR="000A60E3" w:rsidRPr="005420E9" w:rsidRDefault="000A60E3" w:rsidP="000A60E3">
            <w:pPr>
              <w:jc w:val="center"/>
              <w:rPr>
                <w:sz w:val="22"/>
                <w:szCs w:val="22"/>
              </w:rPr>
            </w:pPr>
            <w:r w:rsidRPr="005420E9">
              <w:rPr>
                <w:sz w:val="22"/>
                <w:szCs w:val="22"/>
              </w:rPr>
              <w:t>102</w:t>
            </w:r>
          </w:p>
        </w:tc>
        <w:tc>
          <w:tcPr>
            <w:tcW w:w="787" w:type="pct"/>
            <w:vMerge/>
            <w:shd w:val="clear" w:color="000000" w:fill="FFFFFF"/>
            <w:hideMark/>
          </w:tcPr>
          <w:p w:rsidR="000A60E3" w:rsidRPr="005420E9" w:rsidRDefault="000A60E3" w:rsidP="000A60E3">
            <w:pPr>
              <w:jc w:val="center"/>
              <w:rPr>
                <w:sz w:val="22"/>
                <w:szCs w:val="22"/>
              </w:rPr>
            </w:pPr>
          </w:p>
        </w:tc>
        <w:tc>
          <w:tcPr>
            <w:tcW w:w="596" w:type="pct"/>
            <w:vMerge/>
            <w:shd w:val="clear" w:color="000000" w:fill="FFFFFF"/>
            <w:hideMark/>
          </w:tcPr>
          <w:p w:rsidR="000A60E3" w:rsidRPr="005420E9" w:rsidRDefault="000A60E3" w:rsidP="000A60E3">
            <w:pPr>
              <w:jc w:val="center"/>
              <w:rPr>
                <w:sz w:val="22"/>
                <w:szCs w:val="22"/>
              </w:rPr>
            </w:pPr>
          </w:p>
        </w:tc>
        <w:tc>
          <w:tcPr>
            <w:tcW w:w="1452" w:type="pct"/>
            <w:shd w:val="clear" w:color="auto" w:fill="auto"/>
            <w:hideMark/>
          </w:tcPr>
          <w:p w:rsidR="000A60E3" w:rsidRPr="005420E9" w:rsidRDefault="000A60E3" w:rsidP="000A60E3">
            <w:pPr>
              <w:jc w:val="center"/>
              <w:rPr>
                <w:sz w:val="22"/>
                <w:szCs w:val="22"/>
              </w:rPr>
            </w:pPr>
            <w:r w:rsidRPr="005420E9">
              <w:rPr>
                <w:sz w:val="22"/>
                <w:szCs w:val="22"/>
              </w:rPr>
              <w:t>разъем VGA</w:t>
            </w:r>
          </w:p>
        </w:tc>
        <w:tc>
          <w:tcPr>
            <w:tcW w:w="931" w:type="pct"/>
          </w:tcPr>
          <w:p w:rsidR="000A60E3" w:rsidRPr="005420E9" w:rsidRDefault="000A60E3" w:rsidP="000A60E3">
            <w:pPr>
              <w:jc w:val="center"/>
              <w:rPr>
                <w:sz w:val="22"/>
                <w:szCs w:val="22"/>
              </w:rPr>
            </w:pPr>
            <w:r w:rsidRPr="005420E9">
              <w:rPr>
                <w:sz w:val="22"/>
                <w:szCs w:val="22"/>
              </w:rPr>
              <w:t>шт.</w:t>
            </w:r>
          </w:p>
        </w:tc>
        <w:tc>
          <w:tcPr>
            <w:tcW w:w="931" w:type="pct"/>
          </w:tcPr>
          <w:p w:rsidR="000A60E3" w:rsidRPr="005420E9" w:rsidRDefault="000A60E3" w:rsidP="000A60E3">
            <w:pPr>
              <w:jc w:val="center"/>
              <w:rPr>
                <w:sz w:val="22"/>
                <w:szCs w:val="22"/>
              </w:rPr>
            </w:pPr>
            <w:r w:rsidRPr="005420E9">
              <w:rPr>
                <w:sz w:val="22"/>
                <w:szCs w:val="22"/>
              </w:rPr>
              <w:t>1</w:t>
            </w:r>
          </w:p>
        </w:tc>
      </w:tr>
      <w:tr w:rsidR="000A60E3" w:rsidRPr="005420E9" w:rsidTr="000A60E3">
        <w:trPr>
          <w:trHeight w:val="330"/>
        </w:trPr>
        <w:tc>
          <w:tcPr>
            <w:tcW w:w="303" w:type="pct"/>
            <w:shd w:val="clear" w:color="000000" w:fill="FFFFFF"/>
            <w:hideMark/>
          </w:tcPr>
          <w:p w:rsidR="000A60E3" w:rsidRPr="005420E9" w:rsidRDefault="000A60E3" w:rsidP="000A60E3">
            <w:pPr>
              <w:jc w:val="center"/>
              <w:rPr>
                <w:sz w:val="22"/>
                <w:szCs w:val="22"/>
              </w:rPr>
            </w:pPr>
            <w:r w:rsidRPr="005420E9">
              <w:rPr>
                <w:sz w:val="22"/>
                <w:szCs w:val="22"/>
              </w:rPr>
              <w:t>103</w:t>
            </w:r>
          </w:p>
        </w:tc>
        <w:tc>
          <w:tcPr>
            <w:tcW w:w="787" w:type="pct"/>
            <w:vMerge/>
            <w:shd w:val="clear" w:color="000000" w:fill="FFFFFF"/>
            <w:hideMark/>
          </w:tcPr>
          <w:p w:rsidR="000A60E3" w:rsidRPr="005420E9" w:rsidRDefault="000A60E3" w:rsidP="000A60E3">
            <w:pPr>
              <w:jc w:val="center"/>
              <w:rPr>
                <w:sz w:val="22"/>
                <w:szCs w:val="22"/>
              </w:rPr>
            </w:pPr>
          </w:p>
        </w:tc>
        <w:tc>
          <w:tcPr>
            <w:tcW w:w="596" w:type="pct"/>
            <w:vMerge/>
            <w:shd w:val="clear" w:color="000000" w:fill="FFFFFF"/>
            <w:hideMark/>
          </w:tcPr>
          <w:p w:rsidR="000A60E3" w:rsidRPr="005420E9" w:rsidRDefault="000A60E3" w:rsidP="000A60E3">
            <w:pPr>
              <w:jc w:val="center"/>
              <w:rPr>
                <w:sz w:val="22"/>
                <w:szCs w:val="22"/>
              </w:rPr>
            </w:pPr>
          </w:p>
        </w:tc>
        <w:tc>
          <w:tcPr>
            <w:tcW w:w="1452" w:type="pct"/>
            <w:shd w:val="clear" w:color="auto" w:fill="auto"/>
            <w:hideMark/>
          </w:tcPr>
          <w:p w:rsidR="000A60E3" w:rsidRPr="005420E9" w:rsidRDefault="000A60E3" w:rsidP="000A60E3">
            <w:pPr>
              <w:jc w:val="center"/>
              <w:rPr>
                <w:sz w:val="22"/>
                <w:szCs w:val="22"/>
              </w:rPr>
            </w:pPr>
            <w:r w:rsidRPr="005420E9">
              <w:rPr>
                <w:sz w:val="22"/>
                <w:szCs w:val="22"/>
              </w:rPr>
              <w:t>Конвертер RS-232/485 или  эквивалент</w:t>
            </w:r>
          </w:p>
        </w:tc>
        <w:tc>
          <w:tcPr>
            <w:tcW w:w="931" w:type="pct"/>
          </w:tcPr>
          <w:p w:rsidR="000A60E3" w:rsidRPr="005420E9" w:rsidRDefault="000A60E3" w:rsidP="000A60E3">
            <w:pPr>
              <w:jc w:val="center"/>
              <w:rPr>
                <w:sz w:val="22"/>
                <w:szCs w:val="22"/>
              </w:rPr>
            </w:pPr>
            <w:r w:rsidRPr="005420E9">
              <w:rPr>
                <w:sz w:val="22"/>
                <w:szCs w:val="22"/>
              </w:rPr>
              <w:t>шт.</w:t>
            </w:r>
          </w:p>
        </w:tc>
        <w:tc>
          <w:tcPr>
            <w:tcW w:w="931" w:type="pct"/>
          </w:tcPr>
          <w:p w:rsidR="000A60E3" w:rsidRPr="005420E9" w:rsidRDefault="000A60E3" w:rsidP="000A60E3">
            <w:pPr>
              <w:jc w:val="center"/>
              <w:rPr>
                <w:sz w:val="22"/>
                <w:szCs w:val="22"/>
              </w:rPr>
            </w:pPr>
            <w:r w:rsidRPr="005420E9">
              <w:rPr>
                <w:sz w:val="22"/>
                <w:szCs w:val="22"/>
              </w:rPr>
              <w:t>1</w:t>
            </w:r>
          </w:p>
        </w:tc>
      </w:tr>
      <w:tr w:rsidR="000A60E3" w:rsidRPr="005420E9" w:rsidTr="000A60E3">
        <w:trPr>
          <w:trHeight w:val="330"/>
        </w:trPr>
        <w:tc>
          <w:tcPr>
            <w:tcW w:w="303" w:type="pct"/>
            <w:shd w:val="clear" w:color="000000" w:fill="FFFFFF"/>
            <w:hideMark/>
          </w:tcPr>
          <w:p w:rsidR="000A60E3" w:rsidRPr="005420E9" w:rsidRDefault="000A60E3" w:rsidP="000A60E3">
            <w:pPr>
              <w:jc w:val="center"/>
              <w:rPr>
                <w:sz w:val="22"/>
                <w:szCs w:val="22"/>
              </w:rPr>
            </w:pPr>
            <w:r w:rsidRPr="005420E9">
              <w:rPr>
                <w:sz w:val="22"/>
                <w:szCs w:val="22"/>
              </w:rPr>
              <w:t>104</w:t>
            </w:r>
          </w:p>
        </w:tc>
        <w:tc>
          <w:tcPr>
            <w:tcW w:w="787" w:type="pct"/>
            <w:vMerge/>
            <w:shd w:val="clear" w:color="000000" w:fill="FFFFFF"/>
            <w:hideMark/>
          </w:tcPr>
          <w:p w:rsidR="000A60E3" w:rsidRPr="005420E9" w:rsidRDefault="000A60E3" w:rsidP="000A60E3">
            <w:pPr>
              <w:jc w:val="center"/>
              <w:rPr>
                <w:sz w:val="22"/>
                <w:szCs w:val="22"/>
              </w:rPr>
            </w:pPr>
          </w:p>
        </w:tc>
        <w:tc>
          <w:tcPr>
            <w:tcW w:w="596" w:type="pct"/>
            <w:vMerge/>
            <w:shd w:val="clear" w:color="000000" w:fill="FFFFFF"/>
            <w:hideMark/>
          </w:tcPr>
          <w:p w:rsidR="000A60E3" w:rsidRPr="005420E9" w:rsidRDefault="000A60E3" w:rsidP="000A60E3">
            <w:pPr>
              <w:jc w:val="center"/>
              <w:rPr>
                <w:sz w:val="22"/>
                <w:szCs w:val="22"/>
              </w:rPr>
            </w:pPr>
          </w:p>
        </w:tc>
        <w:tc>
          <w:tcPr>
            <w:tcW w:w="1452" w:type="pct"/>
            <w:shd w:val="clear" w:color="auto" w:fill="auto"/>
            <w:hideMark/>
          </w:tcPr>
          <w:p w:rsidR="000A60E3" w:rsidRPr="005420E9" w:rsidRDefault="000A60E3" w:rsidP="000A60E3">
            <w:pPr>
              <w:jc w:val="center"/>
              <w:rPr>
                <w:sz w:val="22"/>
                <w:szCs w:val="22"/>
              </w:rPr>
            </w:pPr>
            <w:r w:rsidRPr="005420E9">
              <w:rPr>
                <w:sz w:val="22"/>
                <w:szCs w:val="22"/>
              </w:rPr>
              <w:t>Габариты модуля: длина</w:t>
            </w:r>
          </w:p>
        </w:tc>
        <w:tc>
          <w:tcPr>
            <w:tcW w:w="931" w:type="pct"/>
          </w:tcPr>
          <w:p w:rsidR="000A60E3" w:rsidRPr="005420E9" w:rsidRDefault="000A60E3" w:rsidP="000A60E3">
            <w:pPr>
              <w:jc w:val="center"/>
              <w:rPr>
                <w:sz w:val="22"/>
                <w:szCs w:val="22"/>
              </w:rPr>
            </w:pPr>
            <w:r w:rsidRPr="005420E9">
              <w:rPr>
                <w:sz w:val="22"/>
                <w:szCs w:val="22"/>
              </w:rPr>
              <w:t>мм</w:t>
            </w:r>
          </w:p>
        </w:tc>
        <w:tc>
          <w:tcPr>
            <w:tcW w:w="931" w:type="pct"/>
          </w:tcPr>
          <w:p w:rsidR="000A60E3" w:rsidRPr="005420E9" w:rsidRDefault="000A60E3" w:rsidP="000A60E3">
            <w:pPr>
              <w:jc w:val="center"/>
              <w:rPr>
                <w:sz w:val="22"/>
                <w:szCs w:val="22"/>
              </w:rPr>
            </w:pPr>
            <w:r w:rsidRPr="005420E9">
              <w:rPr>
                <w:sz w:val="22"/>
                <w:szCs w:val="22"/>
              </w:rPr>
              <w:t>180</w:t>
            </w:r>
          </w:p>
        </w:tc>
      </w:tr>
      <w:tr w:rsidR="000A60E3" w:rsidRPr="005420E9" w:rsidTr="000A60E3">
        <w:trPr>
          <w:trHeight w:val="330"/>
        </w:trPr>
        <w:tc>
          <w:tcPr>
            <w:tcW w:w="303" w:type="pct"/>
            <w:shd w:val="clear" w:color="000000" w:fill="FFFFFF"/>
            <w:hideMark/>
          </w:tcPr>
          <w:p w:rsidR="000A60E3" w:rsidRPr="005420E9" w:rsidRDefault="000A60E3" w:rsidP="000A60E3">
            <w:pPr>
              <w:jc w:val="center"/>
              <w:rPr>
                <w:sz w:val="22"/>
                <w:szCs w:val="22"/>
              </w:rPr>
            </w:pPr>
            <w:r w:rsidRPr="005420E9">
              <w:rPr>
                <w:sz w:val="22"/>
                <w:szCs w:val="22"/>
              </w:rPr>
              <w:t>105</w:t>
            </w:r>
          </w:p>
        </w:tc>
        <w:tc>
          <w:tcPr>
            <w:tcW w:w="787" w:type="pct"/>
            <w:vMerge/>
            <w:shd w:val="clear" w:color="000000" w:fill="FFFFFF"/>
            <w:hideMark/>
          </w:tcPr>
          <w:p w:rsidR="000A60E3" w:rsidRPr="005420E9" w:rsidRDefault="000A60E3" w:rsidP="000A60E3">
            <w:pPr>
              <w:jc w:val="center"/>
              <w:rPr>
                <w:sz w:val="22"/>
                <w:szCs w:val="22"/>
              </w:rPr>
            </w:pPr>
          </w:p>
        </w:tc>
        <w:tc>
          <w:tcPr>
            <w:tcW w:w="596" w:type="pct"/>
            <w:vMerge/>
            <w:shd w:val="clear" w:color="000000" w:fill="FFFFFF"/>
            <w:hideMark/>
          </w:tcPr>
          <w:p w:rsidR="000A60E3" w:rsidRPr="005420E9" w:rsidRDefault="000A60E3" w:rsidP="000A60E3">
            <w:pPr>
              <w:jc w:val="center"/>
              <w:rPr>
                <w:sz w:val="22"/>
                <w:szCs w:val="22"/>
              </w:rPr>
            </w:pPr>
          </w:p>
        </w:tc>
        <w:tc>
          <w:tcPr>
            <w:tcW w:w="1452" w:type="pct"/>
            <w:shd w:val="clear" w:color="auto" w:fill="auto"/>
            <w:hideMark/>
          </w:tcPr>
          <w:p w:rsidR="000A60E3" w:rsidRPr="005420E9" w:rsidRDefault="000A60E3" w:rsidP="000A60E3">
            <w:pPr>
              <w:jc w:val="center"/>
              <w:rPr>
                <w:sz w:val="22"/>
                <w:szCs w:val="22"/>
              </w:rPr>
            </w:pPr>
            <w:r w:rsidRPr="005420E9">
              <w:rPr>
                <w:sz w:val="22"/>
                <w:szCs w:val="22"/>
              </w:rPr>
              <w:t>Габариты модуля: ширина</w:t>
            </w:r>
          </w:p>
        </w:tc>
        <w:tc>
          <w:tcPr>
            <w:tcW w:w="931" w:type="pct"/>
          </w:tcPr>
          <w:p w:rsidR="000A60E3" w:rsidRPr="005420E9" w:rsidRDefault="000A60E3" w:rsidP="000A60E3">
            <w:pPr>
              <w:jc w:val="center"/>
              <w:rPr>
                <w:sz w:val="22"/>
                <w:szCs w:val="22"/>
              </w:rPr>
            </w:pPr>
            <w:r w:rsidRPr="005420E9">
              <w:rPr>
                <w:sz w:val="22"/>
                <w:szCs w:val="22"/>
              </w:rPr>
              <w:t>мм</w:t>
            </w:r>
          </w:p>
        </w:tc>
        <w:tc>
          <w:tcPr>
            <w:tcW w:w="931" w:type="pct"/>
          </w:tcPr>
          <w:p w:rsidR="000A60E3" w:rsidRPr="005420E9" w:rsidRDefault="000A60E3" w:rsidP="000A60E3">
            <w:pPr>
              <w:jc w:val="center"/>
              <w:rPr>
                <w:sz w:val="22"/>
                <w:szCs w:val="22"/>
              </w:rPr>
            </w:pPr>
            <w:r w:rsidRPr="005420E9">
              <w:rPr>
                <w:sz w:val="22"/>
                <w:szCs w:val="22"/>
              </w:rPr>
              <w:t>100</w:t>
            </w:r>
          </w:p>
        </w:tc>
      </w:tr>
      <w:tr w:rsidR="000A60E3" w:rsidRPr="005420E9" w:rsidTr="000A60E3">
        <w:trPr>
          <w:trHeight w:val="330"/>
        </w:trPr>
        <w:tc>
          <w:tcPr>
            <w:tcW w:w="303" w:type="pct"/>
            <w:shd w:val="clear" w:color="000000" w:fill="FFFFFF"/>
            <w:hideMark/>
          </w:tcPr>
          <w:p w:rsidR="000A60E3" w:rsidRPr="005420E9" w:rsidRDefault="000A60E3" w:rsidP="000A60E3">
            <w:pPr>
              <w:jc w:val="center"/>
              <w:rPr>
                <w:sz w:val="22"/>
                <w:szCs w:val="22"/>
              </w:rPr>
            </w:pPr>
            <w:r w:rsidRPr="005420E9">
              <w:rPr>
                <w:sz w:val="22"/>
                <w:szCs w:val="22"/>
              </w:rPr>
              <w:t>106</w:t>
            </w:r>
          </w:p>
        </w:tc>
        <w:tc>
          <w:tcPr>
            <w:tcW w:w="787" w:type="pct"/>
            <w:vMerge/>
            <w:shd w:val="clear" w:color="000000" w:fill="FFFFFF"/>
            <w:hideMark/>
          </w:tcPr>
          <w:p w:rsidR="000A60E3" w:rsidRPr="005420E9" w:rsidRDefault="000A60E3" w:rsidP="000A60E3">
            <w:pPr>
              <w:jc w:val="center"/>
              <w:rPr>
                <w:sz w:val="22"/>
                <w:szCs w:val="22"/>
              </w:rPr>
            </w:pPr>
          </w:p>
        </w:tc>
        <w:tc>
          <w:tcPr>
            <w:tcW w:w="596" w:type="pct"/>
            <w:vMerge/>
            <w:shd w:val="clear" w:color="000000" w:fill="FFFFFF"/>
            <w:hideMark/>
          </w:tcPr>
          <w:p w:rsidR="000A60E3" w:rsidRPr="005420E9" w:rsidRDefault="000A60E3" w:rsidP="000A60E3">
            <w:pPr>
              <w:jc w:val="center"/>
              <w:rPr>
                <w:sz w:val="22"/>
                <w:szCs w:val="22"/>
              </w:rPr>
            </w:pPr>
          </w:p>
        </w:tc>
        <w:tc>
          <w:tcPr>
            <w:tcW w:w="1452" w:type="pct"/>
            <w:shd w:val="clear" w:color="auto" w:fill="auto"/>
            <w:hideMark/>
          </w:tcPr>
          <w:p w:rsidR="000A60E3" w:rsidRPr="005420E9" w:rsidRDefault="000A60E3" w:rsidP="000A60E3">
            <w:pPr>
              <w:jc w:val="center"/>
              <w:rPr>
                <w:sz w:val="22"/>
                <w:szCs w:val="22"/>
              </w:rPr>
            </w:pPr>
            <w:r w:rsidRPr="005420E9">
              <w:rPr>
                <w:sz w:val="22"/>
                <w:szCs w:val="22"/>
              </w:rPr>
              <w:t>Габариты модуля: высота</w:t>
            </w:r>
          </w:p>
        </w:tc>
        <w:tc>
          <w:tcPr>
            <w:tcW w:w="931" w:type="pct"/>
          </w:tcPr>
          <w:p w:rsidR="000A60E3" w:rsidRPr="005420E9" w:rsidRDefault="000A60E3" w:rsidP="000A60E3">
            <w:pPr>
              <w:jc w:val="center"/>
              <w:rPr>
                <w:sz w:val="22"/>
                <w:szCs w:val="22"/>
              </w:rPr>
            </w:pPr>
            <w:r w:rsidRPr="005420E9">
              <w:rPr>
                <w:sz w:val="22"/>
                <w:szCs w:val="22"/>
              </w:rPr>
              <w:t>мм</w:t>
            </w:r>
          </w:p>
        </w:tc>
        <w:tc>
          <w:tcPr>
            <w:tcW w:w="931" w:type="pct"/>
          </w:tcPr>
          <w:p w:rsidR="000A60E3" w:rsidRPr="005420E9" w:rsidRDefault="000A60E3" w:rsidP="000A60E3">
            <w:pPr>
              <w:jc w:val="center"/>
              <w:rPr>
                <w:sz w:val="22"/>
                <w:szCs w:val="22"/>
              </w:rPr>
            </w:pPr>
            <w:r w:rsidRPr="005420E9">
              <w:rPr>
                <w:sz w:val="22"/>
                <w:szCs w:val="22"/>
              </w:rPr>
              <w:t>180</w:t>
            </w:r>
          </w:p>
        </w:tc>
      </w:tr>
      <w:tr w:rsidR="000A60E3" w:rsidRPr="005420E9" w:rsidTr="000A60E3">
        <w:trPr>
          <w:trHeight w:val="549"/>
        </w:trPr>
        <w:tc>
          <w:tcPr>
            <w:tcW w:w="303" w:type="pct"/>
            <w:shd w:val="clear" w:color="000000" w:fill="FFFFFF"/>
            <w:hideMark/>
          </w:tcPr>
          <w:p w:rsidR="000A60E3" w:rsidRPr="005420E9" w:rsidRDefault="000A60E3" w:rsidP="000A60E3">
            <w:pPr>
              <w:jc w:val="center"/>
              <w:rPr>
                <w:sz w:val="22"/>
                <w:szCs w:val="22"/>
              </w:rPr>
            </w:pPr>
            <w:r w:rsidRPr="005420E9">
              <w:rPr>
                <w:sz w:val="22"/>
                <w:szCs w:val="22"/>
              </w:rPr>
              <w:t>107</w:t>
            </w:r>
          </w:p>
        </w:tc>
        <w:tc>
          <w:tcPr>
            <w:tcW w:w="787" w:type="pct"/>
            <w:vMerge w:val="restart"/>
            <w:shd w:val="clear" w:color="000000" w:fill="FFFFFF"/>
            <w:hideMark/>
          </w:tcPr>
          <w:p w:rsidR="000A60E3" w:rsidRPr="005420E9" w:rsidRDefault="000A60E3" w:rsidP="000A60E3">
            <w:pPr>
              <w:jc w:val="center"/>
              <w:rPr>
                <w:sz w:val="22"/>
                <w:szCs w:val="22"/>
              </w:rPr>
            </w:pPr>
            <w:r w:rsidRPr="005420E9">
              <w:rPr>
                <w:sz w:val="22"/>
                <w:szCs w:val="22"/>
              </w:rPr>
              <w:t>Модуль связи КФВФ, обеспечивающий приём и передачу данных</w:t>
            </w:r>
          </w:p>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tc>
        <w:tc>
          <w:tcPr>
            <w:tcW w:w="596" w:type="pct"/>
            <w:vMerge w:val="restart"/>
            <w:shd w:val="clear" w:color="000000" w:fill="FFFFFF"/>
            <w:hideMark/>
          </w:tcPr>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tc>
        <w:tc>
          <w:tcPr>
            <w:tcW w:w="1452" w:type="pct"/>
            <w:shd w:val="clear" w:color="auto" w:fill="auto"/>
            <w:hideMark/>
          </w:tcPr>
          <w:p w:rsidR="000A60E3" w:rsidRPr="005420E9" w:rsidRDefault="000A60E3" w:rsidP="000A60E3">
            <w:pPr>
              <w:jc w:val="center"/>
              <w:rPr>
                <w:sz w:val="22"/>
                <w:szCs w:val="22"/>
              </w:rPr>
            </w:pPr>
            <w:r w:rsidRPr="005420E9">
              <w:rPr>
                <w:sz w:val="22"/>
                <w:szCs w:val="22"/>
              </w:rPr>
              <w:t>скорость передачи порта Ethernet</w:t>
            </w:r>
          </w:p>
        </w:tc>
        <w:tc>
          <w:tcPr>
            <w:tcW w:w="931" w:type="pct"/>
          </w:tcPr>
          <w:p w:rsidR="000A60E3" w:rsidRPr="005420E9" w:rsidRDefault="000A60E3" w:rsidP="000A60E3">
            <w:pPr>
              <w:jc w:val="center"/>
              <w:rPr>
                <w:sz w:val="22"/>
                <w:szCs w:val="22"/>
              </w:rPr>
            </w:pPr>
            <w:r w:rsidRPr="005420E9">
              <w:rPr>
                <w:sz w:val="22"/>
                <w:szCs w:val="22"/>
              </w:rPr>
              <w:t>Мбит/сек</w:t>
            </w:r>
          </w:p>
        </w:tc>
        <w:tc>
          <w:tcPr>
            <w:tcW w:w="931" w:type="pct"/>
          </w:tcPr>
          <w:p w:rsidR="000A60E3" w:rsidRPr="005420E9" w:rsidRDefault="000A60E3" w:rsidP="000A60E3">
            <w:pPr>
              <w:jc w:val="center"/>
              <w:rPr>
                <w:sz w:val="22"/>
                <w:szCs w:val="22"/>
              </w:rPr>
            </w:pPr>
            <w:r w:rsidRPr="005420E9">
              <w:rPr>
                <w:sz w:val="22"/>
                <w:szCs w:val="22"/>
              </w:rPr>
              <w:t>от 10 до 100</w:t>
            </w:r>
          </w:p>
        </w:tc>
      </w:tr>
      <w:tr w:rsidR="000A60E3" w:rsidRPr="005420E9" w:rsidTr="000A60E3">
        <w:trPr>
          <w:trHeight w:val="330"/>
        </w:trPr>
        <w:tc>
          <w:tcPr>
            <w:tcW w:w="303" w:type="pct"/>
            <w:shd w:val="clear" w:color="000000" w:fill="FFFFFF"/>
            <w:hideMark/>
          </w:tcPr>
          <w:p w:rsidR="000A60E3" w:rsidRPr="005420E9" w:rsidRDefault="000A60E3" w:rsidP="000A60E3">
            <w:pPr>
              <w:jc w:val="center"/>
              <w:rPr>
                <w:sz w:val="22"/>
                <w:szCs w:val="22"/>
              </w:rPr>
            </w:pPr>
            <w:r w:rsidRPr="005420E9">
              <w:rPr>
                <w:sz w:val="22"/>
                <w:szCs w:val="22"/>
              </w:rPr>
              <w:t>108</w:t>
            </w:r>
          </w:p>
        </w:tc>
        <w:tc>
          <w:tcPr>
            <w:tcW w:w="787" w:type="pct"/>
            <w:vMerge/>
            <w:shd w:val="clear" w:color="000000" w:fill="FFFFFF"/>
            <w:hideMark/>
          </w:tcPr>
          <w:p w:rsidR="000A60E3" w:rsidRPr="005420E9" w:rsidRDefault="000A60E3" w:rsidP="000A60E3">
            <w:pPr>
              <w:jc w:val="center"/>
              <w:rPr>
                <w:sz w:val="22"/>
                <w:szCs w:val="22"/>
              </w:rPr>
            </w:pPr>
          </w:p>
        </w:tc>
        <w:tc>
          <w:tcPr>
            <w:tcW w:w="596" w:type="pct"/>
            <w:vMerge/>
            <w:shd w:val="clear" w:color="000000" w:fill="FFFFFF"/>
            <w:hideMark/>
          </w:tcPr>
          <w:p w:rsidR="000A60E3" w:rsidRPr="005420E9" w:rsidRDefault="000A60E3" w:rsidP="000A60E3">
            <w:pPr>
              <w:jc w:val="center"/>
              <w:rPr>
                <w:sz w:val="22"/>
                <w:szCs w:val="22"/>
              </w:rPr>
            </w:pPr>
          </w:p>
        </w:tc>
        <w:tc>
          <w:tcPr>
            <w:tcW w:w="1452" w:type="pct"/>
            <w:shd w:val="clear" w:color="auto" w:fill="auto"/>
            <w:hideMark/>
          </w:tcPr>
          <w:p w:rsidR="000A60E3" w:rsidRPr="005420E9" w:rsidRDefault="000A60E3" w:rsidP="000A60E3">
            <w:pPr>
              <w:jc w:val="center"/>
              <w:rPr>
                <w:sz w:val="22"/>
                <w:szCs w:val="22"/>
              </w:rPr>
            </w:pPr>
            <w:r w:rsidRPr="005420E9">
              <w:rPr>
                <w:sz w:val="22"/>
                <w:szCs w:val="22"/>
              </w:rPr>
              <w:t>стандарт передачи данных</w:t>
            </w:r>
          </w:p>
        </w:tc>
        <w:tc>
          <w:tcPr>
            <w:tcW w:w="931" w:type="pct"/>
          </w:tcPr>
          <w:p w:rsidR="000A60E3" w:rsidRPr="005420E9" w:rsidRDefault="000A60E3" w:rsidP="000A60E3">
            <w:pPr>
              <w:jc w:val="center"/>
              <w:rPr>
                <w:sz w:val="22"/>
                <w:szCs w:val="22"/>
              </w:rPr>
            </w:pPr>
          </w:p>
        </w:tc>
        <w:tc>
          <w:tcPr>
            <w:tcW w:w="931" w:type="pct"/>
          </w:tcPr>
          <w:p w:rsidR="000A60E3" w:rsidRPr="005420E9" w:rsidRDefault="000A60E3" w:rsidP="000A60E3">
            <w:pPr>
              <w:jc w:val="center"/>
              <w:rPr>
                <w:sz w:val="22"/>
                <w:szCs w:val="22"/>
              </w:rPr>
            </w:pPr>
            <w:r w:rsidRPr="005420E9">
              <w:rPr>
                <w:sz w:val="22"/>
                <w:szCs w:val="22"/>
              </w:rPr>
              <w:t>LTE</w:t>
            </w:r>
          </w:p>
        </w:tc>
      </w:tr>
      <w:tr w:rsidR="000A60E3" w:rsidRPr="005420E9" w:rsidTr="000A60E3">
        <w:trPr>
          <w:trHeight w:val="330"/>
        </w:trPr>
        <w:tc>
          <w:tcPr>
            <w:tcW w:w="303" w:type="pct"/>
            <w:shd w:val="clear" w:color="000000" w:fill="FFFFFF"/>
            <w:hideMark/>
          </w:tcPr>
          <w:p w:rsidR="000A60E3" w:rsidRPr="005420E9" w:rsidRDefault="000A60E3" w:rsidP="000A60E3">
            <w:pPr>
              <w:jc w:val="center"/>
              <w:rPr>
                <w:sz w:val="22"/>
                <w:szCs w:val="22"/>
              </w:rPr>
            </w:pPr>
            <w:r w:rsidRPr="005420E9">
              <w:rPr>
                <w:sz w:val="22"/>
                <w:szCs w:val="22"/>
              </w:rPr>
              <w:t>109</w:t>
            </w:r>
          </w:p>
        </w:tc>
        <w:tc>
          <w:tcPr>
            <w:tcW w:w="787" w:type="pct"/>
            <w:vMerge/>
            <w:shd w:val="clear" w:color="000000" w:fill="FFFFFF"/>
            <w:hideMark/>
          </w:tcPr>
          <w:p w:rsidR="000A60E3" w:rsidRPr="005420E9" w:rsidRDefault="000A60E3" w:rsidP="000A60E3">
            <w:pPr>
              <w:jc w:val="center"/>
              <w:rPr>
                <w:sz w:val="22"/>
                <w:szCs w:val="22"/>
              </w:rPr>
            </w:pPr>
          </w:p>
        </w:tc>
        <w:tc>
          <w:tcPr>
            <w:tcW w:w="596" w:type="pct"/>
            <w:vMerge/>
            <w:shd w:val="clear" w:color="000000" w:fill="FFFFFF"/>
            <w:hideMark/>
          </w:tcPr>
          <w:p w:rsidR="000A60E3" w:rsidRPr="005420E9" w:rsidRDefault="000A60E3" w:rsidP="000A60E3">
            <w:pPr>
              <w:jc w:val="center"/>
              <w:rPr>
                <w:sz w:val="22"/>
                <w:szCs w:val="22"/>
              </w:rPr>
            </w:pPr>
          </w:p>
        </w:tc>
        <w:tc>
          <w:tcPr>
            <w:tcW w:w="1452" w:type="pct"/>
            <w:shd w:val="clear" w:color="auto" w:fill="auto"/>
            <w:hideMark/>
          </w:tcPr>
          <w:p w:rsidR="000A60E3" w:rsidRPr="005420E9" w:rsidRDefault="000A60E3" w:rsidP="000A60E3">
            <w:pPr>
              <w:jc w:val="center"/>
              <w:rPr>
                <w:sz w:val="22"/>
                <w:szCs w:val="22"/>
              </w:rPr>
            </w:pPr>
            <w:r w:rsidRPr="005420E9">
              <w:rPr>
                <w:sz w:val="22"/>
                <w:szCs w:val="22"/>
              </w:rPr>
              <w:t>стандарт передачи данных</w:t>
            </w:r>
          </w:p>
        </w:tc>
        <w:tc>
          <w:tcPr>
            <w:tcW w:w="931" w:type="pct"/>
          </w:tcPr>
          <w:p w:rsidR="000A60E3" w:rsidRPr="005420E9" w:rsidRDefault="000A60E3" w:rsidP="000A60E3">
            <w:pPr>
              <w:jc w:val="center"/>
              <w:rPr>
                <w:sz w:val="22"/>
                <w:szCs w:val="22"/>
              </w:rPr>
            </w:pPr>
          </w:p>
        </w:tc>
        <w:tc>
          <w:tcPr>
            <w:tcW w:w="931" w:type="pct"/>
          </w:tcPr>
          <w:p w:rsidR="000A60E3" w:rsidRPr="005420E9" w:rsidRDefault="000A60E3" w:rsidP="000A60E3">
            <w:pPr>
              <w:jc w:val="center"/>
              <w:rPr>
                <w:sz w:val="22"/>
                <w:szCs w:val="22"/>
              </w:rPr>
            </w:pPr>
            <w:r w:rsidRPr="005420E9">
              <w:rPr>
                <w:sz w:val="22"/>
                <w:szCs w:val="22"/>
              </w:rPr>
              <w:t>2G</w:t>
            </w:r>
          </w:p>
        </w:tc>
      </w:tr>
      <w:tr w:rsidR="000A60E3" w:rsidRPr="005420E9" w:rsidTr="000A60E3">
        <w:trPr>
          <w:trHeight w:val="330"/>
        </w:trPr>
        <w:tc>
          <w:tcPr>
            <w:tcW w:w="303" w:type="pct"/>
            <w:shd w:val="clear" w:color="000000" w:fill="FFFFFF"/>
            <w:hideMark/>
          </w:tcPr>
          <w:p w:rsidR="000A60E3" w:rsidRPr="005420E9" w:rsidRDefault="000A60E3" w:rsidP="000A60E3">
            <w:pPr>
              <w:jc w:val="center"/>
              <w:rPr>
                <w:sz w:val="22"/>
                <w:szCs w:val="22"/>
              </w:rPr>
            </w:pPr>
            <w:r w:rsidRPr="005420E9">
              <w:rPr>
                <w:sz w:val="22"/>
                <w:szCs w:val="22"/>
              </w:rPr>
              <w:t>110</w:t>
            </w:r>
          </w:p>
        </w:tc>
        <w:tc>
          <w:tcPr>
            <w:tcW w:w="787" w:type="pct"/>
            <w:vMerge/>
            <w:shd w:val="clear" w:color="000000" w:fill="FFFFFF"/>
            <w:hideMark/>
          </w:tcPr>
          <w:p w:rsidR="000A60E3" w:rsidRPr="005420E9" w:rsidRDefault="000A60E3" w:rsidP="000A60E3">
            <w:pPr>
              <w:jc w:val="center"/>
              <w:rPr>
                <w:sz w:val="22"/>
                <w:szCs w:val="22"/>
              </w:rPr>
            </w:pPr>
          </w:p>
        </w:tc>
        <w:tc>
          <w:tcPr>
            <w:tcW w:w="596" w:type="pct"/>
            <w:vMerge/>
            <w:shd w:val="clear" w:color="000000" w:fill="FFFFFF"/>
            <w:hideMark/>
          </w:tcPr>
          <w:p w:rsidR="000A60E3" w:rsidRPr="005420E9" w:rsidRDefault="000A60E3" w:rsidP="000A60E3">
            <w:pPr>
              <w:jc w:val="center"/>
              <w:rPr>
                <w:sz w:val="22"/>
                <w:szCs w:val="22"/>
              </w:rPr>
            </w:pPr>
          </w:p>
        </w:tc>
        <w:tc>
          <w:tcPr>
            <w:tcW w:w="1452" w:type="pct"/>
            <w:shd w:val="clear" w:color="auto" w:fill="auto"/>
            <w:hideMark/>
          </w:tcPr>
          <w:p w:rsidR="000A60E3" w:rsidRPr="005420E9" w:rsidRDefault="000A60E3" w:rsidP="000A60E3">
            <w:pPr>
              <w:jc w:val="center"/>
              <w:rPr>
                <w:sz w:val="22"/>
                <w:szCs w:val="22"/>
              </w:rPr>
            </w:pPr>
            <w:r w:rsidRPr="005420E9">
              <w:rPr>
                <w:sz w:val="22"/>
                <w:szCs w:val="22"/>
              </w:rPr>
              <w:t>стандарт передачи данных</w:t>
            </w:r>
          </w:p>
        </w:tc>
        <w:tc>
          <w:tcPr>
            <w:tcW w:w="931" w:type="pct"/>
          </w:tcPr>
          <w:p w:rsidR="000A60E3" w:rsidRPr="005420E9" w:rsidRDefault="000A60E3" w:rsidP="000A60E3">
            <w:pPr>
              <w:jc w:val="center"/>
              <w:rPr>
                <w:sz w:val="22"/>
                <w:szCs w:val="22"/>
              </w:rPr>
            </w:pPr>
          </w:p>
        </w:tc>
        <w:tc>
          <w:tcPr>
            <w:tcW w:w="931" w:type="pct"/>
          </w:tcPr>
          <w:p w:rsidR="000A60E3" w:rsidRPr="005420E9" w:rsidRDefault="000A60E3" w:rsidP="000A60E3">
            <w:pPr>
              <w:jc w:val="center"/>
              <w:rPr>
                <w:sz w:val="22"/>
                <w:szCs w:val="22"/>
              </w:rPr>
            </w:pPr>
            <w:r w:rsidRPr="005420E9">
              <w:rPr>
                <w:sz w:val="22"/>
                <w:szCs w:val="22"/>
              </w:rPr>
              <w:t>3G</w:t>
            </w:r>
          </w:p>
        </w:tc>
      </w:tr>
      <w:tr w:rsidR="000A60E3" w:rsidRPr="005420E9" w:rsidTr="000A60E3">
        <w:trPr>
          <w:trHeight w:val="330"/>
        </w:trPr>
        <w:tc>
          <w:tcPr>
            <w:tcW w:w="303" w:type="pct"/>
            <w:shd w:val="clear" w:color="000000" w:fill="FFFFFF"/>
            <w:hideMark/>
          </w:tcPr>
          <w:p w:rsidR="000A60E3" w:rsidRPr="005420E9" w:rsidRDefault="000A60E3" w:rsidP="000A60E3">
            <w:pPr>
              <w:jc w:val="center"/>
              <w:rPr>
                <w:sz w:val="22"/>
                <w:szCs w:val="22"/>
              </w:rPr>
            </w:pPr>
            <w:r w:rsidRPr="005420E9">
              <w:rPr>
                <w:sz w:val="22"/>
                <w:szCs w:val="22"/>
              </w:rPr>
              <w:t>111</w:t>
            </w:r>
          </w:p>
        </w:tc>
        <w:tc>
          <w:tcPr>
            <w:tcW w:w="787" w:type="pct"/>
            <w:vMerge/>
            <w:shd w:val="clear" w:color="000000" w:fill="FFFFFF"/>
            <w:hideMark/>
          </w:tcPr>
          <w:p w:rsidR="000A60E3" w:rsidRPr="005420E9" w:rsidRDefault="000A60E3" w:rsidP="000A60E3">
            <w:pPr>
              <w:jc w:val="center"/>
              <w:rPr>
                <w:sz w:val="22"/>
                <w:szCs w:val="22"/>
              </w:rPr>
            </w:pPr>
          </w:p>
        </w:tc>
        <w:tc>
          <w:tcPr>
            <w:tcW w:w="596" w:type="pct"/>
            <w:vMerge/>
            <w:shd w:val="clear" w:color="000000" w:fill="FFFFFF"/>
            <w:hideMark/>
          </w:tcPr>
          <w:p w:rsidR="000A60E3" w:rsidRPr="005420E9" w:rsidRDefault="000A60E3" w:rsidP="000A60E3">
            <w:pPr>
              <w:jc w:val="center"/>
              <w:rPr>
                <w:sz w:val="22"/>
                <w:szCs w:val="22"/>
              </w:rPr>
            </w:pPr>
          </w:p>
        </w:tc>
        <w:tc>
          <w:tcPr>
            <w:tcW w:w="1452" w:type="pct"/>
            <w:shd w:val="clear" w:color="auto" w:fill="auto"/>
            <w:hideMark/>
          </w:tcPr>
          <w:p w:rsidR="000A60E3" w:rsidRPr="005420E9" w:rsidRDefault="000A60E3" w:rsidP="000A60E3">
            <w:pPr>
              <w:jc w:val="center"/>
              <w:rPr>
                <w:sz w:val="22"/>
                <w:szCs w:val="22"/>
              </w:rPr>
            </w:pPr>
            <w:r w:rsidRPr="005420E9">
              <w:rPr>
                <w:sz w:val="22"/>
                <w:szCs w:val="22"/>
              </w:rPr>
              <w:t>напряжение питания в диапазоне</w:t>
            </w:r>
          </w:p>
        </w:tc>
        <w:tc>
          <w:tcPr>
            <w:tcW w:w="931" w:type="pct"/>
          </w:tcPr>
          <w:p w:rsidR="000A60E3" w:rsidRPr="005420E9" w:rsidRDefault="000A60E3" w:rsidP="000A60E3">
            <w:pPr>
              <w:jc w:val="center"/>
              <w:rPr>
                <w:sz w:val="22"/>
                <w:szCs w:val="22"/>
              </w:rPr>
            </w:pPr>
            <w:r w:rsidRPr="005420E9">
              <w:rPr>
                <w:sz w:val="22"/>
                <w:szCs w:val="22"/>
              </w:rPr>
              <w:t>В</w:t>
            </w:r>
          </w:p>
        </w:tc>
        <w:tc>
          <w:tcPr>
            <w:tcW w:w="931" w:type="pct"/>
          </w:tcPr>
          <w:p w:rsidR="000A60E3" w:rsidRPr="005420E9" w:rsidRDefault="000A60E3" w:rsidP="000A60E3">
            <w:pPr>
              <w:jc w:val="center"/>
              <w:rPr>
                <w:sz w:val="22"/>
                <w:szCs w:val="22"/>
              </w:rPr>
            </w:pPr>
            <w:r w:rsidRPr="005420E9">
              <w:rPr>
                <w:sz w:val="22"/>
                <w:szCs w:val="22"/>
              </w:rPr>
              <w:t>от 9 до 32</w:t>
            </w:r>
          </w:p>
        </w:tc>
      </w:tr>
      <w:tr w:rsidR="000A60E3" w:rsidRPr="005420E9" w:rsidTr="000A60E3">
        <w:trPr>
          <w:trHeight w:val="915"/>
        </w:trPr>
        <w:tc>
          <w:tcPr>
            <w:tcW w:w="303" w:type="pct"/>
            <w:shd w:val="clear" w:color="000000" w:fill="FFFFFF"/>
            <w:hideMark/>
          </w:tcPr>
          <w:p w:rsidR="000A60E3" w:rsidRPr="005420E9" w:rsidRDefault="000A60E3" w:rsidP="000A60E3">
            <w:pPr>
              <w:jc w:val="center"/>
              <w:rPr>
                <w:sz w:val="22"/>
                <w:szCs w:val="22"/>
              </w:rPr>
            </w:pPr>
            <w:r w:rsidRPr="005420E9">
              <w:rPr>
                <w:sz w:val="22"/>
                <w:szCs w:val="22"/>
              </w:rPr>
              <w:t>112</w:t>
            </w:r>
          </w:p>
        </w:tc>
        <w:tc>
          <w:tcPr>
            <w:tcW w:w="787" w:type="pct"/>
            <w:vMerge w:val="restart"/>
            <w:shd w:val="clear" w:color="000000" w:fill="FFFFFF"/>
            <w:hideMark/>
          </w:tcPr>
          <w:p w:rsidR="000A60E3" w:rsidRPr="005420E9" w:rsidRDefault="000A60E3" w:rsidP="000A60E3">
            <w:pPr>
              <w:jc w:val="center"/>
              <w:rPr>
                <w:sz w:val="22"/>
                <w:szCs w:val="22"/>
              </w:rPr>
            </w:pPr>
            <w:r w:rsidRPr="005420E9">
              <w:rPr>
                <w:sz w:val="22"/>
                <w:szCs w:val="22"/>
              </w:rPr>
              <w:t>Адаптер питания модуля связи КФВФ,  обеспечивающего приём и передачу данных</w:t>
            </w:r>
          </w:p>
          <w:p w:rsidR="000A60E3" w:rsidRPr="005420E9" w:rsidRDefault="000A60E3" w:rsidP="000A60E3">
            <w:pPr>
              <w:jc w:val="center"/>
              <w:rPr>
                <w:sz w:val="22"/>
                <w:szCs w:val="22"/>
              </w:rPr>
            </w:pPr>
          </w:p>
          <w:p w:rsidR="000A60E3" w:rsidRPr="005420E9" w:rsidRDefault="000A60E3" w:rsidP="000A60E3">
            <w:pPr>
              <w:jc w:val="center"/>
              <w:rPr>
                <w:sz w:val="22"/>
                <w:szCs w:val="22"/>
              </w:rPr>
            </w:pPr>
          </w:p>
        </w:tc>
        <w:tc>
          <w:tcPr>
            <w:tcW w:w="596" w:type="pct"/>
            <w:vMerge w:val="restart"/>
            <w:shd w:val="clear" w:color="000000" w:fill="FFFFFF"/>
            <w:hideMark/>
          </w:tcPr>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tc>
        <w:tc>
          <w:tcPr>
            <w:tcW w:w="1452" w:type="pct"/>
            <w:shd w:val="clear" w:color="auto" w:fill="auto"/>
            <w:hideMark/>
          </w:tcPr>
          <w:p w:rsidR="000A60E3" w:rsidRPr="005420E9" w:rsidRDefault="000A60E3" w:rsidP="000A60E3">
            <w:pPr>
              <w:jc w:val="center"/>
              <w:rPr>
                <w:sz w:val="22"/>
                <w:szCs w:val="22"/>
              </w:rPr>
            </w:pPr>
            <w:r w:rsidRPr="005420E9">
              <w:rPr>
                <w:sz w:val="22"/>
                <w:szCs w:val="22"/>
              </w:rPr>
              <w:t>Входное напряжение 100 – 240В</w:t>
            </w:r>
          </w:p>
        </w:tc>
        <w:tc>
          <w:tcPr>
            <w:tcW w:w="931" w:type="pct"/>
          </w:tcPr>
          <w:p w:rsidR="000A60E3" w:rsidRPr="005420E9" w:rsidRDefault="000A60E3" w:rsidP="000A60E3">
            <w:pPr>
              <w:jc w:val="center"/>
              <w:rPr>
                <w:sz w:val="22"/>
                <w:szCs w:val="22"/>
              </w:rPr>
            </w:pPr>
          </w:p>
        </w:tc>
        <w:tc>
          <w:tcPr>
            <w:tcW w:w="931" w:type="pct"/>
          </w:tcPr>
          <w:p w:rsidR="000A60E3" w:rsidRPr="005420E9" w:rsidRDefault="000A60E3" w:rsidP="000A60E3">
            <w:pPr>
              <w:jc w:val="center"/>
              <w:rPr>
                <w:sz w:val="22"/>
                <w:szCs w:val="22"/>
              </w:rPr>
            </w:pPr>
            <w:r w:rsidRPr="005420E9">
              <w:rPr>
                <w:sz w:val="22"/>
                <w:szCs w:val="22"/>
              </w:rPr>
              <w:t>наличие</w:t>
            </w:r>
          </w:p>
        </w:tc>
      </w:tr>
      <w:tr w:rsidR="000A60E3" w:rsidRPr="005420E9" w:rsidTr="000A60E3">
        <w:trPr>
          <w:trHeight w:val="330"/>
        </w:trPr>
        <w:tc>
          <w:tcPr>
            <w:tcW w:w="303" w:type="pct"/>
            <w:shd w:val="clear" w:color="000000" w:fill="FFFFFF"/>
            <w:hideMark/>
          </w:tcPr>
          <w:p w:rsidR="000A60E3" w:rsidRPr="005420E9" w:rsidRDefault="000A60E3" w:rsidP="000A60E3">
            <w:pPr>
              <w:jc w:val="center"/>
              <w:rPr>
                <w:sz w:val="22"/>
                <w:szCs w:val="22"/>
              </w:rPr>
            </w:pPr>
            <w:r w:rsidRPr="005420E9">
              <w:rPr>
                <w:sz w:val="22"/>
                <w:szCs w:val="22"/>
              </w:rPr>
              <w:t>113</w:t>
            </w:r>
          </w:p>
        </w:tc>
        <w:tc>
          <w:tcPr>
            <w:tcW w:w="787" w:type="pct"/>
            <w:vMerge/>
            <w:shd w:val="clear" w:color="000000" w:fill="FFFFFF"/>
            <w:hideMark/>
          </w:tcPr>
          <w:p w:rsidR="000A60E3" w:rsidRPr="005420E9" w:rsidRDefault="000A60E3" w:rsidP="000A60E3">
            <w:pPr>
              <w:jc w:val="center"/>
              <w:rPr>
                <w:sz w:val="22"/>
                <w:szCs w:val="22"/>
              </w:rPr>
            </w:pPr>
          </w:p>
        </w:tc>
        <w:tc>
          <w:tcPr>
            <w:tcW w:w="596" w:type="pct"/>
            <w:vMerge/>
            <w:shd w:val="clear" w:color="000000" w:fill="FFFFFF"/>
            <w:hideMark/>
          </w:tcPr>
          <w:p w:rsidR="000A60E3" w:rsidRPr="005420E9" w:rsidRDefault="000A60E3" w:rsidP="000A60E3">
            <w:pPr>
              <w:jc w:val="center"/>
              <w:rPr>
                <w:sz w:val="22"/>
                <w:szCs w:val="22"/>
              </w:rPr>
            </w:pPr>
          </w:p>
        </w:tc>
        <w:tc>
          <w:tcPr>
            <w:tcW w:w="1452" w:type="pct"/>
            <w:shd w:val="clear" w:color="auto" w:fill="auto"/>
            <w:hideMark/>
          </w:tcPr>
          <w:p w:rsidR="000A60E3" w:rsidRPr="005420E9" w:rsidRDefault="000A60E3" w:rsidP="000A60E3">
            <w:pPr>
              <w:jc w:val="center"/>
              <w:rPr>
                <w:sz w:val="22"/>
                <w:szCs w:val="22"/>
              </w:rPr>
            </w:pPr>
            <w:r w:rsidRPr="005420E9">
              <w:rPr>
                <w:sz w:val="22"/>
                <w:szCs w:val="22"/>
              </w:rPr>
              <w:t>Выходное напряжение в диапазоне</w:t>
            </w:r>
          </w:p>
        </w:tc>
        <w:tc>
          <w:tcPr>
            <w:tcW w:w="931" w:type="pct"/>
          </w:tcPr>
          <w:p w:rsidR="000A60E3" w:rsidRPr="005420E9" w:rsidRDefault="000A60E3" w:rsidP="000A60E3">
            <w:pPr>
              <w:jc w:val="center"/>
              <w:rPr>
                <w:sz w:val="22"/>
                <w:szCs w:val="22"/>
              </w:rPr>
            </w:pPr>
            <w:r w:rsidRPr="005420E9">
              <w:rPr>
                <w:sz w:val="22"/>
                <w:szCs w:val="22"/>
              </w:rPr>
              <w:t>В</w:t>
            </w:r>
          </w:p>
        </w:tc>
        <w:tc>
          <w:tcPr>
            <w:tcW w:w="931" w:type="pct"/>
          </w:tcPr>
          <w:p w:rsidR="000A60E3" w:rsidRPr="005420E9" w:rsidRDefault="000A60E3" w:rsidP="000A60E3">
            <w:pPr>
              <w:jc w:val="center"/>
              <w:rPr>
                <w:sz w:val="22"/>
                <w:szCs w:val="22"/>
              </w:rPr>
            </w:pPr>
            <w:r w:rsidRPr="005420E9">
              <w:rPr>
                <w:sz w:val="22"/>
                <w:szCs w:val="22"/>
              </w:rPr>
              <w:t>от 11 до 13</w:t>
            </w:r>
          </w:p>
        </w:tc>
      </w:tr>
      <w:tr w:rsidR="000A60E3" w:rsidRPr="005420E9" w:rsidTr="000A60E3">
        <w:trPr>
          <w:trHeight w:val="330"/>
        </w:trPr>
        <w:tc>
          <w:tcPr>
            <w:tcW w:w="303" w:type="pct"/>
            <w:shd w:val="clear" w:color="000000" w:fill="FFFFFF"/>
            <w:hideMark/>
          </w:tcPr>
          <w:p w:rsidR="000A60E3" w:rsidRPr="005420E9" w:rsidRDefault="000A60E3" w:rsidP="000A60E3">
            <w:pPr>
              <w:jc w:val="center"/>
              <w:rPr>
                <w:sz w:val="22"/>
                <w:szCs w:val="22"/>
              </w:rPr>
            </w:pPr>
            <w:r w:rsidRPr="005420E9">
              <w:rPr>
                <w:sz w:val="22"/>
                <w:szCs w:val="22"/>
              </w:rPr>
              <w:t>114</w:t>
            </w:r>
          </w:p>
        </w:tc>
        <w:tc>
          <w:tcPr>
            <w:tcW w:w="787" w:type="pct"/>
            <w:vMerge/>
            <w:shd w:val="clear" w:color="000000" w:fill="FFFFFF"/>
            <w:hideMark/>
          </w:tcPr>
          <w:p w:rsidR="000A60E3" w:rsidRPr="005420E9" w:rsidRDefault="000A60E3" w:rsidP="000A60E3">
            <w:pPr>
              <w:jc w:val="center"/>
              <w:rPr>
                <w:sz w:val="22"/>
                <w:szCs w:val="22"/>
              </w:rPr>
            </w:pPr>
          </w:p>
        </w:tc>
        <w:tc>
          <w:tcPr>
            <w:tcW w:w="596" w:type="pct"/>
            <w:vMerge/>
            <w:shd w:val="clear" w:color="000000" w:fill="FFFFFF"/>
            <w:hideMark/>
          </w:tcPr>
          <w:p w:rsidR="000A60E3" w:rsidRPr="005420E9" w:rsidRDefault="000A60E3" w:rsidP="000A60E3">
            <w:pPr>
              <w:jc w:val="center"/>
              <w:rPr>
                <w:sz w:val="22"/>
                <w:szCs w:val="22"/>
              </w:rPr>
            </w:pPr>
          </w:p>
        </w:tc>
        <w:tc>
          <w:tcPr>
            <w:tcW w:w="1452" w:type="pct"/>
            <w:shd w:val="clear" w:color="auto" w:fill="auto"/>
            <w:hideMark/>
          </w:tcPr>
          <w:p w:rsidR="000A60E3" w:rsidRPr="005420E9" w:rsidRDefault="000A60E3" w:rsidP="000A60E3">
            <w:pPr>
              <w:jc w:val="center"/>
              <w:rPr>
                <w:sz w:val="22"/>
                <w:szCs w:val="22"/>
              </w:rPr>
            </w:pPr>
            <w:r w:rsidRPr="005420E9">
              <w:rPr>
                <w:sz w:val="22"/>
                <w:szCs w:val="22"/>
              </w:rPr>
              <w:t>Выходной ток 1000 мА</w:t>
            </w:r>
          </w:p>
        </w:tc>
        <w:tc>
          <w:tcPr>
            <w:tcW w:w="931" w:type="pct"/>
          </w:tcPr>
          <w:p w:rsidR="000A60E3" w:rsidRPr="005420E9" w:rsidRDefault="000A60E3" w:rsidP="000A60E3">
            <w:pPr>
              <w:jc w:val="center"/>
              <w:rPr>
                <w:sz w:val="22"/>
                <w:szCs w:val="22"/>
              </w:rPr>
            </w:pPr>
          </w:p>
        </w:tc>
        <w:tc>
          <w:tcPr>
            <w:tcW w:w="931" w:type="pct"/>
          </w:tcPr>
          <w:p w:rsidR="000A60E3" w:rsidRPr="005420E9" w:rsidRDefault="000A60E3" w:rsidP="000A60E3">
            <w:pPr>
              <w:jc w:val="center"/>
              <w:rPr>
                <w:sz w:val="22"/>
                <w:szCs w:val="22"/>
              </w:rPr>
            </w:pPr>
            <w:r w:rsidRPr="005420E9">
              <w:rPr>
                <w:sz w:val="22"/>
                <w:szCs w:val="22"/>
              </w:rPr>
              <w:t>наличие</w:t>
            </w:r>
          </w:p>
        </w:tc>
      </w:tr>
      <w:tr w:rsidR="000A60E3" w:rsidRPr="005420E9" w:rsidTr="000A60E3">
        <w:trPr>
          <w:trHeight w:val="1080"/>
        </w:trPr>
        <w:tc>
          <w:tcPr>
            <w:tcW w:w="303" w:type="pct"/>
            <w:shd w:val="clear" w:color="000000" w:fill="FFFFFF"/>
            <w:hideMark/>
          </w:tcPr>
          <w:p w:rsidR="000A60E3" w:rsidRPr="005420E9" w:rsidRDefault="000A60E3" w:rsidP="000A60E3">
            <w:pPr>
              <w:jc w:val="center"/>
              <w:rPr>
                <w:sz w:val="22"/>
                <w:szCs w:val="22"/>
              </w:rPr>
            </w:pPr>
            <w:r w:rsidRPr="005420E9">
              <w:rPr>
                <w:sz w:val="22"/>
                <w:szCs w:val="22"/>
              </w:rPr>
              <w:t>115</w:t>
            </w:r>
          </w:p>
        </w:tc>
        <w:tc>
          <w:tcPr>
            <w:tcW w:w="787" w:type="pct"/>
            <w:vMerge w:val="restart"/>
            <w:shd w:val="clear" w:color="000000" w:fill="FFFFFF"/>
            <w:hideMark/>
          </w:tcPr>
          <w:p w:rsidR="000A60E3" w:rsidRPr="005420E9" w:rsidRDefault="000A60E3" w:rsidP="000A60E3">
            <w:pPr>
              <w:jc w:val="center"/>
              <w:rPr>
                <w:sz w:val="22"/>
                <w:szCs w:val="22"/>
              </w:rPr>
            </w:pPr>
            <w:r w:rsidRPr="005420E9">
              <w:rPr>
                <w:sz w:val="22"/>
                <w:szCs w:val="22"/>
              </w:rPr>
              <w:t>Импульсный инфракрасный прожектор, обеспечивающий работу КФВФ в тёмное время суток</w:t>
            </w:r>
          </w:p>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tc>
        <w:tc>
          <w:tcPr>
            <w:tcW w:w="596" w:type="pct"/>
            <w:vMerge w:val="restart"/>
            <w:shd w:val="clear" w:color="000000" w:fill="FFFFFF"/>
            <w:hideMark/>
          </w:tcPr>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tc>
        <w:tc>
          <w:tcPr>
            <w:tcW w:w="1452" w:type="pct"/>
            <w:shd w:val="clear" w:color="auto" w:fill="auto"/>
            <w:hideMark/>
          </w:tcPr>
          <w:p w:rsidR="000A60E3" w:rsidRPr="005420E9" w:rsidRDefault="000A60E3" w:rsidP="000A60E3">
            <w:pPr>
              <w:jc w:val="center"/>
              <w:rPr>
                <w:sz w:val="22"/>
                <w:szCs w:val="22"/>
              </w:rPr>
            </w:pPr>
            <w:r w:rsidRPr="005420E9">
              <w:rPr>
                <w:sz w:val="22"/>
                <w:szCs w:val="22"/>
              </w:rPr>
              <w:t>синхронизирован с видеокамерой</w:t>
            </w:r>
          </w:p>
        </w:tc>
        <w:tc>
          <w:tcPr>
            <w:tcW w:w="931" w:type="pct"/>
          </w:tcPr>
          <w:p w:rsidR="000A60E3" w:rsidRPr="005420E9" w:rsidRDefault="000A60E3" w:rsidP="000A60E3">
            <w:pPr>
              <w:jc w:val="center"/>
              <w:rPr>
                <w:sz w:val="22"/>
                <w:szCs w:val="22"/>
              </w:rPr>
            </w:pPr>
          </w:p>
        </w:tc>
        <w:tc>
          <w:tcPr>
            <w:tcW w:w="931" w:type="pct"/>
          </w:tcPr>
          <w:p w:rsidR="000A60E3" w:rsidRPr="005420E9" w:rsidRDefault="000A60E3" w:rsidP="000A60E3">
            <w:pPr>
              <w:jc w:val="center"/>
              <w:rPr>
                <w:sz w:val="22"/>
                <w:szCs w:val="22"/>
              </w:rPr>
            </w:pPr>
            <w:r w:rsidRPr="005420E9">
              <w:rPr>
                <w:sz w:val="22"/>
                <w:szCs w:val="22"/>
              </w:rPr>
              <w:t>наличие</w:t>
            </w:r>
          </w:p>
        </w:tc>
      </w:tr>
      <w:tr w:rsidR="000A60E3" w:rsidRPr="005420E9" w:rsidTr="000A60E3">
        <w:trPr>
          <w:trHeight w:val="330"/>
        </w:trPr>
        <w:tc>
          <w:tcPr>
            <w:tcW w:w="303" w:type="pct"/>
            <w:shd w:val="clear" w:color="000000" w:fill="FFFFFF"/>
            <w:hideMark/>
          </w:tcPr>
          <w:p w:rsidR="000A60E3" w:rsidRPr="005420E9" w:rsidRDefault="000A60E3" w:rsidP="000A60E3">
            <w:pPr>
              <w:jc w:val="center"/>
              <w:rPr>
                <w:sz w:val="22"/>
                <w:szCs w:val="22"/>
              </w:rPr>
            </w:pPr>
            <w:r w:rsidRPr="005420E9">
              <w:rPr>
                <w:sz w:val="22"/>
                <w:szCs w:val="22"/>
              </w:rPr>
              <w:t>116</w:t>
            </w:r>
          </w:p>
        </w:tc>
        <w:tc>
          <w:tcPr>
            <w:tcW w:w="787" w:type="pct"/>
            <w:vMerge/>
            <w:shd w:val="clear" w:color="000000" w:fill="FFFFFF"/>
            <w:hideMark/>
          </w:tcPr>
          <w:p w:rsidR="000A60E3" w:rsidRPr="005420E9" w:rsidRDefault="000A60E3" w:rsidP="000A60E3">
            <w:pPr>
              <w:jc w:val="center"/>
              <w:rPr>
                <w:sz w:val="22"/>
                <w:szCs w:val="22"/>
              </w:rPr>
            </w:pPr>
          </w:p>
        </w:tc>
        <w:tc>
          <w:tcPr>
            <w:tcW w:w="596" w:type="pct"/>
            <w:vMerge/>
            <w:shd w:val="clear" w:color="000000" w:fill="FFFFFF"/>
            <w:hideMark/>
          </w:tcPr>
          <w:p w:rsidR="000A60E3" w:rsidRPr="005420E9" w:rsidRDefault="000A60E3" w:rsidP="000A60E3">
            <w:pPr>
              <w:jc w:val="center"/>
              <w:rPr>
                <w:sz w:val="22"/>
                <w:szCs w:val="22"/>
              </w:rPr>
            </w:pPr>
          </w:p>
        </w:tc>
        <w:tc>
          <w:tcPr>
            <w:tcW w:w="1452" w:type="pct"/>
            <w:shd w:val="clear" w:color="auto" w:fill="auto"/>
            <w:hideMark/>
          </w:tcPr>
          <w:p w:rsidR="000A60E3" w:rsidRPr="005420E9" w:rsidRDefault="000A60E3" w:rsidP="000A60E3">
            <w:pPr>
              <w:jc w:val="center"/>
              <w:rPr>
                <w:sz w:val="22"/>
                <w:szCs w:val="22"/>
              </w:rPr>
            </w:pPr>
            <w:r w:rsidRPr="005420E9">
              <w:rPr>
                <w:sz w:val="22"/>
                <w:szCs w:val="22"/>
              </w:rPr>
              <w:t>работает в импульсном режиме</w:t>
            </w:r>
          </w:p>
        </w:tc>
        <w:tc>
          <w:tcPr>
            <w:tcW w:w="931" w:type="pct"/>
          </w:tcPr>
          <w:p w:rsidR="000A60E3" w:rsidRPr="005420E9" w:rsidRDefault="000A60E3" w:rsidP="000A60E3">
            <w:pPr>
              <w:jc w:val="center"/>
              <w:rPr>
                <w:sz w:val="22"/>
                <w:szCs w:val="22"/>
              </w:rPr>
            </w:pPr>
          </w:p>
        </w:tc>
        <w:tc>
          <w:tcPr>
            <w:tcW w:w="931" w:type="pct"/>
          </w:tcPr>
          <w:p w:rsidR="000A60E3" w:rsidRPr="005420E9" w:rsidRDefault="000A60E3" w:rsidP="000A60E3">
            <w:pPr>
              <w:jc w:val="center"/>
              <w:rPr>
                <w:sz w:val="22"/>
                <w:szCs w:val="22"/>
              </w:rPr>
            </w:pPr>
            <w:r w:rsidRPr="005420E9">
              <w:rPr>
                <w:sz w:val="22"/>
                <w:szCs w:val="22"/>
              </w:rPr>
              <w:t>наличие</w:t>
            </w:r>
          </w:p>
        </w:tc>
      </w:tr>
      <w:tr w:rsidR="000A60E3" w:rsidRPr="005420E9" w:rsidTr="000A60E3">
        <w:trPr>
          <w:trHeight w:val="615"/>
        </w:trPr>
        <w:tc>
          <w:tcPr>
            <w:tcW w:w="303" w:type="pct"/>
            <w:shd w:val="clear" w:color="000000" w:fill="FFFFFF"/>
            <w:hideMark/>
          </w:tcPr>
          <w:p w:rsidR="000A60E3" w:rsidRPr="005420E9" w:rsidRDefault="000A60E3" w:rsidP="000A60E3">
            <w:pPr>
              <w:jc w:val="center"/>
              <w:rPr>
                <w:sz w:val="22"/>
                <w:szCs w:val="22"/>
              </w:rPr>
            </w:pPr>
            <w:r w:rsidRPr="005420E9">
              <w:rPr>
                <w:sz w:val="22"/>
                <w:szCs w:val="22"/>
              </w:rPr>
              <w:t>117</w:t>
            </w:r>
          </w:p>
        </w:tc>
        <w:tc>
          <w:tcPr>
            <w:tcW w:w="787" w:type="pct"/>
            <w:vMerge/>
            <w:shd w:val="clear" w:color="000000" w:fill="FFFFFF"/>
            <w:hideMark/>
          </w:tcPr>
          <w:p w:rsidR="000A60E3" w:rsidRPr="005420E9" w:rsidRDefault="000A60E3" w:rsidP="000A60E3">
            <w:pPr>
              <w:jc w:val="center"/>
              <w:rPr>
                <w:sz w:val="22"/>
                <w:szCs w:val="22"/>
              </w:rPr>
            </w:pPr>
          </w:p>
        </w:tc>
        <w:tc>
          <w:tcPr>
            <w:tcW w:w="596" w:type="pct"/>
            <w:vMerge/>
            <w:shd w:val="clear" w:color="000000" w:fill="FFFFFF"/>
            <w:hideMark/>
          </w:tcPr>
          <w:p w:rsidR="000A60E3" w:rsidRPr="005420E9" w:rsidRDefault="000A60E3" w:rsidP="000A60E3">
            <w:pPr>
              <w:jc w:val="center"/>
              <w:rPr>
                <w:sz w:val="22"/>
                <w:szCs w:val="22"/>
              </w:rPr>
            </w:pPr>
          </w:p>
        </w:tc>
        <w:tc>
          <w:tcPr>
            <w:tcW w:w="1452" w:type="pct"/>
            <w:shd w:val="clear" w:color="auto" w:fill="auto"/>
            <w:hideMark/>
          </w:tcPr>
          <w:p w:rsidR="000A60E3" w:rsidRPr="005420E9" w:rsidRDefault="000A60E3" w:rsidP="000A60E3">
            <w:pPr>
              <w:jc w:val="center"/>
              <w:rPr>
                <w:sz w:val="22"/>
                <w:szCs w:val="22"/>
              </w:rPr>
            </w:pPr>
            <w:r w:rsidRPr="005420E9">
              <w:rPr>
                <w:sz w:val="22"/>
                <w:szCs w:val="22"/>
              </w:rPr>
              <w:t>Интенсивность свечения автоматически управляется программным обеспечением комплекса</w:t>
            </w:r>
          </w:p>
        </w:tc>
        <w:tc>
          <w:tcPr>
            <w:tcW w:w="931" w:type="pct"/>
          </w:tcPr>
          <w:p w:rsidR="000A60E3" w:rsidRPr="005420E9" w:rsidRDefault="000A60E3" w:rsidP="000A60E3">
            <w:pPr>
              <w:jc w:val="center"/>
              <w:rPr>
                <w:sz w:val="22"/>
                <w:szCs w:val="22"/>
              </w:rPr>
            </w:pPr>
          </w:p>
        </w:tc>
        <w:tc>
          <w:tcPr>
            <w:tcW w:w="931" w:type="pct"/>
          </w:tcPr>
          <w:p w:rsidR="000A60E3" w:rsidRPr="005420E9" w:rsidRDefault="000A60E3" w:rsidP="000A60E3">
            <w:pPr>
              <w:jc w:val="center"/>
              <w:rPr>
                <w:sz w:val="22"/>
                <w:szCs w:val="22"/>
              </w:rPr>
            </w:pPr>
            <w:r w:rsidRPr="005420E9">
              <w:rPr>
                <w:sz w:val="22"/>
                <w:szCs w:val="22"/>
              </w:rPr>
              <w:t>наличие</w:t>
            </w:r>
          </w:p>
        </w:tc>
      </w:tr>
      <w:tr w:rsidR="000A60E3" w:rsidRPr="005420E9" w:rsidTr="000A60E3">
        <w:trPr>
          <w:trHeight w:val="915"/>
        </w:trPr>
        <w:tc>
          <w:tcPr>
            <w:tcW w:w="303" w:type="pct"/>
            <w:shd w:val="clear" w:color="000000" w:fill="FFFFFF"/>
            <w:hideMark/>
          </w:tcPr>
          <w:p w:rsidR="000A60E3" w:rsidRPr="005420E9" w:rsidRDefault="000A60E3" w:rsidP="000A60E3">
            <w:pPr>
              <w:jc w:val="center"/>
              <w:rPr>
                <w:sz w:val="22"/>
                <w:szCs w:val="22"/>
              </w:rPr>
            </w:pPr>
            <w:r w:rsidRPr="005420E9">
              <w:rPr>
                <w:sz w:val="22"/>
                <w:szCs w:val="22"/>
              </w:rPr>
              <w:t>118</w:t>
            </w:r>
          </w:p>
        </w:tc>
        <w:tc>
          <w:tcPr>
            <w:tcW w:w="787" w:type="pct"/>
            <w:vMerge/>
            <w:shd w:val="clear" w:color="000000" w:fill="FFFFFF"/>
            <w:hideMark/>
          </w:tcPr>
          <w:p w:rsidR="000A60E3" w:rsidRPr="005420E9" w:rsidRDefault="000A60E3" w:rsidP="000A60E3">
            <w:pPr>
              <w:jc w:val="center"/>
              <w:rPr>
                <w:sz w:val="22"/>
                <w:szCs w:val="22"/>
              </w:rPr>
            </w:pPr>
          </w:p>
        </w:tc>
        <w:tc>
          <w:tcPr>
            <w:tcW w:w="596" w:type="pct"/>
            <w:vMerge/>
            <w:shd w:val="clear" w:color="000000" w:fill="FFFFFF"/>
            <w:hideMark/>
          </w:tcPr>
          <w:p w:rsidR="000A60E3" w:rsidRPr="005420E9" w:rsidRDefault="000A60E3" w:rsidP="000A60E3">
            <w:pPr>
              <w:jc w:val="center"/>
              <w:rPr>
                <w:sz w:val="22"/>
                <w:szCs w:val="22"/>
              </w:rPr>
            </w:pPr>
          </w:p>
        </w:tc>
        <w:tc>
          <w:tcPr>
            <w:tcW w:w="1452" w:type="pct"/>
            <w:shd w:val="clear" w:color="auto" w:fill="auto"/>
            <w:hideMark/>
          </w:tcPr>
          <w:p w:rsidR="000A60E3" w:rsidRPr="005420E9" w:rsidRDefault="000A60E3" w:rsidP="000A60E3">
            <w:pPr>
              <w:jc w:val="center"/>
              <w:rPr>
                <w:sz w:val="22"/>
                <w:szCs w:val="22"/>
              </w:rPr>
            </w:pPr>
            <w:r w:rsidRPr="005420E9">
              <w:rPr>
                <w:sz w:val="22"/>
                <w:szCs w:val="22"/>
              </w:rPr>
              <w:t>габариты модуля: длина, ширина, высота</w:t>
            </w:r>
          </w:p>
        </w:tc>
        <w:tc>
          <w:tcPr>
            <w:tcW w:w="931" w:type="pct"/>
          </w:tcPr>
          <w:p w:rsidR="000A60E3" w:rsidRPr="005420E9" w:rsidRDefault="000A60E3" w:rsidP="000A60E3">
            <w:pPr>
              <w:jc w:val="center"/>
              <w:rPr>
                <w:sz w:val="22"/>
                <w:szCs w:val="22"/>
              </w:rPr>
            </w:pPr>
            <w:r w:rsidRPr="005420E9">
              <w:rPr>
                <w:sz w:val="22"/>
                <w:szCs w:val="22"/>
              </w:rPr>
              <w:t>мм</w:t>
            </w:r>
          </w:p>
        </w:tc>
        <w:tc>
          <w:tcPr>
            <w:tcW w:w="931" w:type="pct"/>
          </w:tcPr>
          <w:p w:rsidR="000A60E3" w:rsidRPr="005420E9" w:rsidRDefault="000A60E3" w:rsidP="000A60E3">
            <w:pPr>
              <w:jc w:val="center"/>
              <w:rPr>
                <w:sz w:val="22"/>
                <w:szCs w:val="22"/>
              </w:rPr>
            </w:pPr>
            <w:r w:rsidRPr="005420E9">
              <w:rPr>
                <w:sz w:val="22"/>
                <w:szCs w:val="22"/>
              </w:rPr>
              <w:t>120х120х100</w:t>
            </w:r>
          </w:p>
        </w:tc>
      </w:tr>
      <w:tr w:rsidR="000A60E3" w:rsidRPr="005420E9" w:rsidTr="000A60E3">
        <w:trPr>
          <w:trHeight w:val="615"/>
        </w:trPr>
        <w:tc>
          <w:tcPr>
            <w:tcW w:w="303" w:type="pct"/>
            <w:shd w:val="clear" w:color="000000" w:fill="FFFFFF"/>
            <w:hideMark/>
          </w:tcPr>
          <w:p w:rsidR="000A60E3" w:rsidRPr="005420E9" w:rsidRDefault="000A60E3" w:rsidP="000A60E3">
            <w:pPr>
              <w:jc w:val="center"/>
              <w:rPr>
                <w:sz w:val="22"/>
                <w:szCs w:val="22"/>
              </w:rPr>
            </w:pPr>
            <w:r w:rsidRPr="005420E9">
              <w:rPr>
                <w:sz w:val="22"/>
                <w:szCs w:val="22"/>
              </w:rPr>
              <w:t>119</w:t>
            </w:r>
          </w:p>
        </w:tc>
        <w:tc>
          <w:tcPr>
            <w:tcW w:w="787" w:type="pct"/>
            <w:vMerge/>
            <w:shd w:val="clear" w:color="000000" w:fill="FFFFFF"/>
            <w:hideMark/>
          </w:tcPr>
          <w:p w:rsidR="000A60E3" w:rsidRPr="005420E9" w:rsidRDefault="000A60E3" w:rsidP="000A60E3">
            <w:pPr>
              <w:jc w:val="center"/>
              <w:rPr>
                <w:sz w:val="22"/>
                <w:szCs w:val="22"/>
              </w:rPr>
            </w:pPr>
          </w:p>
        </w:tc>
        <w:tc>
          <w:tcPr>
            <w:tcW w:w="596" w:type="pct"/>
            <w:vMerge/>
            <w:shd w:val="clear" w:color="000000" w:fill="FFFFFF"/>
            <w:hideMark/>
          </w:tcPr>
          <w:p w:rsidR="000A60E3" w:rsidRPr="005420E9" w:rsidRDefault="000A60E3" w:rsidP="000A60E3">
            <w:pPr>
              <w:jc w:val="center"/>
              <w:rPr>
                <w:sz w:val="22"/>
                <w:szCs w:val="22"/>
              </w:rPr>
            </w:pPr>
          </w:p>
        </w:tc>
        <w:tc>
          <w:tcPr>
            <w:tcW w:w="1452" w:type="pct"/>
            <w:shd w:val="clear" w:color="auto" w:fill="auto"/>
            <w:hideMark/>
          </w:tcPr>
          <w:p w:rsidR="000A60E3" w:rsidRPr="005420E9" w:rsidRDefault="000A60E3" w:rsidP="000A60E3">
            <w:pPr>
              <w:jc w:val="center"/>
              <w:rPr>
                <w:sz w:val="22"/>
                <w:szCs w:val="22"/>
              </w:rPr>
            </w:pPr>
            <w:r w:rsidRPr="005420E9">
              <w:rPr>
                <w:sz w:val="22"/>
                <w:szCs w:val="22"/>
              </w:rPr>
              <w:t>Температура эксплуатации по нижней границе диапазона</w:t>
            </w:r>
          </w:p>
        </w:tc>
        <w:tc>
          <w:tcPr>
            <w:tcW w:w="931" w:type="pct"/>
          </w:tcPr>
          <w:p w:rsidR="000A60E3" w:rsidRPr="005420E9" w:rsidRDefault="000A60E3" w:rsidP="000A60E3">
            <w:pPr>
              <w:jc w:val="center"/>
              <w:rPr>
                <w:sz w:val="22"/>
                <w:szCs w:val="22"/>
              </w:rPr>
            </w:pPr>
            <w:r w:rsidRPr="005420E9">
              <w:rPr>
                <w:sz w:val="22"/>
                <w:szCs w:val="22"/>
              </w:rPr>
              <w:t>градус Цельсия</w:t>
            </w:r>
          </w:p>
        </w:tc>
        <w:tc>
          <w:tcPr>
            <w:tcW w:w="931" w:type="pct"/>
          </w:tcPr>
          <w:p w:rsidR="000A60E3" w:rsidRPr="005420E9" w:rsidRDefault="000A60E3" w:rsidP="000A60E3">
            <w:pPr>
              <w:jc w:val="center"/>
              <w:rPr>
                <w:sz w:val="22"/>
                <w:szCs w:val="22"/>
              </w:rPr>
            </w:pPr>
            <w:r w:rsidRPr="005420E9">
              <w:rPr>
                <w:sz w:val="22"/>
                <w:szCs w:val="22"/>
              </w:rPr>
              <w:t>-50</w:t>
            </w:r>
          </w:p>
        </w:tc>
      </w:tr>
      <w:tr w:rsidR="000A60E3" w:rsidRPr="005420E9" w:rsidTr="000A60E3">
        <w:trPr>
          <w:trHeight w:val="615"/>
        </w:trPr>
        <w:tc>
          <w:tcPr>
            <w:tcW w:w="303" w:type="pct"/>
            <w:shd w:val="clear" w:color="000000" w:fill="FFFFFF"/>
            <w:hideMark/>
          </w:tcPr>
          <w:p w:rsidR="000A60E3" w:rsidRPr="005420E9" w:rsidRDefault="000A60E3" w:rsidP="000A60E3">
            <w:pPr>
              <w:jc w:val="center"/>
              <w:rPr>
                <w:sz w:val="22"/>
                <w:szCs w:val="22"/>
              </w:rPr>
            </w:pPr>
            <w:r w:rsidRPr="005420E9">
              <w:rPr>
                <w:sz w:val="22"/>
                <w:szCs w:val="22"/>
              </w:rPr>
              <w:t>120</w:t>
            </w:r>
          </w:p>
        </w:tc>
        <w:tc>
          <w:tcPr>
            <w:tcW w:w="787" w:type="pct"/>
            <w:vMerge/>
            <w:shd w:val="clear" w:color="000000" w:fill="FFFFFF"/>
            <w:hideMark/>
          </w:tcPr>
          <w:p w:rsidR="000A60E3" w:rsidRPr="005420E9" w:rsidRDefault="000A60E3" w:rsidP="000A60E3">
            <w:pPr>
              <w:jc w:val="center"/>
              <w:rPr>
                <w:sz w:val="22"/>
                <w:szCs w:val="22"/>
              </w:rPr>
            </w:pPr>
          </w:p>
        </w:tc>
        <w:tc>
          <w:tcPr>
            <w:tcW w:w="596" w:type="pct"/>
            <w:vMerge/>
            <w:shd w:val="clear" w:color="000000" w:fill="FFFFFF"/>
            <w:hideMark/>
          </w:tcPr>
          <w:p w:rsidR="000A60E3" w:rsidRPr="005420E9" w:rsidRDefault="000A60E3" w:rsidP="000A60E3">
            <w:pPr>
              <w:jc w:val="center"/>
              <w:rPr>
                <w:sz w:val="22"/>
                <w:szCs w:val="22"/>
              </w:rPr>
            </w:pPr>
          </w:p>
        </w:tc>
        <w:tc>
          <w:tcPr>
            <w:tcW w:w="1452" w:type="pct"/>
            <w:shd w:val="clear" w:color="auto" w:fill="auto"/>
            <w:hideMark/>
          </w:tcPr>
          <w:p w:rsidR="000A60E3" w:rsidRPr="005420E9" w:rsidRDefault="000A60E3" w:rsidP="000A60E3">
            <w:pPr>
              <w:jc w:val="center"/>
              <w:rPr>
                <w:sz w:val="22"/>
                <w:szCs w:val="22"/>
              </w:rPr>
            </w:pPr>
            <w:r w:rsidRPr="005420E9">
              <w:rPr>
                <w:sz w:val="22"/>
                <w:szCs w:val="22"/>
              </w:rPr>
              <w:t>Температура эксплуатации по верхней границе диапазона</w:t>
            </w:r>
          </w:p>
        </w:tc>
        <w:tc>
          <w:tcPr>
            <w:tcW w:w="931" w:type="pct"/>
          </w:tcPr>
          <w:p w:rsidR="000A60E3" w:rsidRPr="005420E9" w:rsidRDefault="000A60E3" w:rsidP="000A60E3">
            <w:pPr>
              <w:jc w:val="center"/>
              <w:rPr>
                <w:sz w:val="22"/>
                <w:szCs w:val="22"/>
              </w:rPr>
            </w:pPr>
            <w:r w:rsidRPr="005420E9">
              <w:rPr>
                <w:sz w:val="22"/>
                <w:szCs w:val="22"/>
              </w:rPr>
              <w:t>градус Цельсия</w:t>
            </w:r>
          </w:p>
        </w:tc>
        <w:tc>
          <w:tcPr>
            <w:tcW w:w="931" w:type="pct"/>
          </w:tcPr>
          <w:p w:rsidR="000A60E3" w:rsidRPr="005420E9" w:rsidRDefault="000A60E3" w:rsidP="000A60E3">
            <w:pPr>
              <w:jc w:val="center"/>
              <w:rPr>
                <w:sz w:val="22"/>
                <w:szCs w:val="22"/>
              </w:rPr>
            </w:pPr>
            <w:r w:rsidRPr="005420E9">
              <w:rPr>
                <w:sz w:val="22"/>
                <w:szCs w:val="22"/>
              </w:rPr>
              <w:t>+60</w:t>
            </w:r>
          </w:p>
        </w:tc>
      </w:tr>
      <w:tr w:rsidR="000A60E3" w:rsidRPr="005420E9" w:rsidTr="000A60E3">
        <w:trPr>
          <w:trHeight w:val="330"/>
        </w:trPr>
        <w:tc>
          <w:tcPr>
            <w:tcW w:w="303" w:type="pct"/>
            <w:shd w:val="clear" w:color="000000" w:fill="FFFFFF"/>
            <w:hideMark/>
          </w:tcPr>
          <w:p w:rsidR="000A60E3" w:rsidRPr="005420E9" w:rsidRDefault="000A60E3" w:rsidP="000A60E3">
            <w:pPr>
              <w:jc w:val="center"/>
              <w:rPr>
                <w:sz w:val="22"/>
                <w:szCs w:val="22"/>
              </w:rPr>
            </w:pPr>
            <w:r w:rsidRPr="005420E9">
              <w:rPr>
                <w:sz w:val="22"/>
                <w:szCs w:val="22"/>
              </w:rPr>
              <w:t>121</w:t>
            </w:r>
          </w:p>
        </w:tc>
        <w:tc>
          <w:tcPr>
            <w:tcW w:w="787" w:type="pct"/>
            <w:vMerge/>
            <w:shd w:val="clear" w:color="000000" w:fill="FFFFFF"/>
            <w:hideMark/>
          </w:tcPr>
          <w:p w:rsidR="000A60E3" w:rsidRPr="005420E9" w:rsidRDefault="000A60E3" w:rsidP="000A60E3">
            <w:pPr>
              <w:jc w:val="center"/>
              <w:rPr>
                <w:sz w:val="22"/>
                <w:szCs w:val="22"/>
              </w:rPr>
            </w:pPr>
          </w:p>
        </w:tc>
        <w:tc>
          <w:tcPr>
            <w:tcW w:w="596" w:type="pct"/>
            <w:vMerge/>
            <w:shd w:val="clear" w:color="000000" w:fill="FFFFFF"/>
            <w:hideMark/>
          </w:tcPr>
          <w:p w:rsidR="000A60E3" w:rsidRPr="005420E9" w:rsidRDefault="000A60E3" w:rsidP="000A60E3">
            <w:pPr>
              <w:jc w:val="center"/>
              <w:rPr>
                <w:sz w:val="22"/>
                <w:szCs w:val="22"/>
              </w:rPr>
            </w:pPr>
          </w:p>
        </w:tc>
        <w:tc>
          <w:tcPr>
            <w:tcW w:w="1452" w:type="pct"/>
            <w:shd w:val="clear" w:color="auto" w:fill="auto"/>
            <w:hideMark/>
          </w:tcPr>
          <w:p w:rsidR="000A60E3" w:rsidRPr="005420E9" w:rsidRDefault="000A60E3" w:rsidP="000A60E3">
            <w:pPr>
              <w:jc w:val="center"/>
              <w:rPr>
                <w:sz w:val="22"/>
                <w:szCs w:val="22"/>
              </w:rPr>
            </w:pPr>
            <w:r w:rsidRPr="005420E9">
              <w:rPr>
                <w:sz w:val="22"/>
                <w:szCs w:val="22"/>
              </w:rPr>
              <w:t>длина волны света</w:t>
            </w:r>
          </w:p>
        </w:tc>
        <w:tc>
          <w:tcPr>
            <w:tcW w:w="931" w:type="pct"/>
          </w:tcPr>
          <w:p w:rsidR="000A60E3" w:rsidRPr="005420E9" w:rsidRDefault="000A60E3" w:rsidP="000A60E3">
            <w:pPr>
              <w:jc w:val="center"/>
              <w:rPr>
                <w:sz w:val="22"/>
                <w:szCs w:val="22"/>
              </w:rPr>
            </w:pPr>
            <w:r w:rsidRPr="005420E9">
              <w:rPr>
                <w:sz w:val="22"/>
                <w:szCs w:val="22"/>
              </w:rPr>
              <w:t>Нм</w:t>
            </w:r>
          </w:p>
        </w:tc>
        <w:tc>
          <w:tcPr>
            <w:tcW w:w="931" w:type="pct"/>
          </w:tcPr>
          <w:p w:rsidR="000A60E3" w:rsidRPr="005420E9" w:rsidRDefault="000A60E3" w:rsidP="000A60E3">
            <w:pPr>
              <w:jc w:val="center"/>
              <w:rPr>
                <w:sz w:val="22"/>
                <w:szCs w:val="22"/>
              </w:rPr>
            </w:pPr>
            <w:r w:rsidRPr="005420E9">
              <w:rPr>
                <w:sz w:val="22"/>
                <w:szCs w:val="22"/>
              </w:rPr>
              <w:t>850</w:t>
            </w:r>
          </w:p>
        </w:tc>
      </w:tr>
      <w:tr w:rsidR="000A60E3" w:rsidRPr="005420E9" w:rsidTr="000A60E3">
        <w:trPr>
          <w:trHeight w:val="330"/>
        </w:trPr>
        <w:tc>
          <w:tcPr>
            <w:tcW w:w="303" w:type="pct"/>
            <w:shd w:val="clear" w:color="000000" w:fill="FFFFFF"/>
            <w:hideMark/>
          </w:tcPr>
          <w:p w:rsidR="000A60E3" w:rsidRPr="005420E9" w:rsidRDefault="000A60E3" w:rsidP="000A60E3">
            <w:pPr>
              <w:jc w:val="center"/>
              <w:rPr>
                <w:sz w:val="22"/>
                <w:szCs w:val="22"/>
              </w:rPr>
            </w:pPr>
            <w:r w:rsidRPr="005420E9">
              <w:rPr>
                <w:sz w:val="22"/>
                <w:szCs w:val="22"/>
              </w:rPr>
              <w:t>122</w:t>
            </w:r>
          </w:p>
        </w:tc>
        <w:tc>
          <w:tcPr>
            <w:tcW w:w="787" w:type="pct"/>
            <w:vMerge/>
            <w:shd w:val="clear" w:color="000000" w:fill="FFFFFF"/>
            <w:hideMark/>
          </w:tcPr>
          <w:p w:rsidR="000A60E3" w:rsidRPr="005420E9" w:rsidRDefault="000A60E3" w:rsidP="000A60E3">
            <w:pPr>
              <w:jc w:val="center"/>
              <w:rPr>
                <w:sz w:val="22"/>
                <w:szCs w:val="22"/>
              </w:rPr>
            </w:pPr>
          </w:p>
        </w:tc>
        <w:tc>
          <w:tcPr>
            <w:tcW w:w="596" w:type="pct"/>
            <w:vMerge/>
            <w:shd w:val="clear" w:color="000000" w:fill="FFFFFF"/>
            <w:hideMark/>
          </w:tcPr>
          <w:p w:rsidR="000A60E3" w:rsidRPr="005420E9" w:rsidRDefault="000A60E3" w:rsidP="000A60E3">
            <w:pPr>
              <w:jc w:val="center"/>
              <w:rPr>
                <w:sz w:val="22"/>
                <w:szCs w:val="22"/>
              </w:rPr>
            </w:pPr>
          </w:p>
        </w:tc>
        <w:tc>
          <w:tcPr>
            <w:tcW w:w="1452" w:type="pct"/>
            <w:shd w:val="clear" w:color="auto" w:fill="auto"/>
            <w:hideMark/>
          </w:tcPr>
          <w:p w:rsidR="000A60E3" w:rsidRPr="005420E9" w:rsidRDefault="000A60E3" w:rsidP="000A60E3">
            <w:pPr>
              <w:jc w:val="center"/>
              <w:rPr>
                <w:sz w:val="22"/>
                <w:szCs w:val="22"/>
              </w:rPr>
            </w:pPr>
            <w:r w:rsidRPr="005420E9">
              <w:rPr>
                <w:sz w:val="22"/>
                <w:szCs w:val="22"/>
              </w:rPr>
              <w:t>угол излучения инфракрасного прожектора</w:t>
            </w:r>
          </w:p>
        </w:tc>
        <w:tc>
          <w:tcPr>
            <w:tcW w:w="931" w:type="pct"/>
          </w:tcPr>
          <w:p w:rsidR="000A60E3" w:rsidRPr="005420E9" w:rsidRDefault="000A60E3" w:rsidP="000A60E3">
            <w:pPr>
              <w:jc w:val="center"/>
              <w:rPr>
                <w:sz w:val="22"/>
                <w:szCs w:val="22"/>
              </w:rPr>
            </w:pPr>
            <w:r w:rsidRPr="005420E9">
              <w:rPr>
                <w:sz w:val="22"/>
                <w:szCs w:val="22"/>
              </w:rPr>
              <w:t>градус</w:t>
            </w:r>
          </w:p>
        </w:tc>
        <w:tc>
          <w:tcPr>
            <w:tcW w:w="931" w:type="pct"/>
          </w:tcPr>
          <w:p w:rsidR="000A60E3" w:rsidRPr="005420E9" w:rsidRDefault="000A60E3" w:rsidP="000A60E3">
            <w:pPr>
              <w:jc w:val="center"/>
              <w:rPr>
                <w:sz w:val="22"/>
                <w:szCs w:val="22"/>
              </w:rPr>
            </w:pPr>
            <w:r w:rsidRPr="005420E9">
              <w:rPr>
                <w:sz w:val="22"/>
                <w:szCs w:val="22"/>
              </w:rPr>
              <w:t>15</w:t>
            </w:r>
          </w:p>
        </w:tc>
      </w:tr>
      <w:tr w:rsidR="000A60E3" w:rsidRPr="005420E9" w:rsidTr="000A60E3">
        <w:trPr>
          <w:trHeight w:val="330"/>
        </w:trPr>
        <w:tc>
          <w:tcPr>
            <w:tcW w:w="303" w:type="pct"/>
            <w:shd w:val="clear" w:color="000000" w:fill="FFFFFF"/>
            <w:hideMark/>
          </w:tcPr>
          <w:p w:rsidR="000A60E3" w:rsidRPr="005420E9" w:rsidRDefault="000A60E3" w:rsidP="000A60E3">
            <w:pPr>
              <w:jc w:val="center"/>
              <w:rPr>
                <w:sz w:val="22"/>
                <w:szCs w:val="22"/>
              </w:rPr>
            </w:pPr>
            <w:r w:rsidRPr="005420E9">
              <w:rPr>
                <w:sz w:val="22"/>
                <w:szCs w:val="22"/>
              </w:rPr>
              <w:t>123</w:t>
            </w:r>
          </w:p>
        </w:tc>
        <w:tc>
          <w:tcPr>
            <w:tcW w:w="787" w:type="pct"/>
            <w:vMerge w:val="restart"/>
            <w:shd w:val="clear" w:color="000000" w:fill="FFFFFF"/>
            <w:hideMark/>
          </w:tcPr>
          <w:p w:rsidR="000A60E3" w:rsidRPr="005420E9" w:rsidRDefault="000A60E3" w:rsidP="000A60E3">
            <w:pPr>
              <w:jc w:val="center"/>
              <w:rPr>
                <w:sz w:val="22"/>
                <w:szCs w:val="22"/>
              </w:rPr>
            </w:pPr>
            <w:r w:rsidRPr="005420E9">
              <w:rPr>
                <w:sz w:val="22"/>
                <w:szCs w:val="22"/>
              </w:rPr>
              <w:t>Модуль ГЛОНАС/GPS КФВФ</w:t>
            </w:r>
          </w:p>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tc>
        <w:tc>
          <w:tcPr>
            <w:tcW w:w="596" w:type="pct"/>
            <w:vMerge w:val="restart"/>
            <w:shd w:val="clear" w:color="000000" w:fill="FFFFFF"/>
            <w:hideMark/>
          </w:tcPr>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tc>
        <w:tc>
          <w:tcPr>
            <w:tcW w:w="1452" w:type="pct"/>
            <w:shd w:val="clear" w:color="auto" w:fill="auto"/>
            <w:hideMark/>
          </w:tcPr>
          <w:p w:rsidR="000A60E3" w:rsidRPr="005420E9" w:rsidRDefault="000A60E3" w:rsidP="000A60E3">
            <w:pPr>
              <w:jc w:val="center"/>
              <w:rPr>
                <w:sz w:val="22"/>
                <w:szCs w:val="22"/>
              </w:rPr>
            </w:pPr>
            <w:r w:rsidRPr="005420E9">
              <w:rPr>
                <w:sz w:val="22"/>
                <w:szCs w:val="22"/>
              </w:rPr>
              <w:t>количество каналов сопровождения, штук</w:t>
            </w:r>
          </w:p>
        </w:tc>
        <w:tc>
          <w:tcPr>
            <w:tcW w:w="931" w:type="pct"/>
          </w:tcPr>
          <w:p w:rsidR="000A60E3" w:rsidRPr="005420E9" w:rsidRDefault="000A60E3" w:rsidP="000A60E3">
            <w:pPr>
              <w:jc w:val="center"/>
              <w:rPr>
                <w:sz w:val="22"/>
                <w:szCs w:val="22"/>
              </w:rPr>
            </w:pPr>
            <w:r w:rsidRPr="005420E9">
              <w:rPr>
                <w:sz w:val="22"/>
                <w:szCs w:val="22"/>
              </w:rPr>
              <w:t>шт.</w:t>
            </w:r>
          </w:p>
        </w:tc>
        <w:tc>
          <w:tcPr>
            <w:tcW w:w="931" w:type="pct"/>
          </w:tcPr>
          <w:p w:rsidR="000A60E3" w:rsidRPr="005420E9" w:rsidRDefault="000A60E3" w:rsidP="000A60E3">
            <w:pPr>
              <w:jc w:val="center"/>
              <w:rPr>
                <w:sz w:val="22"/>
                <w:szCs w:val="22"/>
              </w:rPr>
            </w:pPr>
            <w:r w:rsidRPr="005420E9">
              <w:rPr>
                <w:sz w:val="22"/>
                <w:szCs w:val="22"/>
              </w:rPr>
              <w:t>32</w:t>
            </w:r>
          </w:p>
        </w:tc>
      </w:tr>
      <w:tr w:rsidR="000A60E3" w:rsidRPr="005420E9" w:rsidTr="000A60E3">
        <w:trPr>
          <w:trHeight w:val="330"/>
        </w:trPr>
        <w:tc>
          <w:tcPr>
            <w:tcW w:w="303" w:type="pct"/>
            <w:shd w:val="clear" w:color="000000" w:fill="FFFFFF"/>
            <w:hideMark/>
          </w:tcPr>
          <w:p w:rsidR="000A60E3" w:rsidRPr="005420E9" w:rsidRDefault="000A60E3" w:rsidP="000A60E3">
            <w:pPr>
              <w:jc w:val="center"/>
              <w:rPr>
                <w:sz w:val="22"/>
                <w:szCs w:val="22"/>
              </w:rPr>
            </w:pPr>
            <w:r w:rsidRPr="005420E9">
              <w:rPr>
                <w:sz w:val="22"/>
                <w:szCs w:val="22"/>
              </w:rPr>
              <w:t>124</w:t>
            </w:r>
          </w:p>
        </w:tc>
        <w:tc>
          <w:tcPr>
            <w:tcW w:w="787" w:type="pct"/>
            <w:vMerge/>
            <w:shd w:val="clear" w:color="000000" w:fill="FFFFFF"/>
            <w:hideMark/>
          </w:tcPr>
          <w:p w:rsidR="000A60E3" w:rsidRPr="005420E9" w:rsidRDefault="000A60E3" w:rsidP="000A60E3">
            <w:pPr>
              <w:jc w:val="center"/>
              <w:rPr>
                <w:sz w:val="22"/>
                <w:szCs w:val="22"/>
              </w:rPr>
            </w:pPr>
          </w:p>
        </w:tc>
        <w:tc>
          <w:tcPr>
            <w:tcW w:w="596" w:type="pct"/>
            <w:vMerge/>
            <w:shd w:val="clear" w:color="000000" w:fill="FFFFFF"/>
            <w:hideMark/>
          </w:tcPr>
          <w:p w:rsidR="000A60E3" w:rsidRPr="005420E9" w:rsidRDefault="000A60E3" w:rsidP="000A60E3">
            <w:pPr>
              <w:jc w:val="center"/>
              <w:rPr>
                <w:sz w:val="22"/>
                <w:szCs w:val="22"/>
              </w:rPr>
            </w:pPr>
          </w:p>
        </w:tc>
        <w:tc>
          <w:tcPr>
            <w:tcW w:w="1452" w:type="pct"/>
            <w:shd w:val="clear" w:color="auto" w:fill="auto"/>
            <w:hideMark/>
          </w:tcPr>
          <w:p w:rsidR="000A60E3" w:rsidRPr="005420E9" w:rsidRDefault="000A60E3" w:rsidP="000A60E3">
            <w:pPr>
              <w:jc w:val="center"/>
              <w:rPr>
                <w:sz w:val="22"/>
                <w:szCs w:val="22"/>
              </w:rPr>
            </w:pPr>
            <w:r w:rsidRPr="005420E9">
              <w:rPr>
                <w:sz w:val="22"/>
                <w:szCs w:val="22"/>
              </w:rPr>
              <w:t>количество каналов захвата</w:t>
            </w:r>
          </w:p>
        </w:tc>
        <w:tc>
          <w:tcPr>
            <w:tcW w:w="931" w:type="pct"/>
          </w:tcPr>
          <w:p w:rsidR="000A60E3" w:rsidRPr="005420E9" w:rsidRDefault="000A60E3" w:rsidP="000A60E3">
            <w:pPr>
              <w:jc w:val="center"/>
              <w:rPr>
                <w:sz w:val="22"/>
                <w:szCs w:val="22"/>
              </w:rPr>
            </w:pPr>
            <w:r w:rsidRPr="005420E9">
              <w:rPr>
                <w:sz w:val="22"/>
                <w:szCs w:val="22"/>
              </w:rPr>
              <w:t>шт.</w:t>
            </w:r>
          </w:p>
        </w:tc>
        <w:tc>
          <w:tcPr>
            <w:tcW w:w="931" w:type="pct"/>
          </w:tcPr>
          <w:p w:rsidR="000A60E3" w:rsidRPr="005420E9" w:rsidRDefault="000A60E3" w:rsidP="000A60E3">
            <w:pPr>
              <w:jc w:val="center"/>
              <w:rPr>
                <w:sz w:val="22"/>
                <w:szCs w:val="22"/>
              </w:rPr>
            </w:pPr>
            <w:r w:rsidRPr="005420E9">
              <w:rPr>
                <w:sz w:val="22"/>
                <w:szCs w:val="22"/>
              </w:rPr>
              <w:t>2</w:t>
            </w:r>
          </w:p>
        </w:tc>
      </w:tr>
      <w:tr w:rsidR="000A60E3" w:rsidRPr="005420E9" w:rsidTr="000A60E3">
        <w:trPr>
          <w:trHeight w:val="330"/>
        </w:trPr>
        <w:tc>
          <w:tcPr>
            <w:tcW w:w="303" w:type="pct"/>
            <w:shd w:val="clear" w:color="000000" w:fill="FFFFFF"/>
            <w:hideMark/>
          </w:tcPr>
          <w:p w:rsidR="000A60E3" w:rsidRPr="005420E9" w:rsidRDefault="000A60E3" w:rsidP="000A60E3">
            <w:pPr>
              <w:jc w:val="center"/>
              <w:rPr>
                <w:sz w:val="22"/>
                <w:szCs w:val="22"/>
              </w:rPr>
            </w:pPr>
            <w:r w:rsidRPr="005420E9">
              <w:rPr>
                <w:sz w:val="22"/>
                <w:szCs w:val="22"/>
              </w:rPr>
              <w:t>125</w:t>
            </w:r>
          </w:p>
        </w:tc>
        <w:tc>
          <w:tcPr>
            <w:tcW w:w="787" w:type="pct"/>
            <w:vMerge/>
            <w:shd w:val="clear" w:color="000000" w:fill="FFFFFF"/>
            <w:hideMark/>
          </w:tcPr>
          <w:p w:rsidR="000A60E3" w:rsidRPr="005420E9" w:rsidRDefault="000A60E3" w:rsidP="000A60E3">
            <w:pPr>
              <w:jc w:val="center"/>
              <w:rPr>
                <w:sz w:val="22"/>
                <w:szCs w:val="22"/>
              </w:rPr>
            </w:pPr>
          </w:p>
        </w:tc>
        <w:tc>
          <w:tcPr>
            <w:tcW w:w="596" w:type="pct"/>
            <w:vMerge/>
            <w:shd w:val="clear" w:color="000000" w:fill="FFFFFF"/>
            <w:hideMark/>
          </w:tcPr>
          <w:p w:rsidR="000A60E3" w:rsidRPr="005420E9" w:rsidRDefault="000A60E3" w:rsidP="000A60E3">
            <w:pPr>
              <w:jc w:val="center"/>
              <w:rPr>
                <w:sz w:val="22"/>
                <w:szCs w:val="22"/>
              </w:rPr>
            </w:pPr>
          </w:p>
        </w:tc>
        <w:tc>
          <w:tcPr>
            <w:tcW w:w="1452" w:type="pct"/>
            <w:shd w:val="clear" w:color="auto" w:fill="auto"/>
            <w:hideMark/>
          </w:tcPr>
          <w:p w:rsidR="000A60E3" w:rsidRPr="005420E9" w:rsidRDefault="000A60E3" w:rsidP="000A60E3">
            <w:pPr>
              <w:jc w:val="center"/>
              <w:rPr>
                <w:sz w:val="22"/>
                <w:szCs w:val="22"/>
              </w:rPr>
            </w:pPr>
            <w:r w:rsidRPr="005420E9">
              <w:rPr>
                <w:sz w:val="22"/>
                <w:szCs w:val="22"/>
              </w:rPr>
              <w:t>частотный диапазон GPS в диапазоне</w:t>
            </w:r>
          </w:p>
        </w:tc>
        <w:tc>
          <w:tcPr>
            <w:tcW w:w="931" w:type="pct"/>
          </w:tcPr>
          <w:p w:rsidR="000A60E3" w:rsidRPr="005420E9" w:rsidRDefault="000A60E3" w:rsidP="000A60E3">
            <w:pPr>
              <w:jc w:val="center"/>
              <w:rPr>
                <w:sz w:val="22"/>
                <w:szCs w:val="22"/>
              </w:rPr>
            </w:pPr>
            <w:r w:rsidRPr="005420E9">
              <w:rPr>
                <w:sz w:val="22"/>
                <w:szCs w:val="22"/>
              </w:rPr>
              <w:t>МГц</w:t>
            </w:r>
          </w:p>
        </w:tc>
        <w:tc>
          <w:tcPr>
            <w:tcW w:w="931" w:type="pct"/>
          </w:tcPr>
          <w:p w:rsidR="000A60E3" w:rsidRPr="005420E9" w:rsidRDefault="000A60E3" w:rsidP="000A60E3">
            <w:pPr>
              <w:jc w:val="center"/>
              <w:rPr>
                <w:sz w:val="22"/>
                <w:szCs w:val="22"/>
              </w:rPr>
            </w:pPr>
            <w:r w:rsidRPr="005420E9">
              <w:rPr>
                <w:sz w:val="22"/>
                <w:szCs w:val="22"/>
              </w:rPr>
              <w:t>1575.42 ±0,5</w:t>
            </w:r>
          </w:p>
        </w:tc>
      </w:tr>
      <w:tr w:rsidR="000A60E3" w:rsidRPr="005420E9" w:rsidTr="000A60E3">
        <w:trPr>
          <w:trHeight w:val="615"/>
        </w:trPr>
        <w:tc>
          <w:tcPr>
            <w:tcW w:w="303" w:type="pct"/>
            <w:shd w:val="clear" w:color="000000" w:fill="FFFFFF"/>
            <w:hideMark/>
          </w:tcPr>
          <w:p w:rsidR="000A60E3" w:rsidRPr="005420E9" w:rsidRDefault="000A60E3" w:rsidP="000A60E3">
            <w:pPr>
              <w:jc w:val="center"/>
              <w:rPr>
                <w:sz w:val="22"/>
                <w:szCs w:val="22"/>
              </w:rPr>
            </w:pPr>
            <w:r w:rsidRPr="005420E9">
              <w:rPr>
                <w:sz w:val="22"/>
                <w:szCs w:val="22"/>
              </w:rPr>
              <w:t>126</w:t>
            </w:r>
          </w:p>
        </w:tc>
        <w:tc>
          <w:tcPr>
            <w:tcW w:w="787" w:type="pct"/>
            <w:vMerge/>
            <w:shd w:val="clear" w:color="000000" w:fill="FFFFFF"/>
            <w:hideMark/>
          </w:tcPr>
          <w:p w:rsidR="000A60E3" w:rsidRPr="005420E9" w:rsidRDefault="000A60E3" w:rsidP="000A60E3">
            <w:pPr>
              <w:jc w:val="center"/>
              <w:rPr>
                <w:sz w:val="22"/>
                <w:szCs w:val="22"/>
              </w:rPr>
            </w:pPr>
          </w:p>
        </w:tc>
        <w:tc>
          <w:tcPr>
            <w:tcW w:w="596" w:type="pct"/>
            <w:vMerge/>
            <w:shd w:val="clear" w:color="000000" w:fill="FFFFFF"/>
            <w:hideMark/>
          </w:tcPr>
          <w:p w:rsidR="000A60E3" w:rsidRPr="005420E9" w:rsidRDefault="000A60E3" w:rsidP="000A60E3">
            <w:pPr>
              <w:jc w:val="center"/>
              <w:rPr>
                <w:sz w:val="22"/>
                <w:szCs w:val="22"/>
              </w:rPr>
            </w:pPr>
          </w:p>
        </w:tc>
        <w:tc>
          <w:tcPr>
            <w:tcW w:w="1452" w:type="pct"/>
            <w:shd w:val="clear" w:color="auto" w:fill="auto"/>
            <w:hideMark/>
          </w:tcPr>
          <w:p w:rsidR="000A60E3" w:rsidRPr="005420E9" w:rsidRDefault="000A60E3" w:rsidP="000A60E3">
            <w:pPr>
              <w:jc w:val="center"/>
              <w:rPr>
                <w:sz w:val="22"/>
                <w:szCs w:val="22"/>
              </w:rPr>
            </w:pPr>
            <w:r w:rsidRPr="005420E9">
              <w:rPr>
                <w:sz w:val="22"/>
                <w:szCs w:val="22"/>
              </w:rPr>
              <w:t>частотный диапазон ГЛОНАСС</w:t>
            </w:r>
          </w:p>
        </w:tc>
        <w:tc>
          <w:tcPr>
            <w:tcW w:w="931" w:type="pct"/>
          </w:tcPr>
          <w:p w:rsidR="000A60E3" w:rsidRPr="005420E9" w:rsidRDefault="000A60E3" w:rsidP="000A60E3">
            <w:pPr>
              <w:jc w:val="center"/>
              <w:rPr>
                <w:sz w:val="22"/>
                <w:szCs w:val="22"/>
              </w:rPr>
            </w:pPr>
            <w:r w:rsidRPr="005420E9">
              <w:rPr>
                <w:sz w:val="22"/>
                <w:szCs w:val="22"/>
              </w:rPr>
              <w:t>МГц</w:t>
            </w:r>
          </w:p>
        </w:tc>
        <w:tc>
          <w:tcPr>
            <w:tcW w:w="931" w:type="pct"/>
          </w:tcPr>
          <w:p w:rsidR="000A60E3" w:rsidRPr="005420E9" w:rsidRDefault="000A60E3" w:rsidP="000A60E3">
            <w:pPr>
              <w:jc w:val="center"/>
              <w:rPr>
                <w:sz w:val="22"/>
                <w:szCs w:val="22"/>
              </w:rPr>
            </w:pPr>
            <w:r w:rsidRPr="005420E9">
              <w:rPr>
                <w:sz w:val="22"/>
                <w:szCs w:val="22"/>
              </w:rPr>
              <w:t>в диапазоне от 1597.5 до 1605.9</w:t>
            </w:r>
          </w:p>
        </w:tc>
      </w:tr>
      <w:tr w:rsidR="000A60E3" w:rsidRPr="005420E9" w:rsidTr="000A60E3">
        <w:trPr>
          <w:trHeight w:val="421"/>
        </w:trPr>
        <w:tc>
          <w:tcPr>
            <w:tcW w:w="303" w:type="pct"/>
            <w:shd w:val="clear" w:color="000000" w:fill="FFFFFF"/>
            <w:hideMark/>
          </w:tcPr>
          <w:p w:rsidR="000A60E3" w:rsidRPr="005420E9" w:rsidRDefault="000A60E3" w:rsidP="000A60E3">
            <w:pPr>
              <w:jc w:val="center"/>
              <w:rPr>
                <w:sz w:val="22"/>
                <w:szCs w:val="22"/>
              </w:rPr>
            </w:pPr>
            <w:r w:rsidRPr="005420E9">
              <w:rPr>
                <w:sz w:val="22"/>
                <w:szCs w:val="22"/>
              </w:rPr>
              <w:t>127</w:t>
            </w:r>
          </w:p>
        </w:tc>
        <w:tc>
          <w:tcPr>
            <w:tcW w:w="787" w:type="pct"/>
            <w:vMerge w:val="restart"/>
            <w:shd w:val="clear" w:color="000000" w:fill="FFFFFF"/>
            <w:hideMark/>
          </w:tcPr>
          <w:p w:rsidR="000A60E3" w:rsidRPr="005420E9" w:rsidRDefault="000A60E3" w:rsidP="000A60E3">
            <w:pPr>
              <w:jc w:val="center"/>
              <w:rPr>
                <w:sz w:val="22"/>
                <w:szCs w:val="22"/>
              </w:rPr>
            </w:pPr>
            <w:r w:rsidRPr="005420E9">
              <w:rPr>
                <w:sz w:val="22"/>
                <w:szCs w:val="22"/>
              </w:rPr>
              <w:t>Учетно-распределительный навесной щит, обеспечивающий энергоснабжение КФВФ</w:t>
            </w:r>
          </w:p>
          <w:p w:rsidR="000A60E3" w:rsidRPr="005420E9" w:rsidRDefault="000A60E3" w:rsidP="000A60E3">
            <w:pPr>
              <w:jc w:val="center"/>
              <w:rPr>
                <w:sz w:val="22"/>
                <w:szCs w:val="22"/>
              </w:rPr>
            </w:pPr>
          </w:p>
          <w:p w:rsidR="000A60E3" w:rsidRPr="005420E9" w:rsidRDefault="000A60E3" w:rsidP="000A60E3">
            <w:pPr>
              <w:jc w:val="center"/>
              <w:rPr>
                <w:sz w:val="22"/>
                <w:szCs w:val="22"/>
              </w:rPr>
            </w:pPr>
          </w:p>
        </w:tc>
        <w:tc>
          <w:tcPr>
            <w:tcW w:w="596" w:type="pct"/>
            <w:vMerge w:val="restart"/>
            <w:shd w:val="clear" w:color="000000" w:fill="FFFFFF"/>
            <w:hideMark/>
          </w:tcPr>
          <w:p w:rsidR="000A60E3" w:rsidRPr="005420E9" w:rsidRDefault="000A60E3" w:rsidP="000A60E3">
            <w:pPr>
              <w:jc w:val="center"/>
              <w:rPr>
                <w:sz w:val="22"/>
                <w:szCs w:val="22"/>
              </w:rPr>
            </w:pPr>
            <w:r w:rsidRPr="005420E9">
              <w:rPr>
                <w:sz w:val="22"/>
                <w:szCs w:val="22"/>
              </w:rPr>
              <w:t>609 шт.</w:t>
            </w:r>
          </w:p>
          <w:p w:rsidR="000A60E3" w:rsidRPr="005420E9" w:rsidRDefault="000A60E3" w:rsidP="000A60E3">
            <w:pPr>
              <w:jc w:val="center"/>
              <w:rPr>
                <w:sz w:val="22"/>
                <w:szCs w:val="22"/>
              </w:rPr>
            </w:pPr>
          </w:p>
          <w:p w:rsidR="000A60E3" w:rsidRPr="005420E9" w:rsidRDefault="000A60E3" w:rsidP="000A60E3">
            <w:pPr>
              <w:jc w:val="center"/>
              <w:rPr>
                <w:sz w:val="22"/>
                <w:szCs w:val="22"/>
              </w:rPr>
            </w:pPr>
          </w:p>
          <w:p w:rsidR="000A60E3" w:rsidRPr="005420E9" w:rsidRDefault="000A60E3" w:rsidP="000A60E3">
            <w:pPr>
              <w:jc w:val="center"/>
              <w:rPr>
                <w:sz w:val="22"/>
                <w:szCs w:val="22"/>
              </w:rPr>
            </w:pPr>
          </w:p>
        </w:tc>
        <w:tc>
          <w:tcPr>
            <w:tcW w:w="1452" w:type="pct"/>
            <w:shd w:val="clear" w:color="auto" w:fill="auto"/>
            <w:hideMark/>
          </w:tcPr>
          <w:p w:rsidR="000A60E3" w:rsidRPr="005420E9" w:rsidRDefault="000A60E3" w:rsidP="000A60E3">
            <w:pPr>
              <w:jc w:val="center"/>
              <w:rPr>
                <w:sz w:val="22"/>
                <w:szCs w:val="22"/>
              </w:rPr>
            </w:pPr>
            <w:r w:rsidRPr="005420E9">
              <w:rPr>
                <w:sz w:val="22"/>
                <w:szCs w:val="22"/>
              </w:rPr>
              <w:t>Степень защиты</w:t>
            </w:r>
          </w:p>
        </w:tc>
        <w:tc>
          <w:tcPr>
            <w:tcW w:w="931" w:type="pct"/>
          </w:tcPr>
          <w:p w:rsidR="000A60E3" w:rsidRPr="005420E9" w:rsidRDefault="000A60E3" w:rsidP="000A60E3">
            <w:pPr>
              <w:jc w:val="center"/>
              <w:rPr>
                <w:sz w:val="22"/>
                <w:szCs w:val="22"/>
              </w:rPr>
            </w:pPr>
            <w:r w:rsidRPr="005420E9">
              <w:rPr>
                <w:sz w:val="22"/>
                <w:szCs w:val="22"/>
              </w:rPr>
              <w:t>IP</w:t>
            </w:r>
          </w:p>
        </w:tc>
        <w:tc>
          <w:tcPr>
            <w:tcW w:w="931" w:type="pct"/>
            <w:shd w:val="clear" w:color="000000" w:fill="FFFFFF"/>
          </w:tcPr>
          <w:p w:rsidR="000A60E3" w:rsidRPr="005420E9" w:rsidRDefault="000A60E3" w:rsidP="000A60E3">
            <w:pPr>
              <w:jc w:val="center"/>
              <w:rPr>
                <w:sz w:val="22"/>
                <w:szCs w:val="22"/>
                <w:lang w:val="en-US"/>
              </w:rPr>
            </w:pPr>
            <w:r w:rsidRPr="005420E9">
              <w:rPr>
                <w:sz w:val="22"/>
                <w:szCs w:val="22"/>
                <w:lang w:val="en-US"/>
              </w:rPr>
              <w:t>IP54</w:t>
            </w:r>
          </w:p>
        </w:tc>
      </w:tr>
      <w:tr w:rsidR="000A60E3" w:rsidRPr="005420E9" w:rsidTr="000A60E3">
        <w:trPr>
          <w:trHeight w:val="308"/>
        </w:trPr>
        <w:tc>
          <w:tcPr>
            <w:tcW w:w="303" w:type="pct"/>
            <w:shd w:val="clear" w:color="000000" w:fill="FFFFFF"/>
            <w:hideMark/>
          </w:tcPr>
          <w:p w:rsidR="000A60E3" w:rsidRPr="005420E9" w:rsidRDefault="000A60E3" w:rsidP="000A60E3">
            <w:pPr>
              <w:jc w:val="center"/>
              <w:rPr>
                <w:sz w:val="22"/>
                <w:szCs w:val="22"/>
              </w:rPr>
            </w:pPr>
            <w:r w:rsidRPr="005420E9">
              <w:rPr>
                <w:sz w:val="22"/>
                <w:szCs w:val="22"/>
              </w:rPr>
              <w:t>128</w:t>
            </w:r>
          </w:p>
        </w:tc>
        <w:tc>
          <w:tcPr>
            <w:tcW w:w="787" w:type="pct"/>
            <w:vMerge/>
            <w:shd w:val="clear" w:color="000000" w:fill="FFFFFF"/>
            <w:hideMark/>
          </w:tcPr>
          <w:p w:rsidR="000A60E3" w:rsidRPr="005420E9" w:rsidRDefault="000A60E3" w:rsidP="000A60E3">
            <w:pPr>
              <w:jc w:val="center"/>
              <w:rPr>
                <w:sz w:val="22"/>
                <w:szCs w:val="22"/>
              </w:rPr>
            </w:pPr>
          </w:p>
        </w:tc>
        <w:tc>
          <w:tcPr>
            <w:tcW w:w="596" w:type="pct"/>
            <w:vMerge/>
            <w:shd w:val="clear" w:color="000000" w:fill="FFFFFF"/>
            <w:hideMark/>
          </w:tcPr>
          <w:p w:rsidR="000A60E3" w:rsidRPr="005420E9" w:rsidRDefault="000A60E3" w:rsidP="000A60E3">
            <w:pPr>
              <w:jc w:val="center"/>
              <w:rPr>
                <w:sz w:val="22"/>
                <w:szCs w:val="22"/>
              </w:rPr>
            </w:pPr>
          </w:p>
        </w:tc>
        <w:tc>
          <w:tcPr>
            <w:tcW w:w="1452" w:type="pct"/>
            <w:shd w:val="clear" w:color="auto" w:fill="auto"/>
            <w:hideMark/>
          </w:tcPr>
          <w:p w:rsidR="000A60E3" w:rsidRPr="005420E9" w:rsidRDefault="000A60E3" w:rsidP="000A60E3">
            <w:pPr>
              <w:jc w:val="center"/>
              <w:rPr>
                <w:sz w:val="22"/>
                <w:szCs w:val="22"/>
              </w:rPr>
            </w:pPr>
            <w:r w:rsidRPr="005420E9">
              <w:rPr>
                <w:sz w:val="22"/>
                <w:szCs w:val="22"/>
              </w:rPr>
              <w:t>Автоматический выключатель</w:t>
            </w:r>
          </w:p>
        </w:tc>
        <w:tc>
          <w:tcPr>
            <w:tcW w:w="931" w:type="pct"/>
          </w:tcPr>
          <w:p w:rsidR="000A60E3" w:rsidRPr="005420E9" w:rsidRDefault="000A60E3" w:rsidP="000A60E3">
            <w:pPr>
              <w:jc w:val="center"/>
              <w:rPr>
                <w:sz w:val="22"/>
                <w:szCs w:val="22"/>
              </w:rPr>
            </w:pPr>
            <w:r w:rsidRPr="005420E9">
              <w:rPr>
                <w:sz w:val="22"/>
                <w:szCs w:val="22"/>
              </w:rPr>
              <w:t>А</w:t>
            </w:r>
          </w:p>
        </w:tc>
        <w:tc>
          <w:tcPr>
            <w:tcW w:w="931" w:type="pct"/>
          </w:tcPr>
          <w:p w:rsidR="000A60E3" w:rsidRPr="005420E9" w:rsidRDefault="000A60E3" w:rsidP="000A60E3">
            <w:pPr>
              <w:jc w:val="center"/>
              <w:rPr>
                <w:sz w:val="22"/>
                <w:szCs w:val="22"/>
              </w:rPr>
            </w:pPr>
            <w:r w:rsidRPr="005420E9">
              <w:rPr>
                <w:sz w:val="22"/>
                <w:szCs w:val="22"/>
              </w:rPr>
              <w:t>10А, 2 полюса</w:t>
            </w:r>
          </w:p>
        </w:tc>
      </w:tr>
      <w:tr w:rsidR="000A60E3" w:rsidRPr="005420E9" w:rsidTr="000A60E3">
        <w:trPr>
          <w:trHeight w:val="330"/>
        </w:trPr>
        <w:tc>
          <w:tcPr>
            <w:tcW w:w="303" w:type="pct"/>
            <w:shd w:val="clear" w:color="000000" w:fill="FFFFFF"/>
            <w:hideMark/>
          </w:tcPr>
          <w:p w:rsidR="000A60E3" w:rsidRPr="005420E9" w:rsidRDefault="000A60E3" w:rsidP="000A60E3">
            <w:pPr>
              <w:jc w:val="center"/>
              <w:rPr>
                <w:sz w:val="22"/>
                <w:szCs w:val="22"/>
              </w:rPr>
            </w:pPr>
            <w:r w:rsidRPr="005420E9">
              <w:rPr>
                <w:sz w:val="22"/>
                <w:szCs w:val="22"/>
              </w:rPr>
              <w:t>129</w:t>
            </w:r>
          </w:p>
        </w:tc>
        <w:tc>
          <w:tcPr>
            <w:tcW w:w="787" w:type="pct"/>
            <w:vMerge/>
            <w:shd w:val="clear" w:color="000000" w:fill="FFFFFF"/>
            <w:hideMark/>
          </w:tcPr>
          <w:p w:rsidR="000A60E3" w:rsidRPr="005420E9" w:rsidRDefault="000A60E3" w:rsidP="000A60E3">
            <w:pPr>
              <w:jc w:val="center"/>
              <w:rPr>
                <w:sz w:val="22"/>
                <w:szCs w:val="22"/>
              </w:rPr>
            </w:pPr>
          </w:p>
        </w:tc>
        <w:tc>
          <w:tcPr>
            <w:tcW w:w="596" w:type="pct"/>
            <w:vMerge/>
            <w:shd w:val="clear" w:color="000000" w:fill="FFFFFF"/>
            <w:hideMark/>
          </w:tcPr>
          <w:p w:rsidR="000A60E3" w:rsidRPr="005420E9" w:rsidRDefault="000A60E3" w:rsidP="000A60E3">
            <w:pPr>
              <w:jc w:val="center"/>
              <w:rPr>
                <w:sz w:val="22"/>
                <w:szCs w:val="22"/>
              </w:rPr>
            </w:pPr>
          </w:p>
        </w:tc>
        <w:tc>
          <w:tcPr>
            <w:tcW w:w="1452" w:type="pct"/>
            <w:shd w:val="clear" w:color="auto" w:fill="auto"/>
            <w:hideMark/>
          </w:tcPr>
          <w:p w:rsidR="000A60E3" w:rsidRPr="005420E9" w:rsidRDefault="000A60E3" w:rsidP="000A60E3">
            <w:pPr>
              <w:jc w:val="center"/>
              <w:rPr>
                <w:sz w:val="22"/>
                <w:szCs w:val="22"/>
              </w:rPr>
            </w:pPr>
            <w:r w:rsidRPr="005420E9">
              <w:rPr>
                <w:sz w:val="22"/>
                <w:szCs w:val="22"/>
              </w:rPr>
              <w:t>Автоматический выключатель</w:t>
            </w:r>
          </w:p>
        </w:tc>
        <w:tc>
          <w:tcPr>
            <w:tcW w:w="931" w:type="pct"/>
          </w:tcPr>
          <w:p w:rsidR="000A60E3" w:rsidRPr="005420E9" w:rsidRDefault="000A60E3" w:rsidP="000A60E3">
            <w:pPr>
              <w:jc w:val="center"/>
              <w:rPr>
                <w:sz w:val="22"/>
                <w:szCs w:val="22"/>
              </w:rPr>
            </w:pPr>
            <w:r w:rsidRPr="005420E9">
              <w:rPr>
                <w:sz w:val="22"/>
                <w:szCs w:val="22"/>
              </w:rPr>
              <w:t>А</w:t>
            </w:r>
          </w:p>
        </w:tc>
        <w:tc>
          <w:tcPr>
            <w:tcW w:w="931" w:type="pct"/>
          </w:tcPr>
          <w:p w:rsidR="000A60E3" w:rsidRPr="005420E9" w:rsidRDefault="000A60E3" w:rsidP="000A60E3">
            <w:pPr>
              <w:jc w:val="center"/>
              <w:rPr>
                <w:sz w:val="22"/>
                <w:szCs w:val="22"/>
              </w:rPr>
            </w:pPr>
            <w:r w:rsidRPr="005420E9">
              <w:rPr>
                <w:sz w:val="22"/>
                <w:szCs w:val="22"/>
              </w:rPr>
              <w:t>10А, 1 полюс</w:t>
            </w:r>
          </w:p>
        </w:tc>
      </w:tr>
      <w:tr w:rsidR="000A60E3" w:rsidRPr="005420E9" w:rsidTr="000A60E3">
        <w:trPr>
          <w:trHeight w:val="891"/>
        </w:trPr>
        <w:tc>
          <w:tcPr>
            <w:tcW w:w="303" w:type="pct"/>
            <w:shd w:val="clear" w:color="000000" w:fill="FFFFFF"/>
            <w:hideMark/>
          </w:tcPr>
          <w:p w:rsidR="000A60E3" w:rsidRPr="005420E9" w:rsidRDefault="000A60E3" w:rsidP="000A60E3">
            <w:pPr>
              <w:jc w:val="center"/>
              <w:rPr>
                <w:sz w:val="22"/>
                <w:szCs w:val="22"/>
              </w:rPr>
            </w:pPr>
            <w:r w:rsidRPr="005420E9">
              <w:rPr>
                <w:sz w:val="22"/>
                <w:szCs w:val="22"/>
              </w:rPr>
              <w:t>130</w:t>
            </w:r>
          </w:p>
        </w:tc>
        <w:tc>
          <w:tcPr>
            <w:tcW w:w="787" w:type="pct"/>
            <w:vMerge/>
            <w:shd w:val="clear" w:color="000000" w:fill="FFFFFF"/>
            <w:hideMark/>
          </w:tcPr>
          <w:p w:rsidR="000A60E3" w:rsidRPr="005420E9" w:rsidRDefault="000A60E3" w:rsidP="000A60E3">
            <w:pPr>
              <w:jc w:val="center"/>
              <w:rPr>
                <w:sz w:val="22"/>
                <w:szCs w:val="22"/>
              </w:rPr>
            </w:pPr>
          </w:p>
        </w:tc>
        <w:tc>
          <w:tcPr>
            <w:tcW w:w="596" w:type="pct"/>
            <w:vMerge/>
            <w:shd w:val="clear" w:color="000000" w:fill="FFFFFF"/>
            <w:hideMark/>
          </w:tcPr>
          <w:p w:rsidR="000A60E3" w:rsidRPr="005420E9" w:rsidRDefault="000A60E3" w:rsidP="000A60E3">
            <w:pPr>
              <w:jc w:val="center"/>
              <w:rPr>
                <w:sz w:val="22"/>
                <w:szCs w:val="22"/>
              </w:rPr>
            </w:pPr>
          </w:p>
        </w:tc>
        <w:tc>
          <w:tcPr>
            <w:tcW w:w="1452" w:type="pct"/>
            <w:shd w:val="clear" w:color="auto" w:fill="auto"/>
            <w:hideMark/>
          </w:tcPr>
          <w:p w:rsidR="000A60E3" w:rsidRPr="005420E9" w:rsidRDefault="000A60E3" w:rsidP="000A60E3">
            <w:pPr>
              <w:jc w:val="center"/>
              <w:rPr>
                <w:sz w:val="22"/>
                <w:szCs w:val="22"/>
              </w:rPr>
            </w:pPr>
            <w:r w:rsidRPr="005420E9">
              <w:rPr>
                <w:sz w:val="22"/>
                <w:szCs w:val="22"/>
              </w:rPr>
              <w:t>Счетчик электроэнергии однофазный однотарифный. Базовый (макс.) ток</w:t>
            </w:r>
          </w:p>
        </w:tc>
        <w:tc>
          <w:tcPr>
            <w:tcW w:w="931" w:type="pct"/>
          </w:tcPr>
          <w:p w:rsidR="000A60E3" w:rsidRPr="005420E9" w:rsidRDefault="000A60E3" w:rsidP="000A60E3">
            <w:pPr>
              <w:jc w:val="center"/>
              <w:rPr>
                <w:sz w:val="22"/>
                <w:szCs w:val="22"/>
              </w:rPr>
            </w:pPr>
            <w:r w:rsidRPr="005420E9">
              <w:rPr>
                <w:sz w:val="22"/>
                <w:szCs w:val="22"/>
              </w:rPr>
              <w:t>А</w:t>
            </w:r>
          </w:p>
        </w:tc>
        <w:tc>
          <w:tcPr>
            <w:tcW w:w="931" w:type="pct"/>
          </w:tcPr>
          <w:p w:rsidR="000A60E3" w:rsidRPr="005420E9" w:rsidRDefault="000A60E3" w:rsidP="000A60E3">
            <w:pPr>
              <w:jc w:val="center"/>
              <w:rPr>
                <w:sz w:val="22"/>
                <w:szCs w:val="22"/>
              </w:rPr>
            </w:pPr>
            <w:r w:rsidRPr="005420E9">
              <w:rPr>
                <w:sz w:val="22"/>
                <w:szCs w:val="22"/>
              </w:rPr>
              <w:t>5(60)</w:t>
            </w:r>
          </w:p>
        </w:tc>
      </w:tr>
      <w:tr w:rsidR="000A60E3" w:rsidRPr="005420E9" w:rsidTr="000A60E3">
        <w:trPr>
          <w:trHeight w:val="615"/>
        </w:trPr>
        <w:tc>
          <w:tcPr>
            <w:tcW w:w="303" w:type="pct"/>
            <w:shd w:val="clear" w:color="000000" w:fill="FFFFFF"/>
            <w:hideMark/>
          </w:tcPr>
          <w:p w:rsidR="000A60E3" w:rsidRPr="005420E9" w:rsidRDefault="000A60E3" w:rsidP="000A60E3">
            <w:pPr>
              <w:jc w:val="center"/>
              <w:rPr>
                <w:sz w:val="22"/>
                <w:szCs w:val="22"/>
              </w:rPr>
            </w:pPr>
            <w:r w:rsidRPr="005420E9">
              <w:rPr>
                <w:sz w:val="22"/>
                <w:szCs w:val="22"/>
              </w:rPr>
              <w:t>131</w:t>
            </w:r>
          </w:p>
        </w:tc>
        <w:tc>
          <w:tcPr>
            <w:tcW w:w="787" w:type="pct"/>
            <w:vMerge w:val="restart"/>
            <w:shd w:val="clear" w:color="000000" w:fill="FFFFFF"/>
            <w:hideMark/>
          </w:tcPr>
          <w:p w:rsidR="000A60E3" w:rsidRPr="005420E9" w:rsidRDefault="000A60E3" w:rsidP="000A60E3">
            <w:pPr>
              <w:jc w:val="center"/>
              <w:rPr>
                <w:sz w:val="22"/>
                <w:szCs w:val="22"/>
              </w:rPr>
            </w:pPr>
            <w:bookmarkStart w:id="18" w:name="RANGE!B135"/>
            <w:r w:rsidRPr="005420E9">
              <w:rPr>
                <w:sz w:val="22"/>
                <w:szCs w:val="22"/>
              </w:rPr>
              <w:t>Комплект крепежа для размещения КФВФ на дорожной инфраструктуре</w:t>
            </w:r>
          </w:p>
          <w:bookmarkEnd w:id="18"/>
          <w:p w:rsidR="000A60E3" w:rsidRPr="005420E9" w:rsidRDefault="000A60E3" w:rsidP="000A60E3">
            <w:pPr>
              <w:jc w:val="center"/>
              <w:rPr>
                <w:sz w:val="22"/>
                <w:szCs w:val="22"/>
              </w:rPr>
            </w:pPr>
          </w:p>
        </w:tc>
        <w:tc>
          <w:tcPr>
            <w:tcW w:w="596" w:type="pct"/>
            <w:vMerge w:val="restart"/>
            <w:shd w:val="clear" w:color="000000" w:fill="FFFFFF"/>
            <w:hideMark/>
          </w:tcPr>
          <w:p w:rsidR="000A60E3" w:rsidRPr="005420E9" w:rsidRDefault="000A60E3" w:rsidP="000A60E3">
            <w:pPr>
              <w:jc w:val="center"/>
              <w:rPr>
                <w:sz w:val="22"/>
                <w:szCs w:val="22"/>
              </w:rPr>
            </w:pPr>
            <w:r w:rsidRPr="005420E9">
              <w:rPr>
                <w:sz w:val="22"/>
                <w:szCs w:val="22"/>
              </w:rPr>
              <w:t>609 шт.</w:t>
            </w:r>
          </w:p>
          <w:p w:rsidR="000A60E3" w:rsidRPr="005420E9" w:rsidRDefault="000A60E3" w:rsidP="000A60E3">
            <w:pPr>
              <w:jc w:val="center"/>
              <w:rPr>
                <w:sz w:val="22"/>
                <w:szCs w:val="22"/>
              </w:rPr>
            </w:pPr>
          </w:p>
        </w:tc>
        <w:tc>
          <w:tcPr>
            <w:tcW w:w="1452" w:type="pct"/>
            <w:shd w:val="clear" w:color="auto" w:fill="auto"/>
            <w:hideMark/>
          </w:tcPr>
          <w:p w:rsidR="000A60E3" w:rsidRPr="005420E9" w:rsidRDefault="000A60E3" w:rsidP="000A60E3">
            <w:pPr>
              <w:jc w:val="center"/>
              <w:rPr>
                <w:sz w:val="22"/>
                <w:szCs w:val="22"/>
              </w:rPr>
            </w:pPr>
            <w:r w:rsidRPr="005420E9">
              <w:rPr>
                <w:sz w:val="22"/>
                <w:szCs w:val="22"/>
              </w:rPr>
              <w:t>Габаритные размеры кронштейна (Длинна, Ширина, Высота)</w:t>
            </w:r>
          </w:p>
        </w:tc>
        <w:tc>
          <w:tcPr>
            <w:tcW w:w="931" w:type="pct"/>
          </w:tcPr>
          <w:p w:rsidR="000A60E3" w:rsidRPr="005420E9" w:rsidRDefault="000A60E3" w:rsidP="000A60E3">
            <w:pPr>
              <w:jc w:val="center"/>
              <w:rPr>
                <w:sz w:val="22"/>
                <w:szCs w:val="22"/>
              </w:rPr>
            </w:pPr>
            <w:r w:rsidRPr="005420E9">
              <w:rPr>
                <w:sz w:val="22"/>
                <w:szCs w:val="22"/>
              </w:rPr>
              <w:t>мм</w:t>
            </w:r>
          </w:p>
        </w:tc>
        <w:tc>
          <w:tcPr>
            <w:tcW w:w="931" w:type="pct"/>
          </w:tcPr>
          <w:p w:rsidR="000A60E3" w:rsidRPr="005420E9" w:rsidRDefault="000A60E3" w:rsidP="000A60E3">
            <w:pPr>
              <w:jc w:val="center"/>
              <w:rPr>
                <w:sz w:val="22"/>
                <w:szCs w:val="22"/>
              </w:rPr>
            </w:pPr>
            <w:r w:rsidRPr="005420E9">
              <w:rPr>
                <w:sz w:val="22"/>
                <w:szCs w:val="22"/>
              </w:rPr>
              <w:t>2000х450х250</w:t>
            </w:r>
          </w:p>
        </w:tc>
      </w:tr>
      <w:tr w:rsidR="000A60E3" w:rsidRPr="005420E9" w:rsidTr="000A60E3">
        <w:trPr>
          <w:trHeight w:val="330"/>
        </w:trPr>
        <w:tc>
          <w:tcPr>
            <w:tcW w:w="303" w:type="pct"/>
            <w:shd w:val="clear" w:color="000000" w:fill="FFFFFF"/>
            <w:hideMark/>
          </w:tcPr>
          <w:p w:rsidR="000A60E3" w:rsidRPr="005420E9" w:rsidRDefault="000A60E3" w:rsidP="000A60E3">
            <w:pPr>
              <w:jc w:val="center"/>
              <w:rPr>
                <w:sz w:val="22"/>
                <w:szCs w:val="22"/>
              </w:rPr>
            </w:pPr>
            <w:r w:rsidRPr="005420E9">
              <w:rPr>
                <w:sz w:val="22"/>
                <w:szCs w:val="22"/>
              </w:rPr>
              <w:t>132</w:t>
            </w:r>
          </w:p>
        </w:tc>
        <w:tc>
          <w:tcPr>
            <w:tcW w:w="787" w:type="pct"/>
            <w:vMerge/>
            <w:shd w:val="clear" w:color="000000" w:fill="FFFFFF"/>
            <w:hideMark/>
          </w:tcPr>
          <w:p w:rsidR="000A60E3" w:rsidRPr="005420E9" w:rsidRDefault="000A60E3" w:rsidP="000A60E3">
            <w:pPr>
              <w:jc w:val="center"/>
              <w:rPr>
                <w:sz w:val="22"/>
                <w:szCs w:val="22"/>
              </w:rPr>
            </w:pPr>
          </w:p>
        </w:tc>
        <w:tc>
          <w:tcPr>
            <w:tcW w:w="596" w:type="pct"/>
            <w:vMerge/>
            <w:shd w:val="clear" w:color="000000" w:fill="FFFFFF"/>
            <w:hideMark/>
          </w:tcPr>
          <w:p w:rsidR="000A60E3" w:rsidRPr="005420E9" w:rsidRDefault="000A60E3" w:rsidP="000A60E3">
            <w:pPr>
              <w:jc w:val="center"/>
              <w:rPr>
                <w:sz w:val="22"/>
                <w:szCs w:val="22"/>
              </w:rPr>
            </w:pPr>
          </w:p>
        </w:tc>
        <w:tc>
          <w:tcPr>
            <w:tcW w:w="1452" w:type="pct"/>
            <w:shd w:val="clear" w:color="auto" w:fill="auto"/>
            <w:hideMark/>
          </w:tcPr>
          <w:p w:rsidR="000A60E3" w:rsidRPr="005420E9" w:rsidRDefault="000A60E3" w:rsidP="000A60E3">
            <w:pPr>
              <w:jc w:val="center"/>
              <w:rPr>
                <w:sz w:val="22"/>
                <w:szCs w:val="22"/>
              </w:rPr>
            </w:pPr>
            <w:r w:rsidRPr="005420E9">
              <w:rPr>
                <w:sz w:val="22"/>
                <w:szCs w:val="22"/>
              </w:rPr>
              <w:t>Масса с крепёжными элементами</w:t>
            </w:r>
          </w:p>
        </w:tc>
        <w:tc>
          <w:tcPr>
            <w:tcW w:w="931" w:type="pct"/>
          </w:tcPr>
          <w:p w:rsidR="000A60E3" w:rsidRPr="005420E9" w:rsidRDefault="000A60E3" w:rsidP="000A60E3">
            <w:pPr>
              <w:jc w:val="center"/>
              <w:rPr>
                <w:sz w:val="22"/>
                <w:szCs w:val="22"/>
              </w:rPr>
            </w:pPr>
            <w:r w:rsidRPr="005420E9">
              <w:rPr>
                <w:sz w:val="22"/>
                <w:szCs w:val="22"/>
              </w:rPr>
              <w:t>кг</w:t>
            </w:r>
          </w:p>
        </w:tc>
        <w:tc>
          <w:tcPr>
            <w:tcW w:w="931" w:type="pct"/>
          </w:tcPr>
          <w:p w:rsidR="000A60E3" w:rsidRPr="005420E9" w:rsidRDefault="000A60E3" w:rsidP="000A60E3">
            <w:pPr>
              <w:jc w:val="center"/>
              <w:rPr>
                <w:sz w:val="22"/>
                <w:szCs w:val="22"/>
              </w:rPr>
            </w:pPr>
            <w:r w:rsidRPr="005420E9">
              <w:rPr>
                <w:sz w:val="22"/>
                <w:szCs w:val="22"/>
              </w:rPr>
              <w:t>30</w:t>
            </w:r>
          </w:p>
        </w:tc>
      </w:tr>
    </w:tbl>
    <w:p w:rsidR="000A60E3" w:rsidRPr="005420E9" w:rsidRDefault="000A60E3" w:rsidP="000A60E3">
      <w:pPr>
        <w:jc w:val="center"/>
      </w:pPr>
    </w:p>
    <w:p w:rsidR="000A60E3" w:rsidRDefault="000A60E3" w:rsidP="000A60E3">
      <w:pPr>
        <w:autoSpaceDE w:val="0"/>
        <w:autoSpaceDN w:val="0"/>
        <w:adjustRightInd w:val="0"/>
        <w:jc w:val="right"/>
        <w:rPr>
          <w:b/>
        </w:rPr>
      </w:pPr>
    </w:p>
    <w:p w:rsidR="000A60E3" w:rsidRDefault="000A60E3" w:rsidP="000A60E3">
      <w:pPr>
        <w:autoSpaceDE w:val="0"/>
        <w:autoSpaceDN w:val="0"/>
        <w:adjustRightInd w:val="0"/>
        <w:jc w:val="right"/>
        <w:rPr>
          <w:b/>
        </w:rPr>
      </w:pPr>
    </w:p>
    <w:p w:rsidR="000A60E3" w:rsidRDefault="000A60E3" w:rsidP="000A60E3">
      <w:pPr>
        <w:autoSpaceDE w:val="0"/>
        <w:autoSpaceDN w:val="0"/>
        <w:adjustRightInd w:val="0"/>
        <w:jc w:val="right"/>
        <w:rPr>
          <w:b/>
        </w:rPr>
      </w:pPr>
    </w:p>
    <w:p w:rsidR="000A60E3" w:rsidRDefault="000A60E3" w:rsidP="000A60E3">
      <w:pPr>
        <w:autoSpaceDE w:val="0"/>
        <w:autoSpaceDN w:val="0"/>
        <w:adjustRightInd w:val="0"/>
        <w:jc w:val="right"/>
        <w:rPr>
          <w:b/>
        </w:rPr>
      </w:pPr>
    </w:p>
    <w:p w:rsidR="000A60E3" w:rsidRDefault="000A60E3" w:rsidP="000A60E3">
      <w:pPr>
        <w:autoSpaceDE w:val="0"/>
        <w:autoSpaceDN w:val="0"/>
        <w:adjustRightInd w:val="0"/>
        <w:jc w:val="right"/>
        <w:rPr>
          <w:b/>
        </w:rPr>
      </w:pPr>
    </w:p>
    <w:p w:rsidR="000A60E3" w:rsidRDefault="000A60E3" w:rsidP="000A60E3">
      <w:pPr>
        <w:autoSpaceDE w:val="0"/>
        <w:autoSpaceDN w:val="0"/>
        <w:adjustRightInd w:val="0"/>
        <w:jc w:val="right"/>
        <w:rPr>
          <w:b/>
        </w:rPr>
      </w:pPr>
    </w:p>
    <w:p w:rsidR="000A60E3" w:rsidRDefault="000A60E3" w:rsidP="000A60E3">
      <w:pPr>
        <w:autoSpaceDE w:val="0"/>
        <w:autoSpaceDN w:val="0"/>
        <w:adjustRightInd w:val="0"/>
        <w:jc w:val="right"/>
        <w:rPr>
          <w:b/>
        </w:rPr>
      </w:pPr>
    </w:p>
    <w:p w:rsidR="00DC010A" w:rsidRPr="005B03CB" w:rsidRDefault="00DC010A" w:rsidP="00662177">
      <w:pPr>
        <w:spacing w:line="240" w:lineRule="atLeast"/>
        <w:ind w:right="4"/>
        <w:jc w:val="both"/>
      </w:pPr>
    </w:p>
    <w:p w:rsidR="00DC010A" w:rsidRPr="005B03CB" w:rsidRDefault="00DC010A" w:rsidP="00662177">
      <w:pPr>
        <w:spacing w:line="240" w:lineRule="atLeast"/>
        <w:ind w:right="4"/>
        <w:jc w:val="both"/>
      </w:pPr>
    </w:p>
    <w:p w:rsidR="00DC010A" w:rsidRPr="005B03CB" w:rsidRDefault="00DC010A" w:rsidP="00662177">
      <w:pPr>
        <w:spacing w:line="240" w:lineRule="atLeast"/>
        <w:ind w:right="4"/>
        <w:jc w:val="both"/>
      </w:pPr>
    </w:p>
    <w:p w:rsidR="00DC010A" w:rsidRPr="005B03CB" w:rsidRDefault="00DC010A" w:rsidP="00662177">
      <w:pPr>
        <w:spacing w:line="240" w:lineRule="atLeast"/>
        <w:ind w:right="4"/>
        <w:jc w:val="both"/>
      </w:pPr>
    </w:p>
    <w:p w:rsidR="00DC010A" w:rsidRPr="005B03CB" w:rsidRDefault="00DC010A" w:rsidP="00662177">
      <w:pPr>
        <w:spacing w:line="240" w:lineRule="atLeast"/>
        <w:ind w:right="4"/>
        <w:jc w:val="both"/>
      </w:pPr>
    </w:p>
    <w:tbl>
      <w:tblPr>
        <w:tblW w:w="9854" w:type="dxa"/>
        <w:tblLayout w:type="fixed"/>
        <w:tblLook w:val="0000" w:firstRow="0" w:lastRow="0" w:firstColumn="0" w:lastColumn="0" w:noHBand="0" w:noVBand="0"/>
      </w:tblPr>
      <w:tblGrid>
        <w:gridCol w:w="4927"/>
        <w:gridCol w:w="4927"/>
      </w:tblGrid>
      <w:tr w:rsidR="00DC010A" w:rsidRPr="005B03CB" w:rsidTr="00600425">
        <w:tc>
          <w:tcPr>
            <w:tcW w:w="4927" w:type="dxa"/>
          </w:tcPr>
          <w:p w:rsidR="00DC010A" w:rsidRPr="005B03CB" w:rsidRDefault="00DC010A" w:rsidP="00662177">
            <w:pPr>
              <w:widowControl w:val="0"/>
              <w:suppressAutoHyphens/>
              <w:ind w:left="318"/>
              <w:jc w:val="both"/>
              <w:rPr>
                <w:b/>
                <w:bCs/>
              </w:rPr>
            </w:pPr>
            <w:r w:rsidRPr="005B03CB">
              <w:rPr>
                <w:b/>
                <w:bCs/>
              </w:rPr>
              <w:t>Заказчик:</w:t>
            </w:r>
          </w:p>
        </w:tc>
        <w:tc>
          <w:tcPr>
            <w:tcW w:w="4927" w:type="dxa"/>
          </w:tcPr>
          <w:p w:rsidR="00DC010A" w:rsidRPr="005B03CB" w:rsidRDefault="00DC010A" w:rsidP="00662177">
            <w:pPr>
              <w:widowControl w:val="0"/>
              <w:suppressAutoHyphens/>
              <w:ind w:left="318"/>
              <w:jc w:val="both"/>
              <w:rPr>
                <w:b/>
                <w:bCs/>
              </w:rPr>
            </w:pPr>
            <w:r w:rsidRPr="005B03CB">
              <w:rPr>
                <w:b/>
                <w:bCs/>
              </w:rPr>
              <w:t>Подрядчик:</w:t>
            </w:r>
          </w:p>
        </w:tc>
      </w:tr>
      <w:tr w:rsidR="00DC010A" w:rsidRPr="005B03CB" w:rsidTr="00600425">
        <w:tc>
          <w:tcPr>
            <w:tcW w:w="4927" w:type="dxa"/>
          </w:tcPr>
          <w:p w:rsidR="00DC010A" w:rsidRPr="005B03CB" w:rsidRDefault="00DC010A" w:rsidP="00662177">
            <w:pPr>
              <w:widowControl w:val="0"/>
              <w:suppressAutoHyphens/>
              <w:ind w:left="318"/>
              <w:jc w:val="both"/>
            </w:pPr>
          </w:p>
          <w:p w:rsidR="00DC010A" w:rsidRPr="005B03CB" w:rsidRDefault="00DC010A" w:rsidP="00662177">
            <w:pPr>
              <w:pStyle w:val="a5"/>
              <w:widowControl w:val="0"/>
              <w:suppressAutoHyphens/>
              <w:ind w:left="318"/>
            </w:pPr>
            <w:r w:rsidRPr="005B03CB">
              <w:t>____________________</w:t>
            </w:r>
          </w:p>
          <w:p w:rsidR="00DC010A" w:rsidRPr="005B03CB" w:rsidRDefault="00DC010A" w:rsidP="00662177">
            <w:pPr>
              <w:widowControl w:val="0"/>
              <w:suppressAutoHyphens/>
              <w:ind w:left="318"/>
              <w:jc w:val="both"/>
              <w:rPr>
                <w:b/>
                <w:bCs/>
              </w:rPr>
            </w:pPr>
          </w:p>
        </w:tc>
        <w:tc>
          <w:tcPr>
            <w:tcW w:w="4927" w:type="dxa"/>
          </w:tcPr>
          <w:p w:rsidR="00DC010A" w:rsidRPr="005B03CB" w:rsidRDefault="00DC010A" w:rsidP="00662177">
            <w:pPr>
              <w:pStyle w:val="a5"/>
              <w:widowControl w:val="0"/>
              <w:suppressAutoHyphens/>
              <w:ind w:left="318"/>
            </w:pPr>
          </w:p>
          <w:p w:rsidR="00DC010A" w:rsidRPr="005B03CB" w:rsidRDefault="00DC010A" w:rsidP="00662177">
            <w:pPr>
              <w:pStyle w:val="1CharChar"/>
              <w:suppressAutoHyphens/>
              <w:ind w:left="318"/>
              <w:rPr>
                <w:sz w:val="24"/>
                <w:szCs w:val="24"/>
                <w:lang w:val="ru-RU"/>
              </w:rPr>
            </w:pPr>
            <w:r w:rsidRPr="005B03CB">
              <w:rPr>
                <w:sz w:val="24"/>
                <w:szCs w:val="24"/>
                <w:lang w:val="ru-RU"/>
              </w:rPr>
              <w:t>__________________</w:t>
            </w:r>
          </w:p>
          <w:p w:rsidR="00DC010A" w:rsidRPr="005B03CB" w:rsidRDefault="00DC010A" w:rsidP="00662177">
            <w:pPr>
              <w:widowControl w:val="0"/>
              <w:suppressAutoHyphens/>
              <w:ind w:left="318"/>
              <w:jc w:val="both"/>
            </w:pPr>
          </w:p>
          <w:p w:rsidR="00DC010A" w:rsidRPr="005B03CB" w:rsidRDefault="00DC010A" w:rsidP="00662177">
            <w:pPr>
              <w:widowControl w:val="0"/>
              <w:suppressAutoHyphens/>
              <w:ind w:left="318"/>
              <w:jc w:val="both"/>
              <w:rPr>
                <w:b/>
                <w:bCs/>
              </w:rPr>
            </w:pPr>
          </w:p>
        </w:tc>
      </w:tr>
      <w:tr w:rsidR="00DC010A" w:rsidRPr="005B03CB" w:rsidTr="00600425">
        <w:tc>
          <w:tcPr>
            <w:tcW w:w="4927" w:type="dxa"/>
          </w:tcPr>
          <w:p w:rsidR="00DC010A" w:rsidRPr="005B03CB" w:rsidRDefault="00DC010A" w:rsidP="00662177">
            <w:pPr>
              <w:widowControl w:val="0"/>
              <w:suppressAutoHyphens/>
              <w:ind w:left="318"/>
              <w:jc w:val="both"/>
            </w:pPr>
            <w:permStart w:id="647840389" w:edGrp="everyone"/>
          </w:p>
        </w:tc>
        <w:tc>
          <w:tcPr>
            <w:tcW w:w="4927" w:type="dxa"/>
          </w:tcPr>
          <w:p w:rsidR="00DC010A" w:rsidRPr="005B03CB" w:rsidRDefault="00DC010A" w:rsidP="00662177">
            <w:pPr>
              <w:pStyle w:val="a5"/>
              <w:suppressAutoHyphens/>
              <w:ind w:left="318"/>
            </w:pPr>
          </w:p>
        </w:tc>
      </w:tr>
    </w:tbl>
    <w:p w:rsidR="00DC010A" w:rsidRPr="005B03CB" w:rsidRDefault="00DC010A" w:rsidP="00662177">
      <w:pPr>
        <w:spacing w:line="240" w:lineRule="atLeast"/>
        <w:ind w:right="4"/>
        <w:jc w:val="both"/>
        <w:sectPr w:rsidR="00DC010A" w:rsidRPr="005B03CB" w:rsidSect="00215C43">
          <w:headerReference w:type="even" r:id="rId12"/>
          <w:headerReference w:type="default" r:id="rId13"/>
          <w:footerReference w:type="default" r:id="rId14"/>
          <w:pgSz w:w="11904" w:h="16834"/>
          <w:pgMar w:top="1134" w:right="851" w:bottom="1134" w:left="1418" w:header="720" w:footer="720" w:gutter="0"/>
          <w:cols w:space="720"/>
          <w:noEndnote/>
          <w:titlePg/>
          <w:docGrid w:linePitch="326"/>
        </w:sectPr>
      </w:pPr>
    </w:p>
    <w:p w:rsidR="00DC010A" w:rsidRPr="005B03CB" w:rsidRDefault="009C3696" w:rsidP="00662177">
      <w:pPr>
        <w:pStyle w:val="af8"/>
        <w:spacing w:line="360" w:lineRule="auto"/>
        <w:jc w:val="both"/>
        <w:rPr>
          <w:b w:val="0"/>
          <w:iCs/>
          <w:caps w:val="0"/>
          <w:sz w:val="24"/>
          <w:szCs w:val="24"/>
        </w:rPr>
      </w:pPr>
      <w:bookmarkStart w:id="19" w:name="OLE_LINK1"/>
      <w:permEnd w:id="647840389"/>
      <w:r w:rsidRPr="005B03CB">
        <w:rPr>
          <w:b w:val="0"/>
          <w:iCs/>
          <w:caps w:val="0"/>
          <w:sz w:val="24"/>
          <w:szCs w:val="24"/>
        </w:rPr>
        <w:t xml:space="preserve">                                                                         </w:t>
      </w:r>
      <w:r w:rsidR="000A60E3">
        <w:rPr>
          <w:b w:val="0"/>
          <w:iCs/>
          <w:caps w:val="0"/>
          <w:sz w:val="24"/>
          <w:szCs w:val="24"/>
        </w:rPr>
        <w:t xml:space="preserve">               </w:t>
      </w:r>
      <w:r w:rsidRPr="005B03CB">
        <w:rPr>
          <w:b w:val="0"/>
          <w:iCs/>
          <w:caps w:val="0"/>
          <w:sz w:val="24"/>
          <w:szCs w:val="24"/>
        </w:rPr>
        <w:t xml:space="preserve">          </w:t>
      </w:r>
      <w:r w:rsidR="00DC010A" w:rsidRPr="005B03CB">
        <w:rPr>
          <w:b w:val="0"/>
          <w:iCs/>
          <w:caps w:val="0"/>
          <w:sz w:val="24"/>
          <w:szCs w:val="24"/>
        </w:rPr>
        <w:t>Приложение №2</w:t>
      </w:r>
      <w:r w:rsidR="00582A35" w:rsidRPr="005B03CB">
        <w:rPr>
          <w:b w:val="0"/>
          <w:iCs/>
          <w:caps w:val="0"/>
          <w:sz w:val="24"/>
          <w:szCs w:val="24"/>
        </w:rPr>
        <w:t xml:space="preserve"> </w:t>
      </w:r>
      <w:r w:rsidR="00DC010A" w:rsidRPr="005B03CB">
        <w:rPr>
          <w:b w:val="0"/>
          <w:iCs/>
          <w:caps w:val="0"/>
          <w:sz w:val="24"/>
          <w:szCs w:val="24"/>
        </w:rPr>
        <w:t xml:space="preserve">к Договору № ___    </w:t>
      </w:r>
    </w:p>
    <w:p w:rsidR="00DC010A" w:rsidRPr="005B03CB" w:rsidRDefault="00DC010A" w:rsidP="00BF2D77">
      <w:pPr>
        <w:pStyle w:val="af8"/>
        <w:spacing w:line="360" w:lineRule="auto"/>
        <w:jc w:val="right"/>
        <w:rPr>
          <w:b w:val="0"/>
          <w:iCs/>
          <w:caps w:val="0"/>
          <w:sz w:val="24"/>
          <w:szCs w:val="24"/>
        </w:rPr>
      </w:pPr>
      <w:r w:rsidRPr="005B03CB">
        <w:rPr>
          <w:b w:val="0"/>
          <w:iCs/>
          <w:caps w:val="0"/>
          <w:sz w:val="24"/>
          <w:szCs w:val="24"/>
        </w:rPr>
        <w:t xml:space="preserve"> от « __ » ___________ 20___г</w:t>
      </w:r>
    </w:p>
    <w:tbl>
      <w:tblPr>
        <w:tblW w:w="9162" w:type="dxa"/>
        <w:tblInd w:w="93" w:type="dxa"/>
        <w:tblLayout w:type="fixed"/>
        <w:tblLook w:val="00A0" w:firstRow="1" w:lastRow="0" w:firstColumn="1" w:lastColumn="0" w:noHBand="0" w:noVBand="0"/>
      </w:tblPr>
      <w:tblGrid>
        <w:gridCol w:w="540"/>
        <w:gridCol w:w="3261"/>
        <w:gridCol w:w="1783"/>
        <w:gridCol w:w="3578"/>
      </w:tblGrid>
      <w:tr w:rsidR="00DC010A" w:rsidRPr="005B03CB" w:rsidTr="0024685D">
        <w:trPr>
          <w:gridAfter w:val="1"/>
          <w:wAfter w:w="3578" w:type="dxa"/>
          <w:trHeight w:val="259"/>
        </w:trPr>
        <w:tc>
          <w:tcPr>
            <w:tcW w:w="540" w:type="dxa"/>
            <w:tcBorders>
              <w:top w:val="nil"/>
              <w:left w:val="nil"/>
              <w:bottom w:val="nil"/>
              <w:right w:val="nil"/>
            </w:tcBorders>
            <w:noWrap/>
            <w:vAlign w:val="bottom"/>
          </w:tcPr>
          <w:p w:rsidR="00DC010A" w:rsidRPr="005B03CB" w:rsidRDefault="00DC010A" w:rsidP="00662177">
            <w:pPr>
              <w:spacing w:after="200" w:line="276" w:lineRule="auto"/>
              <w:jc w:val="both"/>
            </w:pPr>
          </w:p>
        </w:tc>
        <w:tc>
          <w:tcPr>
            <w:tcW w:w="3261" w:type="dxa"/>
            <w:tcBorders>
              <w:top w:val="nil"/>
              <w:left w:val="nil"/>
              <w:bottom w:val="nil"/>
              <w:right w:val="nil"/>
            </w:tcBorders>
            <w:noWrap/>
            <w:vAlign w:val="bottom"/>
          </w:tcPr>
          <w:p w:rsidR="00DC010A" w:rsidRPr="005B03CB" w:rsidRDefault="00DC010A" w:rsidP="00662177">
            <w:pPr>
              <w:jc w:val="both"/>
              <w:rPr>
                <w:b/>
                <w:bCs/>
              </w:rPr>
            </w:pPr>
          </w:p>
        </w:tc>
        <w:tc>
          <w:tcPr>
            <w:tcW w:w="1783" w:type="dxa"/>
            <w:tcBorders>
              <w:top w:val="nil"/>
              <w:left w:val="nil"/>
              <w:bottom w:val="nil"/>
              <w:right w:val="nil"/>
            </w:tcBorders>
            <w:noWrap/>
            <w:vAlign w:val="bottom"/>
          </w:tcPr>
          <w:p w:rsidR="00DC010A" w:rsidRPr="005B03CB" w:rsidRDefault="00DC010A" w:rsidP="00662177">
            <w:pPr>
              <w:jc w:val="both"/>
              <w:rPr>
                <w:b/>
                <w:bCs/>
              </w:rPr>
            </w:pPr>
          </w:p>
        </w:tc>
      </w:tr>
      <w:tr w:rsidR="00DC010A" w:rsidRPr="005B03CB" w:rsidTr="0024685D">
        <w:trPr>
          <w:trHeight w:val="701"/>
        </w:trPr>
        <w:tc>
          <w:tcPr>
            <w:tcW w:w="9162" w:type="dxa"/>
            <w:gridSpan w:val="4"/>
            <w:tcBorders>
              <w:top w:val="nil"/>
              <w:left w:val="nil"/>
              <w:bottom w:val="nil"/>
              <w:right w:val="nil"/>
            </w:tcBorders>
            <w:vAlign w:val="bottom"/>
          </w:tcPr>
          <w:p w:rsidR="00DC010A" w:rsidRPr="005B03CB" w:rsidRDefault="00DC010A" w:rsidP="00BF2D77">
            <w:pPr>
              <w:jc w:val="center"/>
              <w:rPr>
                <w:iCs/>
              </w:rPr>
            </w:pPr>
          </w:p>
          <w:p w:rsidR="000A38BD" w:rsidRPr="005B03CB" w:rsidRDefault="00DC010A" w:rsidP="00BF2D77">
            <w:pPr>
              <w:jc w:val="center"/>
              <w:rPr>
                <w:b/>
                <w:iCs/>
              </w:rPr>
            </w:pPr>
            <w:r w:rsidRPr="005B03CB">
              <w:rPr>
                <w:b/>
                <w:iCs/>
              </w:rPr>
              <w:t xml:space="preserve">Расчет </w:t>
            </w:r>
            <w:r w:rsidR="00582A35" w:rsidRPr="005B03CB">
              <w:rPr>
                <w:b/>
                <w:iCs/>
              </w:rPr>
              <w:t>Ц</w:t>
            </w:r>
            <w:r w:rsidRPr="005B03CB">
              <w:rPr>
                <w:b/>
                <w:iCs/>
              </w:rPr>
              <w:t xml:space="preserve">ены </w:t>
            </w:r>
            <w:r w:rsidR="00582A35" w:rsidRPr="005B03CB">
              <w:rPr>
                <w:b/>
                <w:iCs/>
              </w:rPr>
              <w:t>Договора</w:t>
            </w:r>
          </w:p>
          <w:p w:rsidR="009C3696" w:rsidRPr="005B03CB" w:rsidRDefault="009C3696" w:rsidP="00BF2D77">
            <w:pPr>
              <w:jc w:val="center"/>
              <w:rPr>
                <w:b/>
                <w:iCs/>
              </w:rPr>
            </w:pPr>
          </w:p>
          <w:p w:rsidR="00DC010A" w:rsidRPr="005B03CB" w:rsidRDefault="00DC010A" w:rsidP="0024685D">
            <w:pPr>
              <w:jc w:val="center"/>
              <w:rPr>
                <w:i/>
                <w:iCs/>
              </w:rPr>
            </w:pPr>
          </w:p>
        </w:tc>
      </w:tr>
    </w:tbl>
    <w:p w:rsidR="00DC010A" w:rsidRPr="005B03CB" w:rsidRDefault="00DC010A" w:rsidP="00662177">
      <w:pPr>
        <w:pStyle w:val="af8"/>
        <w:spacing w:line="360" w:lineRule="auto"/>
        <w:jc w:val="both"/>
        <w:rPr>
          <w:b w:val="0"/>
          <w:iCs/>
          <w:caps w:val="0"/>
          <w:sz w:val="24"/>
          <w:szCs w:val="24"/>
        </w:rPr>
      </w:pPr>
    </w:p>
    <w:tbl>
      <w:tblPr>
        <w:tblpPr w:leftFromText="180" w:rightFromText="180" w:vertAnchor="text" w:horzAnchor="page" w:tblpX="1458" w:tblpY="-86"/>
        <w:tblW w:w="9322" w:type="dxa"/>
        <w:tblLayout w:type="fixed"/>
        <w:tblLook w:val="00A0" w:firstRow="1" w:lastRow="0" w:firstColumn="1" w:lastColumn="0" w:noHBand="0" w:noVBand="0"/>
      </w:tblPr>
      <w:tblGrid>
        <w:gridCol w:w="1076"/>
        <w:gridCol w:w="1125"/>
        <w:gridCol w:w="2475"/>
        <w:gridCol w:w="1848"/>
        <w:gridCol w:w="2798"/>
      </w:tblGrid>
      <w:tr w:rsidR="00F87224" w:rsidRPr="000D3DAB" w:rsidTr="00F87224">
        <w:trPr>
          <w:trHeight w:val="782"/>
        </w:trPr>
        <w:tc>
          <w:tcPr>
            <w:tcW w:w="1076" w:type="dxa"/>
            <w:tcBorders>
              <w:top w:val="single" w:sz="8" w:space="0" w:color="auto"/>
              <w:left w:val="single" w:sz="8" w:space="0" w:color="auto"/>
              <w:bottom w:val="nil"/>
              <w:right w:val="single" w:sz="8" w:space="0" w:color="auto"/>
            </w:tcBorders>
            <w:vAlign w:val="center"/>
          </w:tcPr>
          <w:p w:rsidR="00F87224" w:rsidRPr="000D3DAB" w:rsidRDefault="00F87224" w:rsidP="0024685D">
            <w:pPr>
              <w:jc w:val="both"/>
              <w:rPr>
                <w:bCs/>
                <w:sz w:val="20"/>
                <w:szCs w:val="20"/>
              </w:rPr>
            </w:pPr>
            <w:r>
              <w:rPr>
                <w:bCs/>
                <w:sz w:val="20"/>
                <w:szCs w:val="20"/>
              </w:rPr>
              <w:t>Этап</w:t>
            </w:r>
          </w:p>
        </w:tc>
        <w:tc>
          <w:tcPr>
            <w:tcW w:w="1125" w:type="dxa"/>
            <w:tcBorders>
              <w:top w:val="single" w:sz="8" w:space="0" w:color="auto"/>
              <w:left w:val="single" w:sz="4" w:space="0" w:color="auto"/>
              <w:bottom w:val="nil"/>
              <w:right w:val="single" w:sz="8" w:space="0" w:color="auto"/>
            </w:tcBorders>
            <w:vAlign w:val="center"/>
          </w:tcPr>
          <w:p w:rsidR="00F87224" w:rsidRPr="000D3DAB" w:rsidRDefault="00F87224" w:rsidP="0024685D">
            <w:pPr>
              <w:jc w:val="both"/>
              <w:rPr>
                <w:bCs/>
                <w:sz w:val="20"/>
                <w:szCs w:val="20"/>
              </w:rPr>
            </w:pPr>
            <w:r w:rsidRPr="000D3DAB">
              <w:rPr>
                <w:bCs/>
                <w:sz w:val="20"/>
                <w:szCs w:val="20"/>
              </w:rPr>
              <w:t>Описание вида Работ</w:t>
            </w:r>
          </w:p>
        </w:tc>
        <w:tc>
          <w:tcPr>
            <w:tcW w:w="2475" w:type="dxa"/>
            <w:tcBorders>
              <w:top w:val="single" w:sz="8" w:space="0" w:color="auto"/>
              <w:left w:val="single" w:sz="8" w:space="0" w:color="auto"/>
              <w:bottom w:val="nil"/>
              <w:right w:val="single" w:sz="8" w:space="0" w:color="auto"/>
            </w:tcBorders>
          </w:tcPr>
          <w:p w:rsidR="00F87224" w:rsidRPr="000D3DAB" w:rsidRDefault="00F87224" w:rsidP="0024685D">
            <w:pPr>
              <w:jc w:val="both"/>
              <w:rPr>
                <w:bCs/>
                <w:sz w:val="20"/>
                <w:szCs w:val="20"/>
              </w:rPr>
            </w:pPr>
            <w:r w:rsidRPr="000D3DAB">
              <w:rPr>
                <w:bCs/>
                <w:sz w:val="20"/>
                <w:szCs w:val="20"/>
              </w:rPr>
              <w:t>Объем Работ</w:t>
            </w:r>
          </w:p>
        </w:tc>
        <w:tc>
          <w:tcPr>
            <w:tcW w:w="1848" w:type="dxa"/>
            <w:tcBorders>
              <w:top w:val="single" w:sz="8" w:space="0" w:color="auto"/>
              <w:left w:val="single" w:sz="8" w:space="0" w:color="auto"/>
              <w:bottom w:val="nil"/>
              <w:right w:val="single" w:sz="8" w:space="0" w:color="auto"/>
            </w:tcBorders>
            <w:vAlign w:val="center"/>
          </w:tcPr>
          <w:p w:rsidR="00F87224" w:rsidRPr="000D3DAB" w:rsidRDefault="00F87224" w:rsidP="00F87224">
            <w:pPr>
              <w:jc w:val="both"/>
              <w:rPr>
                <w:bCs/>
                <w:sz w:val="20"/>
                <w:szCs w:val="20"/>
              </w:rPr>
            </w:pPr>
            <w:r w:rsidRPr="000D3DAB">
              <w:rPr>
                <w:bCs/>
                <w:sz w:val="20"/>
                <w:szCs w:val="20"/>
              </w:rPr>
              <w:t xml:space="preserve">в руб. </w:t>
            </w:r>
            <w:r>
              <w:rPr>
                <w:bCs/>
                <w:sz w:val="20"/>
                <w:szCs w:val="20"/>
              </w:rPr>
              <w:t>без</w:t>
            </w:r>
            <w:r w:rsidRPr="000D3DAB">
              <w:rPr>
                <w:bCs/>
                <w:sz w:val="20"/>
                <w:szCs w:val="20"/>
              </w:rPr>
              <w:t xml:space="preserve"> НДС</w:t>
            </w:r>
          </w:p>
        </w:tc>
        <w:tc>
          <w:tcPr>
            <w:tcW w:w="2798" w:type="dxa"/>
            <w:tcBorders>
              <w:top w:val="single" w:sz="8" w:space="0" w:color="auto"/>
              <w:left w:val="single" w:sz="8" w:space="0" w:color="auto"/>
              <w:bottom w:val="nil"/>
              <w:right w:val="single" w:sz="8" w:space="0" w:color="auto"/>
            </w:tcBorders>
          </w:tcPr>
          <w:p w:rsidR="00F87224" w:rsidRDefault="00F87224" w:rsidP="0024685D">
            <w:pPr>
              <w:jc w:val="both"/>
              <w:rPr>
                <w:bCs/>
                <w:sz w:val="20"/>
                <w:szCs w:val="20"/>
              </w:rPr>
            </w:pPr>
          </w:p>
          <w:p w:rsidR="00F87224" w:rsidRPr="000D3DAB" w:rsidDel="00F87224" w:rsidRDefault="00F87224" w:rsidP="0024685D">
            <w:pPr>
              <w:jc w:val="both"/>
              <w:rPr>
                <w:bCs/>
                <w:sz w:val="20"/>
                <w:szCs w:val="20"/>
              </w:rPr>
            </w:pPr>
            <w:r>
              <w:rPr>
                <w:bCs/>
                <w:sz w:val="20"/>
                <w:szCs w:val="20"/>
              </w:rPr>
              <w:t>В руб. с НДС</w:t>
            </w:r>
          </w:p>
        </w:tc>
      </w:tr>
      <w:tr w:rsidR="00F87224" w:rsidRPr="000D3DAB" w:rsidTr="00F87224">
        <w:trPr>
          <w:trHeight w:val="256"/>
        </w:trPr>
        <w:tc>
          <w:tcPr>
            <w:tcW w:w="1076" w:type="dxa"/>
            <w:tcBorders>
              <w:top w:val="single" w:sz="8" w:space="0" w:color="auto"/>
              <w:left w:val="nil"/>
              <w:bottom w:val="single" w:sz="4" w:space="0" w:color="auto"/>
              <w:right w:val="nil"/>
            </w:tcBorders>
            <w:vAlign w:val="center"/>
          </w:tcPr>
          <w:p w:rsidR="00F87224" w:rsidRPr="000D3DAB" w:rsidRDefault="00F87224" w:rsidP="0024685D">
            <w:pPr>
              <w:jc w:val="both"/>
              <w:rPr>
                <w:sz w:val="20"/>
                <w:szCs w:val="20"/>
              </w:rPr>
            </w:pPr>
            <w:r>
              <w:rPr>
                <w:sz w:val="20"/>
                <w:szCs w:val="20"/>
              </w:rPr>
              <w:t>1</w:t>
            </w:r>
          </w:p>
        </w:tc>
        <w:tc>
          <w:tcPr>
            <w:tcW w:w="1125" w:type="dxa"/>
            <w:tcBorders>
              <w:top w:val="single" w:sz="8" w:space="0" w:color="auto"/>
              <w:left w:val="single" w:sz="4" w:space="0" w:color="auto"/>
              <w:bottom w:val="single" w:sz="4" w:space="0" w:color="auto"/>
              <w:right w:val="single" w:sz="8" w:space="0" w:color="auto"/>
            </w:tcBorders>
            <w:vAlign w:val="center"/>
          </w:tcPr>
          <w:p w:rsidR="00F87224" w:rsidRPr="000D3DAB" w:rsidRDefault="00F87224" w:rsidP="0024685D">
            <w:pPr>
              <w:jc w:val="both"/>
              <w:rPr>
                <w:sz w:val="20"/>
                <w:szCs w:val="20"/>
              </w:rPr>
            </w:pPr>
            <w:r>
              <w:rPr>
                <w:sz w:val="20"/>
                <w:szCs w:val="20"/>
              </w:rPr>
              <w:t>СМР и ПНР</w:t>
            </w:r>
          </w:p>
        </w:tc>
        <w:tc>
          <w:tcPr>
            <w:tcW w:w="2475" w:type="dxa"/>
            <w:tcBorders>
              <w:top w:val="single" w:sz="8" w:space="0" w:color="auto"/>
              <w:left w:val="single" w:sz="8" w:space="0" w:color="auto"/>
              <w:bottom w:val="single" w:sz="4" w:space="0" w:color="auto"/>
              <w:right w:val="single" w:sz="8" w:space="0" w:color="auto"/>
            </w:tcBorders>
          </w:tcPr>
          <w:p w:rsidR="00F87224" w:rsidRPr="000D3DAB" w:rsidRDefault="00F87224" w:rsidP="0024685D">
            <w:pPr>
              <w:ind w:firstLineChars="100" w:firstLine="200"/>
              <w:jc w:val="both"/>
              <w:rPr>
                <w:sz w:val="20"/>
                <w:szCs w:val="20"/>
              </w:rPr>
            </w:pPr>
            <w:r>
              <w:rPr>
                <w:sz w:val="20"/>
                <w:szCs w:val="20"/>
              </w:rPr>
              <w:t>150 Комплексов ФВФ</w:t>
            </w:r>
          </w:p>
        </w:tc>
        <w:tc>
          <w:tcPr>
            <w:tcW w:w="1848" w:type="dxa"/>
            <w:tcBorders>
              <w:top w:val="single" w:sz="8" w:space="0" w:color="auto"/>
              <w:left w:val="single" w:sz="8" w:space="0" w:color="auto"/>
              <w:bottom w:val="single" w:sz="4" w:space="0" w:color="auto"/>
              <w:right w:val="single" w:sz="8" w:space="0" w:color="auto"/>
            </w:tcBorders>
            <w:noWrap/>
            <w:vAlign w:val="center"/>
          </w:tcPr>
          <w:p w:rsidR="00F87224" w:rsidRPr="000D3DAB" w:rsidRDefault="00F87224" w:rsidP="0024685D">
            <w:pPr>
              <w:ind w:firstLineChars="100" w:firstLine="200"/>
              <w:jc w:val="both"/>
              <w:rPr>
                <w:sz w:val="20"/>
                <w:szCs w:val="20"/>
              </w:rPr>
            </w:pPr>
          </w:p>
        </w:tc>
        <w:tc>
          <w:tcPr>
            <w:tcW w:w="2798" w:type="dxa"/>
            <w:tcBorders>
              <w:top w:val="single" w:sz="8" w:space="0" w:color="auto"/>
              <w:left w:val="single" w:sz="8" w:space="0" w:color="auto"/>
              <w:bottom w:val="single" w:sz="4" w:space="0" w:color="auto"/>
              <w:right w:val="single" w:sz="8" w:space="0" w:color="auto"/>
            </w:tcBorders>
          </w:tcPr>
          <w:p w:rsidR="00F87224" w:rsidRPr="000D3DAB" w:rsidRDefault="00F87224" w:rsidP="0024685D">
            <w:pPr>
              <w:ind w:firstLineChars="100" w:firstLine="200"/>
              <w:jc w:val="both"/>
              <w:rPr>
                <w:sz w:val="20"/>
                <w:szCs w:val="20"/>
              </w:rPr>
            </w:pPr>
          </w:p>
        </w:tc>
      </w:tr>
      <w:tr w:rsidR="00F87224" w:rsidRPr="000D3DAB" w:rsidTr="00F87224">
        <w:trPr>
          <w:trHeight w:val="256"/>
        </w:trPr>
        <w:tc>
          <w:tcPr>
            <w:tcW w:w="1076" w:type="dxa"/>
            <w:tcBorders>
              <w:top w:val="nil"/>
              <w:left w:val="nil"/>
              <w:bottom w:val="single" w:sz="4" w:space="0" w:color="auto"/>
              <w:right w:val="nil"/>
            </w:tcBorders>
            <w:vAlign w:val="center"/>
          </w:tcPr>
          <w:p w:rsidR="00F87224" w:rsidRPr="000D3DAB" w:rsidRDefault="00F87224" w:rsidP="0024685D">
            <w:pPr>
              <w:jc w:val="both"/>
              <w:rPr>
                <w:sz w:val="20"/>
                <w:szCs w:val="20"/>
              </w:rPr>
            </w:pPr>
            <w:r>
              <w:rPr>
                <w:sz w:val="20"/>
                <w:szCs w:val="20"/>
              </w:rPr>
              <w:t>2</w:t>
            </w:r>
          </w:p>
        </w:tc>
        <w:tc>
          <w:tcPr>
            <w:tcW w:w="1125" w:type="dxa"/>
            <w:tcBorders>
              <w:top w:val="nil"/>
              <w:left w:val="single" w:sz="4" w:space="0" w:color="auto"/>
              <w:bottom w:val="single" w:sz="4" w:space="0" w:color="auto"/>
              <w:right w:val="single" w:sz="8" w:space="0" w:color="auto"/>
            </w:tcBorders>
            <w:vAlign w:val="center"/>
          </w:tcPr>
          <w:p w:rsidR="00F87224" w:rsidRPr="000D3DAB" w:rsidRDefault="00F87224" w:rsidP="0024685D">
            <w:pPr>
              <w:jc w:val="both"/>
              <w:rPr>
                <w:sz w:val="20"/>
                <w:szCs w:val="20"/>
              </w:rPr>
            </w:pPr>
            <w:r>
              <w:rPr>
                <w:sz w:val="20"/>
                <w:szCs w:val="20"/>
              </w:rPr>
              <w:t>СМР и ПНР</w:t>
            </w:r>
          </w:p>
        </w:tc>
        <w:tc>
          <w:tcPr>
            <w:tcW w:w="2475" w:type="dxa"/>
            <w:tcBorders>
              <w:top w:val="nil"/>
              <w:left w:val="single" w:sz="8" w:space="0" w:color="auto"/>
              <w:bottom w:val="single" w:sz="4" w:space="0" w:color="auto"/>
              <w:right w:val="single" w:sz="8" w:space="0" w:color="auto"/>
            </w:tcBorders>
          </w:tcPr>
          <w:p w:rsidR="00F87224" w:rsidRPr="000D3DAB" w:rsidRDefault="00F87224" w:rsidP="0024685D">
            <w:pPr>
              <w:ind w:firstLineChars="100" w:firstLine="200"/>
              <w:jc w:val="both"/>
              <w:rPr>
                <w:sz w:val="20"/>
                <w:szCs w:val="20"/>
              </w:rPr>
            </w:pPr>
            <w:r>
              <w:rPr>
                <w:sz w:val="20"/>
                <w:szCs w:val="20"/>
              </w:rPr>
              <w:t>115  Комплексов ФВФ</w:t>
            </w:r>
          </w:p>
        </w:tc>
        <w:tc>
          <w:tcPr>
            <w:tcW w:w="1848" w:type="dxa"/>
            <w:tcBorders>
              <w:top w:val="nil"/>
              <w:left w:val="single" w:sz="8" w:space="0" w:color="auto"/>
              <w:bottom w:val="single" w:sz="4" w:space="0" w:color="auto"/>
              <w:right w:val="single" w:sz="8" w:space="0" w:color="auto"/>
            </w:tcBorders>
            <w:noWrap/>
            <w:vAlign w:val="center"/>
          </w:tcPr>
          <w:p w:rsidR="00F87224" w:rsidRPr="000D3DAB" w:rsidRDefault="00F87224" w:rsidP="0024685D">
            <w:pPr>
              <w:ind w:firstLineChars="100" w:firstLine="200"/>
              <w:jc w:val="both"/>
              <w:rPr>
                <w:sz w:val="20"/>
                <w:szCs w:val="20"/>
              </w:rPr>
            </w:pPr>
          </w:p>
        </w:tc>
        <w:tc>
          <w:tcPr>
            <w:tcW w:w="2798" w:type="dxa"/>
            <w:tcBorders>
              <w:top w:val="nil"/>
              <w:left w:val="single" w:sz="8" w:space="0" w:color="auto"/>
              <w:bottom w:val="single" w:sz="4" w:space="0" w:color="auto"/>
              <w:right w:val="single" w:sz="8" w:space="0" w:color="auto"/>
            </w:tcBorders>
          </w:tcPr>
          <w:p w:rsidR="00F87224" w:rsidRPr="000D3DAB" w:rsidRDefault="00F87224" w:rsidP="0024685D">
            <w:pPr>
              <w:ind w:firstLineChars="100" w:firstLine="200"/>
              <w:jc w:val="both"/>
              <w:rPr>
                <w:sz w:val="20"/>
                <w:szCs w:val="20"/>
              </w:rPr>
            </w:pPr>
          </w:p>
        </w:tc>
      </w:tr>
      <w:tr w:rsidR="00F87224" w:rsidRPr="000D3DAB" w:rsidTr="00F87224">
        <w:trPr>
          <w:trHeight w:val="256"/>
        </w:trPr>
        <w:tc>
          <w:tcPr>
            <w:tcW w:w="1076" w:type="dxa"/>
            <w:tcBorders>
              <w:top w:val="nil"/>
              <w:left w:val="nil"/>
              <w:bottom w:val="single" w:sz="4" w:space="0" w:color="auto"/>
              <w:right w:val="nil"/>
            </w:tcBorders>
            <w:vAlign w:val="center"/>
          </w:tcPr>
          <w:p w:rsidR="00F87224" w:rsidRPr="000D3DAB" w:rsidRDefault="00F87224" w:rsidP="0024685D">
            <w:pPr>
              <w:jc w:val="both"/>
              <w:rPr>
                <w:sz w:val="20"/>
                <w:szCs w:val="20"/>
              </w:rPr>
            </w:pPr>
            <w:r>
              <w:rPr>
                <w:sz w:val="20"/>
                <w:szCs w:val="20"/>
              </w:rPr>
              <w:t>3</w:t>
            </w:r>
          </w:p>
        </w:tc>
        <w:tc>
          <w:tcPr>
            <w:tcW w:w="1125" w:type="dxa"/>
            <w:tcBorders>
              <w:top w:val="nil"/>
              <w:left w:val="single" w:sz="4" w:space="0" w:color="auto"/>
              <w:bottom w:val="single" w:sz="4" w:space="0" w:color="auto"/>
              <w:right w:val="single" w:sz="8" w:space="0" w:color="auto"/>
            </w:tcBorders>
            <w:vAlign w:val="center"/>
          </w:tcPr>
          <w:p w:rsidR="00F87224" w:rsidRPr="000D3DAB" w:rsidRDefault="00F87224" w:rsidP="0024685D">
            <w:pPr>
              <w:jc w:val="both"/>
              <w:rPr>
                <w:sz w:val="20"/>
                <w:szCs w:val="20"/>
              </w:rPr>
            </w:pPr>
            <w:r>
              <w:rPr>
                <w:sz w:val="20"/>
                <w:szCs w:val="20"/>
              </w:rPr>
              <w:t>СМР и ПНР</w:t>
            </w:r>
          </w:p>
        </w:tc>
        <w:tc>
          <w:tcPr>
            <w:tcW w:w="2475" w:type="dxa"/>
            <w:tcBorders>
              <w:top w:val="nil"/>
              <w:left w:val="single" w:sz="8" w:space="0" w:color="auto"/>
              <w:bottom w:val="single" w:sz="4" w:space="0" w:color="auto"/>
              <w:right w:val="single" w:sz="8" w:space="0" w:color="auto"/>
            </w:tcBorders>
          </w:tcPr>
          <w:p w:rsidR="00F87224" w:rsidRPr="000D3DAB" w:rsidRDefault="00F87224" w:rsidP="0024685D">
            <w:pPr>
              <w:ind w:firstLineChars="100" w:firstLine="200"/>
              <w:jc w:val="both"/>
              <w:rPr>
                <w:sz w:val="20"/>
                <w:szCs w:val="20"/>
              </w:rPr>
            </w:pPr>
            <w:r>
              <w:rPr>
                <w:sz w:val="20"/>
                <w:szCs w:val="20"/>
              </w:rPr>
              <w:t>115 Комплексов ФВФ</w:t>
            </w:r>
          </w:p>
        </w:tc>
        <w:tc>
          <w:tcPr>
            <w:tcW w:w="1848" w:type="dxa"/>
            <w:tcBorders>
              <w:top w:val="nil"/>
              <w:left w:val="single" w:sz="8" w:space="0" w:color="auto"/>
              <w:bottom w:val="single" w:sz="4" w:space="0" w:color="auto"/>
              <w:right w:val="single" w:sz="8" w:space="0" w:color="auto"/>
            </w:tcBorders>
            <w:noWrap/>
            <w:vAlign w:val="center"/>
          </w:tcPr>
          <w:p w:rsidR="00F87224" w:rsidRPr="000D3DAB" w:rsidRDefault="00F87224" w:rsidP="00F87224">
            <w:pPr>
              <w:ind w:leftChars="-1" w:hangingChars="1" w:hanging="2"/>
              <w:jc w:val="both"/>
              <w:rPr>
                <w:sz w:val="20"/>
                <w:szCs w:val="20"/>
              </w:rPr>
            </w:pPr>
          </w:p>
        </w:tc>
        <w:tc>
          <w:tcPr>
            <w:tcW w:w="2798" w:type="dxa"/>
            <w:tcBorders>
              <w:top w:val="nil"/>
              <w:left w:val="single" w:sz="8" w:space="0" w:color="auto"/>
              <w:bottom w:val="single" w:sz="4" w:space="0" w:color="auto"/>
              <w:right w:val="single" w:sz="8" w:space="0" w:color="auto"/>
            </w:tcBorders>
          </w:tcPr>
          <w:p w:rsidR="00F87224" w:rsidRPr="000D3DAB" w:rsidRDefault="00F87224" w:rsidP="0024685D">
            <w:pPr>
              <w:ind w:leftChars="-1" w:hangingChars="1" w:hanging="2"/>
              <w:jc w:val="both"/>
              <w:rPr>
                <w:sz w:val="20"/>
                <w:szCs w:val="20"/>
              </w:rPr>
            </w:pPr>
          </w:p>
        </w:tc>
      </w:tr>
      <w:tr w:rsidR="00F87224" w:rsidRPr="000D3DAB" w:rsidTr="00F87224">
        <w:trPr>
          <w:trHeight w:val="256"/>
        </w:trPr>
        <w:tc>
          <w:tcPr>
            <w:tcW w:w="1076" w:type="dxa"/>
            <w:tcBorders>
              <w:top w:val="nil"/>
              <w:left w:val="nil"/>
              <w:bottom w:val="single" w:sz="4" w:space="0" w:color="auto"/>
              <w:right w:val="nil"/>
            </w:tcBorders>
            <w:noWrap/>
            <w:vAlign w:val="center"/>
          </w:tcPr>
          <w:p w:rsidR="00F87224" w:rsidRPr="000D3DAB" w:rsidRDefault="00F87224" w:rsidP="0024685D">
            <w:pPr>
              <w:jc w:val="both"/>
              <w:rPr>
                <w:sz w:val="20"/>
                <w:szCs w:val="20"/>
              </w:rPr>
            </w:pPr>
            <w:r>
              <w:rPr>
                <w:sz w:val="20"/>
                <w:szCs w:val="20"/>
              </w:rPr>
              <w:t>4</w:t>
            </w:r>
          </w:p>
        </w:tc>
        <w:tc>
          <w:tcPr>
            <w:tcW w:w="1125" w:type="dxa"/>
            <w:tcBorders>
              <w:top w:val="nil"/>
              <w:left w:val="single" w:sz="4" w:space="0" w:color="auto"/>
              <w:bottom w:val="single" w:sz="4" w:space="0" w:color="auto"/>
              <w:right w:val="single" w:sz="8" w:space="0" w:color="auto"/>
            </w:tcBorders>
            <w:vAlign w:val="center"/>
          </w:tcPr>
          <w:p w:rsidR="00F87224" w:rsidRPr="000D3DAB" w:rsidRDefault="00F87224" w:rsidP="0024685D">
            <w:pPr>
              <w:jc w:val="both"/>
              <w:rPr>
                <w:sz w:val="20"/>
                <w:szCs w:val="20"/>
              </w:rPr>
            </w:pPr>
            <w:r>
              <w:rPr>
                <w:sz w:val="20"/>
                <w:szCs w:val="20"/>
              </w:rPr>
              <w:t>СМР и ПНР</w:t>
            </w:r>
          </w:p>
        </w:tc>
        <w:tc>
          <w:tcPr>
            <w:tcW w:w="2475" w:type="dxa"/>
            <w:tcBorders>
              <w:top w:val="nil"/>
              <w:left w:val="single" w:sz="8" w:space="0" w:color="auto"/>
              <w:bottom w:val="single" w:sz="4" w:space="0" w:color="auto"/>
              <w:right w:val="single" w:sz="8" w:space="0" w:color="auto"/>
            </w:tcBorders>
          </w:tcPr>
          <w:p w:rsidR="00F87224" w:rsidRPr="000D3DAB" w:rsidRDefault="00F87224" w:rsidP="0024685D">
            <w:pPr>
              <w:ind w:firstLineChars="100" w:firstLine="200"/>
              <w:jc w:val="both"/>
              <w:rPr>
                <w:sz w:val="20"/>
                <w:szCs w:val="20"/>
              </w:rPr>
            </w:pPr>
            <w:r>
              <w:rPr>
                <w:sz w:val="20"/>
                <w:szCs w:val="20"/>
              </w:rPr>
              <w:t>115 Комплексов ФВФ</w:t>
            </w:r>
          </w:p>
        </w:tc>
        <w:tc>
          <w:tcPr>
            <w:tcW w:w="1848" w:type="dxa"/>
            <w:tcBorders>
              <w:top w:val="nil"/>
              <w:left w:val="single" w:sz="8" w:space="0" w:color="auto"/>
              <w:bottom w:val="single" w:sz="4" w:space="0" w:color="auto"/>
              <w:right w:val="single" w:sz="8" w:space="0" w:color="auto"/>
            </w:tcBorders>
            <w:noWrap/>
            <w:vAlign w:val="center"/>
          </w:tcPr>
          <w:p w:rsidR="00F87224" w:rsidRPr="000D3DAB" w:rsidRDefault="00F87224" w:rsidP="0024685D">
            <w:pPr>
              <w:ind w:firstLineChars="100" w:firstLine="200"/>
              <w:jc w:val="both"/>
              <w:rPr>
                <w:sz w:val="20"/>
                <w:szCs w:val="20"/>
              </w:rPr>
            </w:pPr>
          </w:p>
        </w:tc>
        <w:tc>
          <w:tcPr>
            <w:tcW w:w="2798" w:type="dxa"/>
            <w:tcBorders>
              <w:top w:val="nil"/>
              <w:left w:val="single" w:sz="8" w:space="0" w:color="auto"/>
              <w:bottom w:val="single" w:sz="4" w:space="0" w:color="auto"/>
              <w:right w:val="single" w:sz="8" w:space="0" w:color="auto"/>
            </w:tcBorders>
          </w:tcPr>
          <w:p w:rsidR="00F87224" w:rsidRPr="000D3DAB" w:rsidRDefault="00F87224" w:rsidP="0024685D">
            <w:pPr>
              <w:ind w:firstLineChars="100" w:firstLine="200"/>
              <w:jc w:val="both"/>
              <w:rPr>
                <w:sz w:val="20"/>
                <w:szCs w:val="20"/>
              </w:rPr>
            </w:pPr>
          </w:p>
        </w:tc>
      </w:tr>
      <w:tr w:rsidR="00F87224" w:rsidRPr="000D3DAB" w:rsidTr="00F87224">
        <w:trPr>
          <w:trHeight w:val="256"/>
        </w:trPr>
        <w:tc>
          <w:tcPr>
            <w:tcW w:w="1076" w:type="dxa"/>
            <w:tcBorders>
              <w:top w:val="nil"/>
              <w:left w:val="nil"/>
              <w:bottom w:val="single" w:sz="4" w:space="0" w:color="auto"/>
              <w:right w:val="nil"/>
            </w:tcBorders>
            <w:vAlign w:val="center"/>
          </w:tcPr>
          <w:p w:rsidR="00F87224" w:rsidRPr="000D3DAB" w:rsidRDefault="00F87224" w:rsidP="0024685D">
            <w:pPr>
              <w:jc w:val="both"/>
              <w:rPr>
                <w:sz w:val="20"/>
                <w:szCs w:val="20"/>
              </w:rPr>
            </w:pPr>
            <w:r>
              <w:rPr>
                <w:sz w:val="20"/>
                <w:szCs w:val="20"/>
              </w:rPr>
              <w:t>5</w:t>
            </w:r>
          </w:p>
        </w:tc>
        <w:tc>
          <w:tcPr>
            <w:tcW w:w="1125" w:type="dxa"/>
            <w:tcBorders>
              <w:top w:val="nil"/>
              <w:left w:val="single" w:sz="4" w:space="0" w:color="auto"/>
              <w:bottom w:val="single" w:sz="4" w:space="0" w:color="auto"/>
              <w:right w:val="single" w:sz="8" w:space="0" w:color="auto"/>
            </w:tcBorders>
            <w:vAlign w:val="center"/>
          </w:tcPr>
          <w:p w:rsidR="00F87224" w:rsidRPr="000D3DAB" w:rsidRDefault="00F87224" w:rsidP="0024685D">
            <w:pPr>
              <w:jc w:val="both"/>
              <w:rPr>
                <w:sz w:val="20"/>
                <w:szCs w:val="20"/>
              </w:rPr>
            </w:pPr>
            <w:r>
              <w:rPr>
                <w:sz w:val="20"/>
                <w:szCs w:val="20"/>
              </w:rPr>
              <w:t>СМР и ПНР</w:t>
            </w:r>
          </w:p>
        </w:tc>
        <w:tc>
          <w:tcPr>
            <w:tcW w:w="2475" w:type="dxa"/>
            <w:tcBorders>
              <w:top w:val="nil"/>
              <w:left w:val="single" w:sz="8" w:space="0" w:color="auto"/>
              <w:bottom w:val="single" w:sz="4" w:space="0" w:color="auto"/>
              <w:right w:val="single" w:sz="8" w:space="0" w:color="auto"/>
            </w:tcBorders>
          </w:tcPr>
          <w:p w:rsidR="00F87224" w:rsidRPr="000D3DAB" w:rsidRDefault="00F87224" w:rsidP="0024685D">
            <w:pPr>
              <w:ind w:firstLineChars="100" w:firstLine="200"/>
              <w:jc w:val="both"/>
              <w:rPr>
                <w:sz w:val="20"/>
                <w:szCs w:val="20"/>
              </w:rPr>
            </w:pPr>
            <w:r>
              <w:rPr>
                <w:sz w:val="20"/>
                <w:szCs w:val="20"/>
              </w:rPr>
              <w:t>114 Комплексов ФВФ</w:t>
            </w:r>
          </w:p>
        </w:tc>
        <w:tc>
          <w:tcPr>
            <w:tcW w:w="1848" w:type="dxa"/>
            <w:tcBorders>
              <w:top w:val="nil"/>
              <w:left w:val="single" w:sz="8" w:space="0" w:color="auto"/>
              <w:bottom w:val="single" w:sz="4" w:space="0" w:color="auto"/>
              <w:right w:val="single" w:sz="8" w:space="0" w:color="auto"/>
            </w:tcBorders>
            <w:noWrap/>
            <w:vAlign w:val="center"/>
          </w:tcPr>
          <w:p w:rsidR="00F87224" w:rsidRPr="000D3DAB" w:rsidRDefault="00F87224" w:rsidP="0024685D">
            <w:pPr>
              <w:ind w:firstLineChars="100" w:firstLine="200"/>
              <w:jc w:val="both"/>
              <w:rPr>
                <w:sz w:val="20"/>
                <w:szCs w:val="20"/>
              </w:rPr>
            </w:pPr>
          </w:p>
        </w:tc>
        <w:tc>
          <w:tcPr>
            <w:tcW w:w="2798" w:type="dxa"/>
            <w:tcBorders>
              <w:top w:val="nil"/>
              <w:left w:val="single" w:sz="8" w:space="0" w:color="auto"/>
              <w:bottom w:val="single" w:sz="4" w:space="0" w:color="auto"/>
              <w:right w:val="single" w:sz="8" w:space="0" w:color="auto"/>
            </w:tcBorders>
          </w:tcPr>
          <w:p w:rsidR="00F87224" w:rsidRPr="000D3DAB" w:rsidRDefault="00F87224" w:rsidP="0024685D">
            <w:pPr>
              <w:ind w:firstLineChars="100" w:firstLine="200"/>
              <w:jc w:val="both"/>
              <w:rPr>
                <w:sz w:val="20"/>
                <w:szCs w:val="20"/>
              </w:rPr>
            </w:pPr>
          </w:p>
        </w:tc>
      </w:tr>
      <w:tr w:rsidR="00F87224" w:rsidRPr="000D3DAB" w:rsidTr="00F87224">
        <w:trPr>
          <w:trHeight w:val="256"/>
        </w:trPr>
        <w:tc>
          <w:tcPr>
            <w:tcW w:w="4676" w:type="dxa"/>
            <w:gridSpan w:val="3"/>
            <w:tcBorders>
              <w:top w:val="nil"/>
              <w:left w:val="nil"/>
              <w:bottom w:val="single" w:sz="4" w:space="0" w:color="auto"/>
              <w:right w:val="single" w:sz="8" w:space="0" w:color="auto"/>
            </w:tcBorders>
            <w:noWrap/>
            <w:vAlign w:val="center"/>
          </w:tcPr>
          <w:p w:rsidR="00F87224" w:rsidRPr="000D3DAB" w:rsidRDefault="00F87224" w:rsidP="00F87224">
            <w:pPr>
              <w:jc w:val="both"/>
              <w:rPr>
                <w:sz w:val="20"/>
                <w:szCs w:val="20"/>
              </w:rPr>
            </w:pPr>
            <w:r>
              <w:rPr>
                <w:sz w:val="20"/>
                <w:szCs w:val="20"/>
              </w:rPr>
              <w:t>Итого стоимость Работ по Договору</w:t>
            </w:r>
          </w:p>
        </w:tc>
        <w:tc>
          <w:tcPr>
            <w:tcW w:w="1848" w:type="dxa"/>
            <w:tcBorders>
              <w:top w:val="nil"/>
              <w:left w:val="single" w:sz="8" w:space="0" w:color="auto"/>
              <w:bottom w:val="single" w:sz="4" w:space="0" w:color="auto"/>
              <w:right w:val="single" w:sz="8" w:space="0" w:color="auto"/>
            </w:tcBorders>
            <w:noWrap/>
            <w:vAlign w:val="center"/>
          </w:tcPr>
          <w:p w:rsidR="00F87224" w:rsidRPr="000D3DAB" w:rsidRDefault="00F87224" w:rsidP="0024685D">
            <w:pPr>
              <w:ind w:firstLineChars="100" w:firstLine="200"/>
              <w:jc w:val="both"/>
              <w:rPr>
                <w:sz w:val="20"/>
                <w:szCs w:val="20"/>
              </w:rPr>
            </w:pPr>
          </w:p>
        </w:tc>
        <w:tc>
          <w:tcPr>
            <w:tcW w:w="2798" w:type="dxa"/>
            <w:tcBorders>
              <w:top w:val="nil"/>
              <w:left w:val="single" w:sz="8" w:space="0" w:color="auto"/>
              <w:bottom w:val="single" w:sz="4" w:space="0" w:color="auto"/>
              <w:right w:val="single" w:sz="8" w:space="0" w:color="auto"/>
            </w:tcBorders>
          </w:tcPr>
          <w:p w:rsidR="00F87224" w:rsidRPr="000D3DAB" w:rsidRDefault="00F87224" w:rsidP="0024685D">
            <w:pPr>
              <w:ind w:firstLineChars="100" w:firstLine="200"/>
              <w:jc w:val="both"/>
              <w:rPr>
                <w:sz w:val="20"/>
                <w:szCs w:val="20"/>
              </w:rPr>
            </w:pPr>
          </w:p>
        </w:tc>
      </w:tr>
    </w:tbl>
    <w:p w:rsidR="00DC010A" w:rsidRPr="000D3DAB" w:rsidRDefault="00DC010A" w:rsidP="00662177">
      <w:pPr>
        <w:pStyle w:val="af8"/>
        <w:spacing w:line="360" w:lineRule="auto"/>
        <w:jc w:val="both"/>
        <w:rPr>
          <w:b w:val="0"/>
          <w:iCs/>
          <w:caps w:val="0"/>
        </w:rPr>
      </w:pPr>
    </w:p>
    <w:p w:rsidR="00DC010A" w:rsidRPr="005B03CB" w:rsidRDefault="00DC010A" w:rsidP="00662177">
      <w:pPr>
        <w:pStyle w:val="af8"/>
        <w:spacing w:line="360" w:lineRule="auto"/>
        <w:jc w:val="both"/>
        <w:rPr>
          <w:b w:val="0"/>
          <w:iCs/>
          <w:caps w:val="0"/>
          <w:sz w:val="24"/>
          <w:szCs w:val="24"/>
        </w:rPr>
      </w:pPr>
    </w:p>
    <w:p w:rsidR="00DC010A" w:rsidRPr="005B03CB" w:rsidRDefault="00DC010A" w:rsidP="00662177">
      <w:pPr>
        <w:pStyle w:val="af8"/>
        <w:spacing w:line="360" w:lineRule="auto"/>
        <w:jc w:val="both"/>
        <w:rPr>
          <w:b w:val="0"/>
          <w:iCs/>
          <w:caps w:val="0"/>
          <w:sz w:val="24"/>
          <w:szCs w:val="24"/>
        </w:rPr>
      </w:pPr>
    </w:p>
    <w:p w:rsidR="00DC010A" w:rsidRPr="005B03CB" w:rsidRDefault="00DC010A" w:rsidP="00662177">
      <w:pPr>
        <w:pStyle w:val="af8"/>
        <w:spacing w:line="360" w:lineRule="auto"/>
        <w:jc w:val="both"/>
        <w:rPr>
          <w:b w:val="0"/>
          <w:iCs/>
          <w:caps w:val="0"/>
          <w:sz w:val="24"/>
          <w:szCs w:val="24"/>
        </w:rPr>
      </w:pPr>
    </w:p>
    <w:p w:rsidR="00DC010A" w:rsidRPr="005B03CB" w:rsidRDefault="00DC010A" w:rsidP="00662177">
      <w:pPr>
        <w:pStyle w:val="af8"/>
        <w:spacing w:line="360" w:lineRule="auto"/>
        <w:jc w:val="both"/>
        <w:rPr>
          <w:b w:val="0"/>
          <w:iCs/>
          <w:caps w:val="0"/>
          <w:sz w:val="24"/>
          <w:szCs w:val="24"/>
        </w:rPr>
      </w:pPr>
    </w:p>
    <w:p w:rsidR="00DC010A" w:rsidRPr="005B03CB" w:rsidRDefault="00DC010A" w:rsidP="00662177">
      <w:pPr>
        <w:pStyle w:val="af8"/>
        <w:spacing w:line="360" w:lineRule="auto"/>
        <w:jc w:val="both"/>
        <w:rPr>
          <w:b w:val="0"/>
          <w:iCs/>
          <w:caps w:val="0"/>
          <w:sz w:val="24"/>
          <w:szCs w:val="24"/>
        </w:rPr>
      </w:pPr>
    </w:p>
    <w:p w:rsidR="00DC010A" w:rsidRPr="005B03CB" w:rsidRDefault="00DC010A" w:rsidP="00662177">
      <w:pPr>
        <w:pStyle w:val="af8"/>
        <w:spacing w:line="360" w:lineRule="auto"/>
        <w:jc w:val="both"/>
        <w:rPr>
          <w:b w:val="0"/>
          <w:iCs/>
          <w:caps w:val="0"/>
          <w:sz w:val="24"/>
          <w:szCs w:val="24"/>
        </w:rPr>
      </w:pPr>
    </w:p>
    <w:p w:rsidR="00DC010A" w:rsidRPr="005B03CB" w:rsidRDefault="00DC010A" w:rsidP="00662177">
      <w:pPr>
        <w:pStyle w:val="af8"/>
        <w:spacing w:line="360" w:lineRule="auto"/>
        <w:jc w:val="both"/>
        <w:rPr>
          <w:b w:val="0"/>
          <w:iCs/>
          <w:caps w:val="0"/>
          <w:sz w:val="24"/>
          <w:szCs w:val="24"/>
        </w:rPr>
      </w:pPr>
    </w:p>
    <w:p w:rsidR="00DC010A" w:rsidRPr="005B03CB" w:rsidRDefault="00DC010A" w:rsidP="00662177">
      <w:pPr>
        <w:pStyle w:val="af8"/>
        <w:spacing w:line="360" w:lineRule="auto"/>
        <w:jc w:val="both"/>
        <w:rPr>
          <w:b w:val="0"/>
          <w:iCs/>
          <w:caps w:val="0"/>
          <w:sz w:val="24"/>
          <w:szCs w:val="24"/>
        </w:rPr>
      </w:pPr>
    </w:p>
    <w:p w:rsidR="00DC010A" w:rsidRPr="005B03CB" w:rsidRDefault="00DC010A" w:rsidP="00662177">
      <w:pPr>
        <w:pStyle w:val="af8"/>
        <w:spacing w:line="360" w:lineRule="auto"/>
        <w:jc w:val="both"/>
        <w:rPr>
          <w:b w:val="0"/>
          <w:iCs/>
          <w:caps w:val="0"/>
          <w:sz w:val="24"/>
          <w:szCs w:val="24"/>
        </w:rPr>
      </w:pPr>
    </w:p>
    <w:p w:rsidR="00DC010A" w:rsidRPr="005B03CB" w:rsidRDefault="00DC010A" w:rsidP="00662177">
      <w:pPr>
        <w:pStyle w:val="af8"/>
        <w:spacing w:line="360" w:lineRule="auto"/>
        <w:jc w:val="both"/>
        <w:rPr>
          <w:b w:val="0"/>
          <w:iCs/>
          <w:caps w:val="0"/>
          <w:sz w:val="24"/>
          <w:szCs w:val="24"/>
        </w:rPr>
      </w:pPr>
    </w:p>
    <w:tbl>
      <w:tblPr>
        <w:tblW w:w="10192" w:type="dxa"/>
        <w:tblInd w:w="93" w:type="dxa"/>
        <w:tblLook w:val="00A0" w:firstRow="1" w:lastRow="0" w:firstColumn="1" w:lastColumn="0" w:noHBand="0" w:noVBand="0"/>
      </w:tblPr>
      <w:tblGrid>
        <w:gridCol w:w="7096"/>
        <w:gridCol w:w="3096"/>
      </w:tblGrid>
      <w:tr w:rsidR="00DC010A" w:rsidRPr="005B03CB" w:rsidTr="00600425">
        <w:trPr>
          <w:trHeight w:val="360"/>
        </w:trPr>
        <w:tc>
          <w:tcPr>
            <w:tcW w:w="3486" w:type="dxa"/>
            <w:tcBorders>
              <w:top w:val="nil"/>
              <w:left w:val="nil"/>
              <w:bottom w:val="nil"/>
              <w:right w:val="nil"/>
            </w:tcBorders>
            <w:noWrap/>
            <w:vAlign w:val="bottom"/>
          </w:tcPr>
          <w:p w:rsidR="00DC010A" w:rsidRPr="005B03CB" w:rsidRDefault="00DC010A" w:rsidP="00662177">
            <w:pPr>
              <w:jc w:val="both"/>
              <w:rPr>
                <w:b/>
              </w:rPr>
            </w:pPr>
            <w:r w:rsidRPr="005B03CB">
              <w:rPr>
                <w:b/>
              </w:rPr>
              <w:t xml:space="preserve">Заказчик: </w:t>
            </w:r>
          </w:p>
        </w:tc>
        <w:tc>
          <w:tcPr>
            <w:tcW w:w="1240" w:type="dxa"/>
            <w:tcBorders>
              <w:top w:val="nil"/>
              <w:left w:val="nil"/>
              <w:bottom w:val="nil"/>
              <w:right w:val="nil"/>
            </w:tcBorders>
            <w:noWrap/>
            <w:vAlign w:val="bottom"/>
          </w:tcPr>
          <w:p w:rsidR="00DC010A" w:rsidRPr="005B03CB" w:rsidRDefault="00DC010A" w:rsidP="00662177">
            <w:pPr>
              <w:jc w:val="both"/>
              <w:rPr>
                <w:b/>
              </w:rPr>
            </w:pPr>
            <w:r w:rsidRPr="005B03CB">
              <w:rPr>
                <w:b/>
              </w:rPr>
              <w:t xml:space="preserve"> Подрядчик: </w:t>
            </w:r>
          </w:p>
        </w:tc>
      </w:tr>
    </w:tbl>
    <w:p w:rsidR="00DC010A" w:rsidRPr="005B03CB" w:rsidRDefault="00DC010A" w:rsidP="00662177">
      <w:pPr>
        <w:pStyle w:val="af8"/>
        <w:spacing w:line="360" w:lineRule="auto"/>
        <w:jc w:val="both"/>
        <w:rPr>
          <w:b w:val="0"/>
          <w:iCs/>
          <w:caps w:val="0"/>
          <w:sz w:val="24"/>
          <w:szCs w:val="24"/>
        </w:rPr>
      </w:pPr>
    </w:p>
    <w:p w:rsidR="00DC010A" w:rsidRPr="005B03CB" w:rsidRDefault="00DC010A" w:rsidP="00662177">
      <w:pPr>
        <w:pStyle w:val="af8"/>
        <w:spacing w:line="360" w:lineRule="auto"/>
        <w:jc w:val="both"/>
        <w:rPr>
          <w:b w:val="0"/>
          <w:iCs/>
          <w:caps w:val="0"/>
          <w:sz w:val="24"/>
          <w:szCs w:val="24"/>
        </w:rPr>
      </w:pPr>
    </w:p>
    <w:p w:rsidR="00DC010A" w:rsidRPr="005B03CB" w:rsidRDefault="00DC010A" w:rsidP="00662177">
      <w:pPr>
        <w:pStyle w:val="af8"/>
        <w:spacing w:line="360" w:lineRule="auto"/>
        <w:jc w:val="both"/>
        <w:rPr>
          <w:b w:val="0"/>
          <w:iCs/>
          <w:caps w:val="0"/>
          <w:sz w:val="24"/>
          <w:szCs w:val="24"/>
        </w:rPr>
      </w:pPr>
    </w:p>
    <w:p w:rsidR="00DC010A" w:rsidRPr="005B03CB" w:rsidRDefault="00DC010A" w:rsidP="00662177">
      <w:pPr>
        <w:pStyle w:val="af8"/>
        <w:spacing w:line="360" w:lineRule="auto"/>
        <w:jc w:val="both"/>
        <w:rPr>
          <w:b w:val="0"/>
          <w:iCs/>
          <w:caps w:val="0"/>
          <w:sz w:val="24"/>
          <w:szCs w:val="24"/>
        </w:rPr>
      </w:pPr>
    </w:p>
    <w:p w:rsidR="00DC010A" w:rsidRPr="005B03CB" w:rsidRDefault="00DC010A" w:rsidP="00662177">
      <w:pPr>
        <w:pStyle w:val="af8"/>
        <w:spacing w:line="360" w:lineRule="auto"/>
        <w:jc w:val="both"/>
        <w:rPr>
          <w:b w:val="0"/>
          <w:iCs/>
          <w:caps w:val="0"/>
          <w:sz w:val="24"/>
          <w:szCs w:val="24"/>
        </w:rPr>
      </w:pPr>
    </w:p>
    <w:p w:rsidR="00DC010A" w:rsidRPr="005B03CB" w:rsidRDefault="00DC010A" w:rsidP="00662177">
      <w:pPr>
        <w:pStyle w:val="af8"/>
        <w:spacing w:line="360" w:lineRule="auto"/>
        <w:jc w:val="both"/>
        <w:rPr>
          <w:b w:val="0"/>
          <w:iCs/>
          <w:caps w:val="0"/>
          <w:sz w:val="24"/>
          <w:szCs w:val="24"/>
        </w:rPr>
      </w:pPr>
    </w:p>
    <w:p w:rsidR="00DC010A" w:rsidRPr="005B03CB" w:rsidRDefault="00DC010A" w:rsidP="00662177">
      <w:pPr>
        <w:pStyle w:val="af8"/>
        <w:spacing w:line="360" w:lineRule="auto"/>
        <w:jc w:val="both"/>
        <w:rPr>
          <w:b w:val="0"/>
          <w:iCs/>
          <w:caps w:val="0"/>
          <w:sz w:val="24"/>
          <w:szCs w:val="24"/>
        </w:rPr>
      </w:pPr>
    </w:p>
    <w:bookmarkEnd w:id="19"/>
    <w:p w:rsidR="00DC010A" w:rsidRPr="005B03CB" w:rsidRDefault="00DC010A" w:rsidP="00144547">
      <w:pPr>
        <w:pStyle w:val="af8"/>
        <w:jc w:val="right"/>
        <w:rPr>
          <w:b w:val="0"/>
          <w:iCs/>
          <w:caps w:val="0"/>
          <w:sz w:val="24"/>
          <w:szCs w:val="24"/>
        </w:rPr>
      </w:pPr>
      <w:r w:rsidRPr="005B03CB">
        <w:rPr>
          <w:b w:val="0"/>
          <w:iCs/>
          <w:caps w:val="0"/>
          <w:sz w:val="24"/>
          <w:szCs w:val="24"/>
        </w:rPr>
        <w:t>Приложение №</w:t>
      </w:r>
      <w:r w:rsidR="00F87224">
        <w:rPr>
          <w:b w:val="0"/>
          <w:iCs/>
          <w:caps w:val="0"/>
          <w:sz w:val="24"/>
          <w:szCs w:val="24"/>
        </w:rPr>
        <w:t>3</w:t>
      </w:r>
    </w:p>
    <w:p w:rsidR="00DC010A" w:rsidRPr="005B03CB" w:rsidRDefault="00DC010A" w:rsidP="00144547">
      <w:pPr>
        <w:pStyle w:val="af8"/>
        <w:jc w:val="right"/>
        <w:rPr>
          <w:b w:val="0"/>
          <w:iCs/>
          <w:caps w:val="0"/>
          <w:sz w:val="24"/>
          <w:szCs w:val="24"/>
        </w:rPr>
      </w:pPr>
      <w:r w:rsidRPr="005B03CB">
        <w:rPr>
          <w:b w:val="0"/>
          <w:iCs/>
          <w:caps w:val="0"/>
          <w:sz w:val="24"/>
          <w:szCs w:val="24"/>
        </w:rPr>
        <w:t xml:space="preserve">к Договору № ____________ </w:t>
      </w:r>
    </w:p>
    <w:p w:rsidR="00DC010A" w:rsidRPr="005B03CB" w:rsidRDefault="00DC010A" w:rsidP="00144547">
      <w:pPr>
        <w:pStyle w:val="af8"/>
        <w:jc w:val="right"/>
        <w:rPr>
          <w:b w:val="0"/>
          <w:iCs/>
          <w:caps w:val="0"/>
          <w:sz w:val="24"/>
          <w:szCs w:val="24"/>
        </w:rPr>
      </w:pPr>
      <w:r w:rsidRPr="005B03CB">
        <w:rPr>
          <w:b w:val="0"/>
          <w:iCs/>
          <w:caps w:val="0"/>
          <w:sz w:val="24"/>
          <w:szCs w:val="24"/>
        </w:rPr>
        <w:t xml:space="preserve">от «____»________201___г.   </w:t>
      </w:r>
    </w:p>
    <w:p w:rsidR="00DC010A" w:rsidRPr="005B03CB" w:rsidRDefault="00DC010A" w:rsidP="00144547">
      <w:pPr>
        <w:pStyle w:val="12"/>
        <w:jc w:val="center"/>
        <w:rPr>
          <w:b/>
          <w:sz w:val="24"/>
          <w:szCs w:val="24"/>
          <w:lang w:val="ru-RU"/>
        </w:rPr>
      </w:pPr>
      <w:r w:rsidRPr="005B03CB">
        <w:rPr>
          <w:b/>
          <w:sz w:val="24"/>
          <w:szCs w:val="24"/>
          <w:lang w:val="ru-RU"/>
        </w:rPr>
        <w:t xml:space="preserve">График </w:t>
      </w:r>
      <w:r w:rsidR="00FF7DBC">
        <w:rPr>
          <w:b/>
          <w:sz w:val="24"/>
          <w:szCs w:val="24"/>
          <w:lang w:val="ru-RU"/>
        </w:rPr>
        <w:t>ис</w:t>
      </w:r>
      <w:r w:rsidRPr="005B03CB">
        <w:rPr>
          <w:b/>
          <w:sz w:val="24"/>
          <w:szCs w:val="24"/>
          <w:lang w:val="ru-RU"/>
        </w:rPr>
        <w:t>полнения обязательств</w:t>
      </w:r>
    </w:p>
    <w:tbl>
      <w:tblPr>
        <w:tblStyle w:val="affb"/>
        <w:tblW w:w="0" w:type="auto"/>
        <w:tblLayout w:type="fixed"/>
        <w:tblLook w:val="04A0" w:firstRow="1" w:lastRow="0" w:firstColumn="1" w:lastColumn="0" w:noHBand="0" w:noVBand="1"/>
      </w:tblPr>
      <w:tblGrid>
        <w:gridCol w:w="515"/>
        <w:gridCol w:w="2415"/>
        <w:gridCol w:w="1431"/>
        <w:gridCol w:w="1559"/>
        <w:gridCol w:w="1701"/>
        <w:gridCol w:w="2230"/>
      </w:tblGrid>
      <w:tr w:rsidR="000C2A03" w:rsidRPr="005B03CB" w:rsidTr="00144547">
        <w:tc>
          <w:tcPr>
            <w:tcW w:w="515" w:type="dxa"/>
          </w:tcPr>
          <w:p w:rsidR="000C2A03" w:rsidRPr="005B03CB" w:rsidRDefault="000C2A03" w:rsidP="00BF2D77">
            <w:pPr>
              <w:pStyle w:val="12"/>
              <w:jc w:val="center"/>
              <w:rPr>
                <w:b/>
                <w:sz w:val="24"/>
                <w:szCs w:val="24"/>
                <w:lang w:val="ru-RU"/>
              </w:rPr>
            </w:pPr>
            <w:r w:rsidRPr="005B03CB">
              <w:rPr>
                <w:b/>
                <w:sz w:val="24"/>
                <w:szCs w:val="24"/>
                <w:lang w:val="ru-RU"/>
              </w:rPr>
              <w:t>№</w:t>
            </w:r>
          </w:p>
        </w:tc>
        <w:tc>
          <w:tcPr>
            <w:tcW w:w="2415" w:type="dxa"/>
          </w:tcPr>
          <w:p w:rsidR="000C2A03" w:rsidRPr="005B03CB" w:rsidRDefault="000C2A03" w:rsidP="00BF2D77">
            <w:pPr>
              <w:pStyle w:val="12"/>
              <w:jc w:val="center"/>
              <w:rPr>
                <w:sz w:val="24"/>
                <w:szCs w:val="24"/>
                <w:lang w:val="ru-RU"/>
              </w:rPr>
            </w:pPr>
            <w:r w:rsidRPr="005B03CB">
              <w:rPr>
                <w:sz w:val="24"/>
                <w:szCs w:val="24"/>
                <w:lang w:val="ru-RU"/>
              </w:rPr>
              <w:t>Наименование обязательства</w:t>
            </w:r>
          </w:p>
        </w:tc>
        <w:tc>
          <w:tcPr>
            <w:tcW w:w="1431" w:type="dxa"/>
          </w:tcPr>
          <w:p w:rsidR="000C2A03" w:rsidRPr="005B03CB" w:rsidRDefault="000C2A03" w:rsidP="00BF2D77">
            <w:pPr>
              <w:pStyle w:val="12"/>
              <w:jc w:val="center"/>
              <w:rPr>
                <w:sz w:val="24"/>
                <w:szCs w:val="24"/>
                <w:lang w:val="ru-RU"/>
              </w:rPr>
            </w:pPr>
            <w:r w:rsidRPr="005B03CB">
              <w:rPr>
                <w:sz w:val="24"/>
                <w:szCs w:val="24"/>
                <w:lang w:val="ru-RU"/>
              </w:rPr>
              <w:t>Состав обязательства</w:t>
            </w:r>
          </w:p>
        </w:tc>
        <w:tc>
          <w:tcPr>
            <w:tcW w:w="1559" w:type="dxa"/>
          </w:tcPr>
          <w:p w:rsidR="000C2A03" w:rsidRPr="005B03CB" w:rsidRDefault="000C2A03" w:rsidP="00BF2D77">
            <w:pPr>
              <w:pStyle w:val="12"/>
              <w:jc w:val="center"/>
              <w:rPr>
                <w:sz w:val="24"/>
                <w:szCs w:val="24"/>
                <w:lang w:val="ru-RU"/>
              </w:rPr>
            </w:pPr>
            <w:r w:rsidRPr="005B03CB">
              <w:rPr>
                <w:sz w:val="24"/>
                <w:szCs w:val="24"/>
                <w:lang w:val="ru-RU"/>
              </w:rPr>
              <w:t>Дата начала выполнения обязательства</w:t>
            </w:r>
          </w:p>
        </w:tc>
        <w:tc>
          <w:tcPr>
            <w:tcW w:w="1701" w:type="dxa"/>
          </w:tcPr>
          <w:p w:rsidR="000C2A03" w:rsidRPr="005B03CB" w:rsidRDefault="000C2A03" w:rsidP="00BF2D77">
            <w:pPr>
              <w:pStyle w:val="12"/>
              <w:jc w:val="center"/>
              <w:rPr>
                <w:sz w:val="24"/>
                <w:szCs w:val="24"/>
                <w:lang w:val="ru-RU"/>
              </w:rPr>
            </w:pPr>
            <w:r w:rsidRPr="005B03CB">
              <w:rPr>
                <w:sz w:val="24"/>
                <w:szCs w:val="24"/>
                <w:lang w:val="ru-RU"/>
              </w:rPr>
              <w:t>Дата окончания выполнения обязательства</w:t>
            </w:r>
          </w:p>
        </w:tc>
        <w:tc>
          <w:tcPr>
            <w:tcW w:w="2230" w:type="dxa"/>
          </w:tcPr>
          <w:p w:rsidR="000C2A03" w:rsidRPr="005B03CB" w:rsidRDefault="000C2A03" w:rsidP="00BF2D77">
            <w:pPr>
              <w:pStyle w:val="12"/>
              <w:jc w:val="center"/>
              <w:rPr>
                <w:sz w:val="24"/>
                <w:szCs w:val="24"/>
                <w:lang w:val="ru-RU"/>
              </w:rPr>
            </w:pPr>
            <w:r w:rsidRPr="005B03CB">
              <w:rPr>
                <w:sz w:val="24"/>
                <w:szCs w:val="24"/>
                <w:lang w:val="ru-RU"/>
              </w:rPr>
              <w:t>Ожидаемы</w:t>
            </w:r>
            <w:r w:rsidR="00522101">
              <w:rPr>
                <w:sz w:val="24"/>
                <w:szCs w:val="24"/>
                <w:lang w:val="ru-RU"/>
              </w:rPr>
              <w:t>й</w:t>
            </w:r>
            <w:r w:rsidRPr="005B03CB">
              <w:rPr>
                <w:sz w:val="24"/>
                <w:szCs w:val="24"/>
                <w:lang w:val="ru-RU"/>
              </w:rPr>
              <w:t xml:space="preserve"> результат</w:t>
            </w:r>
            <w:r w:rsidRPr="005B03CB">
              <w:rPr>
                <w:sz w:val="24"/>
                <w:szCs w:val="24"/>
                <w:lang w:val="en-US"/>
              </w:rPr>
              <w:t>/</w:t>
            </w:r>
          </w:p>
          <w:p w:rsidR="000C2A03" w:rsidRPr="005B03CB" w:rsidRDefault="000C2A03" w:rsidP="00BF2D77">
            <w:pPr>
              <w:pStyle w:val="12"/>
              <w:jc w:val="center"/>
              <w:rPr>
                <w:sz w:val="24"/>
                <w:szCs w:val="24"/>
                <w:lang w:val="ru-RU"/>
              </w:rPr>
            </w:pPr>
            <w:r w:rsidRPr="005B03CB">
              <w:rPr>
                <w:sz w:val="24"/>
                <w:szCs w:val="24"/>
                <w:lang w:val="ru-RU"/>
              </w:rPr>
              <w:t>отчетные документы</w:t>
            </w:r>
          </w:p>
        </w:tc>
      </w:tr>
      <w:tr w:rsidR="00144547" w:rsidRPr="005B03CB" w:rsidTr="00144547">
        <w:tc>
          <w:tcPr>
            <w:tcW w:w="515" w:type="dxa"/>
          </w:tcPr>
          <w:p w:rsidR="00144547" w:rsidRPr="005B03CB" w:rsidRDefault="00144547" w:rsidP="00BF2D77">
            <w:pPr>
              <w:pStyle w:val="12"/>
              <w:jc w:val="center"/>
              <w:rPr>
                <w:b/>
                <w:sz w:val="24"/>
                <w:szCs w:val="24"/>
                <w:lang w:val="ru-RU"/>
              </w:rPr>
            </w:pPr>
            <w:r w:rsidRPr="005B03CB">
              <w:rPr>
                <w:b/>
                <w:sz w:val="24"/>
                <w:szCs w:val="24"/>
                <w:lang w:val="ru-RU"/>
              </w:rPr>
              <w:t>1</w:t>
            </w:r>
          </w:p>
        </w:tc>
        <w:tc>
          <w:tcPr>
            <w:tcW w:w="2415" w:type="dxa"/>
          </w:tcPr>
          <w:p w:rsidR="00144547" w:rsidRPr="00F87224" w:rsidRDefault="00144547" w:rsidP="00BF2D77">
            <w:pPr>
              <w:pStyle w:val="12"/>
              <w:jc w:val="center"/>
              <w:rPr>
                <w:sz w:val="24"/>
                <w:szCs w:val="24"/>
                <w:lang w:val="ru-RU"/>
              </w:rPr>
            </w:pPr>
            <w:r w:rsidRPr="00F87224">
              <w:rPr>
                <w:sz w:val="24"/>
                <w:szCs w:val="24"/>
                <w:lang w:val="ru-RU"/>
              </w:rPr>
              <w:t>Первый этап</w:t>
            </w:r>
          </w:p>
        </w:tc>
        <w:tc>
          <w:tcPr>
            <w:tcW w:w="1431" w:type="dxa"/>
          </w:tcPr>
          <w:p w:rsidR="00144547" w:rsidRPr="00F87224" w:rsidRDefault="00144547" w:rsidP="00BF2D77">
            <w:pPr>
              <w:pStyle w:val="12"/>
              <w:jc w:val="center"/>
              <w:rPr>
                <w:sz w:val="24"/>
                <w:szCs w:val="24"/>
                <w:lang w:val="ru-RU"/>
              </w:rPr>
            </w:pPr>
            <w:r w:rsidRPr="00F87224">
              <w:rPr>
                <w:sz w:val="24"/>
                <w:szCs w:val="24"/>
                <w:lang w:val="ru-RU"/>
              </w:rPr>
              <w:t>150 Комплексов ФВФ</w:t>
            </w:r>
          </w:p>
        </w:tc>
        <w:tc>
          <w:tcPr>
            <w:tcW w:w="1559" w:type="dxa"/>
            <w:vMerge w:val="restart"/>
          </w:tcPr>
          <w:p w:rsidR="00144547" w:rsidRPr="00F87224" w:rsidRDefault="00144547" w:rsidP="00BF2D77">
            <w:pPr>
              <w:pStyle w:val="12"/>
              <w:jc w:val="center"/>
              <w:rPr>
                <w:sz w:val="24"/>
                <w:szCs w:val="24"/>
                <w:lang w:val="ru-RU"/>
              </w:rPr>
            </w:pPr>
            <w:r>
              <w:rPr>
                <w:sz w:val="24"/>
                <w:szCs w:val="24"/>
                <w:lang w:val="ru-RU"/>
              </w:rPr>
              <w:t>С даты подписания Договора</w:t>
            </w:r>
          </w:p>
        </w:tc>
        <w:tc>
          <w:tcPr>
            <w:tcW w:w="1701" w:type="dxa"/>
          </w:tcPr>
          <w:p w:rsidR="00144547" w:rsidRPr="00F87224" w:rsidRDefault="00144547" w:rsidP="00BF2D77">
            <w:pPr>
              <w:pStyle w:val="12"/>
              <w:jc w:val="center"/>
              <w:rPr>
                <w:sz w:val="24"/>
                <w:szCs w:val="24"/>
                <w:lang w:val="ru-RU"/>
              </w:rPr>
            </w:pPr>
            <w:r w:rsidRPr="00F87224">
              <w:rPr>
                <w:sz w:val="24"/>
                <w:szCs w:val="24"/>
                <w:lang w:val="ru-RU"/>
              </w:rPr>
              <w:t>01.12.2019</w:t>
            </w:r>
          </w:p>
        </w:tc>
        <w:tc>
          <w:tcPr>
            <w:tcW w:w="2230" w:type="dxa"/>
          </w:tcPr>
          <w:p w:rsidR="00144547" w:rsidRPr="00F87224" w:rsidRDefault="00144547" w:rsidP="00BF2D77">
            <w:pPr>
              <w:pStyle w:val="12"/>
              <w:jc w:val="center"/>
              <w:rPr>
                <w:sz w:val="24"/>
                <w:szCs w:val="24"/>
                <w:lang w:val="ru-RU"/>
              </w:rPr>
            </w:pPr>
            <w:r w:rsidRPr="00F87224">
              <w:rPr>
                <w:sz w:val="24"/>
                <w:szCs w:val="24"/>
                <w:lang w:val="ru-RU"/>
              </w:rPr>
              <w:t>Смонтированные в соответствии с ТЗ Комплексы ФВФ</w:t>
            </w:r>
          </w:p>
          <w:p w:rsidR="00144547" w:rsidRPr="00F87224" w:rsidRDefault="00144547" w:rsidP="00BF2D77">
            <w:pPr>
              <w:pStyle w:val="12"/>
              <w:jc w:val="center"/>
              <w:rPr>
                <w:sz w:val="24"/>
                <w:szCs w:val="24"/>
                <w:lang w:val="ru-RU"/>
              </w:rPr>
            </w:pPr>
            <w:r w:rsidRPr="00F87224">
              <w:rPr>
                <w:sz w:val="24"/>
                <w:szCs w:val="24"/>
                <w:lang w:val="ru-RU"/>
              </w:rPr>
              <w:t>КС-2, КС-3, КС-11, Исполнительная документация</w:t>
            </w:r>
          </w:p>
        </w:tc>
      </w:tr>
      <w:tr w:rsidR="00144547" w:rsidRPr="005B03CB" w:rsidTr="00144547">
        <w:tc>
          <w:tcPr>
            <w:tcW w:w="515" w:type="dxa"/>
          </w:tcPr>
          <w:p w:rsidR="00144547" w:rsidRPr="005B03CB" w:rsidRDefault="00144547" w:rsidP="00BF2D77">
            <w:pPr>
              <w:pStyle w:val="12"/>
              <w:jc w:val="center"/>
              <w:rPr>
                <w:b/>
                <w:sz w:val="24"/>
                <w:szCs w:val="24"/>
                <w:lang w:val="ru-RU"/>
              </w:rPr>
            </w:pPr>
            <w:r w:rsidRPr="005B03CB">
              <w:rPr>
                <w:b/>
                <w:sz w:val="24"/>
                <w:szCs w:val="24"/>
                <w:lang w:val="ru-RU"/>
              </w:rPr>
              <w:t>2</w:t>
            </w:r>
          </w:p>
        </w:tc>
        <w:tc>
          <w:tcPr>
            <w:tcW w:w="2415" w:type="dxa"/>
          </w:tcPr>
          <w:p w:rsidR="00144547" w:rsidRPr="00F87224" w:rsidRDefault="00144547" w:rsidP="00BF2D77">
            <w:pPr>
              <w:pStyle w:val="12"/>
              <w:jc w:val="center"/>
              <w:rPr>
                <w:sz w:val="24"/>
                <w:szCs w:val="24"/>
                <w:lang w:val="ru-RU"/>
              </w:rPr>
            </w:pPr>
            <w:r w:rsidRPr="00F87224">
              <w:rPr>
                <w:sz w:val="24"/>
                <w:szCs w:val="24"/>
                <w:lang w:val="ru-RU"/>
              </w:rPr>
              <w:t>Второй этап</w:t>
            </w:r>
          </w:p>
        </w:tc>
        <w:tc>
          <w:tcPr>
            <w:tcW w:w="1431" w:type="dxa"/>
          </w:tcPr>
          <w:p w:rsidR="00144547" w:rsidRPr="00F87224" w:rsidRDefault="00144547" w:rsidP="00BF2D77">
            <w:pPr>
              <w:pStyle w:val="12"/>
              <w:jc w:val="center"/>
              <w:rPr>
                <w:sz w:val="24"/>
                <w:szCs w:val="24"/>
                <w:lang w:val="ru-RU"/>
              </w:rPr>
            </w:pPr>
            <w:r w:rsidRPr="00F87224">
              <w:rPr>
                <w:sz w:val="24"/>
                <w:szCs w:val="24"/>
                <w:lang w:val="ru-RU"/>
              </w:rPr>
              <w:t>115 Комплексов ФВФ</w:t>
            </w:r>
          </w:p>
        </w:tc>
        <w:tc>
          <w:tcPr>
            <w:tcW w:w="1559" w:type="dxa"/>
            <w:vMerge/>
          </w:tcPr>
          <w:p w:rsidR="00144547" w:rsidRPr="00F87224" w:rsidRDefault="00144547" w:rsidP="00BF2D77">
            <w:pPr>
              <w:pStyle w:val="12"/>
              <w:jc w:val="center"/>
              <w:rPr>
                <w:sz w:val="24"/>
                <w:szCs w:val="24"/>
                <w:lang w:val="ru-RU"/>
              </w:rPr>
            </w:pPr>
          </w:p>
        </w:tc>
        <w:tc>
          <w:tcPr>
            <w:tcW w:w="1701" w:type="dxa"/>
          </w:tcPr>
          <w:p w:rsidR="00144547" w:rsidRPr="00F87224" w:rsidRDefault="00144547" w:rsidP="00BF2D77">
            <w:pPr>
              <w:pStyle w:val="12"/>
              <w:jc w:val="center"/>
              <w:rPr>
                <w:sz w:val="24"/>
                <w:szCs w:val="24"/>
                <w:lang w:val="ru-RU"/>
              </w:rPr>
            </w:pPr>
            <w:r w:rsidRPr="00F87224">
              <w:rPr>
                <w:sz w:val="24"/>
                <w:szCs w:val="24"/>
                <w:lang w:val="ru-RU"/>
              </w:rPr>
              <w:t>01.01.2020</w:t>
            </w:r>
          </w:p>
        </w:tc>
        <w:tc>
          <w:tcPr>
            <w:tcW w:w="2230" w:type="dxa"/>
          </w:tcPr>
          <w:p w:rsidR="00144547" w:rsidRPr="00F87224" w:rsidRDefault="00144547" w:rsidP="00F87224">
            <w:pPr>
              <w:pStyle w:val="12"/>
              <w:jc w:val="center"/>
              <w:rPr>
                <w:sz w:val="24"/>
                <w:szCs w:val="24"/>
                <w:lang w:val="ru-RU"/>
              </w:rPr>
            </w:pPr>
            <w:r w:rsidRPr="00F87224">
              <w:rPr>
                <w:sz w:val="24"/>
                <w:szCs w:val="24"/>
                <w:lang w:val="ru-RU"/>
              </w:rPr>
              <w:t>Смонтированные в соответствии с ТЗ Комплексы ФВФ</w:t>
            </w:r>
          </w:p>
          <w:p w:rsidR="00144547" w:rsidRPr="00F87224" w:rsidRDefault="00144547" w:rsidP="00F87224">
            <w:pPr>
              <w:pStyle w:val="12"/>
              <w:jc w:val="center"/>
              <w:rPr>
                <w:sz w:val="24"/>
                <w:szCs w:val="24"/>
                <w:lang w:val="ru-RU"/>
              </w:rPr>
            </w:pPr>
            <w:r w:rsidRPr="00F87224">
              <w:rPr>
                <w:sz w:val="24"/>
                <w:szCs w:val="24"/>
                <w:lang w:val="ru-RU"/>
              </w:rPr>
              <w:t>КС-2, КС-3, КС-11, Исполнительная документация</w:t>
            </w:r>
          </w:p>
        </w:tc>
      </w:tr>
      <w:tr w:rsidR="00144547" w:rsidRPr="005B03CB" w:rsidTr="00144547">
        <w:tc>
          <w:tcPr>
            <w:tcW w:w="515" w:type="dxa"/>
          </w:tcPr>
          <w:p w:rsidR="00144547" w:rsidRPr="005B03CB" w:rsidRDefault="00144547" w:rsidP="00BF2D77">
            <w:pPr>
              <w:pStyle w:val="12"/>
              <w:jc w:val="center"/>
              <w:rPr>
                <w:b/>
                <w:sz w:val="24"/>
                <w:szCs w:val="24"/>
                <w:lang w:val="ru-RU"/>
              </w:rPr>
            </w:pPr>
            <w:r>
              <w:rPr>
                <w:b/>
                <w:sz w:val="24"/>
                <w:szCs w:val="24"/>
                <w:lang w:val="ru-RU"/>
              </w:rPr>
              <w:t>3</w:t>
            </w:r>
          </w:p>
        </w:tc>
        <w:tc>
          <w:tcPr>
            <w:tcW w:w="2415" w:type="dxa"/>
          </w:tcPr>
          <w:p w:rsidR="00144547" w:rsidRPr="00F87224" w:rsidRDefault="00144547" w:rsidP="00BF2D77">
            <w:pPr>
              <w:pStyle w:val="12"/>
              <w:jc w:val="center"/>
              <w:rPr>
                <w:sz w:val="24"/>
                <w:szCs w:val="24"/>
                <w:lang w:val="ru-RU"/>
              </w:rPr>
            </w:pPr>
            <w:r w:rsidRPr="00F87224">
              <w:rPr>
                <w:sz w:val="24"/>
                <w:szCs w:val="24"/>
                <w:lang w:val="ru-RU"/>
              </w:rPr>
              <w:t>Третий этап</w:t>
            </w:r>
          </w:p>
        </w:tc>
        <w:tc>
          <w:tcPr>
            <w:tcW w:w="1431" w:type="dxa"/>
          </w:tcPr>
          <w:p w:rsidR="00144547" w:rsidRPr="00F87224" w:rsidRDefault="00144547" w:rsidP="00BF2D77">
            <w:pPr>
              <w:pStyle w:val="12"/>
              <w:jc w:val="center"/>
              <w:rPr>
                <w:sz w:val="24"/>
                <w:szCs w:val="24"/>
                <w:lang w:val="ru-RU"/>
              </w:rPr>
            </w:pPr>
            <w:r w:rsidRPr="00F87224">
              <w:rPr>
                <w:sz w:val="24"/>
                <w:szCs w:val="24"/>
                <w:lang w:val="ru-RU"/>
              </w:rPr>
              <w:t>115 Комплексов ФВФ</w:t>
            </w:r>
          </w:p>
        </w:tc>
        <w:tc>
          <w:tcPr>
            <w:tcW w:w="1559" w:type="dxa"/>
            <w:vMerge/>
          </w:tcPr>
          <w:p w:rsidR="00144547" w:rsidRPr="00F87224" w:rsidRDefault="00144547" w:rsidP="00BF2D77">
            <w:pPr>
              <w:pStyle w:val="12"/>
              <w:jc w:val="center"/>
              <w:rPr>
                <w:sz w:val="24"/>
                <w:szCs w:val="24"/>
                <w:lang w:val="ru-RU"/>
              </w:rPr>
            </w:pPr>
          </w:p>
        </w:tc>
        <w:tc>
          <w:tcPr>
            <w:tcW w:w="1701" w:type="dxa"/>
          </w:tcPr>
          <w:p w:rsidR="00144547" w:rsidRPr="00F87224" w:rsidRDefault="00144547" w:rsidP="00BF2D77">
            <w:pPr>
              <w:pStyle w:val="12"/>
              <w:jc w:val="center"/>
              <w:rPr>
                <w:sz w:val="24"/>
                <w:szCs w:val="24"/>
                <w:lang w:val="ru-RU"/>
              </w:rPr>
            </w:pPr>
            <w:r w:rsidRPr="00F87224">
              <w:rPr>
                <w:sz w:val="24"/>
                <w:szCs w:val="24"/>
                <w:lang w:val="ru-RU"/>
              </w:rPr>
              <w:t>01.02.2020</w:t>
            </w:r>
          </w:p>
        </w:tc>
        <w:tc>
          <w:tcPr>
            <w:tcW w:w="2230" w:type="dxa"/>
          </w:tcPr>
          <w:p w:rsidR="00144547" w:rsidRPr="00F87224" w:rsidRDefault="00144547" w:rsidP="00F87224">
            <w:pPr>
              <w:pStyle w:val="12"/>
              <w:jc w:val="center"/>
              <w:rPr>
                <w:sz w:val="24"/>
                <w:szCs w:val="24"/>
                <w:lang w:val="ru-RU"/>
              </w:rPr>
            </w:pPr>
            <w:r w:rsidRPr="00F87224">
              <w:rPr>
                <w:sz w:val="24"/>
                <w:szCs w:val="24"/>
                <w:lang w:val="ru-RU"/>
              </w:rPr>
              <w:t>Смонтированные в соответствии с ТЗ Комплексы ФВФ</w:t>
            </w:r>
          </w:p>
          <w:p w:rsidR="00144547" w:rsidRPr="00F87224" w:rsidRDefault="00144547" w:rsidP="00F87224">
            <w:pPr>
              <w:pStyle w:val="12"/>
              <w:jc w:val="center"/>
              <w:rPr>
                <w:sz w:val="24"/>
                <w:szCs w:val="24"/>
                <w:lang w:val="ru-RU"/>
              </w:rPr>
            </w:pPr>
            <w:r w:rsidRPr="00F87224">
              <w:rPr>
                <w:sz w:val="24"/>
                <w:szCs w:val="24"/>
                <w:lang w:val="ru-RU"/>
              </w:rPr>
              <w:t>КС-2, КС-3, КС-11, Исполнительная документация</w:t>
            </w:r>
          </w:p>
        </w:tc>
      </w:tr>
      <w:tr w:rsidR="00144547" w:rsidRPr="005B03CB" w:rsidTr="00144547">
        <w:tc>
          <w:tcPr>
            <w:tcW w:w="515" w:type="dxa"/>
          </w:tcPr>
          <w:p w:rsidR="00144547" w:rsidRPr="005B03CB" w:rsidRDefault="00144547" w:rsidP="00BF2D77">
            <w:pPr>
              <w:pStyle w:val="12"/>
              <w:jc w:val="center"/>
              <w:rPr>
                <w:b/>
                <w:sz w:val="24"/>
                <w:szCs w:val="24"/>
                <w:lang w:val="ru-RU"/>
              </w:rPr>
            </w:pPr>
            <w:r>
              <w:rPr>
                <w:b/>
                <w:sz w:val="24"/>
                <w:szCs w:val="24"/>
                <w:lang w:val="ru-RU"/>
              </w:rPr>
              <w:t>4</w:t>
            </w:r>
          </w:p>
        </w:tc>
        <w:tc>
          <w:tcPr>
            <w:tcW w:w="2415" w:type="dxa"/>
          </w:tcPr>
          <w:p w:rsidR="00144547" w:rsidRPr="00F87224" w:rsidRDefault="00144547" w:rsidP="00BF2D77">
            <w:pPr>
              <w:pStyle w:val="12"/>
              <w:jc w:val="center"/>
              <w:rPr>
                <w:sz w:val="24"/>
                <w:szCs w:val="24"/>
                <w:lang w:val="ru-RU"/>
              </w:rPr>
            </w:pPr>
            <w:r w:rsidRPr="00F87224">
              <w:rPr>
                <w:sz w:val="24"/>
                <w:szCs w:val="24"/>
                <w:lang w:val="ru-RU"/>
              </w:rPr>
              <w:t>Четвертый этап</w:t>
            </w:r>
          </w:p>
        </w:tc>
        <w:tc>
          <w:tcPr>
            <w:tcW w:w="1431" w:type="dxa"/>
          </w:tcPr>
          <w:p w:rsidR="00144547" w:rsidRPr="00F87224" w:rsidRDefault="00144547" w:rsidP="00BF2D77">
            <w:pPr>
              <w:pStyle w:val="12"/>
              <w:jc w:val="center"/>
            </w:pPr>
            <w:r w:rsidRPr="00F87224">
              <w:rPr>
                <w:sz w:val="24"/>
                <w:szCs w:val="24"/>
                <w:lang w:val="ru-RU"/>
              </w:rPr>
              <w:t>115 Комплексов ФВФ</w:t>
            </w:r>
          </w:p>
        </w:tc>
        <w:tc>
          <w:tcPr>
            <w:tcW w:w="1559" w:type="dxa"/>
            <w:vMerge/>
          </w:tcPr>
          <w:p w:rsidR="00144547" w:rsidRPr="00F87224" w:rsidRDefault="00144547" w:rsidP="00BF2D77">
            <w:pPr>
              <w:pStyle w:val="12"/>
              <w:jc w:val="center"/>
              <w:rPr>
                <w:sz w:val="24"/>
                <w:szCs w:val="24"/>
                <w:lang w:val="ru-RU"/>
              </w:rPr>
            </w:pPr>
          </w:p>
        </w:tc>
        <w:tc>
          <w:tcPr>
            <w:tcW w:w="1701" w:type="dxa"/>
          </w:tcPr>
          <w:p w:rsidR="00144547" w:rsidRPr="00F87224" w:rsidRDefault="00144547" w:rsidP="00BF2D77">
            <w:pPr>
              <w:pStyle w:val="12"/>
              <w:jc w:val="center"/>
              <w:rPr>
                <w:sz w:val="24"/>
                <w:szCs w:val="24"/>
                <w:lang w:val="ru-RU"/>
              </w:rPr>
            </w:pPr>
            <w:r w:rsidRPr="00F87224">
              <w:rPr>
                <w:sz w:val="24"/>
                <w:szCs w:val="24"/>
                <w:lang w:val="ru-RU"/>
              </w:rPr>
              <w:t>01.03.2020</w:t>
            </w:r>
          </w:p>
        </w:tc>
        <w:tc>
          <w:tcPr>
            <w:tcW w:w="2230" w:type="dxa"/>
          </w:tcPr>
          <w:p w:rsidR="00144547" w:rsidRPr="00F87224" w:rsidRDefault="00144547" w:rsidP="00F87224">
            <w:pPr>
              <w:pStyle w:val="12"/>
              <w:jc w:val="center"/>
              <w:rPr>
                <w:sz w:val="24"/>
                <w:szCs w:val="24"/>
                <w:lang w:val="ru-RU"/>
              </w:rPr>
            </w:pPr>
            <w:r w:rsidRPr="00F87224">
              <w:rPr>
                <w:sz w:val="24"/>
                <w:szCs w:val="24"/>
                <w:lang w:val="ru-RU"/>
              </w:rPr>
              <w:t>Смонтированные в соответствии с ТЗ Комплексы ФВФ</w:t>
            </w:r>
          </w:p>
          <w:p w:rsidR="00144547" w:rsidRPr="00F87224" w:rsidRDefault="00144547" w:rsidP="00F87224">
            <w:pPr>
              <w:pStyle w:val="12"/>
              <w:jc w:val="center"/>
              <w:rPr>
                <w:sz w:val="24"/>
                <w:szCs w:val="24"/>
                <w:lang w:val="ru-RU"/>
              </w:rPr>
            </w:pPr>
            <w:r w:rsidRPr="00F87224">
              <w:rPr>
                <w:sz w:val="24"/>
                <w:szCs w:val="24"/>
                <w:lang w:val="ru-RU"/>
              </w:rPr>
              <w:t>КС-2, КС-3, КС-11, Исполнительная документация</w:t>
            </w:r>
          </w:p>
        </w:tc>
      </w:tr>
      <w:tr w:rsidR="00144547" w:rsidRPr="005B03CB" w:rsidTr="00144547">
        <w:tc>
          <w:tcPr>
            <w:tcW w:w="515" w:type="dxa"/>
          </w:tcPr>
          <w:p w:rsidR="00144547" w:rsidRPr="005B03CB" w:rsidRDefault="00144547" w:rsidP="00BF2D77">
            <w:pPr>
              <w:pStyle w:val="12"/>
              <w:jc w:val="center"/>
              <w:rPr>
                <w:b/>
                <w:sz w:val="24"/>
                <w:szCs w:val="24"/>
                <w:lang w:val="ru-RU"/>
              </w:rPr>
            </w:pPr>
            <w:r>
              <w:rPr>
                <w:b/>
                <w:sz w:val="24"/>
                <w:szCs w:val="24"/>
                <w:lang w:val="ru-RU"/>
              </w:rPr>
              <w:t>5</w:t>
            </w:r>
          </w:p>
        </w:tc>
        <w:tc>
          <w:tcPr>
            <w:tcW w:w="2415" w:type="dxa"/>
          </w:tcPr>
          <w:p w:rsidR="00144547" w:rsidRPr="00F87224" w:rsidRDefault="00144547" w:rsidP="00BF2D77">
            <w:pPr>
              <w:pStyle w:val="12"/>
              <w:jc w:val="center"/>
              <w:rPr>
                <w:sz w:val="24"/>
                <w:szCs w:val="24"/>
                <w:lang w:val="ru-RU"/>
              </w:rPr>
            </w:pPr>
            <w:r w:rsidRPr="00F87224">
              <w:rPr>
                <w:sz w:val="24"/>
                <w:szCs w:val="24"/>
                <w:lang w:val="ru-RU"/>
              </w:rPr>
              <w:t>Пятый этап</w:t>
            </w:r>
          </w:p>
        </w:tc>
        <w:tc>
          <w:tcPr>
            <w:tcW w:w="1431" w:type="dxa"/>
          </w:tcPr>
          <w:p w:rsidR="00144547" w:rsidRPr="00F87224" w:rsidRDefault="00144547" w:rsidP="00BF2D77">
            <w:pPr>
              <w:pStyle w:val="12"/>
              <w:jc w:val="center"/>
              <w:rPr>
                <w:sz w:val="24"/>
                <w:szCs w:val="24"/>
                <w:lang w:val="ru-RU"/>
              </w:rPr>
            </w:pPr>
            <w:r w:rsidRPr="00F87224">
              <w:rPr>
                <w:sz w:val="24"/>
                <w:szCs w:val="24"/>
                <w:lang w:val="ru-RU"/>
              </w:rPr>
              <w:t>114 Комплексов ФВФ</w:t>
            </w:r>
          </w:p>
        </w:tc>
        <w:tc>
          <w:tcPr>
            <w:tcW w:w="1559" w:type="dxa"/>
            <w:vMerge/>
          </w:tcPr>
          <w:p w:rsidR="00144547" w:rsidRPr="00F87224" w:rsidRDefault="00144547" w:rsidP="00BF2D77">
            <w:pPr>
              <w:pStyle w:val="12"/>
              <w:jc w:val="center"/>
              <w:rPr>
                <w:sz w:val="24"/>
                <w:szCs w:val="24"/>
                <w:lang w:val="ru-RU"/>
              </w:rPr>
            </w:pPr>
          </w:p>
        </w:tc>
        <w:tc>
          <w:tcPr>
            <w:tcW w:w="1701" w:type="dxa"/>
          </w:tcPr>
          <w:p w:rsidR="00144547" w:rsidRPr="00F87224" w:rsidRDefault="00144547" w:rsidP="00BF2D77">
            <w:pPr>
              <w:pStyle w:val="12"/>
              <w:jc w:val="center"/>
              <w:rPr>
                <w:sz w:val="24"/>
                <w:szCs w:val="24"/>
                <w:lang w:val="ru-RU"/>
              </w:rPr>
            </w:pPr>
            <w:r w:rsidRPr="00F87224">
              <w:rPr>
                <w:sz w:val="24"/>
                <w:szCs w:val="24"/>
                <w:lang w:val="ru-RU"/>
              </w:rPr>
              <w:t>01.04.2020</w:t>
            </w:r>
          </w:p>
        </w:tc>
        <w:tc>
          <w:tcPr>
            <w:tcW w:w="2230" w:type="dxa"/>
          </w:tcPr>
          <w:p w:rsidR="00144547" w:rsidRPr="00F87224" w:rsidRDefault="00144547" w:rsidP="00F87224">
            <w:pPr>
              <w:pStyle w:val="12"/>
              <w:jc w:val="center"/>
              <w:rPr>
                <w:sz w:val="24"/>
                <w:szCs w:val="24"/>
                <w:lang w:val="ru-RU"/>
              </w:rPr>
            </w:pPr>
            <w:r w:rsidRPr="00F87224">
              <w:rPr>
                <w:sz w:val="24"/>
                <w:szCs w:val="24"/>
                <w:lang w:val="ru-RU"/>
              </w:rPr>
              <w:t>Смонтированные в соответствии с ТЗ Комплексы ФВФ</w:t>
            </w:r>
          </w:p>
          <w:p w:rsidR="00144547" w:rsidRPr="00F87224" w:rsidRDefault="00144547" w:rsidP="00F87224">
            <w:pPr>
              <w:pStyle w:val="12"/>
              <w:jc w:val="center"/>
              <w:rPr>
                <w:sz w:val="24"/>
                <w:szCs w:val="24"/>
                <w:lang w:val="ru-RU"/>
              </w:rPr>
            </w:pPr>
            <w:r w:rsidRPr="00F87224">
              <w:rPr>
                <w:sz w:val="24"/>
                <w:szCs w:val="24"/>
                <w:lang w:val="ru-RU"/>
              </w:rPr>
              <w:t>КС-2, КС-3, КС-11, Исполнительная документация</w:t>
            </w:r>
          </w:p>
        </w:tc>
      </w:tr>
    </w:tbl>
    <w:tbl>
      <w:tblPr>
        <w:tblW w:w="4817" w:type="pct"/>
        <w:tblLayout w:type="fixed"/>
        <w:tblLook w:val="00A0" w:firstRow="1" w:lastRow="0" w:firstColumn="1" w:lastColumn="0" w:noHBand="0" w:noVBand="0"/>
      </w:tblPr>
      <w:tblGrid>
        <w:gridCol w:w="480"/>
        <w:gridCol w:w="759"/>
        <w:gridCol w:w="2386"/>
        <w:gridCol w:w="1813"/>
        <w:gridCol w:w="763"/>
        <w:gridCol w:w="915"/>
        <w:gridCol w:w="2374"/>
      </w:tblGrid>
      <w:tr w:rsidR="000C2A03" w:rsidRPr="005B03CB" w:rsidTr="000C2A03">
        <w:trPr>
          <w:gridAfter w:val="1"/>
          <w:wAfter w:w="1251" w:type="pct"/>
          <w:trHeight w:val="452"/>
        </w:trPr>
        <w:tc>
          <w:tcPr>
            <w:tcW w:w="653" w:type="pct"/>
            <w:gridSpan w:val="2"/>
          </w:tcPr>
          <w:p w:rsidR="000C2A03" w:rsidRPr="00F87224" w:rsidRDefault="000C2A03" w:rsidP="00662177">
            <w:pPr>
              <w:pStyle w:val="12"/>
              <w:jc w:val="both"/>
              <w:rPr>
                <w:sz w:val="24"/>
                <w:szCs w:val="24"/>
                <w:lang w:val="ru-RU"/>
              </w:rPr>
            </w:pPr>
          </w:p>
        </w:tc>
        <w:tc>
          <w:tcPr>
            <w:tcW w:w="1257" w:type="pct"/>
          </w:tcPr>
          <w:p w:rsidR="000C2A03" w:rsidRPr="00F87224" w:rsidRDefault="000C2A03" w:rsidP="00662177">
            <w:pPr>
              <w:pStyle w:val="12"/>
              <w:jc w:val="both"/>
              <w:rPr>
                <w:sz w:val="24"/>
                <w:szCs w:val="24"/>
                <w:lang w:val="ru-RU"/>
              </w:rPr>
            </w:pPr>
          </w:p>
        </w:tc>
        <w:tc>
          <w:tcPr>
            <w:tcW w:w="955" w:type="pct"/>
          </w:tcPr>
          <w:p w:rsidR="000C2A03" w:rsidRPr="00F87224" w:rsidRDefault="000C2A03" w:rsidP="00662177">
            <w:pPr>
              <w:pStyle w:val="12"/>
              <w:jc w:val="both"/>
              <w:rPr>
                <w:sz w:val="24"/>
                <w:szCs w:val="24"/>
                <w:lang w:val="ru-RU"/>
              </w:rPr>
            </w:pPr>
          </w:p>
        </w:tc>
        <w:tc>
          <w:tcPr>
            <w:tcW w:w="884" w:type="pct"/>
            <w:gridSpan w:val="2"/>
          </w:tcPr>
          <w:p w:rsidR="000C2A03" w:rsidRPr="005B03CB" w:rsidRDefault="000C2A03" w:rsidP="00662177">
            <w:pPr>
              <w:pStyle w:val="12"/>
              <w:jc w:val="both"/>
              <w:rPr>
                <w:sz w:val="24"/>
                <w:szCs w:val="24"/>
                <w:lang w:val="ru-RU"/>
              </w:rPr>
            </w:pPr>
          </w:p>
        </w:tc>
      </w:tr>
      <w:tr w:rsidR="000C2A03" w:rsidRPr="005B03CB" w:rsidTr="000C2A03">
        <w:trPr>
          <w:gridAfter w:val="1"/>
          <w:wAfter w:w="1251" w:type="pct"/>
          <w:trHeight w:val="492"/>
        </w:trPr>
        <w:tc>
          <w:tcPr>
            <w:tcW w:w="653" w:type="pct"/>
            <w:gridSpan w:val="2"/>
          </w:tcPr>
          <w:p w:rsidR="000C2A03" w:rsidRPr="00F87224" w:rsidRDefault="000C2A03" w:rsidP="00662177">
            <w:pPr>
              <w:pStyle w:val="12"/>
              <w:jc w:val="both"/>
              <w:rPr>
                <w:sz w:val="24"/>
                <w:szCs w:val="24"/>
                <w:lang w:val="ru-RU"/>
              </w:rPr>
            </w:pPr>
          </w:p>
        </w:tc>
        <w:tc>
          <w:tcPr>
            <w:tcW w:w="1257" w:type="pct"/>
          </w:tcPr>
          <w:p w:rsidR="000C2A03" w:rsidRPr="00F87224" w:rsidRDefault="000C2A03" w:rsidP="00662177">
            <w:pPr>
              <w:pStyle w:val="12"/>
              <w:jc w:val="both"/>
              <w:rPr>
                <w:sz w:val="24"/>
                <w:szCs w:val="24"/>
                <w:lang w:val="ru-RU"/>
              </w:rPr>
            </w:pPr>
          </w:p>
        </w:tc>
        <w:tc>
          <w:tcPr>
            <w:tcW w:w="955" w:type="pct"/>
          </w:tcPr>
          <w:p w:rsidR="000C2A03" w:rsidRPr="00F87224" w:rsidRDefault="000C2A03" w:rsidP="00662177">
            <w:pPr>
              <w:pStyle w:val="12"/>
              <w:jc w:val="both"/>
              <w:rPr>
                <w:sz w:val="24"/>
                <w:szCs w:val="24"/>
                <w:lang w:val="ru-RU"/>
              </w:rPr>
            </w:pPr>
          </w:p>
        </w:tc>
        <w:tc>
          <w:tcPr>
            <w:tcW w:w="884" w:type="pct"/>
            <w:gridSpan w:val="2"/>
          </w:tcPr>
          <w:p w:rsidR="000C2A03" w:rsidRPr="005B03CB" w:rsidRDefault="000C2A03" w:rsidP="00662177">
            <w:pPr>
              <w:pStyle w:val="12"/>
              <w:jc w:val="both"/>
              <w:rPr>
                <w:sz w:val="24"/>
                <w:szCs w:val="24"/>
                <w:lang w:val="ru-RU"/>
              </w:rPr>
            </w:pPr>
          </w:p>
        </w:tc>
      </w:tr>
      <w:tr w:rsidR="00DC010A" w:rsidRPr="005B03CB" w:rsidTr="00144547">
        <w:tblPrEx>
          <w:tblLook w:val="0000" w:firstRow="0" w:lastRow="0" w:firstColumn="0" w:lastColumn="0" w:noHBand="0" w:noVBand="0"/>
        </w:tblPrEx>
        <w:trPr>
          <w:gridBefore w:val="1"/>
          <w:wBefore w:w="253" w:type="pct"/>
          <w:trHeight w:val="1275"/>
        </w:trPr>
        <w:tc>
          <w:tcPr>
            <w:tcW w:w="3014" w:type="pct"/>
            <w:gridSpan w:val="4"/>
          </w:tcPr>
          <w:p w:rsidR="00DC010A" w:rsidRPr="005B03CB" w:rsidRDefault="00DC010A" w:rsidP="00662177">
            <w:pPr>
              <w:widowControl w:val="0"/>
              <w:suppressAutoHyphens/>
              <w:ind w:left="318"/>
              <w:jc w:val="both"/>
              <w:rPr>
                <w:b/>
                <w:bCs/>
              </w:rPr>
            </w:pPr>
          </w:p>
          <w:p w:rsidR="00DC010A" w:rsidRPr="005B03CB" w:rsidRDefault="00DC010A" w:rsidP="00662177">
            <w:pPr>
              <w:widowControl w:val="0"/>
              <w:suppressAutoHyphens/>
              <w:ind w:left="318"/>
              <w:jc w:val="both"/>
              <w:rPr>
                <w:b/>
                <w:bCs/>
              </w:rPr>
            </w:pPr>
          </w:p>
          <w:p w:rsidR="00DC010A" w:rsidRPr="005B03CB" w:rsidRDefault="00DC010A" w:rsidP="00662177">
            <w:pPr>
              <w:widowControl w:val="0"/>
              <w:suppressAutoHyphens/>
              <w:ind w:left="318"/>
              <w:jc w:val="both"/>
              <w:rPr>
                <w:b/>
                <w:bCs/>
              </w:rPr>
            </w:pPr>
          </w:p>
          <w:p w:rsidR="00DC010A" w:rsidRPr="005B03CB" w:rsidRDefault="00DC010A" w:rsidP="00662177">
            <w:pPr>
              <w:widowControl w:val="0"/>
              <w:suppressAutoHyphens/>
              <w:ind w:left="318"/>
              <w:jc w:val="both"/>
              <w:rPr>
                <w:b/>
                <w:bCs/>
              </w:rPr>
            </w:pPr>
            <w:r w:rsidRPr="005B03CB">
              <w:rPr>
                <w:b/>
                <w:bCs/>
              </w:rPr>
              <w:t>Заказчик:</w:t>
            </w:r>
          </w:p>
        </w:tc>
        <w:tc>
          <w:tcPr>
            <w:tcW w:w="1733" w:type="pct"/>
            <w:gridSpan w:val="2"/>
          </w:tcPr>
          <w:p w:rsidR="00DC010A" w:rsidRPr="005B03CB" w:rsidRDefault="00DC010A" w:rsidP="00662177">
            <w:pPr>
              <w:widowControl w:val="0"/>
              <w:suppressAutoHyphens/>
              <w:ind w:left="318"/>
              <w:jc w:val="both"/>
              <w:rPr>
                <w:b/>
                <w:bCs/>
              </w:rPr>
            </w:pPr>
          </w:p>
          <w:p w:rsidR="00DC010A" w:rsidRPr="005B03CB" w:rsidRDefault="00DC010A" w:rsidP="00662177">
            <w:pPr>
              <w:widowControl w:val="0"/>
              <w:suppressAutoHyphens/>
              <w:ind w:left="318"/>
              <w:jc w:val="both"/>
              <w:rPr>
                <w:b/>
                <w:bCs/>
              </w:rPr>
            </w:pPr>
          </w:p>
          <w:p w:rsidR="00DC010A" w:rsidRPr="005B03CB" w:rsidRDefault="00DC010A" w:rsidP="00662177">
            <w:pPr>
              <w:widowControl w:val="0"/>
              <w:suppressAutoHyphens/>
              <w:ind w:left="318"/>
              <w:jc w:val="both"/>
              <w:rPr>
                <w:b/>
                <w:bCs/>
              </w:rPr>
            </w:pPr>
          </w:p>
          <w:p w:rsidR="00DC010A" w:rsidRPr="005B03CB" w:rsidRDefault="00DC010A" w:rsidP="00662177">
            <w:pPr>
              <w:widowControl w:val="0"/>
              <w:suppressAutoHyphens/>
              <w:ind w:left="318"/>
              <w:jc w:val="both"/>
              <w:rPr>
                <w:b/>
                <w:bCs/>
              </w:rPr>
            </w:pPr>
            <w:r w:rsidRPr="005B03CB">
              <w:rPr>
                <w:b/>
                <w:bCs/>
              </w:rPr>
              <w:t>Подрядчик:</w:t>
            </w:r>
          </w:p>
        </w:tc>
      </w:tr>
    </w:tbl>
    <w:p w:rsidR="00DC010A" w:rsidRPr="005B03CB" w:rsidRDefault="00DC010A" w:rsidP="00662177">
      <w:pPr>
        <w:pStyle w:val="33"/>
        <w:spacing w:before="120"/>
        <w:ind w:left="425" w:firstLine="1"/>
        <w:rPr>
          <w:sz w:val="24"/>
          <w:szCs w:val="24"/>
        </w:rPr>
      </w:pPr>
      <w:r w:rsidRPr="005B03CB">
        <w:rPr>
          <w:sz w:val="24"/>
          <w:szCs w:val="24"/>
        </w:rPr>
        <w:t>_____________                                                    _______________</w:t>
      </w:r>
    </w:p>
    <w:p w:rsidR="00DC010A" w:rsidRPr="005B03CB" w:rsidRDefault="00DC010A" w:rsidP="00662177">
      <w:pPr>
        <w:pStyle w:val="33"/>
        <w:spacing w:before="120"/>
        <w:ind w:left="425"/>
        <w:rPr>
          <w:sz w:val="24"/>
          <w:szCs w:val="24"/>
        </w:rPr>
      </w:pPr>
    </w:p>
    <w:p w:rsidR="00DC010A" w:rsidRPr="005B03CB" w:rsidRDefault="00DC010A" w:rsidP="00662177">
      <w:pPr>
        <w:pStyle w:val="33"/>
        <w:spacing w:before="120"/>
        <w:ind w:left="425"/>
        <w:rPr>
          <w:sz w:val="24"/>
          <w:szCs w:val="24"/>
        </w:rPr>
      </w:pPr>
    </w:p>
    <w:p w:rsidR="00DC010A" w:rsidRPr="005B03CB" w:rsidRDefault="00DC010A" w:rsidP="00662177">
      <w:pPr>
        <w:pStyle w:val="12"/>
        <w:jc w:val="both"/>
        <w:rPr>
          <w:b/>
          <w:sz w:val="24"/>
          <w:szCs w:val="24"/>
          <w:lang w:val="ru-RU"/>
        </w:rPr>
      </w:pPr>
    </w:p>
    <w:p w:rsidR="00403445" w:rsidRDefault="00403445" w:rsidP="00662177">
      <w:pPr>
        <w:jc w:val="both"/>
        <w:rPr>
          <w:b/>
        </w:rPr>
      </w:pPr>
      <w:bookmarkStart w:id="20" w:name="RANGE!A1:G56"/>
      <w:bookmarkEnd w:id="20"/>
    </w:p>
    <w:p w:rsidR="00403445" w:rsidRDefault="00403445" w:rsidP="00662177">
      <w:pPr>
        <w:jc w:val="both"/>
        <w:sectPr w:rsidR="00403445" w:rsidSect="00F87224">
          <w:pgSz w:w="11904" w:h="16834"/>
          <w:pgMar w:top="1134" w:right="851" w:bottom="1134" w:left="1418" w:header="720" w:footer="720" w:gutter="0"/>
          <w:cols w:space="720"/>
          <w:noEndnote/>
          <w:docGrid w:linePitch="326"/>
        </w:sectPr>
      </w:pPr>
    </w:p>
    <w:p w:rsidR="00403445" w:rsidRDefault="00403445" w:rsidP="00403445">
      <w:pPr>
        <w:jc w:val="right"/>
      </w:pPr>
      <w:r>
        <w:t xml:space="preserve">Приложение № </w:t>
      </w:r>
      <w:r w:rsidR="000A60E3">
        <w:t>4</w:t>
      </w:r>
    </w:p>
    <w:p w:rsidR="00403445" w:rsidRDefault="00403445" w:rsidP="00403445">
      <w:pPr>
        <w:jc w:val="right"/>
      </w:pPr>
      <w:r>
        <w:t xml:space="preserve">к Договору № ____________    </w:t>
      </w:r>
    </w:p>
    <w:p w:rsidR="00403445" w:rsidRDefault="00403445" w:rsidP="00403445">
      <w:pPr>
        <w:jc w:val="right"/>
      </w:pPr>
      <w:r>
        <w:t xml:space="preserve"> от « __ » ___________ 20___г.</w:t>
      </w:r>
    </w:p>
    <w:p w:rsidR="00403445" w:rsidRDefault="00403445" w:rsidP="00403445">
      <w:pPr>
        <w:jc w:val="both"/>
      </w:pPr>
    </w:p>
    <w:p w:rsidR="00403445" w:rsidRDefault="00403445" w:rsidP="00403445">
      <w:pPr>
        <w:jc w:val="both"/>
      </w:pPr>
    </w:p>
    <w:p w:rsidR="00403445" w:rsidRDefault="00403445" w:rsidP="00403445">
      <w:pPr>
        <w:jc w:val="both"/>
      </w:pPr>
    </w:p>
    <w:p w:rsidR="00403445" w:rsidRPr="00345EE8" w:rsidRDefault="00403445" w:rsidP="00403445">
      <w:pPr>
        <w:jc w:val="center"/>
        <w:rPr>
          <w:b/>
        </w:rPr>
      </w:pPr>
      <w:r w:rsidRPr="00345EE8">
        <w:rPr>
          <w:b/>
        </w:rPr>
        <w:t>Соглашение о конфиденциальности</w:t>
      </w:r>
    </w:p>
    <w:p w:rsidR="00403445" w:rsidRDefault="00403445" w:rsidP="00403445">
      <w:pPr>
        <w:jc w:val="both"/>
      </w:pPr>
    </w:p>
    <w:p w:rsidR="00403445" w:rsidRDefault="00403445" w:rsidP="00403445">
      <w:pPr>
        <w:jc w:val="both"/>
      </w:pPr>
    </w:p>
    <w:p w:rsidR="00DF7B23" w:rsidRPr="00DF7B23" w:rsidRDefault="00DF7B23" w:rsidP="00DF7B23">
      <w:pPr>
        <w:spacing w:after="160" w:line="259" w:lineRule="auto"/>
        <w:jc w:val="both"/>
        <w:rPr>
          <w:rFonts w:asciiTheme="minorHAnsi" w:eastAsiaTheme="minorHAnsi" w:hAnsiTheme="minorHAnsi" w:cstheme="minorBidi"/>
          <w:b/>
          <w:bCs/>
          <w:iCs/>
          <w:sz w:val="22"/>
          <w:szCs w:val="22"/>
          <w:u w:val="single"/>
          <w:lang w:eastAsia="ja-JP"/>
        </w:rPr>
      </w:pPr>
      <w:r w:rsidRPr="00DF7B23">
        <w:rPr>
          <w:rFonts w:eastAsia="MS Mincho"/>
          <w:b/>
          <w:lang w:eastAsia="ja-JP"/>
        </w:rPr>
        <w:t>Публичное акционерное общество «</w:t>
      </w:r>
      <w:r w:rsidR="005B5D6A">
        <w:rPr>
          <w:rFonts w:eastAsia="MS Mincho"/>
          <w:b/>
          <w:lang w:eastAsia="ja-JP"/>
        </w:rPr>
        <w:t>Башинформсвязь</w:t>
      </w:r>
      <w:r w:rsidRPr="00DF7B23">
        <w:rPr>
          <w:rFonts w:eastAsia="MS Mincho"/>
          <w:b/>
          <w:lang w:eastAsia="ja-JP"/>
        </w:rPr>
        <w:t>» (ПАО «</w:t>
      </w:r>
      <w:r w:rsidR="005B5D6A">
        <w:rPr>
          <w:rFonts w:eastAsia="MS Mincho"/>
          <w:b/>
          <w:lang w:eastAsia="ja-JP"/>
        </w:rPr>
        <w:t>Башинформсвязь</w:t>
      </w:r>
      <w:r w:rsidRPr="00DF7B23">
        <w:rPr>
          <w:rFonts w:eastAsia="MS Mincho"/>
          <w:b/>
          <w:lang w:eastAsia="ja-JP"/>
        </w:rPr>
        <w:t>»)</w:t>
      </w:r>
      <w:r w:rsidRPr="00DF7B23">
        <w:rPr>
          <w:rFonts w:eastAsia="MS Mincho"/>
          <w:lang w:eastAsia="ja-JP"/>
        </w:rPr>
        <w:t xml:space="preserve">,  в лице </w:t>
      </w:r>
      <w:r w:rsidRPr="00DF7B23">
        <w:rPr>
          <w:rFonts w:eastAsia="MS Mincho"/>
          <w:highlight w:val="lightGray"/>
          <w:lang w:eastAsia="ja-JP"/>
        </w:rPr>
        <w:t>______________________________</w:t>
      </w:r>
      <w:r w:rsidRPr="00DF7B23">
        <w:rPr>
          <w:rFonts w:eastAsia="MS Mincho"/>
          <w:lang w:eastAsia="ja-JP"/>
        </w:rPr>
        <w:t>, </w:t>
      </w:r>
      <w:r w:rsidRPr="00DF7B23">
        <w:rPr>
          <w:rFonts w:eastAsia="MS Mincho"/>
          <w:i/>
          <w:lang w:eastAsia="ja-JP"/>
        </w:rPr>
        <w:t>[</w:t>
      </w:r>
      <w:r w:rsidRPr="00DF7B23">
        <w:rPr>
          <w:rFonts w:eastAsiaTheme="minorHAnsi" w:cstheme="minorBidi"/>
          <w:i/>
          <w:szCs w:val="22"/>
          <w:lang w:eastAsia="en-US"/>
        </w:rPr>
        <w:t>действующего</w:t>
      </w:r>
      <w:r w:rsidRPr="00DF7B23">
        <w:rPr>
          <w:rFonts w:eastAsia="MS Mincho"/>
          <w:i/>
          <w:lang w:eastAsia="ja-JP"/>
        </w:rPr>
        <w:t> / (действующей)]</w:t>
      </w:r>
      <w:r w:rsidRPr="00DF7B23">
        <w:rPr>
          <w:rFonts w:eastAsia="MS Mincho"/>
          <w:lang w:eastAsia="ja-JP"/>
        </w:rPr>
        <w:t xml:space="preserve">  на     основании </w:t>
      </w:r>
      <w:r w:rsidRPr="00DF7B23">
        <w:rPr>
          <w:rFonts w:eastAsia="MS Mincho"/>
          <w:highlight w:val="lightGray"/>
          <w:lang w:eastAsia="ja-JP"/>
        </w:rPr>
        <w:t>_______________________________________________________</w:t>
      </w:r>
      <w:r w:rsidRPr="00DF7B23">
        <w:rPr>
          <w:rFonts w:eastAsia="MS Mincho"/>
          <w:lang w:eastAsia="ja-JP"/>
        </w:rPr>
        <w:t xml:space="preserve">, с одной стороны, и </w:t>
      </w:r>
      <w:r w:rsidRPr="00DF7B23">
        <w:rPr>
          <w:rFonts w:eastAsia="MS Mincho"/>
          <w:highlight w:val="lightGray"/>
          <w:lang w:eastAsia="ja-JP"/>
        </w:rPr>
        <w:t>_________________________________________________________________________(______________________________)</w:t>
      </w:r>
      <w:r w:rsidRPr="00DF7B23">
        <w:rPr>
          <w:rFonts w:eastAsia="MS Mincho"/>
          <w:lang w:eastAsia="ja-JP"/>
        </w:rPr>
        <w:t xml:space="preserve">, в лице </w:t>
      </w:r>
      <w:r w:rsidRPr="00DF7B23">
        <w:rPr>
          <w:rFonts w:eastAsia="MS Mincho"/>
          <w:highlight w:val="lightGray"/>
          <w:lang w:eastAsia="ja-JP"/>
        </w:rPr>
        <w:t>______________________________ __________ __________ __________</w:t>
      </w:r>
      <w:r w:rsidRPr="00DF7B23">
        <w:rPr>
          <w:rFonts w:eastAsia="MS Mincho"/>
          <w:lang w:eastAsia="ja-JP"/>
        </w:rPr>
        <w:t xml:space="preserve">, </w:t>
      </w:r>
      <w:r w:rsidRPr="00DF7B23">
        <w:rPr>
          <w:rFonts w:eastAsia="MS Mincho"/>
          <w:i/>
          <w:lang w:eastAsia="ja-JP"/>
        </w:rPr>
        <w:t>[</w:t>
      </w:r>
      <w:r w:rsidRPr="00DF7B23">
        <w:rPr>
          <w:rFonts w:eastAsiaTheme="minorHAnsi" w:cstheme="minorBidi"/>
          <w:i/>
          <w:szCs w:val="22"/>
          <w:lang w:eastAsia="en-US"/>
        </w:rPr>
        <w:t xml:space="preserve">действующего </w:t>
      </w:r>
      <w:r w:rsidRPr="00DF7B23">
        <w:rPr>
          <w:rFonts w:eastAsia="MS Mincho"/>
          <w:i/>
          <w:lang w:eastAsia="ja-JP"/>
        </w:rPr>
        <w:t>/ (действующей)]</w:t>
      </w:r>
      <w:r w:rsidRPr="00DF7B23">
        <w:rPr>
          <w:rFonts w:eastAsia="MS Mincho"/>
          <w:lang w:eastAsia="ja-JP"/>
        </w:rPr>
        <w:t> на основании </w:t>
      </w:r>
      <w:r w:rsidRPr="00DF7B23">
        <w:rPr>
          <w:rFonts w:eastAsia="MS Mincho"/>
          <w:highlight w:val="lightGray"/>
          <w:lang w:eastAsia="ja-JP"/>
        </w:rPr>
        <w:t>__________________________________________________</w:t>
      </w:r>
      <w:r w:rsidRPr="00DF7B23">
        <w:rPr>
          <w:rFonts w:eastAsia="MS Mincho"/>
          <w:lang w:eastAsia="ja-JP"/>
        </w:rPr>
        <w:t xml:space="preserve">, с другой стороны, в дальнейшем совместно именуемые «Стороны», а по отдельности «Сторона», в связи с заключением и исполнением Сторонами договора № </w:t>
      </w:r>
      <w:r w:rsidRPr="00DF7B23">
        <w:rPr>
          <w:rFonts w:eastAsia="MS Mincho"/>
          <w:color w:val="000000"/>
          <w:lang w:val="en-US" w:eastAsia="ja-JP"/>
        </w:rPr>
        <w:fldChar w:fldCharType="begin">
          <w:ffData>
            <w:name w:val="ТекстовоеПоле76"/>
            <w:enabled/>
            <w:calcOnExit w:val="0"/>
            <w:textInput>
              <w:default w:val="_________"/>
              <w:format w:val="Первая прописная"/>
            </w:textInput>
          </w:ffData>
        </w:fldChar>
      </w:r>
      <w:r w:rsidRPr="00DF7B23">
        <w:rPr>
          <w:rFonts w:eastAsia="MS Mincho"/>
          <w:color w:val="000000"/>
          <w:lang w:eastAsia="ja-JP"/>
        </w:rPr>
        <w:instrText xml:space="preserve"> </w:instrText>
      </w:r>
      <w:r w:rsidRPr="00DF7B23">
        <w:rPr>
          <w:rFonts w:eastAsia="MS Mincho"/>
          <w:color w:val="000000"/>
          <w:lang w:val="en-US" w:eastAsia="ja-JP"/>
        </w:rPr>
        <w:instrText>FORMTEXT</w:instrText>
      </w:r>
      <w:r w:rsidRPr="00DF7B23">
        <w:rPr>
          <w:rFonts w:eastAsia="MS Mincho"/>
          <w:color w:val="000000"/>
          <w:lang w:eastAsia="ja-JP"/>
        </w:rPr>
        <w:instrText xml:space="preserve"> </w:instrText>
      </w:r>
      <w:r w:rsidRPr="00DF7B23">
        <w:rPr>
          <w:rFonts w:eastAsia="MS Mincho"/>
          <w:color w:val="000000"/>
          <w:lang w:val="en-US" w:eastAsia="ja-JP"/>
        </w:rPr>
      </w:r>
      <w:r w:rsidRPr="00DF7B23">
        <w:rPr>
          <w:rFonts w:eastAsia="MS Mincho"/>
          <w:color w:val="000000"/>
          <w:lang w:val="en-US" w:eastAsia="ja-JP"/>
        </w:rPr>
        <w:fldChar w:fldCharType="separate"/>
      </w:r>
      <w:r w:rsidRPr="00DF7B23">
        <w:rPr>
          <w:rFonts w:eastAsia="MS Mincho"/>
          <w:color w:val="000000"/>
          <w:lang w:eastAsia="ja-JP"/>
        </w:rPr>
        <w:t>_______</w:t>
      </w:r>
      <w:r w:rsidRPr="00DF7B23">
        <w:rPr>
          <w:rFonts w:eastAsia="MS Mincho"/>
          <w:color w:val="000000"/>
          <w:lang w:val="en-US" w:eastAsia="ja-JP"/>
        </w:rPr>
        <w:fldChar w:fldCharType="end"/>
      </w:r>
      <w:r w:rsidRPr="00DF7B23">
        <w:rPr>
          <w:rFonts w:eastAsia="MS Mincho"/>
          <w:lang w:eastAsia="ja-JP"/>
        </w:rPr>
        <w:t xml:space="preserve"> от «</w:t>
      </w:r>
      <w:r w:rsidRPr="00DF7B23">
        <w:rPr>
          <w:rFonts w:eastAsia="MS Mincho"/>
          <w:highlight w:val="lightGray"/>
          <w:lang w:eastAsia="ja-JP"/>
        </w:rPr>
        <w:t>_____</w:t>
      </w:r>
      <w:r w:rsidRPr="00DF7B23">
        <w:rPr>
          <w:rFonts w:eastAsia="MS Mincho"/>
          <w:lang w:eastAsia="ja-JP"/>
        </w:rPr>
        <w:t>»</w:t>
      </w:r>
      <w:r w:rsidRPr="00DF7B23">
        <w:rPr>
          <w:rFonts w:eastAsia="MS Mincho"/>
          <w:highlight w:val="lightGray"/>
          <w:lang w:eastAsia="ja-JP"/>
        </w:rPr>
        <w:t>________</w:t>
      </w:r>
      <w:r w:rsidRPr="00DF7B23">
        <w:rPr>
          <w:rFonts w:eastAsia="MS Mincho"/>
          <w:lang w:eastAsia="ja-JP"/>
        </w:rPr>
        <w:t>201</w:t>
      </w:r>
      <w:r w:rsidRPr="00DF7B23">
        <w:rPr>
          <w:rFonts w:eastAsia="MS Mincho"/>
          <w:highlight w:val="lightGray"/>
          <w:lang w:eastAsia="ja-JP"/>
        </w:rPr>
        <w:t>__</w:t>
      </w:r>
      <w:r w:rsidRPr="00DF7B23">
        <w:rPr>
          <w:rFonts w:eastAsia="MS Mincho"/>
          <w:lang w:eastAsia="ja-JP"/>
        </w:rPr>
        <w:t>года</w:t>
      </w:r>
      <w:r w:rsidRPr="00DF7B23">
        <w:rPr>
          <w:rFonts w:eastAsiaTheme="minorHAnsi" w:cstheme="minorBidi"/>
          <w:szCs w:val="22"/>
          <w:lang w:eastAsia="en-US"/>
        </w:rPr>
        <w:t xml:space="preserve"> </w:t>
      </w:r>
      <w:r w:rsidRPr="00DF7B23">
        <w:rPr>
          <w:rFonts w:eastAsia="MS Mincho"/>
          <w:lang w:eastAsia="ja-JP"/>
        </w:rPr>
        <w:t>(далее – «Договор»), обсудив возможность передачи Сторонами друг другу определенной информации конфиденциального характера о Сторонах, их коммерческой деятельности и операциях, заключили настоящее соглашение о конфиденциальности о нижеследующем</w:t>
      </w:r>
      <w:r w:rsidRPr="00DF7B23">
        <w:rPr>
          <w:rFonts w:asciiTheme="minorHAnsi" w:eastAsiaTheme="minorHAnsi" w:hAnsiTheme="minorHAnsi" w:cstheme="minorBidi"/>
          <w:bCs/>
          <w:sz w:val="22"/>
          <w:szCs w:val="22"/>
          <w:lang w:eastAsia="ja-JP"/>
        </w:rPr>
        <w:t>:</w:t>
      </w:r>
    </w:p>
    <w:p w:rsidR="00DF7B23" w:rsidRPr="00DF7B23" w:rsidRDefault="00DF7B23" w:rsidP="00DF7B23">
      <w:pPr>
        <w:jc w:val="both"/>
        <w:rPr>
          <w:rFonts w:eastAsia="MS Mincho"/>
          <w:lang w:eastAsia="ja-JP"/>
        </w:rPr>
      </w:pPr>
    </w:p>
    <w:p w:rsidR="00DF7B23" w:rsidRPr="00DF7B23" w:rsidRDefault="00DF7B23" w:rsidP="00DF7B23">
      <w:pPr>
        <w:tabs>
          <w:tab w:val="left" w:pos="567"/>
        </w:tabs>
        <w:spacing w:after="120" w:line="259" w:lineRule="auto"/>
        <w:jc w:val="both"/>
        <w:rPr>
          <w:rFonts w:eastAsiaTheme="minorHAnsi" w:cstheme="minorBidi"/>
          <w:b/>
          <w:sz w:val="22"/>
          <w:szCs w:val="22"/>
          <w:lang w:eastAsia="en-US"/>
        </w:rPr>
      </w:pPr>
      <w:r w:rsidRPr="00DF7B23">
        <w:rPr>
          <w:rFonts w:eastAsiaTheme="minorHAnsi" w:cstheme="minorBidi"/>
          <w:sz w:val="22"/>
          <w:szCs w:val="22"/>
          <w:lang w:eastAsia="en-US"/>
        </w:rPr>
        <w:tab/>
      </w:r>
      <w:r w:rsidRPr="00DF7B23">
        <w:rPr>
          <w:rFonts w:eastAsiaTheme="minorHAnsi" w:cstheme="minorBidi"/>
          <w:b/>
          <w:sz w:val="22"/>
          <w:szCs w:val="22"/>
          <w:lang w:eastAsia="en-US"/>
        </w:rPr>
        <w:t>1. ТЕРМИНЫ И ОПРЕДЕЛЕНИЯ</w:t>
      </w:r>
    </w:p>
    <w:p w:rsidR="00DF7B23" w:rsidRPr="00DF7B23" w:rsidRDefault="00DF7B23" w:rsidP="00DF7B23">
      <w:pPr>
        <w:tabs>
          <w:tab w:val="left" w:pos="567"/>
        </w:tabs>
        <w:spacing w:after="120" w:line="259" w:lineRule="auto"/>
        <w:jc w:val="both"/>
        <w:rPr>
          <w:rFonts w:eastAsiaTheme="minorHAnsi" w:cstheme="minorBidi"/>
          <w:sz w:val="22"/>
          <w:szCs w:val="22"/>
          <w:lang w:eastAsia="en-US"/>
        </w:rPr>
      </w:pPr>
      <w:r w:rsidRPr="00DF7B23">
        <w:rPr>
          <w:rFonts w:eastAsiaTheme="minorHAnsi" w:cstheme="minorBidi"/>
          <w:sz w:val="22"/>
          <w:szCs w:val="22"/>
          <w:lang w:eastAsia="en-US"/>
        </w:rPr>
        <w:t xml:space="preserve">        Для целей настоящего Соглашения Стороны соглашаются использовать следующие термины и определения:</w:t>
      </w:r>
    </w:p>
    <w:p w:rsidR="00DF7B23" w:rsidRPr="00DF7B23" w:rsidRDefault="00DF7B23" w:rsidP="00DF7B23">
      <w:pPr>
        <w:spacing w:after="160" w:line="259" w:lineRule="auto"/>
        <w:ind w:right="-28" w:firstLine="720"/>
        <w:jc w:val="both"/>
        <w:rPr>
          <w:rFonts w:asciiTheme="minorHAnsi" w:eastAsiaTheme="minorHAnsi" w:hAnsiTheme="minorHAnsi" w:cstheme="minorBidi"/>
          <w:sz w:val="26"/>
          <w:szCs w:val="22"/>
          <w:lang w:eastAsia="en-US"/>
        </w:rPr>
      </w:pPr>
      <w:r w:rsidRPr="00DF7B23">
        <w:rPr>
          <w:rFonts w:eastAsiaTheme="minorHAnsi" w:cstheme="minorBidi"/>
          <w:sz w:val="22"/>
          <w:szCs w:val="22"/>
          <w:lang w:eastAsia="en-US"/>
        </w:rPr>
        <w:t>1.1. «</w:t>
      </w:r>
      <w:r w:rsidRPr="00DF7B23">
        <w:rPr>
          <w:rFonts w:eastAsiaTheme="minorHAnsi" w:cstheme="minorBidi"/>
          <w:b/>
          <w:sz w:val="22"/>
          <w:szCs w:val="22"/>
          <w:lang w:eastAsia="en-US"/>
        </w:rPr>
        <w:t>Конфиденциальная информация</w:t>
      </w:r>
      <w:r w:rsidRPr="00DF7B23">
        <w:rPr>
          <w:rFonts w:eastAsiaTheme="minorHAnsi" w:cstheme="minorBidi"/>
          <w:sz w:val="22"/>
          <w:szCs w:val="22"/>
          <w:lang w:eastAsia="en-US"/>
        </w:rPr>
        <w:t xml:space="preserve">» - </w:t>
      </w:r>
      <w:r w:rsidRPr="00DF7B23">
        <w:rPr>
          <w:rFonts w:eastAsiaTheme="minorHAnsi"/>
          <w:sz w:val="22"/>
          <w:szCs w:val="22"/>
          <w:lang w:eastAsia="en-US"/>
        </w:rPr>
        <w:t>любая информация (</w:t>
      </w:r>
      <w:r w:rsidRPr="00DF7B23">
        <w:rPr>
          <w:rFonts w:eastAsiaTheme="minorHAnsi" w:cstheme="minorBidi"/>
          <w:sz w:val="22"/>
          <w:szCs w:val="22"/>
          <w:lang w:eastAsia="en-US"/>
        </w:rPr>
        <w:t>сведения</w:t>
      </w:r>
      <w:r w:rsidRPr="00DF7B23">
        <w:rPr>
          <w:rFonts w:eastAsiaTheme="minorHAnsi"/>
          <w:sz w:val="22"/>
          <w:szCs w:val="22"/>
          <w:lang w:eastAsia="en-US"/>
        </w:rPr>
        <w:t xml:space="preserve">, </w:t>
      </w:r>
      <w:r w:rsidRPr="00DF7B23">
        <w:rPr>
          <w:rFonts w:eastAsiaTheme="minorHAnsi" w:cstheme="minorBidi"/>
          <w:sz w:val="22"/>
          <w:szCs w:val="22"/>
          <w:lang w:eastAsia="en-US"/>
        </w:rPr>
        <w:t xml:space="preserve">сообщения, данные) о лицах, предметах, фактах, событиях, явлениях и процессах, обозначенная </w:t>
      </w:r>
      <w:r w:rsidRPr="00DF7B23">
        <w:rPr>
          <w:rFonts w:eastAsiaTheme="minorHAnsi"/>
          <w:sz w:val="22"/>
          <w:szCs w:val="22"/>
          <w:lang w:eastAsia="en-US"/>
        </w:rPr>
        <w:t xml:space="preserve">Передающей Стороной </w:t>
      </w:r>
      <w:r w:rsidRPr="00DF7B23">
        <w:rPr>
          <w:rFonts w:eastAsiaTheme="minorHAnsi" w:cstheme="minorBidi"/>
          <w:sz w:val="22"/>
          <w:szCs w:val="22"/>
          <w:lang w:eastAsia="en-US"/>
        </w:rPr>
        <w:t xml:space="preserve">в качестве Конфиденциальной информации </w:t>
      </w:r>
      <w:r w:rsidRPr="00DF7B23">
        <w:rPr>
          <w:rFonts w:eastAsiaTheme="minorHAnsi"/>
          <w:sz w:val="22"/>
          <w:szCs w:val="22"/>
          <w:lang w:eastAsia="en-US"/>
        </w:rPr>
        <w:t>и переданная в соответствии с порядком, указанным в настоящем Соглашении</w:t>
      </w:r>
      <w:r w:rsidRPr="00DF7B23">
        <w:rPr>
          <w:rFonts w:eastAsiaTheme="minorHAnsi" w:cstheme="minorBidi"/>
          <w:sz w:val="22"/>
          <w:szCs w:val="22"/>
          <w:lang w:eastAsia="en-US"/>
        </w:rPr>
        <w:t>.</w:t>
      </w:r>
    </w:p>
    <w:p w:rsidR="00DF7B23" w:rsidRPr="00DF7B23" w:rsidRDefault="00DF7B23" w:rsidP="00DF7B23">
      <w:pPr>
        <w:tabs>
          <w:tab w:val="left" w:pos="567"/>
        </w:tabs>
        <w:spacing w:after="120" w:line="259" w:lineRule="auto"/>
        <w:jc w:val="both"/>
        <w:rPr>
          <w:rFonts w:eastAsiaTheme="minorHAnsi" w:cstheme="minorBidi"/>
          <w:sz w:val="22"/>
          <w:szCs w:val="22"/>
          <w:lang w:eastAsia="en-US"/>
        </w:rPr>
      </w:pPr>
      <w:r w:rsidRPr="00DF7B23">
        <w:rPr>
          <w:rFonts w:eastAsiaTheme="minorHAnsi" w:cstheme="minorBidi"/>
          <w:sz w:val="22"/>
          <w:szCs w:val="22"/>
          <w:lang w:eastAsia="en-US"/>
        </w:rPr>
        <w:t xml:space="preserve">        «Конфиденциальная информация» не включает в себя информацию, которая (1) является общедоступной либо (2) была доступна Получающей Стороне не на конфиденциальной основе до </w:t>
      </w:r>
      <w:r w:rsidRPr="00DF7B23">
        <w:rPr>
          <w:rFonts w:eastAsiaTheme="minorHAnsi"/>
          <w:sz w:val="22"/>
          <w:szCs w:val="22"/>
          <w:lang w:eastAsia="en-US"/>
        </w:rPr>
        <w:t>передачи</w:t>
      </w:r>
      <w:r w:rsidRPr="00DF7B23">
        <w:rPr>
          <w:rFonts w:eastAsiaTheme="minorHAnsi" w:cstheme="minorBidi"/>
          <w:sz w:val="22"/>
          <w:szCs w:val="22"/>
          <w:lang w:eastAsia="en-US"/>
        </w:rPr>
        <w:t xml:space="preserve"> этой информации Передающей Стороной, либо (3) становится доступна Получающей Стороне не на конфиденциальной основе из какого-либо источника помимо Передающей Стороны, при условии, что Получающей Стороне известно, что этому источнику не запрещено раскрывать такую информацию договорным или иным юридическим обязательством перед  Передающей Стороной. </w:t>
      </w:r>
    </w:p>
    <w:p w:rsidR="00DF7B23" w:rsidRPr="00DF7B23" w:rsidRDefault="00DF7B23" w:rsidP="00DF7B23">
      <w:pPr>
        <w:tabs>
          <w:tab w:val="left" w:pos="567"/>
        </w:tabs>
        <w:spacing w:after="120" w:line="259" w:lineRule="auto"/>
        <w:jc w:val="both"/>
        <w:rPr>
          <w:rFonts w:eastAsiaTheme="minorHAnsi" w:cstheme="minorBidi"/>
          <w:sz w:val="22"/>
          <w:szCs w:val="22"/>
          <w:lang w:eastAsia="en-US"/>
        </w:rPr>
      </w:pPr>
      <w:r w:rsidRPr="00DF7B23">
        <w:rPr>
          <w:rFonts w:eastAsiaTheme="minorHAnsi" w:cstheme="minorBidi"/>
          <w:sz w:val="22"/>
          <w:szCs w:val="22"/>
          <w:lang w:eastAsia="en-US"/>
        </w:rPr>
        <w:tab/>
        <w:t>1.2. «</w:t>
      </w:r>
      <w:r w:rsidRPr="00DF7B23">
        <w:rPr>
          <w:rFonts w:eastAsiaTheme="minorHAnsi" w:cstheme="minorBidi"/>
          <w:b/>
          <w:sz w:val="22"/>
          <w:szCs w:val="22"/>
          <w:lang w:eastAsia="en-US"/>
        </w:rPr>
        <w:t>Стороны</w:t>
      </w:r>
      <w:r w:rsidRPr="00DF7B23">
        <w:rPr>
          <w:rFonts w:eastAsiaTheme="minorHAnsi" w:cstheme="minorBidi"/>
          <w:sz w:val="22"/>
          <w:szCs w:val="22"/>
          <w:lang w:eastAsia="en-US"/>
        </w:rPr>
        <w:t>» - означает ПАО «</w:t>
      </w:r>
      <w:r w:rsidR="000A60E3">
        <w:rPr>
          <w:rFonts w:eastAsiaTheme="minorHAnsi" w:cstheme="minorBidi"/>
          <w:sz w:val="22"/>
          <w:szCs w:val="22"/>
          <w:lang w:eastAsia="en-US"/>
        </w:rPr>
        <w:t>Башинформсвязь</w:t>
      </w:r>
      <w:r w:rsidRPr="00DF7B23">
        <w:rPr>
          <w:rFonts w:eastAsiaTheme="minorHAnsi" w:cstheme="minorBidi"/>
          <w:sz w:val="22"/>
          <w:szCs w:val="22"/>
          <w:lang w:eastAsia="en-US"/>
        </w:rPr>
        <w:t xml:space="preserve">» и </w:t>
      </w:r>
      <w:r w:rsidRPr="00DF7B23">
        <w:rPr>
          <w:rFonts w:eastAsiaTheme="minorHAnsi"/>
          <w:i/>
          <w:sz w:val="22"/>
          <w:szCs w:val="22"/>
          <w:lang w:val="en-US" w:eastAsia="en-US"/>
        </w:rPr>
        <w:fldChar w:fldCharType="begin">
          <w:ffData>
            <w:name w:val=""/>
            <w:enabled/>
            <w:calcOnExit w:val="0"/>
            <w:textInput>
              <w:default w:val="_______________"/>
            </w:textInput>
          </w:ffData>
        </w:fldChar>
      </w:r>
      <w:r w:rsidRPr="00DF7B23">
        <w:rPr>
          <w:rFonts w:eastAsiaTheme="minorHAnsi"/>
          <w:i/>
          <w:sz w:val="22"/>
          <w:szCs w:val="22"/>
          <w:lang w:eastAsia="en-US"/>
        </w:rPr>
        <w:instrText xml:space="preserve"> FORMTEXT </w:instrText>
      </w:r>
      <w:r w:rsidRPr="00DF7B23">
        <w:rPr>
          <w:rFonts w:eastAsiaTheme="minorHAnsi"/>
          <w:i/>
          <w:sz w:val="22"/>
          <w:szCs w:val="22"/>
          <w:lang w:val="en-US" w:eastAsia="en-US"/>
        </w:rPr>
      </w:r>
      <w:r w:rsidRPr="00DF7B23">
        <w:rPr>
          <w:rFonts w:eastAsiaTheme="minorHAnsi"/>
          <w:i/>
          <w:sz w:val="22"/>
          <w:szCs w:val="22"/>
          <w:lang w:val="en-US" w:eastAsia="en-US"/>
        </w:rPr>
        <w:fldChar w:fldCharType="separate"/>
      </w:r>
      <w:r w:rsidRPr="00DF7B23">
        <w:rPr>
          <w:rFonts w:eastAsiaTheme="minorHAnsi"/>
          <w:i/>
          <w:sz w:val="22"/>
          <w:szCs w:val="22"/>
          <w:lang w:eastAsia="en-US"/>
        </w:rPr>
        <w:t>_______________</w:t>
      </w:r>
      <w:r w:rsidRPr="00DF7B23">
        <w:rPr>
          <w:rFonts w:eastAsiaTheme="minorHAnsi"/>
          <w:i/>
          <w:sz w:val="22"/>
          <w:szCs w:val="22"/>
          <w:lang w:eastAsia="en-US"/>
        </w:rPr>
        <w:fldChar w:fldCharType="end"/>
      </w:r>
      <w:r w:rsidRPr="00DF7B23">
        <w:rPr>
          <w:rFonts w:eastAsiaTheme="minorHAnsi"/>
          <w:sz w:val="22"/>
          <w:szCs w:val="22"/>
          <w:lang w:eastAsia="en-US"/>
        </w:rPr>
        <w:t>.</w:t>
      </w:r>
    </w:p>
    <w:p w:rsidR="00DF7B23" w:rsidRPr="00DF7B23" w:rsidRDefault="00DF7B23" w:rsidP="00DF7B23">
      <w:pPr>
        <w:tabs>
          <w:tab w:val="left" w:pos="567"/>
        </w:tabs>
        <w:spacing w:after="120" w:line="259" w:lineRule="auto"/>
        <w:jc w:val="both"/>
        <w:rPr>
          <w:rFonts w:eastAsiaTheme="minorHAnsi" w:cstheme="minorBidi"/>
          <w:sz w:val="22"/>
          <w:szCs w:val="22"/>
          <w:lang w:eastAsia="en-US"/>
        </w:rPr>
      </w:pPr>
      <w:r w:rsidRPr="00DF7B23">
        <w:rPr>
          <w:rFonts w:eastAsiaTheme="minorHAnsi" w:cstheme="minorBidi"/>
          <w:sz w:val="22"/>
          <w:szCs w:val="22"/>
          <w:lang w:eastAsia="en-US"/>
        </w:rPr>
        <w:tab/>
        <w:t>1.3. «</w:t>
      </w:r>
      <w:r w:rsidRPr="00DF7B23">
        <w:rPr>
          <w:rFonts w:eastAsiaTheme="minorHAnsi" w:cstheme="minorBidi"/>
          <w:b/>
          <w:sz w:val="22"/>
          <w:szCs w:val="22"/>
          <w:lang w:eastAsia="en-US"/>
        </w:rPr>
        <w:t>Передающая Сторона</w:t>
      </w:r>
      <w:r w:rsidRPr="00DF7B23">
        <w:rPr>
          <w:rFonts w:eastAsiaTheme="minorHAnsi" w:cstheme="minorBidi"/>
          <w:sz w:val="22"/>
          <w:szCs w:val="22"/>
          <w:lang w:eastAsia="en-US"/>
        </w:rPr>
        <w:t>» - сторона, которой может быть как ПАО «</w:t>
      </w:r>
      <w:r w:rsidR="000A60E3">
        <w:rPr>
          <w:rFonts w:eastAsiaTheme="minorHAnsi" w:cstheme="minorBidi"/>
          <w:sz w:val="22"/>
          <w:szCs w:val="22"/>
          <w:lang w:eastAsia="en-US"/>
        </w:rPr>
        <w:t>Башинформсвязь</w:t>
      </w:r>
      <w:r w:rsidRPr="00DF7B23">
        <w:rPr>
          <w:rFonts w:eastAsiaTheme="minorHAnsi" w:cstheme="minorBidi"/>
          <w:sz w:val="22"/>
          <w:szCs w:val="22"/>
          <w:lang w:eastAsia="en-US"/>
        </w:rPr>
        <w:t xml:space="preserve">», так и </w:t>
      </w:r>
      <w:r w:rsidRPr="00DF7B23">
        <w:rPr>
          <w:rFonts w:eastAsiaTheme="minorHAnsi"/>
          <w:i/>
          <w:sz w:val="22"/>
          <w:szCs w:val="22"/>
          <w:lang w:val="en-US" w:eastAsia="en-US"/>
        </w:rPr>
        <w:fldChar w:fldCharType="begin">
          <w:ffData>
            <w:name w:val=""/>
            <w:enabled/>
            <w:calcOnExit w:val="0"/>
            <w:textInput>
              <w:default w:val="_______________"/>
            </w:textInput>
          </w:ffData>
        </w:fldChar>
      </w:r>
      <w:r w:rsidRPr="00DF7B23">
        <w:rPr>
          <w:rFonts w:eastAsiaTheme="minorHAnsi"/>
          <w:i/>
          <w:sz w:val="22"/>
          <w:szCs w:val="22"/>
          <w:lang w:eastAsia="en-US"/>
        </w:rPr>
        <w:instrText xml:space="preserve"> FORMTEXT </w:instrText>
      </w:r>
      <w:r w:rsidRPr="00DF7B23">
        <w:rPr>
          <w:rFonts w:eastAsiaTheme="minorHAnsi"/>
          <w:i/>
          <w:sz w:val="22"/>
          <w:szCs w:val="22"/>
          <w:lang w:val="en-US" w:eastAsia="en-US"/>
        </w:rPr>
      </w:r>
      <w:r w:rsidRPr="00DF7B23">
        <w:rPr>
          <w:rFonts w:eastAsiaTheme="minorHAnsi"/>
          <w:i/>
          <w:sz w:val="22"/>
          <w:szCs w:val="22"/>
          <w:lang w:val="en-US" w:eastAsia="en-US"/>
        </w:rPr>
        <w:fldChar w:fldCharType="separate"/>
      </w:r>
      <w:r w:rsidRPr="00DF7B23">
        <w:rPr>
          <w:rFonts w:eastAsiaTheme="minorHAnsi"/>
          <w:i/>
          <w:sz w:val="22"/>
          <w:szCs w:val="22"/>
          <w:lang w:eastAsia="en-US"/>
        </w:rPr>
        <w:t>_______________</w:t>
      </w:r>
      <w:r w:rsidRPr="00DF7B23">
        <w:rPr>
          <w:rFonts w:eastAsiaTheme="minorHAnsi"/>
          <w:i/>
          <w:sz w:val="22"/>
          <w:szCs w:val="22"/>
          <w:lang w:eastAsia="en-US"/>
        </w:rPr>
        <w:fldChar w:fldCharType="end"/>
      </w:r>
      <w:r w:rsidRPr="00DF7B23">
        <w:rPr>
          <w:rFonts w:eastAsiaTheme="minorHAnsi"/>
          <w:sz w:val="22"/>
          <w:szCs w:val="22"/>
          <w:lang w:eastAsia="en-US"/>
        </w:rPr>
        <w:t>,</w:t>
      </w:r>
      <w:r w:rsidRPr="00DF7B23">
        <w:rPr>
          <w:rFonts w:eastAsiaTheme="minorHAnsi" w:cstheme="minorBidi"/>
          <w:sz w:val="22"/>
          <w:szCs w:val="22"/>
          <w:lang w:eastAsia="en-US"/>
        </w:rPr>
        <w:t xml:space="preserve"> передающая на условиях настоящего Соглашения Конфиденциальную информацию.</w:t>
      </w:r>
    </w:p>
    <w:p w:rsidR="00DF7B23" w:rsidRPr="00DF7B23" w:rsidRDefault="00DF7B23" w:rsidP="00DF7B23">
      <w:pPr>
        <w:tabs>
          <w:tab w:val="left" w:pos="567"/>
        </w:tabs>
        <w:spacing w:after="120" w:line="259" w:lineRule="auto"/>
        <w:jc w:val="both"/>
        <w:rPr>
          <w:rFonts w:eastAsiaTheme="minorHAnsi" w:cstheme="minorBidi"/>
          <w:sz w:val="22"/>
          <w:szCs w:val="22"/>
          <w:lang w:eastAsia="en-US"/>
        </w:rPr>
      </w:pPr>
      <w:r w:rsidRPr="00DF7B23">
        <w:rPr>
          <w:rFonts w:eastAsiaTheme="minorHAnsi" w:cstheme="minorBidi"/>
          <w:sz w:val="22"/>
          <w:szCs w:val="22"/>
          <w:lang w:eastAsia="en-US"/>
        </w:rPr>
        <w:tab/>
        <w:t>1.4. «</w:t>
      </w:r>
      <w:r w:rsidRPr="00DF7B23">
        <w:rPr>
          <w:rFonts w:eastAsiaTheme="minorHAnsi" w:cstheme="minorBidi"/>
          <w:b/>
          <w:sz w:val="22"/>
          <w:szCs w:val="22"/>
          <w:lang w:eastAsia="en-US"/>
        </w:rPr>
        <w:t>Получающая Сторона</w:t>
      </w:r>
      <w:r w:rsidRPr="00DF7B23">
        <w:rPr>
          <w:rFonts w:eastAsiaTheme="minorHAnsi" w:cstheme="minorBidi"/>
          <w:sz w:val="22"/>
          <w:szCs w:val="22"/>
          <w:lang w:eastAsia="en-US"/>
        </w:rPr>
        <w:t>» - сторона, которой может быть как ПАО «</w:t>
      </w:r>
      <w:r w:rsidR="000A60E3">
        <w:rPr>
          <w:rFonts w:eastAsiaTheme="minorHAnsi" w:cstheme="minorBidi"/>
          <w:sz w:val="22"/>
          <w:szCs w:val="22"/>
          <w:lang w:eastAsia="en-US"/>
        </w:rPr>
        <w:t>Башинформсвязь</w:t>
      </w:r>
      <w:r w:rsidRPr="00DF7B23">
        <w:rPr>
          <w:rFonts w:eastAsiaTheme="minorHAnsi" w:cstheme="minorBidi"/>
          <w:sz w:val="22"/>
          <w:szCs w:val="22"/>
          <w:lang w:eastAsia="en-US"/>
        </w:rPr>
        <w:t xml:space="preserve">», так и </w:t>
      </w:r>
      <w:r w:rsidRPr="00DF7B23">
        <w:rPr>
          <w:rFonts w:eastAsiaTheme="minorHAnsi"/>
          <w:i/>
          <w:sz w:val="22"/>
          <w:szCs w:val="22"/>
          <w:lang w:val="en-US" w:eastAsia="en-US"/>
        </w:rPr>
        <w:fldChar w:fldCharType="begin">
          <w:ffData>
            <w:name w:val=""/>
            <w:enabled/>
            <w:calcOnExit w:val="0"/>
            <w:textInput>
              <w:default w:val="_______________"/>
            </w:textInput>
          </w:ffData>
        </w:fldChar>
      </w:r>
      <w:r w:rsidRPr="00DF7B23">
        <w:rPr>
          <w:rFonts w:eastAsiaTheme="minorHAnsi"/>
          <w:i/>
          <w:sz w:val="22"/>
          <w:szCs w:val="22"/>
          <w:lang w:eastAsia="en-US"/>
        </w:rPr>
        <w:instrText xml:space="preserve"> FORMTEXT </w:instrText>
      </w:r>
      <w:r w:rsidRPr="00DF7B23">
        <w:rPr>
          <w:rFonts w:eastAsiaTheme="minorHAnsi"/>
          <w:i/>
          <w:sz w:val="22"/>
          <w:szCs w:val="22"/>
          <w:lang w:val="en-US" w:eastAsia="en-US"/>
        </w:rPr>
      </w:r>
      <w:r w:rsidRPr="00DF7B23">
        <w:rPr>
          <w:rFonts w:eastAsiaTheme="minorHAnsi"/>
          <w:i/>
          <w:sz w:val="22"/>
          <w:szCs w:val="22"/>
          <w:lang w:val="en-US" w:eastAsia="en-US"/>
        </w:rPr>
        <w:fldChar w:fldCharType="separate"/>
      </w:r>
      <w:r w:rsidRPr="00DF7B23">
        <w:rPr>
          <w:rFonts w:eastAsiaTheme="minorHAnsi"/>
          <w:i/>
          <w:sz w:val="22"/>
          <w:szCs w:val="22"/>
          <w:lang w:eastAsia="en-US"/>
        </w:rPr>
        <w:t>_______________</w:t>
      </w:r>
      <w:r w:rsidRPr="00DF7B23">
        <w:rPr>
          <w:rFonts w:eastAsiaTheme="minorHAnsi"/>
          <w:i/>
          <w:sz w:val="22"/>
          <w:szCs w:val="22"/>
          <w:lang w:eastAsia="en-US"/>
        </w:rPr>
        <w:fldChar w:fldCharType="end"/>
      </w:r>
      <w:r w:rsidRPr="00DF7B23">
        <w:rPr>
          <w:rFonts w:eastAsiaTheme="minorHAnsi"/>
          <w:sz w:val="22"/>
          <w:szCs w:val="22"/>
          <w:lang w:eastAsia="en-US"/>
        </w:rPr>
        <w:t>,</w:t>
      </w:r>
      <w:r w:rsidRPr="00DF7B23">
        <w:rPr>
          <w:rFonts w:eastAsiaTheme="minorHAnsi" w:cstheme="minorBidi"/>
          <w:sz w:val="22"/>
          <w:szCs w:val="22"/>
          <w:lang w:eastAsia="en-US"/>
        </w:rPr>
        <w:t xml:space="preserve"> получающая от Передающей Стороны на условиях настоящего Соглашения Конфиденциальную информацию.</w:t>
      </w:r>
    </w:p>
    <w:p w:rsidR="00DF7B23" w:rsidRPr="00DF7B23" w:rsidRDefault="00DF7B23" w:rsidP="00DF7B23">
      <w:pPr>
        <w:tabs>
          <w:tab w:val="left" w:pos="567"/>
        </w:tabs>
        <w:spacing w:after="120" w:line="259" w:lineRule="auto"/>
        <w:jc w:val="both"/>
        <w:rPr>
          <w:rFonts w:eastAsiaTheme="minorHAnsi" w:cstheme="minorBidi"/>
          <w:sz w:val="22"/>
          <w:szCs w:val="22"/>
          <w:lang w:eastAsia="en-US"/>
        </w:rPr>
      </w:pPr>
      <w:r w:rsidRPr="00DF7B23">
        <w:rPr>
          <w:rFonts w:eastAsiaTheme="minorHAnsi" w:cstheme="minorBidi"/>
          <w:sz w:val="22"/>
          <w:szCs w:val="22"/>
          <w:lang w:eastAsia="en-US"/>
        </w:rPr>
        <w:tab/>
        <w:t>1.5. «</w:t>
      </w:r>
      <w:r w:rsidRPr="00DF7B23">
        <w:rPr>
          <w:rFonts w:eastAsiaTheme="minorHAnsi" w:cstheme="minorBidi"/>
          <w:b/>
          <w:sz w:val="22"/>
          <w:szCs w:val="22"/>
          <w:lang w:eastAsia="en-US"/>
        </w:rPr>
        <w:t>Представители</w:t>
      </w:r>
      <w:r w:rsidRPr="00DF7B23">
        <w:rPr>
          <w:rFonts w:eastAsiaTheme="minorHAnsi" w:cstheme="minorBidi"/>
          <w:sz w:val="22"/>
          <w:szCs w:val="22"/>
          <w:lang w:eastAsia="en-US"/>
        </w:rPr>
        <w:t xml:space="preserve">» - директора, </w:t>
      </w:r>
      <w:r w:rsidRPr="00DF7B23">
        <w:rPr>
          <w:rFonts w:eastAsiaTheme="minorHAnsi"/>
          <w:sz w:val="22"/>
          <w:szCs w:val="22"/>
          <w:lang w:eastAsia="en-US"/>
        </w:rPr>
        <w:t>работники, аудиторы и</w:t>
      </w:r>
      <w:r w:rsidRPr="00DF7B23">
        <w:rPr>
          <w:rFonts w:eastAsiaTheme="minorHAnsi" w:cstheme="minorBidi"/>
          <w:sz w:val="22"/>
          <w:szCs w:val="22"/>
          <w:lang w:eastAsia="en-US"/>
        </w:rPr>
        <w:t xml:space="preserve"> аффилированные лица Стороны, которые уполномочены передавать и/или получать Конфиденциальную информацию.</w:t>
      </w:r>
    </w:p>
    <w:p w:rsidR="00DF7B23" w:rsidRPr="00DF7B23" w:rsidRDefault="00DF7B23" w:rsidP="00DF7B23">
      <w:pPr>
        <w:tabs>
          <w:tab w:val="left" w:pos="567"/>
        </w:tabs>
        <w:spacing w:after="120" w:line="259" w:lineRule="auto"/>
        <w:jc w:val="both"/>
        <w:rPr>
          <w:rFonts w:eastAsiaTheme="minorHAnsi" w:cstheme="minorBidi"/>
          <w:sz w:val="22"/>
          <w:szCs w:val="22"/>
          <w:lang w:eastAsia="en-US"/>
        </w:rPr>
      </w:pPr>
      <w:r w:rsidRPr="00DF7B23">
        <w:rPr>
          <w:rFonts w:eastAsiaTheme="minorHAnsi" w:cstheme="minorBidi"/>
          <w:sz w:val="22"/>
          <w:szCs w:val="22"/>
          <w:lang w:eastAsia="en-US"/>
        </w:rPr>
        <w:tab/>
        <w:t>1.6. «</w:t>
      </w:r>
      <w:r w:rsidRPr="00DF7B23">
        <w:rPr>
          <w:rFonts w:eastAsiaTheme="minorHAnsi" w:cstheme="minorBidi"/>
          <w:b/>
          <w:sz w:val="22"/>
          <w:szCs w:val="22"/>
          <w:lang w:eastAsia="en-US"/>
        </w:rPr>
        <w:t>Третьи лица</w:t>
      </w:r>
      <w:r w:rsidRPr="00DF7B23">
        <w:rPr>
          <w:rFonts w:eastAsiaTheme="minorHAnsi" w:cstheme="minorBidi"/>
          <w:sz w:val="22"/>
          <w:szCs w:val="22"/>
          <w:lang w:eastAsia="en-US"/>
        </w:rPr>
        <w:t>» - иные лица, не относящиеся к Сторонам и их Представителям.</w:t>
      </w:r>
    </w:p>
    <w:p w:rsidR="00DF7B23" w:rsidRPr="00DF7B23" w:rsidRDefault="00DF7B23" w:rsidP="00DF7B23">
      <w:pPr>
        <w:tabs>
          <w:tab w:val="left" w:pos="567"/>
        </w:tabs>
        <w:spacing w:after="120" w:line="259" w:lineRule="auto"/>
        <w:jc w:val="both"/>
        <w:rPr>
          <w:rFonts w:eastAsiaTheme="minorHAnsi" w:cstheme="minorBidi"/>
          <w:sz w:val="22"/>
          <w:szCs w:val="22"/>
          <w:lang w:eastAsia="en-US"/>
        </w:rPr>
      </w:pPr>
      <w:r w:rsidRPr="00DF7B23">
        <w:rPr>
          <w:rFonts w:eastAsiaTheme="minorHAnsi" w:cstheme="minorBidi"/>
          <w:sz w:val="22"/>
          <w:szCs w:val="22"/>
          <w:lang w:eastAsia="en-US"/>
        </w:rPr>
        <w:tab/>
        <w:t>1.7. «</w:t>
      </w:r>
      <w:r w:rsidRPr="00DF7B23">
        <w:rPr>
          <w:rFonts w:eastAsiaTheme="minorHAnsi" w:cstheme="minorBidi"/>
          <w:b/>
          <w:sz w:val="22"/>
          <w:szCs w:val="22"/>
          <w:lang w:eastAsia="en-US"/>
        </w:rPr>
        <w:t>Разглашение Конфиденциальной информации</w:t>
      </w:r>
      <w:r w:rsidRPr="00DF7B23">
        <w:rPr>
          <w:rFonts w:eastAsiaTheme="minorHAnsi" w:cstheme="minorBidi"/>
          <w:sz w:val="22"/>
          <w:szCs w:val="22"/>
          <w:lang w:eastAsia="en-US"/>
        </w:rPr>
        <w:t xml:space="preserve">» – действие или бездействие Получающей Стороны, в результате которого </w:t>
      </w:r>
      <w:r w:rsidRPr="00DF7B23">
        <w:rPr>
          <w:rFonts w:eastAsiaTheme="minorHAnsi"/>
          <w:sz w:val="22"/>
          <w:szCs w:val="22"/>
          <w:lang w:eastAsia="en-US"/>
        </w:rPr>
        <w:t xml:space="preserve">переданная по Соглашению </w:t>
      </w:r>
      <w:r w:rsidRPr="00DF7B23">
        <w:rPr>
          <w:rFonts w:eastAsiaTheme="minorHAnsi" w:cstheme="minorBidi"/>
          <w:sz w:val="22"/>
          <w:szCs w:val="22"/>
          <w:lang w:eastAsia="en-US"/>
        </w:rPr>
        <w:t>Конфиденциальная информация в любой возможной форме (устной, письменной, иной форме, в том числе с использованием технических средств) становится известной Третьим лицам без согласия Передающей Стороны.</w:t>
      </w:r>
    </w:p>
    <w:p w:rsidR="00DF7B23" w:rsidRPr="00DF7B23" w:rsidRDefault="00DF7B23" w:rsidP="00DF7B23">
      <w:pPr>
        <w:tabs>
          <w:tab w:val="left" w:pos="567"/>
        </w:tabs>
        <w:spacing w:after="120" w:line="259" w:lineRule="auto"/>
        <w:jc w:val="both"/>
        <w:rPr>
          <w:rFonts w:eastAsiaTheme="minorHAnsi" w:cstheme="minorBidi"/>
          <w:sz w:val="22"/>
          <w:szCs w:val="22"/>
          <w:lang w:eastAsia="en-US"/>
        </w:rPr>
      </w:pPr>
      <w:r w:rsidRPr="00DF7B23">
        <w:rPr>
          <w:rFonts w:eastAsiaTheme="minorHAnsi" w:cstheme="minorBidi"/>
          <w:sz w:val="22"/>
          <w:szCs w:val="22"/>
          <w:lang w:eastAsia="en-US"/>
        </w:rPr>
        <w:tab/>
        <w:t>1.8. «</w:t>
      </w:r>
      <w:r w:rsidRPr="00DF7B23">
        <w:rPr>
          <w:rFonts w:eastAsiaTheme="minorHAnsi" w:cstheme="minorBidi"/>
          <w:b/>
          <w:sz w:val="22"/>
          <w:szCs w:val="22"/>
          <w:lang w:eastAsia="en-US"/>
        </w:rPr>
        <w:t>Соглашение</w:t>
      </w:r>
      <w:r w:rsidRPr="00DF7B23">
        <w:rPr>
          <w:rFonts w:eastAsiaTheme="minorHAnsi" w:cstheme="minorBidi"/>
          <w:sz w:val="22"/>
          <w:szCs w:val="22"/>
          <w:lang w:eastAsia="en-US"/>
        </w:rPr>
        <w:t xml:space="preserve">» - означает настоящее Соглашение о конфиденциальности с учетом изменений и дополнений, которые могут быть внесены Сторонами в настоящее Соглашение. </w:t>
      </w:r>
    </w:p>
    <w:p w:rsidR="00DF7B23" w:rsidRPr="00DF7B23" w:rsidRDefault="00DF7B23" w:rsidP="00DF7B23">
      <w:pPr>
        <w:jc w:val="both"/>
        <w:rPr>
          <w:rFonts w:eastAsia="MS Mincho"/>
          <w:lang w:eastAsia="ja-JP"/>
        </w:rPr>
      </w:pPr>
    </w:p>
    <w:p w:rsidR="00DF7B23" w:rsidRPr="00DF7B23" w:rsidRDefault="00DF7B23" w:rsidP="00DF7B23">
      <w:pPr>
        <w:spacing w:after="160" w:line="259" w:lineRule="auto"/>
        <w:ind w:right="-28" w:firstLine="720"/>
        <w:rPr>
          <w:rFonts w:eastAsiaTheme="minorHAnsi" w:cstheme="minorBidi"/>
          <w:b/>
          <w:sz w:val="22"/>
          <w:szCs w:val="22"/>
          <w:lang w:eastAsia="en-US"/>
        </w:rPr>
      </w:pPr>
      <w:r w:rsidRPr="00DF7B23">
        <w:rPr>
          <w:rFonts w:eastAsiaTheme="minorHAnsi" w:cstheme="minorBidi"/>
          <w:b/>
          <w:sz w:val="22"/>
          <w:szCs w:val="22"/>
          <w:lang w:eastAsia="en-US"/>
        </w:rPr>
        <w:t>2. ПРЕДМЕТ СОГЛАШЕНИЯ</w:t>
      </w:r>
    </w:p>
    <w:p w:rsidR="00DF7B23" w:rsidRPr="00DF7B23" w:rsidRDefault="00DF7B23" w:rsidP="00DF7B23">
      <w:pPr>
        <w:spacing w:after="160" w:line="259" w:lineRule="auto"/>
        <w:ind w:right="-28"/>
        <w:rPr>
          <w:rFonts w:eastAsiaTheme="minorHAnsi" w:cstheme="minorBidi"/>
          <w:sz w:val="22"/>
          <w:szCs w:val="22"/>
          <w:lang w:eastAsia="en-US"/>
        </w:rPr>
      </w:pPr>
    </w:p>
    <w:p w:rsidR="00DF7B23" w:rsidRPr="00DF7B23" w:rsidRDefault="00DF7B23" w:rsidP="00DF7B23">
      <w:pPr>
        <w:spacing w:after="160" w:line="259" w:lineRule="auto"/>
        <w:ind w:right="-28" w:firstLine="720"/>
        <w:jc w:val="both"/>
        <w:rPr>
          <w:rFonts w:eastAsiaTheme="minorHAnsi" w:cstheme="minorBidi"/>
          <w:sz w:val="22"/>
          <w:szCs w:val="22"/>
          <w:lang w:eastAsia="en-US"/>
        </w:rPr>
      </w:pPr>
      <w:r w:rsidRPr="00DF7B23">
        <w:rPr>
          <w:rFonts w:eastAsiaTheme="minorHAnsi" w:cstheme="minorBidi"/>
          <w:sz w:val="22"/>
          <w:szCs w:val="22"/>
          <w:lang w:eastAsia="en-US"/>
        </w:rPr>
        <w:t xml:space="preserve">2.1. Настоящее Соглашение распространяется на Конфиденциальную информацию, передаваемую Передающей Стороной Получающей Стороне в связи с Договором, а также Конфиденциальную информацию, которая иным образом станет известной Получающей Стороне в связи с Договором (в указанном случае Передающая Сторона </w:t>
      </w:r>
      <w:r w:rsidRPr="00DF7B23">
        <w:rPr>
          <w:rFonts w:eastAsiaTheme="minorHAnsi"/>
          <w:sz w:val="22"/>
          <w:szCs w:val="22"/>
          <w:lang w:eastAsia="en-US"/>
        </w:rPr>
        <w:t xml:space="preserve">в письменной форме </w:t>
      </w:r>
      <w:r w:rsidRPr="00DF7B23">
        <w:rPr>
          <w:rFonts w:eastAsiaTheme="minorHAnsi" w:cstheme="minorBidi"/>
          <w:sz w:val="22"/>
          <w:szCs w:val="22"/>
          <w:lang w:eastAsia="en-US"/>
        </w:rPr>
        <w:t>уведомляет Получающую Сторону о том, что такая информация является Конфиденциальной информацией).</w:t>
      </w:r>
    </w:p>
    <w:p w:rsidR="00DF7B23" w:rsidRPr="00DF7B23" w:rsidRDefault="00DF7B23" w:rsidP="00DF7B23">
      <w:pPr>
        <w:spacing w:after="160" w:line="259" w:lineRule="auto"/>
        <w:ind w:right="-28" w:firstLine="720"/>
        <w:jc w:val="both"/>
        <w:rPr>
          <w:rFonts w:eastAsiaTheme="minorHAnsi" w:cstheme="minorBidi"/>
          <w:sz w:val="22"/>
          <w:szCs w:val="22"/>
          <w:lang w:eastAsia="en-US"/>
        </w:rPr>
      </w:pPr>
      <w:r w:rsidRPr="00DF7B23">
        <w:rPr>
          <w:rFonts w:eastAsiaTheme="minorHAnsi" w:cstheme="minorBidi"/>
          <w:sz w:val="22"/>
          <w:szCs w:val="22"/>
          <w:lang w:eastAsia="en-US"/>
        </w:rPr>
        <w:t>2.2. Передача Конфиденциальной информации осуществляется на бумажных и иных материальных носителях, содержащих отметку о конфиденциальности (грифы «Конфиденциальная информация», «Конфиденциально</w:t>
      </w:r>
      <w:r w:rsidRPr="00DF7B23">
        <w:rPr>
          <w:rFonts w:eastAsiaTheme="minorHAnsi"/>
          <w:sz w:val="22"/>
          <w:szCs w:val="22"/>
          <w:lang w:eastAsia="en-US"/>
        </w:rPr>
        <w:t>» с указанием наименования и местонахождения Передающей Стороны). Передача материальных носителей Конфиденциальной информации должна осуществляться на основании акта приема-передачи с указанием наименования и объема передаваемой Конфиденциальной информации, вида материального носителя и количества экземпляров.</w:t>
      </w:r>
    </w:p>
    <w:p w:rsidR="00DF7B23" w:rsidRPr="00DF7B23" w:rsidRDefault="00DF7B23" w:rsidP="00DF7B23">
      <w:pPr>
        <w:spacing w:after="160" w:line="259" w:lineRule="auto"/>
        <w:ind w:right="-28" w:firstLine="720"/>
        <w:jc w:val="both"/>
        <w:rPr>
          <w:rFonts w:eastAsiaTheme="minorHAnsi" w:cstheme="minorBidi"/>
          <w:sz w:val="22"/>
          <w:szCs w:val="22"/>
          <w:lang w:eastAsia="en-US"/>
        </w:rPr>
      </w:pPr>
      <w:r w:rsidRPr="00DF7B23">
        <w:rPr>
          <w:rFonts w:eastAsiaTheme="minorHAnsi" w:cstheme="minorBidi"/>
          <w:sz w:val="22"/>
          <w:szCs w:val="22"/>
          <w:lang w:eastAsia="en-US"/>
        </w:rPr>
        <w:t>Стороны соглашаются с тем, что Конфиденциальная информация может быть передана Передающей Стороной Получающей Стороне с использованием электронной почты в заархивированном виде (на архив должен быть установлен пароль не менее 8 символов и содержать буквы в верхнем и нижнем регистрах, цифры и спецсимволы, пароль должен быть передан альтернативным каналом связи) и указанием на то, что передаваемая информация является Конфиденциальной информацией.</w:t>
      </w:r>
    </w:p>
    <w:p w:rsidR="00DF7B23" w:rsidRPr="00DF7B23" w:rsidRDefault="00533519" w:rsidP="00DF7B23">
      <w:pPr>
        <w:spacing w:after="160" w:line="259" w:lineRule="auto"/>
        <w:ind w:right="-28" w:firstLine="720"/>
        <w:jc w:val="both"/>
        <w:rPr>
          <w:rFonts w:eastAsiaTheme="minorHAnsi" w:cstheme="minorBidi"/>
          <w:sz w:val="22"/>
          <w:szCs w:val="22"/>
          <w:lang w:eastAsia="en-US"/>
        </w:rPr>
      </w:pPr>
      <w:r>
        <w:rPr>
          <w:rFonts w:eastAsiaTheme="minorHAnsi" w:cstheme="minorBidi"/>
          <w:sz w:val="22"/>
          <w:szCs w:val="22"/>
          <w:lang w:eastAsia="en-US"/>
        </w:rPr>
        <w:t xml:space="preserve">В случае </w:t>
      </w:r>
      <w:r w:rsidR="00DF7B23" w:rsidRPr="00DF7B23">
        <w:rPr>
          <w:rFonts w:eastAsiaTheme="minorHAnsi" w:cstheme="minorBidi"/>
          <w:sz w:val="22"/>
          <w:szCs w:val="22"/>
          <w:lang w:eastAsia="en-US"/>
        </w:rPr>
        <w:t xml:space="preserve">раскрытия Конфиденциальной информации в устном виде Стороны обязуются в течение 3 (трех) рабочих дней с момента устного раскрытия оформить передачу такой Конфиденциальной информации на бумажных и иных материальных носителях или </w:t>
      </w:r>
      <w:r w:rsidR="00DF7B23" w:rsidRPr="00DF7B23">
        <w:rPr>
          <w:rFonts w:eastAsiaTheme="minorHAnsi"/>
          <w:sz w:val="22"/>
          <w:szCs w:val="22"/>
          <w:lang w:eastAsia="en-US"/>
        </w:rPr>
        <w:t>по</w:t>
      </w:r>
      <w:r w:rsidR="00DF7B23" w:rsidRPr="00DF7B23">
        <w:rPr>
          <w:rFonts w:eastAsiaTheme="minorHAnsi" w:cstheme="minorBidi"/>
          <w:sz w:val="22"/>
          <w:szCs w:val="22"/>
          <w:lang w:eastAsia="en-US"/>
        </w:rPr>
        <w:t xml:space="preserve"> электронной </w:t>
      </w:r>
      <w:r w:rsidR="00DF7B23" w:rsidRPr="00DF7B23">
        <w:rPr>
          <w:rFonts w:eastAsiaTheme="minorHAnsi"/>
          <w:sz w:val="22"/>
          <w:szCs w:val="22"/>
          <w:lang w:eastAsia="en-US"/>
        </w:rPr>
        <w:t>почте</w:t>
      </w:r>
      <w:r w:rsidR="00DF7B23" w:rsidRPr="00DF7B23">
        <w:rPr>
          <w:rFonts w:eastAsiaTheme="minorHAnsi" w:cstheme="minorBidi"/>
          <w:sz w:val="22"/>
          <w:szCs w:val="22"/>
          <w:lang w:eastAsia="en-US"/>
        </w:rPr>
        <w:t xml:space="preserve"> в соответствии с настоящим пунктом Соглашения.</w:t>
      </w:r>
    </w:p>
    <w:p w:rsidR="00DF7B23" w:rsidRPr="00DF7B23" w:rsidRDefault="00DF7B23" w:rsidP="00DF7B23">
      <w:pPr>
        <w:spacing w:after="160" w:line="259" w:lineRule="auto"/>
        <w:ind w:right="-28" w:firstLine="720"/>
        <w:jc w:val="both"/>
        <w:rPr>
          <w:rFonts w:eastAsiaTheme="minorHAnsi" w:cstheme="minorBidi"/>
          <w:sz w:val="22"/>
          <w:szCs w:val="22"/>
          <w:lang w:eastAsia="en-US"/>
        </w:rPr>
      </w:pPr>
      <w:r w:rsidRPr="00DF7B23">
        <w:rPr>
          <w:rFonts w:eastAsiaTheme="minorHAnsi" w:cstheme="minorBidi"/>
          <w:sz w:val="22"/>
          <w:szCs w:val="22"/>
          <w:lang w:eastAsia="en-US"/>
        </w:rPr>
        <w:t>Передача Конфиденциальной информации способами, не предусмотренными настоящим пунктом Соглашения, запрещается.</w:t>
      </w:r>
    </w:p>
    <w:p w:rsidR="00DF7B23" w:rsidRPr="00DF7B23" w:rsidRDefault="00DF7B23" w:rsidP="00DF7B23">
      <w:pPr>
        <w:jc w:val="both"/>
        <w:rPr>
          <w:rFonts w:eastAsia="MS Mincho"/>
          <w:lang w:eastAsia="ja-JP"/>
        </w:rPr>
      </w:pPr>
    </w:p>
    <w:p w:rsidR="00DF7B23" w:rsidRPr="00DF7B23" w:rsidRDefault="00DF7B23" w:rsidP="00DF7B23">
      <w:pPr>
        <w:spacing w:after="160" w:line="259" w:lineRule="auto"/>
        <w:ind w:right="-28" w:firstLine="720"/>
        <w:rPr>
          <w:rFonts w:eastAsiaTheme="minorHAnsi" w:cstheme="minorBidi"/>
          <w:b/>
          <w:sz w:val="22"/>
          <w:szCs w:val="22"/>
          <w:lang w:eastAsia="en-US"/>
        </w:rPr>
      </w:pPr>
      <w:r w:rsidRPr="00DF7B23">
        <w:rPr>
          <w:rFonts w:eastAsiaTheme="minorHAnsi" w:cstheme="minorBidi"/>
          <w:b/>
          <w:sz w:val="22"/>
          <w:szCs w:val="22"/>
          <w:lang w:eastAsia="en-US"/>
        </w:rPr>
        <w:t>3. ПРАВА И ОБЯЗАННОСТИ СТОРОН</w:t>
      </w:r>
    </w:p>
    <w:p w:rsidR="00DF7B23" w:rsidRPr="00DF7B23" w:rsidRDefault="00DF7B23" w:rsidP="00DF7B23">
      <w:pPr>
        <w:spacing w:after="160" w:line="259" w:lineRule="auto"/>
        <w:ind w:right="-28"/>
        <w:rPr>
          <w:rFonts w:asciiTheme="minorHAnsi" w:eastAsiaTheme="minorHAnsi" w:hAnsiTheme="minorHAnsi" w:cstheme="minorBidi"/>
          <w:sz w:val="22"/>
          <w:szCs w:val="22"/>
          <w:lang w:eastAsia="en-US"/>
        </w:rPr>
      </w:pPr>
    </w:p>
    <w:p w:rsidR="00DF7B23" w:rsidRPr="00DF7B23" w:rsidRDefault="00DF7B23" w:rsidP="00DF7B23">
      <w:pPr>
        <w:widowControl w:val="0"/>
        <w:spacing w:after="160" w:line="259" w:lineRule="auto"/>
        <w:ind w:right="-28" w:firstLine="720"/>
        <w:jc w:val="both"/>
        <w:rPr>
          <w:rFonts w:eastAsiaTheme="minorHAnsi"/>
          <w:sz w:val="22"/>
          <w:szCs w:val="22"/>
          <w:lang w:eastAsia="en-US"/>
        </w:rPr>
      </w:pPr>
      <w:r w:rsidRPr="00DF7B23">
        <w:rPr>
          <w:rFonts w:eastAsiaTheme="minorHAnsi"/>
          <w:sz w:val="22"/>
          <w:szCs w:val="22"/>
          <w:lang w:eastAsia="en-US"/>
        </w:rPr>
        <w:t xml:space="preserve">3.1. Получающая Сторона вправе предоставлять доступ к полученной по настоящему Соглашению Конфиденциальной информации только тем Представителям Получающей Стороны, доступ которых к Конфиденциальной информации необходим в связи с Договором, и только в той части, в которой это необходимо. При этом Представители Получающей Стороны, получившие доступ к такой информации, должны быть уведомлены Получающей Стороной о конфиденциальности информации и условиях ее использования. Перечень Представителей Получающей Стороны, которым будет предоставлен доступ к Конфиденциальной информации, должен быть передан Получающей Стороной Передающей Стороне до предоставления им доступа к Конфиденциальной информации. </w:t>
      </w:r>
    </w:p>
    <w:p w:rsidR="00DF7B23" w:rsidRPr="00DF7B23" w:rsidRDefault="00DF7B23" w:rsidP="00DF7B23">
      <w:pPr>
        <w:widowControl w:val="0"/>
        <w:spacing w:after="160" w:line="259" w:lineRule="auto"/>
        <w:ind w:right="-28" w:firstLine="720"/>
        <w:jc w:val="both"/>
        <w:rPr>
          <w:rFonts w:eastAsiaTheme="minorHAnsi"/>
          <w:sz w:val="22"/>
          <w:szCs w:val="22"/>
          <w:lang w:eastAsia="en-US"/>
        </w:rPr>
      </w:pPr>
      <w:r w:rsidRPr="00DF7B23">
        <w:rPr>
          <w:rFonts w:eastAsiaTheme="minorHAnsi"/>
          <w:sz w:val="22"/>
          <w:szCs w:val="22"/>
          <w:lang w:eastAsia="en-US"/>
        </w:rPr>
        <w:t xml:space="preserve">3.2. Получающая Сторона соглашается, что Конфиденциальная информация будет использована исключительно в связи с Договором и что Получающая Сторона и ее Представители сохранят конфиденциальность такой информации, и эта информация не будет раскрыта или передана Третьим лицам без предварительного письменного согласия Передающей Стороны. </w:t>
      </w:r>
    </w:p>
    <w:p w:rsidR="00DF7B23" w:rsidRPr="00DF7B23" w:rsidRDefault="00DF7B23" w:rsidP="00DF7B23">
      <w:pPr>
        <w:widowControl w:val="0"/>
        <w:spacing w:after="160" w:line="259" w:lineRule="auto"/>
        <w:ind w:right="-28" w:firstLine="720"/>
        <w:jc w:val="both"/>
        <w:rPr>
          <w:rFonts w:eastAsiaTheme="minorHAnsi"/>
          <w:sz w:val="22"/>
          <w:szCs w:val="22"/>
          <w:lang w:eastAsia="en-US"/>
        </w:rPr>
      </w:pPr>
      <w:r w:rsidRPr="00DF7B23">
        <w:rPr>
          <w:rFonts w:eastAsiaTheme="minorHAnsi"/>
          <w:sz w:val="22"/>
          <w:szCs w:val="22"/>
          <w:lang w:eastAsia="en-US"/>
        </w:rPr>
        <w:t xml:space="preserve">Получающая Сторона обязуется обеспечить защиту полученной Конфиденциальной информации на уровне не меньшем, чем осуществляется защита Конфиденциальной информации Получающей Стороны. </w:t>
      </w:r>
    </w:p>
    <w:p w:rsidR="00DF7B23" w:rsidRPr="00DF7B23" w:rsidRDefault="00DF7B23" w:rsidP="00DF7B23">
      <w:pPr>
        <w:widowControl w:val="0"/>
        <w:spacing w:after="160" w:line="259" w:lineRule="auto"/>
        <w:ind w:right="-28" w:firstLine="720"/>
        <w:jc w:val="both"/>
        <w:rPr>
          <w:rFonts w:eastAsiaTheme="minorHAnsi"/>
          <w:sz w:val="22"/>
          <w:szCs w:val="22"/>
          <w:lang w:eastAsia="en-US"/>
        </w:rPr>
      </w:pPr>
      <w:r w:rsidRPr="00DF7B23">
        <w:rPr>
          <w:rFonts w:eastAsiaTheme="minorHAnsi"/>
          <w:sz w:val="22"/>
          <w:szCs w:val="22"/>
          <w:lang w:eastAsia="en-US"/>
        </w:rPr>
        <w:t>В случае передачи Получающей Стороной на основании письменного согласия Передающей Стороны Конфиденциальной информации Третьим лицам, Получающая Сторона обязана обеспечить, чтобы Третьи лица до момента передачи им Конфиденциальной информации приняли на себя обязательства по использованию и неразглашению такой информации на условиях, предусмотренных в настоящем Соглашении. Получающая Сторона обязана до момента передачи Третьим лицам Конфиденциальной информации предоставить Передающей Стороне копию соглашения о конфиденциальности, подписанного Получающей Стороной с Третьим лицом.</w:t>
      </w:r>
    </w:p>
    <w:p w:rsidR="00DF7B23" w:rsidRPr="00DF7B23" w:rsidRDefault="00DF7B23" w:rsidP="00DF7B23">
      <w:pPr>
        <w:widowControl w:val="0"/>
        <w:spacing w:after="160" w:line="259" w:lineRule="auto"/>
        <w:ind w:right="-28" w:firstLine="720"/>
        <w:jc w:val="both"/>
        <w:rPr>
          <w:rFonts w:eastAsiaTheme="minorHAnsi"/>
          <w:sz w:val="22"/>
          <w:szCs w:val="22"/>
          <w:lang w:eastAsia="en-US"/>
        </w:rPr>
      </w:pPr>
      <w:r w:rsidRPr="00DF7B23">
        <w:rPr>
          <w:rFonts w:eastAsiaTheme="minorHAnsi"/>
          <w:sz w:val="22"/>
          <w:szCs w:val="22"/>
          <w:lang w:eastAsia="en-US"/>
        </w:rPr>
        <w:t>3.3. В случае получения мотивированного требования от органа государственной власти или органа местного самоуправления о предоставлении Конфиденциальной информации, полученной по настоящему Соглашению, Получающая Сторона обязана:</w:t>
      </w:r>
    </w:p>
    <w:p w:rsidR="00DF7B23" w:rsidRPr="00DF7B23" w:rsidRDefault="00DF7B23" w:rsidP="00DF7B23">
      <w:pPr>
        <w:widowControl w:val="0"/>
        <w:spacing w:after="160" w:line="259" w:lineRule="auto"/>
        <w:ind w:right="-28" w:firstLine="720"/>
        <w:jc w:val="both"/>
        <w:rPr>
          <w:rFonts w:eastAsiaTheme="minorHAnsi"/>
          <w:sz w:val="22"/>
          <w:szCs w:val="22"/>
          <w:lang w:eastAsia="en-US"/>
        </w:rPr>
      </w:pPr>
      <w:r w:rsidRPr="00DF7B23">
        <w:rPr>
          <w:rFonts w:eastAsiaTheme="minorHAnsi"/>
          <w:sz w:val="22"/>
          <w:szCs w:val="22"/>
          <w:lang w:eastAsia="en-US"/>
        </w:rPr>
        <w:t>- уведомить соответствующий орган государственной власти или орган местного самоуправления о конфиденциальности такой информации и ее обладателе;</w:t>
      </w:r>
    </w:p>
    <w:p w:rsidR="00DF7B23" w:rsidRPr="00DF7B23" w:rsidRDefault="00DF7B23" w:rsidP="00DF7B23">
      <w:pPr>
        <w:widowControl w:val="0"/>
        <w:spacing w:after="160" w:line="259" w:lineRule="auto"/>
        <w:ind w:right="-28" w:firstLine="720"/>
        <w:jc w:val="both"/>
        <w:rPr>
          <w:rFonts w:eastAsiaTheme="minorHAnsi"/>
          <w:sz w:val="22"/>
          <w:szCs w:val="22"/>
          <w:lang w:eastAsia="en-US"/>
        </w:rPr>
      </w:pPr>
      <w:r w:rsidRPr="00DF7B23">
        <w:rPr>
          <w:rFonts w:eastAsia="MS Mincho"/>
          <w:lang w:eastAsia="ja-JP"/>
        </w:rPr>
        <w:t xml:space="preserve">В случае получения от органа государственной власти или органа местного самоуправления мотивированного требования о предоставлении Конфиденциальной информации, Получающая Сторона обязана незамедлительно известить </w:t>
      </w:r>
      <w:r w:rsidRPr="00DF7B23">
        <w:rPr>
          <w:rFonts w:eastAsiaTheme="minorHAnsi"/>
          <w:sz w:val="22"/>
          <w:szCs w:val="22"/>
          <w:lang w:eastAsia="en-US"/>
        </w:rPr>
        <w:t xml:space="preserve">- если это не запрещено действующим законодательством Российской Федерации, незамедлительно известить в письменной форме о таком требовании Передающую Сторону для того, чтобы Передающая Сторона имела возможность принять меры в порядке ограничения или предотвращения предоставления соответствующей Конфиденциальной информации. </w:t>
      </w:r>
    </w:p>
    <w:p w:rsidR="00DF7B23" w:rsidRPr="00DF7B23" w:rsidRDefault="00DF7B23" w:rsidP="00DF7B23">
      <w:pPr>
        <w:widowControl w:val="0"/>
        <w:spacing w:after="160" w:line="259" w:lineRule="auto"/>
        <w:ind w:right="-28" w:firstLine="720"/>
        <w:jc w:val="both"/>
        <w:rPr>
          <w:rFonts w:eastAsiaTheme="minorHAnsi"/>
          <w:sz w:val="22"/>
          <w:szCs w:val="22"/>
          <w:lang w:eastAsia="en-US"/>
        </w:rPr>
      </w:pPr>
      <w:r w:rsidRPr="00DF7B23">
        <w:rPr>
          <w:rFonts w:eastAsiaTheme="minorHAnsi"/>
          <w:sz w:val="22"/>
          <w:szCs w:val="22"/>
          <w:lang w:eastAsia="en-US"/>
        </w:rPr>
        <w:t>Получающая Сторона имеет право на основании мотивированного требования предоставить органу государственной власти или органу местного самоуправления лишь ту часть полученной от Передающей Стороны Конфиденциальной информации, предоставление которой требуется по закону.</w:t>
      </w:r>
    </w:p>
    <w:p w:rsidR="00DF7B23" w:rsidRPr="00DF7B23" w:rsidRDefault="00DF7B23" w:rsidP="00DF7B23">
      <w:pPr>
        <w:jc w:val="both"/>
        <w:rPr>
          <w:rFonts w:eastAsia="MS Mincho"/>
          <w:lang w:eastAsia="ja-JP"/>
        </w:rPr>
      </w:pPr>
    </w:p>
    <w:p w:rsidR="00DF7B23" w:rsidRPr="00DF7B23" w:rsidRDefault="00DF7B23" w:rsidP="00DF7B23">
      <w:pPr>
        <w:spacing w:after="160" w:line="259" w:lineRule="auto"/>
        <w:ind w:right="-28" w:firstLine="720"/>
        <w:rPr>
          <w:rFonts w:eastAsiaTheme="minorHAnsi" w:cstheme="minorBidi"/>
          <w:b/>
          <w:sz w:val="22"/>
          <w:szCs w:val="22"/>
          <w:lang w:eastAsia="en-US"/>
        </w:rPr>
      </w:pPr>
      <w:r w:rsidRPr="00DF7B23">
        <w:rPr>
          <w:rFonts w:eastAsiaTheme="minorHAnsi" w:cstheme="minorBidi"/>
          <w:b/>
          <w:sz w:val="22"/>
          <w:szCs w:val="22"/>
          <w:lang w:eastAsia="en-US"/>
        </w:rPr>
        <w:t xml:space="preserve">4. ОТВЕТСТВЕННОСТЬ  СТОРОН </w:t>
      </w:r>
    </w:p>
    <w:p w:rsidR="00DF7B23" w:rsidRPr="00DF7B23" w:rsidRDefault="00DF7B23" w:rsidP="00DF7B23">
      <w:pPr>
        <w:spacing w:after="160" w:line="259" w:lineRule="auto"/>
        <w:ind w:right="-28"/>
        <w:rPr>
          <w:rFonts w:asciiTheme="minorHAnsi" w:eastAsiaTheme="minorHAnsi" w:hAnsiTheme="minorHAnsi" w:cstheme="minorBidi"/>
          <w:sz w:val="22"/>
          <w:szCs w:val="22"/>
          <w:lang w:eastAsia="en-US"/>
        </w:rPr>
      </w:pPr>
    </w:p>
    <w:p w:rsidR="00DF7B23" w:rsidRPr="00DF7B23" w:rsidRDefault="00DF7B23" w:rsidP="00DF7B23">
      <w:pPr>
        <w:widowControl w:val="0"/>
        <w:spacing w:after="160" w:line="259" w:lineRule="auto"/>
        <w:ind w:right="-28" w:firstLine="720"/>
        <w:jc w:val="both"/>
        <w:rPr>
          <w:rFonts w:eastAsiaTheme="minorHAnsi"/>
          <w:sz w:val="22"/>
          <w:szCs w:val="22"/>
          <w:lang w:eastAsia="en-US"/>
        </w:rPr>
      </w:pPr>
      <w:r w:rsidRPr="00DF7B23">
        <w:rPr>
          <w:rFonts w:eastAsiaTheme="minorHAnsi"/>
          <w:sz w:val="22"/>
          <w:szCs w:val="22"/>
          <w:lang w:eastAsia="en-US"/>
        </w:rPr>
        <w:t>4.1. Получающая Сторона несет ответственность за нарушение обязательств по соблюдению условий использования и обеспечения конфиденциальности полученной Конфиденциальной информации в соответствии с законодательством Российской Федерации и условиями настоящего Соглашения и обязана возместить Передающей Стороне убытки, возникшие у Передающей Стороны вследствие ненадлежащего исполнения Получающей Стороной условий настоящего Соглашения.</w:t>
      </w:r>
    </w:p>
    <w:p w:rsidR="00DF7B23" w:rsidRPr="00DF7B23" w:rsidRDefault="00DF7B23" w:rsidP="00DF7B23">
      <w:pPr>
        <w:widowControl w:val="0"/>
        <w:spacing w:after="160" w:line="259" w:lineRule="auto"/>
        <w:ind w:right="-28" w:firstLine="720"/>
        <w:jc w:val="both"/>
        <w:rPr>
          <w:rFonts w:eastAsiaTheme="minorHAnsi"/>
          <w:sz w:val="22"/>
          <w:szCs w:val="22"/>
          <w:lang w:eastAsia="en-US"/>
        </w:rPr>
      </w:pPr>
      <w:r w:rsidRPr="00DF7B23">
        <w:rPr>
          <w:rFonts w:eastAsiaTheme="minorHAnsi"/>
          <w:sz w:val="22"/>
          <w:szCs w:val="22"/>
          <w:lang w:eastAsia="en-US"/>
        </w:rPr>
        <w:t>4.2. Получающая Сторона несет ответственность в полном объеме за Разглашение Конфиденциальной информации ее Представителями и Третьими лицами, получившими доступ к такой информации в соответствии с условиями, определенными в пунктах 3.1. и 3.2. настоящего Соглашения.</w:t>
      </w:r>
    </w:p>
    <w:p w:rsidR="00DF7B23" w:rsidRPr="00DF7B23" w:rsidRDefault="00DF7B23" w:rsidP="00DF7B23">
      <w:pPr>
        <w:widowControl w:val="0"/>
        <w:spacing w:after="160" w:line="259" w:lineRule="auto"/>
        <w:ind w:right="-28" w:firstLine="720"/>
        <w:jc w:val="both"/>
        <w:rPr>
          <w:rFonts w:eastAsiaTheme="minorHAnsi"/>
          <w:sz w:val="22"/>
          <w:szCs w:val="22"/>
          <w:lang w:eastAsia="en-US"/>
        </w:rPr>
      </w:pPr>
      <w:r w:rsidRPr="00DF7B23">
        <w:rPr>
          <w:rFonts w:eastAsiaTheme="minorHAnsi"/>
          <w:sz w:val="22"/>
          <w:szCs w:val="22"/>
          <w:lang w:eastAsia="en-US"/>
        </w:rPr>
        <w:t>4.3. При Разглашении Конфиденциальной информации, а также при наличии обстоятельств, способствующих Разглашению Конфиденциальной информации, Получающая Сторона обязана незамедлительно уведомить об этом Передающую Сторону в письменной форме, предоставить Передающей Стороне всю необходимую информацию о факте Разглашения или наличии угрозы Разглашения, причинах, приведших к этому, и мерах, предпринятых Получающей Стороной для предотвращения Разглашения и устранения возникших в связи с этим неблагоприятных последствий.</w:t>
      </w:r>
    </w:p>
    <w:p w:rsidR="00DF7B23" w:rsidRPr="00DF7B23" w:rsidRDefault="00DF7B23" w:rsidP="00DF7B23">
      <w:pPr>
        <w:jc w:val="both"/>
        <w:rPr>
          <w:rFonts w:eastAsia="MS Mincho"/>
          <w:lang w:eastAsia="ja-JP"/>
        </w:rPr>
      </w:pPr>
    </w:p>
    <w:p w:rsidR="00DF7B23" w:rsidRPr="00DF7B23" w:rsidRDefault="00DF7B23" w:rsidP="00DF7B23">
      <w:pPr>
        <w:spacing w:after="160" w:line="259" w:lineRule="auto"/>
        <w:ind w:right="-28" w:firstLine="720"/>
        <w:rPr>
          <w:rFonts w:eastAsiaTheme="minorHAnsi" w:cstheme="minorBidi"/>
          <w:b/>
          <w:sz w:val="22"/>
          <w:szCs w:val="22"/>
          <w:lang w:eastAsia="en-US"/>
        </w:rPr>
      </w:pPr>
      <w:r w:rsidRPr="00DF7B23">
        <w:rPr>
          <w:rFonts w:eastAsiaTheme="minorHAnsi" w:cstheme="minorBidi"/>
          <w:b/>
          <w:sz w:val="22"/>
          <w:szCs w:val="22"/>
          <w:lang w:eastAsia="en-US"/>
        </w:rPr>
        <w:t>5. РАЗРЕШЕНИЕ СПОРОВ</w:t>
      </w:r>
    </w:p>
    <w:p w:rsidR="00DF7B23" w:rsidRPr="00DF7B23" w:rsidRDefault="00DF7B23" w:rsidP="00DF7B23">
      <w:pPr>
        <w:spacing w:after="160" w:line="259" w:lineRule="auto"/>
        <w:ind w:right="-28"/>
        <w:jc w:val="both"/>
        <w:rPr>
          <w:rFonts w:asciiTheme="minorHAnsi" w:eastAsiaTheme="minorHAnsi" w:hAnsiTheme="minorHAnsi" w:cstheme="minorBidi"/>
          <w:sz w:val="22"/>
          <w:szCs w:val="22"/>
          <w:lang w:eastAsia="en-US"/>
        </w:rPr>
      </w:pPr>
    </w:p>
    <w:p w:rsidR="00DF7B23" w:rsidRPr="00DF7B23" w:rsidRDefault="00DF7B23" w:rsidP="00DF7B23">
      <w:pPr>
        <w:widowControl w:val="0"/>
        <w:spacing w:after="160" w:line="259" w:lineRule="auto"/>
        <w:ind w:right="-28" w:firstLine="720"/>
        <w:jc w:val="both"/>
        <w:rPr>
          <w:rFonts w:eastAsiaTheme="minorHAnsi"/>
          <w:sz w:val="22"/>
          <w:szCs w:val="22"/>
          <w:lang w:eastAsia="en-US"/>
        </w:rPr>
      </w:pPr>
      <w:r w:rsidRPr="00DF7B23">
        <w:rPr>
          <w:rFonts w:eastAsiaTheme="minorHAnsi"/>
          <w:sz w:val="22"/>
          <w:szCs w:val="22"/>
          <w:lang w:eastAsia="en-US"/>
        </w:rPr>
        <w:t>5.1. Отношения, возникающие из настоящего Соглашения, регулируются правом Российской Федерации.</w:t>
      </w:r>
    </w:p>
    <w:p w:rsidR="00DF7B23" w:rsidRPr="00DF7B23" w:rsidRDefault="00DF7B23" w:rsidP="00DF7B23">
      <w:pPr>
        <w:widowControl w:val="0"/>
        <w:spacing w:after="160" w:line="259" w:lineRule="auto"/>
        <w:ind w:right="-28" w:firstLine="720"/>
        <w:jc w:val="both"/>
        <w:rPr>
          <w:rFonts w:eastAsiaTheme="minorHAnsi"/>
          <w:sz w:val="22"/>
          <w:szCs w:val="22"/>
          <w:lang w:eastAsia="en-US"/>
        </w:rPr>
      </w:pPr>
      <w:r w:rsidRPr="00DF7B23">
        <w:rPr>
          <w:rFonts w:eastAsiaTheme="minorHAnsi"/>
          <w:sz w:val="22"/>
          <w:szCs w:val="22"/>
          <w:lang w:eastAsia="en-US"/>
        </w:rPr>
        <w:t xml:space="preserve">5.2. Любые споры и разногласия между Сторонами, касающиеся настоящего Соглашения, подлежат разрешению в соответствии с порядком, указанным в Договоре. </w:t>
      </w:r>
    </w:p>
    <w:p w:rsidR="00DF7B23" w:rsidRPr="00DF7B23" w:rsidRDefault="00DF7B23" w:rsidP="00DF7B23">
      <w:pPr>
        <w:jc w:val="both"/>
        <w:rPr>
          <w:rFonts w:eastAsia="MS Mincho"/>
          <w:lang w:eastAsia="ja-JP"/>
        </w:rPr>
      </w:pPr>
    </w:p>
    <w:p w:rsidR="00DF7B23" w:rsidRPr="00DF7B23" w:rsidRDefault="00DF7B23" w:rsidP="00DF7B23">
      <w:pPr>
        <w:spacing w:after="160" w:line="259" w:lineRule="auto"/>
        <w:ind w:right="-28" w:firstLine="720"/>
        <w:rPr>
          <w:rFonts w:asciiTheme="minorHAnsi" w:eastAsiaTheme="minorHAnsi" w:hAnsiTheme="minorHAnsi" w:cstheme="minorBidi"/>
          <w:b/>
          <w:sz w:val="22"/>
          <w:szCs w:val="22"/>
          <w:lang w:eastAsia="en-US"/>
        </w:rPr>
      </w:pPr>
      <w:r w:rsidRPr="00DF7B23">
        <w:rPr>
          <w:rFonts w:eastAsiaTheme="minorHAnsi" w:cstheme="minorBidi"/>
          <w:b/>
          <w:sz w:val="22"/>
          <w:szCs w:val="22"/>
          <w:lang w:eastAsia="en-US"/>
        </w:rPr>
        <w:t>6. СРОК ДЕЙСТВИЯ СОГЛАШЕНИЯ</w:t>
      </w:r>
    </w:p>
    <w:p w:rsidR="00DF7B23" w:rsidRPr="00DF7B23" w:rsidRDefault="00DF7B23" w:rsidP="00DF7B23">
      <w:pPr>
        <w:spacing w:after="160" w:line="259" w:lineRule="auto"/>
        <w:ind w:left="-357" w:right="-28" w:firstLine="357"/>
        <w:rPr>
          <w:rFonts w:asciiTheme="minorHAnsi" w:eastAsiaTheme="minorHAnsi" w:hAnsiTheme="minorHAnsi" w:cstheme="minorBidi"/>
          <w:sz w:val="22"/>
          <w:szCs w:val="22"/>
          <w:lang w:eastAsia="en-US"/>
        </w:rPr>
      </w:pPr>
    </w:p>
    <w:p w:rsidR="00DF7B23" w:rsidRPr="00DF7B23" w:rsidRDefault="00DF7B23" w:rsidP="00DF7B23">
      <w:pPr>
        <w:widowControl w:val="0"/>
        <w:spacing w:after="160" w:line="259" w:lineRule="auto"/>
        <w:ind w:right="-28" w:firstLine="720"/>
        <w:jc w:val="both"/>
        <w:rPr>
          <w:rFonts w:eastAsiaTheme="minorHAnsi"/>
          <w:sz w:val="22"/>
          <w:szCs w:val="22"/>
          <w:lang w:eastAsia="en-US"/>
        </w:rPr>
      </w:pPr>
      <w:r w:rsidRPr="00DF7B23">
        <w:rPr>
          <w:rFonts w:eastAsiaTheme="minorHAnsi"/>
          <w:sz w:val="22"/>
          <w:szCs w:val="22"/>
          <w:lang w:eastAsia="en-US"/>
        </w:rPr>
        <w:t>6.1. Настоящее Соглашение о конфиденциальности вступает в силу с даты его подписания обеими Сторонами и действует в течение срока действия Договора.</w:t>
      </w:r>
    </w:p>
    <w:p w:rsidR="00DF7B23" w:rsidRPr="00DF7B23" w:rsidRDefault="00DF7B23" w:rsidP="00DF7B23">
      <w:pPr>
        <w:widowControl w:val="0"/>
        <w:spacing w:after="160" w:line="259" w:lineRule="auto"/>
        <w:ind w:right="-28" w:firstLine="720"/>
        <w:jc w:val="both"/>
        <w:rPr>
          <w:rFonts w:eastAsiaTheme="minorHAnsi"/>
          <w:sz w:val="22"/>
          <w:szCs w:val="22"/>
          <w:lang w:eastAsia="en-US"/>
        </w:rPr>
      </w:pPr>
      <w:r w:rsidRPr="00DF7B23">
        <w:rPr>
          <w:rFonts w:eastAsiaTheme="minorHAnsi"/>
          <w:sz w:val="22"/>
          <w:szCs w:val="22"/>
          <w:lang w:eastAsia="en-US"/>
        </w:rPr>
        <w:t xml:space="preserve">6.2. Обязательства Получающей Стороны по сохранению конфиденциальности полученной от Передающей Стороны Конфиденциальной информации, определенные в настоящем Соглашении, сохраняют силу в течение </w:t>
      </w:r>
      <w:r w:rsidR="00496DC5">
        <w:rPr>
          <w:rFonts w:eastAsiaTheme="minorHAnsi"/>
          <w:sz w:val="22"/>
          <w:szCs w:val="22"/>
          <w:lang w:eastAsia="en-US"/>
        </w:rPr>
        <w:t>3</w:t>
      </w:r>
      <w:r w:rsidRPr="00DF7B23">
        <w:rPr>
          <w:rFonts w:eastAsiaTheme="minorHAnsi"/>
          <w:sz w:val="22"/>
          <w:szCs w:val="22"/>
          <w:lang w:eastAsia="en-US"/>
        </w:rPr>
        <w:t xml:space="preserve"> (</w:t>
      </w:r>
      <w:r w:rsidR="00496DC5">
        <w:rPr>
          <w:rFonts w:eastAsiaTheme="minorHAnsi"/>
          <w:sz w:val="22"/>
          <w:szCs w:val="22"/>
          <w:lang w:eastAsia="en-US"/>
        </w:rPr>
        <w:t>трех</w:t>
      </w:r>
      <w:r w:rsidRPr="00DF7B23">
        <w:rPr>
          <w:rFonts w:eastAsiaTheme="minorHAnsi"/>
          <w:sz w:val="22"/>
          <w:szCs w:val="22"/>
          <w:shd w:val="clear" w:color="auto" w:fill="BFBFBF" w:themeFill="background1" w:themeFillShade="BF"/>
          <w:lang w:eastAsia="en-US"/>
        </w:rPr>
        <w:t xml:space="preserve">) </w:t>
      </w:r>
      <w:r w:rsidRPr="00DF7B23">
        <w:rPr>
          <w:rFonts w:eastAsiaTheme="minorHAnsi"/>
          <w:sz w:val="22"/>
          <w:szCs w:val="22"/>
          <w:lang w:eastAsia="en-US"/>
        </w:rPr>
        <w:t>лет после истечения срока действия Договора.</w:t>
      </w:r>
    </w:p>
    <w:p w:rsidR="00DF7B23" w:rsidRPr="00DF7B23" w:rsidRDefault="00DF7B23" w:rsidP="00DF7B23">
      <w:pPr>
        <w:jc w:val="both"/>
        <w:rPr>
          <w:rFonts w:eastAsia="MS Mincho"/>
          <w:lang w:eastAsia="ja-JP"/>
        </w:rPr>
      </w:pPr>
    </w:p>
    <w:p w:rsidR="00DF7B23" w:rsidRPr="00DF7B23" w:rsidRDefault="00DF7B23" w:rsidP="00DF7B23">
      <w:pPr>
        <w:spacing w:after="160" w:line="259" w:lineRule="auto"/>
        <w:ind w:right="-28" w:firstLine="720"/>
        <w:rPr>
          <w:rFonts w:eastAsiaTheme="minorHAnsi" w:cstheme="minorBidi"/>
          <w:b/>
          <w:sz w:val="22"/>
          <w:szCs w:val="22"/>
          <w:lang w:eastAsia="en-US"/>
        </w:rPr>
      </w:pPr>
      <w:r w:rsidRPr="00DF7B23">
        <w:rPr>
          <w:rFonts w:eastAsiaTheme="minorHAnsi" w:cstheme="minorBidi"/>
          <w:b/>
          <w:sz w:val="22"/>
          <w:szCs w:val="22"/>
          <w:lang w:eastAsia="en-US"/>
        </w:rPr>
        <w:t>7. ПРОЧИЕ УСЛОВИЯ</w:t>
      </w:r>
    </w:p>
    <w:p w:rsidR="00DF7B23" w:rsidRPr="00DF7B23" w:rsidRDefault="00DF7B23" w:rsidP="00DF7B23">
      <w:pPr>
        <w:spacing w:after="160" w:line="259" w:lineRule="auto"/>
        <w:ind w:right="-28"/>
        <w:rPr>
          <w:rFonts w:asciiTheme="minorHAnsi" w:eastAsiaTheme="minorHAnsi" w:hAnsiTheme="minorHAnsi" w:cstheme="minorBidi"/>
          <w:sz w:val="22"/>
          <w:szCs w:val="22"/>
          <w:lang w:eastAsia="en-US"/>
        </w:rPr>
      </w:pPr>
    </w:p>
    <w:p w:rsidR="00DF7B23" w:rsidRPr="00DF7B23" w:rsidRDefault="00DF7B23" w:rsidP="00DF7B23">
      <w:pPr>
        <w:spacing w:after="160" w:line="259" w:lineRule="auto"/>
        <w:ind w:right="-28" w:firstLine="720"/>
        <w:jc w:val="both"/>
        <w:rPr>
          <w:rFonts w:eastAsiaTheme="minorHAnsi" w:cstheme="minorBidi"/>
          <w:sz w:val="22"/>
          <w:szCs w:val="22"/>
          <w:lang w:eastAsia="en-US"/>
        </w:rPr>
      </w:pPr>
      <w:r w:rsidRPr="00DF7B23">
        <w:rPr>
          <w:rFonts w:eastAsiaTheme="minorHAnsi" w:cstheme="minorBidi"/>
          <w:sz w:val="22"/>
          <w:szCs w:val="22"/>
          <w:lang w:eastAsia="en-US"/>
        </w:rPr>
        <w:t xml:space="preserve">7.1. Получающая Сторона назначит и уведомит Передающую Сторону об уполномоченных Представителях, ответственных за контроль </w:t>
      </w:r>
      <w:r w:rsidRPr="00DF7B23">
        <w:rPr>
          <w:rFonts w:eastAsiaTheme="minorHAnsi"/>
          <w:sz w:val="22"/>
          <w:szCs w:val="22"/>
          <w:lang w:eastAsia="en-US"/>
        </w:rPr>
        <w:t>соблюдения</w:t>
      </w:r>
      <w:r w:rsidRPr="00DF7B23">
        <w:rPr>
          <w:rFonts w:eastAsiaTheme="minorHAnsi" w:cstheme="minorBidi"/>
          <w:sz w:val="22"/>
          <w:szCs w:val="22"/>
          <w:lang w:eastAsia="en-US"/>
        </w:rPr>
        <w:t xml:space="preserve"> обязательств по Соглашению, не позднее 3 (трех) рабочих дней со дня подписания настоящего Соглашения обеими Сторонами. Об изменении уполномоченных </w:t>
      </w:r>
      <w:r w:rsidRPr="00DF7B23">
        <w:rPr>
          <w:rFonts w:eastAsiaTheme="minorHAnsi"/>
          <w:sz w:val="22"/>
          <w:szCs w:val="22"/>
          <w:lang w:eastAsia="en-US"/>
        </w:rPr>
        <w:t>Представителей</w:t>
      </w:r>
      <w:r w:rsidRPr="00DF7B23">
        <w:rPr>
          <w:rFonts w:eastAsiaTheme="minorHAnsi" w:cstheme="minorBidi"/>
          <w:sz w:val="22"/>
          <w:szCs w:val="22"/>
          <w:lang w:eastAsia="en-US"/>
        </w:rPr>
        <w:t xml:space="preserve"> Получающая Сторона обязана уведомить Передающую Сторону не позднее 5 (пяти) рабочих дней до момента такого изменения.</w:t>
      </w:r>
    </w:p>
    <w:p w:rsidR="00DF7B23" w:rsidRPr="00DF7B23" w:rsidRDefault="00DF7B23" w:rsidP="00DF7B23">
      <w:pPr>
        <w:spacing w:after="160" w:line="259" w:lineRule="auto"/>
        <w:ind w:right="-28" w:firstLine="720"/>
        <w:jc w:val="both"/>
        <w:rPr>
          <w:rFonts w:eastAsiaTheme="minorHAnsi" w:cstheme="minorBidi"/>
          <w:sz w:val="22"/>
          <w:szCs w:val="22"/>
          <w:lang w:eastAsia="en-US"/>
        </w:rPr>
      </w:pPr>
      <w:r w:rsidRPr="00DF7B23">
        <w:rPr>
          <w:rFonts w:eastAsiaTheme="minorHAnsi" w:cstheme="minorBidi"/>
          <w:sz w:val="22"/>
          <w:szCs w:val="22"/>
          <w:lang w:eastAsia="en-US"/>
        </w:rPr>
        <w:t xml:space="preserve">7.2. Все уведомления и сообщения, направляемые Сторонами друг другу в соответствии с Соглашением или в связи с ним, должны быть совершены в письменной форме и должны быть переданы согласно условиям Договора. </w:t>
      </w:r>
    </w:p>
    <w:p w:rsidR="00DF7B23" w:rsidRPr="00DF7B23" w:rsidRDefault="00DF7B23" w:rsidP="00DF7B23">
      <w:pPr>
        <w:spacing w:after="160" w:line="259" w:lineRule="auto"/>
        <w:ind w:right="-28" w:firstLine="720"/>
        <w:jc w:val="both"/>
        <w:rPr>
          <w:rFonts w:eastAsiaTheme="minorHAnsi" w:cstheme="minorBidi"/>
          <w:sz w:val="22"/>
          <w:szCs w:val="22"/>
          <w:lang w:eastAsia="en-US"/>
        </w:rPr>
      </w:pPr>
      <w:r w:rsidRPr="00DF7B23">
        <w:rPr>
          <w:rFonts w:eastAsiaTheme="minorHAnsi" w:cstheme="minorBidi"/>
          <w:sz w:val="22"/>
          <w:szCs w:val="22"/>
          <w:lang w:eastAsia="en-US"/>
        </w:rPr>
        <w:t>7.3. Получающая Сторона признает, что ни Передающая Сторона, ни кто-либо из ее аффилированных лиц, а также никто из ее уполномоченных Представителей не дает никаких заверений или гарантий относительно полноты Конфиденциальной информации или ее использования  Получающей Стороной.</w:t>
      </w:r>
    </w:p>
    <w:p w:rsidR="00DF7B23" w:rsidRPr="00DF7B23" w:rsidRDefault="00DF7B23" w:rsidP="00DF7B23">
      <w:pPr>
        <w:spacing w:after="160" w:line="259" w:lineRule="auto"/>
        <w:ind w:right="-28" w:firstLine="720"/>
        <w:jc w:val="both"/>
        <w:rPr>
          <w:rFonts w:eastAsiaTheme="minorHAnsi" w:cstheme="minorBidi"/>
          <w:sz w:val="22"/>
          <w:szCs w:val="22"/>
          <w:lang w:eastAsia="en-US"/>
        </w:rPr>
      </w:pPr>
      <w:r w:rsidRPr="00DF7B23">
        <w:rPr>
          <w:rFonts w:eastAsiaTheme="minorHAnsi" w:cstheme="minorBidi"/>
          <w:sz w:val="22"/>
          <w:szCs w:val="22"/>
          <w:lang w:eastAsia="en-US"/>
        </w:rPr>
        <w:t>7.4. Передающая Сторона настоящим гарантирует, что она обладает всеми правами в отношении Конфиденциальной информации, включая право передавать такую информацию Получающей Стороне на условиях настоящего Соглашения.</w:t>
      </w:r>
    </w:p>
    <w:p w:rsidR="00DF7B23" w:rsidRPr="00DF7B23" w:rsidRDefault="00DF7B23" w:rsidP="00DF7B23">
      <w:pPr>
        <w:spacing w:after="160" w:line="259" w:lineRule="auto"/>
        <w:ind w:right="-28" w:firstLine="720"/>
        <w:jc w:val="both"/>
        <w:rPr>
          <w:rFonts w:eastAsiaTheme="minorHAnsi" w:cstheme="minorBidi"/>
          <w:sz w:val="22"/>
          <w:szCs w:val="22"/>
          <w:lang w:eastAsia="en-US"/>
        </w:rPr>
      </w:pPr>
      <w:r w:rsidRPr="00DF7B23">
        <w:rPr>
          <w:rFonts w:eastAsiaTheme="minorHAnsi" w:cstheme="minorBidi"/>
          <w:sz w:val="22"/>
          <w:szCs w:val="22"/>
          <w:lang w:eastAsia="en-US"/>
        </w:rPr>
        <w:t xml:space="preserve">7.5. Передающая Сторона вправе потребовать от Получающей Стороны вернуть ей  </w:t>
      </w:r>
      <w:r w:rsidRPr="00DF7B23">
        <w:rPr>
          <w:rFonts w:eastAsiaTheme="minorHAnsi"/>
          <w:sz w:val="22"/>
          <w:szCs w:val="22"/>
          <w:lang w:eastAsia="en-US"/>
        </w:rPr>
        <w:t xml:space="preserve">переданные </w:t>
      </w:r>
      <w:r w:rsidRPr="00DF7B23">
        <w:rPr>
          <w:rFonts w:eastAsiaTheme="minorHAnsi" w:cstheme="minorBidi"/>
          <w:sz w:val="22"/>
          <w:szCs w:val="22"/>
          <w:lang w:eastAsia="en-US"/>
        </w:rPr>
        <w:t xml:space="preserve">материальные носители Конфиденциальной информации, направив Получающей Стороне уведомление о возврате в письменной форме. В течение 10 (десяти) рабочих дней после получения такого уведомления Получающая Сторона обязана вернуть все </w:t>
      </w:r>
      <w:r w:rsidRPr="00DF7B23">
        <w:rPr>
          <w:rFonts w:eastAsiaTheme="minorHAnsi"/>
          <w:sz w:val="22"/>
          <w:szCs w:val="22"/>
          <w:lang w:eastAsia="en-US"/>
        </w:rPr>
        <w:t>полученные материальные носители</w:t>
      </w:r>
      <w:r w:rsidRPr="00DF7B23">
        <w:rPr>
          <w:rFonts w:eastAsiaTheme="minorHAnsi" w:cstheme="minorBidi"/>
          <w:sz w:val="22"/>
          <w:szCs w:val="22"/>
          <w:lang w:eastAsia="en-US"/>
        </w:rPr>
        <w:t xml:space="preserve"> Конфиденциальной информации и уничтожить все копии такой информации и ее воспроизведения в любой форме (включая компьютерные записи и файлы), находящиеся в распоряжении Получающей Стороны, а также в распоряжении лиц, которым такая информация была передана в соответствии с Соглашением.</w:t>
      </w:r>
      <w:r w:rsidRPr="00DF7B23">
        <w:rPr>
          <w:rFonts w:eastAsiaTheme="minorHAnsi"/>
          <w:sz w:val="22"/>
          <w:szCs w:val="22"/>
          <w:lang w:eastAsia="en-US"/>
        </w:rPr>
        <w:t xml:space="preserve"> Получающая Сторона вправе оставить Конфиденциальную информацию, необходимую для целей соблюдения требований законодательства Российской Федерации или мотивированного требования органа государственной власти или органа местного самоуправления (в течение времени, предусмотренного действующим законодательством Российской Федерации).</w:t>
      </w:r>
    </w:p>
    <w:p w:rsidR="00DF7B23" w:rsidRPr="00DF7B23" w:rsidRDefault="00DF7B23" w:rsidP="00DF7B23">
      <w:pPr>
        <w:spacing w:after="160" w:line="259" w:lineRule="auto"/>
        <w:ind w:right="-28" w:firstLine="720"/>
        <w:jc w:val="both"/>
        <w:rPr>
          <w:rFonts w:eastAsiaTheme="minorHAnsi" w:cstheme="minorBidi"/>
          <w:sz w:val="22"/>
          <w:szCs w:val="22"/>
          <w:lang w:eastAsia="en-US"/>
        </w:rPr>
      </w:pPr>
      <w:r w:rsidRPr="00DF7B23">
        <w:rPr>
          <w:rFonts w:eastAsiaTheme="minorHAnsi" w:cstheme="minorBidi"/>
          <w:sz w:val="22"/>
          <w:szCs w:val="22"/>
          <w:lang w:eastAsia="en-US"/>
        </w:rPr>
        <w:t>7.6. Передающая Сторона имеет право прекратить защиту конфиденциальности переданной</w:t>
      </w:r>
      <w:r w:rsidRPr="00DF7B23">
        <w:rPr>
          <w:rFonts w:eastAsiaTheme="minorHAnsi"/>
          <w:sz w:val="22"/>
          <w:szCs w:val="22"/>
          <w:lang w:eastAsia="en-US"/>
        </w:rPr>
        <w:t xml:space="preserve"> ею</w:t>
      </w:r>
      <w:r w:rsidRPr="00DF7B23">
        <w:rPr>
          <w:rFonts w:eastAsiaTheme="minorHAnsi" w:cstheme="minorBidi"/>
          <w:sz w:val="22"/>
          <w:szCs w:val="22"/>
          <w:lang w:eastAsia="en-US"/>
        </w:rPr>
        <w:t xml:space="preserve"> по настоящему Соглашению Конфиденциальной информации, о чем в обязательном порядке должна письменно проинформировать Получающую Сторону в течение 10 (десяти) рабочих дней с момента принятия решения о прекращении защиты.</w:t>
      </w:r>
    </w:p>
    <w:p w:rsidR="00DF7B23" w:rsidRPr="00DF7B23" w:rsidRDefault="00DF7B23" w:rsidP="00DF7B23">
      <w:pPr>
        <w:spacing w:after="160" w:line="259" w:lineRule="auto"/>
        <w:ind w:right="-28" w:firstLine="720"/>
        <w:jc w:val="both"/>
        <w:rPr>
          <w:rFonts w:eastAsiaTheme="minorHAnsi" w:cstheme="minorBidi"/>
          <w:sz w:val="22"/>
          <w:szCs w:val="22"/>
          <w:lang w:eastAsia="en-US"/>
        </w:rPr>
      </w:pPr>
      <w:r w:rsidRPr="00DF7B23">
        <w:rPr>
          <w:rFonts w:eastAsiaTheme="minorHAnsi" w:cstheme="minorBidi"/>
          <w:sz w:val="22"/>
          <w:szCs w:val="22"/>
          <w:lang w:eastAsia="en-US"/>
        </w:rPr>
        <w:t>7.7. Положения настоящего Соглашения имеют приоритетное значение по отношению к</w:t>
      </w:r>
      <w:r w:rsidRPr="00DF7B23">
        <w:rPr>
          <w:rFonts w:eastAsiaTheme="minorHAnsi"/>
          <w:sz w:val="22"/>
          <w:szCs w:val="22"/>
          <w:lang w:eastAsia="en-US"/>
        </w:rPr>
        <w:t xml:space="preserve"> условиям Договора и</w:t>
      </w:r>
      <w:r w:rsidRPr="00DF7B23">
        <w:rPr>
          <w:rFonts w:eastAsiaTheme="minorHAnsi" w:cstheme="minorBidi"/>
          <w:sz w:val="22"/>
          <w:szCs w:val="22"/>
          <w:lang w:eastAsia="en-US"/>
        </w:rPr>
        <w:t xml:space="preserve"> любым другим соглашениям Сторон по Договору и включенным в них нормам о конфиденциальности, регулирующим те же и/или аналогичные отношения между ними.</w:t>
      </w:r>
    </w:p>
    <w:p w:rsidR="00DF7B23" w:rsidRPr="00DF7B23" w:rsidRDefault="00DF7B23" w:rsidP="00DF7B23">
      <w:pPr>
        <w:spacing w:after="160" w:line="259" w:lineRule="auto"/>
        <w:ind w:right="-28" w:firstLine="720"/>
        <w:jc w:val="both"/>
        <w:rPr>
          <w:rFonts w:eastAsiaTheme="minorHAnsi" w:cstheme="minorBidi"/>
          <w:sz w:val="22"/>
          <w:szCs w:val="22"/>
          <w:lang w:eastAsia="en-US"/>
        </w:rPr>
      </w:pPr>
      <w:r w:rsidRPr="00DF7B23">
        <w:rPr>
          <w:rFonts w:eastAsiaTheme="minorHAnsi" w:cstheme="minorBidi"/>
          <w:sz w:val="22"/>
          <w:szCs w:val="22"/>
          <w:lang w:eastAsia="en-US"/>
        </w:rPr>
        <w:t>7.8. Любые изменения и дополнения к Соглашению действительны лишь при условии, что они совершены в письменной форме и подписаны надлежащим образом уполномоченными на то представителями Сторон.</w:t>
      </w:r>
    </w:p>
    <w:p w:rsidR="00DF7B23" w:rsidRPr="00DF7B23" w:rsidRDefault="00DF7B23" w:rsidP="00DF7B23">
      <w:pPr>
        <w:spacing w:after="160" w:line="259" w:lineRule="auto"/>
        <w:ind w:right="-28" w:firstLine="720"/>
        <w:jc w:val="both"/>
        <w:rPr>
          <w:rFonts w:eastAsiaTheme="minorHAnsi" w:cstheme="minorBidi"/>
          <w:sz w:val="22"/>
          <w:szCs w:val="22"/>
          <w:lang w:eastAsia="en-US"/>
        </w:rPr>
      </w:pPr>
      <w:r w:rsidRPr="00DF7B23">
        <w:rPr>
          <w:rFonts w:eastAsiaTheme="minorHAnsi" w:cstheme="minorBidi"/>
          <w:sz w:val="22"/>
          <w:szCs w:val="22"/>
          <w:lang w:eastAsia="en-US"/>
        </w:rPr>
        <w:t>7.9. Настоящее Соглашение представляет собой исчерпывающую договоренность Сторон по предмету Соглашения. С момента подписания Соглашения все предыдущие переговоры и переписка по нему теряют силу.</w:t>
      </w:r>
    </w:p>
    <w:p w:rsidR="00DF7B23" w:rsidRPr="00DF7B23" w:rsidRDefault="00DF7B23" w:rsidP="00DF7B23">
      <w:pPr>
        <w:spacing w:after="160" w:line="259" w:lineRule="auto"/>
        <w:ind w:right="-28" w:firstLine="720"/>
        <w:jc w:val="both"/>
        <w:rPr>
          <w:rFonts w:eastAsiaTheme="minorHAnsi" w:cstheme="minorBidi"/>
          <w:sz w:val="22"/>
          <w:szCs w:val="22"/>
          <w:lang w:eastAsia="en-US"/>
        </w:rPr>
      </w:pPr>
      <w:r w:rsidRPr="00DF7B23">
        <w:rPr>
          <w:rFonts w:eastAsiaTheme="minorHAnsi" w:cstheme="minorBidi"/>
          <w:sz w:val="22"/>
          <w:szCs w:val="22"/>
          <w:lang w:eastAsia="en-US"/>
        </w:rPr>
        <w:t>7.10. Порядок передачи прав и обязанностей по настоящему Соглашению осуществляется в соответствии с порядком, указанным в Договоре.</w:t>
      </w:r>
    </w:p>
    <w:p w:rsidR="00DF7B23" w:rsidRPr="00DF7B23" w:rsidRDefault="00DF7B23" w:rsidP="00DF7B23">
      <w:pPr>
        <w:spacing w:after="160" w:line="259" w:lineRule="auto"/>
        <w:ind w:right="-28" w:firstLine="720"/>
        <w:jc w:val="both"/>
        <w:rPr>
          <w:rFonts w:eastAsiaTheme="minorHAnsi" w:cstheme="minorBidi"/>
          <w:sz w:val="22"/>
          <w:szCs w:val="22"/>
          <w:lang w:eastAsia="en-US"/>
        </w:rPr>
      </w:pPr>
      <w:r w:rsidRPr="00DF7B23">
        <w:rPr>
          <w:rFonts w:eastAsiaTheme="minorHAnsi" w:cstheme="minorBidi"/>
          <w:sz w:val="22"/>
          <w:szCs w:val="22"/>
          <w:lang w:eastAsia="en-US"/>
        </w:rPr>
        <w:t>7.11. Недействительность или невозможность исполнения любого положения настоящего Соглашения не влияет на действительность или возможность исполнения как любых иных положений Соглашения, так и Соглашения в целом.</w:t>
      </w:r>
    </w:p>
    <w:p w:rsidR="00DF7B23" w:rsidRPr="00DF7B23" w:rsidRDefault="00DF7B23" w:rsidP="00DF7B23">
      <w:pPr>
        <w:spacing w:after="160" w:line="259" w:lineRule="auto"/>
        <w:ind w:right="-28" w:firstLine="720"/>
        <w:jc w:val="both"/>
        <w:rPr>
          <w:rFonts w:eastAsiaTheme="minorHAnsi" w:cstheme="minorBidi"/>
          <w:sz w:val="22"/>
          <w:szCs w:val="22"/>
          <w:lang w:eastAsia="en-US"/>
        </w:rPr>
      </w:pPr>
      <w:r w:rsidRPr="00DF7B23">
        <w:rPr>
          <w:rFonts w:eastAsiaTheme="minorHAnsi" w:cstheme="minorBidi"/>
          <w:sz w:val="22"/>
          <w:szCs w:val="22"/>
          <w:lang w:eastAsia="en-US"/>
        </w:rPr>
        <w:t>7.12. Настоящее Соглашение составлено на русском языке в 2 (двух) экземплярах, имеющих равную юридическую силу, по одному для каждой из Сторон.</w:t>
      </w:r>
    </w:p>
    <w:p w:rsidR="00403445" w:rsidRDefault="00403445" w:rsidP="00403445">
      <w:pPr>
        <w:jc w:val="both"/>
      </w:pPr>
    </w:p>
    <w:p w:rsidR="00403445" w:rsidRDefault="00403445" w:rsidP="00403445">
      <w:pPr>
        <w:jc w:val="both"/>
      </w:pPr>
    </w:p>
    <w:tbl>
      <w:tblPr>
        <w:tblW w:w="9854" w:type="dxa"/>
        <w:tblLayout w:type="fixed"/>
        <w:tblLook w:val="0000" w:firstRow="0" w:lastRow="0" w:firstColumn="0" w:lastColumn="0" w:noHBand="0" w:noVBand="0"/>
      </w:tblPr>
      <w:tblGrid>
        <w:gridCol w:w="4927"/>
        <w:gridCol w:w="4927"/>
      </w:tblGrid>
      <w:tr w:rsidR="00DF7B23" w:rsidRPr="005B03CB" w:rsidTr="00FF7DBC">
        <w:tc>
          <w:tcPr>
            <w:tcW w:w="4927" w:type="dxa"/>
          </w:tcPr>
          <w:p w:rsidR="00DF7B23" w:rsidRPr="005B03CB" w:rsidRDefault="00DF7B23" w:rsidP="00FF7DBC">
            <w:pPr>
              <w:widowControl w:val="0"/>
              <w:suppressAutoHyphens/>
              <w:ind w:left="318"/>
              <w:jc w:val="both"/>
              <w:rPr>
                <w:b/>
                <w:bCs/>
              </w:rPr>
            </w:pPr>
            <w:r w:rsidRPr="005B03CB">
              <w:rPr>
                <w:b/>
                <w:bCs/>
              </w:rPr>
              <w:t>Заказчик:</w:t>
            </w:r>
          </w:p>
        </w:tc>
        <w:tc>
          <w:tcPr>
            <w:tcW w:w="4927" w:type="dxa"/>
          </w:tcPr>
          <w:p w:rsidR="00DF7B23" w:rsidRPr="005B03CB" w:rsidRDefault="00DF7B23" w:rsidP="00FF7DBC">
            <w:pPr>
              <w:widowControl w:val="0"/>
              <w:suppressAutoHyphens/>
              <w:ind w:left="318"/>
              <w:jc w:val="both"/>
              <w:rPr>
                <w:b/>
                <w:bCs/>
              </w:rPr>
            </w:pPr>
            <w:r w:rsidRPr="005B03CB">
              <w:rPr>
                <w:b/>
                <w:bCs/>
              </w:rPr>
              <w:t>Подрядчик:</w:t>
            </w:r>
          </w:p>
        </w:tc>
      </w:tr>
      <w:tr w:rsidR="00DF7B23" w:rsidRPr="005B03CB" w:rsidTr="00FF7DBC">
        <w:tc>
          <w:tcPr>
            <w:tcW w:w="4927" w:type="dxa"/>
          </w:tcPr>
          <w:p w:rsidR="00DF7B23" w:rsidRPr="005B03CB" w:rsidRDefault="00DF7B23" w:rsidP="00FF7DBC">
            <w:pPr>
              <w:widowControl w:val="0"/>
              <w:suppressAutoHyphens/>
              <w:ind w:left="318"/>
              <w:jc w:val="both"/>
            </w:pPr>
          </w:p>
          <w:p w:rsidR="00DF7B23" w:rsidRPr="005B03CB" w:rsidRDefault="00DF7B23" w:rsidP="00FF7DBC">
            <w:pPr>
              <w:pStyle w:val="a5"/>
              <w:widowControl w:val="0"/>
              <w:suppressAutoHyphens/>
              <w:ind w:left="318"/>
            </w:pPr>
            <w:r w:rsidRPr="005B03CB">
              <w:t>____________________</w:t>
            </w:r>
          </w:p>
          <w:p w:rsidR="00DF7B23" w:rsidRPr="005B03CB" w:rsidRDefault="00DF7B23" w:rsidP="00FF7DBC">
            <w:pPr>
              <w:widowControl w:val="0"/>
              <w:suppressAutoHyphens/>
              <w:ind w:left="318"/>
              <w:jc w:val="both"/>
              <w:rPr>
                <w:b/>
                <w:bCs/>
              </w:rPr>
            </w:pPr>
          </w:p>
        </w:tc>
        <w:tc>
          <w:tcPr>
            <w:tcW w:w="4927" w:type="dxa"/>
          </w:tcPr>
          <w:p w:rsidR="00DF7B23" w:rsidRPr="005B03CB" w:rsidRDefault="00DF7B23" w:rsidP="00FF7DBC">
            <w:pPr>
              <w:pStyle w:val="a5"/>
              <w:widowControl w:val="0"/>
              <w:suppressAutoHyphens/>
              <w:ind w:left="318"/>
            </w:pPr>
          </w:p>
          <w:p w:rsidR="00DF7B23" w:rsidRPr="005B03CB" w:rsidRDefault="00DF7B23" w:rsidP="00FF7DBC">
            <w:pPr>
              <w:pStyle w:val="1CharChar"/>
              <w:suppressAutoHyphens/>
              <w:ind w:left="318"/>
              <w:rPr>
                <w:sz w:val="24"/>
                <w:szCs w:val="24"/>
                <w:lang w:val="ru-RU"/>
              </w:rPr>
            </w:pPr>
            <w:r w:rsidRPr="005B03CB">
              <w:rPr>
                <w:sz w:val="24"/>
                <w:szCs w:val="24"/>
                <w:lang w:val="ru-RU"/>
              </w:rPr>
              <w:t>__________________</w:t>
            </w:r>
          </w:p>
          <w:p w:rsidR="00DF7B23" w:rsidRPr="005B03CB" w:rsidRDefault="00DF7B23" w:rsidP="00FF7DBC">
            <w:pPr>
              <w:widowControl w:val="0"/>
              <w:suppressAutoHyphens/>
              <w:ind w:left="318"/>
              <w:jc w:val="both"/>
            </w:pPr>
          </w:p>
          <w:p w:rsidR="00DF7B23" w:rsidRPr="005B03CB" w:rsidRDefault="00DF7B23" w:rsidP="00FF7DBC">
            <w:pPr>
              <w:widowControl w:val="0"/>
              <w:suppressAutoHyphens/>
              <w:ind w:left="318"/>
              <w:jc w:val="both"/>
              <w:rPr>
                <w:b/>
                <w:bCs/>
              </w:rPr>
            </w:pPr>
          </w:p>
        </w:tc>
      </w:tr>
    </w:tbl>
    <w:p w:rsidR="000A7BBA" w:rsidRDefault="000A7BBA" w:rsidP="00DF7B23">
      <w:pPr>
        <w:jc w:val="both"/>
      </w:pPr>
    </w:p>
    <w:p w:rsidR="000A60E3" w:rsidRDefault="000A60E3" w:rsidP="00DF7B23">
      <w:pPr>
        <w:jc w:val="both"/>
      </w:pPr>
    </w:p>
    <w:p w:rsidR="000A60E3" w:rsidRDefault="000A60E3" w:rsidP="00DF7B23">
      <w:pPr>
        <w:jc w:val="both"/>
      </w:pPr>
    </w:p>
    <w:p w:rsidR="000A60E3" w:rsidRDefault="000A60E3" w:rsidP="00DF7B23">
      <w:pPr>
        <w:jc w:val="both"/>
      </w:pPr>
    </w:p>
    <w:p w:rsidR="000A60E3" w:rsidRDefault="000A60E3" w:rsidP="00DF7B23">
      <w:pPr>
        <w:jc w:val="both"/>
      </w:pPr>
    </w:p>
    <w:p w:rsidR="000A60E3" w:rsidRDefault="000A60E3" w:rsidP="00DF7B23">
      <w:pPr>
        <w:jc w:val="both"/>
      </w:pPr>
    </w:p>
    <w:p w:rsidR="000A60E3" w:rsidRDefault="000A60E3" w:rsidP="00DF7B23">
      <w:pPr>
        <w:jc w:val="both"/>
      </w:pPr>
    </w:p>
    <w:p w:rsidR="000A60E3" w:rsidRDefault="000A60E3" w:rsidP="00DF7B23">
      <w:pPr>
        <w:jc w:val="both"/>
      </w:pPr>
    </w:p>
    <w:p w:rsidR="000A60E3" w:rsidRDefault="000A60E3" w:rsidP="00DF7B23">
      <w:pPr>
        <w:jc w:val="both"/>
      </w:pPr>
    </w:p>
    <w:p w:rsidR="000A60E3" w:rsidRDefault="000A60E3" w:rsidP="00DF7B23">
      <w:pPr>
        <w:jc w:val="both"/>
      </w:pPr>
    </w:p>
    <w:p w:rsidR="000A60E3" w:rsidRPr="00AF1CF0" w:rsidRDefault="000A60E3" w:rsidP="000A60E3">
      <w:pPr>
        <w:ind w:firstLine="709"/>
        <w:jc w:val="right"/>
      </w:pPr>
      <w:r w:rsidRPr="00AF1CF0">
        <w:t>Приложение №5</w:t>
      </w:r>
    </w:p>
    <w:p w:rsidR="000A60E3" w:rsidRPr="002905C8" w:rsidRDefault="000A60E3" w:rsidP="000A60E3">
      <w:pPr>
        <w:ind w:right="-1" w:firstLine="709"/>
        <w:jc w:val="right"/>
      </w:pPr>
      <w:r w:rsidRPr="002905C8">
        <w:t>к Договору №_____</w:t>
      </w:r>
    </w:p>
    <w:p w:rsidR="000A60E3" w:rsidRPr="002905C8" w:rsidRDefault="000A60E3" w:rsidP="000A60E3">
      <w:pPr>
        <w:ind w:right="-1" w:firstLine="709"/>
        <w:jc w:val="right"/>
      </w:pPr>
      <w:r w:rsidRPr="002905C8">
        <w:t>от «___»_________ 20__ г.</w:t>
      </w:r>
    </w:p>
    <w:p w:rsidR="000A60E3" w:rsidRPr="00AF1CF0" w:rsidRDefault="000A60E3" w:rsidP="000A60E3">
      <w:pPr>
        <w:pStyle w:val="1"/>
        <w:tabs>
          <w:tab w:val="left" w:pos="9355"/>
        </w:tabs>
        <w:ind w:right="-1"/>
        <w:rPr>
          <w:rFonts w:ascii="Times New Roman" w:hAnsi="Times New Roman"/>
          <w:color w:val="000000"/>
          <w:sz w:val="24"/>
          <w:szCs w:val="24"/>
        </w:rPr>
      </w:pPr>
      <w:r w:rsidRPr="00AF1CF0">
        <w:rPr>
          <w:rFonts w:ascii="Times New Roman" w:hAnsi="Times New Roman"/>
          <w:color w:val="000000"/>
          <w:sz w:val="24"/>
          <w:szCs w:val="24"/>
        </w:rPr>
        <w:t>Антикоррупционная оговорка</w:t>
      </w:r>
    </w:p>
    <w:p w:rsidR="000A60E3" w:rsidRPr="002905C8" w:rsidRDefault="000A60E3" w:rsidP="000A60E3">
      <w:pPr>
        <w:snapToGrid w:val="0"/>
        <w:ind w:firstLine="709"/>
        <w:jc w:val="both"/>
      </w:pPr>
      <w:r w:rsidRPr="00AF1CF0">
        <w:t>Подрядчику известно о том, что Заказчик</w:t>
      </w:r>
      <w:r w:rsidRPr="00AF1CF0">
        <w:rPr>
          <w:i/>
        </w:rPr>
        <w:t xml:space="preserve"> </w:t>
      </w:r>
      <w:r w:rsidRPr="00AF1CF0">
        <w:t xml:space="preserve">ведет антикоррупционную политику и развивает не </w:t>
      </w:r>
      <w:r w:rsidRPr="002905C8">
        <w:t xml:space="preserve">допускающую коррупционных проявлений культуру. </w:t>
      </w:r>
    </w:p>
    <w:p w:rsidR="000A60E3" w:rsidRPr="00AF1CF0" w:rsidRDefault="000A60E3" w:rsidP="000A60E3">
      <w:pPr>
        <w:snapToGrid w:val="0"/>
        <w:ind w:firstLine="709"/>
        <w:jc w:val="both"/>
        <w:rPr>
          <w:color w:val="000000"/>
        </w:rPr>
      </w:pPr>
      <w:r w:rsidRPr="00AF1CF0">
        <w:t xml:space="preserve">Подрядчик </w:t>
      </w:r>
      <w:r w:rsidRPr="00AF1CF0">
        <w:rPr>
          <w:color w:val="000000"/>
        </w:rPr>
        <w:t xml:space="preserve">настоящим подтверждает, что он ознакомился с Кодексом деловой этики </w:t>
      </w:r>
      <w:r w:rsidR="002905C8">
        <w:rPr>
          <w:color w:val="000000"/>
        </w:rPr>
        <w:t>Подрядчика</w:t>
      </w:r>
      <w:r w:rsidRPr="00AF1CF0">
        <w:rPr>
          <w:color w:val="000000"/>
        </w:rPr>
        <w:t xml:space="preserve"> ПАО «</w:t>
      </w:r>
      <w:r w:rsidR="00AF1CF0">
        <w:rPr>
          <w:color w:val="000000"/>
        </w:rPr>
        <w:t>Башинформсвязь</w:t>
      </w:r>
      <w:r w:rsidRPr="00AF1CF0">
        <w:rPr>
          <w:color w:val="000000"/>
        </w:rPr>
        <w:t xml:space="preserve">», размещенным на официальном сайте </w:t>
      </w:r>
      <w:r w:rsidRPr="00AF1CF0">
        <w:t xml:space="preserve">Заказчика </w:t>
      </w:r>
      <w:r w:rsidRPr="00AF1CF0">
        <w:rPr>
          <w:color w:val="000000"/>
        </w:rPr>
        <w:t xml:space="preserve">по адресу: </w:t>
      </w:r>
      <w:r w:rsidR="00144547" w:rsidRPr="002E4FC1">
        <w:rPr>
          <w:color w:val="000000" w:themeColor="text1"/>
        </w:rPr>
        <w:t>http://www.bashtel.ru/dokumenty/</w:t>
      </w:r>
      <w:r w:rsidRPr="00AF1CF0">
        <w:rPr>
          <w:color w:val="000000"/>
        </w:rPr>
        <w:t xml:space="preserve"> (далее – Кодекс),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w:t>
      </w:r>
      <w:r w:rsidRPr="002905C8">
        <w:rPr>
          <w:color w:val="000000"/>
        </w:rPr>
        <w:t xml:space="preserve">идических лиц, действующих по настоящему Договору, включая без ограничений владельцев, должностных лиц, работников и агентов </w:t>
      </w:r>
      <w:r w:rsidRPr="00AF1CF0">
        <w:t>Подрядчика</w:t>
      </w:r>
      <w:r w:rsidRPr="00AF1CF0">
        <w:rPr>
          <w:color w:val="000000"/>
        </w:rPr>
        <w:t>.</w:t>
      </w:r>
    </w:p>
    <w:p w:rsidR="000A60E3" w:rsidRPr="00144547" w:rsidRDefault="000A60E3" w:rsidP="000A60E3">
      <w:pPr>
        <w:pStyle w:val="Text"/>
        <w:spacing w:after="0"/>
        <w:ind w:firstLine="709"/>
        <w:jc w:val="both"/>
        <w:rPr>
          <w:b/>
          <w:szCs w:val="24"/>
          <w:lang w:val="ru-RU"/>
        </w:rPr>
      </w:pPr>
      <w:r w:rsidRPr="00144547">
        <w:rPr>
          <w:b/>
          <w:szCs w:val="24"/>
          <w:lang w:val="ru-RU"/>
        </w:rPr>
        <w:t>Статья 1.</w:t>
      </w:r>
    </w:p>
    <w:p w:rsidR="000A60E3" w:rsidRPr="00AF1CF0" w:rsidRDefault="000A60E3" w:rsidP="000A60E3">
      <w:pPr>
        <w:pStyle w:val="Text"/>
        <w:spacing w:after="0"/>
        <w:ind w:firstLine="709"/>
        <w:jc w:val="both"/>
        <w:rPr>
          <w:b/>
          <w:bCs/>
          <w:szCs w:val="24"/>
          <w:lang w:val="ru-RU"/>
        </w:rPr>
      </w:pPr>
      <w:r w:rsidRPr="002905C8">
        <w:rPr>
          <w:szCs w:val="24"/>
          <w:lang w:val="ru-RU"/>
        </w:rPr>
        <w:t xml:space="preserve">В случае возникновения у </w:t>
      </w:r>
      <w:r w:rsidRPr="00AF1CF0">
        <w:rPr>
          <w:szCs w:val="24"/>
          <w:lang w:val="ru-RU"/>
        </w:rPr>
        <w:t>Заказчика подозрений, что произошло или может произойти нарушение Подрядчиком каких-либо положений Кодекса, Заказчиком в адрес Подрядчика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Подрядчиком, его аффилированными лицами, работниками или агентами.</w:t>
      </w:r>
    </w:p>
    <w:p w:rsidR="000A60E3" w:rsidRPr="00AF1CF0" w:rsidRDefault="000A60E3" w:rsidP="000A60E3">
      <w:pPr>
        <w:pStyle w:val="Text"/>
        <w:spacing w:after="0"/>
        <w:ind w:firstLine="709"/>
        <w:jc w:val="both"/>
        <w:rPr>
          <w:szCs w:val="24"/>
          <w:lang w:val="ru-RU"/>
        </w:rPr>
      </w:pPr>
      <w:r w:rsidRPr="00AF1CF0">
        <w:rPr>
          <w:szCs w:val="24"/>
          <w:lang w:val="ru-RU"/>
        </w:rPr>
        <w:t>После письменного уведомления Заказчик 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AF1CF0">
        <w:rPr>
          <w:b/>
          <w:bCs/>
          <w:szCs w:val="24"/>
          <w:lang w:val="ru-RU"/>
        </w:rPr>
        <w:t xml:space="preserve"> </w:t>
      </w:r>
      <w:r w:rsidRPr="00AF1CF0">
        <w:rPr>
          <w:bCs/>
          <w:szCs w:val="24"/>
          <w:lang w:val="ru-RU"/>
        </w:rPr>
        <w:t xml:space="preserve">Это подтверждение должно быть направлено </w:t>
      </w:r>
      <w:r w:rsidRPr="00AF1CF0">
        <w:rPr>
          <w:szCs w:val="24"/>
          <w:lang w:val="ru-RU"/>
        </w:rPr>
        <w:t>Подрядчиком</w:t>
      </w:r>
      <w:r w:rsidRPr="00AF1CF0">
        <w:rPr>
          <w:bCs/>
          <w:szCs w:val="24"/>
          <w:lang w:val="ru-RU"/>
        </w:rPr>
        <w:t xml:space="preserve"> в течение десяти рабочих дней с даты направления письменного уведомления.</w:t>
      </w:r>
    </w:p>
    <w:p w:rsidR="000A60E3" w:rsidRPr="00144547" w:rsidRDefault="000A60E3" w:rsidP="000A60E3">
      <w:pPr>
        <w:pStyle w:val="Text"/>
        <w:spacing w:after="0"/>
        <w:ind w:firstLine="709"/>
        <w:jc w:val="both"/>
        <w:rPr>
          <w:b/>
          <w:szCs w:val="24"/>
          <w:lang w:val="ru-RU"/>
        </w:rPr>
      </w:pPr>
      <w:r w:rsidRPr="00144547">
        <w:rPr>
          <w:b/>
          <w:szCs w:val="24"/>
          <w:lang w:val="ru-RU"/>
        </w:rPr>
        <w:t>Статья 2.</w:t>
      </w:r>
    </w:p>
    <w:p w:rsidR="000A60E3" w:rsidRPr="00AF1CF0" w:rsidRDefault="000A60E3" w:rsidP="000A60E3">
      <w:pPr>
        <w:pStyle w:val="text0"/>
        <w:spacing w:after="0"/>
        <w:ind w:firstLine="709"/>
        <w:jc w:val="both"/>
      </w:pPr>
      <w:r w:rsidRPr="00AF1CF0">
        <w:t xml:space="preserve">В случае нарушения Подрядчиком обязательств воздерживаться от запрещенных Кодексом действий и/или неполучения Заказчиком  в установленный статьей 1 настоящего Приложения срок подтверждения, что нарушения не произошло или не произойдет, Заказчик имеет право расторгнуть Договор в одностороннем порядке полностью или в части, направив письменное уведомление о расторжении. </w:t>
      </w:r>
    </w:p>
    <w:p w:rsidR="000A60E3" w:rsidRPr="00AF1CF0" w:rsidRDefault="000A60E3" w:rsidP="000A60E3">
      <w:pPr>
        <w:pStyle w:val="text0"/>
        <w:spacing w:after="0"/>
        <w:ind w:firstLine="709"/>
        <w:jc w:val="both"/>
      </w:pPr>
      <w:r w:rsidRPr="00AF1CF0">
        <w:t>В случае расторжения Договора в соответствии с положениями настоящей статьи, Заказчик  вправе требовать возмещения реального ущерба, возникшего в результате такого расторжения.</w:t>
      </w:r>
    </w:p>
    <w:p w:rsidR="000A60E3" w:rsidRPr="00144547" w:rsidRDefault="000A60E3" w:rsidP="000A60E3">
      <w:pPr>
        <w:pStyle w:val="text0"/>
        <w:spacing w:after="0"/>
        <w:ind w:firstLine="709"/>
        <w:jc w:val="both"/>
        <w:rPr>
          <w:b/>
        </w:rPr>
      </w:pPr>
      <w:r w:rsidRPr="00144547">
        <w:rPr>
          <w:b/>
        </w:rPr>
        <w:t>Статья 3.</w:t>
      </w:r>
    </w:p>
    <w:p w:rsidR="000A60E3" w:rsidRPr="00AF1CF0" w:rsidRDefault="000A60E3" w:rsidP="000A60E3">
      <w:pPr>
        <w:ind w:firstLine="709"/>
        <w:jc w:val="both"/>
        <w:rPr>
          <w:color w:val="000000"/>
        </w:rPr>
      </w:pPr>
      <w:r w:rsidRPr="002905C8">
        <w:rPr>
          <w:color w:val="000000"/>
        </w:rPr>
        <w:t xml:space="preserve">В течение срока действия Договора </w:t>
      </w:r>
      <w:r w:rsidRPr="00AF1CF0">
        <w:t>Заказчик</w:t>
      </w:r>
      <w:r w:rsidRPr="00AF1CF0">
        <w:rPr>
          <w:color w:val="000000"/>
        </w:rPr>
        <w:t xml:space="preserve"> имеет право как самостоятельно, так и с привлечением к аудиту третьих лиц, осуществлять контроль по соблюдению </w:t>
      </w:r>
      <w:r w:rsidRPr="00AF1CF0">
        <w:t>Подрядчиком</w:t>
      </w:r>
      <w:r w:rsidRPr="00AF1CF0">
        <w:rPr>
          <w:color w:val="000000"/>
        </w:rPr>
        <w:t xml:space="preserve"> требований Кодекса, в том числе проверять всю документацию </w:t>
      </w:r>
      <w:r w:rsidRPr="00AF1CF0">
        <w:t>Подрядчика</w:t>
      </w:r>
      <w:r w:rsidRPr="00AF1CF0">
        <w:rPr>
          <w:color w:val="000000"/>
        </w:rPr>
        <w:t xml:space="preserve">, которая относится к настоящему Договору. </w:t>
      </w:r>
    </w:p>
    <w:p w:rsidR="000A60E3" w:rsidRPr="00AF1CF0" w:rsidRDefault="000A60E3" w:rsidP="000A60E3">
      <w:pPr>
        <w:ind w:firstLine="709"/>
        <w:jc w:val="both"/>
        <w:rPr>
          <w:color w:val="000000"/>
        </w:rPr>
      </w:pPr>
      <w:r w:rsidRPr="00AF1CF0">
        <w:t>Заказчик</w:t>
      </w:r>
      <w:r w:rsidRPr="00AF1CF0">
        <w:rPr>
          <w:color w:val="000000"/>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0A60E3" w:rsidRDefault="000A60E3" w:rsidP="00DF7B23">
      <w:pPr>
        <w:jc w:val="both"/>
      </w:pPr>
    </w:p>
    <w:tbl>
      <w:tblPr>
        <w:tblW w:w="9288" w:type="dxa"/>
        <w:tblLayout w:type="fixed"/>
        <w:tblLook w:val="0000" w:firstRow="0" w:lastRow="0" w:firstColumn="0" w:lastColumn="0" w:noHBand="0" w:noVBand="0"/>
      </w:tblPr>
      <w:tblGrid>
        <w:gridCol w:w="4361"/>
        <w:gridCol w:w="4927"/>
      </w:tblGrid>
      <w:tr w:rsidR="00AF1CF0" w:rsidRPr="005B03CB" w:rsidTr="00AF1CF0">
        <w:tc>
          <w:tcPr>
            <w:tcW w:w="4361" w:type="dxa"/>
          </w:tcPr>
          <w:p w:rsidR="00AF1CF0" w:rsidRPr="005B03CB" w:rsidRDefault="00AF1CF0" w:rsidP="00122B00">
            <w:pPr>
              <w:widowControl w:val="0"/>
              <w:suppressAutoHyphens/>
              <w:ind w:left="318"/>
              <w:jc w:val="both"/>
              <w:rPr>
                <w:b/>
                <w:bCs/>
              </w:rPr>
            </w:pPr>
            <w:r w:rsidRPr="005B03CB">
              <w:rPr>
                <w:b/>
                <w:bCs/>
              </w:rPr>
              <w:t>Заказчик:</w:t>
            </w:r>
          </w:p>
        </w:tc>
        <w:tc>
          <w:tcPr>
            <w:tcW w:w="4927" w:type="dxa"/>
          </w:tcPr>
          <w:p w:rsidR="00AF1CF0" w:rsidRPr="005B03CB" w:rsidRDefault="00AF1CF0" w:rsidP="00122B00">
            <w:pPr>
              <w:widowControl w:val="0"/>
              <w:suppressAutoHyphens/>
              <w:ind w:left="318"/>
              <w:jc w:val="both"/>
              <w:rPr>
                <w:b/>
                <w:bCs/>
              </w:rPr>
            </w:pPr>
            <w:r w:rsidRPr="005B03CB">
              <w:rPr>
                <w:b/>
                <w:bCs/>
              </w:rPr>
              <w:t>Подрядчик:</w:t>
            </w:r>
          </w:p>
        </w:tc>
      </w:tr>
      <w:tr w:rsidR="00AF1CF0" w:rsidRPr="005B03CB" w:rsidTr="00AF1CF0">
        <w:tc>
          <w:tcPr>
            <w:tcW w:w="4361" w:type="dxa"/>
          </w:tcPr>
          <w:p w:rsidR="00AF1CF0" w:rsidRPr="005B03CB" w:rsidRDefault="00AF1CF0" w:rsidP="00122B00">
            <w:pPr>
              <w:widowControl w:val="0"/>
              <w:suppressAutoHyphens/>
              <w:ind w:left="318"/>
              <w:jc w:val="both"/>
            </w:pPr>
          </w:p>
          <w:p w:rsidR="00AF1CF0" w:rsidRPr="00144547" w:rsidRDefault="00AF1CF0" w:rsidP="00144547">
            <w:pPr>
              <w:pStyle w:val="a5"/>
              <w:widowControl w:val="0"/>
              <w:suppressAutoHyphens/>
              <w:ind w:left="318"/>
            </w:pPr>
            <w:r w:rsidRPr="005B03CB">
              <w:t>____________________</w:t>
            </w:r>
          </w:p>
        </w:tc>
        <w:tc>
          <w:tcPr>
            <w:tcW w:w="4927" w:type="dxa"/>
          </w:tcPr>
          <w:p w:rsidR="00AF1CF0" w:rsidRPr="005B03CB" w:rsidRDefault="00AF1CF0" w:rsidP="00122B00">
            <w:pPr>
              <w:pStyle w:val="a5"/>
              <w:widowControl w:val="0"/>
              <w:suppressAutoHyphens/>
              <w:ind w:left="318"/>
            </w:pPr>
          </w:p>
          <w:p w:rsidR="00AF1CF0" w:rsidRPr="005B03CB" w:rsidRDefault="00AF1CF0" w:rsidP="00122B00">
            <w:pPr>
              <w:pStyle w:val="1CharChar"/>
              <w:suppressAutoHyphens/>
              <w:ind w:left="318"/>
              <w:rPr>
                <w:sz w:val="24"/>
                <w:szCs w:val="24"/>
                <w:lang w:val="ru-RU"/>
              </w:rPr>
            </w:pPr>
            <w:r w:rsidRPr="005B03CB">
              <w:rPr>
                <w:sz w:val="24"/>
                <w:szCs w:val="24"/>
                <w:lang w:val="ru-RU"/>
              </w:rPr>
              <w:t>__________________</w:t>
            </w:r>
          </w:p>
          <w:p w:rsidR="00AF1CF0" w:rsidRPr="005B03CB" w:rsidRDefault="00AF1CF0" w:rsidP="00122B00">
            <w:pPr>
              <w:widowControl w:val="0"/>
              <w:suppressAutoHyphens/>
              <w:ind w:left="318"/>
              <w:jc w:val="both"/>
            </w:pPr>
          </w:p>
          <w:p w:rsidR="00AF1CF0" w:rsidRPr="005B03CB" w:rsidRDefault="00AF1CF0" w:rsidP="00122B00">
            <w:pPr>
              <w:widowControl w:val="0"/>
              <w:suppressAutoHyphens/>
              <w:ind w:left="318"/>
              <w:jc w:val="both"/>
              <w:rPr>
                <w:b/>
                <w:bCs/>
              </w:rPr>
            </w:pPr>
          </w:p>
        </w:tc>
      </w:tr>
    </w:tbl>
    <w:p w:rsidR="00AF1CF0" w:rsidRPr="00CE4182" w:rsidRDefault="00AF1CF0" w:rsidP="00DF7B23">
      <w:pPr>
        <w:jc w:val="both"/>
      </w:pPr>
    </w:p>
    <w:sectPr w:rsidR="00AF1CF0" w:rsidRPr="00CE4182" w:rsidSect="00AF1CF0">
      <w:pgSz w:w="11904" w:h="16834"/>
      <w:pgMar w:top="1134" w:right="1418" w:bottom="1134" w:left="1276" w:header="720" w:footer="72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337D" w:rsidRDefault="0044337D" w:rsidP="00DC010A">
      <w:r>
        <w:separator/>
      </w:r>
    </w:p>
  </w:endnote>
  <w:endnote w:type="continuationSeparator" w:id="0">
    <w:p w:rsidR="0044337D" w:rsidRDefault="0044337D" w:rsidP="00DC01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HelveticaNeueCyr">
    <w:altName w:val="Arial"/>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69846628"/>
      <w:docPartObj>
        <w:docPartGallery w:val="Page Numbers (Bottom of Page)"/>
        <w:docPartUnique/>
      </w:docPartObj>
    </w:sdtPr>
    <w:sdtEndPr/>
    <w:sdtContent>
      <w:p w:rsidR="00CE47B1" w:rsidRDefault="00CE47B1">
        <w:pPr>
          <w:pStyle w:val="af5"/>
          <w:jc w:val="center"/>
        </w:pPr>
        <w:r>
          <w:fldChar w:fldCharType="begin"/>
        </w:r>
        <w:r>
          <w:instrText>PAGE   \* MERGEFORMAT</w:instrText>
        </w:r>
        <w:r>
          <w:fldChar w:fldCharType="separate"/>
        </w:r>
        <w:r w:rsidR="00B139E5">
          <w:rPr>
            <w:noProof/>
          </w:rPr>
          <w:t>56</w:t>
        </w:r>
        <w:r>
          <w:fldChar w:fldCharType="end"/>
        </w:r>
      </w:p>
    </w:sdtContent>
  </w:sdt>
  <w:p w:rsidR="00CE47B1" w:rsidRDefault="00CE47B1">
    <w:pPr>
      <w:pStyle w:val="af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47421947"/>
      <w:docPartObj>
        <w:docPartGallery w:val="Page Numbers (Bottom of Page)"/>
        <w:docPartUnique/>
      </w:docPartObj>
    </w:sdtPr>
    <w:sdtEndPr/>
    <w:sdtContent>
      <w:p w:rsidR="00CE47B1" w:rsidRDefault="00CE47B1">
        <w:pPr>
          <w:pStyle w:val="af5"/>
          <w:jc w:val="center"/>
        </w:pPr>
        <w:r>
          <w:fldChar w:fldCharType="begin"/>
        </w:r>
        <w:r>
          <w:instrText>PAGE   \* MERGEFORMAT</w:instrText>
        </w:r>
        <w:r>
          <w:fldChar w:fldCharType="separate"/>
        </w:r>
        <w:r w:rsidR="00B139E5">
          <w:rPr>
            <w:noProof/>
          </w:rPr>
          <w:t>57</w:t>
        </w:r>
        <w:r>
          <w:fldChar w:fldCharType="end"/>
        </w:r>
      </w:p>
    </w:sdtContent>
  </w:sdt>
  <w:p w:rsidR="00CE47B1" w:rsidRDefault="00CE47B1">
    <w:pPr>
      <w:pStyle w:val="af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47B1" w:rsidRDefault="00CE47B1" w:rsidP="00600425">
    <w:pPr>
      <w:pStyle w:val="af5"/>
      <w:framePr w:wrap="auto" w:vAnchor="text" w:hAnchor="margin" w:xAlign="right" w:y="1"/>
      <w:rPr>
        <w:rStyle w:val="af7"/>
      </w:rPr>
    </w:pPr>
    <w:r>
      <w:rPr>
        <w:rStyle w:val="af7"/>
      </w:rPr>
      <w:fldChar w:fldCharType="begin"/>
    </w:r>
    <w:r>
      <w:rPr>
        <w:rStyle w:val="af7"/>
      </w:rPr>
      <w:instrText xml:space="preserve">PAGE  </w:instrText>
    </w:r>
    <w:r>
      <w:rPr>
        <w:rStyle w:val="af7"/>
      </w:rPr>
      <w:fldChar w:fldCharType="separate"/>
    </w:r>
    <w:r w:rsidR="00B139E5">
      <w:rPr>
        <w:rStyle w:val="af7"/>
        <w:noProof/>
      </w:rPr>
      <w:t>74</w:t>
    </w:r>
    <w:r>
      <w:rPr>
        <w:rStyle w:val="af7"/>
      </w:rPr>
      <w:fldChar w:fldCharType="end"/>
    </w:r>
  </w:p>
  <w:p w:rsidR="00CE47B1" w:rsidRDefault="00CE47B1" w:rsidP="00600425">
    <w:pPr>
      <w:pStyle w:val="af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337D" w:rsidRDefault="0044337D" w:rsidP="00DC010A">
      <w:r>
        <w:separator/>
      </w:r>
    </w:p>
  </w:footnote>
  <w:footnote w:type="continuationSeparator" w:id="0">
    <w:p w:rsidR="0044337D" w:rsidRDefault="0044337D" w:rsidP="00DC010A">
      <w:r>
        <w:continuationSeparator/>
      </w:r>
    </w:p>
  </w:footnote>
  <w:footnote w:id="1">
    <w:p w:rsidR="00CE47B1" w:rsidRDefault="00CE47B1" w:rsidP="000A60E3">
      <w:pPr>
        <w:pStyle w:val="afb"/>
      </w:pPr>
      <w:r>
        <w:rPr>
          <w:rStyle w:val="afd"/>
        </w:rPr>
        <w:footnoteRef/>
      </w:r>
      <w:r>
        <w:t xml:space="preserve"> </w:t>
      </w:r>
      <w:r w:rsidRPr="00CD083C">
        <w:rPr>
          <w:sz w:val="16"/>
        </w:rPr>
        <w:t>Утверждены Постановлением Правительства РФ от 23.10.1993 № 1090 «О правилах дорожного движения»</w:t>
      </w:r>
    </w:p>
  </w:footnote>
  <w:footnote w:id="2">
    <w:p w:rsidR="00CE47B1" w:rsidRDefault="00CE47B1" w:rsidP="000A60E3">
      <w:pPr>
        <w:pStyle w:val="afb"/>
      </w:pPr>
      <w:r>
        <w:rPr>
          <w:rStyle w:val="afd"/>
        </w:rPr>
        <w:footnoteRef/>
      </w:r>
      <w:r>
        <w:t xml:space="preserve"> </w:t>
      </w:r>
      <w:r w:rsidRPr="00CD083C">
        <w:rPr>
          <w:sz w:val="16"/>
        </w:rPr>
        <w:t>Утверждены Постановлением Правительства РФ от 23.10.1993 № 1090 «О правилах дорожного движения»</w:t>
      </w:r>
    </w:p>
  </w:footnote>
  <w:footnote w:id="3">
    <w:p w:rsidR="00CE47B1" w:rsidRDefault="00CE47B1" w:rsidP="000A60E3">
      <w:pPr>
        <w:pStyle w:val="afb"/>
      </w:pPr>
      <w:r>
        <w:rPr>
          <w:rStyle w:val="afd"/>
        </w:rPr>
        <w:footnoteRef/>
      </w:r>
      <w:r>
        <w:t xml:space="preserve"> </w:t>
      </w:r>
      <w:r w:rsidRPr="00CD083C">
        <w:rPr>
          <w:sz w:val="16"/>
        </w:rPr>
        <w:t>Утверждены Постановлением Правительства РФ от 23.10.1993 № 1090 «О правилах дорожного движения»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47B1" w:rsidRDefault="00CE47B1" w:rsidP="00600425">
    <w:pPr>
      <w:pStyle w:val="aff0"/>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end"/>
    </w:r>
  </w:p>
  <w:p w:rsidR="00CE47B1" w:rsidRDefault="00CE47B1">
    <w:pPr>
      <w:pStyle w:val="af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47B1" w:rsidRDefault="00CE47B1" w:rsidP="00600425">
    <w:pPr>
      <w:pStyle w:val="aff0"/>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sidR="00B139E5">
      <w:rPr>
        <w:rStyle w:val="af7"/>
        <w:noProof/>
      </w:rPr>
      <w:t>74</w:t>
    </w:r>
    <w:r>
      <w:rPr>
        <w:rStyle w:val="af7"/>
      </w:rPr>
      <w:fldChar w:fldCharType="end"/>
    </w:r>
  </w:p>
  <w:p w:rsidR="00CE47B1" w:rsidRDefault="00CE47B1">
    <w:pPr>
      <w:pStyle w:val="af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932DC4"/>
    <w:multiLevelType w:val="multilevel"/>
    <w:tmpl w:val="D106891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 w15:restartNumberingAfterBreak="0">
    <w:nsid w:val="14291172"/>
    <w:multiLevelType w:val="multilevel"/>
    <w:tmpl w:val="03D8B000"/>
    <w:lvl w:ilvl="0">
      <w:start w:val="9"/>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6142D6E"/>
    <w:multiLevelType w:val="multilevel"/>
    <w:tmpl w:val="5B4A7E50"/>
    <w:lvl w:ilvl="0">
      <w:start w:val="4"/>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4" w15:restartNumberingAfterBreak="0">
    <w:nsid w:val="2236372D"/>
    <w:multiLevelType w:val="multilevel"/>
    <w:tmpl w:val="F1EA474E"/>
    <w:lvl w:ilvl="0">
      <w:start w:val="1"/>
      <w:numFmt w:val="decimal"/>
      <w:pStyle w:val="11"/>
      <w:lvlText w:val="%1."/>
      <w:lvlJc w:val="left"/>
      <w:pPr>
        <w:ind w:left="1287" w:hanging="360"/>
      </w:pPr>
      <w:rPr>
        <w:rFonts w:hint="default"/>
        <w:b/>
        <w:i w:val="0"/>
        <w:spacing w:val="-40"/>
        <w:sz w:val="28"/>
        <w:szCs w:val="28"/>
      </w:rPr>
    </w:lvl>
    <w:lvl w:ilvl="1">
      <w:start w:val="1"/>
      <w:numFmt w:val="decimal"/>
      <w:pStyle w:val="111"/>
      <w:isLgl/>
      <w:lvlText w:val="%1.%2"/>
      <w:lvlJc w:val="left"/>
      <w:pPr>
        <w:ind w:left="375" w:hanging="375"/>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1110"/>
      <w:isLgl/>
      <w:lvlText w:val="%1.%2.%3"/>
      <w:lvlJc w:val="left"/>
      <w:pPr>
        <w:ind w:left="5824" w:hanging="720"/>
      </w:pPr>
      <w:rPr>
        <w:rFonts w:ascii="Times New Roman" w:hAnsi="Times New Roman" w:cs="Times New Roman" w:hint="default"/>
        <w:b/>
        <w:i w:val="0"/>
      </w:rPr>
    </w:lvl>
    <w:lvl w:ilvl="3">
      <w:start w:val="1"/>
      <w:numFmt w:val="decimal"/>
      <w:pStyle w:val="11111"/>
      <w:isLgl/>
      <w:lvlText w:val="%1.%2.%3.%4"/>
      <w:lvlJc w:val="left"/>
      <w:pPr>
        <w:ind w:left="2007" w:hanging="1080"/>
      </w:pPr>
      <w:rPr>
        <w:i w:val="0"/>
      </w:rPr>
    </w:lvl>
    <w:lvl w:ilvl="4">
      <w:start w:val="1"/>
      <w:numFmt w:val="decimal"/>
      <w:isLgl/>
      <w:lvlText w:val="%1.%2.%3.%4.%5"/>
      <w:lvlJc w:val="left"/>
      <w:pPr>
        <w:ind w:left="2007" w:hanging="1080"/>
      </w:pPr>
    </w:lvl>
    <w:lvl w:ilvl="5">
      <w:start w:val="1"/>
      <w:numFmt w:val="decimal"/>
      <w:isLgl/>
      <w:lvlText w:val="%1.%2.%3.%4.%5.%6"/>
      <w:lvlJc w:val="left"/>
      <w:pPr>
        <w:ind w:left="2367" w:hanging="1440"/>
      </w:pPr>
    </w:lvl>
    <w:lvl w:ilvl="6">
      <w:start w:val="1"/>
      <w:numFmt w:val="decimal"/>
      <w:isLgl/>
      <w:lvlText w:val="%1.%2.%3.%4.%5.%6.%7"/>
      <w:lvlJc w:val="left"/>
      <w:pPr>
        <w:ind w:left="2367" w:hanging="1440"/>
      </w:pPr>
    </w:lvl>
    <w:lvl w:ilvl="7">
      <w:start w:val="1"/>
      <w:numFmt w:val="decimal"/>
      <w:isLgl/>
      <w:lvlText w:val="%1.%2.%3.%4.%5.%6.%7.%8"/>
      <w:lvlJc w:val="left"/>
      <w:pPr>
        <w:ind w:left="2727" w:hanging="1800"/>
      </w:pPr>
    </w:lvl>
    <w:lvl w:ilvl="8">
      <w:start w:val="1"/>
      <w:numFmt w:val="decimal"/>
      <w:isLgl/>
      <w:lvlText w:val="%1.%2.%3.%4.%5.%6.%7.%8.%9"/>
      <w:lvlJc w:val="left"/>
      <w:pPr>
        <w:ind w:left="3087" w:hanging="2160"/>
      </w:pPr>
    </w:lvl>
  </w:abstractNum>
  <w:abstractNum w:abstractNumId="5" w15:restartNumberingAfterBreak="0">
    <w:nsid w:val="5F701D9D"/>
    <w:multiLevelType w:val="multilevel"/>
    <w:tmpl w:val="0419001F"/>
    <w:lvl w:ilvl="0">
      <w:start w:val="1"/>
      <w:numFmt w:val="decimal"/>
      <w:lvlText w:val="%1."/>
      <w:lvlJc w:val="left"/>
      <w:pPr>
        <w:ind w:left="4188"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672F4B3D"/>
    <w:multiLevelType w:val="multilevel"/>
    <w:tmpl w:val="55D05F76"/>
    <w:lvl w:ilvl="0">
      <w:start w:val="1"/>
      <w:numFmt w:val="decimal"/>
      <w:lvlText w:val="%1."/>
      <w:lvlJc w:val="left"/>
      <w:pPr>
        <w:ind w:left="360" w:hanging="360"/>
      </w:pPr>
      <w:rPr>
        <w:b/>
      </w:rPr>
    </w:lvl>
    <w:lvl w:ilvl="1">
      <w:start w:val="1"/>
      <w:numFmt w:val="decimal"/>
      <w:lvlText w:val="%1.%2."/>
      <w:lvlJc w:val="left"/>
      <w:pPr>
        <w:ind w:left="43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77D6E09"/>
    <w:multiLevelType w:val="hybridMultilevel"/>
    <w:tmpl w:val="489C14B6"/>
    <w:lvl w:ilvl="0" w:tplc="D8F8513E">
      <w:start w:val="1"/>
      <w:numFmt w:val="bullet"/>
      <w:suff w:val="space"/>
      <w:lvlText w:val="-"/>
      <w:lvlJc w:val="left"/>
      <w:pPr>
        <w:ind w:left="360" w:hanging="360"/>
      </w:pPr>
      <w:rPr>
        <w:rFonts w:ascii="Times New Roman" w:eastAsia="Times New Roman" w:hAnsi="Times New Roman" w:cs="Times New Roman"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15:restartNumberingAfterBreak="0">
    <w:nsid w:val="744B3636"/>
    <w:multiLevelType w:val="hybridMultilevel"/>
    <w:tmpl w:val="D7567AB2"/>
    <w:lvl w:ilvl="0" w:tplc="0419000B">
      <w:start w:val="1"/>
      <w:numFmt w:val="bullet"/>
      <w:lvlText w:val=""/>
      <w:lvlJc w:val="left"/>
      <w:pPr>
        <w:tabs>
          <w:tab w:val="num" w:pos="1571"/>
        </w:tabs>
        <w:ind w:left="1571" w:hanging="360"/>
      </w:pPr>
      <w:rPr>
        <w:rFonts w:ascii="Wingdings" w:hAnsi="Wingdings" w:hint="default"/>
      </w:rPr>
    </w:lvl>
    <w:lvl w:ilvl="1" w:tplc="04190003">
      <w:start w:val="1"/>
      <w:numFmt w:val="bullet"/>
      <w:lvlText w:val="o"/>
      <w:lvlJc w:val="left"/>
      <w:pPr>
        <w:tabs>
          <w:tab w:val="num" w:pos="2291"/>
        </w:tabs>
        <w:ind w:left="2291" w:hanging="360"/>
      </w:pPr>
      <w:rPr>
        <w:rFonts w:ascii="Courier New" w:hAnsi="Courier New" w:hint="default"/>
      </w:rPr>
    </w:lvl>
    <w:lvl w:ilvl="2" w:tplc="04190005">
      <w:start w:val="1"/>
      <w:numFmt w:val="bullet"/>
      <w:lvlText w:val=""/>
      <w:lvlJc w:val="left"/>
      <w:pPr>
        <w:tabs>
          <w:tab w:val="num" w:pos="3011"/>
        </w:tabs>
        <w:ind w:left="3011" w:hanging="360"/>
      </w:pPr>
      <w:rPr>
        <w:rFonts w:ascii="Wingdings" w:hAnsi="Wingdings" w:hint="default"/>
      </w:rPr>
    </w:lvl>
    <w:lvl w:ilvl="3" w:tplc="04190001">
      <w:start w:val="1"/>
      <w:numFmt w:val="bullet"/>
      <w:lvlText w:val=""/>
      <w:lvlJc w:val="left"/>
      <w:pPr>
        <w:tabs>
          <w:tab w:val="num" w:pos="3731"/>
        </w:tabs>
        <w:ind w:left="3731" w:hanging="360"/>
      </w:pPr>
      <w:rPr>
        <w:rFonts w:ascii="Symbol" w:hAnsi="Symbol" w:hint="default"/>
      </w:rPr>
    </w:lvl>
    <w:lvl w:ilvl="4" w:tplc="04190003">
      <w:start w:val="1"/>
      <w:numFmt w:val="bullet"/>
      <w:lvlText w:val="o"/>
      <w:lvlJc w:val="left"/>
      <w:pPr>
        <w:tabs>
          <w:tab w:val="num" w:pos="4451"/>
        </w:tabs>
        <w:ind w:left="4451" w:hanging="360"/>
      </w:pPr>
      <w:rPr>
        <w:rFonts w:ascii="Courier New" w:hAnsi="Courier New" w:hint="default"/>
      </w:rPr>
    </w:lvl>
    <w:lvl w:ilvl="5" w:tplc="04190005">
      <w:start w:val="1"/>
      <w:numFmt w:val="bullet"/>
      <w:lvlText w:val=""/>
      <w:lvlJc w:val="left"/>
      <w:pPr>
        <w:tabs>
          <w:tab w:val="num" w:pos="5171"/>
        </w:tabs>
        <w:ind w:left="5171" w:hanging="360"/>
      </w:pPr>
      <w:rPr>
        <w:rFonts w:ascii="Wingdings" w:hAnsi="Wingdings" w:hint="default"/>
      </w:rPr>
    </w:lvl>
    <w:lvl w:ilvl="6" w:tplc="04190001">
      <w:start w:val="1"/>
      <w:numFmt w:val="bullet"/>
      <w:lvlText w:val=""/>
      <w:lvlJc w:val="left"/>
      <w:pPr>
        <w:tabs>
          <w:tab w:val="num" w:pos="5891"/>
        </w:tabs>
        <w:ind w:left="5891" w:hanging="360"/>
      </w:pPr>
      <w:rPr>
        <w:rFonts w:ascii="Symbol" w:hAnsi="Symbol" w:hint="default"/>
      </w:rPr>
    </w:lvl>
    <w:lvl w:ilvl="7" w:tplc="04190003">
      <w:start w:val="1"/>
      <w:numFmt w:val="bullet"/>
      <w:lvlText w:val="o"/>
      <w:lvlJc w:val="left"/>
      <w:pPr>
        <w:tabs>
          <w:tab w:val="num" w:pos="6611"/>
        </w:tabs>
        <w:ind w:left="6611" w:hanging="360"/>
      </w:pPr>
      <w:rPr>
        <w:rFonts w:ascii="Courier New" w:hAnsi="Courier New" w:hint="default"/>
      </w:rPr>
    </w:lvl>
    <w:lvl w:ilvl="8" w:tplc="04190005">
      <w:start w:val="1"/>
      <w:numFmt w:val="bullet"/>
      <w:lvlText w:val=""/>
      <w:lvlJc w:val="left"/>
      <w:pPr>
        <w:tabs>
          <w:tab w:val="num" w:pos="7331"/>
        </w:tabs>
        <w:ind w:left="7331" w:hanging="360"/>
      </w:pPr>
      <w:rPr>
        <w:rFonts w:ascii="Wingdings" w:hAnsi="Wingdings" w:hint="default"/>
      </w:rPr>
    </w:lvl>
  </w:abstractNum>
  <w:abstractNum w:abstractNumId="9" w15:restartNumberingAfterBreak="0">
    <w:nsid w:val="760575A8"/>
    <w:multiLevelType w:val="multilevel"/>
    <w:tmpl w:val="1E90BA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8"/>
  </w:num>
  <w:num w:numId="2">
    <w:abstractNumId w:val="1"/>
  </w:num>
  <w:num w:numId="3">
    <w:abstractNumId w:val="6"/>
  </w:num>
  <w:num w:numId="4">
    <w:abstractNumId w:val="9"/>
  </w:num>
  <w:num w:numId="5">
    <w:abstractNumId w:val="2"/>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7"/>
  </w:num>
  <w:num w:numId="9">
    <w:abstractNumId w:val="3"/>
  </w:num>
  <w:num w:numId="10">
    <w:abstractNumId w:val="0"/>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enforcement="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010A"/>
    <w:rsid w:val="0001427F"/>
    <w:rsid w:val="000276FA"/>
    <w:rsid w:val="0004141E"/>
    <w:rsid w:val="00043FAA"/>
    <w:rsid w:val="00056555"/>
    <w:rsid w:val="000739E3"/>
    <w:rsid w:val="000A38BD"/>
    <w:rsid w:val="000A60E3"/>
    <w:rsid w:val="000A7BBA"/>
    <w:rsid w:val="000B2641"/>
    <w:rsid w:val="000B3962"/>
    <w:rsid w:val="000B56DA"/>
    <w:rsid w:val="000C2A03"/>
    <w:rsid w:val="000C5832"/>
    <w:rsid w:val="000D3DAB"/>
    <w:rsid w:val="000E6D92"/>
    <w:rsid w:val="000F4AD3"/>
    <w:rsid w:val="000F600B"/>
    <w:rsid w:val="001030C2"/>
    <w:rsid w:val="00103584"/>
    <w:rsid w:val="001143D5"/>
    <w:rsid w:val="00122B00"/>
    <w:rsid w:val="00144547"/>
    <w:rsid w:val="00154B50"/>
    <w:rsid w:val="001A0F57"/>
    <w:rsid w:val="001B27CB"/>
    <w:rsid w:val="001B5E78"/>
    <w:rsid w:val="001B6013"/>
    <w:rsid w:val="001C0B12"/>
    <w:rsid w:val="001D4A81"/>
    <w:rsid w:val="001E7367"/>
    <w:rsid w:val="00204A12"/>
    <w:rsid w:val="00204A83"/>
    <w:rsid w:val="00215C43"/>
    <w:rsid w:val="002267AB"/>
    <w:rsid w:val="00226FEC"/>
    <w:rsid w:val="00230B18"/>
    <w:rsid w:val="0024238D"/>
    <w:rsid w:val="00242CF0"/>
    <w:rsid w:val="0024685D"/>
    <w:rsid w:val="002559FD"/>
    <w:rsid w:val="00265A69"/>
    <w:rsid w:val="00266F49"/>
    <w:rsid w:val="002905C8"/>
    <w:rsid w:val="002A4974"/>
    <w:rsid w:val="002A525C"/>
    <w:rsid w:val="002B2168"/>
    <w:rsid w:val="002B6C92"/>
    <w:rsid w:val="002B7C7A"/>
    <w:rsid w:val="002C6C46"/>
    <w:rsid w:val="002D0C2C"/>
    <w:rsid w:val="002D2011"/>
    <w:rsid w:val="002E24E8"/>
    <w:rsid w:val="002E66C9"/>
    <w:rsid w:val="002F3E1B"/>
    <w:rsid w:val="00321046"/>
    <w:rsid w:val="003431D7"/>
    <w:rsid w:val="00345EE8"/>
    <w:rsid w:val="00347FE1"/>
    <w:rsid w:val="00365E4B"/>
    <w:rsid w:val="00382F3F"/>
    <w:rsid w:val="003B4AEF"/>
    <w:rsid w:val="003C2986"/>
    <w:rsid w:val="003C38FD"/>
    <w:rsid w:val="003D7D40"/>
    <w:rsid w:val="003F6878"/>
    <w:rsid w:val="00402A68"/>
    <w:rsid w:val="00403445"/>
    <w:rsid w:val="00434EA4"/>
    <w:rsid w:val="0044003E"/>
    <w:rsid w:val="0044337D"/>
    <w:rsid w:val="00471226"/>
    <w:rsid w:val="0049211F"/>
    <w:rsid w:val="00496DC5"/>
    <w:rsid w:val="004D5165"/>
    <w:rsid w:val="004D5961"/>
    <w:rsid w:val="004E1D72"/>
    <w:rsid w:val="004F1859"/>
    <w:rsid w:val="00500329"/>
    <w:rsid w:val="0050146E"/>
    <w:rsid w:val="00506ECD"/>
    <w:rsid w:val="00511224"/>
    <w:rsid w:val="00522101"/>
    <w:rsid w:val="00533519"/>
    <w:rsid w:val="00534453"/>
    <w:rsid w:val="00541111"/>
    <w:rsid w:val="00541CE2"/>
    <w:rsid w:val="00561028"/>
    <w:rsid w:val="00566579"/>
    <w:rsid w:val="005733FB"/>
    <w:rsid w:val="00582A35"/>
    <w:rsid w:val="005A1DC5"/>
    <w:rsid w:val="005A698C"/>
    <w:rsid w:val="005B03CB"/>
    <w:rsid w:val="005B5D6A"/>
    <w:rsid w:val="005D37E1"/>
    <w:rsid w:val="005E0B3F"/>
    <w:rsid w:val="005E6CF8"/>
    <w:rsid w:val="005F0C04"/>
    <w:rsid w:val="0060010B"/>
    <w:rsid w:val="00600425"/>
    <w:rsid w:val="006016A0"/>
    <w:rsid w:val="00610CD8"/>
    <w:rsid w:val="0061359C"/>
    <w:rsid w:val="00613D8F"/>
    <w:rsid w:val="006207E4"/>
    <w:rsid w:val="00623F52"/>
    <w:rsid w:val="006370CF"/>
    <w:rsid w:val="0064320C"/>
    <w:rsid w:val="00662177"/>
    <w:rsid w:val="00672DB2"/>
    <w:rsid w:val="00673BBB"/>
    <w:rsid w:val="00680397"/>
    <w:rsid w:val="006825F1"/>
    <w:rsid w:val="00695968"/>
    <w:rsid w:val="006A13AF"/>
    <w:rsid w:val="006C1211"/>
    <w:rsid w:val="006F046E"/>
    <w:rsid w:val="0070475A"/>
    <w:rsid w:val="00705B5C"/>
    <w:rsid w:val="007102F9"/>
    <w:rsid w:val="00714951"/>
    <w:rsid w:val="007202F9"/>
    <w:rsid w:val="00720721"/>
    <w:rsid w:val="00726464"/>
    <w:rsid w:val="00737376"/>
    <w:rsid w:val="007418D6"/>
    <w:rsid w:val="00745C42"/>
    <w:rsid w:val="007568B8"/>
    <w:rsid w:val="00763C6E"/>
    <w:rsid w:val="00773E42"/>
    <w:rsid w:val="00784135"/>
    <w:rsid w:val="00784DA6"/>
    <w:rsid w:val="007A4D47"/>
    <w:rsid w:val="007B0F16"/>
    <w:rsid w:val="007B77F8"/>
    <w:rsid w:val="007C4DBF"/>
    <w:rsid w:val="007D0168"/>
    <w:rsid w:val="007E0F0E"/>
    <w:rsid w:val="007E1932"/>
    <w:rsid w:val="00806080"/>
    <w:rsid w:val="0081088D"/>
    <w:rsid w:val="00816584"/>
    <w:rsid w:val="00817765"/>
    <w:rsid w:val="00834E03"/>
    <w:rsid w:val="008350DE"/>
    <w:rsid w:val="008363F2"/>
    <w:rsid w:val="008365EA"/>
    <w:rsid w:val="00866890"/>
    <w:rsid w:val="00870E22"/>
    <w:rsid w:val="0087379A"/>
    <w:rsid w:val="0088278E"/>
    <w:rsid w:val="00882986"/>
    <w:rsid w:val="00894200"/>
    <w:rsid w:val="008A25DD"/>
    <w:rsid w:val="008A2FAA"/>
    <w:rsid w:val="008B5B65"/>
    <w:rsid w:val="008C41F6"/>
    <w:rsid w:val="008C760D"/>
    <w:rsid w:val="008D6969"/>
    <w:rsid w:val="008E2864"/>
    <w:rsid w:val="008F4C5C"/>
    <w:rsid w:val="008F591F"/>
    <w:rsid w:val="008F5AA1"/>
    <w:rsid w:val="008F7DB6"/>
    <w:rsid w:val="00902B39"/>
    <w:rsid w:val="009175C0"/>
    <w:rsid w:val="00932FB8"/>
    <w:rsid w:val="00947CDD"/>
    <w:rsid w:val="00947D9A"/>
    <w:rsid w:val="00954349"/>
    <w:rsid w:val="00974F8C"/>
    <w:rsid w:val="00985388"/>
    <w:rsid w:val="009855EA"/>
    <w:rsid w:val="0098631E"/>
    <w:rsid w:val="00986598"/>
    <w:rsid w:val="00994500"/>
    <w:rsid w:val="009973F7"/>
    <w:rsid w:val="009C1899"/>
    <w:rsid w:val="009C3696"/>
    <w:rsid w:val="009C6D96"/>
    <w:rsid w:val="009D36FC"/>
    <w:rsid w:val="009D7AB4"/>
    <w:rsid w:val="00A056AE"/>
    <w:rsid w:val="00A057AA"/>
    <w:rsid w:val="00A067D5"/>
    <w:rsid w:val="00A225C0"/>
    <w:rsid w:val="00A353C8"/>
    <w:rsid w:val="00A37DD8"/>
    <w:rsid w:val="00A50FF4"/>
    <w:rsid w:val="00A77764"/>
    <w:rsid w:val="00A83676"/>
    <w:rsid w:val="00A86F04"/>
    <w:rsid w:val="00A93D6D"/>
    <w:rsid w:val="00A966A5"/>
    <w:rsid w:val="00A97216"/>
    <w:rsid w:val="00AA1648"/>
    <w:rsid w:val="00AC4532"/>
    <w:rsid w:val="00AD42E3"/>
    <w:rsid w:val="00AD5FAC"/>
    <w:rsid w:val="00AD60A0"/>
    <w:rsid w:val="00AD615C"/>
    <w:rsid w:val="00AE188E"/>
    <w:rsid w:val="00AE2665"/>
    <w:rsid w:val="00AE675A"/>
    <w:rsid w:val="00AE7CFB"/>
    <w:rsid w:val="00AF1CF0"/>
    <w:rsid w:val="00AF4D37"/>
    <w:rsid w:val="00B04CAE"/>
    <w:rsid w:val="00B11678"/>
    <w:rsid w:val="00B139E5"/>
    <w:rsid w:val="00B1732F"/>
    <w:rsid w:val="00B32F34"/>
    <w:rsid w:val="00B43AD0"/>
    <w:rsid w:val="00B45ADA"/>
    <w:rsid w:val="00B6130C"/>
    <w:rsid w:val="00B946EA"/>
    <w:rsid w:val="00BA435E"/>
    <w:rsid w:val="00BB1D9D"/>
    <w:rsid w:val="00BB5D4F"/>
    <w:rsid w:val="00BB6474"/>
    <w:rsid w:val="00BC10CD"/>
    <w:rsid w:val="00BC5543"/>
    <w:rsid w:val="00BE6496"/>
    <w:rsid w:val="00BF2D77"/>
    <w:rsid w:val="00C24286"/>
    <w:rsid w:val="00C36616"/>
    <w:rsid w:val="00C36ACA"/>
    <w:rsid w:val="00C41AAD"/>
    <w:rsid w:val="00C41B2E"/>
    <w:rsid w:val="00C4322C"/>
    <w:rsid w:val="00C8121C"/>
    <w:rsid w:val="00C82E2F"/>
    <w:rsid w:val="00C936CB"/>
    <w:rsid w:val="00C971AA"/>
    <w:rsid w:val="00CA1DD7"/>
    <w:rsid w:val="00CA46AC"/>
    <w:rsid w:val="00CC12F5"/>
    <w:rsid w:val="00CE189F"/>
    <w:rsid w:val="00CE4182"/>
    <w:rsid w:val="00CE47B1"/>
    <w:rsid w:val="00CE6E86"/>
    <w:rsid w:val="00CF5CC9"/>
    <w:rsid w:val="00CF6C2A"/>
    <w:rsid w:val="00D055E1"/>
    <w:rsid w:val="00D1688E"/>
    <w:rsid w:val="00D32D3E"/>
    <w:rsid w:val="00D502E2"/>
    <w:rsid w:val="00D57FC6"/>
    <w:rsid w:val="00D7634C"/>
    <w:rsid w:val="00D8471E"/>
    <w:rsid w:val="00D97702"/>
    <w:rsid w:val="00DA43D0"/>
    <w:rsid w:val="00DB5029"/>
    <w:rsid w:val="00DC010A"/>
    <w:rsid w:val="00DC3AAF"/>
    <w:rsid w:val="00DD76EE"/>
    <w:rsid w:val="00DE0324"/>
    <w:rsid w:val="00DF1E01"/>
    <w:rsid w:val="00DF7B23"/>
    <w:rsid w:val="00E0743C"/>
    <w:rsid w:val="00E17AA1"/>
    <w:rsid w:val="00E2763D"/>
    <w:rsid w:val="00E30189"/>
    <w:rsid w:val="00E642AE"/>
    <w:rsid w:val="00E747DE"/>
    <w:rsid w:val="00E7540A"/>
    <w:rsid w:val="00E86DBE"/>
    <w:rsid w:val="00E93F81"/>
    <w:rsid w:val="00EA50C3"/>
    <w:rsid w:val="00EB456D"/>
    <w:rsid w:val="00EB6018"/>
    <w:rsid w:val="00EC0F16"/>
    <w:rsid w:val="00EC5C68"/>
    <w:rsid w:val="00ED5401"/>
    <w:rsid w:val="00ED6C09"/>
    <w:rsid w:val="00EE5B11"/>
    <w:rsid w:val="00EF13E5"/>
    <w:rsid w:val="00EF5A19"/>
    <w:rsid w:val="00F13302"/>
    <w:rsid w:val="00F44E69"/>
    <w:rsid w:val="00F465BF"/>
    <w:rsid w:val="00F4694C"/>
    <w:rsid w:val="00F503AB"/>
    <w:rsid w:val="00F51C55"/>
    <w:rsid w:val="00F52D2D"/>
    <w:rsid w:val="00F62B5F"/>
    <w:rsid w:val="00F67FFC"/>
    <w:rsid w:val="00F75A04"/>
    <w:rsid w:val="00F87224"/>
    <w:rsid w:val="00F963DE"/>
    <w:rsid w:val="00F97D70"/>
    <w:rsid w:val="00FA0193"/>
    <w:rsid w:val="00FA17FB"/>
    <w:rsid w:val="00FB1644"/>
    <w:rsid w:val="00FD5951"/>
    <w:rsid w:val="00FE1812"/>
    <w:rsid w:val="00FE36EA"/>
    <w:rsid w:val="00FE5F02"/>
    <w:rsid w:val="00FF4B0F"/>
    <w:rsid w:val="00FF7D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A30A6B4E-BBAB-4F9F-BB73-1FE6F788FC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010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
    <w:next w:val="a"/>
    <w:link w:val="10"/>
    <w:qFormat/>
    <w:rsid w:val="00DC010A"/>
    <w:pPr>
      <w:autoSpaceDE w:val="0"/>
      <w:autoSpaceDN w:val="0"/>
      <w:adjustRightInd w:val="0"/>
      <w:spacing w:before="108" w:after="108"/>
      <w:jc w:val="center"/>
      <w:outlineLvl w:val="0"/>
    </w:pPr>
    <w:rPr>
      <w:rFonts w:ascii="Cambria" w:hAnsi="Cambria"/>
      <w:b/>
      <w:bCs/>
      <w:kern w:val="32"/>
      <w:sz w:val="32"/>
      <w:szCs w:val="32"/>
    </w:rPr>
  </w:style>
  <w:style w:type="paragraph" w:styleId="2">
    <w:name w:val="heading 2"/>
    <w:basedOn w:val="a"/>
    <w:next w:val="a"/>
    <w:link w:val="20"/>
    <w:qFormat/>
    <w:rsid w:val="00DC010A"/>
    <w:pPr>
      <w:keepNext/>
      <w:spacing w:before="240" w:after="60"/>
      <w:outlineLvl w:val="1"/>
    </w:pPr>
    <w:rPr>
      <w:rFonts w:ascii="Cambria" w:hAnsi="Cambria"/>
      <w:b/>
      <w:bCs/>
      <w:i/>
      <w:iCs/>
      <w:sz w:val="28"/>
      <w:szCs w:val="28"/>
    </w:rPr>
  </w:style>
  <w:style w:type="paragraph" w:styleId="3">
    <w:name w:val="heading 3"/>
    <w:basedOn w:val="a"/>
    <w:next w:val="a"/>
    <w:link w:val="30"/>
    <w:uiPriority w:val="9"/>
    <w:qFormat/>
    <w:rsid w:val="00DC010A"/>
    <w:pPr>
      <w:keepNext/>
      <w:spacing w:before="240" w:after="60"/>
      <w:outlineLvl w:val="2"/>
    </w:pPr>
    <w:rPr>
      <w:rFonts w:ascii="Cambria" w:hAnsi="Cambria"/>
      <w:b/>
      <w:bCs/>
      <w:sz w:val="26"/>
      <w:szCs w:val="26"/>
    </w:rPr>
  </w:style>
  <w:style w:type="paragraph" w:styleId="6">
    <w:name w:val="heading 6"/>
    <w:basedOn w:val="a"/>
    <w:next w:val="a"/>
    <w:link w:val="60"/>
    <w:qFormat/>
    <w:rsid w:val="00DC010A"/>
    <w:pPr>
      <w:spacing w:before="240" w:after="60"/>
      <w:outlineLvl w:val="5"/>
    </w:pPr>
    <w:rPr>
      <w:rFonts w:ascii="Calibri" w:hAnsi="Calibri"/>
      <w:b/>
      <w:bCs/>
      <w:sz w:val="20"/>
      <w:szCs w:val="20"/>
    </w:rPr>
  </w:style>
  <w:style w:type="paragraph" w:styleId="7">
    <w:name w:val="heading 7"/>
    <w:basedOn w:val="a"/>
    <w:next w:val="a"/>
    <w:link w:val="70"/>
    <w:qFormat/>
    <w:rsid w:val="00DC010A"/>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1,H1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1"/>
    <w:basedOn w:val="a0"/>
    <w:link w:val="1"/>
    <w:rsid w:val="00DC010A"/>
    <w:rPr>
      <w:rFonts w:ascii="Cambria" w:eastAsia="Times New Roman" w:hAnsi="Cambria" w:cs="Times New Roman"/>
      <w:b/>
      <w:bCs/>
      <w:kern w:val="32"/>
      <w:sz w:val="32"/>
      <w:szCs w:val="32"/>
      <w:lang w:eastAsia="ru-RU"/>
    </w:rPr>
  </w:style>
  <w:style w:type="character" w:customStyle="1" w:styleId="20">
    <w:name w:val="Заголовок 2 Знак"/>
    <w:basedOn w:val="a0"/>
    <w:link w:val="2"/>
    <w:rsid w:val="00DC010A"/>
    <w:rPr>
      <w:rFonts w:ascii="Cambria" w:eastAsia="Times New Roman" w:hAnsi="Cambria" w:cs="Times New Roman"/>
      <w:b/>
      <w:bCs/>
      <w:i/>
      <w:iCs/>
      <w:sz w:val="28"/>
      <w:szCs w:val="28"/>
      <w:lang w:eastAsia="ru-RU"/>
    </w:rPr>
  </w:style>
  <w:style w:type="character" w:customStyle="1" w:styleId="30">
    <w:name w:val="Заголовок 3 Знак"/>
    <w:basedOn w:val="a0"/>
    <w:link w:val="3"/>
    <w:uiPriority w:val="9"/>
    <w:rsid w:val="00DC010A"/>
    <w:rPr>
      <w:rFonts w:ascii="Cambria" w:eastAsia="Times New Roman" w:hAnsi="Cambria" w:cs="Times New Roman"/>
      <w:b/>
      <w:bCs/>
      <w:sz w:val="26"/>
      <w:szCs w:val="26"/>
      <w:lang w:eastAsia="ru-RU"/>
    </w:rPr>
  </w:style>
  <w:style w:type="character" w:customStyle="1" w:styleId="60">
    <w:name w:val="Заголовок 6 Знак"/>
    <w:basedOn w:val="a0"/>
    <w:link w:val="6"/>
    <w:rsid w:val="00DC010A"/>
    <w:rPr>
      <w:rFonts w:ascii="Calibri" w:eastAsia="Times New Roman" w:hAnsi="Calibri" w:cs="Times New Roman"/>
      <w:b/>
      <w:bCs/>
      <w:sz w:val="20"/>
      <w:szCs w:val="20"/>
      <w:lang w:eastAsia="ru-RU"/>
    </w:rPr>
  </w:style>
  <w:style w:type="character" w:customStyle="1" w:styleId="70">
    <w:name w:val="Заголовок 7 Знак"/>
    <w:basedOn w:val="a0"/>
    <w:link w:val="7"/>
    <w:rsid w:val="00DC010A"/>
    <w:rPr>
      <w:rFonts w:ascii="Calibri" w:eastAsia="Times New Roman" w:hAnsi="Calibri" w:cs="Times New Roman"/>
      <w:sz w:val="24"/>
      <w:szCs w:val="24"/>
      <w:lang w:eastAsia="ru-RU"/>
    </w:rPr>
  </w:style>
  <w:style w:type="paragraph" w:styleId="a3">
    <w:name w:val="Balloon Text"/>
    <w:basedOn w:val="a"/>
    <w:link w:val="a4"/>
    <w:uiPriority w:val="99"/>
    <w:semiHidden/>
    <w:rsid w:val="00DC010A"/>
    <w:rPr>
      <w:rFonts w:ascii="Tahoma" w:hAnsi="Tahoma"/>
      <w:sz w:val="16"/>
      <w:szCs w:val="16"/>
    </w:rPr>
  </w:style>
  <w:style w:type="character" w:customStyle="1" w:styleId="a4">
    <w:name w:val="Текст выноски Знак"/>
    <w:basedOn w:val="a0"/>
    <w:link w:val="a3"/>
    <w:uiPriority w:val="99"/>
    <w:semiHidden/>
    <w:rsid w:val="00DC010A"/>
    <w:rPr>
      <w:rFonts w:ascii="Tahoma" w:eastAsia="Times New Roman" w:hAnsi="Tahoma" w:cs="Times New Roman"/>
      <w:sz w:val="16"/>
      <w:szCs w:val="16"/>
      <w:lang w:eastAsia="ru-RU"/>
    </w:rPr>
  </w:style>
  <w:style w:type="paragraph" w:customStyle="1" w:styleId="1CharChar">
    <w:name w:val="Знак Знак1 Char Char"/>
    <w:basedOn w:val="a"/>
    <w:rsid w:val="00DC010A"/>
    <w:pPr>
      <w:widowControl w:val="0"/>
      <w:jc w:val="both"/>
    </w:pPr>
    <w:rPr>
      <w:rFonts w:eastAsia="SimSun"/>
      <w:kern w:val="2"/>
      <w:sz w:val="21"/>
      <w:szCs w:val="21"/>
      <w:lang w:val="en-US" w:eastAsia="zh-CN"/>
    </w:rPr>
  </w:style>
  <w:style w:type="paragraph" w:styleId="a5">
    <w:name w:val="Body Text"/>
    <w:basedOn w:val="a"/>
    <w:link w:val="a6"/>
    <w:rsid w:val="00DC010A"/>
    <w:pPr>
      <w:jc w:val="both"/>
    </w:pPr>
  </w:style>
  <w:style w:type="character" w:customStyle="1" w:styleId="a6">
    <w:name w:val="Основной текст Знак"/>
    <w:basedOn w:val="a0"/>
    <w:link w:val="a5"/>
    <w:rsid w:val="00DC010A"/>
    <w:rPr>
      <w:rFonts w:ascii="Times New Roman" w:eastAsia="Times New Roman" w:hAnsi="Times New Roman" w:cs="Times New Roman"/>
      <w:sz w:val="24"/>
      <w:szCs w:val="24"/>
      <w:lang w:eastAsia="ru-RU"/>
    </w:rPr>
  </w:style>
  <w:style w:type="paragraph" w:styleId="31">
    <w:name w:val="Body Text 3"/>
    <w:basedOn w:val="a"/>
    <w:link w:val="32"/>
    <w:rsid w:val="00DC010A"/>
    <w:pPr>
      <w:jc w:val="center"/>
    </w:pPr>
    <w:rPr>
      <w:sz w:val="28"/>
      <w:szCs w:val="28"/>
    </w:rPr>
  </w:style>
  <w:style w:type="character" w:customStyle="1" w:styleId="32">
    <w:name w:val="Основной текст 3 Знак"/>
    <w:basedOn w:val="a0"/>
    <w:link w:val="31"/>
    <w:rsid w:val="00DC010A"/>
    <w:rPr>
      <w:rFonts w:ascii="Times New Roman" w:eastAsia="Times New Roman" w:hAnsi="Times New Roman" w:cs="Times New Roman"/>
      <w:sz w:val="28"/>
      <w:szCs w:val="28"/>
      <w:lang w:eastAsia="ru-RU"/>
    </w:rPr>
  </w:style>
  <w:style w:type="paragraph" w:customStyle="1" w:styleId="a7">
    <w:name w:val="Колонтитул (правый)"/>
    <w:basedOn w:val="a8"/>
    <w:next w:val="a"/>
    <w:rsid w:val="00DC010A"/>
    <w:pPr>
      <w:jc w:val="both"/>
    </w:pPr>
    <w:rPr>
      <w:sz w:val="16"/>
      <w:szCs w:val="16"/>
    </w:rPr>
  </w:style>
  <w:style w:type="paragraph" w:customStyle="1" w:styleId="a8">
    <w:name w:val="Текст (прав. подпись)"/>
    <w:basedOn w:val="a"/>
    <w:next w:val="a"/>
    <w:rsid w:val="00DC010A"/>
    <w:pPr>
      <w:autoSpaceDE w:val="0"/>
      <w:autoSpaceDN w:val="0"/>
      <w:adjustRightInd w:val="0"/>
      <w:jc w:val="right"/>
    </w:pPr>
    <w:rPr>
      <w:rFonts w:ascii="Arial" w:hAnsi="Arial" w:cs="Arial"/>
    </w:rPr>
  </w:style>
  <w:style w:type="paragraph" w:styleId="21">
    <w:name w:val="Body Text Indent 2"/>
    <w:basedOn w:val="a"/>
    <w:link w:val="22"/>
    <w:rsid w:val="00DC010A"/>
    <w:pPr>
      <w:ind w:firstLine="851"/>
      <w:jc w:val="both"/>
    </w:pPr>
  </w:style>
  <w:style w:type="character" w:customStyle="1" w:styleId="22">
    <w:name w:val="Основной текст с отступом 2 Знак"/>
    <w:basedOn w:val="a0"/>
    <w:link w:val="21"/>
    <w:rsid w:val="00DC010A"/>
    <w:rPr>
      <w:rFonts w:ascii="Times New Roman" w:eastAsia="Times New Roman" w:hAnsi="Times New Roman" w:cs="Times New Roman"/>
      <w:sz w:val="24"/>
      <w:szCs w:val="24"/>
      <w:lang w:eastAsia="ru-RU"/>
    </w:rPr>
  </w:style>
  <w:style w:type="character" w:customStyle="1" w:styleId="a9">
    <w:name w:val="Цветовое выделение"/>
    <w:rsid w:val="00DC010A"/>
    <w:rPr>
      <w:b/>
      <w:color w:val="000080"/>
    </w:rPr>
  </w:style>
  <w:style w:type="paragraph" w:customStyle="1" w:styleId="aa">
    <w:name w:val="Таблицы (моноширинный)"/>
    <w:basedOn w:val="a"/>
    <w:next w:val="a"/>
    <w:rsid w:val="00DC010A"/>
    <w:pPr>
      <w:autoSpaceDE w:val="0"/>
      <w:autoSpaceDN w:val="0"/>
      <w:adjustRightInd w:val="0"/>
      <w:jc w:val="both"/>
    </w:pPr>
    <w:rPr>
      <w:rFonts w:ascii="Courier New" w:hAnsi="Courier New" w:cs="Courier New"/>
    </w:rPr>
  </w:style>
  <w:style w:type="paragraph" w:styleId="ab">
    <w:name w:val="Body Text Indent"/>
    <w:basedOn w:val="a"/>
    <w:link w:val="ac"/>
    <w:rsid w:val="00DC010A"/>
    <w:pPr>
      <w:spacing w:after="120"/>
      <w:ind w:left="283"/>
    </w:pPr>
  </w:style>
  <w:style w:type="character" w:customStyle="1" w:styleId="ac">
    <w:name w:val="Основной текст с отступом Знак"/>
    <w:basedOn w:val="a0"/>
    <w:link w:val="ab"/>
    <w:rsid w:val="00DC010A"/>
    <w:rPr>
      <w:rFonts w:ascii="Times New Roman" w:eastAsia="Times New Roman" w:hAnsi="Times New Roman" w:cs="Times New Roman"/>
      <w:sz w:val="24"/>
      <w:szCs w:val="24"/>
      <w:lang w:eastAsia="ru-RU"/>
    </w:rPr>
  </w:style>
  <w:style w:type="paragraph" w:styleId="23">
    <w:name w:val="Body Text 2"/>
    <w:basedOn w:val="a"/>
    <w:link w:val="24"/>
    <w:rsid w:val="00DC010A"/>
    <w:pPr>
      <w:ind w:firstLine="720"/>
      <w:jc w:val="both"/>
    </w:pPr>
  </w:style>
  <w:style w:type="character" w:customStyle="1" w:styleId="24">
    <w:name w:val="Основной текст 2 Знак"/>
    <w:basedOn w:val="a0"/>
    <w:link w:val="23"/>
    <w:rsid w:val="00DC010A"/>
    <w:rPr>
      <w:rFonts w:ascii="Times New Roman" w:eastAsia="Times New Roman" w:hAnsi="Times New Roman" w:cs="Times New Roman"/>
      <w:sz w:val="24"/>
      <w:szCs w:val="24"/>
      <w:lang w:eastAsia="ru-RU"/>
    </w:rPr>
  </w:style>
  <w:style w:type="character" w:styleId="ad">
    <w:name w:val="annotation reference"/>
    <w:uiPriority w:val="99"/>
    <w:rsid w:val="00DC010A"/>
    <w:rPr>
      <w:sz w:val="16"/>
    </w:rPr>
  </w:style>
  <w:style w:type="paragraph" w:styleId="ae">
    <w:name w:val="annotation text"/>
    <w:basedOn w:val="a"/>
    <w:link w:val="af"/>
    <w:uiPriority w:val="99"/>
    <w:rsid w:val="00DC010A"/>
    <w:rPr>
      <w:sz w:val="20"/>
      <w:szCs w:val="20"/>
    </w:rPr>
  </w:style>
  <w:style w:type="character" w:customStyle="1" w:styleId="af">
    <w:name w:val="Текст примечания Знак"/>
    <w:basedOn w:val="a0"/>
    <w:link w:val="ae"/>
    <w:uiPriority w:val="99"/>
    <w:rsid w:val="00DC010A"/>
    <w:rPr>
      <w:rFonts w:ascii="Times New Roman" w:eastAsia="Times New Roman" w:hAnsi="Times New Roman" w:cs="Times New Roman"/>
      <w:sz w:val="20"/>
      <w:szCs w:val="20"/>
      <w:lang w:eastAsia="ru-RU"/>
    </w:rPr>
  </w:style>
  <w:style w:type="paragraph" w:styleId="af0">
    <w:name w:val="annotation subject"/>
    <w:basedOn w:val="ae"/>
    <w:next w:val="ae"/>
    <w:link w:val="af1"/>
    <w:uiPriority w:val="99"/>
    <w:semiHidden/>
    <w:rsid w:val="00DC010A"/>
    <w:rPr>
      <w:b/>
      <w:bCs/>
    </w:rPr>
  </w:style>
  <w:style w:type="character" w:customStyle="1" w:styleId="af1">
    <w:name w:val="Тема примечания Знак"/>
    <w:basedOn w:val="af"/>
    <w:link w:val="af0"/>
    <w:uiPriority w:val="99"/>
    <w:semiHidden/>
    <w:rsid w:val="00DC010A"/>
    <w:rPr>
      <w:rFonts w:ascii="Times New Roman" w:eastAsia="Times New Roman" w:hAnsi="Times New Roman" w:cs="Times New Roman"/>
      <w:b/>
      <w:bCs/>
      <w:sz w:val="20"/>
      <w:szCs w:val="20"/>
      <w:lang w:eastAsia="ru-RU"/>
    </w:rPr>
  </w:style>
  <w:style w:type="paragraph" w:styleId="af2">
    <w:name w:val="Plain Text"/>
    <w:basedOn w:val="a"/>
    <w:link w:val="af3"/>
    <w:uiPriority w:val="99"/>
    <w:rsid w:val="00DC010A"/>
    <w:rPr>
      <w:rFonts w:ascii="Courier New" w:hAnsi="Courier New"/>
      <w:sz w:val="20"/>
      <w:szCs w:val="20"/>
    </w:rPr>
  </w:style>
  <w:style w:type="character" w:customStyle="1" w:styleId="af3">
    <w:name w:val="Текст Знак"/>
    <w:basedOn w:val="a0"/>
    <w:link w:val="af2"/>
    <w:uiPriority w:val="99"/>
    <w:rsid w:val="00DC010A"/>
    <w:rPr>
      <w:rFonts w:ascii="Courier New" w:eastAsia="Times New Roman" w:hAnsi="Courier New" w:cs="Times New Roman"/>
      <w:sz w:val="20"/>
      <w:szCs w:val="20"/>
      <w:lang w:eastAsia="ru-RU"/>
    </w:rPr>
  </w:style>
  <w:style w:type="paragraph" w:customStyle="1" w:styleId="1CharChar1">
    <w:name w:val="Знак Знак1 Char Char1"/>
    <w:basedOn w:val="a"/>
    <w:rsid w:val="00DC010A"/>
    <w:pPr>
      <w:widowControl w:val="0"/>
      <w:jc w:val="both"/>
    </w:pPr>
    <w:rPr>
      <w:rFonts w:eastAsia="SimSun"/>
      <w:kern w:val="2"/>
      <w:sz w:val="21"/>
      <w:szCs w:val="21"/>
      <w:lang w:val="en-US" w:eastAsia="zh-CN"/>
    </w:rPr>
  </w:style>
  <w:style w:type="character" w:customStyle="1" w:styleId="af4">
    <w:name w:val="Гипертекстовая ссылка"/>
    <w:rsid w:val="00DC010A"/>
    <w:rPr>
      <w:b/>
      <w:color w:val="008000"/>
    </w:rPr>
  </w:style>
  <w:style w:type="paragraph" w:customStyle="1" w:styleId="1CharChar2">
    <w:name w:val="Знак Знак1 Char Char2"/>
    <w:basedOn w:val="a"/>
    <w:rsid w:val="00DC010A"/>
    <w:pPr>
      <w:widowControl w:val="0"/>
      <w:jc w:val="both"/>
    </w:pPr>
    <w:rPr>
      <w:rFonts w:eastAsia="SimSun"/>
      <w:kern w:val="2"/>
      <w:sz w:val="21"/>
      <w:szCs w:val="21"/>
      <w:lang w:val="en-US" w:eastAsia="zh-CN"/>
    </w:rPr>
  </w:style>
  <w:style w:type="paragraph" w:styleId="33">
    <w:name w:val="Body Text Indent 3"/>
    <w:basedOn w:val="a"/>
    <w:link w:val="34"/>
    <w:rsid w:val="00DC010A"/>
    <w:pPr>
      <w:ind w:firstLine="567"/>
      <w:jc w:val="both"/>
    </w:pPr>
    <w:rPr>
      <w:sz w:val="16"/>
      <w:szCs w:val="16"/>
    </w:rPr>
  </w:style>
  <w:style w:type="character" w:customStyle="1" w:styleId="34">
    <w:name w:val="Основной текст с отступом 3 Знак"/>
    <w:basedOn w:val="a0"/>
    <w:link w:val="33"/>
    <w:rsid w:val="00DC010A"/>
    <w:rPr>
      <w:rFonts w:ascii="Times New Roman" w:eastAsia="Times New Roman" w:hAnsi="Times New Roman" w:cs="Times New Roman"/>
      <w:sz w:val="16"/>
      <w:szCs w:val="16"/>
      <w:lang w:eastAsia="ru-RU"/>
    </w:rPr>
  </w:style>
  <w:style w:type="paragraph" w:customStyle="1" w:styleId="1CharChar3">
    <w:name w:val="Знак Знак1 Char Char3"/>
    <w:basedOn w:val="a"/>
    <w:rsid w:val="00DC010A"/>
    <w:pPr>
      <w:widowControl w:val="0"/>
      <w:jc w:val="both"/>
    </w:pPr>
    <w:rPr>
      <w:rFonts w:eastAsia="SimSun"/>
      <w:kern w:val="2"/>
      <w:sz w:val="21"/>
      <w:szCs w:val="21"/>
      <w:lang w:val="en-US" w:eastAsia="zh-CN"/>
    </w:rPr>
  </w:style>
  <w:style w:type="paragraph" w:styleId="af5">
    <w:name w:val="footer"/>
    <w:basedOn w:val="a"/>
    <w:link w:val="af6"/>
    <w:uiPriority w:val="99"/>
    <w:rsid w:val="00DC010A"/>
    <w:pPr>
      <w:tabs>
        <w:tab w:val="center" w:pos="4677"/>
        <w:tab w:val="right" w:pos="9355"/>
      </w:tabs>
    </w:pPr>
  </w:style>
  <w:style w:type="character" w:customStyle="1" w:styleId="af6">
    <w:name w:val="Нижний колонтитул Знак"/>
    <w:basedOn w:val="a0"/>
    <w:link w:val="af5"/>
    <w:uiPriority w:val="99"/>
    <w:rsid w:val="00DC010A"/>
    <w:rPr>
      <w:rFonts w:ascii="Times New Roman" w:eastAsia="Times New Roman" w:hAnsi="Times New Roman" w:cs="Times New Roman"/>
      <w:sz w:val="24"/>
      <w:szCs w:val="24"/>
      <w:lang w:eastAsia="ru-RU"/>
    </w:rPr>
  </w:style>
  <w:style w:type="character" w:styleId="af7">
    <w:name w:val="page number"/>
    <w:rsid w:val="00DC010A"/>
    <w:rPr>
      <w:rFonts w:cs="Times New Roman"/>
    </w:rPr>
  </w:style>
  <w:style w:type="paragraph" w:customStyle="1" w:styleId="1CharChar4">
    <w:name w:val="Знак Знак1 Char Char4"/>
    <w:basedOn w:val="a"/>
    <w:rsid w:val="00DC010A"/>
    <w:pPr>
      <w:widowControl w:val="0"/>
      <w:jc w:val="both"/>
    </w:pPr>
    <w:rPr>
      <w:rFonts w:eastAsia="SimSun"/>
      <w:kern w:val="2"/>
      <w:sz w:val="21"/>
      <w:szCs w:val="21"/>
      <w:lang w:val="en-US" w:eastAsia="zh-CN"/>
    </w:rPr>
  </w:style>
  <w:style w:type="paragraph" w:customStyle="1" w:styleId="1CharChar5">
    <w:name w:val="Знак Знак1 Char Char5"/>
    <w:basedOn w:val="a"/>
    <w:rsid w:val="00DC010A"/>
    <w:pPr>
      <w:widowControl w:val="0"/>
      <w:jc w:val="both"/>
    </w:pPr>
    <w:rPr>
      <w:rFonts w:eastAsia="SimSun"/>
      <w:kern w:val="2"/>
      <w:sz w:val="21"/>
      <w:szCs w:val="21"/>
      <w:lang w:val="en-US" w:eastAsia="zh-CN"/>
    </w:rPr>
  </w:style>
  <w:style w:type="paragraph" w:styleId="af8">
    <w:name w:val="Title"/>
    <w:basedOn w:val="a"/>
    <w:link w:val="af9"/>
    <w:qFormat/>
    <w:rsid w:val="00DC010A"/>
    <w:pPr>
      <w:jc w:val="center"/>
    </w:pPr>
    <w:rPr>
      <w:b/>
      <w:bCs/>
      <w:caps/>
      <w:sz w:val="20"/>
      <w:szCs w:val="20"/>
    </w:rPr>
  </w:style>
  <w:style w:type="character" w:customStyle="1" w:styleId="af9">
    <w:name w:val="Название Знак"/>
    <w:basedOn w:val="a0"/>
    <w:link w:val="af8"/>
    <w:rsid w:val="00DC010A"/>
    <w:rPr>
      <w:rFonts w:ascii="Times New Roman" w:eastAsia="Times New Roman" w:hAnsi="Times New Roman" w:cs="Times New Roman"/>
      <w:b/>
      <w:bCs/>
      <w:caps/>
      <w:sz w:val="20"/>
      <w:szCs w:val="20"/>
      <w:lang w:eastAsia="ru-RU"/>
    </w:rPr>
  </w:style>
  <w:style w:type="paragraph" w:customStyle="1" w:styleId="afa">
    <w:name w:val="Стиль"/>
    <w:basedOn w:val="a"/>
    <w:rsid w:val="00DC010A"/>
    <w:pPr>
      <w:widowControl w:val="0"/>
      <w:adjustRightInd w:val="0"/>
      <w:spacing w:after="160" w:line="240" w:lineRule="exact"/>
      <w:jc w:val="right"/>
    </w:pPr>
    <w:rPr>
      <w:sz w:val="20"/>
      <w:szCs w:val="20"/>
      <w:lang w:val="en-GB" w:eastAsia="en-US"/>
    </w:rPr>
  </w:style>
  <w:style w:type="paragraph" w:styleId="afb">
    <w:name w:val="footnote text"/>
    <w:aliases w:val="Знак,Знак2,Знак21,Знак1,single space,Текст сноски Знак Знак Знак,Текст сноски Знак Знак,Текст сноски-FN,Footnote Text Char Знак Знак,Footnote Text Char Знак,Footnote Text Char Знак Знак Знак Знак,Знак3,footnote text"/>
    <w:basedOn w:val="a"/>
    <w:link w:val="afc"/>
    <w:uiPriority w:val="99"/>
    <w:rsid w:val="00DC010A"/>
    <w:rPr>
      <w:sz w:val="20"/>
      <w:szCs w:val="20"/>
    </w:rPr>
  </w:style>
  <w:style w:type="character" w:customStyle="1" w:styleId="afc">
    <w:name w:val="Текст сноски Знак"/>
    <w:aliases w:val="Знак Знак,Знак2 Знак,Знак21 Знак,Знак1 Знак,single space Знак,Текст сноски Знак Знак Знак Знак,Текст сноски Знак Знак Знак1,Текст сноски-FN Знак,Footnote Text Char Знак Знак Знак,Footnote Text Char Знак Знак1,Знак3 Знак1"/>
    <w:basedOn w:val="a0"/>
    <w:link w:val="afb"/>
    <w:uiPriority w:val="99"/>
    <w:rsid w:val="00DC010A"/>
    <w:rPr>
      <w:rFonts w:ascii="Times New Roman" w:eastAsia="Times New Roman" w:hAnsi="Times New Roman" w:cs="Times New Roman"/>
      <w:sz w:val="20"/>
      <w:szCs w:val="20"/>
      <w:lang w:eastAsia="ru-RU"/>
    </w:rPr>
  </w:style>
  <w:style w:type="character" w:styleId="afd">
    <w:name w:val="footnote reference"/>
    <w:uiPriority w:val="99"/>
    <w:rsid w:val="00DC010A"/>
    <w:rPr>
      <w:vertAlign w:val="superscript"/>
    </w:rPr>
  </w:style>
  <w:style w:type="paragraph" w:customStyle="1" w:styleId="Iauiue">
    <w:name w:val="Iau?iue"/>
    <w:rsid w:val="00DC010A"/>
    <w:pPr>
      <w:spacing w:after="0" w:line="240" w:lineRule="auto"/>
    </w:pPr>
    <w:rPr>
      <w:rFonts w:ascii="Times New Roman" w:eastAsia="Times New Roman" w:hAnsi="Times New Roman" w:cs="Times New Roman"/>
      <w:sz w:val="20"/>
      <w:szCs w:val="20"/>
      <w:lang w:val="en-US" w:eastAsia="ru-RU"/>
    </w:rPr>
  </w:style>
  <w:style w:type="paragraph" w:styleId="afe">
    <w:name w:val="Normal (Web)"/>
    <w:aliases w:val="Обычный (Web),Обычный (веб) Знак Знак,Обычный (Web) Знак Знак Знак"/>
    <w:basedOn w:val="a"/>
    <w:link w:val="aff"/>
    <w:uiPriority w:val="39"/>
    <w:qFormat/>
    <w:rsid w:val="00DC010A"/>
    <w:pPr>
      <w:spacing w:before="100" w:beforeAutospacing="1" w:after="100" w:afterAutospacing="1"/>
    </w:pPr>
  </w:style>
  <w:style w:type="paragraph" w:customStyle="1" w:styleId="12">
    <w:name w:val="Обычный1"/>
    <w:rsid w:val="00DC010A"/>
    <w:pPr>
      <w:autoSpaceDE w:val="0"/>
      <w:autoSpaceDN w:val="0"/>
      <w:spacing w:after="0" w:line="240" w:lineRule="auto"/>
    </w:pPr>
    <w:rPr>
      <w:rFonts w:ascii="Times New Roman" w:eastAsia="Times New Roman" w:hAnsi="Times New Roman" w:cs="Times New Roman"/>
      <w:sz w:val="20"/>
      <w:szCs w:val="20"/>
      <w:lang w:val="en-GB"/>
    </w:rPr>
  </w:style>
  <w:style w:type="paragraph" w:customStyle="1" w:styleId="1CharChar7">
    <w:name w:val="Знак Знак1 Char Char7"/>
    <w:basedOn w:val="a"/>
    <w:rsid w:val="00DC010A"/>
    <w:pPr>
      <w:widowControl w:val="0"/>
      <w:jc w:val="both"/>
    </w:pPr>
    <w:rPr>
      <w:rFonts w:eastAsia="SimSun"/>
      <w:kern w:val="2"/>
      <w:sz w:val="21"/>
      <w:lang w:val="en-US" w:eastAsia="zh-CN"/>
    </w:rPr>
  </w:style>
  <w:style w:type="paragraph" w:styleId="aff0">
    <w:name w:val="header"/>
    <w:basedOn w:val="a"/>
    <w:link w:val="aff1"/>
    <w:uiPriority w:val="99"/>
    <w:rsid w:val="00DC010A"/>
    <w:pPr>
      <w:tabs>
        <w:tab w:val="center" w:pos="4677"/>
        <w:tab w:val="right" w:pos="9355"/>
      </w:tabs>
    </w:pPr>
  </w:style>
  <w:style w:type="character" w:customStyle="1" w:styleId="aff1">
    <w:name w:val="Верхний колонтитул Знак"/>
    <w:basedOn w:val="a0"/>
    <w:link w:val="aff0"/>
    <w:uiPriority w:val="99"/>
    <w:rsid w:val="00DC010A"/>
    <w:rPr>
      <w:rFonts w:ascii="Times New Roman" w:eastAsia="Times New Roman" w:hAnsi="Times New Roman" w:cs="Times New Roman"/>
      <w:sz w:val="24"/>
      <w:szCs w:val="24"/>
      <w:lang w:eastAsia="ru-RU"/>
    </w:rPr>
  </w:style>
  <w:style w:type="paragraph" w:customStyle="1" w:styleId="25">
    <w:name w:val="Обычный2"/>
    <w:rsid w:val="00DC010A"/>
    <w:pPr>
      <w:widowControl w:val="0"/>
      <w:spacing w:before="240" w:after="0" w:line="300" w:lineRule="auto"/>
    </w:pPr>
    <w:rPr>
      <w:rFonts w:ascii="Times New Roman" w:eastAsia="Times New Roman" w:hAnsi="Times New Roman" w:cs="Times New Roman"/>
      <w:szCs w:val="20"/>
      <w:lang w:eastAsia="ru-RU"/>
    </w:rPr>
  </w:style>
  <w:style w:type="paragraph" w:styleId="aff2">
    <w:name w:val="Subtitle"/>
    <w:basedOn w:val="a"/>
    <w:link w:val="13"/>
    <w:qFormat/>
    <w:rsid w:val="00DC010A"/>
    <w:pPr>
      <w:jc w:val="center"/>
    </w:pPr>
    <w:rPr>
      <w:b/>
      <w:sz w:val="28"/>
      <w:szCs w:val="20"/>
    </w:rPr>
  </w:style>
  <w:style w:type="character" w:customStyle="1" w:styleId="aff3">
    <w:name w:val="Подзаголовок Знак"/>
    <w:basedOn w:val="a0"/>
    <w:rsid w:val="00DC010A"/>
    <w:rPr>
      <w:rFonts w:asciiTheme="majorHAnsi" w:eastAsiaTheme="majorEastAsia" w:hAnsiTheme="majorHAnsi" w:cstheme="majorBidi"/>
      <w:i/>
      <w:iCs/>
      <w:color w:val="4F81BD" w:themeColor="accent1"/>
      <w:spacing w:val="15"/>
      <w:sz w:val="24"/>
      <w:szCs w:val="24"/>
      <w:lang w:eastAsia="ru-RU"/>
    </w:rPr>
  </w:style>
  <w:style w:type="character" w:customStyle="1" w:styleId="13">
    <w:name w:val="Подзаголовок Знак1"/>
    <w:link w:val="aff2"/>
    <w:locked/>
    <w:rsid w:val="00DC010A"/>
    <w:rPr>
      <w:rFonts w:ascii="Times New Roman" w:eastAsia="Times New Roman" w:hAnsi="Times New Roman" w:cs="Times New Roman"/>
      <w:b/>
      <w:sz w:val="28"/>
      <w:szCs w:val="20"/>
      <w:lang w:eastAsia="ru-RU"/>
    </w:rPr>
  </w:style>
  <w:style w:type="character" w:styleId="aff4">
    <w:name w:val="Hyperlink"/>
    <w:uiPriority w:val="99"/>
    <w:rsid w:val="00DC010A"/>
    <w:rPr>
      <w:color w:val="0000FF"/>
      <w:u w:val="single"/>
    </w:rPr>
  </w:style>
  <w:style w:type="paragraph" w:customStyle="1" w:styleId="1CharChar6">
    <w:name w:val="Знак Знак1 Char Char6"/>
    <w:basedOn w:val="a"/>
    <w:rsid w:val="00DC010A"/>
    <w:pPr>
      <w:widowControl w:val="0"/>
      <w:jc w:val="both"/>
    </w:pPr>
    <w:rPr>
      <w:rFonts w:eastAsia="SimSun"/>
      <w:kern w:val="2"/>
      <w:sz w:val="21"/>
      <w:lang w:val="en-US" w:eastAsia="zh-CN"/>
    </w:rPr>
  </w:style>
  <w:style w:type="paragraph" w:customStyle="1" w:styleId="35">
    <w:name w:val="Обычный3"/>
    <w:rsid w:val="00DC010A"/>
    <w:pPr>
      <w:widowControl w:val="0"/>
      <w:spacing w:before="240" w:after="0" w:line="300" w:lineRule="auto"/>
    </w:pPr>
    <w:rPr>
      <w:rFonts w:ascii="Times New Roman" w:eastAsia="Times New Roman" w:hAnsi="Times New Roman" w:cs="Times New Roman"/>
      <w:szCs w:val="20"/>
      <w:lang w:eastAsia="ru-RU"/>
    </w:rPr>
  </w:style>
  <w:style w:type="paragraph" w:styleId="aff5">
    <w:name w:val="List Paragraph"/>
    <w:aliases w:val="Bullet List,FooterText,numbered,Paragraphe de liste1,lp1,GOST_TableList,List Paragraph"/>
    <w:basedOn w:val="a"/>
    <w:link w:val="aff6"/>
    <w:uiPriority w:val="34"/>
    <w:qFormat/>
    <w:rsid w:val="00CA1DD7"/>
    <w:pPr>
      <w:ind w:left="720"/>
      <w:contextualSpacing/>
    </w:pPr>
  </w:style>
  <w:style w:type="numbering" w:styleId="111111">
    <w:name w:val="Outline List 2"/>
    <w:basedOn w:val="a2"/>
    <w:rsid w:val="00AD615C"/>
    <w:pPr>
      <w:numPr>
        <w:numId w:val="2"/>
      </w:numPr>
    </w:pPr>
  </w:style>
  <w:style w:type="paragraph" w:customStyle="1" w:styleId="CCLegal1">
    <w:name w:val="CC Legal 1"/>
    <w:basedOn w:val="a"/>
    <w:rsid w:val="000A38BD"/>
    <w:pPr>
      <w:overflowPunct w:val="0"/>
      <w:autoSpaceDE w:val="0"/>
      <w:autoSpaceDN w:val="0"/>
    </w:pPr>
    <w:rPr>
      <w:rFonts w:ascii="Book Antiqua" w:eastAsiaTheme="minorHAnsi" w:hAnsi="Book Antiqua"/>
      <w:sz w:val="22"/>
      <w:szCs w:val="22"/>
      <w:lang w:eastAsia="ja-JP"/>
    </w:rPr>
  </w:style>
  <w:style w:type="paragraph" w:styleId="aff7">
    <w:name w:val="endnote text"/>
    <w:basedOn w:val="a"/>
    <w:link w:val="aff8"/>
    <w:uiPriority w:val="99"/>
    <w:semiHidden/>
    <w:unhideWhenUsed/>
    <w:rsid w:val="00D1688E"/>
    <w:rPr>
      <w:sz w:val="20"/>
      <w:szCs w:val="20"/>
    </w:rPr>
  </w:style>
  <w:style w:type="character" w:customStyle="1" w:styleId="aff8">
    <w:name w:val="Текст концевой сноски Знак"/>
    <w:basedOn w:val="a0"/>
    <w:link w:val="aff7"/>
    <w:uiPriority w:val="99"/>
    <w:semiHidden/>
    <w:rsid w:val="00D1688E"/>
    <w:rPr>
      <w:rFonts w:ascii="Times New Roman" w:eastAsia="Times New Roman" w:hAnsi="Times New Roman" w:cs="Times New Roman"/>
      <w:sz w:val="20"/>
      <w:szCs w:val="20"/>
      <w:lang w:eastAsia="ru-RU"/>
    </w:rPr>
  </w:style>
  <w:style w:type="character" w:styleId="aff9">
    <w:name w:val="endnote reference"/>
    <w:basedOn w:val="a0"/>
    <w:uiPriority w:val="99"/>
    <w:semiHidden/>
    <w:unhideWhenUsed/>
    <w:rsid w:val="00D1688E"/>
    <w:rPr>
      <w:vertAlign w:val="superscript"/>
    </w:rPr>
  </w:style>
  <w:style w:type="paragraph" w:styleId="affa">
    <w:name w:val="Revision"/>
    <w:hidden/>
    <w:uiPriority w:val="99"/>
    <w:semiHidden/>
    <w:rsid w:val="000A7BBA"/>
    <w:pPr>
      <w:spacing w:after="0" w:line="240" w:lineRule="auto"/>
    </w:pPr>
  </w:style>
  <w:style w:type="table" w:customStyle="1" w:styleId="14">
    <w:name w:val="Сетка таблицы1"/>
    <w:basedOn w:val="a1"/>
    <w:next w:val="affb"/>
    <w:uiPriority w:val="59"/>
    <w:rsid w:val="000A7B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b">
    <w:name w:val="Table Grid"/>
    <w:basedOn w:val="a1"/>
    <w:uiPriority w:val="39"/>
    <w:rsid w:val="000A7B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
    <w:uiPriority w:val="99"/>
    <w:rsid w:val="00F52D2D"/>
    <w:pPr>
      <w:suppressAutoHyphens/>
      <w:spacing w:before="280" w:after="280"/>
      <w:jc w:val="both"/>
    </w:pPr>
    <w:rPr>
      <w:rFonts w:ascii="Arial" w:hAnsi="Arial" w:cs="Arial"/>
      <w:lang w:eastAsia="ar-SA"/>
    </w:rPr>
  </w:style>
  <w:style w:type="character" w:customStyle="1" w:styleId="110">
    <w:name w:val="Заголовок 1 Знак1"/>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rsid w:val="000A60E3"/>
    <w:rPr>
      <w:rFonts w:asciiTheme="majorHAnsi" w:eastAsiaTheme="majorEastAsia" w:hAnsiTheme="majorHAnsi" w:cstheme="majorBidi"/>
      <w:color w:val="365F91" w:themeColor="accent1" w:themeShade="BF"/>
      <w:sz w:val="32"/>
      <w:szCs w:val="32"/>
    </w:rPr>
  </w:style>
  <w:style w:type="paragraph" w:customStyle="1" w:styleId="msonormal0">
    <w:name w:val="msonormal"/>
    <w:basedOn w:val="a"/>
    <w:rsid w:val="000A60E3"/>
    <w:pPr>
      <w:spacing w:before="100" w:beforeAutospacing="1" w:after="100" w:afterAutospacing="1"/>
    </w:pPr>
  </w:style>
  <w:style w:type="character" w:customStyle="1" w:styleId="15">
    <w:name w:val="Текст сноски Знак1"/>
    <w:aliases w:val="Знак Знак1,Знак2 Знак2,Знак21 Знак2,Знак1 Знак1,single space Знак1,Текст сноски Знак Знак Знак Знак1,Текст сноски Знак Знак Знак2,Текст сноски-FN Знак1,Footnote Text Char Знак Знак Знак1,Footnote Text Char Знак Знак2,Знак3 Знак"/>
    <w:basedOn w:val="a0"/>
    <w:uiPriority w:val="99"/>
    <w:semiHidden/>
    <w:rsid w:val="000A60E3"/>
    <w:rPr>
      <w:rFonts w:ascii="Times New Roman" w:eastAsia="Times New Roman" w:hAnsi="Times New Roman" w:cs="Times New Roman"/>
      <w:sz w:val="20"/>
      <w:szCs w:val="20"/>
      <w:lang w:eastAsia="ru-RU"/>
    </w:rPr>
  </w:style>
  <w:style w:type="character" w:customStyle="1" w:styleId="aff6">
    <w:name w:val="Абзац списка Знак"/>
    <w:aliases w:val="Bullet List Знак,FooterText Знак,numbered Знак,Paragraphe de liste1 Знак,lp1 Знак,GOST_TableList Знак,List Paragraph Знак"/>
    <w:link w:val="aff5"/>
    <w:uiPriority w:val="34"/>
    <w:locked/>
    <w:rsid w:val="000A60E3"/>
    <w:rPr>
      <w:rFonts w:ascii="Times New Roman" w:eastAsia="Times New Roman" w:hAnsi="Times New Roman" w:cs="Times New Roman"/>
      <w:sz w:val="24"/>
      <w:szCs w:val="24"/>
      <w:lang w:eastAsia="ru-RU"/>
    </w:rPr>
  </w:style>
  <w:style w:type="character" w:customStyle="1" w:styleId="normaltextrun">
    <w:name w:val="normaltextrun"/>
    <w:rsid w:val="000A60E3"/>
  </w:style>
  <w:style w:type="paragraph" w:customStyle="1" w:styleId="Default">
    <w:name w:val="Default"/>
    <w:rsid w:val="000A60E3"/>
    <w:pPr>
      <w:autoSpaceDE w:val="0"/>
      <w:autoSpaceDN w:val="0"/>
      <w:adjustRightInd w:val="0"/>
      <w:spacing w:after="0" w:line="240" w:lineRule="auto"/>
    </w:pPr>
    <w:rPr>
      <w:rFonts w:ascii="HelveticaNeueCyr" w:hAnsi="HelveticaNeueCyr" w:cs="HelveticaNeueCyr"/>
      <w:color w:val="000000"/>
      <w:sz w:val="24"/>
      <w:szCs w:val="24"/>
    </w:rPr>
  </w:style>
  <w:style w:type="character" w:styleId="affc">
    <w:name w:val="Strong"/>
    <w:basedOn w:val="a0"/>
    <w:uiPriority w:val="22"/>
    <w:qFormat/>
    <w:rsid w:val="000A60E3"/>
    <w:rPr>
      <w:b/>
      <w:bCs/>
    </w:rPr>
  </w:style>
  <w:style w:type="paragraph" w:styleId="affd">
    <w:name w:val="List Number"/>
    <w:basedOn w:val="a"/>
    <w:rsid w:val="000A60E3"/>
    <w:pPr>
      <w:spacing w:line="360" w:lineRule="auto"/>
      <w:contextualSpacing/>
      <w:jc w:val="both"/>
    </w:pPr>
    <w:rPr>
      <w:sz w:val="28"/>
      <w:szCs w:val="20"/>
    </w:rPr>
  </w:style>
  <w:style w:type="character" w:customStyle="1" w:styleId="1111">
    <w:name w:val="1.1.1 Заголовок Знак"/>
    <w:link w:val="1110"/>
    <w:locked/>
    <w:rsid w:val="000A60E3"/>
    <w:rPr>
      <w:rFonts w:ascii="Times New Roman" w:eastAsia="Times New Roman" w:hAnsi="Times New Roman" w:cs="Times New Roman"/>
      <w:b/>
      <w:bCs/>
      <w:sz w:val="28"/>
      <w:szCs w:val="28"/>
    </w:rPr>
  </w:style>
  <w:style w:type="paragraph" w:customStyle="1" w:styleId="1110">
    <w:name w:val="1.1.1 Заголовок"/>
    <w:basedOn w:val="111"/>
    <w:next w:val="a"/>
    <w:link w:val="1111"/>
    <w:qFormat/>
    <w:rsid w:val="000A60E3"/>
    <w:pPr>
      <w:numPr>
        <w:ilvl w:val="2"/>
      </w:numPr>
    </w:pPr>
  </w:style>
  <w:style w:type="paragraph" w:customStyle="1" w:styleId="11">
    <w:name w:val="1 Раздел Стиль1"/>
    <w:basedOn w:val="1"/>
    <w:qFormat/>
    <w:rsid w:val="000A60E3"/>
    <w:pPr>
      <w:keepNext/>
      <w:numPr>
        <w:numId w:val="7"/>
      </w:numPr>
      <w:tabs>
        <w:tab w:val="num" w:pos="360"/>
        <w:tab w:val="left" w:pos="851"/>
      </w:tabs>
      <w:autoSpaceDE/>
      <w:autoSpaceDN/>
      <w:adjustRightInd/>
      <w:spacing w:before="0" w:after="0" w:line="360" w:lineRule="auto"/>
      <w:ind w:left="0" w:firstLine="0"/>
      <w:jc w:val="both"/>
    </w:pPr>
    <w:rPr>
      <w:rFonts w:ascii="Times New Roman" w:hAnsi="Times New Roman"/>
      <w:kern w:val="0"/>
      <w:lang w:eastAsia="en-US"/>
    </w:rPr>
  </w:style>
  <w:style w:type="paragraph" w:customStyle="1" w:styleId="111">
    <w:name w:val="1.1 Стиль1"/>
    <w:basedOn w:val="a"/>
    <w:qFormat/>
    <w:rsid w:val="000A60E3"/>
    <w:pPr>
      <w:keepNext/>
      <w:numPr>
        <w:ilvl w:val="1"/>
        <w:numId w:val="7"/>
      </w:numPr>
      <w:tabs>
        <w:tab w:val="left" w:pos="993"/>
      </w:tabs>
      <w:spacing w:line="276" w:lineRule="auto"/>
      <w:ind w:left="0" w:firstLine="567"/>
      <w:jc w:val="both"/>
      <w:outlineLvl w:val="1"/>
    </w:pPr>
    <w:rPr>
      <w:b/>
      <w:bCs/>
      <w:sz w:val="28"/>
      <w:szCs w:val="28"/>
      <w:lang w:eastAsia="en-US"/>
    </w:rPr>
  </w:style>
  <w:style w:type="paragraph" w:customStyle="1" w:styleId="11111">
    <w:name w:val="1.1.1.1 Стиль1"/>
    <w:basedOn w:val="3"/>
    <w:qFormat/>
    <w:rsid w:val="000A60E3"/>
    <w:pPr>
      <w:keepNext w:val="0"/>
      <w:widowControl w:val="0"/>
      <w:numPr>
        <w:ilvl w:val="3"/>
        <w:numId w:val="7"/>
      </w:numPr>
      <w:tabs>
        <w:tab w:val="num" w:pos="360"/>
      </w:tabs>
      <w:suppressAutoHyphens/>
      <w:spacing w:after="0" w:line="360" w:lineRule="auto"/>
      <w:ind w:left="0" w:firstLine="0"/>
    </w:pPr>
    <w:rPr>
      <w:rFonts w:ascii="Times New Roman" w:hAnsi="Times New Roman"/>
      <w:i/>
      <w:kern w:val="36"/>
      <w:sz w:val="28"/>
      <w:szCs w:val="28"/>
      <w:lang w:eastAsia="en-US"/>
    </w:rPr>
  </w:style>
  <w:style w:type="paragraph" w:styleId="affe">
    <w:name w:val="No Spacing"/>
    <w:link w:val="afff"/>
    <w:uiPriority w:val="1"/>
    <w:qFormat/>
    <w:rsid w:val="000A60E3"/>
    <w:pPr>
      <w:spacing w:after="0" w:line="240" w:lineRule="auto"/>
    </w:pPr>
    <w:rPr>
      <w:rFonts w:eastAsiaTheme="minorEastAsia"/>
      <w:lang w:eastAsia="ru-RU"/>
    </w:rPr>
  </w:style>
  <w:style w:type="character" w:customStyle="1" w:styleId="afff">
    <w:name w:val="Без интервала Знак"/>
    <w:basedOn w:val="a0"/>
    <w:link w:val="affe"/>
    <w:uiPriority w:val="1"/>
    <w:rsid w:val="000A60E3"/>
    <w:rPr>
      <w:rFonts w:eastAsiaTheme="minorEastAsia"/>
      <w:lang w:eastAsia="ru-RU"/>
    </w:rPr>
  </w:style>
  <w:style w:type="character" w:customStyle="1" w:styleId="aff">
    <w:name w:val="Обычный (веб) Знак"/>
    <w:aliases w:val="Обычный (Web) Знак,Обычный (веб) Знак Знак Знак,Обычный (Web) Знак Знак Знак Знак"/>
    <w:link w:val="afe"/>
    <w:uiPriority w:val="39"/>
    <w:locked/>
    <w:rsid w:val="000A60E3"/>
    <w:rPr>
      <w:rFonts w:ascii="Times New Roman" w:eastAsia="Times New Roman" w:hAnsi="Times New Roman" w:cs="Times New Roman"/>
      <w:sz w:val="24"/>
      <w:szCs w:val="24"/>
      <w:lang w:eastAsia="ru-RU"/>
    </w:rPr>
  </w:style>
  <w:style w:type="paragraph" w:customStyle="1" w:styleId="Text">
    <w:name w:val="Text"/>
    <w:basedOn w:val="a"/>
    <w:uiPriority w:val="99"/>
    <w:qFormat/>
    <w:rsid w:val="000A60E3"/>
    <w:pPr>
      <w:spacing w:after="240"/>
    </w:pPr>
    <w:rPr>
      <w:szCs w:val="20"/>
      <w:lang w:val="en-US"/>
    </w:rPr>
  </w:style>
  <w:style w:type="paragraph" w:customStyle="1" w:styleId="text0">
    <w:name w:val="text"/>
    <w:basedOn w:val="a"/>
    <w:uiPriority w:val="99"/>
    <w:qFormat/>
    <w:rsid w:val="000A60E3"/>
    <w:pPr>
      <w:spacing w:after="240"/>
    </w:pPr>
  </w:style>
  <w:style w:type="numbering" w:customStyle="1" w:styleId="1111112">
    <w:name w:val="1 / 1.1 / 1.1.12"/>
    <w:basedOn w:val="a2"/>
    <w:next w:val="111111"/>
    <w:uiPriority w:val="99"/>
    <w:rsid w:val="002905C8"/>
  </w:style>
  <w:style w:type="character" w:customStyle="1" w:styleId="UnresolvedMention">
    <w:name w:val="Unresolved Mention"/>
    <w:basedOn w:val="a0"/>
    <w:uiPriority w:val="99"/>
    <w:semiHidden/>
    <w:unhideWhenUsed/>
    <w:rsid w:val="00122B0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7294871">
      <w:bodyDiv w:val="1"/>
      <w:marLeft w:val="0"/>
      <w:marRight w:val="0"/>
      <w:marTop w:val="0"/>
      <w:marBottom w:val="0"/>
      <w:divBdr>
        <w:top w:val="none" w:sz="0" w:space="0" w:color="auto"/>
        <w:left w:val="none" w:sz="0" w:space="0" w:color="auto"/>
        <w:bottom w:val="none" w:sz="0" w:space="0" w:color="auto"/>
        <w:right w:val="none" w:sz="0" w:space="0" w:color="auto"/>
      </w:divBdr>
    </w:div>
    <w:div w:id="525364157">
      <w:bodyDiv w:val="1"/>
      <w:marLeft w:val="0"/>
      <w:marRight w:val="0"/>
      <w:marTop w:val="0"/>
      <w:marBottom w:val="0"/>
      <w:divBdr>
        <w:top w:val="none" w:sz="0" w:space="0" w:color="auto"/>
        <w:left w:val="none" w:sz="0" w:space="0" w:color="auto"/>
        <w:bottom w:val="none" w:sz="0" w:space="0" w:color="auto"/>
        <w:right w:val="none" w:sz="0" w:space="0" w:color="auto"/>
      </w:divBdr>
    </w:div>
    <w:div w:id="704601910">
      <w:bodyDiv w:val="1"/>
      <w:marLeft w:val="0"/>
      <w:marRight w:val="0"/>
      <w:marTop w:val="0"/>
      <w:marBottom w:val="0"/>
      <w:divBdr>
        <w:top w:val="none" w:sz="0" w:space="0" w:color="auto"/>
        <w:left w:val="none" w:sz="0" w:space="0" w:color="auto"/>
        <w:bottom w:val="none" w:sz="0" w:space="0" w:color="auto"/>
        <w:right w:val="none" w:sz="0" w:space="0" w:color="auto"/>
      </w:divBdr>
    </w:div>
    <w:div w:id="1060206662">
      <w:bodyDiv w:val="1"/>
      <w:marLeft w:val="0"/>
      <w:marRight w:val="0"/>
      <w:marTop w:val="0"/>
      <w:marBottom w:val="0"/>
      <w:divBdr>
        <w:top w:val="none" w:sz="0" w:space="0" w:color="auto"/>
        <w:left w:val="none" w:sz="0" w:space="0" w:color="auto"/>
        <w:bottom w:val="none" w:sz="0" w:space="0" w:color="auto"/>
        <w:right w:val="none" w:sz="0" w:space="0" w:color="auto"/>
      </w:divBdr>
    </w:div>
    <w:div w:id="1504079690">
      <w:bodyDiv w:val="1"/>
      <w:marLeft w:val="0"/>
      <w:marRight w:val="0"/>
      <w:marTop w:val="0"/>
      <w:marBottom w:val="0"/>
      <w:divBdr>
        <w:top w:val="none" w:sz="0" w:space="0" w:color="auto"/>
        <w:left w:val="none" w:sz="0" w:space="0" w:color="auto"/>
        <w:bottom w:val="none" w:sz="0" w:space="0" w:color="auto"/>
        <w:right w:val="none" w:sz="0" w:space="0" w:color="auto"/>
      </w:divBdr>
    </w:div>
    <w:div w:id="1661732715">
      <w:bodyDiv w:val="1"/>
      <w:marLeft w:val="0"/>
      <w:marRight w:val="0"/>
      <w:marTop w:val="0"/>
      <w:marBottom w:val="0"/>
      <w:divBdr>
        <w:top w:val="none" w:sz="0" w:space="0" w:color="auto"/>
        <w:left w:val="none" w:sz="0" w:space="0" w:color="auto"/>
        <w:bottom w:val="none" w:sz="0" w:space="0" w:color="auto"/>
        <w:right w:val="none" w:sz="0" w:space="0" w:color="auto"/>
      </w:divBdr>
    </w:div>
    <w:div w:id="1917586821">
      <w:bodyDiv w:val="1"/>
      <w:marLeft w:val="0"/>
      <w:marRight w:val="0"/>
      <w:marTop w:val="0"/>
      <w:marBottom w:val="0"/>
      <w:divBdr>
        <w:top w:val="none" w:sz="0" w:space="0" w:color="auto"/>
        <w:left w:val="none" w:sz="0" w:space="0" w:color="auto"/>
        <w:bottom w:val="none" w:sz="0" w:space="0" w:color="auto"/>
        <w:right w:val="none" w:sz="0" w:space="0" w:color="auto"/>
      </w:divBdr>
    </w:div>
    <w:div w:id="1931694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8F5DF2836FF994029577CF624484B8E1619810D780A124C87F57AEB786F867F7440574610D63DB9E4ED68277BF0E822CB9C0AC850127BFAK5A4N"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rostelecom.ru/about/disclosure/" TargetMode="Externa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E3E2A3-FDD2-4D3A-B749-7A308DC102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63</Pages>
  <Words>23160</Words>
  <Characters>132015</Characters>
  <Application>Microsoft Office Word</Application>
  <DocSecurity>4</DocSecurity>
  <Lines>1100</Lines>
  <Paragraphs>309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154866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Дикова Наталья Владимировна</dc:creator>
  <cp:lastModifiedBy>Данилова Татьяна Владимировна</cp:lastModifiedBy>
  <cp:revision>2</cp:revision>
  <cp:lastPrinted>2015-10-06T09:46:00Z</cp:lastPrinted>
  <dcterms:created xsi:type="dcterms:W3CDTF">2019-09-03T12:41:00Z</dcterms:created>
  <dcterms:modified xsi:type="dcterms:W3CDTF">2019-09-03T12:41:00Z</dcterms:modified>
</cp:coreProperties>
</file>