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B31786">
        <w:rPr>
          <w:rFonts w:ascii="Times New Roman" w:eastAsia="Times New Roman" w:hAnsi="Times New Roman" w:cs="Times New Roman"/>
          <w:b/>
          <w:sz w:val="24"/>
          <w:szCs w:val="24"/>
          <w:lang w:eastAsia="ru-RU"/>
        </w:rPr>
        <w:t>в</w:t>
      </w:r>
      <w:r w:rsidR="00B31786" w:rsidRPr="00B31786">
        <w:rPr>
          <w:rFonts w:ascii="Times New Roman" w:eastAsia="Times New Roman" w:hAnsi="Times New Roman" w:cs="Times New Roman"/>
          <w:b/>
          <w:sz w:val="24"/>
          <w:szCs w:val="24"/>
          <w:lang w:eastAsia="ru-RU"/>
        </w:rPr>
        <w:t xml:space="preserve">ыполнение подрядных работ по строительству сети доступа PON </w:t>
      </w:r>
      <w:proofErr w:type="spellStart"/>
      <w:r w:rsidR="00B31786" w:rsidRPr="00B31786">
        <w:rPr>
          <w:rFonts w:ascii="Times New Roman" w:eastAsia="Times New Roman" w:hAnsi="Times New Roman" w:cs="Times New Roman"/>
          <w:b/>
          <w:sz w:val="24"/>
          <w:szCs w:val="24"/>
          <w:lang w:eastAsia="ru-RU"/>
        </w:rPr>
        <w:t>Чишминский</w:t>
      </w:r>
      <w:proofErr w:type="spellEnd"/>
      <w:r w:rsidR="00B31786" w:rsidRPr="00B31786">
        <w:rPr>
          <w:rFonts w:ascii="Times New Roman" w:eastAsia="Times New Roman" w:hAnsi="Times New Roman" w:cs="Times New Roman"/>
          <w:b/>
          <w:sz w:val="24"/>
          <w:szCs w:val="24"/>
          <w:lang w:eastAsia="ru-RU"/>
        </w:rPr>
        <w:t xml:space="preserve"> район: н.п. </w:t>
      </w:r>
      <w:proofErr w:type="spellStart"/>
      <w:r w:rsidR="00B31786" w:rsidRPr="00B31786">
        <w:rPr>
          <w:rFonts w:ascii="Times New Roman" w:eastAsia="Times New Roman" w:hAnsi="Times New Roman" w:cs="Times New Roman"/>
          <w:b/>
          <w:sz w:val="24"/>
          <w:szCs w:val="24"/>
          <w:lang w:eastAsia="ru-RU"/>
        </w:rPr>
        <w:t>Еремеево</w:t>
      </w:r>
      <w:proofErr w:type="spellEnd"/>
      <w:r w:rsidR="00B31786" w:rsidRPr="00B31786">
        <w:rPr>
          <w:rFonts w:ascii="Times New Roman" w:eastAsia="Times New Roman" w:hAnsi="Times New Roman" w:cs="Times New Roman"/>
          <w:b/>
          <w:sz w:val="24"/>
          <w:szCs w:val="24"/>
          <w:lang w:eastAsia="ru-RU"/>
        </w:rPr>
        <w:t xml:space="preserve">; Уфимский район: н.п. </w:t>
      </w:r>
      <w:proofErr w:type="spellStart"/>
      <w:r w:rsidR="00B31786" w:rsidRPr="00B31786">
        <w:rPr>
          <w:rFonts w:ascii="Times New Roman" w:eastAsia="Times New Roman" w:hAnsi="Times New Roman" w:cs="Times New Roman"/>
          <w:b/>
          <w:sz w:val="24"/>
          <w:szCs w:val="24"/>
          <w:lang w:eastAsia="ru-RU"/>
        </w:rPr>
        <w:t>Чесноковка</w:t>
      </w:r>
      <w:proofErr w:type="spellEnd"/>
      <w:r w:rsidR="00B31786" w:rsidRPr="00B31786">
        <w:rPr>
          <w:rFonts w:ascii="Times New Roman" w:eastAsia="Times New Roman" w:hAnsi="Times New Roman" w:cs="Times New Roman"/>
          <w:b/>
          <w:sz w:val="24"/>
          <w:szCs w:val="24"/>
          <w:lang w:eastAsia="ru-RU"/>
        </w:rPr>
        <w:t xml:space="preserve"> </w:t>
      </w:r>
      <w:proofErr w:type="spellStart"/>
      <w:r w:rsidR="00B31786" w:rsidRPr="00B31786">
        <w:rPr>
          <w:rFonts w:ascii="Times New Roman" w:eastAsia="Times New Roman" w:hAnsi="Times New Roman" w:cs="Times New Roman"/>
          <w:b/>
          <w:sz w:val="24"/>
          <w:szCs w:val="24"/>
          <w:lang w:eastAsia="ru-RU"/>
        </w:rPr>
        <w:t>мкр</w:t>
      </w:r>
      <w:proofErr w:type="spellEnd"/>
      <w:r w:rsidR="00B31786" w:rsidRPr="00B31786">
        <w:rPr>
          <w:rFonts w:ascii="Times New Roman" w:eastAsia="Times New Roman" w:hAnsi="Times New Roman" w:cs="Times New Roman"/>
          <w:b/>
          <w:sz w:val="24"/>
          <w:szCs w:val="24"/>
          <w:lang w:eastAsia="ru-RU"/>
        </w:rPr>
        <w:t xml:space="preserve">. </w:t>
      </w:r>
      <w:proofErr w:type="spellStart"/>
      <w:r w:rsidR="00B31786" w:rsidRPr="00B31786">
        <w:rPr>
          <w:rFonts w:ascii="Times New Roman" w:eastAsia="Times New Roman" w:hAnsi="Times New Roman" w:cs="Times New Roman"/>
          <w:b/>
          <w:sz w:val="24"/>
          <w:szCs w:val="24"/>
          <w:lang w:eastAsia="ru-RU"/>
        </w:rPr>
        <w:t>Томилино</w:t>
      </w:r>
      <w:proofErr w:type="spellEnd"/>
      <w:r w:rsidR="00B31786" w:rsidRPr="00B31786">
        <w:rPr>
          <w:rFonts w:ascii="Times New Roman" w:eastAsia="Times New Roman" w:hAnsi="Times New Roman" w:cs="Times New Roman"/>
          <w:b/>
          <w:sz w:val="24"/>
          <w:szCs w:val="24"/>
          <w:lang w:eastAsia="ru-RU"/>
        </w:rPr>
        <w:t xml:space="preserve">, Загорский, н.п. Михайловка </w:t>
      </w:r>
      <w:proofErr w:type="spellStart"/>
      <w:r w:rsidR="00B31786" w:rsidRPr="00B31786">
        <w:rPr>
          <w:rFonts w:ascii="Times New Roman" w:eastAsia="Times New Roman" w:hAnsi="Times New Roman" w:cs="Times New Roman"/>
          <w:b/>
          <w:sz w:val="24"/>
          <w:szCs w:val="24"/>
          <w:lang w:eastAsia="ru-RU"/>
        </w:rPr>
        <w:t>мкр</w:t>
      </w:r>
      <w:proofErr w:type="spellEnd"/>
      <w:r w:rsidR="00B31786" w:rsidRPr="00B31786">
        <w:rPr>
          <w:rFonts w:ascii="Times New Roman" w:eastAsia="Times New Roman" w:hAnsi="Times New Roman" w:cs="Times New Roman"/>
          <w:b/>
          <w:sz w:val="24"/>
          <w:szCs w:val="24"/>
          <w:lang w:eastAsia="ru-RU"/>
        </w:rPr>
        <w:t xml:space="preserve">. Михайловка </w:t>
      </w:r>
      <w:proofErr w:type="spellStart"/>
      <w:r w:rsidR="00B31786" w:rsidRPr="00B31786">
        <w:rPr>
          <w:rFonts w:ascii="Times New Roman" w:eastAsia="Times New Roman" w:hAnsi="Times New Roman" w:cs="Times New Roman"/>
          <w:b/>
          <w:sz w:val="24"/>
          <w:szCs w:val="24"/>
          <w:lang w:eastAsia="ru-RU"/>
        </w:rPr>
        <w:t>Green</w:t>
      </w:r>
      <w:proofErr w:type="spellEnd"/>
      <w:r w:rsidR="00B31786" w:rsidRPr="00B31786">
        <w:rPr>
          <w:rFonts w:ascii="Times New Roman" w:eastAsia="Times New Roman" w:hAnsi="Times New Roman" w:cs="Times New Roman"/>
          <w:b/>
          <w:sz w:val="24"/>
          <w:szCs w:val="24"/>
          <w:lang w:eastAsia="ru-RU"/>
        </w:rPr>
        <w:t xml:space="preserve">; Октябрьский район </w:t>
      </w:r>
      <w:proofErr w:type="gramStart"/>
      <w:r w:rsidR="00B31786" w:rsidRPr="00B31786">
        <w:rPr>
          <w:rFonts w:ascii="Times New Roman" w:eastAsia="Times New Roman" w:hAnsi="Times New Roman" w:cs="Times New Roman"/>
          <w:b/>
          <w:sz w:val="24"/>
          <w:szCs w:val="24"/>
          <w:lang w:eastAsia="ru-RU"/>
        </w:rPr>
        <w:t>г</w:t>
      </w:r>
      <w:proofErr w:type="gramEnd"/>
      <w:r w:rsidR="00B31786" w:rsidRPr="00B31786">
        <w:rPr>
          <w:rFonts w:ascii="Times New Roman" w:eastAsia="Times New Roman" w:hAnsi="Times New Roman" w:cs="Times New Roman"/>
          <w:b/>
          <w:sz w:val="24"/>
          <w:szCs w:val="24"/>
          <w:lang w:eastAsia="ru-RU"/>
        </w:rPr>
        <w:t>. Уфа: н.п. Жилино 2-я очередь</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844275" w:rsidP="002F5604">
            <w:pPr>
              <w:spacing w:after="0" w:line="240" w:lineRule="auto"/>
              <w:rPr>
                <w:rFonts w:ascii="Times New Roman" w:eastAsia="Times New Roman" w:hAnsi="Times New Roman" w:cs="Times New Roman"/>
                <w:sz w:val="24"/>
                <w:szCs w:val="24"/>
                <w:lang w:eastAsia="ru-RU"/>
              </w:rPr>
            </w:pPr>
            <w:r w:rsidRPr="00844275">
              <w:rPr>
                <w:rFonts w:ascii="Times New Roman" w:eastAsia="Times New Roman" w:hAnsi="Times New Roman" w:cs="Times New Roman"/>
                <w:b/>
                <w:sz w:val="24"/>
                <w:szCs w:val="24"/>
                <w:lang w:eastAsia="ru-RU"/>
              </w:rPr>
              <w:lastRenderedPageBreak/>
              <w:t xml:space="preserve">Выполнение </w:t>
            </w:r>
            <w:r w:rsidR="00B31786" w:rsidRPr="00B31786">
              <w:rPr>
                <w:rFonts w:ascii="Times New Roman" w:eastAsia="Times New Roman" w:hAnsi="Times New Roman" w:cs="Times New Roman"/>
                <w:b/>
                <w:sz w:val="24"/>
                <w:szCs w:val="24"/>
                <w:lang w:eastAsia="ru-RU"/>
              </w:rPr>
              <w:t xml:space="preserve">подрядных работ по строительству сети доступа PON </w:t>
            </w:r>
            <w:proofErr w:type="spellStart"/>
            <w:r w:rsidR="00B31786" w:rsidRPr="00B31786">
              <w:rPr>
                <w:rFonts w:ascii="Times New Roman" w:eastAsia="Times New Roman" w:hAnsi="Times New Roman" w:cs="Times New Roman"/>
                <w:b/>
                <w:sz w:val="24"/>
                <w:szCs w:val="24"/>
                <w:lang w:eastAsia="ru-RU"/>
              </w:rPr>
              <w:t>Чишминский</w:t>
            </w:r>
            <w:proofErr w:type="spellEnd"/>
            <w:r w:rsidR="00B31786" w:rsidRPr="00B31786">
              <w:rPr>
                <w:rFonts w:ascii="Times New Roman" w:eastAsia="Times New Roman" w:hAnsi="Times New Roman" w:cs="Times New Roman"/>
                <w:b/>
                <w:sz w:val="24"/>
                <w:szCs w:val="24"/>
                <w:lang w:eastAsia="ru-RU"/>
              </w:rPr>
              <w:t xml:space="preserve"> район: н.п. </w:t>
            </w:r>
            <w:proofErr w:type="spellStart"/>
            <w:r w:rsidR="00B31786" w:rsidRPr="00B31786">
              <w:rPr>
                <w:rFonts w:ascii="Times New Roman" w:eastAsia="Times New Roman" w:hAnsi="Times New Roman" w:cs="Times New Roman"/>
                <w:b/>
                <w:sz w:val="24"/>
                <w:szCs w:val="24"/>
                <w:lang w:eastAsia="ru-RU"/>
              </w:rPr>
              <w:t>Еремеево</w:t>
            </w:r>
            <w:proofErr w:type="spellEnd"/>
            <w:r w:rsidR="00B31786" w:rsidRPr="00B31786">
              <w:rPr>
                <w:rFonts w:ascii="Times New Roman" w:eastAsia="Times New Roman" w:hAnsi="Times New Roman" w:cs="Times New Roman"/>
                <w:b/>
                <w:sz w:val="24"/>
                <w:szCs w:val="24"/>
                <w:lang w:eastAsia="ru-RU"/>
              </w:rPr>
              <w:t xml:space="preserve">; Уфимский район: н.п. </w:t>
            </w:r>
            <w:proofErr w:type="spellStart"/>
            <w:r w:rsidR="00B31786" w:rsidRPr="00B31786">
              <w:rPr>
                <w:rFonts w:ascii="Times New Roman" w:eastAsia="Times New Roman" w:hAnsi="Times New Roman" w:cs="Times New Roman"/>
                <w:b/>
                <w:sz w:val="24"/>
                <w:szCs w:val="24"/>
                <w:lang w:eastAsia="ru-RU"/>
              </w:rPr>
              <w:t>Чесноковка</w:t>
            </w:r>
            <w:proofErr w:type="spellEnd"/>
            <w:r w:rsidR="00B31786" w:rsidRPr="00B31786">
              <w:rPr>
                <w:rFonts w:ascii="Times New Roman" w:eastAsia="Times New Roman" w:hAnsi="Times New Roman" w:cs="Times New Roman"/>
                <w:b/>
                <w:sz w:val="24"/>
                <w:szCs w:val="24"/>
                <w:lang w:eastAsia="ru-RU"/>
              </w:rPr>
              <w:t xml:space="preserve"> </w:t>
            </w:r>
            <w:proofErr w:type="spellStart"/>
            <w:r w:rsidR="00B31786" w:rsidRPr="00B31786">
              <w:rPr>
                <w:rFonts w:ascii="Times New Roman" w:eastAsia="Times New Roman" w:hAnsi="Times New Roman" w:cs="Times New Roman"/>
                <w:b/>
                <w:sz w:val="24"/>
                <w:szCs w:val="24"/>
                <w:lang w:eastAsia="ru-RU"/>
              </w:rPr>
              <w:t>мкр</w:t>
            </w:r>
            <w:proofErr w:type="spellEnd"/>
            <w:r w:rsidR="00B31786" w:rsidRPr="00B31786">
              <w:rPr>
                <w:rFonts w:ascii="Times New Roman" w:eastAsia="Times New Roman" w:hAnsi="Times New Roman" w:cs="Times New Roman"/>
                <w:b/>
                <w:sz w:val="24"/>
                <w:szCs w:val="24"/>
                <w:lang w:eastAsia="ru-RU"/>
              </w:rPr>
              <w:t xml:space="preserve">. </w:t>
            </w:r>
            <w:proofErr w:type="spellStart"/>
            <w:r w:rsidR="00B31786" w:rsidRPr="00B31786">
              <w:rPr>
                <w:rFonts w:ascii="Times New Roman" w:eastAsia="Times New Roman" w:hAnsi="Times New Roman" w:cs="Times New Roman"/>
                <w:b/>
                <w:sz w:val="24"/>
                <w:szCs w:val="24"/>
                <w:lang w:eastAsia="ru-RU"/>
              </w:rPr>
              <w:t>Томилино</w:t>
            </w:r>
            <w:proofErr w:type="spellEnd"/>
            <w:r w:rsidR="00B31786" w:rsidRPr="00B31786">
              <w:rPr>
                <w:rFonts w:ascii="Times New Roman" w:eastAsia="Times New Roman" w:hAnsi="Times New Roman" w:cs="Times New Roman"/>
                <w:b/>
                <w:sz w:val="24"/>
                <w:szCs w:val="24"/>
                <w:lang w:eastAsia="ru-RU"/>
              </w:rPr>
              <w:t xml:space="preserve">, Загорский, н.п. Михайловка </w:t>
            </w:r>
            <w:proofErr w:type="spellStart"/>
            <w:r w:rsidR="00B31786" w:rsidRPr="00B31786">
              <w:rPr>
                <w:rFonts w:ascii="Times New Roman" w:eastAsia="Times New Roman" w:hAnsi="Times New Roman" w:cs="Times New Roman"/>
                <w:b/>
                <w:sz w:val="24"/>
                <w:szCs w:val="24"/>
                <w:lang w:eastAsia="ru-RU"/>
              </w:rPr>
              <w:t>мкр</w:t>
            </w:r>
            <w:proofErr w:type="spellEnd"/>
            <w:r w:rsidR="00B31786" w:rsidRPr="00B31786">
              <w:rPr>
                <w:rFonts w:ascii="Times New Roman" w:eastAsia="Times New Roman" w:hAnsi="Times New Roman" w:cs="Times New Roman"/>
                <w:b/>
                <w:sz w:val="24"/>
                <w:szCs w:val="24"/>
                <w:lang w:eastAsia="ru-RU"/>
              </w:rPr>
              <w:t xml:space="preserve">. Михайловка </w:t>
            </w:r>
            <w:proofErr w:type="spellStart"/>
            <w:r w:rsidR="00B31786" w:rsidRPr="00B31786">
              <w:rPr>
                <w:rFonts w:ascii="Times New Roman" w:eastAsia="Times New Roman" w:hAnsi="Times New Roman" w:cs="Times New Roman"/>
                <w:b/>
                <w:sz w:val="24"/>
                <w:szCs w:val="24"/>
                <w:lang w:eastAsia="ru-RU"/>
              </w:rPr>
              <w:t>Green</w:t>
            </w:r>
            <w:proofErr w:type="spellEnd"/>
            <w:r w:rsidR="00B31786" w:rsidRPr="00B31786">
              <w:rPr>
                <w:rFonts w:ascii="Times New Roman" w:eastAsia="Times New Roman" w:hAnsi="Times New Roman" w:cs="Times New Roman"/>
                <w:b/>
                <w:sz w:val="24"/>
                <w:szCs w:val="24"/>
                <w:lang w:eastAsia="ru-RU"/>
              </w:rPr>
              <w:t xml:space="preserve">; Октябрьский район </w:t>
            </w:r>
            <w:proofErr w:type="gramStart"/>
            <w:r w:rsidR="00B31786" w:rsidRPr="00B31786">
              <w:rPr>
                <w:rFonts w:ascii="Times New Roman" w:eastAsia="Times New Roman" w:hAnsi="Times New Roman" w:cs="Times New Roman"/>
                <w:b/>
                <w:sz w:val="24"/>
                <w:szCs w:val="24"/>
                <w:lang w:eastAsia="ru-RU"/>
              </w:rPr>
              <w:t>г</w:t>
            </w:r>
            <w:proofErr w:type="gramEnd"/>
            <w:r w:rsidR="00B31786" w:rsidRPr="00B31786">
              <w:rPr>
                <w:rFonts w:ascii="Times New Roman" w:eastAsia="Times New Roman" w:hAnsi="Times New Roman" w:cs="Times New Roman"/>
                <w:b/>
                <w:sz w:val="24"/>
                <w:szCs w:val="24"/>
                <w:lang w:eastAsia="ru-RU"/>
              </w:rPr>
              <w:t>. Уфа: н.п. Жилино 2-я очередь</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lastRenderedPageBreak/>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(Приложения №№1.2</w:t>
            </w:r>
            <w:r w:rsidR="00460119" w:rsidRPr="007D0443">
              <w:rPr>
                <w:rFonts w:ascii="Times New Roman" w:eastAsia="Times New Roman" w:hAnsi="Times New Roman" w:cs="Times New Roman"/>
                <w:sz w:val="24"/>
                <w:szCs w:val="24"/>
                <w:lang w:eastAsia="ru-RU"/>
              </w:rPr>
              <w:t xml:space="preserve"> </w:t>
            </w:r>
            <w:r w:rsidR="009F5A7A"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B31786" w:rsidRDefault="002F5604"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44275">
              <w:rPr>
                <w:rFonts w:ascii="Times New Roman" w:eastAsia="Times New Roman" w:hAnsi="Times New Roman" w:cs="Times New Roman"/>
                <w:sz w:val="24"/>
                <w:szCs w:val="24"/>
                <w:lang w:eastAsia="ru-RU"/>
              </w:rPr>
              <w:t xml:space="preserve">Условия </w:t>
            </w:r>
            <w:r w:rsidR="00361C1A" w:rsidRPr="00844275">
              <w:rPr>
                <w:rFonts w:ascii="Times New Roman" w:eastAsia="Calibri" w:hAnsi="Times New Roman" w:cs="Times New Roman"/>
                <w:iCs/>
                <w:color w:val="000000"/>
                <w:sz w:val="24"/>
                <w:szCs w:val="24"/>
              </w:rPr>
              <w:t>выполнения работ</w:t>
            </w:r>
            <w:r w:rsidR="00361C1A" w:rsidRPr="00844275">
              <w:rPr>
                <w:rFonts w:ascii="Times New Roman" w:eastAsia="Times New Roman" w:hAnsi="Times New Roman" w:cs="Times New Roman"/>
                <w:sz w:val="24"/>
                <w:szCs w:val="24"/>
                <w:lang w:eastAsia="ru-RU"/>
              </w:rPr>
              <w:t xml:space="preserve"> </w:t>
            </w:r>
            <w:r w:rsidRPr="00844275">
              <w:rPr>
                <w:rFonts w:ascii="Times New Roman" w:eastAsia="Times New Roman" w:hAnsi="Times New Roman" w:cs="Times New Roman"/>
                <w:sz w:val="24"/>
                <w:szCs w:val="24"/>
                <w:lang w:eastAsia="ru-RU"/>
              </w:rPr>
              <w:t xml:space="preserve">определены в Приложениях №№ </w:t>
            </w:r>
            <w:r w:rsidR="002C4C97" w:rsidRPr="00844275">
              <w:rPr>
                <w:rFonts w:ascii="Times New Roman" w:eastAsia="Times New Roman" w:hAnsi="Times New Roman" w:cs="Times New Roman"/>
                <w:sz w:val="24"/>
                <w:szCs w:val="24"/>
                <w:lang w:eastAsia="ru-RU"/>
              </w:rPr>
              <w:t>1</w:t>
            </w:r>
            <w:r w:rsidR="001477FF" w:rsidRPr="00844275">
              <w:rPr>
                <w:rFonts w:ascii="Times New Roman" w:eastAsia="Times New Roman" w:hAnsi="Times New Roman" w:cs="Times New Roman"/>
                <w:sz w:val="24"/>
                <w:szCs w:val="24"/>
                <w:lang w:eastAsia="ru-RU"/>
              </w:rPr>
              <w:t>.1, 1.2,</w:t>
            </w:r>
            <w:r w:rsidR="009F5A7A" w:rsidRPr="00844275">
              <w:rPr>
                <w:rFonts w:ascii="Times New Roman" w:eastAsia="Times New Roman" w:hAnsi="Times New Roman" w:cs="Times New Roman"/>
                <w:sz w:val="24"/>
                <w:szCs w:val="24"/>
                <w:lang w:eastAsia="ru-RU"/>
              </w:rPr>
              <w:t xml:space="preserve"> </w:t>
            </w:r>
            <w:r w:rsidRPr="00B31786">
              <w:rPr>
                <w:rFonts w:ascii="Times New Roman" w:eastAsia="Times New Roman" w:hAnsi="Times New Roman" w:cs="Times New Roman"/>
                <w:sz w:val="24"/>
                <w:szCs w:val="24"/>
                <w:lang w:eastAsia="ru-RU"/>
              </w:rPr>
              <w:t xml:space="preserve">2 </w:t>
            </w:r>
            <w:r w:rsidR="00F77D7B" w:rsidRPr="00B31786">
              <w:rPr>
                <w:rFonts w:ascii="Times New Roman" w:eastAsia="Times New Roman" w:hAnsi="Times New Roman" w:cs="Times New Roman"/>
                <w:sz w:val="24"/>
                <w:szCs w:val="24"/>
                <w:lang w:eastAsia="ru-RU"/>
              </w:rPr>
              <w:t>к Документации о закупке</w:t>
            </w:r>
            <w:r w:rsidRPr="00B31786">
              <w:rPr>
                <w:rFonts w:ascii="Times New Roman" w:eastAsia="Times New Roman" w:hAnsi="Times New Roman" w:cs="Times New Roman"/>
                <w:sz w:val="24"/>
                <w:szCs w:val="24"/>
                <w:lang w:eastAsia="ru-RU"/>
              </w:rPr>
              <w:t>.</w:t>
            </w:r>
          </w:p>
          <w:p w:rsidR="00844275" w:rsidRPr="00B31786" w:rsidRDefault="00844275" w:rsidP="00B31786">
            <w:pPr>
              <w:spacing w:after="0"/>
              <w:rPr>
                <w:rFonts w:ascii="Times New Roman" w:hAnsi="Times New Roman" w:cs="Times New Roman"/>
                <w:color w:val="000000"/>
                <w:sz w:val="24"/>
              </w:rPr>
            </w:pP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 xml:space="preserve">Сдача объекта </w:t>
            </w:r>
            <w:proofErr w:type="gramStart"/>
            <w:r w:rsidRPr="00B31786">
              <w:rPr>
                <w:rFonts w:ascii="Times New Roman" w:hAnsi="Times New Roman" w:cs="Times New Roman"/>
                <w:color w:val="000000"/>
                <w:sz w:val="24"/>
              </w:rPr>
              <w:t>до</w:t>
            </w:r>
            <w:proofErr w:type="gramEnd"/>
            <w:r w:rsidRPr="00B31786">
              <w:rPr>
                <w:rFonts w:ascii="Times New Roman" w:hAnsi="Times New Roman" w:cs="Times New Roman"/>
                <w:color w:val="000000"/>
                <w:sz w:val="24"/>
              </w:rPr>
              <w:t>:</w:t>
            </w: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 xml:space="preserve">н.п. </w:t>
            </w:r>
            <w:proofErr w:type="spellStart"/>
            <w:r w:rsidRPr="00B31786">
              <w:rPr>
                <w:rFonts w:ascii="Times New Roman" w:hAnsi="Times New Roman" w:cs="Times New Roman"/>
                <w:color w:val="000000"/>
                <w:sz w:val="24"/>
              </w:rPr>
              <w:t>Еремеево</w:t>
            </w:r>
            <w:proofErr w:type="spellEnd"/>
            <w:r w:rsidRPr="00B31786">
              <w:rPr>
                <w:rFonts w:ascii="Times New Roman" w:hAnsi="Times New Roman" w:cs="Times New Roman"/>
                <w:color w:val="000000"/>
                <w:sz w:val="24"/>
              </w:rPr>
              <w:t>: 10.07.16 г.</w:t>
            </w: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 xml:space="preserve">н.п. Михайловка </w:t>
            </w:r>
            <w:proofErr w:type="spellStart"/>
            <w:r w:rsidRPr="00B31786">
              <w:rPr>
                <w:rFonts w:ascii="Times New Roman" w:hAnsi="Times New Roman" w:cs="Times New Roman"/>
                <w:color w:val="000000"/>
                <w:sz w:val="24"/>
              </w:rPr>
              <w:t>мкр</w:t>
            </w:r>
            <w:proofErr w:type="spellEnd"/>
            <w:r w:rsidRPr="00B31786">
              <w:rPr>
                <w:rFonts w:ascii="Times New Roman" w:hAnsi="Times New Roman" w:cs="Times New Roman"/>
                <w:color w:val="000000"/>
                <w:sz w:val="24"/>
              </w:rPr>
              <w:t xml:space="preserve">. Михайловка </w:t>
            </w:r>
            <w:r w:rsidRPr="00B31786">
              <w:rPr>
                <w:rFonts w:ascii="Times New Roman" w:hAnsi="Times New Roman" w:cs="Times New Roman"/>
                <w:color w:val="000000"/>
                <w:sz w:val="24"/>
                <w:lang w:val="en-US"/>
              </w:rPr>
              <w:t>Green</w:t>
            </w:r>
            <w:r w:rsidRPr="00B31786">
              <w:rPr>
                <w:rFonts w:ascii="Times New Roman" w:hAnsi="Times New Roman" w:cs="Times New Roman"/>
                <w:color w:val="000000"/>
                <w:sz w:val="24"/>
              </w:rPr>
              <w:t>: 30.06.16 г.</w:t>
            </w:r>
          </w:p>
          <w:p w:rsidR="00B31786" w:rsidRPr="00B31786" w:rsidRDefault="00B31786" w:rsidP="00B31786">
            <w:pPr>
              <w:spacing w:after="0"/>
              <w:rPr>
                <w:rFonts w:ascii="Times New Roman" w:hAnsi="Times New Roman" w:cs="Times New Roman"/>
                <w:color w:val="000000"/>
                <w:sz w:val="24"/>
              </w:rPr>
            </w:pPr>
            <w:r w:rsidRPr="00B31786">
              <w:rPr>
                <w:rFonts w:ascii="Times New Roman" w:hAnsi="Times New Roman" w:cs="Times New Roman"/>
                <w:color w:val="000000"/>
                <w:sz w:val="24"/>
              </w:rPr>
              <w:t>н.п. Жилино 2-я очередь: 30.06.16 г.</w:t>
            </w:r>
          </w:p>
          <w:p w:rsidR="00607E86" w:rsidRPr="00972152" w:rsidRDefault="00B31786" w:rsidP="00B317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1786">
              <w:rPr>
                <w:rFonts w:ascii="Times New Roman" w:hAnsi="Times New Roman" w:cs="Times New Roman"/>
                <w:color w:val="000000"/>
                <w:sz w:val="24"/>
              </w:rPr>
              <w:t xml:space="preserve">н.п. </w:t>
            </w:r>
            <w:proofErr w:type="spellStart"/>
            <w:r w:rsidRPr="00B31786">
              <w:rPr>
                <w:rFonts w:ascii="Times New Roman" w:hAnsi="Times New Roman" w:cs="Times New Roman"/>
                <w:color w:val="000000"/>
                <w:sz w:val="24"/>
              </w:rPr>
              <w:t>Чесноковка</w:t>
            </w:r>
            <w:proofErr w:type="spellEnd"/>
            <w:r w:rsidRPr="00B31786">
              <w:rPr>
                <w:rFonts w:ascii="Times New Roman" w:hAnsi="Times New Roman" w:cs="Times New Roman"/>
                <w:color w:val="000000"/>
                <w:sz w:val="24"/>
              </w:rPr>
              <w:t xml:space="preserve"> </w:t>
            </w:r>
            <w:proofErr w:type="spellStart"/>
            <w:r w:rsidRPr="00B31786">
              <w:rPr>
                <w:rFonts w:ascii="Times New Roman" w:hAnsi="Times New Roman" w:cs="Times New Roman"/>
                <w:color w:val="000000"/>
                <w:sz w:val="24"/>
              </w:rPr>
              <w:t>мкр</w:t>
            </w:r>
            <w:proofErr w:type="spellEnd"/>
            <w:r w:rsidRPr="00B31786">
              <w:rPr>
                <w:rFonts w:ascii="Times New Roman" w:hAnsi="Times New Roman" w:cs="Times New Roman"/>
                <w:color w:val="000000"/>
                <w:sz w:val="24"/>
              </w:rPr>
              <w:t xml:space="preserve">. </w:t>
            </w:r>
            <w:proofErr w:type="spellStart"/>
            <w:r w:rsidRPr="00B31786">
              <w:rPr>
                <w:rFonts w:ascii="Times New Roman" w:hAnsi="Times New Roman" w:cs="Times New Roman"/>
                <w:color w:val="000000"/>
                <w:sz w:val="24"/>
              </w:rPr>
              <w:t>Томилино</w:t>
            </w:r>
            <w:proofErr w:type="spellEnd"/>
            <w:r w:rsidRPr="00B31786">
              <w:rPr>
                <w:rFonts w:ascii="Times New Roman" w:hAnsi="Times New Roman" w:cs="Times New Roman"/>
                <w:color w:val="000000"/>
                <w:sz w:val="24"/>
              </w:rPr>
              <w:t>, Загорский: 30.06.16 г.</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844275"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sidR="00C24FB7" w:rsidRPr="00C24FB7">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составляет </w:t>
            </w:r>
            <w:r w:rsidR="0035326E">
              <w:rPr>
                <w:rFonts w:ascii="Times New Roman" w:eastAsia="Calibri" w:hAnsi="Times New Roman" w:cs="Times New Roman"/>
                <w:iCs/>
                <w:color w:val="000000"/>
                <w:sz w:val="24"/>
                <w:szCs w:val="24"/>
              </w:rPr>
              <w:t>8 149 080,00</w:t>
            </w:r>
            <w:r w:rsidR="00D97FCE">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рублей с НДС, в том числе сумма НДС18% </w:t>
            </w:r>
            <w:r w:rsidR="0035326E">
              <w:rPr>
                <w:rFonts w:ascii="Times New Roman" w:eastAsia="Calibri" w:hAnsi="Times New Roman" w:cs="Times New Roman"/>
                <w:iCs/>
                <w:color w:val="000000"/>
                <w:sz w:val="24"/>
                <w:szCs w:val="24"/>
              </w:rPr>
              <w:t>1 243 080,00</w:t>
            </w:r>
            <w:r w:rsidR="00C24FB7">
              <w:rPr>
                <w:rFonts w:ascii="Times New Roman" w:eastAsia="Calibri" w:hAnsi="Times New Roman" w:cs="Times New Roman"/>
                <w:iCs/>
                <w:color w:val="000000"/>
                <w:sz w:val="24"/>
                <w:szCs w:val="24"/>
              </w:rPr>
              <w:t xml:space="preserve"> рублей.</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35326E">
              <w:rPr>
                <w:rFonts w:ascii="Times New Roman" w:eastAsia="Calibri" w:hAnsi="Times New Roman" w:cs="Times New Roman"/>
                <w:iCs/>
                <w:color w:val="000000"/>
                <w:sz w:val="24"/>
                <w:szCs w:val="24"/>
              </w:rPr>
              <w:t>6 906 000,00</w:t>
            </w:r>
            <w:r w:rsidRPr="00844275">
              <w:rPr>
                <w:rFonts w:ascii="Times New Roman" w:eastAsia="Calibri" w:hAnsi="Times New Roman" w:cs="Times New Roman"/>
                <w:iCs/>
                <w:color w:val="000000"/>
                <w:sz w:val="24"/>
                <w:szCs w:val="24"/>
              </w:rPr>
              <w:t xml:space="preserve"> (</w:t>
            </w:r>
            <w:r w:rsidR="0035326E">
              <w:rPr>
                <w:rFonts w:ascii="Times New Roman" w:eastAsia="Calibri" w:hAnsi="Times New Roman" w:cs="Times New Roman"/>
                <w:iCs/>
                <w:color w:val="000000"/>
                <w:sz w:val="24"/>
                <w:szCs w:val="24"/>
              </w:rPr>
              <w:t>Шесть</w:t>
            </w:r>
            <w:r w:rsidR="00844275" w:rsidRPr="00844275">
              <w:rPr>
                <w:rFonts w:ascii="Times New Roman" w:eastAsia="Calibri" w:hAnsi="Times New Roman" w:cs="Times New Roman"/>
                <w:iCs/>
                <w:color w:val="000000"/>
                <w:sz w:val="24"/>
                <w:szCs w:val="24"/>
              </w:rPr>
              <w:t xml:space="preserve"> миллион</w:t>
            </w:r>
            <w:r w:rsidR="0035326E">
              <w:rPr>
                <w:rFonts w:ascii="Times New Roman" w:eastAsia="Calibri" w:hAnsi="Times New Roman" w:cs="Times New Roman"/>
                <w:iCs/>
                <w:color w:val="000000"/>
                <w:sz w:val="24"/>
                <w:szCs w:val="24"/>
              </w:rPr>
              <w:t>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eastAsia="Calibri" w:hAnsi="Times New Roman" w:cs="Times New Roman"/>
                <w:iCs/>
                <w:color w:val="000000"/>
                <w:sz w:val="24"/>
                <w:szCs w:val="24"/>
              </w:rPr>
              <w:t xml:space="preserve">девятьсот </w:t>
            </w:r>
            <w:r w:rsidR="0035326E">
              <w:rPr>
                <w:rFonts w:ascii="Times New Roman" w:eastAsia="Calibri" w:hAnsi="Times New Roman" w:cs="Times New Roman"/>
                <w:iCs/>
                <w:color w:val="000000"/>
                <w:sz w:val="24"/>
                <w:szCs w:val="24"/>
              </w:rPr>
              <w:t>шесть</w:t>
            </w:r>
            <w:r w:rsidRPr="00844275">
              <w:rPr>
                <w:rFonts w:ascii="Times New Roman" w:eastAsia="Calibri" w:hAnsi="Times New Roman" w:cs="Times New Roman"/>
                <w:iCs/>
                <w:color w:val="000000"/>
                <w:sz w:val="24"/>
                <w:szCs w:val="24"/>
              </w:rPr>
              <w:t xml:space="preserve"> тысяч) рублей. </w:t>
            </w:r>
          </w:p>
          <w:p w:rsidR="00C24FB7"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указана без учета стоимости </w:t>
            </w:r>
            <w:r w:rsidR="00295E97" w:rsidRPr="00844275">
              <w:rPr>
                <w:rFonts w:ascii="Times New Roman" w:eastAsia="Calibri" w:hAnsi="Times New Roman" w:cs="Times New Roman"/>
                <w:iCs/>
                <w:color w:val="000000"/>
                <w:sz w:val="24"/>
                <w:szCs w:val="24"/>
              </w:rPr>
              <w:t>материалов</w:t>
            </w:r>
            <w:r w:rsidR="00D97FCE"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color w:val="000000"/>
                <w:sz w:val="24"/>
              </w:rPr>
              <w:t xml:space="preserve">неучтенных в стоимости ТЕР, </w:t>
            </w:r>
            <w:proofErr w:type="spellStart"/>
            <w:r w:rsidR="00844275" w:rsidRPr="00844275">
              <w:rPr>
                <w:rFonts w:ascii="Times New Roman" w:hAnsi="Times New Roman" w:cs="Times New Roman"/>
                <w:color w:val="000000"/>
                <w:sz w:val="24"/>
              </w:rPr>
              <w:t>ТЕРм</w:t>
            </w:r>
            <w:proofErr w:type="spellEnd"/>
            <w:r w:rsidR="00844275" w:rsidRPr="00844275">
              <w:rPr>
                <w:rFonts w:ascii="Times New Roman" w:hAnsi="Times New Roman" w:cs="Times New Roman"/>
                <w:color w:val="000000"/>
                <w:sz w:val="24"/>
              </w:rPr>
              <w:t xml:space="preserve"> (ФЕР, </w:t>
            </w:r>
            <w:proofErr w:type="spellStart"/>
            <w:r w:rsidR="00844275" w:rsidRPr="00844275">
              <w:rPr>
                <w:rFonts w:ascii="Times New Roman" w:hAnsi="Times New Roman" w:cs="Times New Roman"/>
                <w:color w:val="000000"/>
                <w:sz w:val="24"/>
              </w:rPr>
              <w:t>ФЕРм</w:t>
            </w:r>
            <w:proofErr w:type="spellEnd"/>
            <w:r w:rsidR="00844275" w:rsidRPr="00844275">
              <w:rPr>
                <w:rFonts w:ascii="Times New Roman" w:hAnsi="Times New Roman" w:cs="Times New Roman"/>
                <w:color w:val="000000"/>
                <w:sz w:val="24"/>
              </w:rPr>
              <w:t>)</w:t>
            </w:r>
            <w:r w:rsidR="00295E97" w:rsidRPr="00844275">
              <w:rPr>
                <w:rFonts w:ascii="Times New Roman" w:eastAsia="Calibri" w:hAnsi="Times New Roman" w:cs="Times New Roman"/>
                <w:iCs/>
                <w:color w:val="000000"/>
                <w:sz w:val="24"/>
                <w:szCs w:val="24"/>
              </w:rPr>
              <w:t xml:space="preserve"> и без учета стоимости </w:t>
            </w:r>
            <w:r w:rsidRPr="00844275">
              <w:rPr>
                <w:rFonts w:ascii="Times New Roman" w:eastAsia="Calibri" w:hAnsi="Times New Roman" w:cs="Times New Roman"/>
                <w:iCs/>
                <w:color w:val="000000"/>
                <w:sz w:val="24"/>
                <w:szCs w:val="24"/>
              </w:rPr>
              <w:t xml:space="preserve">абонентских подключений. </w:t>
            </w:r>
          </w:p>
          <w:p w:rsidR="009F6C3C" w:rsidRPr="00844275"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 xml:space="preserve">Начальная (максимальная) стоимость работ  включает в себя расходы </w:t>
            </w:r>
            <w:r w:rsidR="00D97FCE" w:rsidRPr="00844275">
              <w:rPr>
                <w:rFonts w:ascii="Times New Roman" w:eastAsia="Calibri" w:hAnsi="Times New Roman" w:cs="Times New Roman"/>
                <w:iCs/>
                <w:color w:val="000000"/>
                <w:sz w:val="24"/>
                <w:szCs w:val="24"/>
              </w:rPr>
              <w:t>на</w:t>
            </w:r>
            <w:r w:rsidRPr="00844275">
              <w:rPr>
                <w:rFonts w:ascii="Times New Roman" w:eastAsia="Calibri" w:hAnsi="Times New Roman" w:cs="Times New Roman"/>
                <w:iCs/>
                <w:color w:val="000000"/>
                <w:sz w:val="24"/>
                <w:szCs w:val="24"/>
              </w:rPr>
              <w:t xml:space="preserve"> </w:t>
            </w:r>
            <w:r w:rsidR="00844275" w:rsidRPr="00844275">
              <w:rPr>
                <w:rFonts w:ascii="Times New Roman" w:hAnsi="Times New Roman" w:cs="Times New Roman"/>
                <w:sz w:val="24"/>
              </w:rPr>
              <w:t>оформление земельных участков на период строительства</w:t>
            </w:r>
            <w:r w:rsidR="00844275" w:rsidRPr="00844275">
              <w:rPr>
                <w:rFonts w:ascii="Times New Roman" w:hAnsi="Times New Roman" w:cs="Times New Roman"/>
                <w:color w:val="000000"/>
                <w:sz w:val="24"/>
              </w:rPr>
              <w:t xml:space="preserve"> и получение необход</w:t>
            </w:r>
            <w:r w:rsidR="0035326E">
              <w:rPr>
                <w:rFonts w:ascii="Times New Roman" w:hAnsi="Times New Roman" w:cs="Times New Roman"/>
                <w:color w:val="000000"/>
                <w:sz w:val="24"/>
              </w:rPr>
              <w:t>имых разрешений и согласований.</w:t>
            </w: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44275">
              <w:rPr>
                <w:rFonts w:ascii="Times New Roman" w:eastAsia="Calibri" w:hAnsi="Times New Roman" w:cs="Times New Roman"/>
                <w:iCs/>
                <w:color w:val="000000"/>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ascii="Times New Roman" w:eastAsia="Calibri" w:hAnsi="Times New Roman" w:cs="Times New Roman"/>
                <w:iCs/>
                <w:color w:val="000000"/>
                <w:sz w:val="24"/>
                <w:szCs w:val="24"/>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0</w:t>
            </w:r>
            <w:r w:rsidR="0084427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D97FCE">
              <w:rPr>
                <w:rFonts w:ascii="Times New Roman" w:eastAsia="Times New Roman" w:hAnsi="Times New Roman" w:cs="Times New Roman"/>
                <w:sz w:val="24"/>
                <w:szCs w:val="24"/>
                <w:lang w:eastAsia="ru-RU"/>
              </w:rPr>
              <w:t>мая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bookmarkStart w:id="0" w:name="_GoBack"/>
            <w:bookmarkEnd w:id="0"/>
            <w:r w:rsidR="0031713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44275">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14934">
              <w:rPr>
                <w:rFonts w:ascii="Times New Roman" w:eastAsia="Times New Roman" w:hAnsi="Times New Roman" w:cs="Times New Roman"/>
                <w:sz w:val="24"/>
                <w:szCs w:val="24"/>
                <w:lang w:eastAsia="ru-RU"/>
              </w:rPr>
              <w:t>2</w:t>
            </w:r>
            <w:r w:rsidR="00844275">
              <w:rPr>
                <w:rFonts w:ascii="Times New Roman" w:eastAsia="Times New Roman" w:hAnsi="Times New Roman" w:cs="Times New Roman"/>
                <w:sz w:val="24"/>
                <w:szCs w:val="24"/>
                <w:lang w:eastAsia="ru-RU"/>
              </w:rPr>
              <w:t>6</w:t>
            </w:r>
            <w:r w:rsidR="00915CAA">
              <w:rPr>
                <w:rFonts w:ascii="Times New Roman" w:eastAsia="Times New Roman" w:hAnsi="Times New Roman" w:cs="Times New Roman"/>
                <w:sz w:val="24"/>
                <w:szCs w:val="24"/>
                <w:lang w:eastAsia="ru-RU"/>
              </w:rPr>
              <w:t xml:space="preserve">» </w:t>
            </w:r>
            <w:r w:rsidR="0031713B">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 xml:space="preserve">Место открытия доступа к поданным в форме электронных </w:t>
            </w:r>
            <w:r w:rsidRPr="00607E86">
              <w:rPr>
                <w:rFonts w:ascii="Times New Roman" w:eastAsia="Calibri" w:hAnsi="Times New Roman" w:cs="Times New Roman"/>
                <w:iCs/>
                <w:color w:val="000000"/>
                <w:sz w:val="24"/>
                <w:szCs w:val="24"/>
              </w:rPr>
              <w:lastRenderedPageBreak/>
              <w:t>документов Заявкам – Электронная торговая площадка.</w:t>
            </w:r>
          </w:p>
          <w:p w:rsidR="00607E86" w:rsidRPr="00915CAA" w:rsidRDefault="004975E5" w:rsidP="00E31757">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014934">
              <w:rPr>
                <w:rFonts w:ascii="Times New Roman" w:eastAsia="Calibri" w:hAnsi="Times New Roman" w:cs="Times New Roman"/>
                <w:iCs/>
                <w:color w:val="000000"/>
                <w:sz w:val="24"/>
                <w:szCs w:val="24"/>
              </w:rPr>
              <w:t>2</w:t>
            </w:r>
            <w:r w:rsidR="00844275">
              <w:rPr>
                <w:rFonts w:ascii="Times New Roman" w:eastAsia="Calibri" w:hAnsi="Times New Roman" w:cs="Times New Roman"/>
                <w:iCs/>
                <w:color w:val="000000"/>
                <w:sz w:val="24"/>
                <w:szCs w:val="24"/>
              </w:rPr>
              <w:t>6</w:t>
            </w:r>
            <w:r w:rsidRPr="004975E5">
              <w:rPr>
                <w:rFonts w:ascii="Times New Roman" w:eastAsia="Calibri" w:hAnsi="Times New Roman" w:cs="Times New Roman"/>
                <w:iCs/>
                <w:color w:val="000000"/>
                <w:sz w:val="24"/>
                <w:szCs w:val="24"/>
              </w:rPr>
              <w:t xml:space="preserve">» </w:t>
            </w:r>
            <w:r w:rsidR="0031713B">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44275">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44275">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мая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E31757">
              <w:rPr>
                <w:rFonts w:ascii="Times New Roman" w:eastAsia="Times New Roman" w:hAnsi="Times New Roman" w:cs="Times New Roman"/>
                <w:sz w:val="24"/>
                <w:szCs w:val="24"/>
                <w:lang w:eastAsia="ru-RU"/>
              </w:rPr>
              <w:t>0</w:t>
            </w:r>
            <w:r w:rsidR="00844275">
              <w:rPr>
                <w:rFonts w:ascii="Times New Roman" w:eastAsia="Times New Roman" w:hAnsi="Times New Roman" w:cs="Times New Roman"/>
                <w:sz w:val="24"/>
                <w:szCs w:val="24"/>
                <w:lang w:eastAsia="ru-RU"/>
              </w:rPr>
              <w:t>8</w:t>
            </w:r>
            <w:r w:rsidR="00E76E23">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14934"/>
    <w:rsid w:val="000432DA"/>
    <w:rsid w:val="0005587C"/>
    <w:rsid w:val="00087603"/>
    <w:rsid w:val="000B4E7F"/>
    <w:rsid w:val="001175FF"/>
    <w:rsid w:val="00123155"/>
    <w:rsid w:val="001477FF"/>
    <w:rsid w:val="001900EF"/>
    <w:rsid w:val="001A1B33"/>
    <w:rsid w:val="001C3EEC"/>
    <w:rsid w:val="0026641C"/>
    <w:rsid w:val="00295E97"/>
    <w:rsid w:val="002B519D"/>
    <w:rsid w:val="002B665F"/>
    <w:rsid w:val="002C4C97"/>
    <w:rsid w:val="002D359D"/>
    <w:rsid w:val="002F5604"/>
    <w:rsid w:val="0031123A"/>
    <w:rsid w:val="00312335"/>
    <w:rsid w:val="0031713B"/>
    <w:rsid w:val="00334AD9"/>
    <w:rsid w:val="0035326E"/>
    <w:rsid w:val="00361C1A"/>
    <w:rsid w:val="003635DC"/>
    <w:rsid w:val="003A3206"/>
    <w:rsid w:val="003E250F"/>
    <w:rsid w:val="00460119"/>
    <w:rsid w:val="00467E73"/>
    <w:rsid w:val="00480613"/>
    <w:rsid w:val="004975E5"/>
    <w:rsid w:val="004D5590"/>
    <w:rsid w:val="004F7AE1"/>
    <w:rsid w:val="00502167"/>
    <w:rsid w:val="00516BC9"/>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A20AA"/>
    <w:rsid w:val="009C04AA"/>
    <w:rsid w:val="009F43BA"/>
    <w:rsid w:val="009F5A7A"/>
    <w:rsid w:val="009F6C3C"/>
    <w:rsid w:val="00A2207E"/>
    <w:rsid w:val="00A46361"/>
    <w:rsid w:val="00A56B29"/>
    <w:rsid w:val="00A57497"/>
    <w:rsid w:val="00A71AC6"/>
    <w:rsid w:val="00AA5094"/>
    <w:rsid w:val="00B205E7"/>
    <w:rsid w:val="00B31786"/>
    <w:rsid w:val="00B41F30"/>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76E23"/>
    <w:rsid w:val="00EB3132"/>
    <w:rsid w:val="00EC570F"/>
    <w:rsid w:val="00EF3336"/>
    <w:rsid w:val="00F04218"/>
    <w:rsid w:val="00F37D2D"/>
    <w:rsid w:val="00F64688"/>
    <w:rsid w:val="00F77D7B"/>
    <w:rsid w:val="00FB1724"/>
    <w:rsid w:val="00FB6C99"/>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4185E-C0B0-42FA-AF0C-1D05DD84D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1714</TotalTime>
  <Pages>3</Pages>
  <Words>996</Words>
  <Characters>5680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41</cp:revision>
  <cp:lastPrinted>2016-05-06T04:45:00Z</cp:lastPrinted>
  <dcterms:created xsi:type="dcterms:W3CDTF">2015-10-22T08:38:00Z</dcterms:created>
  <dcterms:modified xsi:type="dcterms:W3CDTF">2016-05-06T04:46:00Z</dcterms:modified>
</cp:coreProperties>
</file>