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453D" w:rsidRPr="00065DFF" w:rsidRDefault="00065DFF" w:rsidP="004C453D">
      <w:pPr>
        <w:pStyle w:val="af2"/>
        <w:jc w:val="right"/>
        <w:rPr>
          <w:rFonts w:ascii="Times New Roman" w:hAnsi="Times New Roman" w:cs="Times New Roman"/>
        </w:rPr>
      </w:pPr>
      <w:permStart w:id="18117676" w:edGrp="everyone"/>
      <w:r w:rsidRPr="00065DFF">
        <w:rPr>
          <w:rFonts w:ascii="Times New Roman" w:hAnsi="Times New Roman" w:cs="Times New Roman"/>
          <w:b/>
        </w:rPr>
        <w:t>Приложение №2 к Извещению о закупке</w:t>
      </w:r>
    </w:p>
    <w:p w:rsidR="00753269" w:rsidRPr="00FB6248" w:rsidRDefault="00753269" w:rsidP="006E28C8">
      <w:pPr>
        <w:pStyle w:val="1"/>
        <w:widowControl w:val="0"/>
        <w:suppressAutoHyphens/>
        <w:spacing w:before="240"/>
        <w:rPr>
          <w:rFonts w:ascii="Times New Roman" w:hAnsi="Times New Roman" w:cs="Times New Roman"/>
          <w:color w:val="auto"/>
          <w:sz w:val="28"/>
          <w:szCs w:val="28"/>
        </w:rPr>
      </w:pPr>
    </w:p>
    <w:permEnd w:id="18117676"/>
    <w:p w:rsidR="006E28C8" w:rsidRPr="00FB6248" w:rsidRDefault="00753269" w:rsidP="006E28C8">
      <w:pPr>
        <w:pStyle w:val="1"/>
        <w:widowControl w:val="0"/>
        <w:suppressAutoHyphens/>
        <w:spacing w:before="240"/>
        <w:rPr>
          <w:rFonts w:ascii="Times New Roman" w:hAnsi="Times New Roman" w:cs="Times New Roman"/>
          <w:color w:val="auto"/>
          <w:sz w:val="28"/>
          <w:szCs w:val="28"/>
        </w:rPr>
      </w:pPr>
      <w:r w:rsidRPr="00FB6248">
        <w:rPr>
          <w:rFonts w:ascii="Times New Roman" w:hAnsi="Times New Roman" w:cs="Times New Roman"/>
          <w:color w:val="auto"/>
          <w:sz w:val="28"/>
          <w:szCs w:val="28"/>
        </w:rPr>
        <w:t>Д</w:t>
      </w:r>
      <w:r w:rsidR="006E28C8" w:rsidRPr="00FB6248">
        <w:rPr>
          <w:rFonts w:ascii="Times New Roman" w:hAnsi="Times New Roman" w:cs="Times New Roman"/>
          <w:color w:val="auto"/>
          <w:sz w:val="28"/>
          <w:szCs w:val="28"/>
        </w:rPr>
        <w:t>ОГОВОР</w:t>
      </w:r>
      <w:r w:rsidR="006578BE" w:rsidRPr="00FB6248">
        <w:rPr>
          <w:rFonts w:ascii="Times New Roman" w:hAnsi="Times New Roman" w:cs="Times New Roman"/>
          <w:color w:val="auto"/>
          <w:sz w:val="28"/>
          <w:szCs w:val="28"/>
        </w:rPr>
        <w:t xml:space="preserve"> </w:t>
      </w:r>
      <w:r w:rsidR="006E28C8" w:rsidRPr="00FB6248">
        <w:rPr>
          <w:rFonts w:ascii="Times New Roman" w:hAnsi="Times New Roman" w:cs="Times New Roman"/>
          <w:color w:val="auto"/>
          <w:sz w:val="28"/>
          <w:szCs w:val="28"/>
        </w:rPr>
        <w:t xml:space="preserve"> № </w:t>
      </w:r>
      <w:permStart w:id="434702193" w:edGrp="everyone"/>
      <w:r w:rsidR="005C6ABF" w:rsidRPr="00FB6248">
        <w:rPr>
          <w:rFonts w:ascii="Times New Roman" w:hAnsi="Times New Roman" w:cs="Times New Roman"/>
          <w:color w:val="auto"/>
          <w:sz w:val="28"/>
          <w:szCs w:val="28"/>
        </w:rPr>
        <w:t>_________</w:t>
      </w:r>
      <w:permEnd w:id="434702193"/>
    </w:p>
    <w:p w:rsidR="007C1181" w:rsidRPr="00FB6248" w:rsidRDefault="007C1181" w:rsidP="007C1181"/>
    <w:p w:rsidR="006E28C8" w:rsidRPr="00FB6248" w:rsidRDefault="006E28C8" w:rsidP="006E28C8">
      <w:pPr>
        <w:widowControl w:val="0"/>
        <w:suppressAutoHyphens/>
        <w:jc w:val="center"/>
        <w:rPr>
          <w:sz w:val="28"/>
          <w:szCs w:val="28"/>
        </w:rPr>
      </w:pPr>
    </w:p>
    <w:p w:rsidR="006E28C8" w:rsidRPr="00FB6248" w:rsidRDefault="006E28C8" w:rsidP="00A2319F">
      <w:pPr>
        <w:pStyle w:val="a3"/>
        <w:widowControl w:val="0"/>
        <w:tabs>
          <w:tab w:val="left" w:pos="0"/>
        </w:tabs>
        <w:suppressAutoHyphens/>
        <w:rPr>
          <w:b/>
          <w:bCs/>
        </w:rPr>
      </w:pPr>
      <w:r w:rsidRPr="00FB6248">
        <w:rPr>
          <w:b/>
          <w:bCs/>
        </w:rPr>
        <w:t>г.</w:t>
      </w:r>
      <w:permStart w:id="641609064" w:edGrp="everyone"/>
      <w:r w:rsidRPr="00FB6248">
        <w:rPr>
          <w:b/>
          <w:bCs/>
          <w:lang w:val="en-US"/>
        </w:rPr>
        <w:t> </w:t>
      </w:r>
      <w:r w:rsidR="005C6ABF" w:rsidRPr="00FB6248">
        <w:rPr>
          <w:b/>
          <w:bCs/>
        </w:rPr>
        <w:t>___________</w:t>
      </w:r>
      <w:permEnd w:id="641609064"/>
      <w:r w:rsidR="00E122F4" w:rsidRPr="00FB6248">
        <w:rPr>
          <w:b/>
          <w:bCs/>
        </w:rPr>
        <w:tab/>
      </w:r>
      <w:r w:rsidRPr="00FB6248">
        <w:rPr>
          <w:b/>
          <w:bCs/>
        </w:rPr>
        <w:tab/>
      </w:r>
      <w:r w:rsidRPr="00FB6248">
        <w:rPr>
          <w:b/>
          <w:bCs/>
        </w:rPr>
        <w:tab/>
      </w:r>
      <w:r w:rsidR="002D75DC" w:rsidRPr="00FB6248">
        <w:rPr>
          <w:b/>
          <w:bCs/>
        </w:rPr>
        <w:tab/>
      </w:r>
      <w:r w:rsidR="002D75DC" w:rsidRPr="00FB6248">
        <w:rPr>
          <w:b/>
          <w:bCs/>
        </w:rPr>
        <w:tab/>
      </w:r>
      <w:r w:rsidR="00BB6E75" w:rsidRPr="00FB6248">
        <w:rPr>
          <w:b/>
          <w:bCs/>
        </w:rPr>
        <w:t xml:space="preserve">          </w:t>
      </w:r>
      <w:r w:rsidR="00A2319F" w:rsidRPr="00FB6248">
        <w:rPr>
          <w:b/>
          <w:bCs/>
        </w:rPr>
        <w:t xml:space="preserve">     </w:t>
      </w:r>
      <w:r w:rsidR="007C1181" w:rsidRPr="00FB6248">
        <w:rPr>
          <w:b/>
          <w:bCs/>
        </w:rPr>
        <w:t xml:space="preserve">           </w:t>
      </w:r>
      <w:r w:rsidR="00A2319F" w:rsidRPr="00FB6248">
        <w:rPr>
          <w:b/>
          <w:bCs/>
        </w:rPr>
        <w:t xml:space="preserve">  </w:t>
      </w:r>
      <w:r w:rsidRPr="00FB6248">
        <w:rPr>
          <w:b/>
          <w:bCs/>
        </w:rPr>
        <w:t xml:space="preserve"> </w:t>
      </w:r>
      <w:permStart w:id="121591119" w:edGrp="everyone"/>
      <w:r w:rsidRPr="00FB6248">
        <w:rPr>
          <w:b/>
          <w:bCs/>
        </w:rPr>
        <w:t>«____»</w:t>
      </w:r>
      <w:r w:rsidRPr="00FB6248">
        <w:rPr>
          <w:b/>
          <w:bCs/>
          <w:lang w:val="en-US"/>
        </w:rPr>
        <w:t> </w:t>
      </w:r>
      <w:r w:rsidRPr="00FB6248">
        <w:rPr>
          <w:b/>
          <w:bCs/>
        </w:rPr>
        <w:t>___________</w:t>
      </w:r>
      <w:r w:rsidRPr="00FB6248">
        <w:rPr>
          <w:b/>
          <w:bCs/>
          <w:lang w:val="en-US"/>
        </w:rPr>
        <w:t> </w:t>
      </w:r>
      <w:r w:rsidRPr="00FB6248">
        <w:rPr>
          <w:b/>
          <w:bCs/>
        </w:rPr>
        <w:t>20</w:t>
      </w:r>
      <w:r w:rsidR="006E76F0">
        <w:rPr>
          <w:b/>
          <w:bCs/>
        </w:rPr>
        <w:t>15</w:t>
      </w:r>
      <w:r w:rsidRPr="00FB6248">
        <w:rPr>
          <w:b/>
          <w:bCs/>
          <w:lang w:val="en-US"/>
        </w:rPr>
        <w:t> </w:t>
      </w:r>
      <w:permEnd w:id="121591119"/>
      <w:r w:rsidRPr="00FB6248">
        <w:rPr>
          <w:b/>
          <w:bCs/>
        </w:rPr>
        <w:t>г.</w:t>
      </w:r>
    </w:p>
    <w:p w:rsidR="006E28C8" w:rsidRPr="00FB6248" w:rsidRDefault="006E28C8" w:rsidP="006E28C8">
      <w:pPr>
        <w:widowControl w:val="0"/>
        <w:suppressAutoHyphens/>
        <w:jc w:val="center"/>
      </w:pPr>
    </w:p>
    <w:p w:rsidR="002E08EB" w:rsidRPr="00FB6248" w:rsidRDefault="002E08EB" w:rsidP="006E28C8">
      <w:pPr>
        <w:widowControl w:val="0"/>
        <w:suppressAutoHyphens/>
        <w:jc w:val="center"/>
      </w:pPr>
    </w:p>
    <w:p w:rsidR="006E28C8" w:rsidRPr="00FB6248" w:rsidRDefault="008A3E83" w:rsidP="006E28C8">
      <w:pPr>
        <w:pStyle w:val="3"/>
        <w:widowControl w:val="0"/>
        <w:suppressAutoHyphens/>
        <w:spacing w:before="60"/>
        <w:ind w:firstLine="851"/>
        <w:jc w:val="both"/>
        <w:rPr>
          <w:sz w:val="26"/>
          <w:szCs w:val="26"/>
        </w:rPr>
      </w:pPr>
      <w:r>
        <w:rPr>
          <w:bCs/>
          <w:sz w:val="26"/>
          <w:szCs w:val="26"/>
        </w:rPr>
        <w:t>Публичное</w:t>
      </w:r>
      <w:r w:rsidR="002D75DC" w:rsidRPr="00FB6248">
        <w:rPr>
          <w:bCs/>
          <w:sz w:val="26"/>
          <w:szCs w:val="26"/>
        </w:rPr>
        <w:t xml:space="preserve"> акционерное общество «</w:t>
      </w:r>
      <w:r>
        <w:rPr>
          <w:bCs/>
          <w:sz w:val="26"/>
          <w:szCs w:val="26"/>
        </w:rPr>
        <w:t>Башинформсвязь</w:t>
      </w:r>
      <w:r w:rsidR="002D75DC" w:rsidRPr="00FB6248">
        <w:rPr>
          <w:bCs/>
          <w:sz w:val="26"/>
          <w:szCs w:val="26"/>
        </w:rPr>
        <w:t>»</w:t>
      </w:r>
      <w:r>
        <w:rPr>
          <w:bCs/>
          <w:sz w:val="26"/>
          <w:szCs w:val="26"/>
        </w:rPr>
        <w:t xml:space="preserve"> (П</w:t>
      </w:r>
      <w:r w:rsidR="005C6ABF" w:rsidRPr="00FB6248">
        <w:rPr>
          <w:bCs/>
          <w:sz w:val="26"/>
          <w:szCs w:val="26"/>
        </w:rPr>
        <w:t>АО «</w:t>
      </w:r>
      <w:r>
        <w:rPr>
          <w:bCs/>
          <w:sz w:val="26"/>
          <w:szCs w:val="26"/>
        </w:rPr>
        <w:t>Башинформсвязь</w:t>
      </w:r>
      <w:r w:rsidR="005C6ABF" w:rsidRPr="00FB6248">
        <w:rPr>
          <w:bCs/>
          <w:sz w:val="26"/>
          <w:szCs w:val="26"/>
        </w:rPr>
        <w:t>»)</w:t>
      </w:r>
      <w:r w:rsidR="006E28C8" w:rsidRPr="00FB6248">
        <w:rPr>
          <w:bCs/>
          <w:i/>
          <w:iCs/>
          <w:sz w:val="26"/>
          <w:szCs w:val="26"/>
        </w:rPr>
        <w:t>,</w:t>
      </w:r>
      <w:r w:rsidR="006E28C8" w:rsidRPr="00FB6248">
        <w:rPr>
          <w:sz w:val="26"/>
          <w:szCs w:val="26"/>
        </w:rPr>
        <w:t xml:space="preserve"> именуемое в дальнейшем </w:t>
      </w:r>
      <w:r w:rsidR="006E28C8" w:rsidRPr="00FB6248">
        <w:rPr>
          <w:bCs/>
          <w:sz w:val="26"/>
          <w:szCs w:val="26"/>
        </w:rPr>
        <w:t>«Заказчик»</w:t>
      </w:r>
      <w:r w:rsidR="006E28C8" w:rsidRPr="00FB6248">
        <w:rPr>
          <w:sz w:val="26"/>
          <w:szCs w:val="26"/>
        </w:rPr>
        <w:t xml:space="preserve">, в лице </w:t>
      </w:r>
      <w:permStart w:id="1346975802" w:edGrp="everyone"/>
      <w:proofErr w:type="gramStart"/>
      <w:r w:rsidR="0068374B">
        <w:rPr>
          <w:sz w:val="26"/>
          <w:szCs w:val="26"/>
        </w:rPr>
        <w:t xml:space="preserve">генерального директора </w:t>
      </w:r>
      <w:r w:rsidR="00190C07">
        <w:rPr>
          <w:sz w:val="26"/>
          <w:szCs w:val="26"/>
        </w:rPr>
        <w:t>___________________</w:t>
      </w:r>
      <w:r w:rsidR="0068374B">
        <w:rPr>
          <w:sz w:val="26"/>
          <w:szCs w:val="26"/>
        </w:rPr>
        <w:t>.</w:t>
      </w:r>
      <w:permEnd w:id="1346975802"/>
      <w:r w:rsidR="00A2319F" w:rsidRPr="00FB6248">
        <w:rPr>
          <w:sz w:val="26"/>
          <w:szCs w:val="26"/>
        </w:rPr>
        <w:t xml:space="preserve">, действующего на основании </w:t>
      </w:r>
      <w:permStart w:id="824982265" w:edGrp="everyone"/>
      <w:r w:rsidR="0068374B">
        <w:rPr>
          <w:sz w:val="26"/>
          <w:szCs w:val="26"/>
        </w:rPr>
        <w:t>Устава</w:t>
      </w:r>
      <w:permEnd w:id="824982265"/>
      <w:r w:rsidR="00A2319F" w:rsidRPr="00FB6248">
        <w:rPr>
          <w:sz w:val="26"/>
          <w:szCs w:val="26"/>
        </w:rPr>
        <w:t xml:space="preserve">, </w:t>
      </w:r>
      <w:r w:rsidR="006E28C8" w:rsidRPr="00FB6248">
        <w:rPr>
          <w:sz w:val="26"/>
          <w:szCs w:val="26"/>
        </w:rPr>
        <w:t xml:space="preserve">с одной стороны, и </w:t>
      </w:r>
      <w:permStart w:id="1568088591" w:edGrp="everyone"/>
      <w:r w:rsidR="005C6ABF" w:rsidRPr="00FB6248">
        <w:rPr>
          <w:bCs/>
          <w:sz w:val="26"/>
          <w:szCs w:val="26"/>
        </w:rPr>
        <w:t>_________________________</w:t>
      </w:r>
      <w:permEnd w:id="1568088591"/>
      <w:r w:rsidR="00A2319F" w:rsidRPr="00FB6248">
        <w:rPr>
          <w:sz w:val="26"/>
          <w:szCs w:val="26"/>
        </w:rPr>
        <w:t xml:space="preserve">, именуемое в дальнейшем «Подрядчик», в лице </w:t>
      </w:r>
      <w:permStart w:id="1087528627" w:edGrp="everyone"/>
      <w:r w:rsidR="005C6ABF" w:rsidRPr="00FB6248">
        <w:rPr>
          <w:sz w:val="26"/>
          <w:szCs w:val="26"/>
        </w:rPr>
        <w:t>____________________</w:t>
      </w:r>
      <w:permEnd w:id="1087528627"/>
      <w:r w:rsidR="00A2319F" w:rsidRPr="00FB6248">
        <w:rPr>
          <w:sz w:val="26"/>
          <w:szCs w:val="26"/>
        </w:rPr>
        <w:t xml:space="preserve">, действующего на основании </w:t>
      </w:r>
      <w:permStart w:id="2018143455" w:edGrp="everyone"/>
      <w:r w:rsidR="005C6ABF" w:rsidRPr="00FB6248">
        <w:rPr>
          <w:sz w:val="26"/>
          <w:szCs w:val="26"/>
        </w:rPr>
        <w:t>___________________</w:t>
      </w:r>
      <w:permEnd w:id="2018143455"/>
      <w:r w:rsidR="00A2319F" w:rsidRPr="00FB6248">
        <w:rPr>
          <w:sz w:val="26"/>
          <w:szCs w:val="26"/>
        </w:rPr>
        <w:t>,</w:t>
      </w:r>
      <w:r w:rsidR="00A9669F" w:rsidRPr="00FB6248">
        <w:rPr>
          <w:sz w:val="26"/>
          <w:szCs w:val="26"/>
        </w:rPr>
        <w:t xml:space="preserve"> </w:t>
      </w:r>
      <w:r w:rsidR="006E28C8" w:rsidRPr="00FB6248">
        <w:rPr>
          <w:sz w:val="26"/>
          <w:szCs w:val="26"/>
        </w:rPr>
        <w:t xml:space="preserve">с другой стороны, </w:t>
      </w:r>
      <w:r w:rsidR="002D75DC" w:rsidRPr="00FB6248">
        <w:rPr>
          <w:sz w:val="26"/>
          <w:szCs w:val="26"/>
        </w:rPr>
        <w:t xml:space="preserve"> </w:t>
      </w:r>
      <w:r w:rsidR="006E28C8" w:rsidRPr="00FB6248">
        <w:rPr>
          <w:sz w:val="26"/>
          <w:szCs w:val="26"/>
        </w:rPr>
        <w:t>совместно именуемые «Стороны»,</w:t>
      </w:r>
      <w:r w:rsidR="002D75DC" w:rsidRPr="00FB6248">
        <w:rPr>
          <w:sz w:val="26"/>
          <w:szCs w:val="26"/>
        </w:rPr>
        <w:t xml:space="preserve"> </w:t>
      </w:r>
      <w:r w:rsidR="006E28C8" w:rsidRPr="00FB6248">
        <w:rPr>
          <w:sz w:val="26"/>
          <w:szCs w:val="26"/>
        </w:rPr>
        <w:t xml:space="preserve">заключили </w:t>
      </w:r>
      <w:r w:rsidR="009C2622" w:rsidRPr="00FB6248">
        <w:rPr>
          <w:sz w:val="26"/>
          <w:szCs w:val="26"/>
        </w:rPr>
        <w:t>д</w:t>
      </w:r>
      <w:r w:rsidR="006E28C8" w:rsidRPr="00FB6248">
        <w:rPr>
          <w:sz w:val="26"/>
          <w:szCs w:val="26"/>
        </w:rPr>
        <w:t>оговор</w:t>
      </w:r>
      <w:r w:rsidR="009C2622" w:rsidRPr="00FB6248">
        <w:rPr>
          <w:sz w:val="26"/>
          <w:szCs w:val="26"/>
        </w:rPr>
        <w:t xml:space="preserve"> от </w:t>
      </w:r>
      <w:permStart w:id="608270254" w:edGrp="everyone"/>
      <w:r w:rsidR="009C2622" w:rsidRPr="00FB6248">
        <w:rPr>
          <w:sz w:val="26"/>
          <w:szCs w:val="26"/>
        </w:rPr>
        <w:t>____</w:t>
      </w:r>
      <w:r w:rsidR="00A2319F" w:rsidRPr="00FB6248">
        <w:rPr>
          <w:sz w:val="26"/>
          <w:szCs w:val="26"/>
        </w:rPr>
        <w:t xml:space="preserve"> </w:t>
      </w:r>
      <w:r w:rsidR="009C2622" w:rsidRPr="00FB6248">
        <w:rPr>
          <w:sz w:val="26"/>
          <w:szCs w:val="26"/>
        </w:rPr>
        <w:t>__</w:t>
      </w:r>
      <w:r w:rsidR="00A2319F" w:rsidRPr="00FB6248">
        <w:rPr>
          <w:sz w:val="26"/>
          <w:szCs w:val="26"/>
        </w:rPr>
        <w:t>_______________20</w:t>
      </w:r>
      <w:r w:rsidR="006E76F0">
        <w:rPr>
          <w:sz w:val="26"/>
          <w:szCs w:val="26"/>
        </w:rPr>
        <w:t>15</w:t>
      </w:r>
      <w:permEnd w:id="608270254"/>
      <w:r w:rsidR="00A2319F" w:rsidRPr="00FB6248">
        <w:rPr>
          <w:sz w:val="26"/>
          <w:szCs w:val="26"/>
        </w:rPr>
        <w:t>г.</w:t>
      </w:r>
      <w:r w:rsidR="009C2622" w:rsidRPr="00FB6248">
        <w:rPr>
          <w:sz w:val="26"/>
          <w:szCs w:val="26"/>
        </w:rPr>
        <w:t xml:space="preserve"> №</w:t>
      </w:r>
      <w:permStart w:id="1006633684" w:edGrp="everyone"/>
      <w:r w:rsidR="005C6ABF" w:rsidRPr="00FB6248">
        <w:rPr>
          <w:sz w:val="26"/>
          <w:szCs w:val="26"/>
        </w:rPr>
        <w:t>_________</w:t>
      </w:r>
      <w:r w:rsidR="00391545" w:rsidRPr="00FB6248">
        <w:rPr>
          <w:sz w:val="26"/>
          <w:szCs w:val="26"/>
        </w:rPr>
        <w:t xml:space="preserve"> </w:t>
      </w:r>
      <w:permEnd w:id="1006633684"/>
      <w:r w:rsidR="00391545" w:rsidRPr="00FB6248">
        <w:rPr>
          <w:sz w:val="26"/>
          <w:szCs w:val="26"/>
        </w:rPr>
        <w:t>(далее</w:t>
      </w:r>
      <w:r w:rsidR="00327962" w:rsidRPr="00FB6248">
        <w:rPr>
          <w:sz w:val="26"/>
          <w:szCs w:val="26"/>
        </w:rPr>
        <w:t xml:space="preserve"> </w:t>
      </w:r>
      <w:r w:rsidR="00391545" w:rsidRPr="00FB6248">
        <w:rPr>
          <w:sz w:val="26"/>
          <w:szCs w:val="26"/>
        </w:rPr>
        <w:t>– Договор)</w:t>
      </w:r>
      <w:r w:rsidR="006E28C8" w:rsidRPr="00FB6248">
        <w:rPr>
          <w:sz w:val="26"/>
          <w:szCs w:val="26"/>
        </w:rPr>
        <w:t xml:space="preserve"> о нижеследующем:</w:t>
      </w:r>
      <w:proofErr w:type="gramEnd"/>
    </w:p>
    <w:p w:rsidR="006E28C8" w:rsidRPr="00FB6248" w:rsidRDefault="006E28C8" w:rsidP="006E28C8">
      <w:pPr>
        <w:autoSpaceDE w:val="0"/>
        <w:autoSpaceDN w:val="0"/>
        <w:adjustRightInd w:val="0"/>
        <w:ind w:firstLine="720"/>
        <w:jc w:val="both"/>
        <w:rPr>
          <w:sz w:val="26"/>
          <w:szCs w:val="26"/>
        </w:rPr>
      </w:pPr>
    </w:p>
    <w:p w:rsidR="002D75DC" w:rsidRPr="00FB6248" w:rsidRDefault="002D75DC" w:rsidP="002E08EB">
      <w:pPr>
        <w:autoSpaceDE w:val="0"/>
        <w:autoSpaceDN w:val="0"/>
        <w:adjustRightInd w:val="0"/>
        <w:spacing w:before="108" w:after="108"/>
        <w:ind w:left="360"/>
        <w:jc w:val="center"/>
        <w:outlineLvl w:val="0"/>
        <w:rPr>
          <w:b/>
          <w:bCs/>
          <w:sz w:val="26"/>
          <w:szCs w:val="26"/>
        </w:rPr>
      </w:pPr>
      <w:r w:rsidRPr="00FB6248">
        <w:rPr>
          <w:b/>
          <w:bCs/>
          <w:sz w:val="26"/>
          <w:szCs w:val="26"/>
        </w:rPr>
        <w:t>Определения</w:t>
      </w:r>
    </w:p>
    <w:p w:rsidR="00BB6E75" w:rsidRPr="00FB6248" w:rsidRDefault="00BB6E75" w:rsidP="00BB6E75">
      <w:pPr>
        <w:pStyle w:val="21"/>
        <w:widowControl w:val="0"/>
        <w:suppressAutoHyphens/>
        <w:spacing w:before="60"/>
        <w:rPr>
          <w:sz w:val="26"/>
          <w:szCs w:val="26"/>
        </w:rPr>
      </w:pPr>
      <w:r w:rsidRPr="00FB6248">
        <w:rPr>
          <w:sz w:val="26"/>
          <w:szCs w:val="26"/>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BB6E75" w:rsidRPr="00FB6248" w:rsidRDefault="00BB6E75" w:rsidP="00BB6E75">
      <w:pPr>
        <w:widowControl w:val="0"/>
        <w:suppressAutoHyphens/>
        <w:spacing w:before="60"/>
        <w:ind w:firstLine="851"/>
        <w:jc w:val="both"/>
        <w:rPr>
          <w:sz w:val="26"/>
          <w:szCs w:val="26"/>
        </w:rPr>
      </w:pPr>
      <w:r w:rsidRPr="00FB6248">
        <w:rPr>
          <w:b/>
          <w:bCs/>
          <w:sz w:val="26"/>
          <w:szCs w:val="26"/>
        </w:rPr>
        <w:t>«Акт</w:t>
      </w:r>
      <w:r w:rsidR="00533588" w:rsidRPr="00FB6248">
        <w:rPr>
          <w:b/>
          <w:bCs/>
          <w:sz w:val="26"/>
          <w:szCs w:val="26"/>
        </w:rPr>
        <w:t xml:space="preserve"> сдачи-приемки выполненных работ</w:t>
      </w:r>
      <w:r w:rsidRPr="00FB6248">
        <w:rPr>
          <w:b/>
          <w:bCs/>
          <w:sz w:val="26"/>
          <w:szCs w:val="26"/>
        </w:rPr>
        <w:t xml:space="preserve">» </w:t>
      </w:r>
      <w:r w:rsidR="009C2622" w:rsidRPr="00FB6248">
        <w:rPr>
          <w:b/>
          <w:bCs/>
          <w:sz w:val="26"/>
          <w:szCs w:val="26"/>
        </w:rPr>
        <w:t xml:space="preserve">- </w:t>
      </w:r>
      <w:r w:rsidRPr="00FB6248">
        <w:rPr>
          <w:sz w:val="26"/>
          <w:szCs w:val="26"/>
        </w:rPr>
        <w:t xml:space="preserve">Акт </w:t>
      </w:r>
      <w:r w:rsidR="00BD689C" w:rsidRPr="00FB6248">
        <w:rPr>
          <w:bCs/>
          <w:sz w:val="26"/>
          <w:szCs w:val="26"/>
        </w:rPr>
        <w:t xml:space="preserve"> приемки </w:t>
      </w:r>
      <w:r w:rsidR="003339CE" w:rsidRPr="00FB6248">
        <w:rPr>
          <w:bCs/>
          <w:sz w:val="26"/>
          <w:szCs w:val="26"/>
        </w:rPr>
        <w:t>выполненных Р</w:t>
      </w:r>
      <w:r w:rsidR="00BD689C" w:rsidRPr="00FB6248">
        <w:rPr>
          <w:bCs/>
          <w:sz w:val="26"/>
          <w:szCs w:val="26"/>
        </w:rPr>
        <w:t>абот</w:t>
      </w:r>
      <w:r w:rsidR="00533588" w:rsidRPr="00FB6248">
        <w:rPr>
          <w:bCs/>
          <w:sz w:val="26"/>
          <w:szCs w:val="26"/>
        </w:rPr>
        <w:t xml:space="preserve"> по форме КС-2 с приложением </w:t>
      </w:r>
      <w:r w:rsidR="00533588" w:rsidRPr="00FB6248">
        <w:rPr>
          <w:sz w:val="26"/>
          <w:szCs w:val="26"/>
        </w:rPr>
        <w:t>справки о стоимости выполненных работ и затрат по форме КС-3</w:t>
      </w:r>
      <w:r w:rsidRPr="00FB6248">
        <w:rPr>
          <w:sz w:val="26"/>
          <w:szCs w:val="26"/>
        </w:rPr>
        <w:t>.</w:t>
      </w:r>
      <w:r w:rsidR="00257184" w:rsidRPr="00FB6248">
        <w:rPr>
          <w:sz w:val="26"/>
          <w:szCs w:val="26"/>
        </w:rPr>
        <w:t xml:space="preserve"> </w:t>
      </w:r>
    </w:p>
    <w:p w:rsidR="003339CE" w:rsidRPr="00FB6248" w:rsidRDefault="003339CE" w:rsidP="00BB6E75">
      <w:pPr>
        <w:widowControl w:val="0"/>
        <w:suppressAutoHyphens/>
        <w:spacing w:before="60"/>
        <w:ind w:firstLine="851"/>
        <w:jc w:val="both"/>
        <w:rPr>
          <w:sz w:val="26"/>
          <w:szCs w:val="26"/>
        </w:rPr>
      </w:pPr>
      <w:r w:rsidRPr="00FB6248">
        <w:rPr>
          <w:b/>
          <w:sz w:val="26"/>
          <w:szCs w:val="26"/>
        </w:rPr>
        <w:t>«График производства работ»</w:t>
      </w:r>
      <w:r w:rsidRPr="00FB6248">
        <w:rPr>
          <w:sz w:val="26"/>
          <w:szCs w:val="26"/>
        </w:rPr>
        <w:t>- приложение к Договору, содержащее сроки начала и окончания Работ, а  при необходимости</w:t>
      </w:r>
      <w:r w:rsidR="00327962" w:rsidRPr="00FB6248">
        <w:rPr>
          <w:sz w:val="26"/>
          <w:szCs w:val="26"/>
        </w:rPr>
        <w:t xml:space="preserve"> </w:t>
      </w:r>
      <w:r w:rsidRPr="00FB6248">
        <w:rPr>
          <w:sz w:val="26"/>
          <w:szCs w:val="26"/>
        </w:rPr>
        <w:t xml:space="preserve">- промежуточные сроки выполнения отдельных этапов Работ.  </w:t>
      </w:r>
    </w:p>
    <w:p w:rsidR="00491E31" w:rsidRPr="00FB6248" w:rsidRDefault="00753269" w:rsidP="00491E31">
      <w:pPr>
        <w:widowControl w:val="0"/>
        <w:suppressAutoHyphens/>
        <w:spacing w:before="40"/>
        <w:ind w:firstLine="900"/>
        <w:jc w:val="both"/>
        <w:rPr>
          <w:sz w:val="26"/>
          <w:szCs w:val="26"/>
        </w:rPr>
      </w:pPr>
      <w:r w:rsidRPr="00FB6248">
        <w:rPr>
          <w:b/>
          <w:bCs/>
          <w:sz w:val="26"/>
          <w:szCs w:val="26"/>
        </w:rPr>
        <w:t>«</w:t>
      </w:r>
      <w:r w:rsidR="002E08EB" w:rsidRPr="00FB6248">
        <w:rPr>
          <w:b/>
          <w:bCs/>
          <w:sz w:val="26"/>
          <w:szCs w:val="26"/>
        </w:rPr>
        <w:t>И</w:t>
      </w:r>
      <w:r w:rsidR="00CE7565" w:rsidRPr="00FB6248">
        <w:rPr>
          <w:b/>
          <w:bCs/>
          <w:sz w:val="26"/>
          <w:szCs w:val="26"/>
        </w:rPr>
        <w:t>сполнительная д</w:t>
      </w:r>
      <w:r w:rsidR="002E08EB" w:rsidRPr="00FB6248">
        <w:rPr>
          <w:b/>
          <w:bCs/>
          <w:sz w:val="26"/>
          <w:szCs w:val="26"/>
        </w:rPr>
        <w:t>окументация</w:t>
      </w:r>
      <w:r w:rsidRPr="00FB6248">
        <w:rPr>
          <w:b/>
          <w:bCs/>
          <w:sz w:val="26"/>
          <w:szCs w:val="26"/>
        </w:rPr>
        <w:t>»</w:t>
      </w:r>
      <w:r w:rsidR="002E08EB" w:rsidRPr="00FB6248">
        <w:rPr>
          <w:sz w:val="26"/>
          <w:szCs w:val="26"/>
        </w:rPr>
        <w:t xml:space="preserve"> - совокупность документов, отражающих ход производства </w:t>
      </w:r>
      <w:r w:rsidR="00611277" w:rsidRPr="00FB6248">
        <w:rPr>
          <w:sz w:val="26"/>
          <w:szCs w:val="26"/>
        </w:rPr>
        <w:t>Работ</w:t>
      </w:r>
      <w:r w:rsidR="00491E31" w:rsidRPr="00FB6248">
        <w:rPr>
          <w:sz w:val="26"/>
          <w:szCs w:val="26"/>
        </w:rPr>
        <w:t>, в том числе:</w:t>
      </w:r>
    </w:p>
    <w:p w:rsidR="00491E31" w:rsidRPr="00FB6248" w:rsidRDefault="00BD689C" w:rsidP="00491E31">
      <w:pPr>
        <w:widowControl w:val="0"/>
        <w:numPr>
          <w:ilvl w:val="0"/>
          <w:numId w:val="2"/>
        </w:numPr>
        <w:tabs>
          <w:tab w:val="clear" w:pos="1571"/>
          <w:tab w:val="num" w:pos="851"/>
        </w:tabs>
        <w:suppressAutoHyphens/>
        <w:spacing w:before="40"/>
        <w:ind w:left="851" w:hanging="851"/>
        <w:jc w:val="both"/>
        <w:rPr>
          <w:sz w:val="26"/>
          <w:szCs w:val="26"/>
        </w:rPr>
      </w:pPr>
      <w:r w:rsidRPr="00FB6248">
        <w:rPr>
          <w:sz w:val="26"/>
          <w:szCs w:val="26"/>
        </w:rPr>
        <w:t>схемы размещения Оборудования</w:t>
      </w:r>
      <w:r w:rsidR="00491E31" w:rsidRPr="00FB6248">
        <w:rPr>
          <w:sz w:val="26"/>
          <w:szCs w:val="26"/>
        </w:rPr>
        <w:t>;</w:t>
      </w:r>
    </w:p>
    <w:p w:rsidR="00491E31" w:rsidRPr="00FB6248" w:rsidRDefault="00491E31" w:rsidP="00491E31">
      <w:pPr>
        <w:widowControl w:val="0"/>
        <w:numPr>
          <w:ilvl w:val="0"/>
          <w:numId w:val="2"/>
        </w:numPr>
        <w:tabs>
          <w:tab w:val="clear" w:pos="1571"/>
          <w:tab w:val="num" w:pos="851"/>
        </w:tabs>
        <w:suppressAutoHyphens/>
        <w:spacing w:before="40"/>
        <w:ind w:left="851" w:hanging="851"/>
        <w:jc w:val="both"/>
        <w:rPr>
          <w:sz w:val="26"/>
          <w:szCs w:val="26"/>
        </w:rPr>
      </w:pPr>
      <w:r w:rsidRPr="00FB6248">
        <w:rPr>
          <w:sz w:val="26"/>
          <w:szCs w:val="26"/>
        </w:rPr>
        <w:t xml:space="preserve">сертификаты, технические паспорта и другие документы, удостоверяющие качество материалов, конструкций и деталей, применяемых при производстве </w:t>
      </w:r>
      <w:r w:rsidR="003B3978" w:rsidRPr="00FB6248">
        <w:rPr>
          <w:sz w:val="26"/>
          <w:szCs w:val="26"/>
        </w:rPr>
        <w:t>Р</w:t>
      </w:r>
      <w:r w:rsidRPr="00FB6248">
        <w:rPr>
          <w:sz w:val="26"/>
          <w:szCs w:val="26"/>
        </w:rPr>
        <w:t>абот;</w:t>
      </w:r>
    </w:p>
    <w:p w:rsidR="00491E31" w:rsidRPr="00FB6248" w:rsidRDefault="00491E31" w:rsidP="00491E31">
      <w:pPr>
        <w:widowControl w:val="0"/>
        <w:numPr>
          <w:ilvl w:val="0"/>
          <w:numId w:val="2"/>
        </w:numPr>
        <w:tabs>
          <w:tab w:val="clear" w:pos="1571"/>
          <w:tab w:val="num" w:pos="851"/>
        </w:tabs>
        <w:suppressAutoHyphens/>
        <w:spacing w:before="40"/>
        <w:ind w:left="851" w:hanging="851"/>
        <w:jc w:val="both"/>
        <w:rPr>
          <w:sz w:val="26"/>
          <w:szCs w:val="26"/>
        </w:rPr>
      </w:pPr>
      <w:r w:rsidRPr="00FB6248">
        <w:rPr>
          <w:sz w:val="26"/>
          <w:szCs w:val="26"/>
        </w:rPr>
        <w:t xml:space="preserve">акты об индивидуальных испытаниях </w:t>
      </w:r>
      <w:r w:rsidR="0088037B" w:rsidRPr="00FB6248">
        <w:rPr>
          <w:sz w:val="26"/>
          <w:szCs w:val="26"/>
        </w:rPr>
        <w:t xml:space="preserve">(тестирование) </w:t>
      </w:r>
      <w:r w:rsidRPr="00FB6248">
        <w:rPr>
          <w:sz w:val="26"/>
          <w:szCs w:val="26"/>
        </w:rPr>
        <w:t>смонтированного оборудования;</w:t>
      </w:r>
    </w:p>
    <w:p w:rsidR="00491E31" w:rsidRPr="00FB6248" w:rsidRDefault="00491E31" w:rsidP="00491E31">
      <w:pPr>
        <w:widowControl w:val="0"/>
        <w:numPr>
          <w:ilvl w:val="0"/>
          <w:numId w:val="2"/>
        </w:numPr>
        <w:tabs>
          <w:tab w:val="clear" w:pos="1571"/>
          <w:tab w:val="num" w:pos="851"/>
        </w:tabs>
        <w:suppressAutoHyphens/>
        <w:spacing w:before="40"/>
        <w:ind w:left="851" w:hanging="851"/>
        <w:jc w:val="both"/>
        <w:rPr>
          <w:sz w:val="26"/>
          <w:szCs w:val="26"/>
        </w:rPr>
      </w:pPr>
      <w:r w:rsidRPr="00FB6248">
        <w:rPr>
          <w:sz w:val="26"/>
          <w:szCs w:val="26"/>
        </w:rPr>
        <w:t>журналы производства работ;</w:t>
      </w:r>
    </w:p>
    <w:p w:rsidR="00491E31" w:rsidRPr="00FB6248" w:rsidRDefault="00491E31" w:rsidP="00491E31">
      <w:pPr>
        <w:widowControl w:val="0"/>
        <w:numPr>
          <w:ilvl w:val="0"/>
          <w:numId w:val="2"/>
        </w:numPr>
        <w:tabs>
          <w:tab w:val="clear" w:pos="1571"/>
          <w:tab w:val="num" w:pos="851"/>
        </w:tabs>
        <w:suppressAutoHyphens/>
        <w:spacing w:before="40"/>
        <w:ind w:left="851" w:hanging="851"/>
        <w:jc w:val="both"/>
        <w:rPr>
          <w:sz w:val="26"/>
          <w:szCs w:val="26"/>
        </w:rPr>
      </w:pPr>
      <w:r w:rsidRPr="00FB6248">
        <w:rPr>
          <w:sz w:val="26"/>
          <w:szCs w:val="26"/>
        </w:rPr>
        <w:t>другая документация, предусмотренная строительными нормами, правилами и действующими нормативными документами.</w:t>
      </w:r>
    </w:p>
    <w:p w:rsidR="002E08EB" w:rsidRPr="00FB6248" w:rsidRDefault="002E08EB" w:rsidP="00491E31">
      <w:pPr>
        <w:spacing w:before="60"/>
        <w:ind w:firstLine="720"/>
        <w:jc w:val="both"/>
        <w:rPr>
          <w:sz w:val="26"/>
          <w:szCs w:val="26"/>
        </w:rPr>
      </w:pPr>
      <w:r w:rsidRPr="00FB6248">
        <w:rPr>
          <w:b/>
          <w:bCs/>
          <w:sz w:val="26"/>
          <w:szCs w:val="26"/>
        </w:rPr>
        <w:t xml:space="preserve">«Материалы» </w:t>
      </w:r>
      <w:r w:rsidR="009C2622" w:rsidRPr="00FB6248">
        <w:rPr>
          <w:b/>
          <w:bCs/>
          <w:sz w:val="26"/>
          <w:szCs w:val="26"/>
        </w:rPr>
        <w:t xml:space="preserve">- </w:t>
      </w:r>
      <w:r w:rsidRPr="00FB6248">
        <w:rPr>
          <w:sz w:val="26"/>
          <w:szCs w:val="26"/>
        </w:rPr>
        <w:t xml:space="preserve">любые материальные ресурсы (строительные и монтажные материалы, кабель, изделия, </w:t>
      </w:r>
      <w:r w:rsidR="009C2622" w:rsidRPr="00FB6248">
        <w:rPr>
          <w:sz w:val="26"/>
          <w:szCs w:val="26"/>
        </w:rPr>
        <w:t>средства</w:t>
      </w:r>
      <w:r w:rsidRPr="00FB6248">
        <w:rPr>
          <w:sz w:val="26"/>
          <w:szCs w:val="26"/>
        </w:rPr>
        <w:t xml:space="preserve"> для монтажа и пр.), которые необходимы для </w:t>
      </w:r>
      <w:r w:rsidR="00BD689C" w:rsidRPr="00FB6248">
        <w:rPr>
          <w:sz w:val="26"/>
          <w:szCs w:val="26"/>
        </w:rPr>
        <w:t xml:space="preserve">пуско-наладки </w:t>
      </w:r>
      <w:r w:rsidRPr="00FB6248">
        <w:rPr>
          <w:sz w:val="26"/>
          <w:szCs w:val="26"/>
        </w:rPr>
        <w:t>и ввода О</w:t>
      </w:r>
      <w:r w:rsidR="00BD689C" w:rsidRPr="00FB6248">
        <w:rPr>
          <w:sz w:val="26"/>
          <w:szCs w:val="26"/>
        </w:rPr>
        <w:t xml:space="preserve">борудования </w:t>
      </w:r>
      <w:r w:rsidRPr="00FB6248">
        <w:rPr>
          <w:sz w:val="26"/>
          <w:szCs w:val="26"/>
        </w:rPr>
        <w:t xml:space="preserve">в эксплуатацию. Для </w:t>
      </w:r>
      <w:r w:rsidR="00BD689C" w:rsidRPr="00FB6248">
        <w:rPr>
          <w:sz w:val="26"/>
          <w:szCs w:val="26"/>
        </w:rPr>
        <w:t xml:space="preserve">производства Работ </w:t>
      </w:r>
      <w:r w:rsidRPr="00FB6248">
        <w:rPr>
          <w:sz w:val="26"/>
          <w:szCs w:val="26"/>
        </w:rPr>
        <w:t>Материалы предоставляются Подрядчиком на ус</w:t>
      </w:r>
      <w:r w:rsidR="008C3103" w:rsidRPr="00FB6248">
        <w:rPr>
          <w:sz w:val="26"/>
          <w:szCs w:val="26"/>
        </w:rPr>
        <w:t>ловиях, определенных в Договоре</w:t>
      </w:r>
      <w:r w:rsidR="00221D16" w:rsidRPr="00FB6248">
        <w:rPr>
          <w:sz w:val="26"/>
          <w:szCs w:val="26"/>
        </w:rPr>
        <w:t>. Материалы должны соответствовать требованиям действующих нормативно-правовых актов и</w:t>
      </w:r>
      <w:r w:rsidR="008C3103" w:rsidRPr="00FB6248">
        <w:rPr>
          <w:sz w:val="26"/>
          <w:szCs w:val="26"/>
        </w:rPr>
        <w:t xml:space="preserve"> </w:t>
      </w:r>
      <w:r w:rsidR="00221D16" w:rsidRPr="00FB6248">
        <w:rPr>
          <w:sz w:val="26"/>
          <w:szCs w:val="26"/>
        </w:rPr>
        <w:t>сопровождаться  все</w:t>
      </w:r>
      <w:r w:rsidR="00F27A27" w:rsidRPr="00FB6248">
        <w:rPr>
          <w:sz w:val="26"/>
          <w:szCs w:val="26"/>
        </w:rPr>
        <w:t>й</w:t>
      </w:r>
      <w:r w:rsidR="00221D16" w:rsidRPr="00FB6248">
        <w:rPr>
          <w:sz w:val="26"/>
          <w:szCs w:val="26"/>
        </w:rPr>
        <w:t xml:space="preserve"> необходимой документацией</w:t>
      </w:r>
      <w:r w:rsidR="008C3103" w:rsidRPr="00FB6248">
        <w:rPr>
          <w:sz w:val="26"/>
          <w:szCs w:val="26"/>
        </w:rPr>
        <w:t xml:space="preserve"> (сертификатами соответствия</w:t>
      </w:r>
      <w:r w:rsidR="00A802E5" w:rsidRPr="00FB6248">
        <w:rPr>
          <w:sz w:val="26"/>
          <w:szCs w:val="26"/>
        </w:rPr>
        <w:t>, техническими паспортами и другими документами, удостоверяющих их качество, эксплуатационные характеристики и т.д.).</w:t>
      </w:r>
    </w:p>
    <w:p w:rsidR="002E08EB" w:rsidRPr="00FB6248" w:rsidRDefault="002E08EB" w:rsidP="002E08EB">
      <w:pPr>
        <w:widowControl w:val="0"/>
        <w:suppressAutoHyphens/>
        <w:spacing w:before="60"/>
        <w:ind w:firstLine="851"/>
        <w:jc w:val="both"/>
        <w:rPr>
          <w:sz w:val="26"/>
          <w:szCs w:val="26"/>
        </w:rPr>
      </w:pPr>
      <w:r w:rsidRPr="00FB6248">
        <w:rPr>
          <w:b/>
          <w:bCs/>
          <w:sz w:val="26"/>
          <w:szCs w:val="26"/>
        </w:rPr>
        <w:lastRenderedPageBreak/>
        <w:t>«Оборудование»</w:t>
      </w:r>
      <w:r w:rsidR="009C2622" w:rsidRPr="00FB6248">
        <w:rPr>
          <w:sz w:val="26"/>
          <w:szCs w:val="26"/>
        </w:rPr>
        <w:t xml:space="preserve"> - </w:t>
      </w:r>
      <w:r w:rsidRPr="00FB6248">
        <w:rPr>
          <w:sz w:val="26"/>
          <w:szCs w:val="26"/>
        </w:rPr>
        <w:t xml:space="preserve">оборудование, предусмотренное </w:t>
      </w:r>
      <w:r w:rsidR="00BD689C" w:rsidRPr="00FB6248">
        <w:rPr>
          <w:sz w:val="26"/>
          <w:szCs w:val="26"/>
        </w:rPr>
        <w:t>Спецификацией оборудования</w:t>
      </w:r>
      <w:r w:rsidRPr="00FB6248">
        <w:rPr>
          <w:sz w:val="26"/>
          <w:szCs w:val="26"/>
        </w:rPr>
        <w:t xml:space="preserve">, </w:t>
      </w:r>
      <w:r w:rsidR="00BD689C" w:rsidRPr="00FB6248">
        <w:rPr>
          <w:sz w:val="26"/>
          <w:szCs w:val="26"/>
        </w:rPr>
        <w:t>монтаж, пуско-наладку и ввод в экспл</w:t>
      </w:r>
      <w:r w:rsidR="00386DE5" w:rsidRPr="00FB6248">
        <w:rPr>
          <w:sz w:val="26"/>
          <w:szCs w:val="26"/>
        </w:rPr>
        <w:t>уатацию</w:t>
      </w:r>
      <w:r w:rsidR="00BD689C" w:rsidRPr="00FB6248">
        <w:rPr>
          <w:sz w:val="26"/>
          <w:szCs w:val="26"/>
        </w:rPr>
        <w:t xml:space="preserve"> </w:t>
      </w:r>
      <w:r w:rsidRPr="00FB6248">
        <w:rPr>
          <w:sz w:val="26"/>
          <w:szCs w:val="26"/>
        </w:rPr>
        <w:t>которо</w:t>
      </w:r>
      <w:r w:rsidR="00BD689C" w:rsidRPr="00FB6248">
        <w:rPr>
          <w:sz w:val="26"/>
          <w:szCs w:val="26"/>
        </w:rPr>
        <w:t>го</w:t>
      </w:r>
      <w:r w:rsidRPr="00FB6248">
        <w:rPr>
          <w:sz w:val="26"/>
          <w:szCs w:val="26"/>
        </w:rPr>
        <w:t xml:space="preserve"> необходимо </w:t>
      </w:r>
      <w:r w:rsidR="00BD689C" w:rsidRPr="00FB6248">
        <w:rPr>
          <w:sz w:val="26"/>
          <w:szCs w:val="26"/>
        </w:rPr>
        <w:t>произвести по Договору</w:t>
      </w:r>
      <w:r w:rsidRPr="00FB6248">
        <w:rPr>
          <w:sz w:val="26"/>
          <w:szCs w:val="26"/>
        </w:rPr>
        <w:t xml:space="preserve"> и</w:t>
      </w:r>
      <w:r w:rsidR="0045392E" w:rsidRPr="00FB6248">
        <w:rPr>
          <w:sz w:val="26"/>
          <w:szCs w:val="26"/>
        </w:rPr>
        <w:t>, предоставляемое Заказчиком по форме ОС-15</w:t>
      </w:r>
      <w:r w:rsidR="00B560FA" w:rsidRPr="00FB6248">
        <w:rPr>
          <w:sz w:val="26"/>
          <w:szCs w:val="26"/>
        </w:rPr>
        <w:t>.</w:t>
      </w:r>
      <w:r w:rsidRPr="00FB6248">
        <w:rPr>
          <w:sz w:val="26"/>
          <w:szCs w:val="26"/>
        </w:rPr>
        <w:t xml:space="preserve"> </w:t>
      </w:r>
    </w:p>
    <w:p w:rsidR="002F25F4" w:rsidRPr="00FB6248" w:rsidRDefault="00F03A1B" w:rsidP="00BD689C">
      <w:pPr>
        <w:widowControl w:val="0"/>
        <w:tabs>
          <w:tab w:val="num" w:pos="737"/>
          <w:tab w:val="left" w:pos="851"/>
          <w:tab w:val="left" w:pos="4122"/>
        </w:tabs>
        <w:autoSpaceDE w:val="0"/>
        <w:autoSpaceDN w:val="0"/>
        <w:adjustRightInd w:val="0"/>
        <w:ind w:right="57"/>
        <w:jc w:val="both"/>
        <w:rPr>
          <w:sz w:val="26"/>
          <w:szCs w:val="26"/>
        </w:rPr>
      </w:pPr>
      <w:r w:rsidRPr="00FB6248">
        <w:rPr>
          <w:sz w:val="26"/>
          <w:szCs w:val="26"/>
        </w:rPr>
        <w:tab/>
      </w:r>
      <w:r w:rsidR="002E08EB" w:rsidRPr="00FB6248">
        <w:rPr>
          <w:b/>
          <w:bCs/>
          <w:sz w:val="26"/>
          <w:szCs w:val="26"/>
        </w:rPr>
        <w:t xml:space="preserve">«Площадка» </w:t>
      </w:r>
      <w:r w:rsidR="002E08EB" w:rsidRPr="00FB6248">
        <w:rPr>
          <w:sz w:val="26"/>
          <w:szCs w:val="26"/>
        </w:rPr>
        <w:t>- территория, на которой выполняются Работы.</w:t>
      </w:r>
      <w:r w:rsidR="002F25F4" w:rsidRPr="00FB6248">
        <w:rPr>
          <w:sz w:val="26"/>
          <w:szCs w:val="26"/>
        </w:rPr>
        <w:t xml:space="preserve"> </w:t>
      </w:r>
    </w:p>
    <w:p w:rsidR="00375E60" w:rsidRPr="00FB6248" w:rsidRDefault="002E08EB" w:rsidP="003339CE">
      <w:pPr>
        <w:widowControl w:val="0"/>
        <w:tabs>
          <w:tab w:val="num" w:pos="851"/>
        </w:tabs>
        <w:suppressAutoHyphens/>
        <w:spacing w:before="40"/>
        <w:jc w:val="both"/>
        <w:rPr>
          <w:sz w:val="26"/>
          <w:szCs w:val="26"/>
        </w:rPr>
      </w:pPr>
      <w:r w:rsidRPr="00FB6248">
        <w:rPr>
          <w:b/>
          <w:bCs/>
          <w:sz w:val="26"/>
          <w:szCs w:val="26"/>
        </w:rPr>
        <w:tab/>
      </w:r>
      <w:r w:rsidR="00375E60" w:rsidRPr="00FB6248">
        <w:rPr>
          <w:b/>
          <w:bCs/>
          <w:sz w:val="26"/>
          <w:szCs w:val="26"/>
        </w:rPr>
        <w:t>«Работы»</w:t>
      </w:r>
      <w:r w:rsidR="00375E60" w:rsidRPr="00FB6248">
        <w:rPr>
          <w:sz w:val="26"/>
          <w:szCs w:val="26"/>
        </w:rPr>
        <w:t xml:space="preserve"> </w:t>
      </w:r>
      <w:r w:rsidR="009C2622" w:rsidRPr="00FB6248">
        <w:rPr>
          <w:sz w:val="26"/>
          <w:szCs w:val="26"/>
        </w:rPr>
        <w:t xml:space="preserve">- </w:t>
      </w:r>
      <w:r w:rsidR="00375E60" w:rsidRPr="00FB6248">
        <w:rPr>
          <w:sz w:val="26"/>
          <w:szCs w:val="26"/>
        </w:rPr>
        <w:t xml:space="preserve">все работы по </w:t>
      </w:r>
      <w:r w:rsidR="00BD689C" w:rsidRPr="00FB6248">
        <w:rPr>
          <w:sz w:val="26"/>
          <w:szCs w:val="26"/>
        </w:rPr>
        <w:t>монтажу, пуско-наладке и вводу в эксплуатацию Оборудования</w:t>
      </w:r>
      <w:r w:rsidR="00375E60" w:rsidRPr="00FB6248">
        <w:rPr>
          <w:sz w:val="26"/>
          <w:szCs w:val="26"/>
        </w:rPr>
        <w:t xml:space="preserve">, подлежащие выполнению Подрядчиком в соответствии с условиями </w:t>
      </w:r>
      <w:r w:rsidR="00F03A1B" w:rsidRPr="00FB6248">
        <w:rPr>
          <w:sz w:val="26"/>
          <w:szCs w:val="26"/>
        </w:rPr>
        <w:t xml:space="preserve">настоящего Договора </w:t>
      </w:r>
      <w:r w:rsidR="00F27A27" w:rsidRPr="00FB6248">
        <w:rPr>
          <w:sz w:val="26"/>
          <w:szCs w:val="26"/>
        </w:rPr>
        <w:t xml:space="preserve">и </w:t>
      </w:r>
      <w:r w:rsidR="00F03A1B" w:rsidRPr="00FB6248">
        <w:rPr>
          <w:sz w:val="26"/>
          <w:szCs w:val="26"/>
        </w:rPr>
        <w:t>перечисленные в Приложении №</w:t>
      </w:r>
      <w:permStart w:id="1131641782" w:edGrp="everyone"/>
      <w:r w:rsidR="00F366FD">
        <w:rPr>
          <w:sz w:val="26"/>
          <w:szCs w:val="26"/>
        </w:rPr>
        <w:t xml:space="preserve"> 1</w:t>
      </w:r>
      <w:r w:rsidR="00F03A1B" w:rsidRPr="00FB6248">
        <w:rPr>
          <w:sz w:val="26"/>
          <w:szCs w:val="26"/>
        </w:rPr>
        <w:t xml:space="preserve"> </w:t>
      </w:r>
      <w:permEnd w:id="1131641782"/>
      <w:r w:rsidR="00F03A1B" w:rsidRPr="00FB6248">
        <w:rPr>
          <w:sz w:val="26"/>
          <w:szCs w:val="26"/>
        </w:rPr>
        <w:t>(</w:t>
      </w:r>
      <w:permStart w:id="871127106" w:edGrp="everyone"/>
      <w:permEnd w:id="871127106"/>
      <w:r w:rsidR="00F03A1B" w:rsidRPr="00FB6248">
        <w:rPr>
          <w:sz w:val="26"/>
          <w:szCs w:val="26"/>
        </w:rPr>
        <w:t>) к настоящему Договору.</w:t>
      </w:r>
      <w:r w:rsidR="006C21E4" w:rsidRPr="00FB6248">
        <w:rPr>
          <w:sz w:val="26"/>
          <w:szCs w:val="26"/>
        </w:rPr>
        <w:t xml:space="preserve">  </w:t>
      </w:r>
    </w:p>
    <w:p w:rsidR="005D0D82" w:rsidRPr="00FB6248" w:rsidRDefault="005D0D82" w:rsidP="002E08EB">
      <w:pPr>
        <w:widowControl w:val="0"/>
        <w:tabs>
          <w:tab w:val="left" w:pos="4039"/>
        </w:tabs>
        <w:suppressAutoHyphens/>
        <w:spacing w:before="60"/>
        <w:ind w:firstLine="851"/>
        <w:jc w:val="both"/>
        <w:rPr>
          <w:sz w:val="26"/>
          <w:szCs w:val="26"/>
        </w:rPr>
      </w:pPr>
    </w:p>
    <w:p w:rsidR="00572FC5" w:rsidRPr="00FB6248" w:rsidRDefault="009C2622" w:rsidP="002E08EB">
      <w:pPr>
        <w:numPr>
          <w:ilvl w:val="0"/>
          <w:numId w:val="4"/>
        </w:numPr>
        <w:autoSpaceDE w:val="0"/>
        <w:autoSpaceDN w:val="0"/>
        <w:adjustRightInd w:val="0"/>
        <w:spacing w:before="108" w:after="108"/>
        <w:jc w:val="center"/>
        <w:outlineLvl w:val="0"/>
        <w:rPr>
          <w:b/>
          <w:bCs/>
          <w:sz w:val="26"/>
          <w:szCs w:val="26"/>
        </w:rPr>
      </w:pPr>
      <w:r w:rsidRPr="00FB6248">
        <w:rPr>
          <w:b/>
          <w:bCs/>
          <w:sz w:val="26"/>
          <w:szCs w:val="26"/>
        </w:rPr>
        <w:t>Предмет Д</w:t>
      </w:r>
      <w:r w:rsidR="006E28C8" w:rsidRPr="00FB6248">
        <w:rPr>
          <w:b/>
          <w:bCs/>
          <w:sz w:val="26"/>
          <w:szCs w:val="26"/>
        </w:rPr>
        <w:t>оговора</w:t>
      </w:r>
    </w:p>
    <w:p w:rsidR="00232589" w:rsidRPr="00FB6248" w:rsidRDefault="00572FC5" w:rsidP="00C95044">
      <w:pPr>
        <w:numPr>
          <w:ilvl w:val="1"/>
          <w:numId w:val="17"/>
        </w:numPr>
        <w:autoSpaceDE w:val="0"/>
        <w:autoSpaceDN w:val="0"/>
        <w:adjustRightInd w:val="0"/>
        <w:ind w:firstLine="534"/>
        <w:jc w:val="both"/>
        <w:rPr>
          <w:sz w:val="26"/>
          <w:szCs w:val="26"/>
        </w:rPr>
      </w:pPr>
      <w:r w:rsidRPr="00FB6248">
        <w:rPr>
          <w:sz w:val="26"/>
          <w:szCs w:val="26"/>
        </w:rPr>
        <w:t>По</w:t>
      </w:r>
      <w:r w:rsidR="00CA3181" w:rsidRPr="00FB6248">
        <w:rPr>
          <w:sz w:val="26"/>
          <w:szCs w:val="26"/>
        </w:rPr>
        <w:t xml:space="preserve"> настоящему Договору Подрядчик </w:t>
      </w:r>
      <w:r w:rsidR="003339CE" w:rsidRPr="00FB6248">
        <w:rPr>
          <w:sz w:val="26"/>
          <w:szCs w:val="26"/>
        </w:rPr>
        <w:t xml:space="preserve">по </w:t>
      </w:r>
      <w:r w:rsidR="00386DE5" w:rsidRPr="00FB6248">
        <w:rPr>
          <w:sz w:val="26"/>
          <w:szCs w:val="26"/>
        </w:rPr>
        <w:t>Заданию Заказчика</w:t>
      </w:r>
      <w:r w:rsidR="003339CE" w:rsidRPr="00FB6248">
        <w:rPr>
          <w:sz w:val="26"/>
          <w:szCs w:val="26"/>
        </w:rPr>
        <w:t xml:space="preserve">, </w:t>
      </w:r>
      <w:r w:rsidR="00CA3181" w:rsidRPr="00FB6248">
        <w:rPr>
          <w:sz w:val="26"/>
          <w:szCs w:val="26"/>
        </w:rPr>
        <w:t xml:space="preserve">обязуется </w:t>
      </w:r>
      <w:r w:rsidRPr="00FB6248">
        <w:rPr>
          <w:sz w:val="26"/>
          <w:szCs w:val="26"/>
        </w:rPr>
        <w:t xml:space="preserve">выполнить Работы </w:t>
      </w:r>
      <w:r w:rsidR="003339CE" w:rsidRPr="00FB6248">
        <w:rPr>
          <w:sz w:val="26"/>
          <w:szCs w:val="26"/>
        </w:rPr>
        <w:t>по монтажу, пуско-наладке и вводу в эксплуатацию Оборудования</w:t>
      </w:r>
      <w:r w:rsidR="00CA3181" w:rsidRPr="00FB6248">
        <w:rPr>
          <w:sz w:val="26"/>
          <w:szCs w:val="26"/>
        </w:rPr>
        <w:t>,</w:t>
      </w:r>
      <w:r w:rsidR="00232589" w:rsidRPr="00FB6248">
        <w:rPr>
          <w:sz w:val="26"/>
          <w:szCs w:val="26"/>
        </w:rPr>
        <w:t xml:space="preserve"> включая </w:t>
      </w:r>
      <w:r w:rsidR="0028496F" w:rsidRPr="00FB6248">
        <w:rPr>
          <w:sz w:val="26"/>
          <w:szCs w:val="26"/>
        </w:rPr>
        <w:t xml:space="preserve">обеспечение </w:t>
      </w:r>
      <w:r w:rsidR="003339CE" w:rsidRPr="00FB6248">
        <w:rPr>
          <w:sz w:val="26"/>
          <w:szCs w:val="26"/>
        </w:rPr>
        <w:t xml:space="preserve">Работ </w:t>
      </w:r>
      <w:r w:rsidR="00232589" w:rsidRPr="00FB6248">
        <w:rPr>
          <w:sz w:val="26"/>
          <w:szCs w:val="26"/>
        </w:rPr>
        <w:t>Материал</w:t>
      </w:r>
      <w:r w:rsidR="0028496F" w:rsidRPr="00FB6248">
        <w:rPr>
          <w:sz w:val="26"/>
          <w:szCs w:val="26"/>
        </w:rPr>
        <w:t>ами</w:t>
      </w:r>
      <w:r w:rsidR="006C21E4" w:rsidRPr="00FB6248">
        <w:rPr>
          <w:sz w:val="26"/>
          <w:szCs w:val="26"/>
        </w:rPr>
        <w:t xml:space="preserve"> </w:t>
      </w:r>
      <w:r w:rsidR="00866426" w:rsidRPr="00FB6248">
        <w:rPr>
          <w:sz w:val="26"/>
          <w:szCs w:val="26"/>
        </w:rPr>
        <w:t>и сдать результат Работ Заказчику, а Заказчик обязуется принять результат Работ и оплати</w:t>
      </w:r>
      <w:r w:rsidR="0083470F" w:rsidRPr="00FB6248">
        <w:rPr>
          <w:sz w:val="26"/>
          <w:szCs w:val="26"/>
        </w:rPr>
        <w:t>ть</w:t>
      </w:r>
      <w:r w:rsidR="006C21E4" w:rsidRPr="00FB6248">
        <w:rPr>
          <w:sz w:val="26"/>
          <w:szCs w:val="26"/>
        </w:rPr>
        <w:t xml:space="preserve"> в соответствии с условиями настоящего Договора</w:t>
      </w:r>
      <w:r w:rsidR="00DA352D" w:rsidRPr="00FB6248">
        <w:rPr>
          <w:sz w:val="26"/>
          <w:szCs w:val="26"/>
        </w:rPr>
        <w:t>.</w:t>
      </w:r>
    </w:p>
    <w:p w:rsidR="00533A4F" w:rsidRPr="00FB6248" w:rsidRDefault="00533A4F" w:rsidP="00C95044">
      <w:pPr>
        <w:numPr>
          <w:ilvl w:val="1"/>
          <w:numId w:val="17"/>
        </w:numPr>
        <w:tabs>
          <w:tab w:val="num" w:pos="480"/>
        </w:tabs>
        <w:ind w:left="0" w:right="-1" w:firstLine="567"/>
        <w:jc w:val="both"/>
        <w:rPr>
          <w:sz w:val="26"/>
          <w:szCs w:val="26"/>
        </w:rPr>
      </w:pPr>
      <w:r w:rsidRPr="00FB6248">
        <w:rPr>
          <w:sz w:val="26"/>
          <w:szCs w:val="26"/>
        </w:rPr>
        <w:t>Работы, указанны</w:t>
      </w:r>
      <w:r w:rsidR="0083470F" w:rsidRPr="00FB6248">
        <w:rPr>
          <w:sz w:val="26"/>
          <w:szCs w:val="26"/>
        </w:rPr>
        <w:t>е в п. 1.1. настоящего Договора</w:t>
      </w:r>
      <w:r w:rsidRPr="00FB6248">
        <w:rPr>
          <w:sz w:val="26"/>
          <w:szCs w:val="26"/>
        </w:rPr>
        <w:t xml:space="preserve"> </w:t>
      </w:r>
      <w:r w:rsidR="0083470F" w:rsidRPr="00FB6248">
        <w:rPr>
          <w:sz w:val="26"/>
          <w:szCs w:val="26"/>
        </w:rPr>
        <w:t xml:space="preserve">выполняются </w:t>
      </w:r>
      <w:r w:rsidRPr="00FB6248">
        <w:rPr>
          <w:sz w:val="26"/>
          <w:szCs w:val="26"/>
        </w:rPr>
        <w:t>на Площадк</w:t>
      </w:r>
      <w:r w:rsidR="0083470F" w:rsidRPr="00FB6248">
        <w:rPr>
          <w:sz w:val="26"/>
          <w:szCs w:val="26"/>
        </w:rPr>
        <w:t>ах, адреса которых указаны в Приложении №</w:t>
      </w:r>
      <w:permStart w:id="578302983" w:edGrp="everyone"/>
      <w:r w:rsidR="0083470F" w:rsidRPr="00FB6248">
        <w:rPr>
          <w:sz w:val="26"/>
          <w:szCs w:val="26"/>
        </w:rPr>
        <w:t xml:space="preserve"> </w:t>
      </w:r>
      <w:r w:rsidR="00617020">
        <w:rPr>
          <w:sz w:val="26"/>
          <w:szCs w:val="26"/>
        </w:rPr>
        <w:t xml:space="preserve">3 </w:t>
      </w:r>
      <w:permEnd w:id="578302983"/>
      <w:r w:rsidR="0083470F" w:rsidRPr="00FB6248">
        <w:rPr>
          <w:sz w:val="26"/>
          <w:szCs w:val="26"/>
        </w:rPr>
        <w:t>к настоящему Договору.</w:t>
      </w:r>
    </w:p>
    <w:p w:rsidR="0083470F" w:rsidRPr="00FB6248" w:rsidRDefault="0083470F" w:rsidP="00C95044">
      <w:pPr>
        <w:numPr>
          <w:ilvl w:val="1"/>
          <w:numId w:val="17"/>
        </w:numPr>
        <w:tabs>
          <w:tab w:val="num" w:pos="480"/>
        </w:tabs>
        <w:ind w:left="0" w:right="-1" w:firstLine="567"/>
        <w:jc w:val="both"/>
        <w:rPr>
          <w:sz w:val="26"/>
          <w:szCs w:val="26"/>
        </w:rPr>
      </w:pPr>
      <w:r w:rsidRPr="00FB6248">
        <w:rPr>
          <w:sz w:val="26"/>
          <w:szCs w:val="26"/>
        </w:rPr>
        <w:t>Работы, предусмотренные настоящим Договором выполняются в полном соответствии с нормативными требованиями, установленными действующим законодательством РФ, Заданием Заказчика (Приложение №</w:t>
      </w:r>
      <w:permStart w:id="298982321" w:edGrp="everyone"/>
      <w:r w:rsidRPr="00FB6248">
        <w:rPr>
          <w:sz w:val="26"/>
          <w:szCs w:val="26"/>
        </w:rPr>
        <w:t xml:space="preserve"> </w:t>
      </w:r>
      <w:r w:rsidR="00617020">
        <w:rPr>
          <w:sz w:val="26"/>
          <w:szCs w:val="26"/>
        </w:rPr>
        <w:t>1</w:t>
      </w:r>
      <w:r w:rsidRPr="00FB6248">
        <w:rPr>
          <w:sz w:val="26"/>
          <w:szCs w:val="26"/>
        </w:rPr>
        <w:t xml:space="preserve"> </w:t>
      </w:r>
      <w:permEnd w:id="298982321"/>
      <w:r w:rsidRPr="00FB6248">
        <w:rPr>
          <w:sz w:val="26"/>
          <w:szCs w:val="26"/>
        </w:rPr>
        <w:t>к настоящему Договору) и Сметной документацией (Приложение №</w:t>
      </w:r>
      <w:permStart w:id="1692553023" w:edGrp="everyone"/>
      <w:r w:rsidRPr="00FB6248">
        <w:rPr>
          <w:sz w:val="26"/>
          <w:szCs w:val="26"/>
        </w:rPr>
        <w:t xml:space="preserve"> </w:t>
      </w:r>
      <w:r w:rsidR="00617020">
        <w:rPr>
          <w:sz w:val="26"/>
          <w:szCs w:val="26"/>
        </w:rPr>
        <w:t>2</w:t>
      </w:r>
      <w:r w:rsidRPr="00FB6248">
        <w:rPr>
          <w:sz w:val="26"/>
          <w:szCs w:val="26"/>
        </w:rPr>
        <w:t xml:space="preserve"> </w:t>
      </w:r>
      <w:permEnd w:id="1692553023"/>
      <w:r w:rsidRPr="00FB6248">
        <w:rPr>
          <w:sz w:val="26"/>
          <w:szCs w:val="26"/>
        </w:rPr>
        <w:t>к настоящему Договору), Графиком п</w:t>
      </w:r>
      <w:r w:rsidR="00033E1C" w:rsidRPr="00FB6248">
        <w:rPr>
          <w:sz w:val="26"/>
          <w:szCs w:val="26"/>
        </w:rPr>
        <w:t>роизводства работ (Приложение №</w:t>
      </w:r>
      <w:permStart w:id="239432651" w:edGrp="everyone"/>
      <w:r w:rsidR="00617020">
        <w:rPr>
          <w:sz w:val="26"/>
          <w:szCs w:val="26"/>
        </w:rPr>
        <w:t xml:space="preserve"> 4 </w:t>
      </w:r>
      <w:permEnd w:id="239432651"/>
      <w:r w:rsidRPr="00FB6248">
        <w:rPr>
          <w:sz w:val="26"/>
          <w:szCs w:val="26"/>
        </w:rPr>
        <w:t>к настоящему Договору), проектной документацией, утвержденной Заказчиком.</w:t>
      </w:r>
    </w:p>
    <w:p w:rsidR="003010A0" w:rsidRPr="00FB6248" w:rsidRDefault="003010A0" w:rsidP="00FB6248">
      <w:pPr>
        <w:widowControl w:val="0"/>
        <w:suppressAutoHyphens/>
        <w:jc w:val="both"/>
        <w:rPr>
          <w:sz w:val="26"/>
          <w:szCs w:val="26"/>
        </w:rPr>
      </w:pPr>
    </w:p>
    <w:p w:rsidR="002E08EB" w:rsidRPr="00FB6248" w:rsidRDefault="002E08EB" w:rsidP="002E08EB">
      <w:pPr>
        <w:numPr>
          <w:ilvl w:val="0"/>
          <w:numId w:val="4"/>
        </w:numPr>
        <w:autoSpaceDE w:val="0"/>
        <w:autoSpaceDN w:val="0"/>
        <w:adjustRightInd w:val="0"/>
        <w:spacing w:before="108" w:after="108"/>
        <w:jc w:val="center"/>
        <w:outlineLvl w:val="0"/>
        <w:rPr>
          <w:sz w:val="26"/>
          <w:szCs w:val="26"/>
        </w:rPr>
      </w:pPr>
      <w:r w:rsidRPr="00FB6248">
        <w:rPr>
          <w:sz w:val="26"/>
          <w:szCs w:val="26"/>
        </w:rPr>
        <w:t>Цена Договора</w:t>
      </w:r>
      <w:r w:rsidR="00354CB8" w:rsidRPr="00FB6248">
        <w:rPr>
          <w:sz w:val="26"/>
          <w:szCs w:val="26"/>
        </w:rPr>
        <w:t xml:space="preserve"> и порядок </w:t>
      </w:r>
      <w:r w:rsidR="00220ED8" w:rsidRPr="00FB6248">
        <w:rPr>
          <w:sz w:val="26"/>
          <w:szCs w:val="26"/>
        </w:rPr>
        <w:t xml:space="preserve">расчетов </w:t>
      </w:r>
    </w:p>
    <w:p w:rsidR="007C7D69" w:rsidRPr="00FB6248" w:rsidRDefault="002E08EB" w:rsidP="00C95044">
      <w:pPr>
        <w:pStyle w:val="1"/>
        <w:tabs>
          <w:tab w:val="left" w:pos="567"/>
        </w:tabs>
        <w:spacing w:before="60" w:after="0"/>
        <w:ind w:firstLine="567"/>
        <w:jc w:val="both"/>
        <w:rPr>
          <w:rFonts w:ascii="Times New Roman" w:hAnsi="Times New Roman" w:cs="Times New Roman"/>
          <w:b w:val="0"/>
          <w:bCs w:val="0"/>
          <w:color w:val="auto"/>
          <w:sz w:val="26"/>
          <w:szCs w:val="26"/>
        </w:rPr>
      </w:pPr>
      <w:r w:rsidRPr="00FB6248">
        <w:rPr>
          <w:rFonts w:ascii="Times New Roman" w:hAnsi="Times New Roman" w:cs="Times New Roman"/>
          <w:b w:val="0"/>
          <w:bCs w:val="0"/>
          <w:color w:val="auto"/>
          <w:sz w:val="26"/>
          <w:szCs w:val="26"/>
        </w:rPr>
        <w:t xml:space="preserve">2.1. </w:t>
      </w:r>
      <w:r w:rsidR="00743B2C" w:rsidRPr="00FB6248">
        <w:rPr>
          <w:rFonts w:ascii="Times New Roman" w:hAnsi="Times New Roman" w:cs="Times New Roman"/>
          <w:b w:val="0"/>
          <w:bCs w:val="0"/>
          <w:color w:val="auto"/>
          <w:sz w:val="26"/>
          <w:szCs w:val="26"/>
        </w:rPr>
        <w:t xml:space="preserve">Общая стоимость Работ по настоящему Договору (цена Договора) составляет </w:t>
      </w:r>
      <w:permStart w:id="1947277336" w:edGrp="everyone"/>
      <w:r w:rsidR="00743B2C" w:rsidRPr="00FB6248">
        <w:rPr>
          <w:rFonts w:ascii="Times New Roman" w:hAnsi="Times New Roman" w:cs="Times New Roman"/>
          <w:b w:val="0"/>
          <w:bCs w:val="0"/>
          <w:color w:val="auto"/>
          <w:sz w:val="26"/>
          <w:szCs w:val="26"/>
        </w:rPr>
        <w:t>______</w:t>
      </w:r>
      <w:permEnd w:id="1947277336"/>
      <w:r w:rsidR="00743B2C" w:rsidRPr="00FB6248">
        <w:rPr>
          <w:rFonts w:ascii="Times New Roman" w:hAnsi="Times New Roman" w:cs="Times New Roman"/>
          <w:b w:val="0"/>
          <w:bCs w:val="0"/>
          <w:color w:val="auto"/>
          <w:sz w:val="26"/>
          <w:szCs w:val="26"/>
        </w:rPr>
        <w:t xml:space="preserve"> (</w:t>
      </w:r>
      <w:permStart w:id="2126802550" w:edGrp="everyone"/>
      <w:r w:rsidR="00743B2C" w:rsidRPr="00FB6248">
        <w:rPr>
          <w:rFonts w:ascii="Times New Roman" w:hAnsi="Times New Roman" w:cs="Times New Roman"/>
          <w:b w:val="0"/>
          <w:bCs w:val="0"/>
          <w:color w:val="auto"/>
          <w:sz w:val="26"/>
          <w:szCs w:val="26"/>
        </w:rPr>
        <w:t>___</w:t>
      </w:r>
      <w:permEnd w:id="2126802550"/>
      <w:r w:rsidR="00743B2C" w:rsidRPr="00FB6248">
        <w:rPr>
          <w:rFonts w:ascii="Times New Roman" w:hAnsi="Times New Roman" w:cs="Times New Roman"/>
          <w:b w:val="0"/>
          <w:bCs w:val="0"/>
          <w:color w:val="auto"/>
          <w:sz w:val="26"/>
          <w:szCs w:val="26"/>
        </w:rPr>
        <w:t>) рубл</w:t>
      </w:r>
      <w:permStart w:id="993355987" w:edGrp="everyone"/>
      <w:r w:rsidR="00743B2C" w:rsidRPr="00FB6248">
        <w:rPr>
          <w:rFonts w:ascii="Times New Roman" w:hAnsi="Times New Roman" w:cs="Times New Roman"/>
          <w:b w:val="0"/>
          <w:bCs w:val="0"/>
          <w:color w:val="auto"/>
          <w:sz w:val="26"/>
          <w:szCs w:val="26"/>
        </w:rPr>
        <w:t>ей</w:t>
      </w:r>
      <w:permEnd w:id="993355987"/>
      <w:r w:rsidR="00743B2C" w:rsidRPr="00FB6248">
        <w:rPr>
          <w:rFonts w:ascii="Times New Roman" w:hAnsi="Times New Roman" w:cs="Times New Roman"/>
          <w:b w:val="0"/>
          <w:bCs w:val="0"/>
          <w:color w:val="auto"/>
          <w:sz w:val="26"/>
          <w:szCs w:val="26"/>
        </w:rPr>
        <w:t xml:space="preserve"> </w:t>
      </w:r>
      <w:permStart w:id="942477794" w:edGrp="everyone"/>
      <w:r w:rsidR="00743B2C" w:rsidRPr="00FB6248">
        <w:rPr>
          <w:rFonts w:ascii="Times New Roman" w:hAnsi="Times New Roman" w:cs="Times New Roman"/>
          <w:b w:val="0"/>
          <w:bCs w:val="0"/>
          <w:color w:val="auto"/>
          <w:sz w:val="26"/>
          <w:szCs w:val="26"/>
        </w:rPr>
        <w:t>__</w:t>
      </w:r>
      <w:permEnd w:id="942477794"/>
      <w:r w:rsidR="00743B2C" w:rsidRPr="00FB6248">
        <w:rPr>
          <w:rFonts w:ascii="Times New Roman" w:hAnsi="Times New Roman" w:cs="Times New Roman"/>
          <w:b w:val="0"/>
          <w:bCs w:val="0"/>
          <w:color w:val="auto"/>
          <w:sz w:val="26"/>
          <w:szCs w:val="26"/>
        </w:rPr>
        <w:t>коп</w:t>
      </w:r>
      <w:proofErr w:type="gramStart"/>
      <w:r w:rsidR="00743B2C" w:rsidRPr="00FB6248">
        <w:rPr>
          <w:rFonts w:ascii="Times New Roman" w:hAnsi="Times New Roman" w:cs="Times New Roman"/>
          <w:b w:val="0"/>
          <w:bCs w:val="0"/>
          <w:color w:val="auto"/>
          <w:sz w:val="26"/>
          <w:szCs w:val="26"/>
        </w:rPr>
        <w:t>.</w:t>
      </w:r>
      <w:permStart w:id="850749444" w:edGrp="everyone"/>
      <w:r w:rsidR="00743B2C" w:rsidRPr="00FB6248">
        <w:rPr>
          <w:rFonts w:ascii="Times New Roman" w:hAnsi="Times New Roman" w:cs="Times New Roman"/>
          <w:b w:val="0"/>
          <w:bCs w:val="0"/>
          <w:color w:val="auto"/>
          <w:sz w:val="26"/>
          <w:szCs w:val="26"/>
        </w:rPr>
        <w:t xml:space="preserve">, </w:t>
      </w:r>
      <w:proofErr w:type="gramEnd"/>
      <w:r w:rsidR="00743B2C" w:rsidRPr="00FB6248">
        <w:rPr>
          <w:rFonts w:ascii="Times New Roman" w:hAnsi="Times New Roman" w:cs="Times New Roman"/>
          <w:b w:val="0"/>
          <w:bCs w:val="0"/>
          <w:color w:val="auto"/>
          <w:sz w:val="26"/>
          <w:szCs w:val="26"/>
        </w:rPr>
        <w:t xml:space="preserve">в т.ч. НДС (18%) в размере _____________, </w:t>
      </w:r>
      <w:permEnd w:id="850749444"/>
      <w:r w:rsidR="00743B2C" w:rsidRPr="00FB6248">
        <w:rPr>
          <w:rFonts w:ascii="Times New Roman" w:hAnsi="Times New Roman" w:cs="Times New Roman"/>
          <w:b w:val="0"/>
          <w:bCs w:val="0"/>
          <w:color w:val="auto"/>
          <w:sz w:val="26"/>
          <w:szCs w:val="26"/>
        </w:rPr>
        <w:t>и включает в себя стоимость поставляемых Материалов, которая  составляет</w:t>
      </w:r>
      <w:r w:rsidR="00395E6F">
        <w:rPr>
          <w:rFonts w:ascii="Times New Roman" w:hAnsi="Times New Roman" w:cs="Times New Roman"/>
          <w:b w:val="0"/>
          <w:bCs w:val="0"/>
          <w:color w:val="auto"/>
          <w:sz w:val="26"/>
          <w:szCs w:val="26"/>
        </w:rPr>
        <w:t xml:space="preserve"> </w:t>
      </w:r>
      <w:permStart w:id="1361053844" w:edGrp="everyone"/>
      <w:r w:rsidR="007C7D69" w:rsidRPr="00FB6248">
        <w:rPr>
          <w:rFonts w:ascii="Times New Roman" w:hAnsi="Times New Roman" w:cs="Times New Roman"/>
          <w:b w:val="0"/>
          <w:bCs w:val="0"/>
          <w:color w:val="auto"/>
          <w:sz w:val="26"/>
          <w:szCs w:val="26"/>
        </w:rPr>
        <w:t>___</w:t>
      </w:r>
      <w:r w:rsidR="00395E6F">
        <w:rPr>
          <w:rFonts w:ascii="Times New Roman" w:hAnsi="Times New Roman" w:cs="Times New Roman"/>
          <w:b w:val="0"/>
          <w:bCs w:val="0"/>
          <w:color w:val="auto"/>
          <w:sz w:val="26"/>
          <w:szCs w:val="26"/>
        </w:rPr>
        <w:t xml:space="preserve"> </w:t>
      </w:r>
      <w:permEnd w:id="1361053844"/>
      <w:r w:rsidR="007C7D69" w:rsidRPr="00FB6248">
        <w:rPr>
          <w:rFonts w:ascii="Times New Roman" w:hAnsi="Times New Roman" w:cs="Times New Roman"/>
          <w:b w:val="0"/>
          <w:bCs w:val="0"/>
          <w:color w:val="auto"/>
          <w:sz w:val="26"/>
          <w:szCs w:val="26"/>
        </w:rPr>
        <w:t>(</w:t>
      </w:r>
      <w:permStart w:id="836924674" w:edGrp="everyone"/>
      <w:r w:rsidR="00395E6F">
        <w:rPr>
          <w:rFonts w:ascii="Times New Roman" w:hAnsi="Times New Roman" w:cs="Times New Roman"/>
          <w:b w:val="0"/>
          <w:bCs w:val="0"/>
          <w:color w:val="auto"/>
          <w:sz w:val="26"/>
          <w:szCs w:val="26"/>
        </w:rPr>
        <w:t xml:space="preserve">                </w:t>
      </w:r>
      <w:permEnd w:id="836924674"/>
      <w:r w:rsidR="007C7D69" w:rsidRPr="00FB6248">
        <w:rPr>
          <w:rFonts w:ascii="Times New Roman" w:hAnsi="Times New Roman" w:cs="Times New Roman"/>
          <w:b w:val="0"/>
          <w:bCs w:val="0"/>
          <w:color w:val="auto"/>
          <w:sz w:val="26"/>
          <w:szCs w:val="26"/>
        </w:rPr>
        <w:t>)</w:t>
      </w:r>
      <w:r w:rsidR="00395E6F">
        <w:rPr>
          <w:rFonts w:ascii="Times New Roman" w:hAnsi="Times New Roman" w:cs="Times New Roman"/>
          <w:b w:val="0"/>
          <w:bCs w:val="0"/>
          <w:color w:val="auto"/>
          <w:sz w:val="26"/>
          <w:szCs w:val="26"/>
        </w:rPr>
        <w:t xml:space="preserve"> </w:t>
      </w:r>
      <w:r w:rsidR="007C7D69" w:rsidRPr="00FB6248">
        <w:rPr>
          <w:rFonts w:ascii="Times New Roman" w:hAnsi="Times New Roman" w:cs="Times New Roman"/>
          <w:b w:val="0"/>
          <w:bCs w:val="0"/>
          <w:color w:val="auto"/>
          <w:sz w:val="26"/>
          <w:szCs w:val="26"/>
        </w:rPr>
        <w:t>рубл</w:t>
      </w:r>
      <w:permStart w:id="1820678786" w:edGrp="everyone"/>
      <w:r w:rsidR="007C7D69" w:rsidRPr="00FB6248">
        <w:rPr>
          <w:rFonts w:ascii="Times New Roman" w:hAnsi="Times New Roman" w:cs="Times New Roman"/>
          <w:b w:val="0"/>
          <w:bCs w:val="0"/>
          <w:color w:val="auto"/>
          <w:sz w:val="26"/>
          <w:szCs w:val="26"/>
        </w:rPr>
        <w:t>ей</w:t>
      </w:r>
      <w:permEnd w:id="1820678786"/>
      <w:r w:rsidR="007C7D69" w:rsidRPr="00FB6248">
        <w:rPr>
          <w:rFonts w:ascii="Times New Roman" w:hAnsi="Times New Roman" w:cs="Times New Roman"/>
          <w:b w:val="0"/>
          <w:bCs w:val="0"/>
          <w:color w:val="auto"/>
          <w:sz w:val="26"/>
          <w:szCs w:val="26"/>
        </w:rPr>
        <w:t xml:space="preserve"> </w:t>
      </w:r>
      <w:permStart w:id="301793693" w:edGrp="everyone"/>
      <w:r w:rsidR="007C7D69" w:rsidRPr="00FB6248">
        <w:rPr>
          <w:rFonts w:ascii="Times New Roman" w:hAnsi="Times New Roman" w:cs="Times New Roman"/>
          <w:b w:val="0"/>
          <w:bCs w:val="0"/>
          <w:color w:val="auto"/>
          <w:sz w:val="26"/>
          <w:szCs w:val="26"/>
        </w:rPr>
        <w:t>__</w:t>
      </w:r>
      <w:permEnd w:id="301793693"/>
      <w:r w:rsidR="007C7D69" w:rsidRPr="00FB6248">
        <w:rPr>
          <w:rFonts w:ascii="Times New Roman" w:hAnsi="Times New Roman" w:cs="Times New Roman"/>
          <w:b w:val="0"/>
          <w:bCs w:val="0"/>
          <w:color w:val="auto"/>
          <w:sz w:val="26"/>
          <w:szCs w:val="26"/>
        </w:rPr>
        <w:t xml:space="preserve"> коп.</w:t>
      </w:r>
      <w:permStart w:id="18299660" w:edGrp="everyone"/>
      <w:r w:rsidR="00743B2C" w:rsidRPr="00FB6248">
        <w:rPr>
          <w:rFonts w:ascii="Times New Roman" w:hAnsi="Times New Roman" w:cs="Times New Roman"/>
          <w:b w:val="0"/>
          <w:bCs w:val="0"/>
          <w:color w:val="auto"/>
          <w:sz w:val="26"/>
          <w:szCs w:val="26"/>
        </w:rPr>
        <w:t xml:space="preserve">, в том числе НДС (18%) в сумме _______________________________,  </w:t>
      </w:r>
      <w:permEnd w:id="18299660"/>
      <w:r w:rsidR="00743B2C" w:rsidRPr="00FB6248">
        <w:rPr>
          <w:rFonts w:ascii="Times New Roman" w:hAnsi="Times New Roman" w:cs="Times New Roman"/>
          <w:b w:val="0"/>
          <w:bCs w:val="0"/>
          <w:color w:val="auto"/>
          <w:sz w:val="26"/>
          <w:szCs w:val="26"/>
        </w:rPr>
        <w:t>и не подлежит изменению в период действия настоящего Договора.</w:t>
      </w:r>
    </w:p>
    <w:p w:rsidR="00ED5F86" w:rsidRPr="00FB6248" w:rsidRDefault="007C7D69" w:rsidP="00ED5F86">
      <w:pPr>
        <w:pStyle w:val="aff1"/>
        <w:ind w:right="-1" w:firstLine="567"/>
        <w:jc w:val="both"/>
        <w:rPr>
          <w:b w:val="0"/>
          <w:sz w:val="26"/>
          <w:szCs w:val="26"/>
        </w:rPr>
      </w:pPr>
      <w:r w:rsidRPr="00FB6248">
        <w:rPr>
          <w:b w:val="0"/>
          <w:sz w:val="26"/>
          <w:szCs w:val="26"/>
        </w:rPr>
        <w:t>Стоимость М</w:t>
      </w:r>
      <w:r w:rsidR="00743B2C" w:rsidRPr="00FB6248">
        <w:rPr>
          <w:b w:val="0"/>
          <w:sz w:val="26"/>
          <w:szCs w:val="26"/>
        </w:rPr>
        <w:t>атериал</w:t>
      </w:r>
      <w:r w:rsidRPr="00FB6248">
        <w:rPr>
          <w:b w:val="0"/>
          <w:sz w:val="26"/>
          <w:szCs w:val="26"/>
        </w:rPr>
        <w:t xml:space="preserve">ов </w:t>
      </w:r>
      <w:r w:rsidR="00743B2C" w:rsidRPr="00FB6248">
        <w:rPr>
          <w:b w:val="0"/>
          <w:sz w:val="26"/>
          <w:szCs w:val="26"/>
        </w:rPr>
        <w:t>включает: стоимость упаковки, поставки, маркировки, транспортных расходов, страховки, охраны в месте их хранения, а также все налоги, включая НДС. Смет</w:t>
      </w:r>
      <w:r w:rsidRPr="00FB6248">
        <w:rPr>
          <w:b w:val="0"/>
          <w:sz w:val="26"/>
          <w:szCs w:val="26"/>
        </w:rPr>
        <w:t>ная документация (Приложение №</w:t>
      </w:r>
      <w:permStart w:id="443221289" w:edGrp="everyone"/>
      <w:r w:rsidRPr="00FB6248">
        <w:rPr>
          <w:b w:val="0"/>
          <w:sz w:val="26"/>
          <w:szCs w:val="26"/>
        </w:rPr>
        <w:t xml:space="preserve"> </w:t>
      </w:r>
      <w:r w:rsidR="00617020">
        <w:rPr>
          <w:b w:val="0"/>
          <w:sz w:val="26"/>
          <w:szCs w:val="26"/>
        </w:rPr>
        <w:t>2</w:t>
      </w:r>
      <w:r w:rsidR="00743B2C" w:rsidRPr="00FB6248">
        <w:rPr>
          <w:b w:val="0"/>
          <w:sz w:val="26"/>
          <w:szCs w:val="26"/>
        </w:rPr>
        <w:t xml:space="preserve"> </w:t>
      </w:r>
      <w:permEnd w:id="443221289"/>
      <w:r w:rsidR="00743B2C" w:rsidRPr="00FB6248">
        <w:rPr>
          <w:b w:val="0"/>
          <w:sz w:val="26"/>
          <w:szCs w:val="26"/>
        </w:rPr>
        <w:t>к Договору) выполняется в текущих ценах и не может содержать в себе объемы работ, стоимость которых превышает предусмотренную н</w:t>
      </w:r>
      <w:r w:rsidR="00ED5F86" w:rsidRPr="00FB6248">
        <w:rPr>
          <w:b w:val="0"/>
          <w:sz w:val="26"/>
          <w:szCs w:val="26"/>
        </w:rPr>
        <w:t>астоящим пунктом цену договора.</w:t>
      </w:r>
    </w:p>
    <w:p w:rsidR="002E08EB" w:rsidRPr="00FB6248" w:rsidRDefault="00887A22" w:rsidP="00ED5F86">
      <w:pPr>
        <w:pStyle w:val="aff1"/>
        <w:ind w:right="-1" w:firstLine="567"/>
        <w:jc w:val="both"/>
        <w:rPr>
          <w:b w:val="0"/>
          <w:sz w:val="26"/>
          <w:szCs w:val="26"/>
        </w:rPr>
      </w:pPr>
      <w:r w:rsidRPr="00FB6248">
        <w:rPr>
          <w:b w:val="0"/>
          <w:sz w:val="26"/>
          <w:szCs w:val="26"/>
        </w:rPr>
        <w:t xml:space="preserve">2.2. </w:t>
      </w:r>
      <w:r w:rsidR="00611277" w:rsidRPr="00FB6248">
        <w:rPr>
          <w:b w:val="0"/>
          <w:sz w:val="26"/>
          <w:szCs w:val="26"/>
        </w:rPr>
        <w:t xml:space="preserve">При </w:t>
      </w:r>
      <w:r w:rsidR="002E08EB" w:rsidRPr="00FB6248">
        <w:rPr>
          <w:b w:val="0"/>
          <w:sz w:val="26"/>
          <w:szCs w:val="26"/>
        </w:rPr>
        <w:t>в</w:t>
      </w:r>
      <w:r w:rsidR="00611277" w:rsidRPr="00FB6248">
        <w:rPr>
          <w:b w:val="0"/>
          <w:sz w:val="26"/>
          <w:szCs w:val="26"/>
        </w:rPr>
        <w:t>ыявлении</w:t>
      </w:r>
      <w:r w:rsidR="005159D2" w:rsidRPr="00FB6248">
        <w:rPr>
          <w:b w:val="0"/>
          <w:sz w:val="26"/>
          <w:szCs w:val="26"/>
        </w:rPr>
        <w:t xml:space="preserve"> необходимости проведения д</w:t>
      </w:r>
      <w:r w:rsidR="002E08EB" w:rsidRPr="00FB6248">
        <w:rPr>
          <w:b w:val="0"/>
          <w:sz w:val="26"/>
          <w:szCs w:val="26"/>
        </w:rPr>
        <w:t>ополнительных работ</w:t>
      </w:r>
      <w:r w:rsidR="005C7EC8" w:rsidRPr="00FB6248">
        <w:rPr>
          <w:b w:val="0"/>
          <w:sz w:val="26"/>
          <w:szCs w:val="26"/>
        </w:rPr>
        <w:t xml:space="preserve">, Стороны </w:t>
      </w:r>
      <w:r w:rsidR="002E08EB" w:rsidRPr="00FB6248">
        <w:rPr>
          <w:b w:val="0"/>
          <w:sz w:val="26"/>
          <w:szCs w:val="26"/>
        </w:rPr>
        <w:t xml:space="preserve">подпишут </w:t>
      </w:r>
      <w:r w:rsidR="00611277" w:rsidRPr="00FB6248">
        <w:rPr>
          <w:b w:val="0"/>
          <w:sz w:val="26"/>
          <w:szCs w:val="26"/>
        </w:rPr>
        <w:t>соответствующе</w:t>
      </w:r>
      <w:r w:rsidR="005C7EC8" w:rsidRPr="00FB6248">
        <w:rPr>
          <w:b w:val="0"/>
          <w:sz w:val="26"/>
          <w:szCs w:val="26"/>
        </w:rPr>
        <w:t>е</w:t>
      </w:r>
      <w:r w:rsidR="002E08EB" w:rsidRPr="00FB6248">
        <w:rPr>
          <w:b w:val="0"/>
          <w:sz w:val="26"/>
          <w:szCs w:val="26"/>
        </w:rPr>
        <w:t xml:space="preserve"> соглашени</w:t>
      </w:r>
      <w:r w:rsidR="005C7EC8" w:rsidRPr="00FB6248">
        <w:rPr>
          <w:b w:val="0"/>
          <w:sz w:val="26"/>
          <w:szCs w:val="26"/>
        </w:rPr>
        <w:t>е</w:t>
      </w:r>
      <w:r w:rsidR="002E08EB" w:rsidRPr="00FB6248">
        <w:rPr>
          <w:b w:val="0"/>
          <w:sz w:val="26"/>
          <w:szCs w:val="26"/>
        </w:rPr>
        <w:t>.</w:t>
      </w:r>
    </w:p>
    <w:p w:rsidR="0094643C" w:rsidRPr="00FB6248" w:rsidRDefault="0094643C" w:rsidP="00C95044">
      <w:pPr>
        <w:widowControl w:val="0"/>
        <w:autoSpaceDE w:val="0"/>
        <w:autoSpaceDN w:val="0"/>
        <w:adjustRightInd w:val="0"/>
        <w:spacing w:before="120"/>
        <w:ind w:firstLine="567"/>
        <w:jc w:val="both"/>
        <w:rPr>
          <w:sz w:val="26"/>
          <w:szCs w:val="26"/>
        </w:rPr>
      </w:pPr>
      <w:r w:rsidRPr="00FB6248">
        <w:rPr>
          <w:bCs/>
          <w:sz w:val="26"/>
          <w:szCs w:val="26"/>
        </w:rPr>
        <w:t>2.</w:t>
      </w:r>
      <w:r w:rsidR="003339CE" w:rsidRPr="00FB6248">
        <w:rPr>
          <w:bCs/>
          <w:sz w:val="26"/>
          <w:szCs w:val="26"/>
        </w:rPr>
        <w:t>3</w:t>
      </w:r>
      <w:r w:rsidRPr="00FB6248">
        <w:rPr>
          <w:bCs/>
          <w:sz w:val="26"/>
          <w:szCs w:val="26"/>
        </w:rPr>
        <w:t>.</w:t>
      </w:r>
      <w:r w:rsidR="00CA6B9D" w:rsidRPr="00FB6248">
        <w:rPr>
          <w:sz w:val="26"/>
          <w:szCs w:val="26"/>
        </w:rPr>
        <w:t xml:space="preserve"> </w:t>
      </w:r>
      <w:r w:rsidRPr="00FB6248">
        <w:rPr>
          <w:sz w:val="26"/>
          <w:szCs w:val="26"/>
        </w:rPr>
        <w:t>Оплата выполняемых Работ</w:t>
      </w:r>
      <w:r w:rsidR="005C7EC8" w:rsidRPr="00FB6248">
        <w:rPr>
          <w:sz w:val="26"/>
          <w:szCs w:val="26"/>
        </w:rPr>
        <w:t xml:space="preserve"> </w:t>
      </w:r>
      <w:r w:rsidR="00524914" w:rsidRPr="00FB6248">
        <w:rPr>
          <w:sz w:val="26"/>
          <w:szCs w:val="26"/>
        </w:rPr>
        <w:t>(</w:t>
      </w:r>
      <w:r w:rsidR="005C7EC8" w:rsidRPr="00FB6248">
        <w:rPr>
          <w:sz w:val="26"/>
          <w:szCs w:val="26"/>
        </w:rPr>
        <w:t>включая Материалы</w:t>
      </w:r>
      <w:r w:rsidR="00524914" w:rsidRPr="00FB6248">
        <w:rPr>
          <w:sz w:val="26"/>
          <w:szCs w:val="26"/>
        </w:rPr>
        <w:t>)</w:t>
      </w:r>
      <w:r w:rsidR="005C7EC8" w:rsidRPr="00FB6248">
        <w:rPr>
          <w:sz w:val="26"/>
          <w:szCs w:val="26"/>
        </w:rPr>
        <w:t xml:space="preserve"> </w:t>
      </w:r>
      <w:r w:rsidRPr="00FB6248">
        <w:rPr>
          <w:sz w:val="26"/>
          <w:szCs w:val="26"/>
        </w:rPr>
        <w:t>осуществляется в следующем порядке:</w:t>
      </w:r>
    </w:p>
    <w:p w:rsidR="00FB6248" w:rsidRPr="007B05EE" w:rsidRDefault="00FB6248" w:rsidP="00FB6248">
      <w:pPr>
        <w:jc w:val="both"/>
        <w:rPr>
          <w:i/>
          <w:sz w:val="26"/>
          <w:szCs w:val="26"/>
        </w:rPr>
      </w:pPr>
      <w:permStart w:id="1153184135" w:edGrp="everyone"/>
      <w:r w:rsidRPr="007B05EE">
        <w:rPr>
          <w:i/>
          <w:sz w:val="26"/>
          <w:szCs w:val="26"/>
        </w:rPr>
        <w:t>.</w:t>
      </w:r>
    </w:p>
    <w:p w:rsidR="00FB6248" w:rsidRDefault="00FB6248" w:rsidP="00FB6248">
      <w:pPr>
        <w:jc w:val="both"/>
        <w:rPr>
          <w:sz w:val="26"/>
          <w:szCs w:val="26"/>
        </w:rPr>
      </w:pPr>
    </w:p>
    <w:p w:rsidR="00C97376" w:rsidRPr="00FB6248" w:rsidRDefault="00DB0DFA" w:rsidP="00C97376">
      <w:pPr>
        <w:pStyle w:val="aff1"/>
        <w:tabs>
          <w:tab w:val="left" w:pos="0"/>
          <w:tab w:val="left" w:pos="709"/>
        </w:tabs>
        <w:ind w:right="-1" w:firstLine="567"/>
        <w:jc w:val="both"/>
        <w:rPr>
          <w:b w:val="0"/>
          <w:sz w:val="26"/>
          <w:szCs w:val="26"/>
        </w:rPr>
      </w:pPr>
      <w:r w:rsidRPr="00FB6248">
        <w:rPr>
          <w:bCs/>
          <w:sz w:val="26"/>
          <w:szCs w:val="26"/>
        </w:rPr>
        <w:t>2.</w:t>
      </w:r>
      <w:r w:rsidR="003339CE" w:rsidRPr="00FB6248">
        <w:rPr>
          <w:bCs/>
          <w:sz w:val="26"/>
          <w:szCs w:val="26"/>
        </w:rPr>
        <w:t>3</w:t>
      </w:r>
      <w:r w:rsidRPr="00FB6248">
        <w:rPr>
          <w:bCs/>
          <w:sz w:val="26"/>
          <w:szCs w:val="26"/>
        </w:rPr>
        <w:t>.1.</w:t>
      </w:r>
      <w:r w:rsidRPr="00FB6248">
        <w:rPr>
          <w:sz w:val="26"/>
          <w:szCs w:val="26"/>
        </w:rPr>
        <w:t> </w:t>
      </w:r>
      <w:r w:rsidR="00C97376" w:rsidRPr="00FB6248">
        <w:rPr>
          <w:b w:val="0"/>
          <w:sz w:val="26"/>
          <w:szCs w:val="26"/>
        </w:rPr>
        <w:t xml:space="preserve">Оплата по настоящему Договору производится Заказчиком в течение </w:t>
      </w:r>
      <w:r w:rsidR="00C97376">
        <w:rPr>
          <w:b w:val="0"/>
          <w:sz w:val="26"/>
          <w:szCs w:val="26"/>
        </w:rPr>
        <w:t>30</w:t>
      </w:r>
      <w:r w:rsidR="00C97376" w:rsidRPr="00FB6248">
        <w:rPr>
          <w:b w:val="0"/>
          <w:sz w:val="26"/>
          <w:szCs w:val="26"/>
        </w:rPr>
        <w:t xml:space="preserve"> (</w:t>
      </w:r>
      <w:r w:rsidR="00C97376">
        <w:rPr>
          <w:b w:val="0"/>
          <w:sz w:val="26"/>
          <w:szCs w:val="26"/>
        </w:rPr>
        <w:t>тридцати</w:t>
      </w:r>
      <w:r w:rsidR="00C97376" w:rsidRPr="00FB6248">
        <w:rPr>
          <w:b w:val="0"/>
          <w:sz w:val="26"/>
          <w:szCs w:val="26"/>
        </w:rPr>
        <w:t>)</w:t>
      </w:r>
      <w:r w:rsidR="00C97376">
        <w:rPr>
          <w:b w:val="0"/>
          <w:sz w:val="26"/>
          <w:szCs w:val="26"/>
        </w:rPr>
        <w:t xml:space="preserve"> </w:t>
      </w:r>
      <w:r w:rsidR="00C97376" w:rsidRPr="00863297">
        <w:rPr>
          <w:b w:val="0"/>
          <w:sz w:val="26"/>
          <w:szCs w:val="26"/>
        </w:rPr>
        <w:t>календарных</w:t>
      </w:r>
      <w:r w:rsidR="00C97376" w:rsidRPr="00FB6248">
        <w:rPr>
          <w:b w:val="0"/>
          <w:sz w:val="26"/>
          <w:szCs w:val="26"/>
        </w:rPr>
        <w:t xml:space="preserve"> дней с момента получения оригинала счета на оплату, после </w:t>
      </w:r>
      <w:r w:rsidR="00C97376" w:rsidRPr="00FB6248">
        <w:rPr>
          <w:b w:val="0"/>
          <w:bCs/>
          <w:sz w:val="26"/>
          <w:szCs w:val="26"/>
        </w:rPr>
        <w:t xml:space="preserve">подписания соответствующего Акта о приемке выполненных работ (формы № КС-2), Справки о стоимости выполненных работ и затрат (формы № КС-3) и предоставления соответствующего оригинала счета-фактуры, при условии, что Работы выполнены </w:t>
      </w:r>
      <w:r w:rsidR="00C97376" w:rsidRPr="00FB6248">
        <w:rPr>
          <w:b w:val="0"/>
          <w:bCs/>
          <w:sz w:val="26"/>
          <w:szCs w:val="26"/>
        </w:rPr>
        <w:lastRenderedPageBreak/>
        <w:t>надлежащим образом</w:t>
      </w:r>
      <w:r w:rsidR="00C97376" w:rsidRPr="00FB6248">
        <w:rPr>
          <w:b w:val="0"/>
          <w:sz w:val="26"/>
          <w:szCs w:val="26"/>
        </w:rPr>
        <w:t>. Подрядчик выставляет счет не позднее 5 (Пяти) рабочих дней после подписания Акта о приемке выполненных работ.</w:t>
      </w:r>
    </w:p>
    <w:p w:rsidR="00C95044" w:rsidRDefault="00C97376" w:rsidP="00C97376">
      <w:pPr>
        <w:pStyle w:val="aff0"/>
        <w:ind w:firstLine="567"/>
        <w:jc w:val="both"/>
        <w:rPr>
          <w:rFonts w:ascii="Times New Roman" w:hAnsi="Times New Roman"/>
          <w:bCs/>
          <w:sz w:val="26"/>
          <w:szCs w:val="26"/>
        </w:rPr>
      </w:pPr>
      <w:r w:rsidRPr="00FB6248">
        <w:rPr>
          <w:bCs/>
          <w:sz w:val="26"/>
          <w:szCs w:val="26"/>
        </w:rPr>
        <w:t xml:space="preserve">2.3.2. </w:t>
      </w:r>
      <w:r w:rsidRPr="00190C07">
        <w:rPr>
          <w:rFonts w:ascii="Times New Roman" w:hAnsi="Times New Roman"/>
          <w:sz w:val="26"/>
          <w:szCs w:val="26"/>
        </w:rPr>
        <w:t>В случае если Акт о приемке выполненных работ подписан с замечаниями, Заказчик производит оплату стоимости Работ после устранения Подрядчиком замечаний. Устранение замечаний подтверждается путем подписания Сторонами соответствующей ведомости устранения замечаний</w:t>
      </w:r>
      <w:r w:rsidR="005145E4" w:rsidRPr="00190C07">
        <w:rPr>
          <w:rFonts w:ascii="Times New Roman" w:hAnsi="Times New Roman"/>
          <w:iCs/>
          <w:sz w:val="26"/>
          <w:szCs w:val="26"/>
        </w:rPr>
        <w:t>.</w:t>
      </w:r>
    </w:p>
    <w:permEnd w:id="1153184135"/>
    <w:p w:rsidR="00B547E6" w:rsidRDefault="009A2A63" w:rsidP="00C95044">
      <w:pPr>
        <w:spacing w:before="60"/>
        <w:ind w:firstLine="567"/>
        <w:jc w:val="both"/>
        <w:rPr>
          <w:sz w:val="26"/>
          <w:szCs w:val="26"/>
          <w:lang w:eastAsia="en-US"/>
        </w:rPr>
      </w:pPr>
      <w:r w:rsidRPr="00FB6248">
        <w:rPr>
          <w:sz w:val="26"/>
          <w:szCs w:val="26"/>
        </w:rPr>
        <w:t xml:space="preserve">2.4 </w:t>
      </w:r>
      <w:r w:rsidRPr="00FB6248">
        <w:rPr>
          <w:sz w:val="26"/>
          <w:szCs w:val="26"/>
          <w:lang w:eastAsia="en-US"/>
        </w:rPr>
        <w:t>Подрядчик обязан выставлять счета-фактуры в соответствии с законодательством РФ</w:t>
      </w:r>
      <w:r w:rsidR="00372D42" w:rsidRPr="00FB6248">
        <w:rPr>
          <w:sz w:val="26"/>
          <w:szCs w:val="26"/>
          <w:lang w:eastAsia="en-US"/>
        </w:rPr>
        <w:t>.</w:t>
      </w:r>
    </w:p>
    <w:p w:rsidR="00F257E2" w:rsidRPr="00FB6248" w:rsidRDefault="00F257E2" w:rsidP="00C95044">
      <w:pPr>
        <w:spacing w:before="60"/>
        <w:ind w:firstLine="567"/>
        <w:jc w:val="both"/>
        <w:rPr>
          <w:sz w:val="26"/>
          <w:szCs w:val="26"/>
        </w:rPr>
      </w:pPr>
      <w:r>
        <w:rPr>
          <w:sz w:val="26"/>
          <w:szCs w:val="26"/>
          <w:lang w:eastAsia="en-US"/>
        </w:rPr>
        <w:t>2.5</w:t>
      </w:r>
      <w:r>
        <w:rPr>
          <w:sz w:val="26"/>
          <w:szCs w:val="26"/>
          <w:lang w:eastAsia="en-US"/>
        </w:rPr>
        <w:tab/>
      </w:r>
      <w:r w:rsidRPr="00F257E2">
        <w:rPr>
          <w:sz w:val="26"/>
          <w:szCs w:val="26"/>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r>
        <w:rPr>
          <w:sz w:val="26"/>
          <w:szCs w:val="26"/>
        </w:rPr>
        <w:t>.</w:t>
      </w:r>
    </w:p>
    <w:p w:rsidR="002E08EB" w:rsidRPr="00FB6248" w:rsidRDefault="002E08EB" w:rsidP="002E08EB">
      <w:pPr>
        <w:numPr>
          <w:ilvl w:val="0"/>
          <w:numId w:val="4"/>
        </w:numPr>
        <w:autoSpaceDE w:val="0"/>
        <w:autoSpaceDN w:val="0"/>
        <w:adjustRightInd w:val="0"/>
        <w:spacing w:before="108" w:after="108"/>
        <w:jc w:val="center"/>
        <w:outlineLvl w:val="0"/>
        <w:rPr>
          <w:b/>
          <w:bCs/>
          <w:sz w:val="26"/>
          <w:szCs w:val="26"/>
        </w:rPr>
      </w:pPr>
      <w:r w:rsidRPr="00FB6248">
        <w:rPr>
          <w:b/>
          <w:bCs/>
          <w:sz w:val="26"/>
          <w:szCs w:val="26"/>
        </w:rPr>
        <w:t xml:space="preserve">Сроки </w:t>
      </w:r>
      <w:r w:rsidR="005D7176" w:rsidRPr="00FB6248">
        <w:rPr>
          <w:b/>
          <w:bCs/>
          <w:sz w:val="26"/>
          <w:szCs w:val="26"/>
        </w:rPr>
        <w:t>вы</w:t>
      </w:r>
      <w:r w:rsidR="00171FA5" w:rsidRPr="00FB6248">
        <w:rPr>
          <w:b/>
          <w:bCs/>
          <w:sz w:val="26"/>
          <w:szCs w:val="26"/>
        </w:rPr>
        <w:t xml:space="preserve">полнения </w:t>
      </w:r>
      <w:r w:rsidRPr="00FB6248">
        <w:rPr>
          <w:b/>
          <w:bCs/>
          <w:sz w:val="26"/>
          <w:szCs w:val="26"/>
        </w:rPr>
        <w:t>обязательств</w:t>
      </w:r>
    </w:p>
    <w:p w:rsidR="0024213A" w:rsidRPr="00FB6248" w:rsidRDefault="002E08EB" w:rsidP="005159D2">
      <w:pPr>
        <w:tabs>
          <w:tab w:val="num" w:pos="2291"/>
        </w:tabs>
        <w:ind w:right="30" w:firstLine="567"/>
        <w:jc w:val="both"/>
        <w:rPr>
          <w:sz w:val="26"/>
          <w:szCs w:val="26"/>
        </w:rPr>
      </w:pPr>
      <w:r w:rsidRPr="00FB6248">
        <w:rPr>
          <w:bCs/>
          <w:sz w:val="26"/>
          <w:szCs w:val="26"/>
        </w:rPr>
        <w:t>3.1</w:t>
      </w:r>
      <w:r w:rsidR="00FB6248">
        <w:rPr>
          <w:sz w:val="26"/>
          <w:szCs w:val="26"/>
        </w:rPr>
        <w:t xml:space="preserve">. </w:t>
      </w:r>
      <w:r w:rsidRPr="00FB6248">
        <w:rPr>
          <w:sz w:val="26"/>
          <w:szCs w:val="26"/>
        </w:rPr>
        <w:t>Срок выполнения Работ</w:t>
      </w:r>
      <w:r w:rsidR="00354CB8" w:rsidRPr="00FB6248">
        <w:rPr>
          <w:sz w:val="26"/>
          <w:szCs w:val="26"/>
        </w:rPr>
        <w:t xml:space="preserve"> по </w:t>
      </w:r>
      <w:r w:rsidR="003339CE" w:rsidRPr="00FB6248">
        <w:rPr>
          <w:sz w:val="26"/>
          <w:szCs w:val="26"/>
        </w:rPr>
        <w:t>Договору</w:t>
      </w:r>
      <w:r w:rsidRPr="00FB6248">
        <w:rPr>
          <w:sz w:val="26"/>
          <w:szCs w:val="26"/>
        </w:rPr>
        <w:t xml:space="preserve"> определяется в соответствии с </w:t>
      </w:r>
      <w:r w:rsidR="00B80FFD" w:rsidRPr="00FB6248">
        <w:rPr>
          <w:sz w:val="26"/>
          <w:szCs w:val="26"/>
        </w:rPr>
        <w:t>Графиком производства работ</w:t>
      </w:r>
      <w:r w:rsidR="007C7D69" w:rsidRPr="00FB6248">
        <w:rPr>
          <w:sz w:val="26"/>
          <w:szCs w:val="26"/>
        </w:rPr>
        <w:t>, приведенным в</w:t>
      </w:r>
      <w:r w:rsidR="00B80FFD" w:rsidRPr="00FB6248">
        <w:rPr>
          <w:sz w:val="26"/>
          <w:szCs w:val="26"/>
        </w:rPr>
        <w:t xml:space="preserve"> Приложение №</w:t>
      </w:r>
      <w:permStart w:id="2098539322" w:edGrp="everyone"/>
      <w:r w:rsidR="00617020">
        <w:rPr>
          <w:sz w:val="26"/>
          <w:szCs w:val="26"/>
        </w:rPr>
        <w:t xml:space="preserve"> 4</w:t>
      </w:r>
      <w:permEnd w:id="2098539322"/>
      <w:r w:rsidR="00B80FFD" w:rsidRPr="00FB6248">
        <w:rPr>
          <w:sz w:val="26"/>
          <w:szCs w:val="26"/>
        </w:rPr>
        <w:t xml:space="preserve"> к Договору.</w:t>
      </w:r>
      <w:r w:rsidR="00B547E6" w:rsidRPr="00FB6248">
        <w:rPr>
          <w:sz w:val="26"/>
          <w:szCs w:val="26"/>
        </w:rPr>
        <w:t xml:space="preserve"> </w:t>
      </w:r>
    </w:p>
    <w:p w:rsidR="00B547E6" w:rsidRPr="00FB6248" w:rsidRDefault="00B547E6" w:rsidP="005159D2">
      <w:pPr>
        <w:tabs>
          <w:tab w:val="num" w:pos="2291"/>
        </w:tabs>
        <w:ind w:right="30" w:firstLine="567"/>
        <w:jc w:val="both"/>
        <w:rPr>
          <w:sz w:val="26"/>
          <w:szCs w:val="26"/>
        </w:rPr>
      </w:pPr>
      <w:r w:rsidRPr="00FB6248">
        <w:rPr>
          <w:sz w:val="26"/>
          <w:szCs w:val="26"/>
        </w:rPr>
        <w:t>3.2.</w:t>
      </w:r>
      <w:r w:rsidR="00FB6248">
        <w:rPr>
          <w:bCs/>
          <w:iCs/>
          <w:sz w:val="26"/>
          <w:szCs w:val="26"/>
        </w:rPr>
        <w:t xml:space="preserve"> </w:t>
      </w:r>
      <w:r w:rsidRPr="00FB6248">
        <w:rPr>
          <w:bCs/>
          <w:iCs/>
          <w:sz w:val="26"/>
          <w:szCs w:val="26"/>
        </w:rPr>
        <w:t>Если Заказчик не выполнит в срок свои обязательства, предусмотренные настоящим Договором, что приведет к задержке выполнения Работ, то Подрядчик имеет право на продление срока окончания выполнения обязательств на соответствующий период.</w:t>
      </w:r>
    </w:p>
    <w:p w:rsidR="002E08EB" w:rsidRPr="00FB6248" w:rsidRDefault="002E08EB" w:rsidP="00C95044">
      <w:pPr>
        <w:pStyle w:val="2"/>
        <w:keepNext w:val="0"/>
        <w:widowControl w:val="0"/>
        <w:suppressAutoHyphens/>
        <w:spacing w:before="0" w:after="0"/>
        <w:ind w:firstLine="567"/>
        <w:jc w:val="both"/>
        <w:rPr>
          <w:rFonts w:ascii="Times New Roman" w:hAnsi="Times New Roman" w:cs="Times New Roman"/>
          <w:b w:val="0"/>
          <w:bCs w:val="0"/>
          <w:i w:val="0"/>
          <w:iCs w:val="0"/>
          <w:sz w:val="26"/>
          <w:szCs w:val="26"/>
        </w:rPr>
      </w:pPr>
      <w:r w:rsidRPr="00FB6248">
        <w:rPr>
          <w:rFonts w:ascii="Times New Roman" w:hAnsi="Times New Roman" w:cs="Times New Roman"/>
          <w:b w:val="0"/>
          <w:i w:val="0"/>
          <w:iCs w:val="0"/>
          <w:sz w:val="26"/>
          <w:szCs w:val="26"/>
        </w:rPr>
        <w:t>3.</w:t>
      </w:r>
      <w:r w:rsidR="00B547E6" w:rsidRPr="00FB6248">
        <w:rPr>
          <w:rFonts w:ascii="Times New Roman" w:hAnsi="Times New Roman" w:cs="Times New Roman"/>
          <w:b w:val="0"/>
          <w:i w:val="0"/>
          <w:iCs w:val="0"/>
          <w:sz w:val="26"/>
          <w:szCs w:val="26"/>
        </w:rPr>
        <w:t>3</w:t>
      </w:r>
      <w:r w:rsidR="00FB6248">
        <w:rPr>
          <w:rFonts w:ascii="Times New Roman" w:hAnsi="Times New Roman" w:cs="Times New Roman"/>
          <w:b w:val="0"/>
          <w:bCs w:val="0"/>
          <w:i w:val="0"/>
          <w:iCs w:val="0"/>
          <w:sz w:val="26"/>
          <w:szCs w:val="26"/>
        </w:rPr>
        <w:t xml:space="preserve">. </w:t>
      </w:r>
      <w:r w:rsidR="00F56B40" w:rsidRPr="00FB6248">
        <w:rPr>
          <w:rFonts w:ascii="Times New Roman" w:hAnsi="Times New Roman" w:cs="Times New Roman"/>
          <w:b w:val="0"/>
          <w:bCs w:val="0"/>
          <w:i w:val="0"/>
          <w:iCs w:val="0"/>
          <w:sz w:val="26"/>
          <w:szCs w:val="26"/>
        </w:rPr>
        <w:t>Подрядчик имеет право выполнить Работы досрочно по согласованию с Заказчиком.</w:t>
      </w:r>
    </w:p>
    <w:p w:rsidR="00C06EA8" w:rsidRPr="00FB6248" w:rsidRDefault="00C06EA8" w:rsidP="00C06EA8">
      <w:pPr>
        <w:ind w:firstLine="720"/>
        <w:jc w:val="both"/>
        <w:rPr>
          <w:b/>
          <w:bCs/>
          <w:sz w:val="26"/>
          <w:szCs w:val="26"/>
        </w:rPr>
      </w:pPr>
    </w:p>
    <w:p w:rsidR="002E08EB" w:rsidRPr="00FB6248" w:rsidRDefault="002E08EB" w:rsidP="002E08EB">
      <w:pPr>
        <w:numPr>
          <w:ilvl w:val="0"/>
          <w:numId w:val="4"/>
        </w:numPr>
        <w:autoSpaceDE w:val="0"/>
        <w:autoSpaceDN w:val="0"/>
        <w:adjustRightInd w:val="0"/>
        <w:spacing w:before="108" w:after="108"/>
        <w:jc w:val="center"/>
        <w:outlineLvl w:val="0"/>
        <w:rPr>
          <w:b/>
          <w:bCs/>
          <w:sz w:val="26"/>
          <w:szCs w:val="26"/>
        </w:rPr>
      </w:pPr>
      <w:r w:rsidRPr="00FB6248">
        <w:rPr>
          <w:b/>
          <w:bCs/>
          <w:sz w:val="26"/>
          <w:szCs w:val="26"/>
        </w:rPr>
        <w:t>Обязательства Сторон</w:t>
      </w:r>
    </w:p>
    <w:p w:rsidR="00110789" w:rsidRPr="00FB6248" w:rsidRDefault="002E08EB" w:rsidP="00FF740C">
      <w:pPr>
        <w:ind w:firstLine="720"/>
        <w:jc w:val="both"/>
        <w:rPr>
          <w:b/>
          <w:bCs/>
          <w:sz w:val="26"/>
          <w:szCs w:val="26"/>
        </w:rPr>
      </w:pPr>
      <w:r w:rsidRPr="00FB6248">
        <w:rPr>
          <w:b/>
          <w:bCs/>
          <w:sz w:val="26"/>
          <w:szCs w:val="26"/>
        </w:rPr>
        <w:t>4.1.</w:t>
      </w:r>
      <w:r w:rsidRPr="00FB6248">
        <w:rPr>
          <w:sz w:val="26"/>
          <w:szCs w:val="26"/>
        </w:rPr>
        <w:t xml:space="preserve"> </w:t>
      </w:r>
      <w:r w:rsidRPr="00FB6248">
        <w:rPr>
          <w:b/>
          <w:bCs/>
          <w:sz w:val="26"/>
          <w:szCs w:val="26"/>
        </w:rPr>
        <w:t>Обязательства Заказчика</w:t>
      </w:r>
    </w:p>
    <w:p w:rsidR="00FB6248" w:rsidRDefault="00FB6248" w:rsidP="00C95044">
      <w:pPr>
        <w:autoSpaceDE w:val="0"/>
        <w:autoSpaceDN w:val="0"/>
        <w:adjustRightInd w:val="0"/>
        <w:spacing w:before="120"/>
        <w:ind w:firstLine="567"/>
        <w:jc w:val="both"/>
        <w:outlineLvl w:val="0"/>
        <w:rPr>
          <w:sz w:val="26"/>
        </w:rPr>
      </w:pPr>
      <w:r>
        <w:rPr>
          <w:bCs/>
          <w:sz w:val="26"/>
          <w:szCs w:val="26"/>
        </w:rPr>
        <w:t xml:space="preserve">4.1.1. </w:t>
      </w:r>
      <w:r w:rsidR="00FF740C" w:rsidRPr="00FB6248">
        <w:rPr>
          <w:sz w:val="26"/>
          <w:szCs w:val="26"/>
        </w:rPr>
        <w:t>Произвести</w:t>
      </w:r>
      <w:r w:rsidR="002E08EB" w:rsidRPr="00FB6248">
        <w:rPr>
          <w:sz w:val="26"/>
          <w:szCs w:val="26"/>
        </w:rPr>
        <w:t xml:space="preserve"> оплату надлежащим образом выполненных Подрядчиком Работ в </w:t>
      </w:r>
      <w:r w:rsidR="0043248B" w:rsidRPr="00FB6248">
        <w:rPr>
          <w:sz w:val="26"/>
          <w:szCs w:val="26"/>
        </w:rPr>
        <w:t xml:space="preserve">порядке, предусмотренном </w:t>
      </w:r>
      <w:r w:rsidR="002E08EB" w:rsidRPr="00FB6248">
        <w:rPr>
          <w:sz w:val="26"/>
          <w:szCs w:val="26"/>
        </w:rPr>
        <w:t>нас</w:t>
      </w:r>
      <w:r w:rsidR="007B5434" w:rsidRPr="00FB6248">
        <w:rPr>
          <w:sz w:val="26"/>
          <w:szCs w:val="26"/>
        </w:rPr>
        <w:t>тоящим</w:t>
      </w:r>
      <w:r w:rsidR="00FF740C" w:rsidRPr="00FB6248">
        <w:rPr>
          <w:sz w:val="26"/>
          <w:szCs w:val="26"/>
        </w:rPr>
        <w:t xml:space="preserve"> Договор</w:t>
      </w:r>
      <w:r w:rsidR="007B5434" w:rsidRPr="00FB6248">
        <w:rPr>
          <w:sz w:val="26"/>
          <w:szCs w:val="26"/>
        </w:rPr>
        <w:t>ом</w:t>
      </w:r>
      <w:r w:rsidR="00D14C21" w:rsidRPr="00FB6248">
        <w:rPr>
          <w:sz w:val="26"/>
          <w:szCs w:val="26"/>
        </w:rPr>
        <w:t>.</w:t>
      </w:r>
      <w:r w:rsidR="00FF740C" w:rsidRPr="00FB6248">
        <w:rPr>
          <w:sz w:val="26"/>
          <w:szCs w:val="26"/>
        </w:rPr>
        <w:t xml:space="preserve"> </w:t>
      </w:r>
      <w:r w:rsidR="007B5782" w:rsidRPr="00FB6248">
        <w:rPr>
          <w:sz w:val="26"/>
          <w:szCs w:val="26"/>
        </w:rPr>
        <w:t>Обязательства по оплате считаются исполненными с момента списания денежных средств с расчетного счета Заказчика.</w:t>
      </w:r>
    </w:p>
    <w:p w:rsidR="00FF740C" w:rsidRPr="00FB6248" w:rsidRDefault="00FF740C" w:rsidP="00C95044">
      <w:pPr>
        <w:autoSpaceDE w:val="0"/>
        <w:autoSpaceDN w:val="0"/>
        <w:adjustRightInd w:val="0"/>
        <w:spacing w:before="120"/>
        <w:ind w:firstLine="567"/>
        <w:jc w:val="both"/>
        <w:outlineLvl w:val="0"/>
        <w:rPr>
          <w:sz w:val="26"/>
        </w:rPr>
      </w:pPr>
      <w:r w:rsidRPr="00FB6248">
        <w:rPr>
          <w:bCs/>
          <w:sz w:val="26"/>
          <w:szCs w:val="26"/>
        </w:rPr>
        <w:t>4</w:t>
      </w:r>
      <w:r w:rsidR="002E08EB" w:rsidRPr="00FB6248">
        <w:rPr>
          <w:bCs/>
          <w:sz w:val="26"/>
          <w:szCs w:val="26"/>
        </w:rPr>
        <w:t>.</w:t>
      </w:r>
      <w:r w:rsidR="004E7058" w:rsidRPr="00FB6248">
        <w:rPr>
          <w:bCs/>
          <w:sz w:val="26"/>
          <w:szCs w:val="26"/>
        </w:rPr>
        <w:t>1.</w:t>
      </w:r>
      <w:r w:rsidR="002E08EB" w:rsidRPr="00FB6248">
        <w:rPr>
          <w:bCs/>
          <w:sz w:val="26"/>
          <w:szCs w:val="26"/>
        </w:rPr>
        <w:t>2.</w:t>
      </w:r>
      <w:r w:rsidRPr="00FB6248">
        <w:rPr>
          <w:bCs/>
          <w:sz w:val="26"/>
          <w:szCs w:val="26"/>
        </w:rPr>
        <w:t xml:space="preserve"> </w:t>
      </w:r>
      <w:r w:rsidR="003339CE" w:rsidRPr="00FB6248">
        <w:rPr>
          <w:bCs/>
          <w:sz w:val="26"/>
          <w:szCs w:val="26"/>
        </w:rPr>
        <w:t>О</w:t>
      </w:r>
      <w:r w:rsidRPr="00FB6248">
        <w:rPr>
          <w:sz w:val="26"/>
          <w:szCs w:val="26"/>
        </w:rPr>
        <w:t xml:space="preserve">беспечить доступ специалистов Подрядчика на Площадки для выполнения </w:t>
      </w:r>
      <w:r w:rsidR="004E7058" w:rsidRPr="00FB6248">
        <w:rPr>
          <w:sz w:val="26"/>
          <w:szCs w:val="26"/>
        </w:rPr>
        <w:t>Работ</w:t>
      </w:r>
      <w:r w:rsidR="007B5434" w:rsidRPr="00FB6248">
        <w:rPr>
          <w:sz w:val="26"/>
          <w:szCs w:val="26"/>
        </w:rPr>
        <w:t>.</w:t>
      </w:r>
      <w:r w:rsidRPr="00FB6248">
        <w:rPr>
          <w:sz w:val="26"/>
          <w:szCs w:val="26"/>
        </w:rPr>
        <w:t xml:space="preserve"> </w:t>
      </w:r>
    </w:p>
    <w:p w:rsidR="00524E48" w:rsidRPr="00FB6248" w:rsidRDefault="00524E48" w:rsidP="00C95044">
      <w:pPr>
        <w:widowControl w:val="0"/>
        <w:suppressAutoHyphens/>
        <w:spacing w:before="60"/>
        <w:ind w:firstLine="567"/>
        <w:jc w:val="both"/>
        <w:rPr>
          <w:sz w:val="26"/>
          <w:szCs w:val="26"/>
        </w:rPr>
      </w:pPr>
      <w:r w:rsidRPr="00FB6248">
        <w:rPr>
          <w:bCs/>
          <w:sz w:val="26"/>
          <w:szCs w:val="26"/>
        </w:rPr>
        <w:t>4.1.</w:t>
      </w:r>
      <w:r w:rsidR="00526339" w:rsidRPr="00FB6248">
        <w:rPr>
          <w:bCs/>
          <w:sz w:val="26"/>
          <w:szCs w:val="26"/>
        </w:rPr>
        <w:t>3</w:t>
      </w:r>
      <w:r w:rsidRPr="00FB6248">
        <w:rPr>
          <w:bCs/>
          <w:sz w:val="26"/>
          <w:szCs w:val="26"/>
        </w:rPr>
        <w:t>.</w:t>
      </w:r>
      <w:r w:rsidRPr="00FB6248">
        <w:rPr>
          <w:sz w:val="26"/>
          <w:szCs w:val="26"/>
        </w:rPr>
        <w:t xml:space="preserve"> </w:t>
      </w:r>
      <w:r w:rsidR="00526339" w:rsidRPr="00FB6248">
        <w:rPr>
          <w:sz w:val="26"/>
          <w:szCs w:val="26"/>
        </w:rPr>
        <w:t xml:space="preserve">Принять </w:t>
      </w:r>
      <w:r w:rsidR="00F56B40" w:rsidRPr="00FB6248">
        <w:rPr>
          <w:sz w:val="26"/>
          <w:szCs w:val="26"/>
        </w:rPr>
        <w:t xml:space="preserve">качественно </w:t>
      </w:r>
      <w:r w:rsidR="009229BE" w:rsidRPr="00FB6248">
        <w:rPr>
          <w:sz w:val="26"/>
          <w:szCs w:val="26"/>
        </w:rPr>
        <w:t>выполненные Работы.</w:t>
      </w:r>
    </w:p>
    <w:p w:rsidR="00110789" w:rsidRPr="00FB6248" w:rsidRDefault="00110789" w:rsidP="00110789">
      <w:pPr>
        <w:widowControl w:val="0"/>
        <w:suppressAutoHyphens/>
        <w:jc w:val="both"/>
        <w:rPr>
          <w:sz w:val="26"/>
          <w:szCs w:val="26"/>
        </w:rPr>
      </w:pPr>
    </w:p>
    <w:p w:rsidR="004E7058" w:rsidRPr="00FB6248" w:rsidRDefault="004E7058" w:rsidP="004E7058">
      <w:pPr>
        <w:ind w:firstLine="720"/>
        <w:jc w:val="both"/>
        <w:rPr>
          <w:sz w:val="26"/>
          <w:szCs w:val="26"/>
        </w:rPr>
      </w:pPr>
      <w:r w:rsidRPr="00FB6248">
        <w:rPr>
          <w:b/>
          <w:bCs/>
          <w:sz w:val="26"/>
          <w:szCs w:val="26"/>
        </w:rPr>
        <w:t>4.2. Обязательства Подрядчика</w:t>
      </w:r>
    </w:p>
    <w:p w:rsidR="00C95044" w:rsidRDefault="00110789" w:rsidP="00C95044">
      <w:pPr>
        <w:widowControl w:val="0"/>
        <w:suppressAutoHyphens/>
        <w:spacing w:before="60"/>
        <w:ind w:firstLine="567"/>
        <w:jc w:val="both"/>
        <w:rPr>
          <w:sz w:val="26"/>
          <w:szCs w:val="26"/>
        </w:rPr>
      </w:pPr>
      <w:r w:rsidRPr="00FB6248">
        <w:rPr>
          <w:bCs/>
          <w:sz w:val="26"/>
          <w:szCs w:val="26"/>
        </w:rPr>
        <w:t>4.</w:t>
      </w:r>
      <w:r w:rsidR="004E7058" w:rsidRPr="00FB6248">
        <w:rPr>
          <w:bCs/>
          <w:sz w:val="26"/>
          <w:szCs w:val="26"/>
        </w:rPr>
        <w:t>2.</w:t>
      </w:r>
      <w:r w:rsidRPr="00FB6248">
        <w:rPr>
          <w:bCs/>
          <w:sz w:val="26"/>
          <w:szCs w:val="26"/>
        </w:rPr>
        <w:t>1.</w:t>
      </w:r>
      <w:r w:rsidRPr="00FB6248">
        <w:rPr>
          <w:sz w:val="26"/>
          <w:szCs w:val="26"/>
        </w:rPr>
        <w:t> </w:t>
      </w:r>
      <w:r w:rsidR="009F74C9" w:rsidRPr="00FB6248">
        <w:rPr>
          <w:sz w:val="26"/>
          <w:szCs w:val="26"/>
        </w:rPr>
        <w:t>Если иное не согласовано с Заказчиком, в</w:t>
      </w:r>
      <w:r w:rsidRPr="00FB6248">
        <w:rPr>
          <w:sz w:val="26"/>
          <w:szCs w:val="26"/>
        </w:rPr>
        <w:t>ыполнит</w:t>
      </w:r>
      <w:r w:rsidR="004E7058" w:rsidRPr="00FB6248">
        <w:rPr>
          <w:sz w:val="26"/>
          <w:szCs w:val="26"/>
        </w:rPr>
        <w:t>ь</w:t>
      </w:r>
      <w:r w:rsidRPr="00FB6248">
        <w:rPr>
          <w:sz w:val="26"/>
          <w:szCs w:val="26"/>
        </w:rPr>
        <w:t xml:space="preserve"> Работы</w:t>
      </w:r>
      <w:r w:rsidR="00611277" w:rsidRPr="00FB6248">
        <w:rPr>
          <w:sz w:val="26"/>
          <w:szCs w:val="26"/>
        </w:rPr>
        <w:t xml:space="preserve"> </w:t>
      </w:r>
      <w:r w:rsidR="009F74C9" w:rsidRPr="00FB6248">
        <w:rPr>
          <w:sz w:val="26"/>
          <w:szCs w:val="26"/>
        </w:rPr>
        <w:t>лично</w:t>
      </w:r>
      <w:r w:rsidR="00F56B40" w:rsidRPr="00FB6248">
        <w:rPr>
          <w:sz w:val="26"/>
          <w:szCs w:val="26"/>
        </w:rPr>
        <w:t>.</w:t>
      </w:r>
      <w:r w:rsidRPr="00FB6248">
        <w:rPr>
          <w:sz w:val="26"/>
          <w:szCs w:val="26"/>
        </w:rPr>
        <w:t xml:space="preserve"> </w:t>
      </w:r>
      <w:r w:rsidR="00611277" w:rsidRPr="00FB6248">
        <w:rPr>
          <w:sz w:val="26"/>
          <w:szCs w:val="26"/>
        </w:rPr>
        <w:t>Привлечение</w:t>
      </w:r>
      <w:r w:rsidRPr="00FB6248">
        <w:rPr>
          <w:sz w:val="26"/>
          <w:szCs w:val="26"/>
        </w:rPr>
        <w:t xml:space="preserve"> сторонних организаций для</w:t>
      </w:r>
      <w:r w:rsidR="005B14BA" w:rsidRPr="00FB6248">
        <w:rPr>
          <w:sz w:val="26"/>
          <w:szCs w:val="26"/>
        </w:rPr>
        <w:t xml:space="preserve"> выполнения обязательств по настоящему Договору </w:t>
      </w:r>
      <w:r w:rsidR="00E35520" w:rsidRPr="00FB6248">
        <w:rPr>
          <w:sz w:val="26"/>
          <w:szCs w:val="26"/>
        </w:rPr>
        <w:t xml:space="preserve">Подрядчик </w:t>
      </w:r>
      <w:r w:rsidRPr="00FB6248">
        <w:rPr>
          <w:sz w:val="26"/>
          <w:szCs w:val="26"/>
        </w:rPr>
        <w:t>предварительно согласовывает с Заказчиком в письменном виде.</w:t>
      </w:r>
    </w:p>
    <w:p w:rsidR="00C95044" w:rsidRDefault="00110789" w:rsidP="00C95044">
      <w:pPr>
        <w:widowControl w:val="0"/>
        <w:suppressAutoHyphens/>
        <w:spacing w:before="60"/>
        <w:ind w:firstLine="567"/>
        <w:jc w:val="both"/>
        <w:rPr>
          <w:sz w:val="26"/>
          <w:szCs w:val="26"/>
        </w:rPr>
      </w:pPr>
      <w:r w:rsidRPr="00C95044">
        <w:rPr>
          <w:iCs/>
          <w:sz w:val="26"/>
          <w:szCs w:val="26"/>
        </w:rPr>
        <w:t>4.</w:t>
      </w:r>
      <w:r w:rsidR="00DA149A" w:rsidRPr="00C95044">
        <w:rPr>
          <w:iCs/>
          <w:sz w:val="26"/>
          <w:szCs w:val="26"/>
        </w:rPr>
        <w:t>2.2</w:t>
      </w:r>
      <w:r w:rsidR="004E7058" w:rsidRPr="00C95044">
        <w:rPr>
          <w:iCs/>
          <w:sz w:val="26"/>
          <w:szCs w:val="26"/>
        </w:rPr>
        <w:t>.</w:t>
      </w:r>
      <w:r w:rsidRPr="00C95044">
        <w:rPr>
          <w:bCs/>
          <w:iCs/>
          <w:sz w:val="26"/>
          <w:szCs w:val="26"/>
          <w:lang w:val="en-US"/>
        </w:rPr>
        <w:t> </w:t>
      </w:r>
      <w:r w:rsidR="004E7058" w:rsidRPr="00C95044">
        <w:rPr>
          <w:bCs/>
          <w:iCs/>
          <w:sz w:val="26"/>
          <w:szCs w:val="26"/>
        </w:rPr>
        <w:t xml:space="preserve"> </w:t>
      </w:r>
      <w:r w:rsidRPr="00C95044">
        <w:rPr>
          <w:bCs/>
          <w:iCs/>
          <w:sz w:val="26"/>
          <w:szCs w:val="26"/>
        </w:rPr>
        <w:t>Обеспечит</w:t>
      </w:r>
      <w:r w:rsidR="004E7058" w:rsidRPr="00C95044">
        <w:rPr>
          <w:bCs/>
          <w:iCs/>
          <w:sz w:val="26"/>
          <w:szCs w:val="26"/>
        </w:rPr>
        <w:t>ь</w:t>
      </w:r>
      <w:r w:rsidRPr="00C95044">
        <w:rPr>
          <w:bCs/>
          <w:iCs/>
          <w:sz w:val="26"/>
          <w:szCs w:val="26"/>
        </w:rPr>
        <w:t xml:space="preserve"> выполнение на Площадках необходимых мероприятий по технике безопасности и охране окружающей </w:t>
      </w:r>
      <w:r w:rsidR="00B73371" w:rsidRPr="00C95044">
        <w:rPr>
          <w:bCs/>
          <w:iCs/>
          <w:sz w:val="26"/>
          <w:szCs w:val="26"/>
        </w:rPr>
        <w:t>с</w:t>
      </w:r>
      <w:r w:rsidR="006B3971" w:rsidRPr="00C95044">
        <w:rPr>
          <w:bCs/>
          <w:iCs/>
          <w:sz w:val="26"/>
          <w:szCs w:val="26"/>
        </w:rPr>
        <w:t>реды во время проведения Работ.</w:t>
      </w:r>
    </w:p>
    <w:p w:rsidR="00C95044" w:rsidRDefault="00110789" w:rsidP="00C95044">
      <w:pPr>
        <w:widowControl w:val="0"/>
        <w:suppressAutoHyphens/>
        <w:spacing w:before="60"/>
        <w:ind w:firstLine="567"/>
        <w:jc w:val="both"/>
        <w:rPr>
          <w:sz w:val="26"/>
          <w:szCs w:val="26"/>
        </w:rPr>
      </w:pPr>
      <w:r w:rsidRPr="00FB6248">
        <w:rPr>
          <w:bCs/>
          <w:sz w:val="26"/>
          <w:szCs w:val="26"/>
        </w:rPr>
        <w:t>4.</w:t>
      </w:r>
      <w:r w:rsidR="004E7058" w:rsidRPr="00FB6248">
        <w:rPr>
          <w:bCs/>
          <w:sz w:val="26"/>
          <w:szCs w:val="26"/>
        </w:rPr>
        <w:t>2.</w:t>
      </w:r>
      <w:r w:rsidR="00DA149A" w:rsidRPr="00FB6248">
        <w:rPr>
          <w:bCs/>
          <w:sz w:val="26"/>
          <w:szCs w:val="26"/>
        </w:rPr>
        <w:t>3</w:t>
      </w:r>
      <w:r w:rsidRPr="00FB6248">
        <w:rPr>
          <w:bCs/>
          <w:sz w:val="26"/>
          <w:szCs w:val="26"/>
        </w:rPr>
        <w:t>.</w:t>
      </w:r>
      <w:r w:rsidRPr="00FB6248">
        <w:rPr>
          <w:sz w:val="26"/>
          <w:szCs w:val="26"/>
          <w:lang w:val="en-US"/>
        </w:rPr>
        <w:t> </w:t>
      </w:r>
      <w:r w:rsidR="004E7058" w:rsidRPr="00FB6248">
        <w:rPr>
          <w:sz w:val="26"/>
          <w:szCs w:val="26"/>
        </w:rPr>
        <w:t xml:space="preserve"> </w:t>
      </w:r>
      <w:r w:rsidRPr="00FB6248">
        <w:rPr>
          <w:sz w:val="26"/>
          <w:szCs w:val="26"/>
        </w:rPr>
        <w:t>Нес</w:t>
      </w:r>
      <w:r w:rsidR="000F77E7" w:rsidRPr="00FB6248">
        <w:rPr>
          <w:sz w:val="26"/>
          <w:szCs w:val="26"/>
        </w:rPr>
        <w:t>ти</w:t>
      </w:r>
      <w:r w:rsidRPr="00FB6248">
        <w:rPr>
          <w:sz w:val="26"/>
          <w:szCs w:val="26"/>
        </w:rPr>
        <w:t xml:space="preserve"> ответственность по обязательному, профессиональному страхованию гражданской ответственности</w:t>
      </w:r>
      <w:r w:rsidR="00A97B80" w:rsidRPr="00FB6248">
        <w:rPr>
          <w:sz w:val="26"/>
          <w:szCs w:val="26"/>
        </w:rPr>
        <w:t>, здоровья и жизни</w:t>
      </w:r>
      <w:r w:rsidRPr="00FB6248">
        <w:rPr>
          <w:sz w:val="26"/>
          <w:szCs w:val="26"/>
        </w:rPr>
        <w:t xml:space="preserve">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C95044" w:rsidRDefault="00A97B80" w:rsidP="00C95044">
      <w:pPr>
        <w:widowControl w:val="0"/>
        <w:suppressAutoHyphens/>
        <w:spacing w:before="60"/>
        <w:ind w:firstLine="567"/>
        <w:jc w:val="both"/>
        <w:rPr>
          <w:sz w:val="26"/>
          <w:szCs w:val="26"/>
        </w:rPr>
      </w:pPr>
      <w:r w:rsidRPr="00FB6248">
        <w:rPr>
          <w:bCs/>
          <w:sz w:val="26"/>
          <w:szCs w:val="26"/>
        </w:rPr>
        <w:lastRenderedPageBreak/>
        <w:t>4.2.4</w:t>
      </w:r>
      <w:r w:rsidR="00DA149A" w:rsidRPr="00FB6248">
        <w:rPr>
          <w:bCs/>
          <w:sz w:val="26"/>
          <w:szCs w:val="26"/>
        </w:rPr>
        <w:t>.</w:t>
      </w:r>
      <w:r w:rsidR="00FB6248">
        <w:rPr>
          <w:sz w:val="26"/>
          <w:szCs w:val="26"/>
        </w:rPr>
        <w:t xml:space="preserve"> </w:t>
      </w:r>
      <w:r w:rsidR="00DA149A" w:rsidRPr="00FB6248">
        <w:rPr>
          <w:sz w:val="26"/>
          <w:szCs w:val="26"/>
        </w:rPr>
        <w:t xml:space="preserve">Обеспечить </w:t>
      </w:r>
      <w:r w:rsidR="006459C9" w:rsidRPr="00FB6248">
        <w:rPr>
          <w:sz w:val="26"/>
          <w:szCs w:val="26"/>
        </w:rPr>
        <w:t xml:space="preserve">сроки выполнения </w:t>
      </w:r>
      <w:r w:rsidR="00DA149A" w:rsidRPr="00FB6248">
        <w:rPr>
          <w:sz w:val="26"/>
          <w:szCs w:val="26"/>
        </w:rPr>
        <w:t>Работ</w:t>
      </w:r>
      <w:r w:rsidR="006459C9" w:rsidRPr="00FB6248">
        <w:rPr>
          <w:sz w:val="26"/>
          <w:szCs w:val="26"/>
        </w:rPr>
        <w:t xml:space="preserve"> </w:t>
      </w:r>
      <w:r w:rsidR="00DA149A" w:rsidRPr="00FB6248">
        <w:rPr>
          <w:sz w:val="26"/>
          <w:szCs w:val="26"/>
        </w:rPr>
        <w:t>в соответствии</w:t>
      </w:r>
      <w:r w:rsidR="005B14BA" w:rsidRPr="00FB6248">
        <w:rPr>
          <w:sz w:val="26"/>
          <w:szCs w:val="26"/>
        </w:rPr>
        <w:t xml:space="preserve"> с Графиком производства работ</w:t>
      </w:r>
      <w:r w:rsidR="00533588" w:rsidRPr="00FB6248">
        <w:rPr>
          <w:sz w:val="26"/>
          <w:szCs w:val="26"/>
        </w:rPr>
        <w:t>.</w:t>
      </w:r>
      <w:r w:rsidR="005B14BA" w:rsidRPr="00FB6248">
        <w:rPr>
          <w:sz w:val="26"/>
          <w:szCs w:val="26"/>
        </w:rPr>
        <w:t xml:space="preserve"> </w:t>
      </w:r>
    </w:p>
    <w:p w:rsidR="00C95044" w:rsidRDefault="00A97B80" w:rsidP="00C95044">
      <w:pPr>
        <w:widowControl w:val="0"/>
        <w:suppressAutoHyphens/>
        <w:spacing w:before="60"/>
        <w:ind w:firstLine="567"/>
        <w:jc w:val="both"/>
        <w:rPr>
          <w:sz w:val="26"/>
          <w:szCs w:val="26"/>
        </w:rPr>
      </w:pPr>
      <w:r w:rsidRPr="00FB6248">
        <w:rPr>
          <w:bCs/>
          <w:sz w:val="26"/>
          <w:szCs w:val="26"/>
        </w:rPr>
        <w:t>4.2.5</w:t>
      </w:r>
      <w:r w:rsidR="00DA149A" w:rsidRPr="00FB6248">
        <w:rPr>
          <w:bCs/>
          <w:sz w:val="26"/>
          <w:szCs w:val="26"/>
        </w:rPr>
        <w:t>.</w:t>
      </w:r>
      <w:r w:rsidR="00DA149A" w:rsidRPr="00FB6248">
        <w:rPr>
          <w:sz w:val="26"/>
          <w:szCs w:val="26"/>
        </w:rPr>
        <w:t xml:space="preserve"> </w:t>
      </w:r>
      <w:r w:rsidR="005B14BA" w:rsidRPr="00FB6248">
        <w:rPr>
          <w:sz w:val="26"/>
          <w:szCs w:val="26"/>
        </w:rPr>
        <w:t xml:space="preserve">Гарантировать </w:t>
      </w:r>
      <w:r w:rsidR="00DA149A" w:rsidRPr="00FB6248">
        <w:rPr>
          <w:sz w:val="26"/>
          <w:szCs w:val="26"/>
        </w:rPr>
        <w:t xml:space="preserve">качество выполняемых Работ в </w:t>
      </w:r>
      <w:r w:rsidR="00521481" w:rsidRPr="00FB6248">
        <w:rPr>
          <w:sz w:val="26"/>
          <w:szCs w:val="26"/>
        </w:rPr>
        <w:t>соответствии</w:t>
      </w:r>
      <w:r w:rsidR="00DA149A" w:rsidRPr="00FB6248">
        <w:rPr>
          <w:sz w:val="26"/>
          <w:szCs w:val="26"/>
        </w:rPr>
        <w:t xml:space="preserve"> </w:t>
      </w:r>
      <w:r w:rsidRPr="00FB6248">
        <w:rPr>
          <w:sz w:val="26"/>
          <w:szCs w:val="26"/>
        </w:rPr>
        <w:t xml:space="preserve">с </w:t>
      </w:r>
      <w:r w:rsidR="00533588" w:rsidRPr="00FB6248">
        <w:rPr>
          <w:sz w:val="26"/>
          <w:szCs w:val="26"/>
        </w:rPr>
        <w:t>Заданием</w:t>
      </w:r>
      <w:r w:rsidR="00F56B40" w:rsidRPr="00FB6248">
        <w:rPr>
          <w:sz w:val="26"/>
          <w:szCs w:val="26"/>
        </w:rPr>
        <w:t xml:space="preserve">, </w:t>
      </w:r>
      <w:r w:rsidR="00DA149A" w:rsidRPr="00FB6248">
        <w:rPr>
          <w:sz w:val="26"/>
          <w:szCs w:val="26"/>
        </w:rPr>
        <w:t>нормами действующего законодательства</w:t>
      </w:r>
      <w:r w:rsidRPr="00FB6248">
        <w:rPr>
          <w:sz w:val="26"/>
          <w:szCs w:val="26"/>
        </w:rPr>
        <w:t xml:space="preserve"> РФ</w:t>
      </w:r>
      <w:r w:rsidR="00DA149A" w:rsidRPr="00FB6248">
        <w:rPr>
          <w:sz w:val="26"/>
          <w:szCs w:val="26"/>
        </w:rPr>
        <w:t xml:space="preserve"> и иных нормативно-правовых актов. </w:t>
      </w:r>
    </w:p>
    <w:p w:rsidR="00110789" w:rsidRDefault="00110789" w:rsidP="00C95044">
      <w:pPr>
        <w:widowControl w:val="0"/>
        <w:suppressAutoHyphens/>
        <w:spacing w:before="60"/>
        <w:ind w:firstLine="567"/>
        <w:jc w:val="both"/>
        <w:rPr>
          <w:sz w:val="26"/>
          <w:szCs w:val="26"/>
        </w:rPr>
      </w:pPr>
      <w:r w:rsidRPr="00FB6248">
        <w:rPr>
          <w:bCs/>
          <w:sz w:val="26"/>
          <w:szCs w:val="26"/>
        </w:rPr>
        <w:t>4.</w:t>
      </w:r>
      <w:r w:rsidR="00611277" w:rsidRPr="00FB6248">
        <w:rPr>
          <w:bCs/>
          <w:sz w:val="26"/>
          <w:szCs w:val="26"/>
        </w:rPr>
        <w:t>2.</w:t>
      </w:r>
      <w:r w:rsidR="00A97B80" w:rsidRPr="00FB6248">
        <w:rPr>
          <w:bCs/>
          <w:sz w:val="26"/>
          <w:szCs w:val="26"/>
        </w:rPr>
        <w:t>6</w:t>
      </w:r>
      <w:r w:rsidRPr="00FB6248">
        <w:rPr>
          <w:bCs/>
          <w:sz w:val="26"/>
          <w:szCs w:val="26"/>
        </w:rPr>
        <w:t>.</w:t>
      </w:r>
      <w:r w:rsidRPr="00FB6248">
        <w:rPr>
          <w:sz w:val="26"/>
          <w:szCs w:val="26"/>
        </w:rPr>
        <w:t xml:space="preserve"> Выполнит</w:t>
      </w:r>
      <w:r w:rsidR="0043248B" w:rsidRPr="00FB6248">
        <w:rPr>
          <w:sz w:val="26"/>
          <w:szCs w:val="26"/>
        </w:rPr>
        <w:t>ь</w:t>
      </w:r>
      <w:r w:rsidRPr="00FB6248">
        <w:rPr>
          <w:sz w:val="26"/>
          <w:szCs w:val="26"/>
        </w:rPr>
        <w:t xml:space="preserve"> в полном объеме любые другие обязательства, предусмотренные в настоящем Договоре.</w:t>
      </w:r>
      <w:permStart w:id="639331829" w:edGrp="everyone"/>
    </w:p>
    <w:p w:rsidR="00395E6F" w:rsidRPr="000C3100" w:rsidRDefault="00F257E2" w:rsidP="00395E6F">
      <w:pPr>
        <w:widowControl w:val="0"/>
        <w:suppressAutoHyphens/>
        <w:ind w:firstLine="567"/>
        <w:jc w:val="both"/>
        <w:rPr>
          <w:sz w:val="26"/>
          <w:szCs w:val="26"/>
        </w:rPr>
      </w:pPr>
      <w:r>
        <w:rPr>
          <w:color w:val="000000"/>
          <w:sz w:val="26"/>
          <w:szCs w:val="26"/>
        </w:rPr>
        <w:t>4.2.7</w:t>
      </w:r>
      <w:r w:rsidR="00395E6F" w:rsidRPr="00D91ED8">
        <w:rPr>
          <w:color w:val="000000"/>
          <w:sz w:val="26"/>
          <w:szCs w:val="26"/>
        </w:rPr>
        <w:t xml:space="preserve">.  Предоставлять </w:t>
      </w:r>
      <w:r w:rsidR="00395E6F" w:rsidRPr="00D91ED8">
        <w:rPr>
          <w:sz w:val="26"/>
          <w:szCs w:val="26"/>
        </w:rPr>
        <w:t>Заказчику</w:t>
      </w:r>
      <w:r w:rsidR="00395E6F" w:rsidRPr="00D91ED8">
        <w:rPr>
          <w:color w:val="000000"/>
          <w:sz w:val="26"/>
          <w:szCs w:val="26"/>
        </w:rPr>
        <w:t xml:space="preserve"> информацию об изменении в цепочке собственников Подрядчика, включая бенефициаров (в том числе, конечных) не</w:t>
      </w:r>
      <w:r w:rsidR="00395E6F" w:rsidRPr="00D91ED8">
        <w:rPr>
          <w:sz w:val="26"/>
          <w:szCs w:val="26"/>
        </w:rPr>
        <w:t xml:space="preserve"> позднее </w:t>
      </w:r>
      <w:r w:rsidR="00395E6F" w:rsidRPr="00DD6E28">
        <w:rPr>
          <w:sz w:val="26"/>
          <w:szCs w:val="26"/>
        </w:rPr>
        <w:t xml:space="preserve">5-ти рабочих дней после таких изменений предоставлять информацию о таких изменениях по форме, приведенной в </w:t>
      </w:r>
      <w:r w:rsidR="00395E6F" w:rsidRPr="00280557">
        <w:rPr>
          <w:bCs/>
          <w:sz w:val="26"/>
          <w:szCs w:val="26"/>
        </w:rPr>
        <w:t>Приложени</w:t>
      </w:r>
      <w:r w:rsidR="00395E6F">
        <w:rPr>
          <w:bCs/>
          <w:sz w:val="26"/>
          <w:szCs w:val="26"/>
        </w:rPr>
        <w:t>и</w:t>
      </w:r>
      <w:r w:rsidR="00395E6F" w:rsidRPr="00280557">
        <w:rPr>
          <w:bCs/>
          <w:sz w:val="26"/>
          <w:szCs w:val="26"/>
          <w:lang w:val="en-US"/>
        </w:rPr>
        <w:t> </w:t>
      </w:r>
      <w:r w:rsidR="00395E6F" w:rsidRPr="00280557">
        <w:rPr>
          <w:bCs/>
          <w:sz w:val="26"/>
          <w:szCs w:val="26"/>
        </w:rPr>
        <w:t>№</w:t>
      </w:r>
      <w:r w:rsidR="00395E6F" w:rsidRPr="00201081">
        <w:rPr>
          <w:bCs/>
          <w:sz w:val="26"/>
          <w:szCs w:val="26"/>
        </w:rPr>
        <w:t>__</w:t>
      </w:r>
      <w:r w:rsidR="00395E6F" w:rsidRPr="00DD6E28">
        <w:rPr>
          <w:sz w:val="26"/>
          <w:szCs w:val="26"/>
        </w:rPr>
        <w:t xml:space="preserve"> к Договору, а также</w:t>
      </w:r>
      <w:r w:rsidR="00395E6F" w:rsidRPr="004C58F4">
        <w:rPr>
          <w:sz w:val="26"/>
          <w:szCs w:val="26"/>
        </w:rPr>
        <w:t xml:space="preserve"> документы, подтверждающие такие изменения. В случае не</w:t>
      </w:r>
      <w:r w:rsidR="0068374B">
        <w:rPr>
          <w:sz w:val="26"/>
          <w:szCs w:val="26"/>
        </w:rPr>
        <w:t xml:space="preserve"> </w:t>
      </w:r>
      <w:r w:rsidR="00395E6F" w:rsidRPr="004C58F4">
        <w:rPr>
          <w:sz w:val="26"/>
          <w:szCs w:val="26"/>
        </w:rPr>
        <w:t xml:space="preserve">предоставления </w:t>
      </w:r>
      <w:r w:rsidR="00395E6F" w:rsidRPr="00D91ED8">
        <w:rPr>
          <w:color w:val="000000"/>
          <w:sz w:val="26"/>
          <w:szCs w:val="26"/>
        </w:rPr>
        <w:t>Подрядчик</w:t>
      </w:r>
      <w:r w:rsidR="00395E6F" w:rsidRPr="004C58F4">
        <w:rPr>
          <w:sz w:val="26"/>
          <w:szCs w:val="26"/>
        </w:rPr>
        <w:t xml:space="preserve">ом указанной информации и документов в срок, предусмотренный настоящим пунктом, </w:t>
      </w:r>
      <w:r w:rsidR="00395E6F">
        <w:rPr>
          <w:sz w:val="26"/>
          <w:szCs w:val="26"/>
        </w:rPr>
        <w:t>Заказчик</w:t>
      </w:r>
      <w:r w:rsidR="00395E6F" w:rsidRPr="004C58F4">
        <w:rPr>
          <w:sz w:val="26"/>
          <w:szCs w:val="26"/>
        </w:rPr>
        <w:t xml:space="preserve"> вправе расторгнуть Договор путем одностороннего внесудебного отказа от исполнения обязательств.</w:t>
      </w:r>
      <w:r w:rsidR="00395E6F">
        <w:rPr>
          <w:sz w:val="26"/>
          <w:szCs w:val="26"/>
        </w:rPr>
        <w:t xml:space="preserve"> Заказчик </w:t>
      </w:r>
      <w:r w:rsidR="00395E6F" w:rsidRPr="00DD6E28">
        <w:rPr>
          <w:sz w:val="26"/>
          <w:szCs w:val="26"/>
        </w:rPr>
        <w:t xml:space="preserve">вправе в одностороннем порядке изменить форму предоставления информации, приведенную в </w:t>
      </w:r>
      <w:r w:rsidR="00395E6F" w:rsidRPr="00280557">
        <w:rPr>
          <w:bCs/>
          <w:sz w:val="26"/>
          <w:szCs w:val="26"/>
        </w:rPr>
        <w:t>Приложени</w:t>
      </w:r>
      <w:r w:rsidR="00395E6F">
        <w:rPr>
          <w:bCs/>
          <w:sz w:val="26"/>
          <w:szCs w:val="26"/>
        </w:rPr>
        <w:t>и</w:t>
      </w:r>
      <w:r w:rsidR="00395E6F" w:rsidRPr="00280557">
        <w:rPr>
          <w:bCs/>
          <w:sz w:val="26"/>
          <w:szCs w:val="26"/>
          <w:lang w:val="en-US"/>
        </w:rPr>
        <w:t> </w:t>
      </w:r>
      <w:r w:rsidR="00395E6F" w:rsidRPr="00280557">
        <w:rPr>
          <w:bCs/>
          <w:sz w:val="26"/>
          <w:szCs w:val="26"/>
        </w:rPr>
        <w:t>№</w:t>
      </w:r>
      <w:r w:rsidR="00395E6F" w:rsidRPr="00201081">
        <w:rPr>
          <w:bCs/>
          <w:sz w:val="26"/>
          <w:szCs w:val="26"/>
        </w:rPr>
        <w:t>__</w:t>
      </w:r>
      <w:r w:rsidR="00395E6F" w:rsidRPr="00DD6E28">
        <w:rPr>
          <w:sz w:val="26"/>
          <w:szCs w:val="26"/>
        </w:rPr>
        <w:t xml:space="preserve">  к Договору</w:t>
      </w:r>
      <w:r w:rsidR="00395E6F">
        <w:rPr>
          <w:sz w:val="26"/>
          <w:szCs w:val="26"/>
        </w:rPr>
        <w:t>,</w:t>
      </w:r>
      <w:r w:rsidR="00395E6F" w:rsidRPr="00DD6E28">
        <w:rPr>
          <w:sz w:val="26"/>
          <w:szCs w:val="26"/>
        </w:rPr>
        <w:t xml:space="preserve"> предварительно уведомив об этом</w:t>
      </w:r>
      <w:r w:rsidR="00395E6F">
        <w:rPr>
          <w:sz w:val="26"/>
          <w:szCs w:val="26"/>
        </w:rPr>
        <w:t xml:space="preserve"> </w:t>
      </w:r>
      <w:r w:rsidR="00395E6F" w:rsidRPr="00D91ED8">
        <w:rPr>
          <w:color w:val="000000"/>
          <w:sz w:val="26"/>
          <w:szCs w:val="26"/>
        </w:rPr>
        <w:t>Подрядчик</w:t>
      </w:r>
      <w:r w:rsidR="00395E6F">
        <w:rPr>
          <w:sz w:val="26"/>
          <w:szCs w:val="26"/>
        </w:rPr>
        <w:t>а.</w:t>
      </w:r>
    </w:p>
    <w:p w:rsidR="00395E6F" w:rsidRPr="00FB6248" w:rsidRDefault="00395E6F" w:rsidP="00C95044">
      <w:pPr>
        <w:widowControl w:val="0"/>
        <w:suppressAutoHyphens/>
        <w:spacing w:before="60"/>
        <w:ind w:firstLine="567"/>
        <w:jc w:val="both"/>
        <w:rPr>
          <w:sz w:val="26"/>
          <w:szCs w:val="26"/>
        </w:rPr>
      </w:pPr>
    </w:p>
    <w:permEnd w:id="639331829"/>
    <w:p w:rsidR="00110789" w:rsidRPr="00FB6248" w:rsidRDefault="00110789" w:rsidP="00110789">
      <w:pPr>
        <w:widowControl w:val="0"/>
        <w:suppressAutoHyphens/>
        <w:jc w:val="both"/>
        <w:rPr>
          <w:b/>
          <w:bCs/>
          <w:sz w:val="26"/>
          <w:szCs w:val="26"/>
        </w:rPr>
      </w:pPr>
    </w:p>
    <w:p w:rsidR="00354CB8" w:rsidRPr="00FB6248" w:rsidRDefault="00491E31" w:rsidP="00354CB8">
      <w:pPr>
        <w:numPr>
          <w:ilvl w:val="0"/>
          <w:numId w:val="4"/>
        </w:numPr>
        <w:autoSpaceDE w:val="0"/>
        <w:autoSpaceDN w:val="0"/>
        <w:adjustRightInd w:val="0"/>
        <w:spacing w:before="108" w:after="108"/>
        <w:jc w:val="center"/>
        <w:outlineLvl w:val="0"/>
        <w:rPr>
          <w:b/>
          <w:bCs/>
          <w:sz w:val="26"/>
          <w:szCs w:val="26"/>
        </w:rPr>
      </w:pPr>
      <w:r w:rsidRPr="00FB6248">
        <w:rPr>
          <w:b/>
          <w:bCs/>
          <w:sz w:val="26"/>
          <w:szCs w:val="26"/>
        </w:rPr>
        <w:t xml:space="preserve"> Производство Работ</w:t>
      </w:r>
    </w:p>
    <w:p w:rsidR="000C3908" w:rsidRPr="00FB6248" w:rsidRDefault="000C3908" w:rsidP="000C3908">
      <w:pPr>
        <w:tabs>
          <w:tab w:val="num" w:pos="2291"/>
        </w:tabs>
        <w:spacing w:before="120"/>
        <w:ind w:left="65" w:firstLine="786"/>
        <w:jc w:val="both"/>
        <w:rPr>
          <w:sz w:val="26"/>
          <w:szCs w:val="26"/>
        </w:rPr>
      </w:pPr>
      <w:r w:rsidRPr="00FB6248">
        <w:rPr>
          <w:sz w:val="26"/>
          <w:szCs w:val="26"/>
        </w:rPr>
        <w:t>5.</w:t>
      </w:r>
      <w:r w:rsidR="00B239A9" w:rsidRPr="00FB6248">
        <w:rPr>
          <w:sz w:val="26"/>
          <w:szCs w:val="26"/>
        </w:rPr>
        <w:t>1.</w:t>
      </w:r>
      <w:r w:rsidRPr="00FB6248">
        <w:rPr>
          <w:sz w:val="26"/>
          <w:szCs w:val="26"/>
        </w:rPr>
        <w:t xml:space="preserve"> Заказчик назначает своего представителя, который от его имени осуществляет контроль и технический надзор за сроками и качеством выполнения Работ. Представитель Заказчика согласовывает </w:t>
      </w:r>
      <w:r w:rsidR="00533588" w:rsidRPr="00FB6248">
        <w:rPr>
          <w:sz w:val="26"/>
          <w:szCs w:val="26"/>
        </w:rPr>
        <w:t>А</w:t>
      </w:r>
      <w:r w:rsidRPr="00FB6248">
        <w:rPr>
          <w:sz w:val="26"/>
          <w:szCs w:val="26"/>
        </w:rPr>
        <w:t>кты</w:t>
      </w:r>
      <w:r w:rsidR="00533588" w:rsidRPr="00FB6248">
        <w:rPr>
          <w:sz w:val="26"/>
          <w:szCs w:val="26"/>
        </w:rPr>
        <w:t xml:space="preserve"> сдачи-приемки выполненных работ</w:t>
      </w:r>
      <w:r w:rsidRPr="00FB6248">
        <w:rPr>
          <w:sz w:val="26"/>
          <w:szCs w:val="26"/>
        </w:rPr>
        <w:t>, оформленные Подрядчиком, а также производит проверку соответствия используемых Подрядчиком Материалов условиям Договора.</w:t>
      </w:r>
    </w:p>
    <w:p w:rsidR="000C3908" w:rsidRPr="00FB6248" w:rsidRDefault="000C3908" w:rsidP="000C3908">
      <w:pPr>
        <w:widowControl w:val="0"/>
        <w:suppressAutoHyphens/>
        <w:spacing w:before="60"/>
        <w:ind w:firstLine="851"/>
        <w:jc w:val="both"/>
        <w:rPr>
          <w:sz w:val="26"/>
          <w:szCs w:val="26"/>
        </w:rPr>
      </w:pPr>
      <w:r w:rsidRPr="00FB6248">
        <w:rPr>
          <w:sz w:val="26"/>
          <w:szCs w:val="26"/>
        </w:rPr>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 и в любое время производства Работ.</w:t>
      </w:r>
    </w:p>
    <w:p w:rsidR="000C3908" w:rsidRPr="00FB6248" w:rsidRDefault="000C3908" w:rsidP="000C3908">
      <w:pPr>
        <w:spacing w:before="60"/>
        <w:ind w:firstLine="900"/>
        <w:jc w:val="both"/>
        <w:rPr>
          <w:sz w:val="26"/>
          <w:szCs w:val="26"/>
        </w:rPr>
      </w:pPr>
      <w:r w:rsidRPr="00FB6248">
        <w:rPr>
          <w:sz w:val="26"/>
          <w:szCs w:val="26"/>
        </w:rPr>
        <w:t>5.2. В случае если Заказчиком будут обнару</w:t>
      </w:r>
      <w:r w:rsidR="00FB6248">
        <w:rPr>
          <w:sz w:val="26"/>
          <w:szCs w:val="26"/>
        </w:rPr>
        <w:t xml:space="preserve">жены некачественно выполненные </w:t>
      </w:r>
      <w:r w:rsidRPr="00FB6248">
        <w:rPr>
          <w:sz w:val="26"/>
          <w:szCs w:val="26"/>
        </w:rPr>
        <w:t xml:space="preserve">Работы (включая ненадлежащего качества Материалы), то Подрядчик своими силами и без увеличения стоимости Работ обязан в указанный Заказчиком срок </w:t>
      </w:r>
      <w:r w:rsidR="009A01A7" w:rsidRPr="00FB6248">
        <w:rPr>
          <w:sz w:val="26"/>
          <w:szCs w:val="26"/>
        </w:rPr>
        <w:t xml:space="preserve">качественно </w:t>
      </w:r>
      <w:r w:rsidRPr="00FB6248">
        <w:rPr>
          <w:sz w:val="26"/>
          <w:szCs w:val="26"/>
        </w:rPr>
        <w:t>переделать эти Работы</w:t>
      </w:r>
      <w:r w:rsidR="009A01A7" w:rsidRPr="00FB6248">
        <w:rPr>
          <w:sz w:val="26"/>
          <w:szCs w:val="26"/>
        </w:rPr>
        <w:t>.</w:t>
      </w:r>
    </w:p>
    <w:p w:rsidR="000C3908" w:rsidRPr="00FB6248" w:rsidRDefault="00ED5F86" w:rsidP="000C3908">
      <w:pPr>
        <w:widowControl w:val="0"/>
        <w:suppressAutoHyphens/>
        <w:spacing w:before="60"/>
        <w:ind w:firstLine="851"/>
        <w:jc w:val="both"/>
        <w:rPr>
          <w:sz w:val="26"/>
          <w:szCs w:val="26"/>
        </w:rPr>
      </w:pPr>
      <w:r w:rsidRPr="00FB6248">
        <w:rPr>
          <w:sz w:val="26"/>
          <w:szCs w:val="26"/>
        </w:rPr>
        <w:t>5</w:t>
      </w:r>
      <w:r w:rsidR="00290F42" w:rsidRPr="00FB6248">
        <w:rPr>
          <w:sz w:val="26"/>
          <w:szCs w:val="26"/>
        </w:rPr>
        <w:t>.</w:t>
      </w:r>
      <w:r w:rsidR="00FB6248">
        <w:rPr>
          <w:sz w:val="26"/>
          <w:szCs w:val="26"/>
        </w:rPr>
        <w:t xml:space="preserve">3. </w:t>
      </w:r>
      <w:r w:rsidR="000C3908" w:rsidRPr="00FB6248">
        <w:rPr>
          <w:sz w:val="26"/>
          <w:szCs w:val="26"/>
        </w:rPr>
        <w:t>Подрядчик обязан немедленно предупредить Заказчика и до получения указаний приостановить выполнения Работ в случаях:</w:t>
      </w:r>
    </w:p>
    <w:p w:rsidR="000C3908" w:rsidRPr="00FB6248" w:rsidRDefault="00FB6248" w:rsidP="000C3908">
      <w:pPr>
        <w:widowControl w:val="0"/>
        <w:suppressAutoHyphens/>
        <w:spacing w:before="60"/>
        <w:ind w:firstLine="851"/>
        <w:jc w:val="both"/>
        <w:rPr>
          <w:sz w:val="26"/>
          <w:szCs w:val="26"/>
        </w:rPr>
      </w:pPr>
      <w:r>
        <w:rPr>
          <w:sz w:val="26"/>
          <w:szCs w:val="26"/>
        </w:rPr>
        <w:t xml:space="preserve">- </w:t>
      </w:r>
      <w:r w:rsidR="00741607" w:rsidRPr="00FB6248">
        <w:rPr>
          <w:sz w:val="26"/>
          <w:szCs w:val="26"/>
        </w:rPr>
        <w:t>непригодности</w:t>
      </w:r>
      <w:r w:rsidR="000C3908" w:rsidRPr="00FB6248">
        <w:rPr>
          <w:sz w:val="26"/>
          <w:szCs w:val="26"/>
        </w:rPr>
        <w:t xml:space="preserve"> предоставленного Заказчиком Оборудования;</w:t>
      </w:r>
    </w:p>
    <w:p w:rsidR="000C3908" w:rsidRPr="00FB6248" w:rsidRDefault="000C3908" w:rsidP="000C3908">
      <w:pPr>
        <w:widowControl w:val="0"/>
        <w:suppressAutoHyphens/>
        <w:spacing w:before="60"/>
        <w:ind w:firstLine="851"/>
        <w:jc w:val="both"/>
        <w:rPr>
          <w:sz w:val="26"/>
          <w:szCs w:val="26"/>
        </w:rPr>
      </w:pPr>
      <w:r w:rsidRPr="00FB6248">
        <w:rPr>
          <w:sz w:val="26"/>
          <w:szCs w:val="26"/>
        </w:rPr>
        <w:t>- возможных неблагоприятных для Заказчика последствий выполнения Подрядчиком его указаний о способе выполнения Работ;</w:t>
      </w:r>
    </w:p>
    <w:p w:rsidR="000C3908" w:rsidRPr="00FB6248" w:rsidRDefault="00FB6248" w:rsidP="000C3908">
      <w:pPr>
        <w:widowControl w:val="0"/>
        <w:suppressAutoHyphens/>
        <w:spacing w:before="60"/>
        <w:ind w:firstLine="851"/>
        <w:jc w:val="both"/>
        <w:rPr>
          <w:sz w:val="26"/>
          <w:szCs w:val="26"/>
        </w:rPr>
      </w:pPr>
      <w:r>
        <w:rPr>
          <w:sz w:val="26"/>
          <w:szCs w:val="26"/>
        </w:rPr>
        <w:t xml:space="preserve">- </w:t>
      </w:r>
      <w:r w:rsidR="000C3908" w:rsidRPr="00FB6248">
        <w:rPr>
          <w:sz w:val="26"/>
          <w:szCs w:val="26"/>
        </w:rPr>
        <w:t>при иных, не зависящих от Подрядчика обстоятельствах, которые грозят годности или прочности выполняемым результатам Работ.</w:t>
      </w:r>
    </w:p>
    <w:p w:rsidR="00FB6248" w:rsidRDefault="000C3908" w:rsidP="00FB6248">
      <w:pPr>
        <w:spacing w:before="60"/>
        <w:ind w:firstLine="902"/>
        <w:jc w:val="both"/>
        <w:rPr>
          <w:bCs/>
          <w:sz w:val="26"/>
          <w:szCs w:val="26"/>
        </w:rPr>
      </w:pPr>
      <w:r w:rsidRPr="00FB6248">
        <w:rPr>
          <w:sz w:val="26"/>
          <w:szCs w:val="26"/>
        </w:rPr>
        <w:t xml:space="preserve">5.4. Подрядчик обязан вывезти в </w:t>
      </w:r>
      <w:permStart w:id="1922763098" w:edGrp="everyone"/>
      <w:r w:rsidR="0068374B">
        <w:rPr>
          <w:sz w:val="26"/>
          <w:szCs w:val="26"/>
        </w:rPr>
        <w:t xml:space="preserve">3 </w:t>
      </w:r>
      <w:permEnd w:id="1922763098"/>
      <w:r w:rsidR="00FE7AA8" w:rsidRPr="00FB6248">
        <w:rPr>
          <w:sz w:val="26"/>
          <w:szCs w:val="26"/>
        </w:rPr>
        <w:t>(</w:t>
      </w:r>
      <w:permStart w:id="2023453062" w:edGrp="everyone"/>
      <w:r w:rsidR="0068374B">
        <w:rPr>
          <w:sz w:val="26"/>
          <w:szCs w:val="26"/>
        </w:rPr>
        <w:t>трёх</w:t>
      </w:r>
      <w:permEnd w:id="2023453062"/>
      <w:r w:rsidR="00FE7AA8" w:rsidRPr="00FB6248">
        <w:rPr>
          <w:sz w:val="26"/>
          <w:szCs w:val="26"/>
        </w:rPr>
        <w:t xml:space="preserve">) -дневный </w:t>
      </w:r>
      <w:r w:rsidRPr="00FB6248">
        <w:rPr>
          <w:sz w:val="26"/>
          <w:szCs w:val="26"/>
        </w:rPr>
        <w:t xml:space="preserve">срок со дня подписания Акта </w:t>
      </w:r>
      <w:r w:rsidR="00533588" w:rsidRPr="00FB6248">
        <w:rPr>
          <w:sz w:val="26"/>
          <w:szCs w:val="26"/>
        </w:rPr>
        <w:t xml:space="preserve">сдачи-приемки выполненных работ </w:t>
      </w:r>
      <w:r w:rsidRPr="00FB6248">
        <w:rPr>
          <w:sz w:val="26"/>
          <w:szCs w:val="26"/>
        </w:rPr>
        <w:t>за пределы Площадок принадлежащие ему оборудование, инструменты, приборы, инвентарь</w:t>
      </w:r>
      <w:r w:rsidR="00533588" w:rsidRPr="00FB6248">
        <w:rPr>
          <w:sz w:val="26"/>
          <w:szCs w:val="26"/>
        </w:rPr>
        <w:t>, мусор</w:t>
      </w:r>
      <w:r w:rsidRPr="00FB6248">
        <w:rPr>
          <w:sz w:val="26"/>
          <w:szCs w:val="26"/>
        </w:rPr>
        <w:t xml:space="preserve"> и пр.</w:t>
      </w:r>
    </w:p>
    <w:p w:rsidR="00FB6248" w:rsidRDefault="000C3908" w:rsidP="00FB6248">
      <w:pPr>
        <w:spacing w:before="60"/>
        <w:ind w:firstLine="902"/>
        <w:jc w:val="both"/>
        <w:rPr>
          <w:bCs/>
          <w:sz w:val="26"/>
          <w:szCs w:val="26"/>
        </w:rPr>
      </w:pPr>
      <w:r w:rsidRPr="00FB6248">
        <w:rPr>
          <w:sz w:val="26"/>
          <w:szCs w:val="26"/>
        </w:rPr>
        <w:t xml:space="preserve">5.5. </w:t>
      </w:r>
      <w:r w:rsidR="0088037B" w:rsidRPr="00FB6248">
        <w:rPr>
          <w:sz w:val="26"/>
          <w:szCs w:val="26"/>
        </w:rPr>
        <w:t>Подрядчик разрабатывает  и отправляет на утверждение Заказчику программу и м</w:t>
      </w:r>
      <w:r w:rsidR="00A5564A" w:rsidRPr="00FB6248">
        <w:rPr>
          <w:sz w:val="26"/>
          <w:szCs w:val="26"/>
        </w:rPr>
        <w:t xml:space="preserve">етодики испытаний </w:t>
      </w:r>
      <w:r w:rsidR="0088037B" w:rsidRPr="00FB6248">
        <w:rPr>
          <w:sz w:val="26"/>
          <w:szCs w:val="26"/>
        </w:rPr>
        <w:t xml:space="preserve">в течение </w:t>
      </w:r>
      <w:permStart w:id="580464149" w:edGrp="everyone"/>
      <w:r w:rsidR="00395E6F" w:rsidRPr="00FB6248">
        <w:rPr>
          <w:sz w:val="26"/>
          <w:szCs w:val="26"/>
        </w:rPr>
        <w:t>_</w:t>
      </w:r>
      <w:r w:rsidR="00F366FD">
        <w:rPr>
          <w:sz w:val="26"/>
          <w:szCs w:val="26"/>
        </w:rPr>
        <w:t>5</w:t>
      </w:r>
      <w:r w:rsidR="00395E6F" w:rsidRPr="00FB6248">
        <w:rPr>
          <w:sz w:val="26"/>
          <w:szCs w:val="26"/>
        </w:rPr>
        <w:t>_</w:t>
      </w:r>
      <w:permEnd w:id="580464149"/>
      <w:r w:rsidR="00395E6F" w:rsidRPr="00FB6248">
        <w:rPr>
          <w:sz w:val="26"/>
          <w:szCs w:val="26"/>
        </w:rPr>
        <w:t>(</w:t>
      </w:r>
      <w:permStart w:id="476478065" w:edGrp="everyone"/>
      <w:r w:rsidR="00F366FD">
        <w:rPr>
          <w:sz w:val="26"/>
          <w:szCs w:val="26"/>
        </w:rPr>
        <w:t>пяти</w:t>
      </w:r>
      <w:permEnd w:id="476478065"/>
      <w:r w:rsidR="00395E6F" w:rsidRPr="00FB6248">
        <w:rPr>
          <w:sz w:val="26"/>
          <w:szCs w:val="26"/>
        </w:rPr>
        <w:t>)</w:t>
      </w:r>
      <w:r w:rsidR="00395E6F">
        <w:rPr>
          <w:sz w:val="26"/>
          <w:szCs w:val="26"/>
        </w:rPr>
        <w:t xml:space="preserve"> </w:t>
      </w:r>
      <w:r w:rsidR="0088037B" w:rsidRPr="00FB6248">
        <w:rPr>
          <w:sz w:val="26"/>
          <w:szCs w:val="26"/>
        </w:rPr>
        <w:t>дней с момента заключения настоящего Договора</w:t>
      </w:r>
      <w:permStart w:id="879047364" w:edGrp="everyone"/>
      <w:permEnd w:id="879047364"/>
      <w:r w:rsidR="0088037B" w:rsidRPr="00FB6248">
        <w:rPr>
          <w:sz w:val="26"/>
          <w:szCs w:val="26"/>
        </w:rPr>
        <w:t xml:space="preserve">. Заказчик рассматривает полученный проект </w:t>
      </w:r>
      <w:r w:rsidR="00741607" w:rsidRPr="00FB6248">
        <w:rPr>
          <w:sz w:val="26"/>
          <w:szCs w:val="26"/>
        </w:rPr>
        <w:t xml:space="preserve">программы и </w:t>
      </w:r>
      <w:r w:rsidR="00741607" w:rsidRPr="00FB6248">
        <w:rPr>
          <w:sz w:val="26"/>
          <w:szCs w:val="26"/>
        </w:rPr>
        <w:lastRenderedPageBreak/>
        <w:t>методики испытаний</w:t>
      </w:r>
      <w:r w:rsidR="0088037B" w:rsidRPr="00FB6248">
        <w:rPr>
          <w:sz w:val="26"/>
          <w:szCs w:val="26"/>
        </w:rPr>
        <w:t xml:space="preserve"> и утверждает либо направляет Подрядчику замечания в течение </w:t>
      </w:r>
      <w:permStart w:id="1612006273" w:edGrp="everyone"/>
      <w:r w:rsidR="0088037B" w:rsidRPr="00FB6248">
        <w:rPr>
          <w:sz w:val="26"/>
          <w:szCs w:val="26"/>
        </w:rPr>
        <w:t>_</w:t>
      </w:r>
      <w:r w:rsidR="00F366FD">
        <w:rPr>
          <w:sz w:val="26"/>
          <w:szCs w:val="26"/>
        </w:rPr>
        <w:t>3</w:t>
      </w:r>
      <w:r w:rsidR="0088037B" w:rsidRPr="00FB6248">
        <w:rPr>
          <w:sz w:val="26"/>
          <w:szCs w:val="26"/>
        </w:rPr>
        <w:t>_</w:t>
      </w:r>
      <w:permEnd w:id="1612006273"/>
      <w:r w:rsidR="0088037B" w:rsidRPr="00FB6248">
        <w:rPr>
          <w:sz w:val="26"/>
          <w:szCs w:val="26"/>
        </w:rPr>
        <w:t>(</w:t>
      </w:r>
      <w:permStart w:id="311054034" w:edGrp="everyone"/>
      <w:r w:rsidR="00F366FD">
        <w:rPr>
          <w:sz w:val="26"/>
          <w:szCs w:val="26"/>
        </w:rPr>
        <w:t>трёх</w:t>
      </w:r>
      <w:permEnd w:id="311054034"/>
      <w:r w:rsidR="0088037B" w:rsidRPr="00FB6248">
        <w:rPr>
          <w:sz w:val="26"/>
          <w:szCs w:val="26"/>
        </w:rPr>
        <w:t>) рабочих дней с момента получения</w:t>
      </w:r>
      <w:r w:rsidR="00741607" w:rsidRPr="00FB6248">
        <w:rPr>
          <w:sz w:val="26"/>
          <w:szCs w:val="26"/>
        </w:rPr>
        <w:t xml:space="preserve"> программы и методики испытаний</w:t>
      </w:r>
      <w:r w:rsidR="0088037B" w:rsidRPr="00FB6248">
        <w:rPr>
          <w:sz w:val="26"/>
          <w:szCs w:val="26"/>
        </w:rPr>
        <w:t xml:space="preserve">. </w:t>
      </w:r>
    </w:p>
    <w:p w:rsidR="00FB6248" w:rsidRDefault="0088037B" w:rsidP="00FB6248">
      <w:pPr>
        <w:spacing w:before="60"/>
        <w:ind w:firstLine="902"/>
        <w:jc w:val="both"/>
        <w:rPr>
          <w:bCs/>
          <w:sz w:val="26"/>
          <w:szCs w:val="26"/>
        </w:rPr>
      </w:pPr>
      <w:r w:rsidRPr="00FB6248">
        <w:rPr>
          <w:bCs/>
          <w:sz w:val="26"/>
          <w:szCs w:val="26"/>
        </w:rPr>
        <w:t>5.6. По окон</w:t>
      </w:r>
      <w:r w:rsidRPr="00FB6248">
        <w:rPr>
          <w:sz w:val="26"/>
          <w:szCs w:val="26"/>
        </w:rPr>
        <w:t xml:space="preserve">чании выполнения Работ по Договору, Подрядчик сообщает Заказчику о готовности к проведению приемо-сдаточных испытаний. В течение </w:t>
      </w:r>
      <w:permStart w:id="2113824864" w:edGrp="everyone"/>
      <w:r w:rsidR="00F366FD">
        <w:rPr>
          <w:sz w:val="26"/>
          <w:szCs w:val="26"/>
        </w:rPr>
        <w:t xml:space="preserve"> 3</w:t>
      </w:r>
      <w:r w:rsidRPr="00FB6248">
        <w:rPr>
          <w:sz w:val="26"/>
          <w:szCs w:val="26"/>
        </w:rPr>
        <w:t xml:space="preserve"> </w:t>
      </w:r>
      <w:permEnd w:id="2113824864"/>
      <w:r w:rsidRPr="00FB6248">
        <w:rPr>
          <w:sz w:val="26"/>
          <w:szCs w:val="26"/>
        </w:rPr>
        <w:t>(</w:t>
      </w:r>
      <w:permStart w:id="1729974369" w:edGrp="everyone"/>
      <w:r w:rsidR="00F366FD">
        <w:rPr>
          <w:sz w:val="26"/>
          <w:szCs w:val="26"/>
        </w:rPr>
        <w:t>трёх</w:t>
      </w:r>
      <w:permEnd w:id="1729974369"/>
      <w:r w:rsidRPr="00FB6248">
        <w:rPr>
          <w:sz w:val="26"/>
          <w:szCs w:val="26"/>
        </w:rPr>
        <w:t xml:space="preserve">) рабочих дней Стороны формируют двухстороннюю комиссию для проведения приемо-сдаточных испытаний (далее - ПСИ). </w:t>
      </w:r>
    </w:p>
    <w:p w:rsidR="00FB6248" w:rsidRDefault="001C2265" w:rsidP="00FB6248">
      <w:pPr>
        <w:spacing w:before="60"/>
        <w:ind w:firstLine="902"/>
        <w:jc w:val="both"/>
        <w:rPr>
          <w:bCs/>
          <w:sz w:val="26"/>
          <w:szCs w:val="26"/>
        </w:rPr>
      </w:pPr>
      <w:r w:rsidRPr="00FB6248">
        <w:rPr>
          <w:bCs/>
          <w:sz w:val="26"/>
          <w:szCs w:val="26"/>
        </w:rPr>
        <w:t xml:space="preserve">5.7. </w:t>
      </w:r>
      <w:r w:rsidR="0088037B" w:rsidRPr="00FB6248">
        <w:rPr>
          <w:bCs/>
          <w:sz w:val="26"/>
          <w:szCs w:val="26"/>
        </w:rPr>
        <w:t>Приемо-сдаточные испытания проводятся на основании разработанной Подрядчиком и утвержденной Заказчиком</w:t>
      </w:r>
      <w:r w:rsidR="00E35520" w:rsidRPr="00FB6248">
        <w:rPr>
          <w:bCs/>
          <w:sz w:val="26"/>
          <w:szCs w:val="26"/>
        </w:rPr>
        <w:t xml:space="preserve"> программы и методики испытаний</w:t>
      </w:r>
      <w:r w:rsidR="0088037B" w:rsidRPr="00FB6248">
        <w:rPr>
          <w:bCs/>
          <w:sz w:val="26"/>
          <w:szCs w:val="26"/>
        </w:rPr>
        <w:t xml:space="preserve"> и по</w:t>
      </w:r>
      <w:r w:rsidR="00E35520" w:rsidRPr="00FB6248">
        <w:rPr>
          <w:bCs/>
          <w:sz w:val="26"/>
          <w:szCs w:val="26"/>
        </w:rPr>
        <w:t xml:space="preserve"> их</w:t>
      </w:r>
      <w:r w:rsidR="0088037B" w:rsidRPr="00FB6248">
        <w:rPr>
          <w:bCs/>
          <w:sz w:val="26"/>
          <w:szCs w:val="26"/>
        </w:rPr>
        <w:t xml:space="preserve"> результатам подписывают протокол проведения приемо-сдаточных испытаний, в котором отражают результат </w:t>
      </w:r>
      <w:r w:rsidR="00741607" w:rsidRPr="00FB6248">
        <w:rPr>
          <w:bCs/>
          <w:sz w:val="26"/>
          <w:szCs w:val="26"/>
        </w:rPr>
        <w:t>приемо-сдаточных испытаний</w:t>
      </w:r>
      <w:r w:rsidR="0088037B" w:rsidRPr="00FB6248">
        <w:rPr>
          <w:bCs/>
          <w:sz w:val="26"/>
          <w:szCs w:val="26"/>
        </w:rPr>
        <w:t>, все выявленные не</w:t>
      </w:r>
      <w:r w:rsidR="00FB6248">
        <w:rPr>
          <w:bCs/>
          <w:sz w:val="26"/>
          <w:szCs w:val="26"/>
        </w:rPr>
        <w:t>достатки и сроки их устранения.</w:t>
      </w:r>
    </w:p>
    <w:p w:rsidR="00FB6248" w:rsidRDefault="001C2265" w:rsidP="00FB6248">
      <w:pPr>
        <w:spacing w:before="60"/>
        <w:ind w:firstLine="902"/>
        <w:jc w:val="both"/>
        <w:rPr>
          <w:bCs/>
          <w:sz w:val="26"/>
          <w:szCs w:val="26"/>
        </w:rPr>
      </w:pPr>
      <w:r w:rsidRPr="00FB6248">
        <w:rPr>
          <w:bCs/>
          <w:sz w:val="26"/>
          <w:szCs w:val="26"/>
        </w:rPr>
        <w:t>5.8.</w:t>
      </w:r>
      <w:r w:rsidR="00A5564A" w:rsidRPr="00FB6248">
        <w:rPr>
          <w:bCs/>
          <w:sz w:val="26"/>
          <w:szCs w:val="26"/>
        </w:rPr>
        <w:t xml:space="preserve"> </w:t>
      </w:r>
      <w:r w:rsidR="0088037B" w:rsidRPr="00FB6248">
        <w:rPr>
          <w:bCs/>
          <w:sz w:val="26"/>
          <w:szCs w:val="26"/>
        </w:rPr>
        <w:t xml:space="preserve">Если протокол </w:t>
      </w:r>
      <w:r w:rsidR="00741607" w:rsidRPr="00FB6248">
        <w:rPr>
          <w:bCs/>
          <w:sz w:val="26"/>
          <w:szCs w:val="26"/>
        </w:rPr>
        <w:t xml:space="preserve">приемо-сдаточных испытаний </w:t>
      </w:r>
      <w:r w:rsidR="0088037B" w:rsidRPr="00FB6248">
        <w:rPr>
          <w:bCs/>
          <w:sz w:val="26"/>
          <w:szCs w:val="26"/>
        </w:rPr>
        <w:t xml:space="preserve">фиксирует отрицательный результат проведения испытаний (наличие замечаний, недостатков), Подрядчик устраняет недостатки, указанные в </w:t>
      </w:r>
      <w:r w:rsidR="00741607" w:rsidRPr="00FB6248">
        <w:rPr>
          <w:bCs/>
          <w:sz w:val="26"/>
          <w:szCs w:val="26"/>
        </w:rPr>
        <w:t>п</w:t>
      </w:r>
      <w:r w:rsidR="0088037B" w:rsidRPr="00FB6248">
        <w:rPr>
          <w:bCs/>
          <w:sz w:val="26"/>
          <w:szCs w:val="26"/>
        </w:rPr>
        <w:t>ротокол</w:t>
      </w:r>
      <w:r w:rsidR="00741607" w:rsidRPr="00FB6248">
        <w:rPr>
          <w:bCs/>
          <w:sz w:val="26"/>
          <w:szCs w:val="26"/>
        </w:rPr>
        <w:t xml:space="preserve"> приемо-сдаточных испытаний</w:t>
      </w:r>
      <w:r w:rsidR="0088037B" w:rsidRPr="00FB6248">
        <w:rPr>
          <w:bCs/>
          <w:sz w:val="26"/>
          <w:szCs w:val="26"/>
        </w:rPr>
        <w:t>, и Стороны повторно проводят</w:t>
      </w:r>
      <w:r w:rsidR="00741607" w:rsidRPr="00FB6248">
        <w:rPr>
          <w:bCs/>
          <w:sz w:val="26"/>
          <w:szCs w:val="26"/>
        </w:rPr>
        <w:t xml:space="preserve"> приемо-сдаточные испытания</w:t>
      </w:r>
      <w:r w:rsidR="00A5564A" w:rsidRPr="00FB6248">
        <w:rPr>
          <w:bCs/>
          <w:sz w:val="26"/>
          <w:szCs w:val="26"/>
        </w:rPr>
        <w:t>.</w:t>
      </w:r>
    </w:p>
    <w:p w:rsidR="00FB6248" w:rsidRDefault="001C2265" w:rsidP="00FB6248">
      <w:pPr>
        <w:spacing w:before="60"/>
        <w:ind w:firstLine="902"/>
        <w:jc w:val="both"/>
        <w:rPr>
          <w:bCs/>
          <w:sz w:val="26"/>
          <w:szCs w:val="26"/>
        </w:rPr>
      </w:pPr>
      <w:r w:rsidRPr="00FB6248">
        <w:rPr>
          <w:bCs/>
          <w:sz w:val="26"/>
          <w:szCs w:val="26"/>
        </w:rPr>
        <w:t>5.9.</w:t>
      </w:r>
      <w:r w:rsidR="0088037B" w:rsidRPr="00FB6248">
        <w:rPr>
          <w:bCs/>
          <w:sz w:val="26"/>
          <w:szCs w:val="26"/>
        </w:rPr>
        <w:t xml:space="preserve"> </w:t>
      </w:r>
      <w:r w:rsidR="00533588" w:rsidRPr="00FB6248">
        <w:rPr>
          <w:bCs/>
          <w:sz w:val="26"/>
          <w:szCs w:val="26"/>
        </w:rPr>
        <w:t xml:space="preserve">По окончании </w:t>
      </w:r>
      <w:r w:rsidR="0088037B" w:rsidRPr="00FB6248">
        <w:rPr>
          <w:bCs/>
          <w:sz w:val="26"/>
          <w:szCs w:val="26"/>
        </w:rPr>
        <w:t xml:space="preserve">приемо-сдаточных испытаний </w:t>
      </w:r>
      <w:r w:rsidR="00533588" w:rsidRPr="00FB6248">
        <w:rPr>
          <w:bCs/>
          <w:sz w:val="26"/>
          <w:szCs w:val="26"/>
        </w:rPr>
        <w:t>Подрядчик обязуется передать Заказчику смонтированное Оборудование, прошедшее настройку и паспортизацию, по ведомостям установленного и смонтированного оборудования (для кабеля – по ведомости проложенного кабеля) с предоставлением Исполнительной документации со всеми разрешениями, приложенными к ней.</w:t>
      </w:r>
      <w:r w:rsidR="0041332C" w:rsidRPr="00FB6248">
        <w:rPr>
          <w:sz w:val="26"/>
          <w:szCs w:val="26"/>
        </w:rPr>
        <w:t xml:space="preserve"> Исполнительная документация передается в трех экземплярах. Подрядчик письменно подтверждает Заказчику с согласующей подписью представителя Заказчика, осуществляющего технический надзор за строительством, что данные комплекты документации полностью соответствуют фактически выполненным Работам.</w:t>
      </w:r>
    </w:p>
    <w:p w:rsidR="00FB6248" w:rsidRDefault="001C2265" w:rsidP="00FB6248">
      <w:pPr>
        <w:spacing w:before="60"/>
        <w:ind w:firstLine="902"/>
        <w:jc w:val="both"/>
        <w:rPr>
          <w:bCs/>
          <w:sz w:val="26"/>
          <w:szCs w:val="26"/>
        </w:rPr>
      </w:pPr>
      <w:r w:rsidRPr="00FB6248">
        <w:rPr>
          <w:sz w:val="26"/>
          <w:szCs w:val="26"/>
        </w:rPr>
        <w:t>5.10.</w:t>
      </w:r>
      <w:r w:rsidR="0088037B" w:rsidRPr="00FB6248">
        <w:rPr>
          <w:sz w:val="26"/>
          <w:szCs w:val="26"/>
        </w:rPr>
        <w:t>Подрядчик обязан</w:t>
      </w:r>
      <w:r w:rsidR="0088037B" w:rsidRPr="00FB6248">
        <w:rPr>
          <w:bCs/>
          <w:sz w:val="26"/>
          <w:szCs w:val="26"/>
        </w:rPr>
        <w:t xml:space="preserve"> с</w:t>
      </w:r>
      <w:r w:rsidR="0088037B" w:rsidRPr="00FB6248">
        <w:rPr>
          <w:sz w:val="26"/>
          <w:szCs w:val="26"/>
        </w:rPr>
        <w:t>огласовывать со всеми компетентными органами/организациями и заинтересованными лицами порядок выполнения Работ и обеспечить его выполнение. Заказчик со своей стороны оказывает содействие Подрядчику в выполнении Работ.</w:t>
      </w:r>
    </w:p>
    <w:p w:rsidR="00533588" w:rsidRDefault="001C2265" w:rsidP="00FB6248">
      <w:pPr>
        <w:spacing w:before="60"/>
        <w:ind w:firstLine="902"/>
        <w:jc w:val="both"/>
        <w:rPr>
          <w:bCs/>
          <w:sz w:val="26"/>
          <w:szCs w:val="26"/>
        </w:rPr>
      </w:pPr>
      <w:r w:rsidRPr="00FB6248">
        <w:rPr>
          <w:sz w:val="26"/>
          <w:szCs w:val="26"/>
        </w:rPr>
        <w:t>5.11.</w:t>
      </w:r>
      <w:r w:rsidR="0088037B" w:rsidRPr="00FB6248">
        <w:rPr>
          <w:sz w:val="26"/>
          <w:szCs w:val="26"/>
        </w:rPr>
        <w:t>С момента начала Работ и до их завершения Подрядчик ведет журнал производства Работ по форме, согласованной Сторонами.</w:t>
      </w:r>
    </w:p>
    <w:p w:rsidR="00FB6248" w:rsidRPr="00FB6248" w:rsidRDefault="00FB6248" w:rsidP="00FB6248">
      <w:pPr>
        <w:spacing w:before="60"/>
        <w:ind w:firstLine="902"/>
        <w:jc w:val="both"/>
        <w:rPr>
          <w:bCs/>
          <w:sz w:val="26"/>
          <w:szCs w:val="26"/>
        </w:rPr>
      </w:pPr>
    </w:p>
    <w:p w:rsidR="00411152" w:rsidRPr="00FB6248" w:rsidRDefault="00411152" w:rsidP="00411152">
      <w:pPr>
        <w:numPr>
          <w:ilvl w:val="0"/>
          <w:numId w:val="4"/>
        </w:numPr>
        <w:autoSpaceDE w:val="0"/>
        <w:autoSpaceDN w:val="0"/>
        <w:adjustRightInd w:val="0"/>
        <w:spacing w:before="108" w:after="108"/>
        <w:jc w:val="center"/>
        <w:outlineLvl w:val="0"/>
        <w:rPr>
          <w:b/>
          <w:bCs/>
          <w:sz w:val="26"/>
          <w:szCs w:val="26"/>
        </w:rPr>
      </w:pPr>
      <w:r w:rsidRPr="00FB6248">
        <w:rPr>
          <w:b/>
          <w:bCs/>
          <w:sz w:val="26"/>
          <w:szCs w:val="26"/>
        </w:rPr>
        <w:t>Гарантии качества</w:t>
      </w:r>
    </w:p>
    <w:p w:rsidR="00FE7AA8" w:rsidRPr="00FB6248" w:rsidRDefault="00411152" w:rsidP="00411152">
      <w:pPr>
        <w:autoSpaceDE w:val="0"/>
        <w:autoSpaceDN w:val="0"/>
        <w:adjustRightInd w:val="0"/>
        <w:ind w:firstLine="720"/>
        <w:jc w:val="both"/>
        <w:rPr>
          <w:sz w:val="26"/>
          <w:szCs w:val="26"/>
        </w:rPr>
      </w:pPr>
      <w:r w:rsidRPr="00FB6248">
        <w:rPr>
          <w:sz w:val="26"/>
          <w:szCs w:val="26"/>
        </w:rPr>
        <w:t xml:space="preserve">6.1. </w:t>
      </w:r>
      <w:r w:rsidR="00FE7AA8" w:rsidRPr="00FB6248">
        <w:rPr>
          <w:sz w:val="26"/>
          <w:szCs w:val="26"/>
        </w:rPr>
        <w:t xml:space="preserve">Подрядчик гарантирует выполнение Работ, в том числе обеспечение  </w:t>
      </w:r>
      <w:r w:rsidR="0040097F" w:rsidRPr="00FB6248">
        <w:rPr>
          <w:sz w:val="26"/>
          <w:szCs w:val="26"/>
        </w:rPr>
        <w:t>Работ</w:t>
      </w:r>
      <w:r w:rsidR="00FE7AA8" w:rsidRPr="00FB6248">
        <w:rPr>
          <w:sz w:val="26"/>
          <w:szCs w:val="26"/>
        </w:rPr>
        <w:t xml:space="preserve"> Материалами, в соответствии с требованиями действующих нормативных актов, </w:t>
      </w:r>
      <w:r w:rsidR="0040097F" w:rsidRPr="00FB6248">
        <w:rPr>
          <w:sz w:val="26"/>
          <w:szCs w:val="26"/>
        </w:rPr>
        <w:t>Задания на выполнение работ</w:t>
      </w:r>
      <w:r w:rsidR="00FE7AA8" w:rsidRPr="00FB6248">
        <w:rPr>
          <w:sz w:val="26"/>
          <w:szCs w:val="26"/>
        </w:rPr>
        <w:t xml:space="preserve">, условиями настоящего Договора. </w:t>
      </w:r>
    </w:p>
    <w:p w:rsidR="00FB6248" w:rsidRDefault="00411152" w:rsidP="00FB6248">
      <w:pPr>
        <w:autoSpaceDE w:val="0"/>
        <w:autoSpaceDN w:val="0"/>
        <w:adjustRightInd w:val="0"/>
        <w:ind w:firstLine="720"/>
        <w:jc w:val="both"/>
        <w:rPr>
          <w:sz w:val="26"/>
          <w:szCs w:val="26"/>
        </w:rPr>
      </w:pPr>
      <w:r w:rsidRPr="00FB6248">
        <w:rPr>
          <w:sz w:val="26"/>
          <w:szCs w:val="26"/>
        </w:rPr>
        <w:t>Гарантии качества распространяются на</w:t>
      </w:r>
      <w:r w:rsidR="005D0D82" w:rsidRPr="00FB6248">
        <w:rPr>
          <w:sz w:val="26"/>
          <w:szCs w:val="26"/>
        </w:rPr>
        <w:t xml:space="preserve"> Р</w:t>
      </w:r>
      <w:r w:rsidRPr="00FB6248">
        <w:rPr>
          <w:sz w:val="26"/>
          <w:szCs w:val="26"/>
        </w:rPr>
        <w:t>аботы</w:t>
      </w:r>
      <w:r w:rsidR="005D0D82" w:rsidRPr="00FB6248">
        <w:rPr>
          <w:sz w:val="26"/>
          <w:szCs w:val="26"/>
        </w:rPr>
        <w:t xml:space="preserve"> и Материалы</w:t>
      </w:r>
      <w:r w:rsidRPr="00FB6248">
        <w:rPr>
          <w:sz w:val="26"/>
          <w:szCs w:val="26"/>
        </w:rPr>
        <w:t xml:space="preserve">, выполненные </w:t>
      </w:r>
      <w:r w:rsidR="0040097F" w:rsidRPr="00FB6248">
        <w:rPr>
          <w:sz w:val="26"/>
          <w:szCs w:val="26"/>
        </w:rPr>
        <w:t xml:space="preserve">(использованные) </w:t>
      </w:r>
      <w:r w:rsidRPr="00FB6248">
        <w:rPr>
          <w:sz w:val="26"/>
          <w:szCs w:val="26"/>
        </w:rPr>
        <w:t>Подрядчиком по Договору</w:t>
      </w:r>
      <w:r w:rsidR="00DB0020" w:rsidRPr="00FB6248">
        <w:rPr>
          <w:sz w:val="26"/>
          <w:szCs w:val="26"/>
        </w:rPr>
        <w:t>.</w:t>
      </w:r>
    </w:p>
    <w:p w:rsidR="00411152" w:rsidRPr="00FB6248" w:rsidRDefault="00411152" w:rsidP="00FB6248">
      <w:pPr>
        <w:autoSpaceDE w:val="0"/>
        <w:autoSpaceDN w:val="0"/>
        <w:adjustRightInd w:val="0"/>
        <w:ind w:firstLine="720"/>
        <w:jc w:val="both"/>
        <w:rPr>
          <w:sz w:val="26"/>
          <w:szCs w:val="26"/>
        </w:rPr>
      </w:pPr>
      <w:r w:rsidRPr="00FB6248">
        <w:rPr>
          <w:sz w:val="26"/>
          <w:szCs w:val="26"/>
        </w:rPr>
        <w:t>6.2. Гарантийный срок на выполненные Работы</w:t>
      </w:r>
      <w:r w:rsidR="00DB0020" w:rsidRPr="00FB6248">
        <w:rPr>
          <w:sz w:val="26"/>
          <w:szCs w:val="26"/>
        </w:rPr>
        <w:t>,</w:t>
      </w:r>
      <w:r w:rsidRPr="00FB6248">
        <w:rPr>
          <w:sz w:val="26"/>
          <w:szCs w:val="26"/>
        </w:rPr>
        <w:t xml:space="preserve"> используемые</w:t>
      </w:r>
      <w:r w:rsidR="005D0D82" w:rsidRPr="00FB6248">
        <w:rPr>
          <w:sz w:val="26"/>
          <w:szCs w:val="26"/>
        </w:rPr>
        <w:t xml:space="preserve"> М</w:t>
      </w:r>
      <w:r w:rsidRPr="00FB6248">
        <w:rPr>
          <w:sz w:val="26"/>
          <w:szCs w:val="26"/>
        </w:rPr>
        <w:t xml:space="preserve">атериалы составляет </w:t>
      </w:r>
      <w:permStart w:id="1136729317" w:edGrp="everyone"/>
      <w:r w:rsidR="0068374B">
        <w:rPr>
          <w:sz w:val="26"/>
          <w:szCs w:val="26"/>
        </w:rPr>
        <w:t>24</w:t>
      </w:r>
      <w:permEnd w:id="1136729317"/>
      <w:r w:rsidRPr="00FB6248">
        <w:rPr>
          <w:sz w:val="26"/>
          <w:szCs w:val="26"/>
        </w:rPr>
        <w:t xml:space="preserve"> (</w:t>
      </w:r>
      <w:permStart w:id="1696795490" w:edGrp="everyone"/>
      <w:r w:rsidR="0068374B">
        <w:rPr>
          <w:sz w:val="26"/>
          <w:szCs w:val="26"/>
        </w:rPr>
        <w:t>двадцать четыре</w:t>
      </w:r>
      <w:permEnd w:id="1696795490"/>
      <w:r w:rsidRPr="00FB6248">
        <w:rPr>
          <w:sz w:val="26"/>
          <w:szCs w:val="26"/>
        </w:rPr>
        <w:t xml:space="preserve">) </w:t>
      </w:r>
      <w:r w:rsidR="00DC156F" w:rsidRPr="00FB6248">
        <w:rPr>
          <w:sz w:val="26"/>
          <w:szCs w:val="26"/>
        </w:rPr>
        <w:t xml:space="preserve">месяцев </w:t>
      </w:r>
      <w:r w:rsidRPr="00FB6248">
        <w:rPr>
          <w:sz w:val="26"/>
          <w:szCs w:val="26"/>
        </w:rPr>
        <w:t xml:space="preserve"> с даты подписания Акта </w:t>
      </w:r>
      <w:r w:rsidR="0040097F" w:rsidRPr="00FB6248">
        <w:rPr>
          <w:sz w:val="26"/>
          <w:szCs w:val="26"/>
        </w:rPr>
        <w:t>сдач</w:t>
      </w:r>
      <w:proofErr w:type="gramStart"/>
      <w:r w:rsidR="0040097F" w:rsidRPr="00FB6248">
        <w:rPr>
          <w:sz w:val="26"/>
          <w:szCs w:val="26"/>
        </w:rPr>
        <w:t>и-</w:t>
      </w:r>
      <w:proofErr w:type="gramEnd"/>
      <w:r w:rsidR="0040097F" w:rsidRPr="00FB6248">
        <w:rPr>
          <w:sz w:val="26"/>
          <w:szCs w:val="26"/>
        </w:rPr>
        <w:t xml:space="preserve"> </w:t>
      </w:r>
      <w:r w:rsidRPr="00FB6248">
        <w:rPr>
          <w:sz w:val="26"/>
          <w:szCs w:val="26"/>
        </w:rPr>
        <w:t xml:space="preserve">приемки </w:t>
      </w:r>
      <w:r w:rsidR="0040097F" w:rsidRPr="00FB6248">
        <w:rPr>
          <w:sz w:val="26"/>
          <w:szCs w:val="26"/>
        </w:rPr>
        <w:t xml:space="preserve">выполненных работ </w:t>
      </w:r>
      <w:r w:rsidRPr="00FB6248">
        <w:rPr>
          <w:sz w:val="26"/>
          <w:szCs w:val="26"/>
        </w:rPr>
        <w:t>Подрядчиком и Заказчиком.</w:t>
      </w:r>
    </w:p>
    <w:p w:rsidR="00753269" w:rsidRPr="00FB6248" w:rsidRDefault="00FB6248" w:rsidP="00753269">
      <w:pPr>
        <w:pStyle w:val="2"/>
        <w:keepNext w:val="0"/>
        <w:widowControl w:val="0"/>
        <w:tabs>
          <w:tab w:val="left" w:pos="0"/>
        </w:tabs>
        <w:suppressAutoHyphens/>
        <w:spacing w:before="60"/>
        <w:jc w:val="both"/>
        <w:rPr>
          <w:rFonts w:ascii="Times New Roman" w:hAnsi="Times New Roman" w:cs="Times New Roman"/>
          <w:b w:val="0"/>
          <w:bCs w:val="0"/>
          <w:i w:val="0"/>
          <w:iCs w:val="0"/>
          <w:sz w:val="26"/>
          <w:szCs w:val="26"/>
        </w:rPr>
      </w:pPr>
      <w:r>
        <w:rPr>
          <w:rFonts w:ascii="Times New Roman" w:hAnsi="Times New Roman" w:cs="Times New Roman"/>
          <w:b w:val="0"/>
          <w:bCs w:val="0"/>
          <w:i w:val="0"/>
          <w:iCs w:val="0"/>
          <w:sz w:val="26"/>
          <w:szCs w:val="26"/>
        </w:rPr>
        <w:tab/>
      </w:r>
      <w:r w:rsidR="005F3A88" w:rsidRPr="00FB6248">
        <w:rPr>
          <w:rFonts w:ascii="Times New Roman" w:hAnsi="Times New Roman" w:cs="Times New Roman"/>
          <w:b w:val="0"/>
          <w:bCs w:val="0"/>
          <w:i w:val="0"/>
          <w:iCs w:val="0"/>
          <w:sz w:val="26"/>
          <w:szCs w:val="26"/>
        </w:rPr>
        <w:t>6.3. Если в период гарантийной эксплуатации Об</w:t>
      </w:r>
      <w:r w:rsidR="00E35520" w:rsidRPr="00FB6248">
        <w:rPr>
          <w:rFonts w:ascii="Times New Roman" w:hAnsi="Times New Roman" w:cs="Times New Roman"/>
          <w:b w:val="0"/>
          <w:bCs w:val="0"/>
          <w:i w:val="0"/>
          <w:iCs w:val="0"/>
          <w:sz w:val="26"/>
          <w:szCs w:val="26"/>
        </w:rPr>
        <w:t>орудования</w:t>
      </w:r>
      <w:r w:rsidR="005F3A88" w:rsidRPr="00FB6248">
        <w:rPr>
          <w:rFonts w:ascii="Times New Roman" w:hAnsi="Times New Roman" w:cs="Times New Roman"/>
          <w:b w:val="0"/>
          <w:bCs w:val="0"/>
          <w:i w:val="0"/>
          <w:iCs w:val="0"/>
          <w:sz w:val="26"/>
          <w:szCs w:val="26"/>
        </w:rPr>
        <w:t xml:space="preserve"> обнаружатся </w:t>
      </w:r>
      <w:r w:rsidR="000807AF" w:rsidRPr="00FB6248">
        <w:rPr>
          <w:rFonts w:ascii="Times New Roman" w:hAnsi="Times New Roman" w:cs="Times New Roman"/>
          <w:b w:val="0"/>
          <w:bCs w:val="0"/>
          <w:i w:val="0"/>
          <w:iCs w:val="0"/>
          <w:sz w:val="26"/>
          <w:szCs w:val="26"/>
        </w:rPr>
        <w:t xml:space="preserve">недостатки и/или </w:t>
      </w:r>
      <w:r w:rsidR="005F3A88" w:rsidRPr="00FB6248">
        <w:rPr>
          <w:rFonts w:ascii="Times New Roman" w:hAnsi="Times New Roman" w:cs="Times New Roman"/>
          <w:b w:val="0"/>
          <w:bCs w:val="0"/>
          <w:i w:val="0"/>
          <w:iCs w:val="0"/>
          <w:sz w:val="26"/>
          <w:szCs w:val="26"/>
        </w:rPr>
        <w:t>дефекты в выполненных Работах</w:t>
      </w:r>
      <w:r w:rsidR="00DB0020" w:rsidRPr="00FB6248">
        <w:rPr>
          <w:rFonts w:ascii="Times New Roman" w:hAnsi="Times New Roman" w:cs="Times New Roman"/>
          <w:b w:val="0"/>
          <w:bCs w:val="0"/>
          <w:i w:val="0"/>
          <w:iCs w:val="0"/>
          <w:sz w:val="26"/>
          <w:szCs w:val="26"/>
        </w:rPr>
        <w:t xml:space="preserve"> используемых</w:t>
      </w:r>
      <w:r w:rsidR="005F3A88" w:rsidRPr="00FB6248">
        <w:rPr>
          <w:rFonts w:ascii="Times New Roman" w:hAnsi="Times New Roman" w:cs="Times New Roman"/>
          <w:b w:val="0"/>
          <w:bCs w:val="0"/>
          <w:i w:val="0"/>
          <w:iCs w:val="0"/>
          <w:sz w:val="26"/>
          <w:szCs w:val="26"/>
        </w:rPr>
        <w:t xml:space="preserve"> Материалах, то Подрядчик обязан их устранить за свой счет и в с</w:t>
      </w:r>
      <w:r w:rsidR="000807AF" w:rsidRPr="00FB6248">
        <w:rPr>
          <w:rFonts w:ascii="Times New Roman" w:hAnsi="Times New Roman" w:cs="Times New Roman"/>
          <w:b w:val="0"/>
          <w:bCs w:val="0"/>
          <w:i w:val="0"/>
          <w:iCs w:val="0"/>
          <w:sz w:val="26"/>
          <w:szCs w:val="26"/>
        </w:rPr>
        <w:t xml:space="preserve">огласованные с Заказчиком сроки. </w:t>
      </w:r>
      <w:r w:rsidR="00753269" w:rsidRPr="00FB6248">
        <w:rPr>
          <w:rFonts w:ascii="Times New Roman" w:hAnsi="Times New Roman" w:cs="Times New Roman"/>
          <w:b w:val="0"/>
          <w:bCs w:val="0"/>
          <w:i w:val="0"/>
          <w:iCs w:val="0"/>
          <w:sz w:val="26"/>
          <w:szCs w:val="26"/>
        </w:rPr>
        <w:t xml:space="preserve">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w:t>
      </w:r>
      <w:r w:rsidR="00753269" w:rsidRPr="00FB6248">
        <w:rPr>
          <w:rFonts w:ascii="Times New Roman" w:hAnsi="Times New Roman" w:cs="Times New Roman"/>
          <w:b w:val="0"/>
          <w:bCs w:val="0"/>
          <w:i w:val="0"/>
          <w:iCs w:val="0"/>
          <w:sz w:val="26"/>
          <w:szCs w:val="26"/>
        </w:rPr>
        <w:lastRenderedPageBreak/>
        <w:t>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 время признается отказом Подрядчика от участия в составлении акта устранения недостатков.</w:t>
      </w:r>
    </w:p>
    <w:p w:rsidR="00FB6248" w:rsidRDefault="005D0D82" w:rsidP="00FB6248">
      <w:pPr>
        <w:pStyle w:val="2"/>
        <w:keepNext w:val="0"/>
        <w:widowControl w:val="0"/>
        <w:tabs>
          <w:tab w:val="left" w:pos="0"/>
        </w:tabs>
        <w:suppressAutoHyphens/>
        <w:spacing w:before="60"/>
        <w:ind w:firstLine="851"/>
        <w:jc w:val="both"/>
        <w:rPr>
          <w:rFonts w:ascii="Times New Roman" w:hAnsi="Times New Roman" w:cs="Times New Roman"/>
          <w:b w:val="0"/>
          <w:bCs w:val="0"/>
          <w:i w:val="0"/>
          <w:iCs w:val="0"/>
          <w:sz w:val="26"/>
          <w:szCs w:val="26"/>
        </w:rPr>
      </w:pPr>
      <w:r w:rsidRPr="00FB6248">
        <w:rPr>
          <w:rFonts w:ascii="Times New Roman" w:hAnsi="Times New Roman" w:cs="Times New Roman"/>
          <w:b w:val="0"/>
          <w:bCs w:val="0"/>
          <w:i w:val="0"/>
          <w:iCs w:val="0"/>
          <w:sz w:val="26"/>
          <w:szCs w:val="26"/>
        </w:rPr>
        <w:t>6.4. Если Сторонами не будет согласовано иначе, Подрядчик обязан устранить такие недостатки и/или дефекты за свой счет не позднее 10 (десяти) календарных дней со дня получения письменного уведомлен</w:t>
      </w:r>
      <w:r w:rsidR="00FB6248">
        <w:rPr>
          <w:rFonts w:ascii="Times New Roman" w:hAnsi="Times New Roman" w:cs="Times New Roman"/>
          <w:b w:val="0"/>
          <w:bCs w:val="0"/>
          <w:i w:val="0"/>
          <w:iCs w:val="0"/>
          <w:sz w:val="26"/>
          <w:szCs w:val="26"/>
        </w:rPr>
        <w:t>ия Заказчика об их обнаружении.</w:t>
      </w:r>
    </w:p>
    <w:p w:rsidR="000807AF" w:rsidRPr="00FB6248" w:rsidRDefault="005D0D82" w:rsidP="00FB6248">
      <w:pPr>
        <w:pStyle w:val="2"/>
        <w:keepNext w:val="0"/>
        <w:widowControl w:val="0"/>
        <w:tabs>
          <w:tab w:val="left" w:pos="0"/>
        </w:tabs>
        <w:suppressAutoHyphens/>
        <w:spacing w:before="60"/>
        <w:ind w:firstLine="851"/>
        <w:jc w:val="both"/>
        <w:rPr>
          <w:rFonts w:ascii="Times New Roman" w:hAnsi="Times New Roman" w:cs="Times New Roman"/>
          <w:b w:val="0"/>
          <w:bCs w:val="0"/>
          <w:i w:val="0"/>
          <w:iCs w:val="0"/>
          <w:sz w:val="26"/>
          <w:szCs w:val="26"/>
        </w:rPr>
      </w:pPr>
      <w:r w:rsidRPr="00FB6248">
        <w:rPr>
          <w:rFonts w:ascii="Times New Roman" w:hAnsi="Times New Roman" w:cs="Times New Roman"/>
          <w:b w:val="0"/>
          <w:bCs w:val="0"/>
          <w:i w:val="0"/>
          <w:iCs w:val="0"/>
          <w:sz w:val="26"/>
          <w:szCs w:val="26"/>
        </w:rPr>
        <w:t>6.5</w:t>
      </w:r>
      <w:r w:rsidR="000807AF" w:rsidRPr="00FB6248">
        <w:rPr>
          <w:rFonts w:ascii="Times New Roman" w:hAnsi="Times New Roman" w:cs="Times New Roman"/>
          <w:b w:val="0"/>
          <w:bCs w:val="0"/>
          <w:i w:val="0"/>
          <w:iCs w:val="0"/>
          <w:sz w:val="26"/>
          <w:szCs w:val="26"/>
        </w:rPr>
        <w:t>.</w:t>
      </w:r>
      <w:r w:rsidRPr="00FB6248">
        <w:rPr>
          <w:rFonts w:ascii="Times New Roman" w:hAnsi="Times New Roman" w:cs="Times New Roman"/>
          <w:b w:val="0"/>
          <w:bCs w:val="0"/>
          <w:i w:val="0"/>
          <w:iCs w:val="0"/>
          <w:sz w:val="26"/>
          <w:szCs w:val="26"/>
        </w:rPr>
        <w:t xml:space="preserve"> </w:t>
      </w:r>
      <w:r w:rsidR="005F3A88" w:rsidRPr="00FB6248">
        <w:rPr>
          <w:rFonts w:ascii="Times New Roman" w:hAnsi="Times New Roman" w:cs="Times New Roman"/>
          <w:b w:val="0"/>
          <w:bCs w:val="0"/>
          <w:i w:val="0"/>
          <w:iCs w:val="0"/>
          <w:sz w:val="26"/>
          <w:szCs w:val="26"/>
        </w:rPr>
        <w:t xml:space="preserve">Гарантийный срок </w:t>
      </w:r>
      <w:r w:rsidR="000F77E7" w:rsidRPr="00FB6248">
        <w:rPr>
          <w:rFonts w:ascii="Times New Roman" w:hAnsi="Times New Roman" w:cs="Times New Roman"/>
          <w:b w:val="0"/>
          <w:bCs w:val="0"/>
          <w:i w:val="0"/>
          <w:iCs w:val="0"/>
          <w:sz w:val="26"/>
          <w:szCs w:val="26"/>
        </w:rPr>
        <w:t xml:space="preserve">при устранении недостатков Подрядчиком </w:t>
      </w:r>
      <w:r w:rsidR="005F3A88" w:rsidRPr="00FB6248">
        <w:rPr>
          <w:rFonts w:ascii="Times New Roman" w:hAnsi="Times New Roman" w:cs="Times New Roman"/>
          <w:b w:val="0"/>
          <w:bCs w:val="0"/>
          <w:i w:val="0"/>
          <w:iCs w:val="0"/>
          <w:sz w:val="26"/>
          <w:szCs w:val="26"/>
        </w:rPr>
        <w:t>продлевается соответственн</w:t>
      </w:r>
      <w:r w:rsidR="00AF538B" w:rsidRPr="00FB6248">
        <w:rPr>
          <w:rFonts w:ascii="Times New Roman" w:hAnsi="Times New Roman" w:cs="Times New Roman"/>
          <w:b w:val="0"/>
          <w:bCs w:val="0"/>
          <w:i w:val="0"/>
          <w:iCs w:val="0"/>
          <w:sz w:val="26"/>
          <w:szCs w:val="26"/>
        </w:rPr>
        <w:t>о на период, когда Об</w:t>
      </w:r>
      <w:r w:rsidR="0040097F" w:rsidRPr="00FB6248">
        <w:rPr>
          <w:rFonts w:ascii="Times New Roman" w:hAnsi="Times New Roman" w:cs="Times New Roman"/>
          <w:b w:val="0"/>
          <w:bCs w:val="0"/>
          <w:i w:val="0"/>
          <w:iCs w:val="0"/>
          <w:sz w:val="26"/>
          <w:szCs w:val="26"/>
        </w:rPr>
        <w:t>орудование</w:t>
      </w:r>
      <w:r w:rsidR="00AF538B" w:rsidRPr="00FB6248">
        <w:rPr>
          <w:rFonts w:ascii="Times New Roman" w:hAnsi="Times New Roman" w:cs="Times New Roman"/>
          <w:b w:val="0"/>
          <w:bCs w:val="0"/>
          <w:i w:val="0"/>
          <w:iCs w:val="0"/>
          <w:sz w:val="26"/>
          <w:szCs w:val="26"/>
        </w:rPr>
        <w:t xml:space="preserve"> не мог</w:t>
      </w:r>
      <w:r w:rsidR="0040097F" w:rsidRPr="00FB6248">
        <w:rPr>
          <w:rFonts w:ascii="Times New Roman" w:hAnsi="Times New Roman" w:cs="Times New Roman"/>
          <w:b w:val="0"/>
          <w:bCs w:val="0"/>
          <w:i w:val="0"/>
          <w:iCs w:val="0"/>
          <w:sz w:val="26"/>
          <w:szCs w:val="26"/>
        </w:rPr>
        <w:t>ло</w:t>
      </w:r>
      <w:r w:rsidR="00AF538B" w:rsidRPr="00FB6248">
        <w:rPr>
          <w:rFonts w:ascii="Times New Roman" w:hAnsi="Times New Roman" w:cs="Times New Roman"/>
          <w:b w:val="0"/>
          <w:bCs w:val="0"/>
          <w:i w:val="0"/>
          <w:iCs w:val="0"/>
          <w:sz w:val="26"/>
          <w:szCs w:val="26"/>
        </w:rPr>
        <w:t xml:space="preserve"> нормально эксплуатироваться вследствие недостатков, за которые отвечает Подрядчик.</w:t>
      </w:r>
    </w:p>
    <w:p w:rsidR="00411152" w:rsidRPr="00FB6248" w:rsidRDefault="00411152" w:rsidP="00411152">
      <w:pPr>
        <w:autoSpaceDE w:val="0"/>
        <w:autoSpaceDN w:val="0"/>
        <w:adjustRightInd w:val="0"/>
        <w:ind w:firstLine="720"/>
        <w:jc w:val="both"/>
        <w:rPr>
          <w:sz w:val="26"/>
          <w:szCs w:val="26"/>
        </w:rPr>
      </w:pPr>
    </w:p>
    <w:p w:rsidR="00CA6B9D" w:rsidRPr="00FB6248" w:rsidRDefault="009A009E" w:rsidP="00CA6B9D">
      <w:pPr>
        <w:pStyle w:val="1"/>
        <w:numPr>
          <w:ilvl w:val="0"/>
          <w:numId w:val="4"/>
        </w:numPr>
        <w:rPr>
          <w:rFonts w:ascii="Times New Roman" w:hAnsi="Times New Roman" w:cs="Times New Roman"/>
          <w:color w:val="auto"/>
          <w:sz w:val="26"/>
          <w:szCs w:val="26"/>
        </w:rPr>
      </w:pPr>
      <w:r w:rsidRPr="00FB6248">
        <w:rPr>
          <w:rFonts w:ascii="Times New Roman" w:hAnsi="Times New Roman" w:cs="Times New Roman"/>
          <w:color w:val="auto"/>
          <w:sz w:val="26"/>
          <w:szCs w:val="26"/>
        </w:rPr>
        <w:t xml:space="preserve">Обеспечение выполнения Работ Материалами, Оборудованием </w:t>
      </w:r>
    </w:p>
    <w:p w:rsidR="009A009E" w:rsidRPr="00FB6248" w:rsidRDefault="009A009E" w:rsidP="00FA513C">
      <w:pPr>
        <w:autoSpaceDE w:val="0"/>
        <w:autoSpaceDN w:val="0"/>
        <w:adjustRightInd w:val="0"/>
        <w:spacing w:before="60"/>
        <w:ind w:firstLine="720"/>
        <w:jc w:val="both"/>
        <w:rPr>
          <w:sz w:val="26"/>
          <w:szCs w:val="26"/>
        </w:rPr>
      </w:pPr>
      <w:r w:rsidRPr="00FB6248">
        <w:rPr>
          <w:sz w:val="26"/>
          <w:szCs w:val="26"/>
        </w:rPr>
        <w:t xml:space="preserve">7.1. Подрядчик принимает на себя обязательство обеспечить </w:t>
      </w:r>
      <w:r w:rsidR="0040097F" w:rsidRPr="00FB6248">
        <w:rPr>
          <w:sz w:val="26"/>
          <w:szCs w:val="26"/>
        </w:rPr>
        <w:t xml:space="preserve">выполнение Работ </w:t>
      </w:r>
      <w:r w:rsidRPr="00FB6248">
        <w:rPr>
          <w:sz w:val="26"/>
          <w:szCs w:val="26"/>
        </w:rPr>
        <w:t xml:space="preserve"> Материалами, а также наличие на Площадках необходимого контрольного и измерительного оборудования.</w:t>
      </w:r>
    </w:p>
    <w:p w:rsidR="002077E8" w:rsidRPr="00FB6248" w:rsidRDefault="00A802E5" w:rsidP="00FA513C">
      <w:pPr>
        <w:autoSpaceDE w:val="0"/>
        <w:autoSpaceDN w:val="0"/>
        <w:adjustRightInd w:val="0"/>
        <w:spacing w:before="60"/>
        <w:ind w:firstLine="720"/>
        <w:jc w:val="both"/>
        <w:rPr>
          <w:sz w:val="26"/>
          <w:szCs w:val="26"/>
        </w:rPr>
      </w:pPr>
      <w:r w:rsidRPr="00FB6248">
        <w:rPr>
          <w:sz w:val="26"/>
          <w:szCs w:val="26"/>
        </w:rPr>
        <w:t xml:space="preserve">7.2. Заказчик принимает на себя обязательство </w:t>
      </w:r>
      <w:r w:rsidR="0043002E" w:rsidRPr="00FB6248">
        <w:rPr>
          <w:sz w:val="26"/>
          <w:szCs w:val="26"/>
        </w:rPr>
        <w:t xml:space="preserve">предоставить </w:t>
      </w:r>
      <w:r w:rsidRPr="00FB6248">
        <w:rPr>
          <w:sz w:val="26"/>
          <w:szCs w:val="26"/>
        </w:rPr>
        <w:t>Оборудование,</w:t>
      </w:r>
      <w:r w:rsidR="00DC156F" w:rsidRPr="00FB6248">
        <w:rPr>
          <w:sz w:val="26"/>
          <w:szCs w:val="26"/>
        </w:rPr>
        <w:t xml:space="preserve"> включая его доставку</w:t>
      </w:r>
      <w:permStart w:id="1644375168" w:edGrp="everyone"/>
      <w:permEnd w:id="1644375168"/>
      <w:r w:rsidR="00DC156F" w:rsidRPr="00FB6248">
        <w:rPr>
          <w:sz w:val="26"/>
          <w:szCs w:val="26"/>
        </w:rPr>
        <w:t>,</w:t>
      </w:r>
      <w:r w:rsidRPr="00FB6248">
        <w:rPr>
          <w:sz w:val="26"/>
          <w:szCs w:val="26"/>
        </w:rPr>
        <w:t xml:space="preserve"> которое передается Подрядчику по акту о приемке-передаче Оборудования в монтаж (форма ОС-15)</w:t>
      </w:r>
      <w:r w:rsidR="002077E8" w:rsidRPr="00FB6248">
        <w:rPr>
          <w:sz w:val="26"/>
          <w:szCs w:val="26"/>
        </w:rPr>
        <w:t>, а Подрядчик обязуется оформить представленные Заказчиком акты о приемке-передаче Оборудования в монтаж (форма ОС-15)</w:t>
      </w:r>
      <w:r w:rsidR="0040097F" w:rsidRPr="00FB6248">
        <w:rPr>
          <w:sz w:val="26"/>
          <w:szCs w:val="26"/>
        </w:rPr>
        <w:t>,</w:t>
      </w:r>
      <w:r w:rsidR="002077E8" w:rsidRPr="00FB6248">
        <w:rPr>
          <w:sz w:val="26"/>
          <w:szCs w:val="26"/>
        </w:rPr>
        <w:t xml:space="preserve">  а также </w:t>
      </w:r>
      <w:r w:rsidR="001D4DCD" w:rsidRPr="00FB6248">
        <w:rPr>
          <w:sz w:val="26"/>
          <w:szCs w:val="26"/>
        </w:rPr>
        <w:t xml:space="preserve">оформить </w:t>
      </w:r>
      <w:r w:rsidR="002077E8" w:rsidRPr="00FB6248">
        <w:rPr>
          <w:sz w:val="26"/>
          <w:szCs w:val="26"/>
        </w:rPr>
        <w:t>ведомости установленного и смонтированного Оборудования по Площадкам по форме, определенной Заказчиком.</w:t>
      </w:r>
    </w:p>
    <w:p w:rsidR="00A802E5" w:rsidRPr="00FB6248" w:rsidRDefault="00A802E5" w:rsidP="00FA513C">
      <w:pPr>
        <w:autoSpaceDE w:val="0"/>
        <w:autoSpaceDN w:val="0"/>
        <w:adjustRightInd w:val="0"/>
        <w:spacing w:before="60"/>
        <w:ind w:firstLine="720"/>
        <w:jc w:val="both"/>
        <w:rPr>
          <w:sz w:val="26"/>
          <w:szCs w:val="26"/>
        </w:rPr>
      </w:pPr>
      <w:r w:rsidRPr="00FB6248">
        <w:rPr>
          <w:sz w:val="26"/>
          <w:szCs w:val="26"/>
        </w:rPr>
        <w:t xml:space="preserve">7.3. Подрядчик несет ответственность за сохранность </w:t>
      </w:r>
      <w:r w:rsidR="00C62749" w:rsidRPr="00FB6248">
        <w:rPr>
          <w:sz w:val="26"/>
          <w:szCs w:val="26"/>
        </w:rPr>
        <w:t xml:space="preserve">и риск случайной гибели </w:t>
      </w:r>
      <w:r w:rsidR="00CA6B9D" w:rsidRPr="00FB6248">
        <w:rPr>
          <w:sz w:val="26"/>
          <w:szCs w:val="26"/>
        </w:rPr>
        <w:t>Обо</w:t>
      </w:r>
      <w:r w:rsidRPr="00FB6248">
        <w:rPr>
          <w:sz w:val="26"/>
          <w:szCs w:val="26"/>
        </w:rPr>
        <w:t>рудования</w:t>
      </w:r>
      <w:r w:rsidR="00A97B80" w:rsidRPr="00FB6248">
        <w:rPr>
          <w:sz w:val="26"/>
          <w:szCs w:val="26"/>
        </w:rPr>
        <w:t>,</w:t>
      </w:r>
      <w:r w:rsidR="00CA6B9D" w:rsidRPr="00FB6248">
        <w:rPr>
          <w:sz w:val="26"/>
          <w:szCs w:val="26"/>
        </w:rPr>
        <w:t xml:space="preserve"> переданного</w:t>
      </w:r>
      <w:r w:rsidRPr="00FB6248">
        <w:rPr>
          <w:sz w:val="26"/>
          <w:szCs w:val="26"/>
        </w:rPr>
        <w:t xml:space="preserve"> ему по акту о приемке-передаче Оборудования в монтаж (форма ОС-15)</w:t>
      </w:r>
      <w:r w:rsidR="00A97B80" w:rsidRPr="00FB6248">
        <w:rPr>
          <w:sz w:val="26"/>
          <w:szCs w:val="26"/>
        </w:rPr>
        <w:t>,</w:t>
      </w:r>
      <w:r w:rsidR="00CA6B9D" w:rsidRPr="00FB6248">
        <w:rPr>
          <w:sz w:val="26"/>
          <w:szCs w:val="26"/>
        </w:rPr>
        <w:t xml:space="preserve"> с момента его передачи</w:t>
      </w:r>
      <w:r w:rsidRPr="00FB6248">
        <w:rPr>
          <w:sz w:val="26"/>
          <w:szCs w:val="26"/>
        </w:rPr>
        <w:t xml:space="preserve"> до подписания </w:t>
      </w:r>
      <w:r w:rsidR="00CA6B9D" w:rsidRPr="00FB6248">
        <w:rPr>
          <w:sz w:val="26"/>
          <w:szCs w:val="26"/>
        </w:rPr>
        <w:t xml:space="preserve">Акта </w:t>
      </w:r>
      <w:r w:rsidR="0040097F" w:rsidRPr="00FB6248">
        <w:rPr>
          <w:sz w:val="26"/>
          <w:szCs w:val="26"/>
        </w:rPr>
        <w:t>сдачи-</w:t>
      </w:r>
      <w:r w:rsidR="00CA6B9D" w:rsidRPr="00FB6248">
        <w:rPr>
          <w:sz w:val="26"/>
          <w:szCs w:val="26"/>
        </w:rPr>
        <w:t xml:space="preserve">приемки </w:t>
      </w:r>
      <w:r w:rsidR="0040097F" w:rsidRPr="00FB6248">
        <w:rPr>
          <w:sz w:val="26"/>
          <w:szCs w:val="26"/>
        </w:rPr>
        <w:t>выполненных работ</w:t>
      </w:r>
      <w:r w:rsidRPr="00FB6248">
        <w:rPr>
          <w:sz w:val="26"/>
          <w:szCs w:val="26"/>
        </w:rPr>
        <w:t>.</w:t>
      </w:r>
    </w:p>
    <w:p w:rsidR="009A009E" w:rsidRPr="00FB6248" w:rsidRDefault="009A009E" w:rsidP="009A009E">
      <w:pPr>
        <w:autoSpaceDE w:val="0"/>
        <w:autoSpaceDN w:val="0"/>
        <w:adjustRightInd w:val="0"/>
        <w:ind w:firstLine="720"/>
        <w:jc w:val="both"/>
        <w:rPr>
          <w:sz w:val="26"/>
          <w:szCs w:val="26"/>
        </w:rPr>
      </w:pPr>
    </w:p>
    <w:p w:rsidR="00524E48" w:rsidRPr="00FB6248" w:rsidRDefault="00491E31" w:rsidP="00CA6B9D">
      <w:pPr>
        <w:pStyle w:val="1"/>
        <w:numPr>
          <w:ilvl w:val="0"/>
          <w:numId w:val="4"/>
        </w:numPr>
        <w:rPr>
          <w:rFonts w:ascii="Times New Roman" w:hAnsi="Times New Roman" w:cs="Times New Roman"/>
          <w:color w:val="auto"/>
          <w:sz w:val="26"/>
          <w:szCs w:val="26"/>
        </w:rPr>
      </w:pPr>
      <w:r w:rsidRPr="00FB6248">
        <w:rPr>
          <w:rFonts w:ascii="Times New Roman" w:hAnsi="Times New Roman" w:cs="Times New Roman"/>
          <w:color w:val="auto"/>
          <w:sz w:val="26"/>
          <w:szCs w:val="26"/>
        </w:rPr>
        <w:t>Сдача и приемка Работ</w:t>
      </w:r>
    </w:p>
    <w:p w:rsidR="000C3908" w:rsidRPr="00FB6248" w:rsidRDefault="000C3908" w:rsidP="00147B6C">
      <w:pPr>
        <w:pStyle w:val="2"/>
        <w:keepNext w:val="0"/>
        <w:widowControl w:val="0"/>
        <w:suppressAutoHyphens/>
        <w:spacing w:before="60"/>
        <w:ind w:firstLine="720"/>
        <w:jc w:val="both"/>
        <w:rPr>
          <w:rFonts w:ascii="Times New Roman" w:hAnsi="Times New Roman" w:cs="Times New Roman"/>
          <w:b w:val="0"/>
          <w:bCs w:val="0"/>
          <w:i w:val="0"/>
          <w:iCs w:val="0"/>
          <w:sz w:val="26"/>
          <w:szCs w:val="26"/>
        </w:rPr>
      </w:pPr>
      <w:r w:rsidRPr="00FB6248">
        <w:rPr>
          <w:rFonts w:ascii="Times New Roman" w:hAnsi="Times New Roman" w:cs="Times New Roman"/>
          <w:b w:val="0"/>
          <w:bCs w:val="0"/>
          <w:i w:val="0"/>
          <w:iCs w:val="0"/>
          <w:sz w:val="26"/>
          <w:szCs w:val="26"/>
        </w:rPr>
        <w:t>8.1. </w:t>
      </w:r>
      <w:r w:rsidR="000E7C02" w:rsidRPr="00FB6248">
        <w:rPr>
          <w:rFonts w:ascii="Times New Roman" w:hAnsi="Times New Roman" w:cs="Times New Roman"/>
          <w:b w:val="0"/>
          <w:bCs w:val="0"/>
          <w:i w:val="0"/>
          <w:iCs w:val="0"/>
          <w:sz w:val="26"/>
          <w:szCs w:val="26"/>
        </w:rPr>
        <w:t>Не позднее 5 (пяти) рабочих дней</w:t>
      </w:r>
      <w:r w:rsidR="000E7C02" w:rsidRPr="00FB6248">
        <w:rPr>
          <w:rFonts w:ascii="Times New Roman" w:hAnsi="Times New Roman" w:cs="Times New Roman"/>
          <w:b w:val="0"/>
          <w:i w:val="0"/>
          <w:sz w:val="26"/>
          <w:szCs w:val="26"/>
        </w:rPr>
        <w:t xml:space="preserve"> </w:t>
      </w:r>
      <w:r w:rsidR="00372D42" w:rsidRPr="00FB6248">
        <w:rPr>
          <w:rFonts w:ascii="Times New Roman" w:hAnsi="Times New Roman" w:cs="Times New Roman"/>
          <w:b w:val="0"/>
          <w:i w:val="0"/>
          <w:sz w:val="26"/>
          <w:szCs w:val="26"/>
        </w:rPr>
        <w:t>п</w:t>
      </w:r>
      <w:r w:rsidR="00147B6C" w:rsidRPr="00FB6248">
        <w:rPr>
          <w:rFonts w:ascii="Times New Roman" w:hAnsi="Times New Roman" w:cs="Times New Roman"/>
          <w:b w:val="0"/>
          <w:i w:val="0"/>
          <w:sz w:val="26"/>
          <w:szCs w:val="26"/>
        </w:rPr>
        <w:t>о окончании приемо-сдаточных испытаний и передачи Заказчику смонтированного Оборудования, прошедшего настройку и паспортизацию, по ведомостям установленного и смонтированного оборудования (для кабеля – по ведомости проложенного кабеля) с предоставлением Исполнительной документации со всеми р</w:t>
      </w:r>
      <w:r w:rsidR="00C018E7" w:rsidRPr="00FB6248">
        <w:rPr>
          <w:rFonts w:ascii="Times New Roman" w:hAnsi="Times New Roman" w:cs="Times New Roman"/>
          <w:b w:val="0"/>
          <w:i w:val="0"/>
          <w:sz w:val="26"/>
          <w:szCs w:val="26"/>
        </w:rPr>
        <w:t>азрешениями и</w:t>
      </w:r>
      <w:r w:rsidR="00147B6C" w:rsidRPr="00FB6248">
        <w:rPr>
          <w:rFonts w:ascii="Times New Roman" w:hAnsi="Times New Roman" w:cs="Times New Roman"/>
          <w:b w:val="0"/>
          <w:i w:val="0"/>
          <w:sz w:val="26"/>
          <w:szCs w:val="26"/>
        </w:rPr>
        <w:t xml:space="preserve"> приложенными к ней, </w:t>
      </w:r>
      <w:r w:rsidRPr="00FB6248">
        <w:rPr>
          <w:rFonts w:ascii="Times New Roman" w:hAnsi="Times New Roman" w:cs="Times New Roman"/>
          <w:b w:val="0"/>
          <w:bCs w:val="0"/>
          <w:i w:val="0"/>
          <w:iCs w:val="0"/>
          <w:sz w:val="26"/>
          <w:szCs w:val="26"/>
        </w:rPr>
        <w:t>Подрядчик передает Заказчику</w:t>
      </w:r>
      <w:r w:rsidR="00147B6C" w:rsidRPr="00FB6248">
        <w:rPr>
          <w:rFonts w:ascii="Times New Roman" w:hAnsi="Times New Roman" w:cs="Times New Roman"/>
          <w:b w:val="0"/>
          <w:bCs w:val="0"/>
          <w:i w:val="0"/>
          <w:iCs w:val="0"/>
          <w:sz w:val="26"/>
          <w:szCs w:val="26"/>
        </w:rPr>
        <w:t xml:space="preserve"> подписанный со своей стороны</w:t>
      </w:r>
      <w:r w:rsidRPr="00FB6248">
        <w:rPr>
          <w:rFonts w:ascii="Times New Roman" w:hAnsi="Times New Roman" w:cs="Times New Roman"/>
          <w:b w:val="0"/>
          <w:bCs w:val="0"/>
          <w:i w:val="0"/>
          <w:iCs w:val="0"/>
          <w:sz w:val="26"/>
          <w:szCs w:val="26"/>
        </w:rPr>
        <w:t xml:space="preserve"> Акт </w:t>
      </w:r>
      <w:r w:rsidR="0040097F" w:rsidRPr="00FB6248">
        <w:rPr>
          <w:rFonts w:ascii="Times New Roman" w:hAnsi="Times New Roman" w:cs="Times New Roman"/>
          <w:b w:val="0"/>
          <w:bCs w:val="0"/>
          <w:i w:val="0"/>
          <w:iCs w:val="0"/>
          <w:sz w:val="26"/>
          <w:szCs w:val="26"/>
        </w:rPr>
        <w:t>сдачи-</w:t>
      </w:r>
      <w:r w:rsidRPr="00FB6248">
        <w:rPr>
          <w:rFonts w:ascii="Times New Roman" w:hAnsi="Times New Roman" w:cs="Times New Roman"/>
          <w:b w:val="0"/>
          <w:bCs w:val="0"/>
          <w:i w:val="0"/>
          <w:iCs w:val="0"/>
          <w:sz w:val="26"/>
          <w:szCs w:val="26"/>
        </w:rPr>
        <w:t xml:space="preserve">приемки </w:t>
      </w:r>
      <w:r w:rsidR="0040097F" w:rsidRPr="00FB6248">
        <w:rPr>
          <w:rFonts w:ascii="Times New Roman" w:hAnsi="Times New Roman" w:cs="Times New Roman"/>
          <w:b w:val="0"/>
          <w:bCs w:val="0"/>
          <w:i w:val="0"/>
          <w:iCs w:val="0"/>
          <w:sz w:val="26"/>
          <w:szCs w:val="26"/>
        </w:rPr>
        <w:t>выполненных работ</w:t>
      </w:r>
      <w:r w:rsidR="002E7AA3" w:rsidRPr="00FB6248">
        <w:rPr>
          <w:rFonts w:ascii="Times New Roman" w:hAnsi="Times New Roman" w:cs="Times New Roman"/>
          <w:b w:val="0"/>
          <w:bCs w:val="0"/>
          <w:i w:val="0"/>
          <w:iCs w:val="0"/>
          <w:sz w:val="26"/>
          <w:szCs w:val="26"/>
        </w:rPr>
        <w:t xml:space="preserve"> (т.е. акт по форме № КС-2 с приложением справки по форме № КС-3)</w:t>
      </w:r>
      <w:r w:rsidR="0040097F" w:rsidRPr="00FB6248">
        <w:rPr>
          <w:rFonts w:ascii="Times New Roman" w:hAnsi="Times New Roman" w:cs="Times New Roman"/>
          <w:b w:val="0"/>
          <w:bCs w:val="0"/>
          <w:i w:val="0"/>
          <w:iCs w:val="0"/>
          <w:sz w:val="26"/>
          <w:szCs w:val="26"/>
        </w:rPr>
        <w:t xml:space="preserve"> в 2-х экземплярах</w:t>
      </w:r>
      <w:r w:rsidRPr="00FB6248">
        <w:rPr>
          <w:rFonts w:ascii="Times New Roman" w:hAnsi="Times New Roman" w:cs="Times New Roman"/>
          <w:b w:val="0"/>
          <w:bCs w:val="0"/>
          <w:i w:val="0"/>
          <w:iCs w:val="0"/>
          <w:sz w:val="26"/>
          <w:szCs w:val="26"/>
        </w:rPr>
        <w:t>.</w:t>
      </w:r>
      <w:r w:rsidR="00147B6C" w:rsidRPr="00FB6248">
        <w:rPr>
          <w:rFonts w:ascii="Times New Roman" w:hAnsi="Times New Roman" w:cs="Times New Roman"/>
          <w:b w:val="0"/>
          <w:bCs w:val="0"/>
          <w:i w:val="0"/>
          <w:iCs w:val="0"/>
          <w:sz w:val="26"/>
          <w:szCs w:val="26"/>
        </w:rPr>
        <w:t xml:space="preserve"> </w:t>
      </w:r>
    </w:p>
    <w:p w:rsidR="00147B6C" w:rsidRPr="00FB6248" w:rsidRDefault="00FB6248" w:rsidP="00C018E7">
      <w:pPr>
        <w:pStyle w:val="a3"/>
        <w:ind w:firstLine="708"/>
        <w:rPr>
          <w:sz w:val="26"/>
          <w:szCs w:val="26"/>
        </w:rPr>
      </w:pPr>
      <w:r>
        <w:rPr>
          <w:sz w:val="26"/>
          <w:szCs w:val="26"/>
        </w:rPr>
        <w:t xml:space="preserve">8.2. </w:t>
      </w:r>
      <w:r w:rsidR="00E67127" w:rsidRPr="00FB6248">
        <w:rPr>
          <w:sz w:val="26"/>
          <w:szCs w:val="26"/>
        </w:rPr>
        <w:t>Заказчик в течение 5</w:t>
      </w:r>
      <w:r w:rsidR="00147B6C" w:rsidRPr="00FB6248">
        <w:rPr>
          <w:sz w:val="26"/>
          <w:szCs w:val="26"/>
        </w:rPr>
        <w:t xml:space="preserve"> (</w:t>
      </w:r>
      <w:r w:rsidR="00E67127" w:rsidRPr="00FB6248">
        <w:rPr>
          <w:sz w:val="26"/>
          <w:szCs w:val="26"/>
        </w:rPr>
        <w:t>пяти)</w:t>
      </w:r>
      <w:r w:rsidR="00147B6C" w:rsidRPr="00FB6248">
        <w:rPr>
          <w:sz w:val="26"/>
          <w:szCs w:val="26"/>
        </w:rPr>
        <w:t xml:space="preserve"> рабочих дней со дня получения Акта сдачи-приемки</w:t>
      </w:r>
      <w:r w:rsidR="00C018E7" w:rsidRPr="00FB6248">
        <w:rPr>
          <w:sz w:val="26"/>
          <w:szCs w:val="26"/>
        </w:rPr>
        <w:t xml:space="preserve"> выполненных</w:t>
      </w:r>
      <w:r w:rsidR="00147B6C" w:rsidRPr="00FB6248">
        <w:rPr>
          <w:sz w:val="26"/>
          <w:szCs w:val="26"/>
        </w:rPr>
        <w:t xml:space="preserve"> работ с приложением необходимых документов, обязуется подписать и направить один экземпляр акта Подрядчику либо направить мотивированное заключение об отказе от подписания такого акта с  указанием недостатков в выполненных Работах и сроков их устранения.</w:t>
      </w:r>
    </w:p>
    <w:p w:rsidR="000C3908" w:rsidRPr="00FB6248" w:rsidRDefault="00C018E7" w:rsidP="003272FF">
      <w:pPr>
        <w:pStyle w:val="a9"/>
        <w:widowControl w:val="0"/>
        <w:suppressAutoHyphens/>
        <w:spacing w:before="60"/>
        <w:ind w:left="0" w:firstLine="708"/>
        <w:jc w:val="both"/>
        <w:rPr>
          <w:sz w:val="26"/>
          <w:szCs w:val="26"/>
        </w:rPr>
      </w:pPr>
      <w:r w:rsidRPr="00FB6248">
        <w:rPr>
          <w:sz w:val="26"/>
          <w:szCs w:val="26"/>
        </w:rPr>
        <w:t>8.3</w:t>
      </w:r>
      <w:r w:rsidR="000C3908" w:rsidRPr="00FB6248">
        <w:rPr>
          <w:sz w:val="26"/>
          <w:szCs w:val="26"/>
        </w:rPr>
        <w:t>.  При сдаче Работ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w:t>
      </w:r>
      <w:r w:rsidR="003272FF" w:rsidRPr="00FB6248">
        <w:rPr>
          <w:sz w:val="26"/>
          <w:szCs w:val="26"/>
        </w:rPr>
        <w:t>орудования</w:t>
      </w:r>
      <w:r w:rsidR="000C3908" w:rsidRPr="00FB6248">
        <w:rPr>
          <w:sz w:val="26"/>
          <w:szCs w:val="26"/>
        </w:rPr>
        <w:t>, а также о возможных для самого Заказчика и других лиц последствиях несоблюдения соответствующих требований.</w:t>
      </w:r>
    </w:p>
    <w:p w:rsidR="000D38B6" w:rsidRPr="00FB6248" w:rsidRDefault="003272FF" w:rsidP="000D38B6">
      <w:pPr>
        <w:pStyle w:val="af2"/>
        <w:widowControl w:val="0"/>
        <w:suppressAutoHyphens/>
        <w:spacing w:before="60"/>
        <w:ind w:firstLine="708"/>
        <w:jc w:val="both"/>
        <w:rPr>
          <w:rFonts w:ascii="Times New Roman" w:hAnsi="Times New Roman" w:cs="Times New Roman"/>
          <w:sz w:val="26"/>
          <w:szCs w:val="26"/>
        </w:rPr>
      </w:pPr>
      <w:r w:rsidRPr="00FB6248">
        <w:rPr>
          <w:rFonts w:ascii="Times New Roman" w:hAnsi="Times New Roman" w:cs="Times New Roman"/>
          <w:sz w:val="26"/>
          <w:szCs w:val="26"/>
        </w:rPr>
        <w:lastRenderedPageBreak/>
        <w:t>8.</w:t>
      </w:r>
      <w:r w:rsidR="00C018E7" w:rsidRPr="00FB6248">
        <w:rPr>
          <w:rFonts w:ascii="Times New Roman" w:hAnsi="Times New Roman" w:cs="Times New Roman"/>
          <w:sz w:val="26"/>
          <w:szCs w:val="26"/>
        </w:rPr>
        <w:t>4</w:t>
      </w:r>
      <w:r w:rsidR="000C3908" w:rsidRPr="00FB6248">
        <w:rPr>
          <w:rFonts w:ascii="Times New Roman" w:hAnsi="Times New Roman" w:cs="Times New Roman"/>
          <w:sz w:val="26"/>
          <w:szCs w:val="26"/>
        </w:rPr>
        <w:t xml:space="preserve">. </w:t>
      </w:r>
      <w:r w:rsidR="000D38B6" w:rsidRPr="00FB6248">
        <w:rPr>
          <w:rFonts w:ascii="Times New Roman" w:hAnsi="Times New Roman" w:cs="Times New Roman"/>
          <w:sz w:val="26"/>
          <w:szCs w:val="26"/>
        </w:rPr>
        <w:t>Устранение недостатков и недоделок, выявленных Заказчиком в ходе проведения проце</w:t>
      </w:r>
      <w:r w:rsidR="00521649" w:rsidRPr="00FB6248">
        <w:rPr>
          <w:rFonts w:ascii="Times New Roman" w:hAnsi="Times New Roman" w:cs="Times New Roman"/>
          <w:sz w:val="26"/>
          <w:szCs w:val="26"/>
        </w:rPr>
        <w:t>дуры сдачи-приемки выполненных Р</w:t>
      </w:r>
      <w:r w:rsidR="000D38B6" w:rsidRPr="00FB6248">
        <w:rPr>
          <w:rFonts w:ascii="Times New Roman" w:hAnsi="Times New Roman" w:cs="Times New Roman"/>
          <w:sz w:val="26"/>
          <w:szCs w:val="26"/>
        </w:rPr>
        <w:t>абот,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 Любая повторная приемка Заказчиком выполненных работ производится в порядке, предусмотренном</w:t>
      </w:r>
      <w:r w:rsidR="00C018E7" w:rsidRPr="00FB6248">
        <w:rPr>
          <w:rFonts w:ascii="Times New Roman" w:hAnsi="Times New Roman" w:cs="Times New Roman"/>
          <w:sz w:val="26"/>
          <w:szCs w:val="26"/>
        </w:rPr>
        <w:t xml:space="preserve"> настоящим разделом </w:t>
      </w:r>
      <w:r w:rsidR="000D38B6" w:rsidRPr="00FB6248">
        <w:rPr>
          <w:rFonts w:ascii="Times New Roman" w:hAnsi="Times New Roman" w:cs="Times New Roman"/>
          <w:sz w:val="26"/>
          <w:szCs w:val="26"/>
        </w:rPr>
        <w:t>Договора.</w:t>
      </w:r>
    </w:p>
    <w:p w:rsidR="00C018E7" w:rsidRPr="00FB6248" w:rsidRDefault="00C018E7" w:rsidP="00C018E7">
      <w:pPr>
        <w:pStyle w:val="1"/>
        <w:numPr>
          <w:ilvl w:val="0"/>
          <w:numId w:val="4"/>
        </w:numPr>
        <w:rPr>
          <w:rFonts w:ascii="Times New Roman" w:hAnsi="Times New Roman" w:cs="Times New Roman"/>
          <w:color w:val="auto"/>
          <w:sz w:val="26"/>
          <w:szCs w:val="26"/>
        </w:rPr>
      </w:pPr>
      <w:r w:rsidRPr="00FB6248">
        <w:rPr>
          <w:rFonts w:ascii="Times New Roman" w:hAnsi="Times New Roman" w:cs="Times New Roman"/>
          <w:color w:val="auto"/>
          <w:sz w:val="26"/>
          <w:szCs w:val="26"/>
        </w:rPr>
        <w:t xml:space="preserve">Ответственность Сторон </w:t>
      </w:r>
    </w:p>
    <w:p w:rsidR="00C018E7" w:rsidRPr="00FB6248" w:rsidRDefault="00C018E7" w:rsidP="00C018E7">
      <w:pPr>
        <w:ind w:firstLine="993"/>
        <w:jc w:val="both"/>
        <w:rPr>
          <w:sz w:val="26"/>
          <w:szCs w:val="26"/>
        </w:rPr>
      </w:pPr>
      <w:r w:rsidRPr="00FB6248">
        <w:rPr>
          <w:sz w:val="26"/>
          <w:szCs w:val="26"/>
        </w:rPr>
        <w:t>9.1.За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FB6248" w:rsidRDefault="00C018E7" w:rsidP="00FB6248">
      <w:pPr>
        <w:ind w:firstLine="993"/>
        <w:jc w:val="both"/>
        <w:rPr>
          <w:sz w:val="26"/>
          <w:szCs w:val="26"/>
        </w:rPr>
      </w:pPr>
      <w:r w:rsidRPr="00FB6248">
        <w:rPr>
          <w:sz w:val="26"/>
          <w:szCs w:val="26"/>
        </w:rPr>
        <w:t>9.2. Подрядчик несет перед Заказчиком ответственность за последствия неисполнения или ненадлежащего исполнения обязательств привлекаем</w:t>
      </w:r>
      <w:r w:rsidR="00FB6248">
        <w:rPr>
          <w:sz w:val="26"/>
          <w:szCs w:val="26"/>
        </w:rPr>
        <w:t>ыми им третьими лицами.</w:t>
      </w:r>
    </w:p>
    <w:p w:rsidR="00FB6248" w:rsidRDefault="00C018E7" w:rsidP="00FB6248">
      <w:pPr>
        <w:ind w:firstLine="993"/>
        <w:jc w:val="both"/>
        <w:rPr>
          <w:sz w:val="26"/>
          <w:szCs w:val="26"/>
        </w:rPr>
      </w:pPr>
      <w:r w:rsidRPr="00FB6248">
        <w:rPr>
          <w:sz w:val="26"/>
          <w:szCs w:val="26"/>
        </w:rPr>
        <w:t>9.3. За нарушение Подрядчиком сроков выполнения Работ, в том числе сроков устранения недостатков в</w:t>
      </w:r>
      <w:r w:rsidR="00372D42" w:rsidRPr="00FB6248">
        <w:rPr>
          <w:sz w:val="26"/>
          <w:szCs w:val="26"/>
        </w:rPr>
        <w:t xml:space="preserve"> результатах выполненных Работ</w:t>
      </w:r>
      <w:r w:rsidRPr="00FB6248">
        <w:rPr>
          <w:sz w:val="26"/>
          <w:szCs w:val="26"/>
        </w:rPr>
        <w:t>, предусмотренных Договором, Заказчик вправе взыскать с Подрядчика неустойку в размере</w:t>
      </w:r>
      <w:r w:rsidR="00372D42" w:rsidRPr="00FB6248">
        <w:rPr>
          <w:sz w:val="26"/>
          <w:szCs w:val="26"/>
        </w:rPr>
        <w:t xml:space="preserve"> </w:t>
      </w:r>
      <w:permStart w:id="2024427251" w:edGrp="everyone"/>
      <w:r w:rsidR="00372D42" w:rsidRPr="00FB6248">
        <w:rPr>
          <w:sz w:val="26"/>
          <w:szCs w:val="26"/>
        </w:rPr>
        <w:t>0,1 %</w:t>
      </w:r>
      <w:r w:rsidRPr="00FB6248">
        <w:rPr>
          <w:sz w:val="26"/>
          <w:szCs w:val="26"/>
        </w:rPr>
        <w:t xml:space="preserve"> </w:t>
      </w:r>
      <w:permEnd w:id="2024427251"/>
      <w:r w:rsidRPr="00FB6248">
        <w:rPr>
          <w:sz w:val="26"/>
          <w:szCs w:val="26"/>
        </w:rPr>
        <w:t>от</w:t>
      </w:r>
      <w:r w:rsidR="00372D42" w:rsidRPr="00FB6248">
        <w:rPr>
          <w:sz w:val="26"/>
          <w:szCs w:val="26"/>
        </w:rPr>
        <w:t xml:space="preserve"> стоимости </w:t>
      </w:r>
      <w:r w:rsidR="00395E6F">
        <w:rPr>
          <w:sz w:val="26"/>
          <w:szCs w:val="26"/>
        </w:rPr>
        <w:t>Р</w:t>
      </w:r>
      <w:r w:rsidR="00372D42" w:rsidRPr="00FB6248">
        <w:rPr>
          <w:sz w:val="26"/>
          <w:szCs w:val="26"/>
        </w:rPr>
        <w:t xml:space="preserve">абот </w:t>
      </w:r>
      <w:r w:rsidRPr="00FB6248">
        <w:rPr>
          <w:sz w:val="26"/>
          <w:szCs w:val="26"/>
        </w:rPr>
        <w:t>за каждый день просрочки.</w:t>
      </w:r>
    </w:p>
    <w:p w:rsidR="00C018E7" w:rsidRPr="00FB6248" w:rsidRDefault="00C018E7" w:rsidP="00FB6248">
      <w:pPr>
        <w:ind w:firstLine="993"/>
        <w:jc w:val="both"/>
        <w:rPr>
          <w:sz w:val="26"/>
          <w:szCs w:val="26"/>
        </w:rPr>
      </w:pPr>
      <w:r w:rsidRPr="00FB6248">
        <w:rPr>
          <w:sz w:val="26"/>
          <w:szCs w:val="26"/>
        </w:rPr>
        <w:t xml:space="preserve">9.4.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w:t>
      </w:r>
      <w:r w:rsidR="00372D42" w:rsidRPr="00395E6F">
        <w:rPr>
          <w:sz w:val="26"/>
          <w:szCs w:val="26"/>
        </w:rPr>
        <w:t>1/365 действующей ставки рефинансирования ЦБ РФ от суммы, просроченной к оплате</w:t>
      </w:r>
      <w:r w:rsidR="00372D42" w:rsidRPr="00FB6248">
        <w:rPr>
          <w:sz w:val="26"/>
          <w:szCs w:val="26"/>
        </w:rPr>
        <w:t xml:space="preserve"> просрочки</w:t>
      </w:r>
      <w:r w:rsidRPr="00FB6248">
        <w:rPr>
          <w:sz w:val="26"/>
          <w:szCs w:val="26"/>
        </w:rPr>
        <w:t>.</w:t>
      </w:r>
    </w:p>
    <w:p w:rsidR="00C018E7" w:rsidRPr="00FB6248" w:rsidRDefault="00C018E7" w:rsidP="00C018E7">
      <w:pPr>
        <w:ind w:firstLine="993"/>
        <w:jc w:val="both"/>
        <w:rPr>
          <w:sz w:val="26"/>
          <w:szCs w:val="26"/>
        </w:rPr>
      </w:pPr>
      <w:r w:rsidRPr="00FB6248">
        <w:rPr>
          <w:sz w:val="26"/>
          <w:szCs w:val="26"/>
        </w:rPr>
        <w:t xml:space="preserve">9.5. Выплата неустойки по настоящему Договору осуществляется только на основании </w:t>
      </w:r>
      <w:r w:rsidR="00DE33DA" w:rsidRPr="00FB6248">
        <w:rPr>
          <w:sz w:val="26"/>
          <w:szCs w:val="26"/>
        </w:rPr>
        <w:t xml:space="preserve">требования, предъявленного в </w:t>
      </w:r>
      <w:r w:rsidRPr="00FB6248">
        <w:rPr>
          <w:sz w:val="26"/>
          <w:szCs w:val="26"/>
        </w:rPr>
        <w:t xml:space="preserve">письменной </w:t>
      </w:r>
      <w:r w:rsidR="00DE33DA" w:rsidRPr="00FB6248">
        <w:rPr>
          <w:sz w:val="26"/>
          <w:szCs w:val="26"/>
        </w:rPr>
        <w:t>форме</w:t>
      </w:r>
      <w:r w:rsidRPr="00FB6248">
        <w:rPr>
          <w:sz w:val="26"/>
          <w:szCs w:val="26"/>
        </w:rPr>
        <w:t xml:space="preserve">. Если  </w:t>
      </w:r>
      <w:r w:rsidR="00DE33DA" w:rsidRPr="00FB6248">
        <w:rPr>
          <w:sz w:val="26"/>
          <w:szCs w:val="26"/>
        </w:rPr>
        <w:t xml:space="preserve">соответствующее требование </w:t>
      </w:r>
      <w:r w:rsidRPr="00FB6248">
        <w:rPr>
          <w:sz w:val="26"/>
          <w:szCs w:val="26"/>
        </w:rPr>
        <w:t>о</w:t>
      </w:r>
      <w:r w:rsidR="005C430F" w:rsidRPr="00FB6248">
        <w:rPr>
          <w:sz w:val="26"/>
          <w:szCs w:val="26"/>
        </w:rPr>
        <w:t>дной Стороны не будет направлено</w:t>
      </w:r>
      <w:r w:rsidRPr="00FB6248">
        <w:rPr>
          <w:sz w:val="26"/>
          <w:szCs w:val="26"/>
        </w:rPr>
        <w:t xml:space="preserve"> в адрес другой Стороны, неустойка не начисляется и не уплачивается.</w:t>
      </w:r>
    </w:p>
    <w:p w:rsidR="00C018E7" w:rsidRDefault="00C018E7" w:rsidP="00C018E7">
      <w:pPr>
        <w:ind w:firstLine="993"/>
        <w:jc w:val="both"/>
        <w:rPr>
          <w:sz w:val="26"/>
          <w:szCs w:val="26"/>
        </w:rPr>
      </w:pPr>
      <w:r w:rsidRPr="00FB6248">
        <w:rPr>
          <w:sz w:val="26"/>
          <w:szCs w:val="26"/>
        </w:rPr>
        <w:t>9.6. Стороны уплачивают неустойку, предусмотренную Договором, в течение 10 (десяти) рабочих дней со дня получения соответствующего требования. Уплата неустойки не освобождает Сторону, нарушившую Договор, от исполнения своих обязательств в натуре.</w:t>
      </w:r>
    </w:p>
    <w:p w:rsidR="003274EA" w:rsidRPr="003274EA" w:rsidRDefault="003274EA" w:rsidP="003274EA">
      <w:pPr>
        <w:pStyle w:val="aff0"/>
        <w:ind w:firstLine="993"/>
        <w:jc w:val="both"/>
        <w:rPr>
          <w:rFonts w:ascii="Times New Roman" w:hAnsi="Times New Roman"/>
          <w:sz w:val="26"/>
          <w:szCs w:val="26"/>
        </w:rPr>
      </w:pPr>
      <w:r w:rsidRPr="003274EA">
        <w:rPr>
          <w:rFonts w:ascii="Times New Roman" w:hAnsi="Times New Roman"/>
          <w:sz w:val="26"/>
          <w:szCs w:val="26"/>
        </w:rPr>
        <w:t xml:space="preserve">9.7. В случае досрочного прекращения договора по инициативе Подрядчика (включая односторонний отказ от исполнения договора) последний уплачивает Заказчику штраф в размере </w:t>
      </w:r>
      <w:permStart w:id="1277520964" w:edGrp="everyone"/>
      <w:r w:rsidR="007D3ED2">
        <w:rPr>
          <w:rFonts w:ascii="Times New Roman" w:hAnsi="Times New Roman"/>
          <w:sz w:val="26"/>
          <w:szCs w:val="26"/>
        </w:rPr>
        <w:t>1</w:t>
      </w:r>
      <w:r w:rsidRPr="003274EA">
        <w:rPr>
          <w:rFonts w:ascii="Times New Roman" w:hAnsi="Times New Roman"/>
          <w:sz w:val="26"/>
          <w:szCs w:val="26"/>
        </w:rPr>
        <w:t>0%</w:t>
      </w:r>
      <w:permEnd w:id="1277520964"/>
      <w:r w:rsidRPr="003274EA">
        <w:rPr>
          <w:rFonts w:ascii="Times New Roman" w:hAnsi="Times New Roman"/>
          <w:sz w:val="26"/>
          <w:szCs w:val="26"/>
        </w:rPr>
        <w:t xml:space="preserve">    </w:t>
      </w:r>
      <w:r w:rsidRPr="003274EA">
        <w:rPr>
          <w:rFonts w:ascii="Times New Roman" w:hAnsi="Times New Roman"/>
          <w:snapToGrid w:val="0"/>
          <w:sz w:val="26"/>
          <w:szCs w:val="26"/>
        </w:rPr>
        <w:t>от стоимости Договора.</w:t>
      </w:r>
      <w:r w:rsidRPr="003274EA">
        <w:rPr>
          <w:rFonts w:ascii="Times New Roman" w:hAnsi="Times New Roman"/>
          <w:sz w:val="26"/>
          <w:szCs w:val="26"/>
        </w:rPr>
        <w:t xml:space="preserve"> </w:t>
      </w:r>
    </w:p>
    <w:p w:rsidR="003274EA" w:rsidRPr="003274EA" w:rsidRDefault="003274EA" w:rsidP="003274EA">
      <w:pPr>
        <w:pStyle w:val="aff0"/>
        <w:ind w:firstLine="993"/>
        <w:jc w:val="both"/>
        <w:rPr>
          <w:rFonts w:ascii="Times New Roman" w:hAnsi="Times New Roman"/>
          <w:sz w:val="26"/>
          <w:szCs w:val="26"/>
        </w:rPr>
      </w:pPr>
      <w:r w:rsidRPr="003274EA">
        <w:rPr>
          <w:rFonts w:ascii="Times New Roman" w:hAnsi="Times New Roman"/>
          <w:sz w:val="26"/>
          <w:szCs w:val="26"/>
        </w:rPr>
        <w:t>Положения настоящего пункта не применяются в случае</w:t>
      </w:r>
      <w:r>
        <w:rPr>
          <w:rFonts w:ascii="Times New Roman" w:hAnsi="Times New Roman"/>
          <w:sz w:val="26"/>
          <w:szCs w:val="26"/>
        </w:rPr>
        <w:t xml:space="preserve"> расторжения договора, вызванного неисполнением обязательств со стороны</w:t>
      </w:r>
      <w:r w:rsidRPr="003274EA">
        <w:rPr>
          <w:rFonts w:ascii="Times New Roman" w:hAnsi="Times New Roman"/>
          <w:sz w:val="26"/>
          <w:szCs w:val="26"/>
        </w:rPr>
        <w:t xml:space="preserve"> З</w:t>
      </w:r>
      <w:r>
        <w:rPr>
          <w:rFonts w:ascii="Times New Roman" w:hAnsi="Times New Roman"/>
          <w:sz w:val="26"/>
          <w:szCs w:val="26"/>
        </w:rPr>
        <w:t>аказчика</w:t>
      </w:r>
      <w:r w:rsidRPr="003274EA">
        <w:rPr>
          <w:rFonts w:ascii="Times New Roman" w:hAnsi="Times New Roman"/>
          <w:sz w:val="26"/>
          <w:szCs w:val="26"/>
        </w:rPr>
        <w:t xml:space="preserve"> (</w:t>
      </w:r>
      <w:r>
        <w:rPr>
          <w:rFonts w:ascii="Times New Roman" w:hAnsi="Times New Roman"/>
          <w:sz w:val="26"/>
          <w:szCs w:val="26"/>
        </w:rPr>
        <w:t>в соответствии с п. 14.1 договора).</w:t>
      </w:r>
    </w:p>
    <w:p w:rsidR="003274EA" w:rsidRPr="00FB6248" w:rsidRDefault="003274EA" w:rsidP="00C018E7">
      <w:pPr>
        <w:ind w:firstLine="993"/>
        <w:jc w:val="both"/>
        <w:rPr>
          <w:sz w:val="26"/>
          <w:szCs w:val="26"/>
        </w:rPr>
      </w:pPr>
    </w:p>
    <w:p w:rsidR="00C018E7" w:rsidRPr="00FB6248" w:rsidRDefault="00C018E7" w:rsidP="00C018E7">
      <w:pPr>
        <w:jc w:val="both"/>
        <w:rPr>
          <w:sz w:val="26"/>
          <w:szCs w:val="26"/>
        </w:rPr>
      </w:pPr>
    </w:p>
    <w:p w:rsidR="00C018E7" w:rsidRPr="00FB6248" w:rsidRDefault="00AF2D6A" w:rsidP="00C018E7">
      <w:pPr>
        <w:pStyle w:val="1"/>
        <w:numPr>
          <w:ilvl w:val="0"/>
          <w:numId w:val="4"/>
        </w:numPr>
        <w:rPr>
          <w:rFonts w:ascii="Times New Roman" w:hAnsi="Times New Roman" w:cs="Times New Roman"/>
          <w:color w:val="auto"/>
          <w:sz w:val="26"/>
          <w:szCs w:val="26"/>
        </w:rPr>
      </w:pPr>
      <w:r w:rsidRPr="00FB6248">
        <w:rPr>
          <w:rFonts w:ascii="Times New Roman" w:hAnsi="Times New Roman" w:cs="Times New Roman"/>
          <w:color w:val="auto"/>
          <w:sz w:val="26"/>
          <w:szCs w:val="26"/>
        </w:rPr>
        <w:t xml:space="preserve"> </w:t>
      </w:r>
      <w:r w:rsidR="00C018E7" w:rsidRPr="00FB6248">
        <w:rPr>
          <w:rFonts w:ascii="Times New Roman" w:hAnsi="Times New Roman" w:cs="Times New Roman"/>
          <w:color w:val="auto"/>
          <w:sz w:val="26"/>
          <w:szCs w:val="26"/>
        </w:rPr>
        <w:t>Обстоятельства непреодолимой силы (форс-мажор)</w:t>
      </w:r>
    </w:p>
    <w:p w:rsidR="00C018E7" w:rsidRPr="00FB6248" w:rsidRDefault="00C018E7" w:rsidP="00C018E7">
      <w:pPr>
        <w:ind w:firstLine="709"/>
        <w:jc w:val="both"/>
        <w:rPr>
          <w:sz w:val="26"/>
          <w:szCs w:val="26"/>
        </w:rPr>
      </w:pPr>
      <w:r w:rsidRPr="00FB6248">
        <w:rPr>
          <w:sz w:val="26"/>
          <w:szCs w:val="26"/>
        </w:rPr>
        <w:t xml:space="preserve">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w:t>
      </w:r>
      <w:r w:rsidRPr="00FB6248">
        <w:rPr>
          <w:sz w:val="26"/>
          <w:szCs w:val="26"/>
        </w:rPr>
        <w:lastRenderedPageBreak/>
        <w:t>рассматриваться как обстоятельства непреодолимой силы для целей исполнения обязательств, предусмотренных Договором.</w:t>
      </w:r>
    </w:p>
    <w:p w:rsidR="00C018E7" w:rsidRPr="00FB6248" w:rsidRDefault="00C018E7" w:rsidP="00C018E7">
      <w:pPr>
        <w:ind w:firstLine="709"/>
        <w:jc w:val="both"/>
        <w:rPr>
          <w:sz w:val="26"/>
          <w:szCs w:val="26"/>
        </w:rPr>
      </w:pPr>
      <w:r w:rsidRPr="00FB6248">
        <w:rPr>
          <w:sz w:val="26"/>
          <w:szCs w:val="26"/>
        </w:rPr>
        <w:t>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C018E7" w:rsidRPr="00FB6248" w:rsidRDefault="00C018E7" w:rsidP="00C018E7">
      <w:pPr>
        <w:ind w:firstLine="709"/>
        <w:jc w:val="both"/>
        <w:rPr>
          <w:sz w:val="26"/>
          <w:szCs w:val="26"/>
        </w:rPr>
      </w:pPr>
      <w:r w:rsidRPr="00FB6248">
        <w:rPr>
          <w:sz w:val="26"/>
          <w:szCs w:val="26"/>
        </w:rPr>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C018E7" w:rsidRPr="00FB6248" w:rsidRDefault="00C018E7" w:rsidP="00C018E7">
      <w:pPr>
        <w:ind w:firstLine="709"/>
        <w:jc w:val="both"/>
        <w:rPr>
          <w:sz w:val="26"/>
          <w:szCs w:val="26"/>
        </w:rPr>
      </w:pPr>
      <w:r w:rsidRPr="00FB6248">
        <w:rPr>
          <w:sz w:val="26"/>
          <w:szCs w:val="26"/>
        </w:rPr>
        <w:t>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C018E7" w:rsidRPr="00FB6248" w:rsidRDefault="00C018E7" w:rsidP="00C018E7">
      <w:pPr>
        <w:ind w:firstLine="709"/>
        <w:jc w:val="both"/>
        <w:rPr>
          <w:sz w:val="26"/>
          <w:szCs w:val="26"/>
        </w:rPr>
      </w:pPr>
    </w:p>
    <w:p w:rsidR="00C018E7" w:rsidRPr="00FB6248" w:rsidRDefault="00AF2D6A" w:rsidP="00C018E7">
      <w:pPr>
        <w:numPr>
          <w:ilvl w:val="0"/>
          <w:numId w:val="4"/>
        </w:numPr>
        <w:jc w:val="center"/>
        <w:rPr>
          <w:b/>
          <w:bCs/>
          <w:sz w:val="26"/>
          <w:szCs w:val="26"/>
        </w:rPr>
      </w:pPr>
      <w:r w:rsidRPr="00FB6248">
        <w:rPr>
          <w:b/>
          <w:bCs/>
          <w:sz w:val="26"/>
          <w:szCs w:val="26"/>
        </w:rPr>
        <w:t xml:space="preserve"> </w:t>
      </w:r>
      <w:r w:rsidR="00C018E7" w:rsidRPr="00FB6248">
        <w:rPr>
          <w:b/>
          <w:bCs/>
          <w:sz w:val="26"/>
          <w:szCs w:val="26"/>
        </w:rPr>
        <w:t>Конфиденциальность</w:t>
      </w:r>
    </w:p>
    <w:p w:rsidR="00C018E7" w:rsidRPr="00FB6248" w:rsidRDefault="00C018E7" w:rsidP="00C018E7">
      <w:pPr>
        <w:pStyle w:val="21"/>
        <w:tabs>
          <w:tab w:val="left" w:pos="0"/>
        </w:tabs>
        <w:spacing w:before="60"/>
        <w:ind w:firstLine="567"/>
        <w:rPr>
          <w:sz w:val="26"/>
          <w:szCs w:val="26"/>
        </w:rPr>
      </w:pPr>
    </w:p>
    <w:p w:rsidR="00C018E7" w:rsidRPr="00FB6248" w:rsidRDefault="00C018E7" w:rsidP="00C018E7">
      <w:pPr>
        <w:widowControl w:val="0"/>
        <w:ind w:firstLine="709"/>
        <w:jc w:val="both"/>
        <w:rPr>
          <w:sz w:val="26"/>
          <w:szCs w:val="26"/>
        </w:rPr>
      </w:pPr>
      <w:r w:rsidRPr="00FB6248">
        <w:rPr>
          <w:sz w:val="26"/>
          <w:szCs w:val="26"/>
        </w:rPr>
        <w:t>11.1.Раскрывающая Сторона – Сторона, которая раскрывает конфиденциальную информацию другой Стороне.</w:t>
      </w:r>
    </w:p>
    <w:p w:rsidR="00C018E7" w:rsidRPr="00FB6248" w:rsidRDefault="00C018E7" w:rsidP="00C018E7">
      <w:pPr>
        <w:widowControl w:val="0"/>
        <w:ind w:firstLine="708"/>
        <w:jc w:val="both"/>
        <w:rPr>
          <w:sz w:val="26"/>
          <w:szCs w:val="26"/>
        </w:rPr>
      </w:pPr>
      <w:r w:rsidRPr="00FB6248">
        <w:rPr>
          <w:sz w:val="26"/>
          <w:szCs w:val="26"/>
        </w:rPr>
        <w:t>11.2. Получающая Сторона – Сторона, которая получает конфиденциальную информацию от другой Стороны</w:t>
      </w:r>
    </w:p>
    <w:p w:rsidR="00C018E7" w:rsidRPr="00FB6248" w:rsidRDefault="00C018E7" w:rsidP="00C018E7">
      <w:pPr>
        <w:widowControl w:val="0"/>
        <w:ind w:firstLine="709"/>
        <w:jc w:val="both"/>
        <w:rPr>
          <w:sz w:val="26"/>
          <w:szCs w:val="26"/>
        </w:rPr>
      </w:pPr>
      <w:r w:rsidRPr="00FB6248">
        <w:rPr>
          <w:sz w:val="26"/>
          <w:szCs w:val="26"/>
        </w:rPr>
        <w:t>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C018E7" w:rsidRPr="00FB6248" w:rsidRDefault="00C018E7" w:rsidP="00C018E7">
      <w:pPr>
        <w:widowControl w:val="0"/>
        <w:ind w:firstLine="708"/>
        <w:jc w:val="both"/>
        <w:rPr>
          <w:sz w:val="26"/>
          <w:szCs w:val="26"/>
        </w:rPr>
      </w:pPr>
      <w:r w:rsidRPr="00FB6248">
        <w:rPr>
          <w:sz w:val="26"/>
          <w:szCs w:val="26"/>
        </w:rPr>
        <w:t xml:space="preserve">11.4.Получающая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w:t>
      </w:r>
      <w:r w:rsidRPr="00FB6248">
        <w:rPr>
          <w:sz w:val="26"/>
          <w:szCs w:val="26"/>
        </w:rPr>
        <w:lastRenderedPageBreak/>
        <w:t>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C018E7" w:rsidRPr="00FB6248" w:rsidRDefault="00C018E7" w:rsidP="00C018E7">
      <w:pPr>
        <w:widowControl w:val="0"/>
        <w:ind w:firstLine="709"/>
        <w:jc w:val="both"/>
        <w:rPr>
          <w:sz w:val="26"/>
          <w:szCs w:val="26"/>
        </w:rPr>
      </w:pPr>
      <w:r w:rsidRPr="00FB6248">
        <w:rPr>
          <w:sz w:val="26"/>
          <w:szCs w:val="26"/>
        </w:rPr>
        <w:t>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C018E7" w:rsidRPr="00FB6248" w:rsidRDefault="00C018E7" w:rsidP="00C018E7">
      <w:pPr>
        <w:widowControl w:val="0"/>
        <w:ind w:firstLine="567"/>
        <w:jc w:val="both"/>
        <w:rPr>
          <w:sz w:val="26"/>
          <w:szCs w:val="26"/>
        </w:rPr>
      </w:pPr>
      <w:r w:rsidRPr="00FB6248">
        <w:rPr>
          <w:sz w:val="26"/>
          <w:szCs w:val="26"/>
        </w:rPr>
        <w:t>11.5.1.  информация во время ее раскрытия является публично известной;</w:t>
      </w:r>
    </w:p>
    <w:p w:rsidR="00C018E7" w:rsidRPr="00FB6248" w:rsidRDefault="00C018E7" w:rsidP="00C018E7">
      <w:pPr>
        <w:widowControl w:val="0"/>
        <w:ind w:firstLine="567"/>
        <w:jc w:val="both"/>
        <w:rPr>
          <w:sz w:val="26"/>
          <w:szCs w:val="26"/>
        </w:rPr>
      </w:pPr>
      <w:r w:rsidRPr="00FB6248">
        <w:rPr>
          <w:sz w:val="26"/>
          <w:szCs w:val="26"/>
        </w:rPr>
        <w:t>11.5.2.информация представлена Получающей Стороне с письменным указанием на то, что она не является конфиденциальной;</w:t>
      </w:r>
    </w:p>
    <w:p w:rsidR="00C018E7" w:rsidRPr="00FB6248" w:rsidRDefault="00C018E7" w:rsidP="00C018E7">
      <w:pPr>
        <w:widowControl w:val="0"/>
        <w:ind w:left="567"/>
        <w:jc w:val="both"/>
        <w:rPr>
          <w:sz w:val="26"/>
          <w:szCs w:val="26"/>
        </w:rPr>
      </w:pPr>
      <w:r w:rsidRPr="00FB6248">
        <w:rPr>
          <w:sz w:val="26"/>
          <w:szCs w:val="26"/>
        </w:rPr>
        <w:t>11.5.3.информация получена от любого третьего лица на законных основаниях;</w:t>
      </w:r>
    </w:p>
    <w:p w:rsidR="00C018E7" w:rsidRPr="00FB6248" w:rsidRDefault="00C018E7" w:rsidP="00C018E7">
      <w:pPr>
        <w:widowControl w:val="0"/>
        <w:ind w:firstLine="567"/>
        <w:jc w:val="both"/>
        <w:rPr>
          <w:sz w:val="26"/>
          <w:szCs w:val="26"/>
        </w:rPr>
      </w:pPr>
      <w:r w:rsidRPr="00FB6248">
        <w:rPr>
          <w:sz w:val="26"/>
          <w:szCs w:val="26"/>
        </w:rPr>
        <w:t>11.5.4.информация не может являться конфиденциальной в соответствии с законодательством Российской Федерации.</w:t>
      </w:r>
    </w:p>
    <w:p w:rsidR="00C018E7" w:rsidRPr="00FB6248" w:rsidRDefault="00C018E7" w:rsidP="00C018E7">
      <w:pPr>
        <w:widowControl w:val="0"/>
        <w:ind w:firstLine="567"/>
        <w:jc w:val="both"/>
        <w:rPr>
          <w:sz w:val="26"/>
          <w:szCs w:val="26"/>
        </w:rPr>
      </w:pPr>
      <w:r w:rsidRPr="00FB6248">
        <w:rPr>
          <w:sz w:val="26"/>
          <w:szCs w:val="26"/>
        </w:rPr>
        <w:t>11.6.Получающая Сторона имеет право раскрывать конфиденциальную информацию без согласия Раскрывающей Стороны:</w:t>
      </w:r>
    </w:p>
    <w:p w:rsidR="00C018E7" w:rsidRPr="00FB6248" w:rsidRDefault="00C018E7" w:rsidP="00C018E7">
      <w:pPr>
        <w:widowControl w:val="0"/>
        <w:ind w:firstLine="567"/>
        <w:jc w:val="both"/>
        <w:rPr>
          <w:sz w:val="26"/>
          <w:szCs w:val="26"/>
        </w:rPr>
      </w:pPr>
      <w:r w:rsidRPr="00FB6248">
        <w:rPr>
          <w:sz w:val="26"/>
          <w:szCs w:val="26"/>
        </w:rPr>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C018E7" w:rsidRPr="00FB6248" w:rsidRDefault="00C018E7" w:rsidP="00C018E7">
      <w:pPr>
        <w:widowControl w:val="0"/>
        <w:ind w:firstLine="567"/>
        <w:jc w:val="both"/>
        <w:rPr>
          <w:sz w:val="26"/>
          <w:szCs w:val="26"/>
        </w:rPr>
      </w:pPr>
      <w:r w:rsidRPr="00FB6248">
        <w:rPr>
          <w:sz w:val="26"/>
          <w:szCs w:val="26"/>
        </w:rPr>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C018E7" w:rsidRPr="00FB6248" w:rsidRDefault="00C018E7" w:rsidP="00C018E7">
      <w:pPr>
        <w:widowControl w:val="0"/>
        <w:ind w:firstLine="540"/>
        <w:jc w:val="both"/>
        <w:rPr>
          <w:sz w:val="26"/>
          <w:szCs w:val="26"/>
        </w:rPr>
      </w:pPr>
      <w:r w:rsidRPr="00FB6248">
        <w:rPr>
          <w:sz w:val="26"/>
          <w:szCs w:val="26"/>
        </w:rPr>
        <w:t xml:space="preserve"> 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C018E7" w:rsidRPr="00FB6248" w:rsidRDefault="00C018E7" w:rsidP="00C018E7">
      <w:pPr>
        <w:pStyle w:val="21"/>
        <w:tabs>
          <w:tab w:val="left" w:pos="0"/>
        </w:tabs>
        <w:spacing w:before="60"/>
        <w:ind w:firstLine="567"/>
        <w:rPr>
          <w:sz w:val="26"/>
          <w:szCs w:val="26"/>
        </w:rPr>
      </w:pPr>
    </w:p>
    <w:p w:rsidR="00C018E7" w:rsidRPr="00FB6248" w:rsidRDefault="00AF2D6A" w:rsidP="00C018E7">
      <w:pPr>
        <w:numPr>
          <w:ilvl w:val="0"/>
          <w:numId w:val="4"/>
        </w:numPr>
        <w:jc w:val="center"/>
        <w:rPr>
          <w:b/>
          <w:bCs/>
          <w:sz w:val="26"/>
          <w:szCs w:val="26"/>
        </w:rPr>
      </w:pPr>
      <w:r w:rsidRPr="00FB6248">
        <w:rPr>
          <w:b/>
          <w:bCs/>
          <w:sz w:val="26"/>
          <w:szCs w:val="26"/>
        </w:rPr>
        <w:t xml:space="preserve"> </w:t>
      </w:r>
      <w:r w:rsidR="00C018E7" w:rsidRPr="00FB6248">
        <w:rPr>
          <w:b/>
          <w:bCs/>
          <w:sz w:val="26"/>
          <w:szCs w:val="26"/>
        </w:rPr>
        <w:t>Уведомления</w:t>
      </w:r>
    </w:p>
    <w:p w:rsidR="00C018E7" w:rsidRPr="00FB6248" w:rsidRDefault="00C018E7" w:rsidP="00C018E7">
      <w:pPr>
        <w:widowControl w:val="0"/>
        <w:tabs>
          <w:tab w:val="left" w:pos="0"/>
        </w:tabs>
        <w:suppressAutoHyphens/>
        <w:spacing w:before="120"/>
        <w:ind w:firstLine="567"/>
        <w:jc w:val="both"/>
        <w:rPr>
          <w:sz w:val="26"/>
          <w:szCs w:val="26"/>
        </w:rPr>
      </w:pPr>
      <w:r w:rsidRPr="00FB6248">
        <w:rPr>
          <w:bCs/>
          <w:sz w:val="26"/>
          <w:szCs w:val="26"/>
        </w:rPr>
        <w:t>12.1.</w:t>
      </w:r>
      <w:r w:rsidRPr="00FB6248">
        <w:rPr>
          <w:sz w:val="26"/>
          <w:szCs w:val="26"/>
          <w:lang w:val="en-US"/>
        </w:rPr>
        <w:t> </w:t>
      </w:r>
      <w:r w:rsidRPr="00FB6248">
        <w:rPr>
          <w:sz w:val="26"/>
          <w:szCs w:val="26"/>
        </w:rPr>
        <w:t xml:space="preserve">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w:t>
      </w:r>
      <w:r w:rsidR="00897A74" w:rsidRPr="00FB6248">
        <w:rPr>
          <w:sz w:val="26"/>
          <w:szCs w:val="26"/>
        </w:rPr>
        <w:t xml:space="preserve"> </w:t>
      </w:r>
      <w:r w:rsidRPr="00FB6248">
        <w:rPr>
          <w:sz w:val="26"/>
          <w:szCs w:val="26"/>
        </w:rPr>
        <w:t>пeрeданы лично по приведенным ниже адресам. Датой увeдомлeния считается дата его доставки, указанная в уведомлении о вручении или доставке:</w:t>
      </w:r>
    </w:p>
    <w:p w:rsidR="00C018E7" w:rsidRPr="00FB6248" w:rsidRDefault="00C018E7" w:rsidP="00C018E7">
      <w:pPr>
        <w:pStyle w:val="6"/>
        <w:widowControl w:val="0"/>
        <w:suppressAutoHyphens/>
        <w:rPr>
          <w:b w:val="0"/>
          <w:sz w:val="26"/>
          <w:szCs w:val="26"/>
        </w:rPr>
      </w:pPr>
      <w:r w:rsidRPr="00FB6248">
        <w:rPr>
          <w:b w:val="0"/>
          <w:sz w:val="26"/>
          <w:szCs w:val="26"/>
        </w:rPr>
        <w:t xml:space="preserve">Для Заказчика: </w:t>
      </w:r>
    </w:p>
    <w:p w:rsidR="00C018E7" w:rsidRPr="00FB6248" w:rsidRDefault="00C018E7" w:rsidP="00C018E7">
      <w:pPr>
        <w:pStyle w:val="6"/>
        <w:widowControl w:val="0"/>
        <w:suppressAutoHyphens/>
        <w:spacing w:before="40"/>
        <w:rPr>
          <w:b w:val="0"/>
          <w:sz w:val="26"/>
          <w:szCs w:val="26"/>
        </w:rPr>
      </w:pPr>
      <w:r w:rsidRPr="00FB6248">
        <w:rPr>
          <w:b w:val="0"/>
          <w:bCs w:val="0"/>
          <w:sz w:val="26"/>
          <w:szCs w:val="26"/>
        </w:rPr>
        <w:t>Организация:</w:t>
      </w:r>
      <w:r w:rsidR="00F257E2">
        <w:rPr>
          <w:b w:val="0"/>
          <w:sz w:val="26"/>
          <w:szCs w:val="26"/>
        </w:rPr>
        <w:t xml:space="preserve"> П</w:t>
      </w:r>
      <w:r w:rsidRPr="00FB6248">
        <w:rPr>
          <w:b w:val="0"/>
          <w:sz w:val="26"/>
          <w:szCs w:val="26"/>
        </w:rPr>
        <w:t>АО «</w:t>
      </w:r>
      <w:r w:rsidR="00F257E2">
        <w:rPr>
          <w:b w:val="0"/>
          <w:sz w:val="26"/>
          <w:szCs w:val="26"/>
        </w:rPr>
        <w:t>Башинформсвязь</w:t>
      </w:r>
      <w:r w:rsidRPr="00FB6248">
        <w:rPr>
          <w:b w:val="0"/>
          <w:sz w:val="26"/>
          <w:szCs w:val="26"/>
        </w:rPr>
        <w:t>»</w:t>
      </w:r>
    </w:p>
    <w:p w:rsidR="00C018E7" w:rsidRPr="00FB6248" w:rsidRDefault="00C018E7" w:rsidP="00C018E7">
      <w:pPr>
        <w:widowControl w:val="0"/>
        <w:tabs>
          <w:tab w:val="num" w:pos="0"/>
        </w:tabs>
        <w:suppressAutoHyphens/>
        <w:spacing w:before="40"/>
        <w:ind w:firstLine="851"/>
        <w:rPr>
          <w:sz w:val="26"/>
          <w:szCs w:val="26"/>
        </w:rPr>
      </w:pPr>
      <w:permStart w:id="1797282344" w:edGrp="everyone"/>
      <w:r w:rsidRPr="00FB6248">
        <w:rPr>
          <w:bCs/>
          <w:sz w:val="26"/>
          <w:szCs w:val="26"/>
        </w:rPr>
        <w:t>Ф.И.О.:</w:t>
      </w:r>
      <w:r w:rsidRPr="00FB6248">
        <w:rPr>
          <w:sz w:val="26"/>
          <w:szCs w:val="26"/>
        </w:rPr>
        <w:t xml:space="preserve">  </w:t>
      </w:r>
      <w:r w:rsidR="0068374B">
        <w:rPr>
          <w:sz w:val="26"/>
          <w:szCs w:val="26"/>
        </w:rPr>
        <w:t>Кощеев С.А.</w:t>
      </w:r>
    </w:p>
    <w:p w:rsidR="00C018E7" w:rsidRPr="00FB6248" w:rsidRDefault="00C018E7" w:rsidP="00C018E7">
      <w:pPr>
        <w:tabs>
          <w:tab w:val="num" w:pos="0"/>
        </w:tabs>
        <w:suppressAutoHyphens/>
        <w:spacing w:before="40"/>
        <w:ind w:firstLine="851"/>
        <w:rPr>
          <w:sz w:val="26"/>
          <w:szCs w:val="26"/>
        </w:rPr>
      </w:pPr>
      <w:r w:rsidRPr="00FB6248">
        <w:rPr>
          <w:bCs/>
          <w:sz w:val="26"/>
          <w:szCs w:val="26"/>
        </w:rPr>
        <w:t>Адрес:</w:t>
      </w:r>
      <w:proofErr w:type="gramStart"/>
      <w:r w:rsidRPr="00FB6248">
        <w:rPr>
          <w:sz w:val="26"/>
          <w:szCs w:val="26"/>
        </w:rPr>
        <w:t> </w:t>
      </w:r>
      <w:r w:rsidRPr="00FB6248">
        <w:rPr>
          <w:bCs/>
          <w:sz w:val="26"/>
          <w:szCs w:val="26"/>
        </w:rPr>
        <w:t>:</w:t>
      </w:r>
      <w:proofErr w:type="gramEnd"/>
      <w:r w:rsidRPr="00FB6248">
        <w:rPr>
          <w:sz w:val="26"/>
          <w:szCs w:val="26"/>
        </w:rPr>
        <w:t xml:space="preserve">  </w:t>
      </w:r>
      <w:r w:rsidR="0068374B">
        <w:rPr>
          <w:sz w:val="26"/>
          <w:szCs w:val="26"/>
        </w:rPr>
        <w:t>450000, г. Уфа, ул. Ленина, 32/1</w:t>
      </w:r>
    </w:p>
    <w:p w:rsidR="00C018E7" w:rsidRPr="00FB6248" w:rsidRDefault="00C018E7" w:rsidP="00C018E7">
      <w:pPr>
        <w:tabs>
          <w:tab w:val="num" w:pos="0"/>
        </w:tabs>
        <w:suppressAutoHyphens/>
        <w:spacing w:before="40"/>
        <w:ind w:firstLine="851"/>
        <w:rPr>
          <w:sz w:val="26"/>
          <w:szCs w:val="26"/>
        </w:rPr>
      </w:pPr>
      <w:proofErr w:type="gramStart"/>
      <w:r w:rsidRPr="00FB6248">
        <w:rPr>
          <w:bCs/>
          <w:sz w:val="26"/>
          <w:szCs w:val="26"/>
        </w:rPr>
        <w:t>Телефон:</w:t>
      </w:r>
      <w:r w:rsidRPr="00FB6248">
        <w:rPr>
          <w:sz w:val="26"/>
          <w:szCs w:val="26"/>
        </w:rPr>
        <w:t xml:space="preserve"> </w:t>
      </w:r>
      <w:r w:rsidR="009C39DF">
        <w:rPr>
          <w:sz w:val="26"/>
          <w:szCs w:val="26"/>
        </w:rPr>
        <w:t>8-(347)-221-54-18</w:t>
      </w:r>
      <w:r w:rsidRPr="00FB6248">
        <w:rPr>
          <w:sz w:val="26"/>
          <w:szCs w:val="26"/>
        </w:rPr>
        <w:t xml:space="preserve">, </w:t>
      </w:r>
      <w:r w:rsidRPr="00FB6248">
        <w:rPr>
          <w:bCs/>
          <w:sz w:val="26"/>
          <w:szCs w:val="26"/>
        </w:rPr>
        <w:t>Факс:</w:t>
      </w:r>
      <w:r w:rsidRPr="00FB6248">
        <w:rPr>
          <w:sz w:val="26"/>
          <w:szCs w:val="26"/>
        </w:rPr>
        <w:t xml:space="preserve"> </w:t>
      </w:r>
      <w:r w:rsidR="009C39DF">
        <w:rPr>
          <w:sz w:val="26"/>
          <w:szCs w:val="26"/>
        </w:rPr>
        <w:t>(347_-276-41-24</w:t>
      </w:r>
      <w:proofErr w:type="gramEnd"/>
    </w:p>
    <w:p w:rsidR="00C018E7" w:rsidRPr="00FB6248" w:rsidRDefault="00C018E7" w:rsidP="00C018E7">
      <w:pPr>
        <w:widowControl w:val="0"/>
        <w:tabs>
          <w:tab w:val="num" w:pos="0"/>
        </w:tabs>
        <w:suppressAutoHyphens/>
        <w:spacing w:before="40"/>
        <w:ind w:firstLine="851"/>
        <w:rPr>
          <w:sz w:val="26"/>
          <w:szCs w:val="26"/>
        </w:rPr>
      </w:pPr>
      <w:proofErr w:type="gramStart"/>
      <w:r w:rsidRPr="00FB6248">
        <w:rPr>
          <w:bCs/>
          <w:sz w:val="26"/>
          <w:szCs w:val="26"/>
          <w:lang w:val="en-GB"/>
        </w:rPr>
        <w:t>e</w:t>
      </w:r>
      <w:r w:rsidRPr="00FB6248">
        <w:rPr>
          <w:bCs/>
          <w:sz w:val="26"/>
          <w:szCs w:val="26"/>
        </w:rPr>
        <w:t>-</w:t>
      </w:r>
      <w:r w:rsidRPr="00FB6248">
        <w:rPr>
          <w:bCs/>
          <w:sz w:val="26"/>
          <w:szCs w:val="26"/>
          <w:lang w:val="en-GB"/>
        </w:rPr>
        <w:t>mail</w:t>
      </w:r>
      <w:proofErr w:type="gramEnd"/>
      <w:r w:rsidRPr="00FB6248">
        <w:rPr>
          <w:bCs/>
          <w:sz w:val="26"/>
          <w:szCs w:val="26"/>
        </w:rPr>
        <w:t>:</w:t>
      </w:r>
      <w:r w:rsidRPr="00FB6248">
        <w:rPr>
          <w:sz w:val="26"/>
          <w:szCs w:val="26"/>
        </w:rPr>
        <w:t xml:space="preserve"> </w:t>
      </w:r>
      <w:r w:rsidR="009C39DF" w:rsidRPr="009C39DF">
        <w:rPr>
          <w:sz w:val="26"/>
          <w:szCs w:val="26"/>
        </w:rPr>
        <w:t>Koshcheev@bashtel.ru</w:t>
      </w:r>
    </w:p>
    <w:permEnd w:id="1797282344"/>
    <w:p w:rsidR="00C018E7" w:rsidRPr="00FB6248" w:rsidRDefault="00C018E7" w:rsidP="00C018E7">
      <w:pPr>
        <w:pStyle w:val="6"/>
        <w:widowControl w:val="0"/>
        <w:suppressAutoHyphens/>
        <w:rPr>
          <w:b w:val="0"/>
          <w:sz w:val="26"/>
          <w:szCs w:val="26"/>
        </w:rPr>
      </w:pPr>
      <w:r w:rsidRPr="00FB6248">
        <w:rPr>
          <w:b w:val="0"/>
          <w:sz w:val="26"/>
          <w:szCs w:val="26"/>
        </w:rPr>
        <w:t>Для Подрядчика:</w:t>
      </w:r>
    </w:p>
    <w:p w:rsidR="00C018E7" w:rsidRPr="00FB6248" w:rsidRDefault="00C018E7" w:rsidP="00C018E7">
      <w:pPr>
        <w:widowControl w:val="0"/>
        <w:tabs>
          <w:tab w:val="num" w:pos="0"/>
        </w:tabs>
        <w:suppressAutoHyphens/>
        <w:rPr>
          <w:bCs/>
          <w:sz w:val="26"/>
          <w:szCs w:val="26"/>
        </w:rPr>
      </w:pPr>
      <w:r w:rsidRPr="00FB6248">
        <w:rPr>
          <w:bCs/>
          <w:sz w:val="26"/>
          <w:szCs w:val="26"/>
        </w:rPr>
        <w:t>Организация:</w:t>
      </w:r>
      <w:permStart w:id="1094976406" w:edGrp="everyone"/>
      <w:r w:rsidRPr="00FB6248">
        <w:rPr>
          <w:bCs/>
          <w:sz w:val="26"/>
          <w:szCs w:val="26"/>
        </w:rPr>
        <w:t>___________</w:t>
      </w:r>
    </w:p>
    <w:p w:rsidR="00C018E7" w:rsidRPr="00FB6248" w:rsidRDefault="00C018E7" w:rsidP="00C018E7">
      <w:pPr>
        <w:widowControl w:val="0"/>
        <w:tabs>
          <w:tab w:val="num" w:pos="0"/>
        </w:tabs>
        <w:suppressAutoHyphens/>
        <w:ind w:firstLine="851"/>
        <w:rPr>
          <w:sz w:val="26"/>
          <w:szCs w:val="26"/>
        </w:rPr>
      </w:pPr>
      <w:r w:rsidRPr="00FB6248">
        <w:rPr>
          <w:bCs/>
          <w:sz w:val="26"/>
          <w:szCs w:val="26"/>
        </w:rPr>
        <w:t>Ф.И.О.:</w:t>
      </w:r>
      <w:r w:rsidRPr="00FB6248">
        <w:rPr>
          <w:sz w:val="26"/>
          <w:szCs w:val="26"/>
        </w:rPr>
        <w:t xml:space="preserve"> ___________</w:t>
      </w:r>
    </w:p>
    <w:p w:rsidR="00C018E7" w:rsidRPr="00FB6248" w:rsidRDefault="00C018E7" w:rsidP="00C018E7">
      <w:pPr>
        <w:widowControl w:val="0"/>
        <w:tabs>
          <w:tab w:val="num" w:pos="0"/>
        </w:tabs>
        <w:suppressAutoHyphens/>
        <w:ind w:firstLine="851"/>
        <w:rPr>
          <w:sz w:val="26"/>
          <w:szCs w:val="26"/>
        </w:rPr>
      </w:pPr>
      <w:r w:rsidRPr="00FB6248">
        <w:rPr>
          <w:bCs/>
          <w:sz w:val="26"/>
          <w:szCs w:val="26"/>
        </w:rPr>
        <w:t>Адрес:</w:t>
      </w:r>
      <w:r w:rsidRPr="00FB6248">
        <w:rPr>
          <w:sz w:val="26"/>
          <w:szCs w:val="26"/>
        </w:rPr>
        <w:t> ______________</w:t>
      </w:r>
    </w:p>
    <w:p w:rsidR="00C018E7" w:rsidRPr="00FB6248" w:rsidRDefault="00C018E7" w:rsidP="00C018E7">
      <w:pPr>
        <w:widowControl w:val="0"/>
        <w:tabs>
          <w:tab w:val="num" w:pos="0"/>
        </w:tabs>
        <w:suppressAutoHyphens/>
        <w:ind w:firstLine="851"/>
        <w:rPr>
          <w:bCs/>
          <w:sz w:val="26"/>
          <w:szCs w:val="26"/>
        </w:rPr>
      </w:pPr>
      <w:r w:rsidRPr="00FB6248">
        <w:rPr>
          <w:bCs/>
          <w:sz w:val="26"/>
          <w:szCs w:val="26"/>
        </w:rPr>
        <w:lastRenderedPageBreak/>
        <w:t>Телефон:</w:t>
      </w:r>
      <w:r w:rsidRPr="00FB6248">
        <w:rPr>
          <w:sz w:val="26"/>
          <w:szCs w:val="26"/>
        </w:rPr>
        <w:t xml:space="preserve"> ___________, Факс: __________</w:t>
      </w:r>
    </w:p>
    <w:p w:rsidR="00C018E7" w:rsidRPr="00FB6248" w:rsidRDefault="00C018E7" w:rsidP="00C018E7">
      <w:pPr>
        <w:ind w:left="131" w:right="-766" w:firstLine="720"/>
        <w:jc w:val="both"/>
        <w:rPr>
          <w:sz w:val="26"/>
          <w:szCs w:val="26"/>
        </w:rPr>
      </w:pPr>
      <w:proofErr w:type="gramStart"/>
      <w:r w:rsidRPr="00FB6248">
        <w:rPr>
          <w:bCs/>
          <w:sz w:val="26"/>
          <w:szCs w:val="26"/>
          <w:lang w:val="en-GB"/>
        </w:rPr>
        <w:t>e</w:t>
      </w:r>
      <w:r w:rsidRPr="00FB6248">
        <w:rPr>
          <w:bCs/>
          <w:sz w:val="26"/>
          <w:szCs w:val="26"/>
        </w:rPr>
        <w:t>-</w:t>
      </w:r>
      <w:r w:rsidRPr="00FB6248">
        <w:rPr>
          <w:bCs/>
          <w:sz w:val="26"/>
          <w:szCs w:val="26"/>
          <w:lang w:val="en-GB"/>
        </w:rPr>
        <w:t>mail</w:t>
      </w:r>
      <w:proofErr w:type="gramEnd"/>
      <w:r w:rsidRPr="00FB6248">
        <w:rPr>
          <w:bCs/>
          <w:sz w:val="26"/>
          <w:szCs w:val="26"/>
        </w:rPr>
        <w:t>:</w:t>
      </w:r>
      <w:r w:rsidRPr="00FB6248">
        <w:rPr>
          <w:sz w:val="26"/>
          <w:szCs w:val="26"/>
        </w:rPr>
        <w:t xml:space="preserve"> _________________</w:t>
      </w:r>
    </w:p>
    <w:permEnd w:id="1094976406"/>
    <w:p w:rsidR="00C018E7" w:rsidRPr="00FB6248" w:rsidRDefault="00C018E7" w:rsidP="00C018E7">
      <w:pPr>
        <w:widowControl w:val="0"/>
        <w:tabs>
          <w:tab w:val="left" w:pos="0"/>
        </w:tabs>
        <w:suppressAutoHyphens/>
        <w:ind w:firstLine="567"/>
        <w:jc w:val="both"/>
        <w:rPr>
          <w:bCs/>
          <w:sz w:val="26"/>
          <w:szCs w:val="26"/>
        </w:rPr>
      </w:pPr>
    </w:p>
    <w:p w:rsidR="00C018E7" w:rsidRPr="00FB6248" w:rsidRDefault="00C018E7" w:rsidP="00C018E7">
      <w:pPr>
        <w:widowControl w:val="0"/>
        <w:tabs>
          <w:tab w:val="left" w:pos="0"/>
        </w:tabs>
        <w:suppressAutoHyphens/>
        <w:ind w:firstLine="567"/>
        <w:jc w:val="both"/>
        <w:rPr>
          <w:sz w:val="26"/>
          <w:szCs w:val="26"/>
        </w:rPr>
      </w:pPr>
      <w:r w:rsidRPr="00FB6248">
        <w:rPr>
          <w:bCs/>
          <w:sz w:val="26"/>
          <w:szCs w:val="26"/>
        </w:rPr>
        <w:t>12.2.</w:t>
      </w:r>
      <w:r w:rsidRPr="00FB6248">
        <w:rPr>
          <w:sz w:val="26"/>
          <w:szCs w:val="26"/>
        </w:rPr>
        <w:t> 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C018E7" w:rsidRPr="00FB6248" w:rsidRDefault="00C018E7" w:rsidP="00C018E7">
      <w:pPr>
        <w:jc w:val="center"/>
        <w:rPr>
          <w:b/>
          <w:bCs/>
          <w:sz w:val="26"/>
          <w:szCs w:val="26"/>
        </w:rPr>
      </w:pPr>
    </w:p>
    <w:p w:rsidR="00C018E7" w:rsidRPr="00FB6248" w:rsidRDefault="00AF2D6A" w:rsidP="00C018E7">
      <w:pPr>
        <w:numPr>
          <w:ilvl w:val="0"/>
          <w:numId w:val="4"/>
        </w:numPr>
        <w:jc w:val="center"/>
        <w:rPr>
          <w:b/>
          <w:bCs/>
          <w:sz w:val="26"/>
          <w:szCs w:val="26"/>
        </w:rPr>
      </w:pPr>
      <w:r w:rsidRPr="00FB6248">
        <w:rPr>
          <w:b/>
          <w:bCs/>
          <w:sz w:val="26"/>
          <w:szCs w:val="26"/>
        </w:rPr>
        <w:t xml:space="preserve"> </w:t>
      </w:r>
      <w:r w:rsidR="00C018E7" w:rsidRPr="00FB6248">
        <w:rPr>
          <w:b/>
          <w:bCs/>
          <w:sz w:val="26"/>
          <w:szCs w:val="26"/>
        </w:rPr>
        <w:t xml:space="preserve">Применимое право и порядок разрешения споров </w:t>
      </w:r>
    </w:p>
    <w:p w:rsidR="00C018E7" w:rsidRPr="00FB6248" w:rsidRDefault="00C018E7" w:rsidP="00C018E7">
      <w:pPr>
        <w:rPr>
          <w:sz w:val="26"/>
          <w:szCs w:val="26"/>
        </w:rPr>
      </w:pPr>
    </w:p>
    <w:p w:rsidR="00C018E7" w:rsidRPr="00FB6248" w:rsidRDefault="00C018E7" w:rsidP="00C018E7">
      <w:pPr>
        <w:ind w:firstLine="540"/>
        <w:jc w:val="both"/>
        <w:rPr>
          <w:sz w:val="26"/>
          <w:szCs w:val="26"/>
        </w:rPr>
      </w:pPr>
      <w:r w:rsidRPr="00FB6248">
        <w:rPr>
          <w:sz w:val="26"/>
          <w:szCs w:val="26"/>
        </w:rPr>
        <w:t>13.1. Отношения, возникающие на основании настоящего Договора, регулируются законодательством Российской Федерации.</w:t>
      </w:r>
    </w:p>
    <w:p w:rsidR="00C018E7" w:rsidRPr="00FB6248" w:rsidRDefault="00C018E7" w:rsidP="00C018E7">
      <w:pPr>
        <w:ind w:firstLine="540"/>
        <w:jc w:val="both"/>
        <w:rPr>
          <w:sz w:val="26"/>
          <w:szCs w:val="26"/>
        </w:rPr>
      </w:pPr>
      <w:r w:rsidRPr="00FB6248">
        <w:rPr>
          <w:sz w:val="26"/>
          <w:szCs w:val="26"/>
        </w:rPr>
        <w:t>13.2.  Все споры и разногласия по настоящему Договору Стороны разрешают путём переговоров.</w:t>
      </w:r>
    </w:p>
    <w:p w:rsidR="00C018E7" w:rsidRPr="00FB6248" w:rsidRDefault="00FB6248" w:rsidP="00ED4A27">
      <w:pPr>
        <w:ind w:firstLine="540"/>
        <w:jc w:val="both"/>
        <w:rPr>
          <w:sz w:val="26"/>
          <w:szCs w:val="26"/>
        </w:rPr>
      </w:pPr>
      <w:r>
        <w:rPr>
          <w:sz w:val="26"/>
          <w:szCs w:val="26"/>
        </w:rPr>
        <w:t xml:space="preserve">13.3. </w:t>
      </w:r>
      <w:r w:rsidR="00ED4A27" w:rsidRPr="00FB6248">
        <w:rPr>
          <w:sz w:val="26"/>
          <w:szCs w:val="26"/>
        </w:rPr>
        <w:t>Если по итогам переговоров Стороны не достигнут согласия, споры передаются на рассмотрение</w:t>
      </w:r>
      <w:r w:rsidR="00F257E2">
        <w:rPr>
          <w:sz w:val="26"/>
          <w:szCs w:val="26"/>
        </w:rPr>
        <w:t xml:space="preserve"> Арбитражного суда Республики Башкортостан</w:t>
      </w:r>
      <w:r w:rsidR="00ED4A27" w:rsidRPr="00FB6248">
        <w:t>.</w:t>
      </w:r>
    </w:p>
    <w:p w:rsidR="00C018E7" w:rsidRPr="00FB6248" w:rsidRDefault="00AF2D6A" w:rsidP="00ED5F86">
      <w:pPr>
        <w:ind w:left="540"/>
        <w:jc w:val="center"/>
        <w:rPr>
          <w:b/>
          <w:bCs/>
          <w:sz w:val="26"/>
          <w:szCs w:val="26"/>
        </w:rPr>
      </w:pPr>
      <w:r w:rsidRPr="00FB6248">
        <w:rPr>
          <w:b/>
          <w:bCs/>
          <w:sz w:val="26"/>
          <w:szCs w:val="26"/>
        </w:rPr>
        <w:t xml:space="preserve"> </w:t>
      </w:r>
      <w:r w:rsidR="00372D42" w:rsidRPr="00FB6248">
        <w:rPr>
          <w:b/>
          <w:bCs/>
          <w:sz w:val="26"/>
          <w:szCs w:val="26"/>
        </w:rPr>
        <w:t xml:space="preserve">14. </w:t>
      </w:r>
      <w:r w:rsidR="00C018E7" w:rsidRPr="00FB6248">
        <w:rPr>
          <w:b/>
          <w:bCs/>
          <w:sz w:val="26"/>
          <w:szCs w:val="26"/>
        </w:rPr>
        <w:t>Расторжение Договора</w:t>
      </w:r>
    </w:p>
    <w:p w:rsidR="00C018E7" w:rsidRPr="00FB6248" w:rsidRDefault="00C018E7" w:rsidP="00C95044">
      <w:pPr>
        <w:tabs>
          <w:tab w:val="left" w:pos="0"/>
        </w:tabs>
        <w:spacing w:before="60"/>
        <w:ind w:firstLine="567"/>
        <w:jc w:val="both"/>
        <w:rPr>
          <w:sz w:val="26"/>
          <w:szCs w:val="26"/>
        </w:rPr>
      </w:pPr>
      <w:r w:rsidRPr="00FB6248">
        <w:rPr>
          <w:sz w:val="26"/>
          <w:szCs w:val="26"/>
        </w:rPr>
        <w:t xml:space="preserve">14.1 В случае неисполнения обязательств одной из Сторон по настоящему Договору в течение </w:t>
      </w:r>
      <w:permStart w:id="1935671541" w:edGrp="everyone"/>
      <w:r w:rsidR="00FD5DE9">
        <w:rPr>
          <w:sz w:val="26"/>
          <w:szCs w:val="26"/>
        </w:rPr>
        <w:t>14</w:t>
      </w:r>
      <w:r w:rsidRPr="00FB6248">
        <w:rPr>
          <w:sz w:val="26"/>
          <w:szCs w:val="26"/>
        </w:rPr>
        <w:t>_</w:t>
      </w:r>
      <w:permEnd w:id="1935671541"/>
      <w:r w:rsidRPr="00FB6248">
        <w:rPr>
          <w:sz w:val="26"/>
          <w:szCs w:val="26"/>
        </w:rPr>
        <w:t xml:space="preserve"> (</w:t>
      </w:r>
      <w:permStart w:id="831747017" w:edGrp="everyone"/>
      <w:r w:rsidR="00FD5DE9">
        <w:rPr>
          <w:sz w:val="26"/>
          <w:szCs w:val="26"/>
        </w:rPr>
        <w:t>четырнадцати</w:t>
      </w:r>
      <w:permEnd w:id="831747017"/>
      <w:r w:rsidRPr="00FB6248">
        <w:rPr>
          <w:sz w:val="26"/>
          <w:szCs w:val="26"/>
        </w:rPr>
        <w:t xml:space="preserve">)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w:t>
      </w:r>
      <w:permStart w:id="933758199" w:edGrp="everyone"/>
      <w:r w:rsidR="00FD5DE9">
        <w:rPr>
          <w:sz w:val="26"/>
          <w:szCs w:val="26"/>
        </w:rPr>
        <w:t>14</w:t>
      </w:r>
      <w:permEnd w:id="933758199"/>
      <w:r w:rsidRPr="00FB6248">
        <w:rPr>
          <w:sz w:val="26"/>
          <w:szCs w:val="26"/>
        </w:rPr>
        <w:t>(</w:t>
      </w:r>
      <w:permStart w:id="917207215" w:edGrp="everyone"/>
      <w:r w:rsidR="00FD5DE9">
        <w:rPr>
          <w:sz w:val="26"/>
          <w:szCs w:val="26"/>
        </w:rPr>
        <w:t>четырнадцать</w:t>
      </w:r>
      <w:r w:rsidRPr="00FB6248">
        <w:rPr>
          <w:sz w:val="26"/>
          <w:szCs w:val="26"/>
        </w:rPr>
        <w:t>)</w:t>
      </w:r>
      <w:permEnd w:id="917207215"/>
      <w:r w:rsidRPr="00FB6248">
        <w:rPr>
          <w:sz w:val="26"/>
          <w:szCs w:val="26"/>
        </w:rPr>
        <w:t xml:space="preserve">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C018E7" w:rsidRPr="00FB6248" w:rsidRDefault="00C018E7" w:rsidP="00C95044">
      <w:pPr>
        <w:widowControl w:val="0"/>
        <w:tabs>
          <w:tab w:val="num" w:pos="0"/>
        </w:tabs>
        <w:suppressAutoHyphens/>
        <w:spacing w:before="60"/>
        <w:ind w:firstLine="567"/>
        <w:jc w:val="both"/>
        <w:rPr>
          <w:sz w:val="26"/>
          <w:szCs w:val="26"/>
        </w:rPr>
      </w:pPr>
      <w:r w:rsidRPr="00FB6248">
        <w:rPr>
          <w:bCs/>
          <w:sz w:val="26"/>
          <w:szCs w:val="26"/>
        </w:rPr>
        <w:t xml:space="preserve">14.2. </w:t>
      </w:r>
      <w:r w:rsidRPr="00FB6248">
        <w:rPr>
          <w:sz w:val="26"/>
          <w:szCs w:val="26"/>
        </w:rPr>
        <w:t xml:space="preserve">Настоящий Договор может быть расторгнут в иных случаях и порядке,  предусмотренных </w:t>
      </w:r>
      <w:r w:rsidR="001A6926" w:rsidRPr="00FB6248">
        <w:rPr>
          <w:sz w:val="26"/>
          <w:szCs w:val="26"/>
        </w:rPr>
        <w:t xml:space="preserve">действующим </w:t>
      </w:r>
      <w:r w:rsidRPr="00FB6248">
        <w:rPr>
          <w:sz w:val="26"/>
          <w:szCs w:val="26"/>
        </w:rPr>
        <w:t>законо</w:t>
      </w:r>
      <w:r w:rsidR="001A6926" w:rsidRPr="00FB6248">
        <w:rPr>
          <w:sz w:val="26"/>
          <w:szCs w:val="26"/>
        </w:rPr>
        <w:t>дательством РФ</w:t>
      </w:r>
      <w:r w:rsidRPr="00FB6248">
        <w:rPr>
          <w:sz w:val="26"/>
          <w:szCs w:val="26"/>
        </w:rPr>
        <w:t>.</w:t>
      </w:r>
    </w:p>
    <w:p w:rsidR="00C018E7" w:rsidRPr="00FB6248" w:rsidRDefault="00C018E7" w:rsidP="00C95044">
      <w:pPr>
        <w:widowControl w:val="0"/>
        <w:tabs>
          <w:tab w:val="num" w:pos="0"/>
        </w:tabs>
        <w:suppressAutoHyphens/>
        <w:spacing w:before="60"/>
        <w:ind w:firstLine="567"/>
        <w:jc w:val="both"/>
        <w:rPr>
          <w:sz w:val="26"/>
          <w:szCs w:val="26"/>
        </w:rPr>
      </w:pPr>
      <w:r w:rsidRPr="00FB6248">
        <w:rPr>
          <w:sz w:val="26"/>
          <w:szCs w:val="26"/>
        </w:rPr>
        <w:t>14.3. При расторжении Договора до приемки Заказчиком результата Работ, выполненных Подрядчиком, Заказчик вправе требовать передачи ему результата незавершенных Работ с компенсацией Подрядчику произведенных затрат, а Подрядчик обязан передать ем</w:t>
      </w:r>
      <w:r w:rsidR="00C62749" w:rsidRPr="00FB6248">
        <w:rPr>
          <w:sz w:val="26"/>
          <w:szCs w:val="26"/>
        </w:rPr>
        <w:t>у результат незавершенных Работ.</w:t>
      </w:r>
    </w:p>
    <w:p w:rsidR="00C018E7" w:rsidRPr="00FB6248" w:rsidRDefault="00C018E7" w:rsidP="00C018E7">
      <w:pPr>
        <w:tabs>
          <w:tab w:val="left" w:pos="0"/>
        </w:tabs>
        <w:spacing w:before="60"/>
        <w:ind w:firstLine="851"/>
        <w:jc w:val="both"/>
        <w:rPr>
          <w:sz w:val="26"/>
          <w:szCs w:val="26"/>
        </w:rPr>
      </w:pPr>
    </w:p>
    <w:p w:rsidR="00C018E7" w:rsidRPr="00FB6248" w:rsidRDefault="000E7C02" w:rsidP="00372D42">
      <w:pPr>
        <w:ind w:left="540"/>
        <w:jc w:val="center"/>
        <w:rPr>
          <w:b/>
          <w:bCs/>
          <w:sz w:val="26"/>
          <w:szCs w:val="26"/>
        </w:rPr>
      </w:pPr>
      <w:r w:rsidRPr="00FB6248">
        <w:rPr>
          <w:b/>
          <w:bCs/>
          <w:sz w:val="26"/>
          <w:szCs w:val="26"/>
        </w:rPr>
        <w:t>15</w:t>
      </w:r>
      <w:r w:rsidR="00372D42" w:rsidRPr="00FB6248">
        <w:rPr>
          <w:b/>
          <w:bCs/>
          <w:sz w:val="26"/>
          <w:szCs w:val="26"/>
        </w:rPr>
        <w:t>.</w:t>
      </w:r>
      <w:r w:rsidR="001A6926" w:rsidRPr="00FB6248">
        <w:rPr>
          <w:b/>
          <w:bCs/>
          <w:sz w:val="26"/>
          <w:szCs w:val="26"/>
        </w:rPr>
        <w:t xml:space="preserve"> Иные </w:t>
      </w:r>
      <w:r w:rsidR="00C018E7" w:rsidRPr="00FB6248">
        <w:rPr>
          <w:b/>
          <w:bCs/>
          <w:sz w:val="26"/>
          <w:szCs w:val="26"/>
        </w:rPr>
        <w:t>положения</w:t>
      </w:r>
    </w:p>
    <w:p w:rsidR="0043002E" w:rsidRPr="00FB6248" w:rsidRDefault="0043002E" w:rsidP="0043002E">
      <w:pPr>
        <w:ind w:left="900"/>
        <w:rPr>
          <w:b/>
          <w:bCs/>
          <w:sz w:val="26"/>
          <w:szCs w:val="26"/>
        </w:rPr>
      </w:pPr>
    </w:p>
    <w:p w:rsidR="00C018E7" w:rsidRPr="00FB6248" w:rsidRDefault="00C018E7" w:rsidP="00C018E7">
      <w:pPr>
        <w:overflowPunct w:val="0"/>
        <w:autoSpaceDE w:val="0"/>
        <w:autoSpaceDN w:val="0"/>
        <w:adjustRightInd w:val="0"/>
        <w:ind w:firstLine="709"/>
        <w:jc w:val="both"/>
        <w:rPr>
          <w:sz w:val="26"/>
          <w:szCs w:val="26"/>
        </w:rPr>
      </w:pPr>
      <w:r w:rsidRPr="00FB6248">
        <w:rPr>
          <w:bCs/>
          <w:sz w:val="26"/>
          <w:szCs w:val="26"/>
        </w:rPr>
        <w:t>15.1.</w:t>
      </w:r>
      <w:r w:rsidRPr="00FB6248">
        <w:rPr>
          <w:sz w:val="26"/>
          <w:szCs w:val="26"/>
          <w:lang w:val="en-US"/>
        </w:rPr>
        <w:t> </w:t>
      </w:r>
      <w:r w:rsidRPr="00FB6248">
        <w:rPr>
          <w:sz w:val="26"/>
          <w:szCs w:val="26"/>
        </w:rPr>
        <w:t xml:space="preserve"> </w:t>
      </w:r>
      <w:r w:rsidR="00042BD0" w:rsidRPr="00FB6248">
        <w:rPr>
          <w:sz w:val="26"/>
          <w:szCs w:val="26"/>
        </w:rPr>
        <w:t>П</w:t>
      </w:r>
      <w:r w:rsidR="0043002E" w:rsidRPr="00FB6248">
        <w:rPr>
          <w:sz w:val="26"/>
          <w:szCs w:val="26"/>
        </w:rPr>
        <w:t>о мере необходимости</w:t>
      </w:r>
      <w:r w:rsidRPr="00FB6248">
        <w:rPr>
          <w:sz w:val="26"/>
          <w:szCs w:val="26"/>
        </w:rPr>
        <w:t xml:space="preserve">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w:t>
      </w:r>
      <w:r w:rsidRPr="00FB6248">
        <w:rPr>
          <w:sz w:val="26"/>
          <w:szCs w:val="26"/>
        </w:rPr>
        <w:lastRenderedPageBreak/>
        <w:t>информации, акт сверки расчётов считается признанным Стороной-получателем в редакции Стороны-инициатора.</w:t>
      </w:r>
    </w:p>
    <w:p w:rsidR="00C018E7" w:rsidRPr="00FB6248" w:rsidRDefault="00C018E7" w:rsidP="00C95044">
      <w:pPr>
        <w:ind w:firstLine="567"/>
        <w:jc w:val="both"/>
        <w:rPr>
          <w:sz w:val="26"/>
          <w:szCs w:val="26"/>
        </w:rPr>
      </w:pPr>
      <w:r w:rsidRPr="00FB6248">
        <w:rPr>
          <w:bCs/>
          <w:sz w:val="26"/>
          <w:szCs w:val="26"/>
        </w:rPr>
        <w:t xml:space="preserve">15.2. </w:t>
      </w:r>
      <w:r w:rsidRPr="00FB6248">
        <w:rPr>
          <w:sz w:val="26"/>
          <w:szCs w:val="26"/>
        </w:rPr>
        <w:t>В течение 5 (пяти) рабочих дней со дня заключения настоящего Договора Подрядчик обязан направить Заказчику:</w:t>
      </w:r>
    </w:p>
    <w:p w:rsidR="00C018E7" w:rsidRPr="00FB6248" w:rsidRDefault="00C018E7" w:rsidP="00C95044">
      <w:pPr>
        <w:ind w:firstLine="567"/>
        <w:jc w:val="both"/>
        <w:rPr>
          <w:sz w:val="26"/>
          <w:szCs w:val="26"/>
        </w:rPr>
      </w:pPr>
      <w:r w:rsidRPr="00FB6248">
        <w:rPr>
          <w:sz w:val="26"/>
          <w:szCs w:val="26"/>
        </w:rPr>
        <w:t>- образцы подписей лиц, которые будут подписывать выставляемые в адрес Заказчика счета-фактуры;</w:t>
      </w:r>
    </w:p>
    <w:p w:rsidR="00C018E7" w:rsidRPr="00FB6248" w:rsidRDefault="00C018E7" w:rsidP="00C95044">
      <w:pPr>
        <w:ind w:firstLine="567"/>
        <w:jc w:val="both"/>
        <w:rPr>
          <w:sz w:val="26"/>
          <w:szCs w:val="26"/>
        </w:rPr>
      </w:pPr>
      <w:r w:rsidRPr="00FB6248">
        <w:rPr>
          <w:sz w:val="26"/>
          <w:szCs w:val="26"/>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C018E7" w:rsidRPr="00FB6248" w:rsidRDefault="00C018E7" w:rsidP="00C95044">
      <w:pPr>
        <w:ind w:firstLine="567"/>
        <w:jc w:val="both"/>
        <w:rPr>
          <w:sz w:val="26"/>
          <w:szCs w:val="26"/>
        </w:rPr>
      </w:pPr>
      <w:r w:rsidRPr="00FB6248">
        <w:rPr>
          <w:sz w:val="26"/>
          <w:szCs w:val="26"/>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C018E7" w:rsidRPr="00FB6248" w:rsidRDefault="00C018E7" w:rsidP="00C95044">
      <w:pPr>
        <w:ind w:firstLine="567"/>
        <w:jc w:val="both"/>
        <w:rPr>
          <w:sz w:val="26"/>
          <w:szCs w:val="26"/>
        </w:rPr>
      </w:pPr>
      <w:r w:rsidRPr="00FB6248">
        <w:rPr>
          <w:sz w:val="26"/>
          <w:szCs w:val="26"/>
        </w:rPr>
        <w:t>15.3. При получении сумм оплаты, частичной оплаты в счет предстоящего выполнения работ/оказания услуг, поставки оборудования Подрядчик обязуется выставить в соответствии с законодательством Российской Федерации и передать Заказчику соответствующие счета-фактуры не позднее 5 (пяти) календарных дней, считая со дня получения Подрядчиком сумм оплаты, частичной оплаты в счет предстоящего выполнения работ/оказании услуг, поставки оборудования.</w:t>
      </w:r>
    </w:p>
    <w:p w:rsidR="00C95044" w:rsidRDefault="00C018E7" w:rsidP="00C95044">
      <w:pPr>
        <w:pStyle w:val="a3"/>
        <w:widowControl w:val="0"/>
        <w:tabs>
          <w:tab w:val="left" w:pos="0"/>
        </w:tabs>
        <w:suppressAutoHyphens/>
        <w:spacing w:before="60"/>
        <w:ind w:firstLine="567"/>
        <w:rPr>
          <w:sz w:val="26"/>
          <w:szCs w:val="26"/>
        </w:rPr>
      </w:pPr>
      <w:r w:rsidRPr="00FB6248">
        <w:rPr>
          <w:bCs/>
          <w:sz w:val="26"/>
          <w:szCs w:val="26"/>
        </w:rPr>
        <w:t>15.4.</w:t>
      </w:r>
      <w:r w:rsidRPr="00FB6248">
        <w:rPr>
          <w:sz w:val="26"/>
          <w:szCs w:val="26"/>
        </w:rPr>
        <w:t>  Стороны не имеют права уступить либо передать свои права или обязанности по настоящему Договору, полностью либо частично, без предварительного письм</w:t>
      </w:r>
      <w:r w:rsidR="00C95044">
        <w:rPr>
          <w:sz w:val="26"/>
          <w:szCs w:val="26"/>
        </w:rPr>
        <w:t>енного согласия другой Стороны.</w:t>
      </w:r>
    </w:p>
    <w:p w:rsidR="00C95044" w:rsidRDefault="00C018E7" w:rsidP="00C95044">
      <w:pPr>
        <w:pStyle w:val="a3"/>
        <w:widowControl w:val="0"/>
        <w:tabs>
          <w:tab w:val="left" w:pos="0"/>
        </w:tabs>
        <w:suppressAutoHyphens/>
        <w:spacing w:before="60"/>
        <w:ind w:firstLine="567"/>
        <w:rPr>
          <w:sz w:val="26"/>
          <w:szCs w:val="26"/>
        </w:rPr>
      </w:pPr>
      <w:r w:rsidRPr="00FB6248">
        <w:rPr>
          <w:sz w:val="26"/>
          <w:szCs w:val="26"/>
        </w:rPr>
        <w:t>15.5. Любые изменения или дополнения настоящего Договора, должны совершаться Сторонами в письменной форме.</w:t>
      </w:r>
    </w:p>
    <w:p w:rsidR="00C018E7" w:rsidRPr="00FB6248" w:rsidRDefault="00C018E7" w:rsidP="00C95044">
      <w:pPr>
        <w:pStyle w:val="a3"/>
        <w:widowControl w:val="0"/>
        <w:tabs>
          <w:tab w:val="left" w:pos="0"/>
        </w:tabs>
        <w:suppressAutoHyphens/>
        <w:spacing w:before="60"/>
        <w:ind w:firstLine="567"/>
        <w:rPr>
          <w:sz w:val="26"/>
          <w:szCs w:val="26"/>
        </w:rPr>
      </w:pPr>
      <w:r w:rsidRPr="00FB6248">
        <w:rPr>
          <w:sz w:val="26"/>
          <w:szCs w:val="26"/>
        </w:rPr>
        <w:t>15</w:t>
      </w:r>
      <w:r w:rsidR="0043002E" w:rsidRPr="00FB6248">
        <w:rPr>
          <w:sz w:val="26"/>
          <w:szCs w:val="26"/>
        </w:rPr>
        <w:t>.6</w:t>
      </w:r>
      <w:r w:rsidRPr="00FB6248">
        <w:rPr>
          <w:sz w:val="26"/>
          <w:szCs w:val="26"/>
        </w:rPr>
        <w:t xml:space="preserve">. Настоящий Договор составлен в двух экземплярах, имеющих равную юридическую силу, по одному для каждой из Сторон. </w:t>
      </w:r>
    </w:p>
    <w:p w:rsidR="00E67127" w:rsidRPr="00C95044" w:rsidRDefault="00E67127" w:rsidP="00E67127">
      <w:pPr>
        <w:ind w:firstLine="567"/>
        <w:jc w:val="both"/>
        <w:rPr>
          <w:i/>
          <w:sz w:val="26"/>
          <w:szCs w:val="26"/>
        </w:rPr>
      </w:pPr>
      <w:permStart w:id="1264193481" w:edGrp="everyone"/>
      <w:r w:rsidRPr="00C95044">
        <w:rPr>
          <w:i/>
          <w:sz w:val="26"/>
          <w:szCs w:val="26"/>
        </w:rPr>
        <w:t>15.7. Настоящий Договор вступает в силу с даты подписания Сторонами и действует до полного исполнения Сторонами своих обязательств по Договору</w:t>
      </w:r>
      <w:permEnd w:id="1264193481"/>
      <w:r w:rsidR="00C95044" w:rsidRPr="00C95044">
        <w:rPr>
          <w:i/>
          <w:sz w:val="26"/>
          <w:szCs w:val="26"/>
        </w:rPr>
        <w:t>.</w:t>
      </w:r>
    </w:p>
    <w:p w:rsidR="00212137" w:rsidRPr="00FB6248" w:rsidRDefault="008F19F7" w:rsidP="00E67127">
      <w:pPr>
        <w:ind w:firstLine="709"/>
        <w:jc w:val="both"/>
        <w:rPr>
          <w:sz w:val="26"/>
          <w:szCs w:val="26"/>
        </w:rPr>
      </w:pPr>
      <w:r w:rsidRPr="00FB6248">
        <w:rPr>
          <w:sz w:val="26"/>
          <w:szCs w:val="26"/>
        </w:rPr>
        <w:t>15.</w:t>
      </w:r>
      <w:r w:rsidR="0043002E" w:rsidRPr="00FB6248">
        <w:rPr>
          <w:sz w:val="26"/>
          <w:szCs w:val="26"/>
        </w:rPr>
        <w:t>8</w:t>
      </w:r>
      <w:r w:rsidRPr="00FB6248">
        <w:rPr>
          <w:sz w:val="26"/>
          <w:szCs w:val="26"/>
        </w:rPr>
        <w:t xml:space="preserve">. </w:t>
      </w:r>
      <w:r w:rsidR="00212137" w:rsidRPr="00FB6248">
        <w:rPr>
          <w:sz w:val="26"/>
          <w:szCs w:val="26"/>
        </w:rPr>
        <w:t>К настоящему Договору прилагаются и являются его неотъемлемой частью:</w:t>
      </w:r>
    </w:p>
    <w:p w:rsidR="00212137" w:rsidRPr="00FB6248" w:rsidRDefault="00212137" w:rsidP="00C95044">
      <w:pPr>
        <w:widowControl w:val="0"/>
        <w:suppressAutoHyphens/>
        <w:spacing w:before="60"/>
        <w:jc w:val="both"/>
        <w:rPr>
          <w:sz w:val="26"/>
          <w:szCs w:val="26"/>
        </w:rPr>
      </w:pPr>
      <w:r w:rsidRPr="00FB6248">
        <w:rPr>
          <w:bCs/>
          <w:sz w:val="26"/>
          <w:szCs w:val="26"/>
        </w:rPr>
        <w:t>Приложение</w:t>
      </w:r>
      <w:r w:rsidR="00CE7565" w:rsidRPr="00FB6248">
        <w:rPr>
          <w:bCs/>
          <w:sz w:val="26"/>
          <w:szCs w:val="26"/>
        </w:rPr>
        <w:t xml:space="preserve"> </w:t>
      </w:r>
      <w:r w:rsidR="008A0949" w:rsidRPr="00FB6248">
        <w:rPr>
          <w:bCs/>
          <w:sz w:val="26"/>
          <w:szCs w:val="26"/>
        </w:rPr>
        <w:t>№</w:t>
      </w:r>
      <w:r w:rsidR="00AF2D6A" w:rsidRPr="00FB6248">
        <w:rPr>
          <w:bCs/>
          <w:sz w:val="26"/>
          <w:szCs w:val="26"/>
        </w:rPr>
        <w:t xml:space="preserve"> </w:t>
      </w:r>
      <w:r w:rsidR="00CE7565" w:rsidRPr="00FB6248">
        <w:rPr>
          <w:bCs/>
          <w:sz w:val="26"/>
          <w:szCs w:val="26"/>
        </w:rPr>
        <w:t>1</w:t>
      </w:r>
      <w:r w:rsidR="00020DA9" w:rsidRPr="00FB6248">
        <w:rPr>
          <w:bCs/>
          <w:sz w:val="26"/>
          <w:szCs w:val="26"/>
        </w:rPr>
        <w:t>. -</w:t>
      </w:r>
      <w:r w:rsidRPr="00FB6248">
        <w:rPr>
          <w:bCs/>
          <w:sz w:val="26"/>
          <w:szCs w:val="26"/>
          <w:lang w:val="en-US"/>
        </w:rPr>
        <w:t> </w:t>
      </w:r>
      <w:r w:rsidR="008A0949" w:rsidRPr="00FB6248">
        <w:rPr>
          <w:sz w:val="26"/>
          <w:szCs w:val="26"/>
        </w:rPr>
        <w:t xml:space="preserve"> </w:t>
      </w:r>
      <w:r w:rsidR="00020DA9" w:rsidRPr="00FB6248">
        <w:rPr>
          <w:sz w:val="26"/>
          <w:szCs w:val="26"/>
        </w:rPr>
        <w:t>Задание на выполнение работ;</w:t>
      </w:r>
    </w:p>
    <w:p w:rsidR="00C10CDF" w:rsidRPr="00FB6248" w:rsidRDefault="00212137" w:rsidP="00C95044">
      <w:pPr>
        <w:widowControl w:val="0"/>
        <w:suppressAutoHyphens/>
        <w:spacing w:before="60"/>
        <w:jc w:val="both"/>
        <w:rPr>
          <w:sz w:val="26"/>
          <w:szCs w:val="26"/>
        </w:rPr>
      </w:pPr>
      <w:r w:rsidRPr="00FB6248">
        <w:rPr>
          <w:bCs/>
          <w:sz w:val="26"/>
          <w:szCs w:val="26"/>
        </w:rPr>
        <w:t>Приложение</w:t>
      </w:r>
      <w:r w:rsidR="00C95044">
        <w:rPr>
          <w:bCs/>
          <w:sz w:val="26"/>
          <w:szCs w:val="26"/>
        </w:rPr>
        <w:t xml:space="preserve"> </w:t>
      </w:r>
      <w:r w:rsidR="008A0949" w:rsidRPr="00FB6248">
        <w:rPr>
          <w:bCs/>
          <w:sz w:val="26"/>
          <w:szCs w:val="26"/>
        </w:rPr>
        <w:t>№</w:t>
      </w:r>
      <w:r w:rsidR="00E67127" w:rsidRPr="00FB6248">
        <w:rPr>
          <w:bCs/>
          <w:sz w:val="26"/>
          <w:szCs w:val="26"/>
        </w:rPr>
        <w:t xml:space="preserve"> </w:t>
      </w:r>
      <w:r w:rsidR="008A0949" w:rsidRPr="00FB6248">
        <w:rPr>
          <w:bCs/>
          <w:sz w:val="26"/>
          <w:szCs w:val="26"/>
        </w:rPr>
        <w:t>2</w:t>
      </w:r>
      <w:r w:rsidRPr="00FB6248">
        <w:rPr>
          <w:bCs/>
          <w:sz w:val="26"/>
          <w:szCs w:val="26"/>
        </w:rPr>
        <w:t>.</w:t>
      </w:r>
      <w:r w:rsidR="0043002E" w:rsidRPr="00FB6248">
        <w:rPr>
          <w:sz w:val="26"/>
          <w:szCs w:val="26"/>
        </w:rPr>
        <w:t xml:space="preserve"> - </w:t>
      </w:r>
      <w:permStart w:id="1366294866" w:edGrp="everyone"/>
      <w:r w:rsidR="00020DA9" w:rsidRPr="00FB6248">
        <w:rPr>
          <w:sz w:val="26"/>
          <w:szCs w:val="26"/>
        </w:rPr>
        <w:t>Сводный сметный расчет</w:t>
      </w:r>
      <w:r w:rsidR="0043002E" w:rsidRPr="00FB6248">
        <w:rPr>
          <w:sz w:val="26"/>
          <w:szCs w:val="26"/>
        </w:rPr>
        <w:t xml:space="preserve"> с приложения</w:t>
      </w:r>
      <w:r w:rsidR="005D7176" w:rsidRPr="00FB6248">
        <w:rPr>
          <w:sz w:val="26"/>
          <w:szCs w:val="26"/>
        </w:rPr>
        <w:t>м</w:t>
      </w:r>
      <w:r w:rsidR="0043002E" w:rsidRPr="00FB6248">
        <w:rPr>
          <w:sz w:val="26"/>
          <w:szCs w:val="26"/>
        </w:rPr>
        <w:t>и</w:t>
      </w:r>
      <w:r w:rsidR="005D7176" w:rsidRPr="00FB6248">
        <w:rPr>
          <w:sz w:val="26"/>
          <w:szCs w:val="26"/>
        </w:rPr>
        <w:t>/Протокол согласования договорной цены с приложениями</w:t>
      </w:r>
      <w:permEnd w:id="1366294866"/>
      <w:r w:rsidR="00020DA9" w:rsidRPr="00FB6248">
        <w:rPr>
          <w:sz w:val="26"/>
          <w:szCs w:val="26"/>
        </w:rPr>
        <w:t xml:space="preserve">; </w:t>
      </w:r>
    </w:p>
    <w:p w:rsidR="008C48BA" w:rsidRPr="00FB6248" w:rsidRDefault="00020DA9" w:rsidP="008C48BA">
      <w:pPr>
        <w:jc w:val="both"/>
        <w:rPr>
          <w:sz w:val="26"/>
          <w:szCs w:val="26"/>
        </w:rPr>
      </w:pPr>
      <w:permStart w:id="744781966" w:edGrp="everyone"/>
      <w:r w:rsidRPr="00FB6248">
        <w:rPr>
          <w:bCs/>
          <w:sz w:val="26"/>
          <w:szCs w:val="26"/>
        </w:rPr>
        <w:t>Приложение</w:t>
      </w:r>
      <w:r w:rsidR="00C95044">
        <w:rPr>
          <w:bCs/>
          <w:sz w:val="26"/>
          <w:szCs w:val="26"/>
        </w:rPr>
        <w:t xml:space="preserve"> </w:t>
      </w:r>
      <w:r w:rsidRPr="00FB6248">
        <w:rPr>
          <w:bCs/>
          <w:sz w:val="26"/>
          <w:szCs w:val="26"/>
        </w:rPr>
        <w:t>№</w:t>
      </w:r>
      <w:r w:rsidR="00AF2D6A" w:rsidRPr="00FB6248">
        <w:rPr>
          <w:bCs/>
          <w:sz w:val="26"/>
          <w:szCs w:val="26"/>
        </w:rPr>
        <w:t xml:space="preserve"> </w:t>
      </w:r>
      <w:r w:rsidRPr="00FB6248">
        <w:rPr>
          <w:bCs/>
          <w:sz w:val="26"/>
          <w:szCs w:val="26"/>
        </w:rPr>
        <w:t>3.</w:t>
      </w:r>
      <w:r w:rsidRPr="00FB6248">
        <w:rPr>
          <w:sz w:val="26"/>
          <w:szCs w:val="26"/>
        </w:rPr>
        <w:t xml:space="preserve"> - </w:t>
      </w:r>
      <w:r w:rsidR="00403C7B" w:rsidRPr="00FB6248">
        <w:rPr>
          <w:sz w:val="26"/>
          <w:szCs w:val="26"/>
        </w:rPr>
        <w:t>Спецификация</w:t>
      </w:r>
      <w:r w:rsidR="008C48BA" w:rsidRPr="00FB6248">
        <w:rPr>
          <w:sz w:val="26"/>
          <w:szCs w:val="26"/>
        </w:rPr>
        <w:t xml:space="preserve"> оборудования</w:t>
      </w:r>
      <w:r w:rsidR="005D7176" w:rsidRPr="00FB6248">
        <w:rPr>
          <w:sz w:val="26"/>
          <w:szCs w:val="26"/>
        </w:rPr>
        <w:t>,</w:t>
      </w:r>
      <w:r w:rsidR="008C48BA" w:rsidRPr="00FB6248">
        <w:rPr>
          <w:sz w:val="26"/>
          <w:szCs w:val="26"/>
        </w:rPr>
        <w:t xml:space="preserve"> передаваемого Заказчиком для </w:t>
      </w:r>
      <w:r w:rsidR="005D7176" w:rsidRPr="00FB6248">
        <w:rPr>
          <w:sz w:val="26"/>
          <w:szCs w:val="26"/>
        </w:rPr>
        <w:t>проведения Р</w:t>
      </w:r>
      <w:r w:rsidR="008C48BA" w:rsidRPr="00FB6248">
        <w:rPr>
          <w:sz w:val="26"/>
          <w:szCs w:val="26"/>
        </w:rPr>
        <w:t>абот</w:t>
      </w:r>
      <w:r w:rsidR="005D7176" w:rsidRPr="00FB6248">
        <w:rPr>
          <w:sz w:val="26"/>
          <w:szCs w:val="26"/>
        </w:rPr>
        <w:t>,</w:t>
      </w:r>
      <w:r w:rsidR="008C48BA" w:rsidRPr="00FB6248">
        <w:rPr>
          <w:sz w:val="26"/>
          <w:szCs w:val="26"/>
        </w:rPr>
        <w:t xml:space="preserve"> и адреса технологических площадок</w:t>
      </w:r>
      <w:r w:rsidR="005D7176" w:rsidRPr="00FB6248">
        <w:rPr>
          <w:sz w:val="26"/>
          <w:szCs w:val="26"/>
        </w:rPr>
        <w:t>;</w:t>
      </w:r>
    </w:p>
    <w:p w:rsidR="00395E6F" w:rsidRPr="000C3100" w:rsidRDefault="008C48BA" w:rsidP="00395E6F">
      <w:pPr>
        <w:widowControl w:val="0"/>
        <w:suppressAutoHyphens/>
        <w:spacing w:before="60"/>
        <w:jc w:val="both"/>
        <w:rPr>
          <w:sz w:val="26"/>
          <w:szCs w:val="26"/>
        </w:rPr>
      </w:pPr>
      <w:r w:rsidRPr="00FB6248">
        <w:rPr>
          <w:bCs/>
          <w:sz w:val="26"/>
          <w:szCs w:val="26"/>
        </w:rPr>
        <w:t>Приложение</w:t>
      </w:r>
      <w:r w:rsidR="00C95044">
        <w:rPr>
          <w:bCs/>
          <w:sz w:val="26"/>
          <w:szCs w:val="26"/>
        </w:rPr>
        <w:t xml:space="preserve"> </w:t>
      </w:r>
      <w:r w:rsidRPr="00FB6248">
        <w:rPr>
          <w:bCs/>
          <w:sz w:val="26"/>
          <w:szCs w:val="26"/>
        </w:rPr>
        <w:t>№</w:t>
      </w:r>
      <w:r w:rsidR="00AF2D6A" w:rsidRPr="00FB6248">
        <w:rPr>
          <w:bCs/>
          <w:sz w:val="26"/>
          <w:szCs w:val="26"/>
        </w:rPr>
        <w:t xml:space="preserve"> </w:t>
      </w:r>
      <w:r w:rsidRPr="00FB6248">
        <w:rPr>
          <w:bCs/>
          <w:sz w:val="26"/>
          <w:szCs w:val="26"/>
        </w:rPr>
        <w:t>4.</w:t>
      </w:r>
      <w:r w:rsidRPr="00FB6248">
        <w:rPr>
          <w:sz w:val="26"/>
          <w:szCs w:val="26"/>
        </w:rPr>
        <w:t xml:space="preserve"> - График производства работ</w:t>
      </w:r>
      <w:r w:rsidR="00395E6F" w:rsidRPr="000C3100">
        <w:rPr>
          <w:sz w:val="26"/>
          <w:szCs w:val="26"/>
        </w:rPr>
        <w:t>.</w:t>
      </w:r>
    </w:p>
    <w:permEnd w:id="744781966"/>
    <w:p w:rsidR="00BB17D0" w:rsidRPr="00FB6248" w:rsidRDefault="00BB17D0" w:rsidP="00BB17D0">
      <w:pPr>
        <w:widowControl w:val="0"/>
        <w:suppressAutoHyphens/>
        <w:spacing w:before="480"/>
        <w:jc w:val="center"/>
        <w:rPr>
          <w:b/>
          <w:bCs/>
          <w:sz w:val="26"/>
          <w:szCs w:val="26"/>
        </w:rPr>
      </w:pPr>
      <w:r w:rsidRPr="00FB6248">
        <w:rPr>
          <w:b/>
          <w:bCs/>
          <w:sz w:val="26"/>
          <w:szCs w:val="26"/>
        </w:rPr>
        <w:t>16. Реквизиты Сторон</w:t>
      </w:r>
    </w:p>
    <w:p w:rsidR="00CB614E" w:rsidRPr="00FB6248" w:rsidRDefault="00CB614E" w:rsidP="00CB614E">
      <w:pPr>
        <w:shd w:val="clear" w:color="auto" w:fill="FFFFFF"/>
        <w:spacing w:line="326" w:lineRule="exact"/>
        <w:outlineLvl w:val="0"/>
        <w:rPr>
          <w:b/>
          <w:sz w:val="26"/>
          <w:szCs w:val="26"/>
        </w:rPr>
      </w:pPr>
      <w:r w:rsidRPr="00FB6248">
        <w:rPr>
          <w:b/>
          <w:sz w:val="26"/>
          <w:szCs w:val="26"/>
        </w:rPr>
        <w:t xml:space="preserve">           </w:t>
      </w:r>
    </w:p>
    <w:tbl>
      <w:tblPr>
        <w:tblW w:w="9889" w:type="dxa"/>
        <w:tblLayout w:type="fixed"/>
        <w:tblLook w:val="0000" w:firstRow="0" w:lastRow="0" w:firstColumn="0" w:lastColumn="0" w:noHBand="0" w:noVBand="0"/>
      </w:tblPr>
      <w:tblGrid>
        <w:gridCol w:w="4603"/>
        <w:gridCol w:w="324"/>
        <w:gridCol w:w="568"/>
        <w:gridCol w:w="4359"/>
        <w:gridCol w:w="35"/>
      </w:tblGrid>
      <w:tr w:rsidR="00E67127" w:rsidRPr="00FB6248" w:rsidTr="00E67127">
        <w:trPr>
          <w:gridAfter w:val="1"/>
          <w:wAfter w:w="35" w:type="dxa"/>
        </w:trPr>
        <w:tc>
          <w:tcPr>
            <w:tcW w:w="4927" w:type="dxa"/>
            <w:gridSpan w:val="2"/>
          </w:tcPr>
          <w:p w:rsidR="00E67127" w:rsidRPr="00FB6248" w:rsidRDefault="00E67127" w:rsidP="00E67127">
            <w:pPr>
              <w:widowControl w:val="0"/>
              <w:suppressAutoHyphens/>
              <w:ind w:left="284"/>
              <w:rPr>
                <w:bCs/>
                <w:sz w:val="26"/>
                <w:szCs w:val="26"/>
              </w:rPr>
            </w:pPr>
          </w:p>
        </w:tc>
        <w:tc>
          <w:tcPr>
            <w:tcW w:w="4927" w:type="dxa"/>
            <w:gridSpan w:val="2"/>
          </w:tcPr>
          <w:p w:rsidR="00E67127" w:rsidRPr="00FB6248" w:rsidRDefault="00E67127" w:rsidP="003A3FFA">
            <w:pPr>
              <w:widowControl w:val="0"/>
              <w:suppressAutoHyphens/>
              <w:ind w:left="318"/>
              <w:rPr>
                <w:bCs/>
                <w:sz w:val="26"/>
                <w:szCs w:val="26"/>
              </w:rPr>
            </w:pPr>
          </w:p>
        </w:tc>
      </w:tr>
      <w:tr w:rsidR="00E67127" w:rsidRPr="00FB6248" w:rsidTr="00E67127">
        <w:trPr>
          <w:gridAfter w:val="1"/>
          <w:wAfter w:w="35" w:type="dxa"/>
        </w:trPr>
        <w:tc>
          <w:tcPr>
            <w:tcW w:w="4927" w:type="dxa"/>
            <w:gridSpan w:val="2"/>
          </w:tcPr>
          <w:p w:rsidR="00E67127" w:rsidRPr="00FB6248" w:rsidRDefault="00E67127" w:rsidP="00E67127">
            <w:pPr>
              <w:widowControl w:val="0"/>
              <w:suppressAutoHyphens/>
              <w:ind w:left="284"/>
              <w:rPr>
                <w:bCs/>
                <w:sz w:val="26"/>
                <w:szCs w:val="26"/>
              </w:rPr>
            </w:pPr>
            <w:r w:rsidRPr="00FB6248">
              <w:rPr>
                <w:bCs/>
                <w:sz w:val="26"/>
                <w:szCs w:val="26"/>
              </w:rPr>
              <w:t>Заказчик:</w:t>
            </w:r>
          </w:p>
        </w:tc>
        <w:tc>
          <w:tcPr>
            <w:tcW w:w="4927" w:type="dxa"/>
            <w:gridSpan w:val="2"/>
          </w:tcPr>
          <w:p w:rsidR="00E67127" w:rsidRPr="00FB6248" w:rsidRDefault="00E67127" w:rsidP="003A3FFA">
            <w:pPr>
              <w:widowControl w:val="0"/>
              <w:suppressAutoHyphens/>
              <w:ind w:left="318"/>
              <w:rPr>
                <w:bCs/>
                <w:sz w:val="26"/>
                <w:szCs w:val="26"/>
              </w:rPr>
            </w:pPr>
            <w:r w:rsidRPr="00FB6248">
              <w:rPr>
                <w:bCs/>
                <w:sz w:val="26"/>
                <w:szCs w:val="26"/>
              </w:rPr>
              <w:t>Подрядчик:</w:t>
            </w:r>
          </w:p>
        </w:tc>
      </w:tr>
      <w:tr w:rsidR="00E67127" w:rsidRPr="00FB6248" w:rsidTr="00E67127">
        <w:tblPrEx>
          <w:tblLook w:val="04A0" w:firstRow="1" w:lastRow="0" w:firstColumn="1" w:lastColumn="0" w:noHBand="0" w:noVBand="1"/>
        </w:tblPrEx>
        <w:tc>
          <w:tcPr>
            <w:tcW w:w="4603" w:type="dxa"/>
          </w:tcPr>
          <w:p w:rsidR="00025D11" w:rsidRPr="00025D11" w:rsidRDefault="00025D11" w:rsidP="00874F67">
            <w:pPr>
              <w:spacing w:after="120"/>
              <w:rPr>
                <w:b/>
                <w:sz w:val="26"/>
                <w:szCs w:val="26"/>
              </w:rPr>
            </w:pPr>
            <w:permStart w:id="1160852464" w:edGrp="everyone"/>
            <w:r w:rsidRPr="00025D11">
              <w:rPr>
                <w:b/>
                <w:sz w:val="26"/>
                <w:szCs w:val="26"/>
              </w:rPr>
              <w:t>ПАО «Башинформсвязь»</w:t>
            </w:r>
          </w:p>
          <w:p w:rsidR="00874F67" w:rsidRPr="00874F67" w:rsidRDefault="00874F67" w:rsidP="00874F67">
            <w:pPr>
              <w:spacing w:after="120"/>
              <w:rPr>
                <w:sz w:val="26"/>
                <w:szCs w:val="26"/>
              </w:rPr>
            </w:pPr>
            <w:r w:rsidRPr="00874F67">
              <w:rPr>
                <w:sz w:val="26"/>
                <w:szCs w:val="26"/>
              </w:rPr>
              <w:t>ИНН/КПП 0274018377/997750001</w:t>
            </w:r>
          </w:p>
          <w:p w:rsidR="00874F67" w:rsidRPr="00874F67" w:rsidRDefault="00874F67" w:rsidP="00874F67">
            <w:pPr>
              <w:spacing w:after="120"/>
              <w:rPr>
                <w:sz w:val="26"/>
                <w:szCs w:val="26"/>
              </w:rPr>
            </w:pPr>
            <w:r w:rsidRPr="00874F67">
              <w:rPr>
                <w:sz w:val="26"/>
                <w:szCs w:val="26"/>
              </w:rPr>
              <w:lastRenderedPageBreak/>
              <w:t>ОГРН 1020202561686</w:t>
            </w:r>
          </w:p>
          <w:p w:rsidR="00874F67" w:rsidRPr="00874F67" w:rsidRDefault="00874F67" w:rsidP="00874F67">
            <w:pPr>
              <w:rPr>
                <w:sz w:val="26"/>
                <w:szCs w:val="26"/>
              </w:rPr>
            </w:pPr>
            <w:r w:rsidRPr="00874F67">
              <w:rPr>
                <w:sz w:val="26"/>
                <w:szCs w:val="26"/>
              </w:rPr>
              <w:t>Адрес: 450000, РФ, РБ, г, Уфа, ул. Ленина, 32/1.</w:t>
            </w:r>
          </w:p>
          <w:p w:rsidR="00874F67" w:rsidRPr="00874F67" w:rsidRDefault="00874F67" w:rsidP="00874F67">
            <w:pPr>
              <w:rPr>
                <w:b/>
                <w:sz w:val="26"/>
                <w:szCs w:val="26"/>
              </w:rPr>
            </w:pPr>
            <w:r w:rsidRPr="00874F67">
              <w:rPr>
                <w:b/>
                <w:sz w:val="26"/>
                <w:szCs w:val="26"/>
              </w:rPr>
              <w:t xml:space="preserve">Почтовый адрес: </w:t>
            </w:r>
            <w:r w:rsidRPr="00874F67">
              <w:rPr>
                <w:sz w:val="26"/>
                <w:szCs w:val="26"/>
              </w:rPr>
              <w:t>450000, РФ, РБ, г. Уфа, ул. Ленина, 32/1.</w:t>
            </w:r>
          </w:p>
          <w:p w:rsidR="00874F67" w:rsidRPr="00874F67" w:rsidRDefault="00874F67" w:rsidP="00874F67">
            <w:pPr>
              <w:rPr>
                <w:b/>
                <w:sz w:val="26"/>
                <w:szCs w:val="26"/>
              </w:rPr>
            </w:pPr>
            <w:r w:rsidRPr="00874F67">
              <w:rPr>
                <w:b/>
                <w:sz w:val="26"/>
                <w:szCs w:val="26"/>
              </w:rPr>
              <w:t xml:space="preserve">Р/с № 40702810900000005674 </w:t>
            </w:r>
            <w:r w:rsidRPr="00874F67">
              <w:rPr>
                <w:sz w:val="26"/>
                <w:szCs w:val="26"/>
              </w:rPr>
              <w:t>в ОАО АБ «Россия» г. Санкт-Петербург,</w:t>
            </w:r>
            <w:r w:rsidRPr="00874F67">
              <w:rPr>
                <w:b/>
                <w:sz w:val="26"/>
                <w:szCs w:val="26"/>
              </w:rPr>
              <w:t xml:space="preserve"> </w:t>
            </w:r>
          </w:p>
          <w:p w:rsidR="00874F67" w:rsidRPr="00874F67" w:rsidRDefault="00874F67" w:rsidP="00874F67">
            <w:pPr>
              <w:rPr>
                <w:sz w:val="26"/>
                <w:szCs w:val="26"/>
              </w:rPr>
            </w:pPr>
            <w:r w:rsidRPr="00874F67">
              <w:rPr>
                <w:sz w:val="26"/>
                <w:szCs w:val="26"/>
              </w:rPr>
              <w:t>К/с № 30101810800000000861 в Северо-Западном Главном Управлении Банка России</w:t>
            </w:r>
          </w:p>
          <w:p w:rsidR="00874F67" w:rsidRPr="00874F67" w:rsidRDefault="00874F67" w:rsidP="00874F67">
            <w:pPr>
              <w:spacing w:after="120"/>
              <w:rPr>
                <w:sz w:val="26"/>
                <w:szCs w:val="26"/>
              </w:rPr>
            </w:pPr>
            <w:r w:rsidRPr="00874F67">
              <w:rPr>
                <w:sz w:val="26"/>
                <w:szCs w:val="26"/>
              </w:rPr>
              <w:t>БИК  044030861</w:t>
            </w:r>
          </w:p>
          <w:p w:rsidR="00874F67" w:rsidRPr="00874F67" w:rsidRDefault="00874F67" w:rsidP="00874F67">
            <w:pPr>
              <w:spacing w:after="120"/>
              <w:rPr>
                <w:sz w:val="26"/>
                <w:szCs w:val="26"/>
              </w:rPr>
            </w:pPr>
            <w:r w:rsidRPr="00874F67">
              <w:rPr>
                <w:sz w:val="26"/>
                <w:szCs w:val="26"/>
              </w:rPr>
              <w:t xml:space="preserve">ОКВЭД </w:t>
            </w:r>
            <w:r w:rsidR="00086E3C">
              <w:rPr>
                <w:sz w:val="26"/>
                <w:szCs w:val="26"/>
              </w:rPr>
              <w:t>64.20.11</w:t>
            </w:r>
          </w:p>
          <w:p w:rsidR="00874F67" w:rsidRPr="00874F67" w:rsidRDefault="00874F67" w:rsidP="00874F67">
            <w:pPr>
              <w:spacing w:after="120"/>
              <w:rPr>
                <w:sz w:val="26"/>
                <w:szCs w:val="26"/>
              </w:rPr>
            </w:pPr>
            <w:r w:rsidRPr="00874F67">
              <w:rPr>
                <w:sz w:val="26"/>
                <w:szCs w:val="26"/>
              </w:rPr>
              <w:t xml:space="preserve">ОКПО </w:t>
            </w:r>
            <w:r w:rsidR="00086E3C">
              <w:rPr>
                <w:sz w:val="26"/>
                <w:szCs w:val="26"/>
              </w:rPr>
              <w:t>01150144</w:t>
            </w:r>
          </w:p>
          <w:p w:rsidR="00874F67" w:rsidRPr="00874F67" w:rsidRDefault="00874F67" w:rsidP="00874F67">
            <w:pPr>
              <w:rPr>
                <w:sz w:val="26"/>
                <w:szCs w:val="26"/>
              </w:rPr>
            </w:pPr>
            <w:r w:rsidRPr="00874F67">
              <w:rPr>
                <w:sz w:val="26"/>
                <w:szCs w:val="26"/>
              </w:rPr>
              <w:t>Телефон: (347)-250-23-39</w:t>
            </w:r>
          </w:p>
          <w:p w:rsidR="00874F67" w:rsidRPr="00874F67" w:rsidRDefault="00874F67" w:rsidP="00874F67">
            <w:pPr>
              <w:tabs>
                <w:tab w:val="left" w:pos="675"/>
                <w:tab w:val="left" w:pos="993"/>
                <w:tab w:val="left" w:pos="1418"/>
                <w:tab w:val="left" w:pos="9747"/>
              </w:tabs>
              <w:spacing w:after="120" w:line="312" w:lineRule="auto"/>
              <w:jc w:val="both"/>
              <w:rPr>
                <w:sz w:val="26"/>
                <w:szCs w:val="26"/>
              </w:rPr>
            </w:pPr>
            <w:r w:rsidRPr="00874F67">
              <w:rPr>
                <w:sz w:val="26"/>
                <w:szCs w:val="26"/>
              </w:rPr>
              <w:t xml:space="preserve">Факс: </w:t>
            </w:r>
            <w:r w:rsidR="00086E3C">
              <w:rPr>
                <w:sz w:val="26"/>
                <w:szCs w:val="26"/>
              </w:rPr>
              <w:t>(347)-250-73-01</w:t>
            </w:r>
          </w:p>
          <w:p w:rsidR="00E67127" w:rsidRPr="00FB6248" w:rsidRDefault="00874F67" w:rsidP="003A3FFA">
            <w:pPr>
              <w:tabs>
                <w:tab w:val="left" w:pos="675"/>
                <w:tab w:val="left" w:pos="993"/>
                <w:tab w:val="left" w:pos="1418"/>
                <w:tab w:val="left" w:pos="9747"/>
              </w:tabs>
              <w:spacing w:after="120" w:line="312" w:lineRule="auto"/>
              <w:jc w:val="both"/>
              <w:rPr>
                <w:b/>
                <w:sz w:val="26"/>
                <w:szCs w:val="26"/>
              </w:rPr>
            </w:pPr>
            <w:r w:rsidRPr="00874F67">
              <w:rPr>
                <w:sz w:val="26"/>
                <w:szCs w:val="26"/>
              </w:rPr>
              <w:t xml:space="preserve">Адрес электронной почты: </w:t>
            </w:r>
            <w:r w:rsidR="00B137BA">
              <w:rPr>
                <w:sz w:val="26"/>
                <w:szCs w:val="26"/>
              </w:rPr>
              <w:t xml:space="preserve"> </w:t>
            </w:r>
            <w:r w:rsidRPr="00874F67">
              <w:rPr>
                <w:sz w:val="26"/>
                <w:szCs w:val="26"/>
              </w:rPr>
              <w:t>____________</w:t>
            </w:r>
            <w:permEnd w:id="1160852464"/>
          </w:p>
        </w:tc>
        <w:tc>
          <w:tcPr>
            <w:tcW w:w="892" w:type="dxa"/>
            <w:gridSpan w:val="2"/>
          </w:tcPr>
          <w:p w:rsidR="00E67127" w:rsidRPr="00FB6248" w:rsidRDefault="00E67127" w:rsidP="003A3FFA">
            <w:pPr>
              <w:tabs>
                <w:tab w:val="left" w:pos="675"/>
                <w:tab w:val="left" w:pos="993"/>
                <w:tab w:val="left" w:pos="1418"/>
                <w:tab w:val="left" w:pos="9747"/>
              </w:tabs>
              <w:spacing w:after="120" w:line="312" w:lineRule="auto"/>
              <w:jc w:val="both"/>
              <w:rPr>
                <w:b/>
                <w:bCs/>
                <w:sz w:val="26"/>
                <w:szCs w:val="26"/>
              </w:rPr>
            </w:pPr>
          </w:p>
        </w:tc>
        <w:tc>
          <w:tcPr>
            <w:tcW w:w="4394" w:type="dxa"/>
            <w:gridSpan w:val="2"/>
          </w:tcPr>
          <w:p w:rsidR="00E67127" w:rsidRPr="00FB6248" w:rsidRDefault="00E67127" w:rsidP="003A3FFA">
            <w:pPr>
              <w:pStyle w:val="a9"/>
              <w:ind w:left="0"/>
              <w:rPr>
                <w:sz w:val="26"/>
                <w:szCs w:val="26"/>
              </w:rPr>
            </w:pPr>
            <w:permStart w:id="137636055" w:edGrp="everyone"/>
            <w:r w:rsidRPr="00FB6248">
              <w:rPr>
                <w:sz w:val="26"/>
                <w:szCs w:val="26"/>
              </w:rPr>
              <w:t>ИНН/КПП __________/__________</w:t>
            </w:r>
          </w:p>
          <w:p w:rsidR="00E67127" w:rsidRPr="00FB6248" w:rsidRDefault="00E67127" w:rsidP="003A3FFA">
            <w:pPr>
              <w:pStyle w:val="a9"/>
              <w:ind w:left="0"/>
              <w:rPr>
                <w:sz w:val="26"/>
                <w:szCs w:val="26"/>
              </w:rPr>
            </w:pPr>
            <w:r w:rsidRPr="00FB6248">
              <w:rPr>
                <w:sz w:val="26"/>
                <w:szCs w:val="26"/>
              </w:rPr>
              <w:t>ОГРН_________________________</w:t>
            </w:r>
          </w:p>
          <w:p w:rsidR="00E67127" w:rsidRPr="00FB6248" w:rsidRDefault="00E67127" w:rsidP="003A3FFA">
            <w:pPr>
              <w:rPr>
                <w:sz w:val="26"/>
                <w:szCs w:val="26"/>
              </w:rPr>
            </w:pPr>
            <w:r w:rsidRPr="00FB6248">
              <w:rPr>
                <w:sz w:val="26"/>
                <w:szCs w:val="26"/>
              </w:rPr>
              <w:t>Адрес: ____________________</w:t>
            </w:r>
          </w:p>
          <w:p w:rsidR="00E67127" w:rsidRPr="00FB6248" w:rsidRDefault="00E67127" w:rsidP="003A3FFA">
            <w:pPr>
              <w:pStyle w:val="a3"/>
              <w:rPr>
                <w:b/>
                <w:sz w:val="26"/>
                <w:szCs w:val="26"/>
              </w:rPr>
            </w:pPr>
            <w:r w:rsidRPr="00FB6248">
              <w:rPr>
                <w:b/>
                <w:sz w:val="26"/>
                <w:szCs w:val="26"/>
              </w:rPr>
              <w:lastRenderedPageBreak/>
              <w:t>Почтовый адрес:___________________.</w:t>
            </w:r>
          </w:p>
          <w:p w:rsidR="00E67127" w:rsidRPr="00FB6248" w:rsidRDefault="00E67127" w:rsidP="003A3FFA">
            <w:pPr>
              <w:pStyle w:val="a3"/>
              <w:rPr>
                <w:b/>
                <w:sz w:val="26"/>
                <w:szCs w:val="26"/>
              </w:rPr>
            </w:pPr>
            <w:r w:rsidRPr="00FB6248">
              <w:rPr>
                <w:b/>
                <w:sz w:val="26"/>
                <w:szCs w:val="26"/>
              </w:rPr>
              <w:t>Р/с _____________________________</w:t>
            </w:r>
          </w:p>
          <w:p w:rsidR="00E67127" w:rsidRPr="00FB6248" w:rsidRDefault="00E67127" w:rsidP="003A3FFA">
            <w:pPr>
              <w:rPr>
                <w:sz w:val="26"/>
                <w:szCs w:val="26"/>
              </w:rPr>
            </w:pPr>
            <w:r w:rsidRPr="00FB6248">
              <w:rPr>
                <w:sz w:val="26"/>
                <w:szCs w:val="26"/>
              </w:rPr>
              <w:t>К/с ____________________________</w:t>
            </w:r>
          </w:p>
          <w:p w:rsidR="00E67127" w:rsidRPr="00FB6248" w:rsidRDefault="00E67127" w:rsidP="003A3FFA">
            <w:pPr>
              <w:pStyle w:val="a9"/>
              <w:ind w:left="0"/>
              <w:rPr>
                <w:sz w:val="26"/>
                <w:szCs w:val="26"/>
              </w:rPr>
            </w:pPr>
            <w:r w:rsidRPr="00FB6248">
              <w:rPr>
                <w:sz w:val="26"/>
                <w:szCs w:val="26"/>
              </w:rPr>
              <w:t>БИК ___________________________</w:t>
            </w:r>
          </w:p>
          <w:p w:rsidR="00E67127" w:rsidRPr="00FB6248" w:rsidRDefault="00E67127" w:rsidP="003A3FFA">
            <w:pPr>
              <w:pStyle w:val="a9"/>
              <w:ind w:left="0"/>
              <w:rPr>
                <w:sz w:val="26"/>
                <w:szCs w:val="26"/>
              </w:rPr>
            </w:pPr>
            <w:r w:rsidRPr="00FB6248">
              <w:rPr>
                <w:sz w:val="26"/>
                <w:szCs w:val="26"/>
              </w:rPr>
              <w:t>ОКВЭД ________________________</w:t>
            </w:r>
          </w:p>
          <w:p w:rsidR="00E67127" w:rsidRPr="00FB6248" w:rsidRDefault="00E67127" w:rsidP="003A3FFA">
            <w:pPr>
              <w:pStyle w:val="a9"/>
              <w:ind w:left="0"/>
              <w:rPr>
                <w:sz w:val="26"/>
                <w:szCs w:val="26"/>
              </w:rPr>
            </w:pPr>
            <w:r w:rsidRPr="00FB6248">
              <w:rPr>
                <w:sz w:val="26"/>
                <w:szCs w:val="26"/>
              </w:rPr>
              <w:t>ОКПО _________________________</w:t>
            </w:r>
          </w:p>
          <w:p w:rsidR="00E67127" w:rsidRPr="00FB6248" w:rsidRDefault="00E67127" w:rsidP="003A3FFA">
            <w:pPr>
              <w:rPr>
                <w:sz w:val="26"/>
                <w:szCs w:val="26"/>
              </w:rPr>
            </w:pPr>
            <w:r w:rsidRPr="00FB6248">
              <w:rPr>
                <w:sz w:val="26"/>
                <w:szCs w:val="26"/>
              </w:rPr>
              <w:t>Телефон: _______________________</w:t>
            </w:r>
          </w:p>
          <w:p w:rsidR="00E67127" w:rsidRPr="00FB6248" w:rsidRDefault="00E67127" w:rsidP="003A3FFA">
            <w:pPr>
              <w:tabs>
                <w:tab w:val="left" w:pos="675"/>
                <w:tab w:val="left" w:pos="993"/>
                <w:tab w:val="left" w:pos="1418"/>
                <w:tab w:val="left" w:pos="9747"/>
              </w:tabs>
              <w:spacing w:after="120" w:line="312" w:lineRule="auto"/>
              <w:jc w:val="both"/>
              <w:rPr>
                <w:sz w:val="26"/>
                <w:szCs w:val="26"/>
              </w:rPr>
            </w:pPr>
            <w:r w:rsidRPr="00FB6248">
              <w:rPr>
                <w:sz w:val="26"/>
                <w:szCs w:val="26"/>
              </w:rPr>
              <w:t>Факс: __________________________</w:t>
            </w:r>
          </w:p>
          <w:p w:rsidR="00E67127" w:rsidRPr="00FB6248" w:rsidRDefault="00E67127" w:rsidP="003A3FFA">
            <w:pPr>
              <w:tabs>
                <w:tab w:val="left" w:pos="675"/>
                <w:tab w:val="left" w:pos="993"/>
                <w:tab w:val="left" w:pos="1418"/>
                <w:tab w:val="left" w:pos="9747"/>
              </w:tabs>
              <w:spacing w:after="120" w:line="312" w:lineRule="auto"/>
              <w:jc w:val="both"/>
              <w:rPr>
                <w:b/>
                <w:sz w:val="26"/>
                <w:szCs w:val="26"/>
              </w:rPr>
            </w:pPr>
            <w:r w:rsidRPr="00FB6248">
              <w:rPr>
                <w:sz w:val="26"/>
                <w:szCs w:val="26"/>
              </w:rPr>
              <w:t>Адрес электронной почты:___________</w:t>
            </w:r>
            <w:permEnd w:id="137636055"/>
          </w:p>
        </w:tc>
      </w:tr>
      <w:tr w:rsidR="00E41289" w:rsidRPr="00FB6248" w:rsidTr="00E67127">
        <w:trPr>
          <w:gridAfter w:val="1"/>
          <w:wAfter w:w="35" w:type="dxa"/>
        </w:trPr>
        <w:tc>
          <w:tcPr>
            <w:tcW w:w="4927" w:type="dxa"/>
            <w:gridSpan w:val="2"/>
          </w:tcPr>
          <w:p w:rsidR="00AB002D" w:rsidRPr="00FB6248" w:rsidRDefault="00AB002D" w:rsidP="00DA352D">
            <w:pPr>
              <w:widowControl w:val="0"/>
              <w:suppressAutoHyphens/>
              <w:ind w:left="284"/>
              <w:rPr>
                <w:bCs/>
                <w:sz w:val="26"/>
                <w:szCs w:val="26"/>
              </w:rPr>
            </w:pPr>
          </w:p>
        </w:tc>
        <w:tc>
          <w:tcPr>
            <w:tcW w:w="4927" w:type="dxa"/>
            <w:gridSpan w:val="2"/>
          </w:tcPr>
          <w:p w:rsidR="00AB002D" w:rsidRPr="00FB6248" w:rsidRDefault="00AB002D" w:rsidP="00DA352D">
            <w:pPr>
              <w:widowControl w:val="0"/>
              <w:suppressAutoHyphens/>
              <w:ind w:left="318"/>
              <w:rPr>
                <w:bCs/>
                <w:sz w:val="26"/>
                <w:szCs w:val="26"/>
              </w:rPr>
            </w:pPr>
          </w:p>
        </w:tc>
      </w:tr>
      <w:tr w:rsidR="00E41289" w:rsidRPr="00FB6248" w:rsidTr="00E67127">
        <w:trPr>
          <w:gridAfter w:val="1"/>
          <w:wAfter w:w="35" w:type="dxa"/>
          <w:trHeight w:val="758"/>
        </w:trPr>
        <w:tc>
          <w:tcPr>
            <w:tcW w:w="4927" w:type="dxa"/>
            <w:gridSpan w:val="2"/>
          </w:tcPr>
          <w:p w:rsidR="00AB002D" w:rsidRPr="00FB6248" w:rsidRDefault="00AB002D" w:rsidP="00DA352D">
            <w:pPr>
              <w:widowControl w:val="0"/>
              <w:suppressAutoHyphens/>
              <w:ind w:left="318"/>
              <w:rPr>
                <w:bCs/>
                <w:sz w:val="26"/>
                <w:szCs w:val="26"/>
              </w:rPr>
            </w:pPr>
            <w:permStart w:id="2129222851" w:edGrp="everyone"/>
            <w:r w:rsidRPr="00FB6248">
              <w:rPr>
                <w:bCs/>
                <w:sz w:val="26"/>
                <w:szCs w:val="26"/>
              </w:rPr>
              <w:t>Заказчик:</w:t>
            </w:r>
          </w:p>
          <w:p w:rsidR="00874F67" w:rsidRDefault="00874F67" w:rsidP="00874F67">
            <w:pPr>
              <w:widowControl w:val="0"/>
              <w:suppressAutoHyphens/>
              <w:ind w:left="318"/>
              <w:rPr>
                <w:sz w:val="26"/>
                <w:szCs w:val="26"/>
              </w:rPr>
            </w:pPr>
            <w:r>
              <w:rPr>
                <w:sz w:val="26"/>
                <w:szCs w:val="26"/>
              </w:rPr>
              <w:t xml:space="preserve">Генеральный директор </w:t>
            </w:r>
          </w:p>
          <w:p w:rsidR="00874F67" w:rsidRPr="000C3100" w:rsidRDefault="00874F67" w:rsidP="00874F67">
            <w:pPr>
              <w:widowControl w:val="0"/>
              <w:suppressAutoHyphens/>
              <w:ind w:left="318"/>
              <w:rPr>
                <w:sz w:val="26"/>
                <w:szCs w:val="26"/>
              </w:rPr>
            </w:pPr>
            <w:r>
              <w:rPr>
                <w:sz w:val="26"/>
                <w:szCs w:val="26"/>
              </w:rPr>
              <w:t>ПАО «Башинформсвязь»</w:t>
            </w:r>
          </w:p>
          <w:p w:rsidR="00E67127" w:rsidRPr="00FB6248" w:rsidRDefault="00874F67" w:rsidP="00194156">
            <w:pPr>
              <w:widowControl w:val="0"/>
              <w:suppressAutoHyphens/>
              <w:ind w:left="318"/>
              <w:rPr>
                <w:bCs/>
                <w:sz w:val="26"/>
                <w:szCs w:val="26"/>
              </w:rPr>
            </w:pPr>
            <w:r w:rsidRPr="000C3100">
              <w:rPr>
                <w:sz w:val="26"/>
                <w:szCs w:val="26"/>
              </w:rPr>
              <w:t>______________</w:t>
            </w:r>
            <w:r w:rsidRPr="00FB6248">
              <w:rPr>
                <w:bCs/>
                <w:sz w:val="26"/>
                <w:szCs w:val="26"/>
              </w:rPr>
              <w:t xml:space="preserve"> </w:t>
            </w:r>
          </w:p>
        </w:tc>
        <w:tc>
          <w:tcPr>
            <w:tcW w:w="4927" w:type="dxa"/>
            <w:gridSpan w:val="2"/>
          </w:tcPr>
          <w:p w:rsidR="00AB002D" w:rsidRPr="00FB6248" w:rsidRDefault="00AB002D" w:rsidP="00DA352D">
            <w:pPr>
              <w:widowControl w:val="0"/>
              <w:suppressAutoHyphens/>
              <w:ind w:left="318"/>
              <w:rPr>
                <w:bCs/>
                <w:sz w:val="26"/>
                <w:szCs w:val="26"/>
              </w:rPr>
            </w:pPr>
            <w:r w:rsidRPr="00FB6248">
              <w:rPr>
                <w:bCs/>
                <w:sz w:val="26"/>
                <w:szCs w:val="26"/>
              </w:rPr>
              <w:t>Подрядчик:</w:t>
            </w:r>
          </w:p>
          <w:p w:rsidR="00E67127" w:rsidRPr="00FB6248" w:rsidRDefault="00E67127" w:rsidP="00DA352D">
            <w:pPr>
              <w:widowControl w:val="0"/>
              <w:suppressAutoHyphens/>
              <w:ind w:left="318"/>
              <w:rPr>
                <w:bCs/>
                <w:sz w:val="26"/>
                <w:szCs w:val="26"/>
              </w:rPr>
            </w:pPr>
            <w:r w:rsidRPr="00FB6248">
              <w:rPr>
                <w:bCs/>
                <w:sz w:val="26"/>
                <w:szCs w:val="26"/>
              </w:rPr>
              <w:t>_____________</w:t>
            </w:r>
          </w:p>
        </w:tc>
      </w:tr>
      <w:permEnd w:id="2129222851"/>
      <w:tr w:rsidR="00E41289" w:rsidRPr="00FB6248" w:rsidTr="00E67127">
        <w:trPr>
          <w:gridAfter w:val="1"/>
          <w:wAfter w:w="35" w:type="dxa"/>
        </w:trPr>
        <w:tc>
          <w:tcPr>
            <w:tcW w:w="4927" w:type="dxa"/>
            <w:gridSpan w:val="2"/>
          </w:tcPr>
          <w:p w:rsidR="00AB002D" w:rsidRPr="00FB6248" w:rsidRDefault="00AB002D" w:rsidP="00DA352D">
            <w:pPr>
              <w:widowControl w:val="0"/>
              <w:suppressAutoHyphens/>
              <w:ind w:left="318"/>
              <w:rPr>
                <w:b/>
                <w:bCs/>
                <w:sz w:val="26"/>
                <w:szCs w:val="26"/>
              </w:rPr>
            </w:pPr>
          </w:p>
        </w:tc>
        <w:tc>
          <w:tcPr>
            <w:tcW w:w="4927" w:type="dxa"/>
            <w:gridSpan w:val="2"/>
          </w:tcPr>
          <w:p w:rsidR="00AB002D" w:rsidRPr="00FB6248" w:rsidRDefault="00AB002D" w:rsidP="00DA352D">
            <w:pPr>
              <w:widowControl w:val="0"/>
              <w:suppressAutoHyphens/>
              <w:ind w:left="318"/>
              <w:rPr>
                <w:b/>
                <w:bCs/>
                <w:sz w:val="26"/>
                <w:szCs w:val="26"/>
              </w:rPr>
            </w:pPr>
          </w:p>
        </w:tc>
      </w:tr>
      <w:tr w:rsidR="00E41289" w:rsidRPr="00FB6248" w:rsidTr="00E67127">
        <w:trPr>
          <w:gridAfter w:val="1"/>
          <w:wAfter w:w="35" w:type="dxa"/>
        </w:trPr>
        <w:tc>
          <w:tcPr>
            <w:tcW w:w="4927" w:type="dxa"/>
            <w:gridSpan w:val="2"/>
          </w:tcPr>
          <w:p w:rsidR="00AB002D" w:rsidRPr="00FB6248" w:rsidRDefault="00AB002D" w:rsidP="00DA352D">
            <w:pPr>
              <w:widowControl w:val="0"/>
              <w:suppressAutoHyphens/>
              <w:ind w:left="318"/>
              <w:rPr>
                <w:sz w:val="26"/>
                <w:szCs w:val="26"/>
              </w:rPr>
            </w:pPr>
          </w:p>
        </w:tc>
        <w:tc>
          <w:tcPr>
            <w:tcW w:w="4927" w:type="dxa"/>
            <w:gridSpan w:val="2"/>
          </w:tcPr>
          <w:p w:rsidR="00AB002D" w:rsidRPr="00FB6248" w:rsidRDefault="00AB002D" w:rsidP="00DA352D">
            <w:pPr>
              <w:pStyle w:val="a3"/>
              <w:suppressAutoHyphens/>
              <w:ind w:left="318"/>
              <w:jc w:val="left"/>
              <w:rPr>
                <w:sz w:val="26"/>
                <w:szCs w:val="26"/>
              </w:rPr>
            </w:pPr>
          </w:p>
        </w:tc>
      </w:tr>
    </w:tbl>
    <w:p w:rsidR="00566B9A" w:rsidRPr="00FB6248" w:rsidRDefault="00566B9A" w:rsidP="00566B9A">
      <w:pPr>
        <w:pStyle w:val="af8"/>
        <w:spacing w:line="360" w:lineRule="auto"/>
        <w:jc w:val="right"/>
        <w:rPr>
          <w:b w:val="0"/>
          <w:iCs/>
          <w:caps w:val="0"/>
          <w:sz w:val="26"/>
          <w:szCs w:val="26"/>
        </w:rPr>
      </w:pPr>
      <w:r w:rsidRPr="00FB6248">
        <w:rPr>
          <w:sz w:val="26"/>
          <w:szCs w:val="26"/>
        </w:rPr>
        <w:br w:type="page"/>
      </w:r>
      <w:permStart w:id="1854353516" w:edGrp="everyone"/>
      <w:r w:rsidRPr="00FB6248">
        <w:rPr>
          <w:b w:val="0"/>
          <w:iCs/>
          <w:caps w:val="0"/>
          <w:sz w:val="26"/>
          <w:szCs w:val="26"/>
        </w:rPr>
        <w:lastRenderedPageBreak/>
        <w:t>Приложение № 1</w:t>
      </w:r>
    </w:p>
    <w:p w:rsidR="00566B9A" w:rsidRPr="00FB6248" w:rsidRDefault="00566B9A" w:rsidP="00566B9A">
      <w:pPr>
        <w:pStyle w:val="af8"/>
        <w:spacing w:line="360" w:lineRule="auto"/>
        <w:jc w:val="right"/>
        <w:rPr>
          <w:b w:val="0"/>
          <w:iCs/>
          <w:caps w:val="0"/>
          <w:sz w:val="26"/>
          <w:szCs w:val="26"/>
        </w:rPr>
      </w:pPr>
      <w:r w:rsidRPr="00FB6248">
        <w:rPr>
          <w:b w:val="0"/>
          <w:iCs/>
          <w:caps w:val="0"/>
          <w:sz w:val="26"/>
          <w:szCs w:val="26"/>
        </w:rPr>
        <w:t xml:space="preserve">к договору № </w:t>
      </w:r>
      <w:r w:rsidR="00CE70F5" w:rsidRPr="00FB6248">
        <w:rPr>
          <w:b w:val="0"/>
          <w:iCs/>
          <w:caps w:val="0"/>
          <w:sz w:val="26"/>
          <w:szCs w:val="26"/>
        </w:rPr>
        <w:t>____________</w:t>
      </w:r>
      <w:r w:rsidRPr="00FB6248">
        <w:rPr>
          <w:b w:val="0"/>
          <w:iCs/>
          <w:caps w:val="0"/>
          <w:sz w:val="26"/>
          <w:szCs w:val="26"/>
        </w:rPr>
        <w:t xml:space="preserve">    </w:t>
      </w:r>
    </w:p>
    <w:p w:rsidR="00566B9A" w:rsidRPr="00FB6248" w:rsidRDefault="00566B9A" w:rsidP="00566B9A">
      <w:pPr>
        <w:pStyle w:val="af8"/>
        <w:spacing w:line="360" w:lineRule="auto"/>
        <w:jc w:val="right"/>
        <w:rPr>
          <w:b w:val="0"/>
          <w:iCs/>
          <w:caps w:val="0"/>
          <w:sz w:val="26"/>
          <w:szCs w:val="26"/>
        </w:rPr>
      </w:pPr>
      <w:r w:rsidRPr="00FB6248">
        <w:rPr>
          <w:b w:val="0"/>
          <w:iCs/>
          <w:caps w:val="0"/>
          <w:sz w:val="26"/>
          <w:szCs w:val="26"/>
        </w:rPr>
        <w:t xml:space="preserve"> от « __ » ___________ 20</w:t>
      </w:r>
      <w:r w:rsidR="00CE70F5" w:rsidRPr="00FB6248">
        <w:rPr>
          <w:b w:val="0"/>
          <w:iCs/>
          <w:caps w:val="0"/>
          <w:sz w:val="26"/>
          <w:szCs w:val="26"/>
        </w:rPr>
        <w:t>___</w:t>
      </w:r>
      <w:r w:rsidRPr="00FB6248">
        <w:rPr>
          <w:b w:val="0"/>
          <w:iCs/>
          <w:caps w:val="0"/>
          <w:sz w:val="26"/>
          <w:szCs w:val="26"/>
        </w:rPr>
        <w:t>г.</w:t>
      </w:r>
    </w:p>
    <w:p w:rsidR="00CE70F5" w:rsidRPr="00FB6248" w:rsidRDefault="00CE70F5" w:rsidP="00CE70F5">
      <w:pPr>
        <w:spacing w:line="240" w:lineRule="atLeast"/>
        <w:ind w:right="4"/>
        <w:jc w:val="center"/>
        <w:rPr>
          <w:sz w:val="26"/>
          <w:szCs w:val="26"/>
        </w:rPr>
      </w:pPr>
      <w:r w:rsidRPr="00FB6248">
        <w:rPr>
          <w:sz w:val="26"/>
          <w:szCs w:val="26"/>
        </w:rPr>
        <w:t xml:space="preserve">Задание </w:t>
      </w:r>
    </w:p>
    <w:p w:rsidR="00CE70F5" w:rsidRPr="00FB6248" w:rsidRDefault="00CE70F5" w:rsidP="00CE70F5">
      <w:pPr>
        <w:spacing w:line="240" w:lineRule="atLeast"/>
        <w:ind w:right="4"/>
        <w:jc w:val="center"/>
        <w:rPr>
          <w:sz w:val="26"/>
          <w:szCs w:val="26"/>
        </w:rPr>
      </w:pPr>
      <w:r w:rsidRPr="00FB6248">
        <w:rPr>
          <w:sz w:val="26"/>
          <w:szCs w:val="26"/>
        </w:rPr>
        <w:t>на выполнение работ</w:t>
      </w:r>
    </w:p>
    <w:p w:rsidR="00CE70F5" w:rsidRPr="00FB6248" w:rsidRDefault="00CE70F5" w:rsidP="00CE70F5">
      <w:pPr>
        <w:spacing w:line="240" w:lineRule="atLeast"/>
        <w:ind w:right="4"/>
        <w:jc w:val="center"/>
        <w:rPr>
          <w:sz w:val="26"/>
          <w:szCs w:val="26"/>
        </w:rPr>
      </w:pPr>
      <w:r w:rsidRPr="00FB6248">
        <w:rPr>
          <w:sz w:val="26"/>
          <w:szCs w:val="26"/>
        </w:rPr>
        <w:t xml:space="preserve">по </w:t>
      </w:r>
      <w:r w:rsidR="00C90DA2">
        <w:rPr>
          <w:sz w:val="26"/>
          <w:szCs w:val="26"/>
        </w:rPr>
        <w:t>внедрению АИИС КУЭ, этап 1</w:t>
      </w:r>
    </w:p>
    <w:p w:rsidR="00CE70F5" w:rsidRPr="00FB6248" w:rsidRDefault="00C90DA2" w:rsidP="00CE70F5">
      <w:pPr>
        <w:spacing w:line="240" w:lineRule="atLeast"/>
        <w:ind w:right="4"/>
        <w:jc w:val="center"/>
        <w:rPr>
          <w:sz w:val="26"/>
          <w:szCs w:val="26"/>
        </w:rPr>
      </w:pPr>
      <w:r>
        <w:rPr>
          <w:sz w:val="26"/>
          <w:szCs w:val="26"/>
        </w:rPr>
        <w:t xml:space="preserve">на </w:t>
      </w:r>
      <w:r w:rsidR="00CE70F5" w:rsidRPr="00FB6248">
        <w:rPr>
          <w:sz w:val="26"/>
          <w:szCs w:val="26"/>
        </w:rPr>
        <w:t>объекта</w:t>
      </w:r>
      <w:r>
        <w:rPr>
          <w:sz w:val="26"/>
          <w:szCs w:val="26"/>
        </w:rPr>
        <w:t>х ПАО «Башинформсвязь»</w:t>
      </w:r>
    </w:p>
    <w:p w:rsidR="00CE70F5" w:rsidRPr="00FB6248" w:rsidRDefault="00CE70F5" w:rsidP="00CE70F5">
      <w:pPr>
        <w:spacing w:line="240" w:lineRule="atLeast"/>
        <w:ind w:right="4"/>
        <w:jc w:val="center"/>
        <w:rPr>
          <w:b/>
          <w:sz w:val="26"/>
          <w:szCs w:val="26"/>
        </w:rPr>
      </w:pPr>
    </w:p>
    <w:p w:rsidR="00CE70F5" w:rsidRPr="00FB6248" w:rsidRDefault="00CE70F5" w:rsidP="00CE70F5">
      <w:pPr>
        <w:jc w:val="right"/>
        <w:rPr>
          <w:b/>
          <w:sz w:val="26"/>
          <w:szCs w:val="26"/>
        </w:rPr>
      </w:pPr>
    </w:p>
    <w:p w:rsidR="00CE70F5" w:rsidRPr="00FB6248" w:rsidRDefault="00CE70F5" w:rsidP="00CE70F5">
      <w:pPr>
        <w:pStyle w:val="afe"/>
        <w:spacing w:after="240" w:afterAutospacing="0"/>
        <w:ind w:firstLine="708"/>
        <w:jc w:val="center"/>
        <w:rPr>
          <w:sz w:val="26"/>
          <w:szCs w:val="26"/>
          <w:u w:val="single"/>
        </w:rPr>
      </w:pPr>
      <w:r w:rsidRPr="00FB6248">
        <w:rPr>
          <w:sz w:val="26"/>
          <w:szCs w:val="26"/>
          <w:u w:val="single"/>
        </w:rPr>
        <w:t>Состав работ:</w:t>
      </w:r>
    </w:p>
    <w:p w:rsidR="00844CCA" w:rsidRPr="00B23F1A" w:rsidRDefault="00844CCA" w:rsidP="00844CCA">
      <w:pPr>
        <w:jc w:val="both"/>
        <w:rPr>
          <w:sz w:val="26"/>
          <w:szCs w:val="26"/>
        </w:rPr>
      </w:pPr>
      <w:r>
        <w:rPr>
          <w:sz w:val="26"/>
          <w:szCs w:val="26"/>
        </w:rPr>
        <w:t xml:space="preserve">1 </w:t>
      </w:r>
      <w:r w:rsidRPr="00B23F1A">
        <w:rPr>
          <w:sz w:val="26"/>
          <w:szCs w:val="26"/>
        </w:rPr>
        <w:t>Ревизия существующих измерительных комплексов с заменой элементов (трансформаторы тока, электросчетчики, вторичные цепи) не соответствующи</w:t>
      </w:r>
      <w:r w:rsidR="00A15A52">
        <w:rPr>
          <w:sz w:val="26"/>
          <w:szCs w:val="26"/>
        </w:rPr>
        <w:t>х</w:t>
      </w:r>
      <w:r w:rsidRPr="00B23F1A">
        <w:rPr>
          <w:sz w:val="26"/>
          <w:szCs w:val="26"/>
        </w:rPr>
        <w:t xml:space="preserve"> метрологическим и техническим характеристикам создаваемой А</w:t>
      </w:r>
      <w:r>
        <w:rPr>
          <w:sz w:val="26"/>
          <w:szCs w:val="26"/>
        </w:rPr>
        <w:t>ИИ</w:t>
      </w:r>
      <w:r w:rsidRPr="00B23F1A">
        <w:rPr>
          <w:sz w:val="26"/>
          <w:szCs w:val="26"/>
        </w:rPr>
        <w:t>С</w:t>
      </w:r>
      <w:r w:rsidR="00C90DA2">
        <w:rPr>
          <w:sz w:val="26"/>
          <w:szCs w:val="26"/>
        </w:rPr>
        <w:t xml:space="preserve"> </w:t>
      </w:r>
      <w:r w:rsidRPr="00B23F1A">
        <w:rPr>
          <w:sz w:val="26"/>
          <w:szCs w:val="26"/>
        </w:rPr>
        <w:t>КУЭ.</w:t>
      </w:r>
    </w:p>
    <w:p w:rsidR="00844CCA" w:rsidRPr="00B23F1A" w:rsidRDefault="00844CCA" w:rsidP="00844CCA">
      <w:pPr>
        <w:jc w:val="both"/>
        <w:rPr>
          <w:sz w:val="26"/>
          <w:szCs w:val="26"/>
        </w:rPr>
      </w:pPr>
      <w:r w:rsidRPr="00B23F1A">
        <w:rPr>
          <w:sz w:val="26"/>
          <w:szCs w:val="26"/>
        </w:rPr>
        <w:t>2</w:t>
      </w:r>
      <w:r w:rsidRPr="00B23F1A">
        <w:rPr>
          <w:sz w:val="26"/>
          <w:szCs w:val="26"/>
        </w:rPr>
        <w:tab/>
        <w:t>Поставка оборудования, материалов и программного обеспечения</w:t>
      </w:r>
      <w:r>
        <w:rPr>
          <w:sz w:val="26"/>
          <w:szCs w:val="26"/>
        </w:rPr>
        <w:t>,</w:t>
      </w:r>
      <w:r w:rsidRPr="00B23F1A">
        <w:rPr>
          <w:sz w:val="26"/>
          <w:szCs w:val="26"/>
        </w:rPr>
        <w:t xml:space="preserve"> необходимого для выполнения всего объема работ;</w:t>
      </w:r>
    </w:p>
    <w:p w:rsidR="00844CCA" w:rsidRPr="00B23F1A" w:rsidRDefault="00844CCA" w:rsidP="00844CCA">
      <w:pPr>
        <w:jc w:val="both"/>
        <w:rPr>
          <w:sz w:val="26"/>
          <w:szCs w:val="26"/>
        </w:rPr>
      </w:pPr>
      <w:r w:rsidRPr="00B23F1A">
        <w:rPr>
          <w:sz w:val="26"/>
          <w:szCs w:val="26"/>
        </w:rPr>
        <w:t>3</w:t>
      </w:r>
      <w:r w:rsidRPr="00B23F1A">
        <w:rPr>
          <w:sz w:val="26"/>
          <w:szCs w:val="26"/>
        </w:rPr>
        <w:tab/>
        <w:t>Организация допуска в эксплуатацию (пломбировка) измерительных комплексов;</w:t>
      </w:r>
    </w:p>
    <w:p w:rsidR="00844CCA" w:rsidRPr="00B23F1A" w:rsidRDefault="00844CCA" w:rsidP="00844CCA">
      <w:pPr>
        <w:jc w:val="both"/>
        <w:rPr>
          <w:sz w:val="26"/>
          <w:szCs w:val="26"/>
        </w:rPr>
      </w:pPr>
      <w:r w:rsidRPr="00B23F1A">
        <w:rPr>
          <w:sz w:val="26"/>
          <w:szCs w:val="26"/>
        </w:rPr>
        <w:t>4</w:t>
      </w:r>
      <w:r w:rsidRPr="00B23F1A">
        <w:rPr>
          <w:sz w:val="26"/>
          <w:szCs w:val="26"/>
        </w:rPr>
        <w:tab/>
        <w:t>Монтаж устройств передачи данных и элементов</w:t>
      </w:r>
      <w:r>
        <w:rPr>
          <w:sz w:val="26"/>
          <w:szCs w:val="26"/>
        </w:rPr>
        <w:t xml:space="preserve">, </w:t>
      </w:r>
      <w:r w:rsidRPr="00B23F1A">
        <w:rPr>
          <w:sz w:val="26"/>
          <w:szCs w:val="26"/>
        </w:rPr>
        <w:t>обеспечивающих бесперебойную работу А</w:t>
      </w:r>
      <w:r>
        <w:rPr>
          <w:sz w:val="26"/>
          <w:szCs w:val="26"/>
        </w:rPr>
        <w:t>ИИ</w:t>
      </w:r>
      <w:r w:rsidRPr="00B23F1A">
        <w:rPr>
          <w:sz w:val="26"/>
          <w:szCs w:val="26"/>
        </w:rPr>
        <w:t>С</w:t>
      </w:r>
      <w:r w:rsidR="00C90DA2">
        <w:rPr>
          <w:sz w:val="26"/>
          <w:szCs w:val="26"/>
        </w:rPr>
        <w:t xml:space="preserve"> </w:t>
      </w:r>
      <w:r w:rsidRPr="00B23F1A">
        <w:rPr>
          <w:sz w:val="26"/>
          <w:szCs w:val="26"/>
        </w:rPr>
        <w:t>КУЭ;</w:t>
      </w:r>
    </w:p>
    <w:p w:rsidR="00844CCA" w:rsidRPr="00B23F1A" w:rsidRDefault="00844CCA" w:rsidP="00844CCA">
      <w:pPr>
        <w:jc w:val="both"/>
        <w:rPr>
          <w:sz w:val="26"/>
          <w:szCs w:val="26"/>
        </w:rPr>
      </w:pPr>
      <w:r w:rsidRPr="00B23F1A">
        <w:rPr>
          <w:sz w:val="26"/>
          <w:szCs w:val="26"/>
        </w:rPr>
        <w:t>5</w:t>
      </w:r>
      <w:r w:rsidRPr="00B23F1A">
        <w:rPr>
          <w:sz w:val="26"/>
          <w:szCs w:val="26"/>
        </w:rPr>
        <w:tab/>
        <w:t>Пуско-наладочные работы уровня измерительных комплексов, программирование электросчетчиков, создание центра сбора и обработки данных, организация сбора и обработки данных с приборов учета.</w:t>
      </w:r>
    </w:p>
    <w:p w:rsidR="00844CCA" w:rsidRPr="00B23F1A" w:rsidRDefault="00844CCA" w:rsidP="00844CCA">
      <w:pPr>
        <w:jc w:val="both"/>
        <w:rPr>
          <w:sz w:val="26"/>
          <w:szCs w:val="26"/>
        </w:rPr>
      </w:pPr>
      <w:r w:rsidRPr="00B23F1A">
        <w:rPr>
          <w:sz w:val="26"/>
          <w:szCs w:val="26"/>
        </w:rPr>
        <w:t>6</w:t>
      </w:r>
      <w:r w:rsidRPr="00B23F1A">
        <w:rPr>
          <w:sz w:val="26"/>
          <w:szCs w:val="26"/>
        </w:rPr>
        <w:tab/>
        <w:t>Проведение опытной эксплуатации и устранение дефектов.</w:t>
      </w:r>
    </w:p>
    <w:p w:rsidR="00844CCA" w:rsidRPr="00B23F1A" w:rsidRDefault="00844CCA" w:rsidP="00844CCA">
      <w:pPr>
        <w:jc w:val="both"/>
        <w:rPr>
          <w:sz w:val="26"/>
          <w:szCs w:val="26"/>
        </w:rPr>
      </w:pPr>
      <w:r w:rsidRPr="00B23F1A">
        <w:rPr>
          <w:sz w:val="26"/>
          <w:szCs w:val="26"/>
        </w:rPr>
        <w:t>7</w:t>
      </w:r>
      <w:r w:rsidRPr="00B23F1A">
        <w:rPr>
          <w:sz w:val="26"/>
          <w:szCs w:val="26"/>
        </w:rPr>
        <w:tab/>
        <w:t>Разработка и предоставление исполнительной документации на созданную систему А</w:t>
      </w:r>
      <w:r>
        <w:rPr>
          <w:sz w:val="26"/>
          <w:szCs w:val="26"/>
        </w:rPr>
        <w:t>ИИ</w:t>
      </w:r>
      <w:r w:rsidRPr="00B23F1A">
        <w:rPr>
          <w:sz w:val="26"/>
          <w:szCs w:val="26"/>
        </w:rPr>
        <w:t>СКУЭ.</w:t>
      </w:r>
    </w:p>
    <w:p w:rsidR="00844CCA" w:rsidRPr="00B23F1A" w:rsidRDefault="00844CCA" w:rsidP="00844CCA">
      <w:pPr>
        <w:jc w:val="both"/>
        <w:rPr>
          <w:sz w:val="26"/>
          <w:szCs w:val="26"/>
        </w:rPr>
      </w:pPr>
      <w:r w:rsidRPr="00B23F1A">
        <w:rPr>
          <w:sz w:val="26"/>
          <w:szCs w:val="26"/>
        </w:rPr>
        <w:t>8</w:t>
      </w:r>
      <w:r w:rsidRPr="00B23F1A">
        <w:rPr>
          <w:sz w:val="26"/>
          <w:szCs w:val="26"/>
        </w:rPr>
        <w:tab/>
        <w:t>Сдача системы в эксплуатацию, получение акта допуска.</w:t>
      </w:r>
    </w:p>
    <w:p w:rsidR="00CE70F5" w:rsidRPr="00FB6248" w:rsidRDefault="00844CCA" w:rsidP="00844CCA">
      <w:pPr>
        <w:jc w:val="both"/>
        <w:rPr>
          <w:sz w:val="26"/>
          <w:szCs w:val="26"/>
        </w:rPr>
      </w:pPr>
      <w:r w:rsidRPr="00B23F1A">
        <w:rPr>
          <w:sz w:val="26"/>
          <w:szCs w:val="26"/>
        </w:rPr>
        <w:t>9</w:t>
      </w:r>
      <w:r w:rsidRPr="00B23F1A">
        <w:rPr>
          <w:sz w:val="26"/>
          <w:szCs w:val="26"/>
        </w:rPr>
        <w:tab/>
        <w:t>Обучение персонала ПАО «Башинформсвязь» для самостоятельной работы по формированию отчетов и обработке данных поступающих на ЦСОД ПАО «Башинформсвязь»</w:t>
      </w:r>
    </w:p>
    <w:p w:rsidR="00CE70F5" w:rsidRPr="00FB6248" w:rsidRDefault="00CE70F5" w:rsidP="00CE70F5">
      <w:pPr>
        <w:jc w:val="center"/>
        <w:rPr>
          <w:sz w:val="26"/>
          <w:szCs w:val="26"/>
          <w:u w:val="single"/>
        </w:rPr>
      </w:pPr>
      <w:r w:rsidRPr="00FB6248">
        <w:rPr>
          <w:sz w:val="26"/>
          <w:szCs w:val="26"/>
          <w:u w:val="single"/>
        </w:rPr>
        <w:t xml:space="preserve">Результатом </w:t>
      </w:r>
      <w:r w:rsidR="00C020DD" w:rsidRPr="00FB6248">
        <w:rPr>
          <w:sz w:val="26"/>
          <w:szCs w:val="26"/>
          <w:u w:val="single"/>
        </w:rPr>
        <w:t>Р</w:t>
      </w:r>
      <w:r w:rsidRPr="00FB6248">
        <w:rPr>
          <w:sz w:val="26"/>
          <w:szCs w:val="26"/>
          <w:u w:val="single"/>
        </w:rPr>
        <w:t>абот должно быть:</w:t>
      </w:r>
    </w:p>
    <w:p w:rsidR="00CE70F5" w:rsidRPr="00FB6248" w:rsidRDefault="00CE70F5" w:rsidP="00CE70F5">
      <w:pPr>
        <w:ind w:firstLine="443"/>
        <w:jc w:val="center"/>
        <w:rPr>
          <w:sz w:val="26"/>
          <w:szCs w:val="26"/>
          <w:u w:val="single"/>
        </w:rPr>
      </w:pPr>
    </w:p>
    <w:p w:rsidR="00844CCA" w:rsidRPr="000C3100" w:rsidRDefault="00844CCA" w:rsidP="00844CCA">
      <w:pPr>
        <w:spacing w:line="240" w:lineRule="atLeast"/>
        <w:ind w:right="4"/>
        <w:jc w:val="both"/>
        <w:rPr>
          <w:sz w:val="26"/>
          <w:szCs w:val="26"/>
        </w:rPr>
      </w:pPr>
      <w:r w:rsidRPr="000F6F0F">
        <w:rPr>
          <w:sz w:val="26"/>
          <w:szCs w:val="26"/>
        </w:rPr>
        <w:t xml:space="preserve">Выполнение работ по внедрению Автоматической системы коммерческого учета электроэнергии (АСКУЭ) на базе интервальных </w:t>
      </w:r>
      <w:r>
        <w:rPr>
          <w:sz w:val="26"/>
          <w:szCs w:val="26"/>
        </w:rPr>
        <w:t xml:space="preserve">(почасовых) </w:t>
      </w:r>
      <w:r w:rsidRPr="000F6F0F">
        <w:rPr>
          <w:sz w:val="26"/>
          <w:szCs w:val="26"/>
        </w:rPr>
        <w:t>приборов учета электрической энергии</w:t>
      </w:r>
    </w:p>
    <w:p w:rsidR="00CE70F5" w:rsidRPr="00FB6248" w:rsidRDefault="00CE70F5" w:rsidP="00CE70F5">
      <w:pPr>
        <w:jc w:val="both"/>
        <w:rPr>
          <w:sz w:val="26"/>
          <w:szCs w:val="26"/>
        </w:rPr>
      </w:pPr>
    </w:p>
    <w:p w:rsidR="00CE70F5" w:rsidRPr="00FB6248" w:rsidRDefault="00CE70F5" w:rsidP="00CE70F5">
      <w:pPr>
        <w:spacing w:line="240" w:lineRule="atLeast"/>
        <w:ind w:right="4"/>
        <w:jc w:val="right"/>
        <w:rPr>
          <w:sz w:val="26"/>
          <w:szCs w:val="26"/>
        </w:rPr>
      </w:pPr>
    </w:p>
    <w:p w:rsidR="00CE70F5" w:rsidRPr="00FB6248" w:rsidRDefault="00CE70F5" w:rsidP="00CE70F5">
      <w:pPr>
        <w:spacing w:line="240" w:lineRule="atLeast"/>
        <w:ind w:right="4"/>
        <w:jc w:val="right"/>
        <w:rPr>
          <w:sz w:val="26"/>
          <w:szCs w:val="26"/>
        </w:rPr>
      </w:pPr>
    </w:p>
    <w:p w:rsidR="00CE70F5" w:rsidRPr="00FB6248" w:rsidRDefault="00CE70F5" w:rsidP="00CE70F5">
      <w:pPr>
        <w:spacing w:line="240" w:lineRule="atLeast"/>
        <w:ind w:right="4"/>
        <w:jc w:val="right"/>
        <w:rPr>
          <w:sz w:val="26"/>
          <w:szCs w:val="26"/>
        </w:rPr>
      </w:pPr>
    </w:p>
    <w:p w:rsidR="00CE70F5" w:rsidRPr="00FB6248" w:rsidRDefault="00CE70F5" w:rsidP="00CE70F5">
      <w:pPr>
        <w:spacing w:line="240" w:lineRule="atLeast"/>
        <w:ind w:right="4"/>
        <w:jc w:val="right"/>
        <w:rPr>
          <w:sz w:val="26"/>
          <w:szCs w:val="26"/>
        </w:rPr>
      </w:pPr>
    </w:p>
    <w:p w:rsidR="00CE70F5" w:rsidRPr="00FB6248" w:rsidRDefault="00CE70F5" w:rsidP="00CE70F5">
      <w:pPr>
        <w:spacing w:line="240" w:lineRule="atLeast"/>
        <w:ind w:right="4"/>
        <w:jc w:val="right"/>
        <w:rPr>
          <w:sz w:val="26"/>
          <w:szCs w:val="26"/>
        </w:rPr>
      </w:pPr>
    </w:p>
    <w:tbl>
      <w:tblPr>
        <w:tblW w:w="9854" w:type="dxa"/>
        <w:tblLayout w:type="fixed"/>
        <w:tblLook w:val="0000" w:firstRow="0" w:lastRow="0" w:firstColumn="0" w:lastColumn="0" w:noHBand="0" w:noVBand="0"/>
      </w:tblPr>
      <w:tblGrid>
        <w:gridCol w:w="4927"/>
        <w:gridCol w:w="4927"/>
      </w:tblGrid>
      <w:tr w:rsidR="00CE70F5" w:rsidRPr="00FB6248">
        <w:tc>
          <w:tcPr>
            <w:tcW w:w="4927" w:type="dxa"/>
          </w:tcPr>
          <w:p w:rsidR="00CE70F5" w:rsidRPr="00FB6248" w:rsidRDefault="00CE70F5" w:rsidP="007B6125">
            <w:pPr>
              <w:widowControl w:val="0"/>
              <w:suppressAutoHyphens/>
              <w:ind w:left="318"/>
              <w:rPr>
                <w:bCs/>
                <w:sz w:val="26"/>
                <w:szCs w:val="26"/>
              </w:rPr>
            </w:pPr>
            <w:r w:rsidRPr="00FB6248">
              <w:rPr>
                <w:bCs/>
                <w:sz w:val="26"/>
                <w:szCs w:val="26"/>
              </w:rPr>
              <w:t>Заказчик:</w:t>
            </w:r>
          </w:p>
        </w:tc>
        <w:tc>
          <w:tcPr>
            <w:tcW w:w="4927" w:type="dxa"/>
          </w:tcPr>
          <w:p w:rsidR="00CE70F5" w:rsidRPr="00FB6248" w:rsidRDefault="00CE70F5" w:rsidP="007B6125">
            <w:pPr>
              <w:widowControl w:val="0"/>
              <w:suppressAutoHyphens/>
              <w:ind w:left="318"/>
              <w:rPr>
                <w:bCs/>
                <w:sz w:val="26"/>
                <w:szCs w:val="26"/>
              </w:rPr>
            </w:pPr>
            <w:r w:rsidRPr="00FB6248">
              <w:rPr>
                <w:bCs/>
                <w:sz w:val="26"/>
                <w:szCs w:val="26"/>
              </w:rPr>
              <w:t>Подрядчик:</w:t>
            </w:r>
          </w:p>
        </w:tc>
      </w:tr>
      <w:tr w:rsidR="00CE70F5" w:rsidRPr="00FB6248">
        <w:tc>
          <w:tcPr>
            <w:tcW w:w="4927" w:type="dxa"/>
          </w:tcPr>
          <w:p w:rsidR="00CE70F5" w:rsidRPr="00FB6248" w:rsidRDefault="00844CCA" w:rsidP="00194156">
            <w:pPr>
              <w:widowControl w:val="0"/>
              <w:suppressAutoHyphens/>
              <w:ind w:left="318"/>
              <w:rPr>
                <w:b/>
                <w:bCs/>
                <w:sz w:val="26"/>
                <w:szCs w:val="26"/>
              </w:rPr>
            </w:pPr>
            <w:r>
              <w:rPr>
                <w:sz w:val="26"/>
                <w:szCs w:val="26"/>
              </w:rPr>
              <w:t>______________</w:t>
            </w:r>
          </w:p>
        </w:tc>
        <w:tc>
          <w:tcPr>
            <w:tcW w:w="4927" w:type="dxa"/>
          </w:tcPr>
          <w:p w:rsidR="00CE70F5" w:rsidRPr="00FB6248" w:rsidRDefault="00CE70F5" w:rsidP="007B6125">
            <w:pPr>
              <w:widowControl w:val="0"/>
              <w:suppressAutoHyphens/>
              <w:ind w:left="318"/>
              <w:rPr>
                <w:b/>
                <w:bCs/>
                <w:sz w:val="26"/>
                <w:szCs w:val="26"/>
              </w:rPr>
            </w:pPr>
          </w:p>
        </w:tc>
      </w:tr>
      <w:tr w:rsidR="00CE70F5" w:rsidRPr="00FB6248">
        <w:tc>
          <w:tcPr>
            <w:tcW w:w="4927" w:type="dxa"/>
          </w:tcPr>
          <w:p w:rsidR="00CE70F5" w:rsidRPr="00FB6248" w:rsidRDefault="00CE70F5" w:rsidP="007B6125">
            <w:pPr>
              <w:widowControl w:val="0"/>
              <w:suppressAutoHyphens/>
              <w:ind w:left="318"/>
              <w:rPr>
                <w:sz w:val="26"/>
                <w:szCs w:val="26"/>
              </w:rPr>
            </w:pPr>
          </w:p>
        </w:tc>
        <w:tc>
          <w:tcPr>
            <w:tcW w:w="4927" w:type="dxa"/>
          </w:tcPr>
          <w:p w:rsidR="00CE70F5" w:rsidRPr="00FB6248" w:rsidRDefault="00CE70F5" w:rsidP="007B6125">
            <w:pPr>
              <w:pStyle w:val="a3"/>
              <w:suppressAutoHyphens/>
              <w:ind w:left="318"/>
              <w:jc w:val="left"/>
              <w:rPr>
                <w:sz w:val="26"/>
                <w:szCs w:val="26"/>
              </w:rPr>
            </w:pPr>
          </w:p>
        </w:tc>
      </w:tr>
    </w:tbl>
    <w:p w:rsidR="00020DA9" w:rsidRPr="00FB6248" w:rsidRDefault="00020DA9" w:rsidP="00CE70F5">
      <w:pPr>
        <w:spacing w:line="240" w:lineRule="atLeast"/>
        <w:ind w:right="4"/>
        <w:jc w:val="right"/>
        <w:rPr>
          <w:sz w:val="26"/>
          <w:szCs w:val="26"/>
        </w:rPr>
        <w:sectPr w:rsidR="00020DA9" w:rsidRPr="00FB6248" w:rsidSect="0014469B">
          <w:headerReference w:type="even" r:id="rId8"/>
          <w:headerReference w:type="default" r:id="rId9"/>
          <w:footerReference w:type="default" r:id="rId10"/>
          <w:pgSz w:w="11904" w:h="16834"/>
          <w:pgMar w:top="1134" w:right="851" w:bottom="1134" w:left="1418" w:header="720" w:footer="720" w:gutter="0"/>
          <w:cols w:space="720"/>
          <w:noEndnote/>
          <w:titlePg/>
        </w:sectPr>
      </w:pPr>
    </w:p>
    <w:p w:rsidR="00C62749" w:rsidRPr="00FB6248" w:rsidRDefault="0014469B" w:rsidP="0014469B">
      <w:pPr>
        <w:tabs>
          <w:tab w:val="center" w:pos="4817"/>
          <w:tab w:val="right" w:pos="9635"/>
        </w:tabs>
        <w:spacing w:line="360" w:lineRule="auto"/>
        <w:rPr>
          <w:bCs/>
          <w:iCs/>
          <w:sz w:val="26"/>
          <w:szCs w:val="26"/>
        </w:rPr>
      </w:pPr>
      <w:bookmarkStart w:id="0" w:name="OLE_LINK1"/>
      <w:r w:rsidRPr="00FB6248">
        <w:rPr>
          <w:bCs/>
          <w:iCs/>
          <w:sz w:val="26"/>
          <w:szCs w:val="26"/>
        </w:rPr>
        <w:lastRenderedPageBreak/>
        <w:tab/>
      </w:r>
      <w:r w:rsidRPr="00FB6248">
        <w:rPr>
          <w:bCs/>
          <w:iCs/>
          <w:sz w:val="26"/>
          <w:szCs w:val="26"/>
        </w:rPr>
        <w:tab/>
      </w:r>
      <w:r w:rsidR="00C62749" w:rsidRPr="00FB6248">
        <w:rPr>
          <w:bCs/>
          <w:iCs/>
          <w:sz w:val="26"/>
          <w:szCs w:val="26"/>
        </w:rPr>
        <w:t>Приложение №2</w:t>
      </w:r>
    </w:p>
    <w:p w:rsidR="00C62749" w:rsidRPr="00FB6248" w:rsidRDefault="00C62749" w:rsidP="00C62749">
      <w:pPr>
        <w:spacing w:line="360" w:lineRule="auto"/>
        <w:jc w:val="right"/>
        <w:rPr>
          <w:bCs/>
          <w:iCs/>
          <w:sz w:val="26"/>
          <w:szCs w:val="26"/>
        </w:rPr>
      </w:pPr>
      <w:r w:rsidRPr="00FB6248">
        <w:rPr>
          <w:bCs/>
          <w:iCs/>
          <w:sz w:val="26"/>
          <w:szCs w:val="26"/>
        </w:rPr>
        <w:t xml:space="preserve">к договору № ____________    </w:t>
      </w:r>
    </w:p>
    <w:p w:rsidR="00C62749" w:rsidRPr="00FB6248" w:rsidRDefault="00C62749" w:rsidP="00C62749">
      <w:pPr>
        <w:spacing w:line="360" w:lineRule="auto"/>
        <w:jc w:val="right"/>
        <w:rPr>
          <w:bCs/>
          <w:iCs/>
          <w:sz w:val="26"/>
          <w:szCs w:val="26"/>
        </w:rPr>
      </w:pPr>
      <w:r w:rsidRPr="00FB6248">
        <w:rPr>
          <w:bCs/>
          <w:iCs/>
          <w:sz w:val="26"/>
          <w:szCs w:val="26"/>
        </w:rPr>
        <w:t xml:space="preserve"> от « __ » ___________ 20___г</w:t>
      </w:r>
    </w:p>
    <w:p w:rsidR="00C62749" w:rsidRPr="00FB6248" w:rsidRDefault="00C62749" w:rsidP="00C62749">
      <w:pPr>
        <w:keepNext/>
        <w:spacing w:before="240" w:after="60"/>
        <w:jc w:val="center"/>
        <w:outlineLvl w:val="2"/>
        <w:rPr>
          <w:bCs/>
          <w:sz w:val="26"/>
          <w:szCs w:val="26"/>
        </w:rPr>
      </w:pPr>
      <w:r w:rsidRPr="00FB6248">
        <w:rPr>
          <w:bCs/>
          <w:sz w:val="26"/>
          <w:szCs w:val="26"/>
        </w:rPr>
        <w:t>Протокол</w:t>
      </w:r>
    </w:p>
    <w:p w:rsidR="00C62749" w:rsidRPr="00FB6248" w:rsidRDefault="00C62749" w:rsidP="00C62749">
      <w:pPr>
        <w:spacing w:before="120"/>
        <w:jc w:val="center"/>
        <w:rPr>
          <w:sz w:val="26"/>
          <w:szCs w:val="26"/>
        </w:rPr>
      </w:pPr>
      <w:r w:rsidRPr="00FB6248">
        <w:rPr>
          <w:sz w:val="26"/>
          <w:szCs w:val="26"/>
        </w:rPr>
        <w:t xml:space="preserve">соглашения о договорной цене </w:t>
      </w:r>
    </w:p>
    <w:p w:rsidR="00C62749" w:rsidRPr="00FB6248" w:rsidRDefault="00C62749" w:rsidP="00C62749">
      <w:pPr>
        <w:spacing w:line="360" w:lineRule="auto"/>
        <w:jc w:val="center"/>
        <w:rPr>
          <w:b/>
          <w:bCs/>
          <w:iCs/>
          <w:sz w:val="26"/>
          <w:szCs w:val="26"/>
        </w:rPr>
      </w:pPr>
    </w:p>
    <w:p w:rsidR="00C62749" w:rsidRPr="00FB6248" w:rsidRDefault="00F257E2" w:rsidP="00C62749">
      <w:pPr>
        <w:widowControl w:val="0"/>
        <w:suppressAutoHyphens/>
        <w:spacing w:before="60"/>
        <w:ind w:firstLine="851"/>
        <w:jc w:val="both"/>
        <w:rPr>
          <w:sz w:val="26"/>
          <w:szCs w:val="26"/>
        </w:rPr>
      </w:pPr>
      <w:r>
        <w:rPr>
          <w:bCs/>
          <w:sz w:val="26"/>
          <w:szCs w:val="26"/>
        </w:rPr>
        <w:t xml:space="preserve">Публичное </w:t>
      </w:r>
      <w:r w:rsidR="00C62749" w:rsidRPr="00FB6248">
        <w:rPr>
          <w:bCs/>
          <w:sz w:val="26"/>
          <w:szCs w:val="26"/>
        </w:rPr>
        <w:t xml:space="preserve">акционерное общество </w:t>
      </w:r>
      <w:r>
        <w:rPr>
          <w:bCs/>
          <w:sz w:val="26"/>
          <w:szCs w:val="26"/>
        </w:rPr>
        <w:t>«Башинформсвязь» (П</w:t>
      </w:r>
      <w:r w:rsidR="00C62749" w:rsidRPr="00FB6248">
        <w:rPr>
          <w:bCs/>
          <w:sz w:val="26"/>
          <w:szCs w:val="26"/>
        </w:rPr>
        <w:t>АО «</w:t>
      </w:r>
      <w:r>
        <w:rPr>
          <w:bCs/>
          <w:sz w:val="26"/>
          <w:szCs w:val="26"/>
        </w:rPr>
        <w:t>Башинформсвязь</w:t>
      </w:r>
      <w:r w:rsidR="00C62749" w:rsidRPr="00FB6248">
        <w:rPr>
          <w:bCs/>
          <w:sz w:val="26"/>
          <w:szCs w:val="26"/>
        </w:rPr>
        <w:t>»)</w:t>
      </w:r>
      <w:r w:rsidR="00C62749" w:rsidRPr="00FB6248">
        <w:rPr>
          <w:bCs/>
          <w:i/>
          <w:iCs/>
          <w:sz w:val="26"/>
          <w:szCs w:val="26"/>
        </w:rPr>
        <w:t>,</w:t>
      </w:r>
      <w:r w:rsidR="00C62749" w:rsidRPr="00FB6248">
        <w:rPr>
          <w:sz w:val="26"/>
          <w:szCs w:val="26"/>
        </w:rPr>
        <w:t xml:space="preserve"> именуемое в дальнейшем </w:t>
      </w:r>
      <w:r w:rsidR="00C62749" w:rsidRPr="00FB6248">
        <w:rPr>
          <w:bCs/>
          <w:sz w:val="26"/>
          <w:szCs w:val="26"/>
        </w:rPr>
        <w:t>«Заказчик»</w:t>
      </w:r>
      <w:r w:rsidR="00C62749" w:rsidRPr="00FB6248">
        <w:rPr>
          <w:sz w:val="26"/>
          <w:szCs w:val="26"/>
        </w:rPr>
        <w:t xml:space="preserve">, в лице </w:t>
      </w:r>
      <w:r w:rsidR="00BA4CAD">
        <w:rPr>
          <w:sz w:val="26"/>
          <w:szCs w:val="26"/>
        </w:rPr>
        <w:t xml:space="preserve">генерального директора </w:t>
      </w:r>
      <w:r w:rsidR="00065DFF">
        <w:rPr>
          <w:sz w:val="26"/>
          <w:szCs w:val="26"/>
        </w:rPr>
        <w:t>_______________</w:t>
      </w:r>
      <w:r w:rsidR="00C62749" w:rsidRPr="00FB6248">
        <w:rPr>
          <w:sz w:val="26"/>
          <w:szCs w:val="26"/>
        </w:rPr>
        <w:t xml:space="preserve">, действующего на основании </w:t>
      </w:r>
      <w:r w:rsidR="00BA4CAD">
        <w:rPr>
          <w:sz w:val="26"/>
          <w:szCs w:val="26"/>
        </w:rPr>
        <w:t>Устава</w:t>
      </w:r>
      <w:r w:rsidR="00C62749" w:rsidRPr="00FB6248">
        <w:rPr>
          <w:sz w:val="26"/>
          <w:szCs w:val="26"/>
        </w:rPr>
        <w:t xml:space="preserve">, с одной стороны, и </w:t>
      </w:r>
      <w:r w:rsidR="00C62749" w:rsidRPr="00FB6248">
        <w:rPr>
          <w:bCs/>
          <w:sz w:val="26"/>
          <w:szCs w:val="26"/>
        </w:rPr>
        <w:t>____________________</w:t>
      </w:r>
      <w:r w:rsidR="00C62749" w:rsidRPr="00FB6248">
        <w:rPr>
          <w:sz w:val="26"/>
          <w:szCs w:val="26"/>
        </w:rPr>
        <w:t>, именуемое в дальнейшем «Подрядчик», в лице _____________________________, действующего на основании ___________________, с другой стороны, совместно именуемые «Стороны», заключили настоящий протокол соглашения договорной цены о нижеследующем:</w:t>
      </w:r>
    </w:p>
    <w:p w:rsidR="00C62749" w:rsidRPr="00FB6248" w:rsidRDefault="00C62749" w:rsidP="00C62749">
      <w:pPr>
        <w:spacing w:line="360" w:lineRule="auto"/>
        <w:jc w:val="right"/>
        <w:rPr>
          <w:bCs/>
          <w:iCs/>
          <w:sz w:val="26"/>
          <w:szCs w:val="26"/>
        </w:rPr>
      </w:pPr>
    </w:p>
    <w:p w:rsidR="00C62749" w:rsidRPr="00FB6248" w:rsidRDefault="00C62749" w:rsidP="00C62749">
      <w:pPr>
        <w:ind w:firstLine="708"/>
        <w:jc w:val="both"/>
        <w:rPr>
          <w:sz w:val="26"/>
          <w:szCs w:val="26"/>
        </w:rPr>
      </w:pPr>
      <w:r w:rsidRPr="00FB6248">
        <w:rPr>
          <w:sz w:val="26"/>
          <w:szCs w:val="26"/>
        </w:rPr>
        <w:t>Сторонами достигнуто соглашение о величине договорной цены за выполнение Работ в сумме</w:t>
      </w:r>
      <w:proofErr w:type="gramStart"/>
      <w:r w:rsidRPr="00FB6248">
        <w:rPr>
          <w:sz w:val="26"/>
          <w:szCs w:val="26"/>
        </w:rPr>
        <w:t xml:space="preserve">: ________________________ (_______________________) </w:t>
      </w:r>
      <w:proofErr w:type="gramEnd"/>
      <w:r w:rsidRPr="00FB6248">
        <w:rPr>
          <w:sz w:val="26"/>
          <w:szCs w:val="26"/>
        </w:rPr>
        <w:t xml:space="preserve">рублей _______ коп., в том числе НДС </w:t>
      </w:r>
      <w:smartTag w:uri="urn:schemas-microsoft-com:office:smarttags" w:element="PersonName">
        <w:r w:rsidRPr="00FB6248">
          <w:rPr>
            <w:sz w:val="26"/>
            <w:szCs w:val="26"/>
          </w:rPr>
          <w:t>1</w:t>
        </w:r>
      </w:smartTag>
      <w:r w:rsidRPr="00FB6248">
        <w:rPr>
          <w:sz w:val="26"/>
          <w:szCs w:val="26"/>
        </w:rPr>
        <w:t>8 %  _______________ (__________________________) рублей ____ коп.</w:t>
      </w:r>
    </w:p>
    <w:p w:rsidR="00C62749" w:rsidRPr="00FB6248" w:rsidRDefault="00C62749" w:rsidP="00C62749">
      <w:pPr>
        <w:widowControl w:val="0"/>
        <w:tabs>
          <w:tab w:val="left" w:pos="3686"/>
        </w:tabs>
        <w:suppressAutoHyphens/>
        <w:spacing w:line="360" w:lineRule="auto"/>
        <w:jc w:val="both"/>
        <w:rPr>
          <w:sz w:val="26"/>
          <w:szCs w:val="26"/>
        </w:rPr>
      </w:pPr>
    </w:p>
    <w:p w:rsidR="00C62749" w:rsidRPr="00FB6248" w:rsidRDefault="00C62749" w:rsidP="00C62749">
      <w:pPr>
        <w:widowControl w:val="0"/>
        <w:tabs>
          <w:tab w:val="left" w:pos="3686"/>
        </w:tabs>
        <w:suppressAutoHyphens/>
        <w:spacing w:line="360" w:lineRule="auto"/>
        <w:jc w:val="both"/>
        <w:rPr>
          <w:sz w:val="26"/>
          <w:szCs w:val="26"/>
        </w:rPr>
      </w:pPr>
    </w:p>
    <w:p w:rsidR="00C62749" w:rsidRPr="00FB6248" w:rsidRDefault="00C62749" w:rsidP="00C62749">
      <w:pPr>
        <w:widowControl w:val="0"/>
        <w:tabs>
          <w:tab w:val="left" w:pos="3686"/>
        </w:tabs>
        <w:suppressAutoHyphens/>
        <w:spacing w:line="360" w:lineRule="auto"/>
        <w:jc w:val="both"/>
        <w:rPr>
          <w:sz w:val="26"/>
          <w:szCs w:val="26"/>
        </w:rPr>
      </w:pPr>
    </w:p>
    <w:p w:rsidR="00C62749" w:rsidRPr="00FB6248" w:rsidRDefault="00C62749" w:rsidP="00C62749">
      <w:pPr>
        <w:widowControl w:val="0"/>
        <w:tabs>
          <w:tab w:val="left" w:pos="3686"/>
        </w:tabs>
        <w:suppressAutoHyphens/>
        <w:spacing w:line="360" w:lineRule="auto"/>
        <w:jc w:val="both"/>
        <w:rPr>
          <w:sz w:val="26"/>
          <w:szCs w:val="26"/>
        </w:rPr>
      </w:pPr>
    </w:p>
    <w:p w:rsidR="00C62749" w:rsidRPr="00FB6248" w:rsidRDefault="00C62749" w:rsidP="00C62749">
      <w:pPr>
        <w:widowControl w:val="0"/>
        <w:tabs>
          <w:tab w:val="left" w:pos="3686"/>
        </w:tabs>
        <w:suppressAutoHyphens/>
        <w:spacing w:line="360" w:lineRule="auto"/>
        <w:jc w:val="both"/>
        <w:rPr>
          <w:sz w:val="26"/>
          <w:szCs w:val="26"/>
        </w:rPr>
      </w:pPr>
      <w:r w:rsidRPr="00FB6248">
        <w:rPr>
          <w:sz w:val="26"/>
          <w:szCs w:val="26"/>
        </w:rPr>
        <w:t>Приложение №1. –Спецификация Работ.</w:t>
      </w:r>
    </w:p>
    <w:p w:rsidR="00C62749" w:rsidRPr="00FB6248" w:rsidRDefault="00C62749" w:rsidP="00C62749">
      <w:pPr>
        <w:widowControl w:val="0"/>
        <w:tabs>
          <w:tab w:val="left" w:pos="3686"/>
        </w:tabs>
        <w:suppressAutoHyphens/>
        <w:spacing w:line="360" w:lineRule="auto"/>
        <w:jc w:val="both"/>
        <w:rPr>
          <w:sz w:val="26"/>
          <w:szCs w:val="26"/>
        </w:rPr>
      </w:pPr>
    </w:p>
    <w:p w:rsidR="00C62749" w:rsidRPr="00FB6248" w:rsidRDefault="00C62749" w:rsidP="00C62749">
      <w:pPr>
        <w:widowControl w:val="0"/>
        <w:tabs>
          <w:tab w:val="left" w:pos="3686"/>
        </w:tabs>
        <w:suppressAutoHyphens/>
        <w:spacing w:line="360" w:lineRule="auto"/>
        <w:jc w:val="both"/>
        <w:rPr>
          <w:sz w:val="26"/>
          <w:szCs w:val="26"/>
        </w:rPr>
      </w:pPr>
    </w:p>
    <w:p w:rsidR="00C62749" w:rsidRPr="00FB6248" w:rsidRDefault="00C62749" w:rsidP="00C62749">
      <w:pPr>
        <w:widowControl w:val="0"/>
        <w:tabs>
          <w:tab w:val="left" w:pos="3686"/>
        </w:tabs>
        <w:suppressAutoHyphens/>
        <w:spacing w:line="360" w:lineRule="auto"/>
        <w:jc w:val="both"/>
        <w:rPr>
          <w:sz w:val="26"/>
          <w:szCs w:val="26"/>
        </w:rPr>
      </w:pPr>
    </w:p>
    <w:p w:rsidR="00C62749" w:rsidRPr="00FB6248" w:rsidRDefault="00C62749" w:rsidP="00C62749">
      <w:pPr>
        <w:widowControl w:val="0"/>
        <w:tabs>
          <w:tab w:val="left" w:pos="3686"/>
        </w:tabs>
        <w:suppressAutoHyphens/>
        <w:spacing w:line="360" w:lineRule="auto"/>
        <w:jc w:val="both"/>
        <w:rPr>
          <w:sz w:val="26"/>
          <w:szCs w:val="26"/>
        </w:rPr>
      </w:pPr>
    </w:p>
    <w:tbl>
      <w:tblPr>
        <w:tblW w:w="9796" w:type="dxa"/>
        <w:tblInd w:w="93" w:type="dxa"/>
        <w:tblLayout w:type="fixed"/>
        <w:tblLook w:val="04A0" w:firstRow="1" w:lastRow="0" w:firstColumn="1" w:lastColumn="0" w:noHBand="0" w:noVBand="1"/>
      </w:tblPr>
      <w:tblGrid>
        <w:gridCol w:w="759"/>
        <w:gridCol w:w="4587"/>
        <w:gridCol w:w="3067"/>
        <w:gridCol w:w="1383"/>
      </w:tblGrid>
      <w:tr w:rsidR="00C62749" w:rsidRPr="00FB6248">
        <w:trPr>
          <w:trHeight w:val="360"/>
        </w:trPr>
        <w:tc>
          <w:tcPr>
            <w:tcW w:w="577" w:type="dxa"/>
            <w:tcBorders>
              <w:top w:val="nil"/>
              <w:left w:val="nil"/>
              <w:bottom w:val="nil"/>
              <w:right w:val="nil"/>
            </w:tcBorders>
            <w:shd w:val="clear" w:color="auto" w:fill="auto"/>
            <w:noWrap/>
            <w:vAlign w:val="bottom"/>
          </w:tcPr>
          <w:p w:rsidR="00C62749" w:rsidRPr="00FB6248" w:rsidRDefault="00C62749" w:rsidP="00C62749">
            <w:pPr>
              <w:rPr>
                <w:sz w:val="26"/>
                <w:szCs w:val="26"/>
              </w:rPr>
            </w:pPr>
          </w:p>
        </w:tc>
        <w:tc>
          <w:tcPr>
            <w:tcW w:w="3486" w:type="dxa"/>
            <w:tcBorders>
              <w:top w:val="nil"/>
              <w:left w:val="nil"/>
              <w:bottom w:val="nil"/>
              <w:right w:val="nil"/>
            </w:tcBorders>
            <w:shd w:val="clear" w:color="auto" w:fill="auto"/>
            <w:noWrap/>
            <w:vAlign w:val="bottom"/>
          </w:tcPr>
          <w:p w:rsidR="00025D11" w:rsidRDefault="00C62749" w:rsidP="00C62749">
            <w:pPr>
              <w:rPr>
                <w:b/>
                <w:sz w:val="26"/>
                <w:szCs w:val="26"/>
              </w:rPr>
            </w:pPr>
            <w:r w:rsidRPr="00FB6248">
              <w:rPr>
                <w:b/>
                <w:sz w:val="26"/>
                <w:szCs w:val="26"/>
              </w:rPr>
              <w:t xml:space="preserve">Заказчик: </w:t>
            </w:r>
          </w:p>
          <w:p w:rsidR="00C62749" w:rsidRPr="00FB6248" w:rsidRDefault="00025D11" w:rsidP="00194156">
            <w:pPr>
              <w:rPr>
                <w:b/>
                <w:sz w:val="26"/>
                <w:szCs w:val="26"/>
              </w:rPr>
            </w:pPr>
            <w:r>
              <w:rPr>
                <w:b/>
                <w:sz w:val="26"/>
                <w:szCs w:val="26"/>
              </w:rPr>
              <w:t>_____________</w:t>
            </w:r>
          </w:p>
        </w:tc>
        <w:tc>
          <w:tcPr>
            <w:tcW w:w="2331" w:type="dxa"/>
            <w:tcBorders>
              <w:top w:val="nil"/>
              <w:left w:val="nil"/>
              <w:bottom w:val="nil"/>
              <w:right w:val="nil"/>
            </w:tcBorders>
            <w:shd w:val="clear" w:color="auto" w:fill="auto"/>
            <w:noWrap/>
            <w:vAlign w:val="bottom"/>
          </w:tcPr>
          <w:p w:rsidR="00C62749" w:rsidRPr="00FB6248" w:rsidRDefault="00C62749" w:rsidP="00C62749">
            <w:pPr>
              <w:rPr>
                <w:b/>
                <w:sz w:val="26"/>
                <w:szCs w:val="26"/>
              </w:rPr>
            </w:pPr>
            <w:r w:rsidRPr="00FB6248">
              <w:rPr>
                <w:b/>
                <w:sz w:val="26"/>
                <w:szCs w:val="26"/>
              </w:rPr>
              <w:t xml:space="preserve">   Подрядчик: </w:t>
            </w:r>
          </w:p>
        </w:tc>
        <w:tc>
          <w:tcPr>
            <w:tcW w:w="1051" w:type="dxa"/>
            <w:tcBorders>
              <w:top w:val="nil"/>
              <w:left w:val="nil"/>
              <w:bottom w:val="nil"/>
              <w:right w:val="nil"/>
            </w:tcBorders>
            <w:shd w:val="clear" w:color="auto" w:fill="auto"/>
            <w:noWrap/>
            <w:vAlign w:val="bottom"/>
          </w:tcPr>
          <w:p w:rsidR="00C62749" w:rsidRPr="00FB6248" w:rsidRDefault="00C62749" w:rsidP="00C62749">
            <w:pPr>
              <w:rPr>
                <w:sz w:val="26"/>
                <w:szCs w:val="26"/>
              </w:rPr>
            </w:pPr>
          </w:p>
        </w:tc>
      </w:tr>
    </w:tbl>
    <w:p w:rsidR="00C62749" w:rsidRPr="00FB6248" w:rsidRDefault="00C62749" w:rsidP="00020DA9">
      <w:pPr>
        <w:pStyle w:val="af8"/>
        <w:spacing w:line="360" w:lineRule="auto"/>
        <w:jc w:val="right"/>
        <w:rPr>
          <w:b w:val="0"/>
          <w:iCs/>
          <w:caps w:val="0"/>
          <w:sz w:val="26"/>
          <w:szCs w:val="26"/>
        </w:rPr>
      </w:pPr>
    </w:p>
    <w:p w:rsidR="00C62749" w:rsidRPr="00FB6248" w:rsidRDefault="00C62749" w:rsidP="00020DA9">
      <w:pPr>
        <w:pStyle w:val="af8"/>
        <w:spacing w:line="360" w:lineRule="auto"/>
        <w:jc w:val="right"/>
        <w:rPr>
          <w:b w:val="0"/>
          <w:iCs/>
          <w:caps w:val="0"/>
          <w:sz w:val="26"/>
          <w:szCs w:val="26"/>
        </w:rPr>
      </w:pPr>
    </w:p>
    <w:p w:rsidR="00C62749" w:rsidRPr="00FB6248" w:rsidRDefault="00C62749" w:rsidP="00020DA9">
      <w:pPr>
        <w:pStyle w:val="af8"/>
        <w:spacing w:line="360" w:lineRule="auto"/>
        <w:jc w:val="right"/>
        <w:rPr>
          <w:b w:val="0"/>
          <w:iCs/>
          <w:caps w:val="0"/>
          <w:sz w:val="26"/>
          <w:szCs w:val="26"/>
        </w:rPr>
      </w:pPr>
    </w:p>
    <w:p w:rsidR="00C62749" w:rsidRPr="00FB6248" w:rsidRDefault="00C62749" w:rsidP="00020DA9">
      <w:pPr>
        <w:pStyle w:val="af8"/>
        <w:spacing w:line="360" w:lineRule="auto"/>
        <w:jc w:val="right"/>
        <w:rPr>
          <w:b w:val="0"/>
          <w:iCs/>
          <w:caps w:val="0"/>
          <w:sz w:val="26"/>
          <w:szCs w:val="26"/>
        </w:rPr>
      </w:pPr>
    </w:p>
    <w:p w:rsidR="00C62749" w:rsidRPr="00FB6248" w:rsidRDefault="00C62749" w:rsidP="00020DA9">
      <w:pPr>
        <w:pStyle w:val="af8"/>
        <w:spacing w:line="360" w:lineRule="auto"/>
        <w:jc w:val="right"/>
        <w:rPr>
          <w:b w:val="0"/>
          <w:iCs/>
          <w:caps w:val="0"/>
          <w:sz w:val="26"/>
          <w:szCs w:val="26"/>
        </w:rPr>
      </w:pPr>
    </w:p>
    <w:p w:rsidR="00C62749" w:rsidRDefault="00C62749" w:rsidP="00020DA9">
      <w:pPr>
        <w:pStyle w:val="af8"/>
        <w:spacing w:line="360" w:lineRule="auto"/>
        <w:jc w:val="right"/>
        <w:rPr>
          <w:b w:val="0"/>
          <w:iCs/>
          <w:caps w:val="0"/>
          <w:sz w:val="26"/>
          <w:szCs w:val="26"/>
        </w:rPr>
      </w:pPr>
    </w:p>
    <w:p w:rsidR="00F257E2" w:rsidRPr="00FB6248" w:rsidRDefault="00F257E2" w:rsidP="00020DA9">
      <w:pPr>
        <w:pStyle w:val="af8"/>
        <w:spacing w:line="360" w:lineRule="auto"/>
        <w:jc w:val="right"/>
        <w:rPr>
          <w:b w:val="0"/>
          <w:iCs/>
          <w:caps w:val="0"/>
          <w:sz w:val="26"/>
          <w:szCs w:val="26"/>
        </w:rPr>
      </w:pPr>
    </w:p>
    <w:p w:rsidR="00C62749" w:rsidRPr="00FB6248" w:rsidRDefault="00C62749" w:rsidP="00020DA9">
      <w:pPr>
        <w:pStyle w:val="af8"/>
        <w:spacing w:line="360" w:lineRule="auto"/>
        <w:jc w:val="right"/>
        <w:rPr>
          <w:b w:val="0"/>
          <w:iCs/>
          <w:caps w:val="0"/>
          <w:sz w:val="26"/>
          <w:szCs w:val="26"/>
        </w:rPr>
      </w:pPr>
    </w:p>
    <w:p w:rsidR="00C62749" w:rsidRPr="00FB6248" w:rsidRDefault="00C62749" w:rsidP="00C62749">
      <w:pPr>
        <w:pStyle w:val="af8"/>
        <w:spacing w:line="360" w:lineRule="auto"/>
        <w:jc w:val="right"/>
        <w:rPr>
          <w:b w:val="0"/>
          <w:iCs/>
          <w:caps w:val="0"/>
          <w:sz w:val="26"/>
          <w:szCs w:val="26"/>
        </w:rPr>
      </w:pPr>
      <w:r w:rsidRPr="00FB6248">
        <w:rPr>
          <w:b w:val="0"/>
          <w:iCs/>
          <w:caps w:val="0"/>
          <w:sz w:val="26"/>
          <w:szCs w:val="26"/>
        </w:rPr>
        <w:t xml:space="preserve">Приложение №1. к Протоколу соглашения </w:t>
      </w:r>
    </w:p>
    <w:p w:rsidR="00C62749" w:rsidRPr="00FB6248" w:rsidRDefault="00C62749" w:rsidP="00C62749">
      <w:pPr>
        <w:pStyle w:val="af8"/>
        <w:spacing w:line="360" w:lineRule="auto"/>
        <w:jc w:val="right"/>
        <w:rPr>
          <w:b w:val="0"/>
          <w:iCs/>
          <w:caps w:val="0"/>
          <w:sz w:val="26"/>
          <w:szCs w:val="26"/>
        </w:rPr>
      </w:pPr>
      <w:r w:rsidRPr="00FB6248">
        <w:rPr>
          <w:b w:val="0"/>
          <w:iCs/>
          <w:caps w:val="0"/>
          <w:sz w:val="26"/>
          <w:szCs w:val="26"/>
        </w:rPr>
        <w:t>о договорной цене</w:t>
      </w:r>
    </w:p>
    <w:p w:rsidR="00C62749" w:rsidRPr="00FB6248" w:rsidRDefault="00C62749" w:rsidP="00C62749">
      <w:pPr>
        <w:pStyle w:val="af8"/>
        <w:spacing w:line="360" w:lineRule="auto"/>
        <w:jc w:val="right"/>
        <w:rPr>
          <w:b w:val="0"/>
          <w:iCs/>
          <w:caps w:val="0"/>
          <w:sz w:val="26"/>
          <w:szCs w:val="26"/>
        </w:rPr>
      </w:pPr>
      <w:r w:rsidRPr="00FB6248">
        <w:rPr>
          <w:b w:val="0"/>
          <w:iCs/>
          <w:caps w:val="0"/>
          <w:sz w:val="26"/>
          <w:szCs w:val="26"/>
        </w:rPr>
        <w:t xml:space="preserve">к договору № ____________    </w:t>
      </w:r>
    </w:p>
    <w:p w:rsidR="00C62749" w:rsidRPr="00FB6248" w:rsidRDefault="00C62749" w:rsidP="00C62749">
      <w:pPr>
        <w:pStyle w:val="af8"/>
        <w:spacing w:line="360" w:lineRule="auto"/>
        <w:jc w:val="right"/>
        <w:rPr>
          <w:b w:val="0"/>
          <w:iCs/>
          <w:caps w:val="0"/>
          <w:sz w:val="26"/>
          <w:szCs w:val="26"/>
        </w:rPr>
      </w:pPr>
      <w:r w:rsidRPr="00FB6248">
        <w:rPr>
          <w:b w:val="0"/>
          <w:iCs/>
          <w:caps w:val="0"/>
          <w:sz w:val="26"/>
          <w:szCs w:val="26"/>
        </w:rPr>
        <w:t xml:space="preserve"> от « __ » ___________ 20___г</w:t>
      </w:r>
      <w:r w:rsidR="007C1181" w:rsidRPr="00FB6248">
        <w:rPr>
          <w:b w:val="0"/>
          <w:iCs/>
          <w:caps w:val="0"/>
          <w:sz w:val="26"/>
          <w:szCs w:val="26"/>
        </w:rPr>
        <w:t>.</w:t>
      </w:r>
    </w:p>
    <w:p w:rsidR="007C1181" w:rsidRPr="00FB6248" w:rsidRDefault="007C1181" w:rsidP="00C62749">
      <w:pPr>
        <w:pStyle w:val="af8"/>
        <w:spacing w:line="360" w:lineRule="auto"/>
        <w:jc w:val="right"/>
        <w:rPr>
          <w:b w:val="0"/>
          <w:iCs/>
          <w:caps w:val="0"/>
          <w:sz w:val="26"/>
          <w:szCs w:val="26"/>
        </w:rPr>
      </w:pPr>
    </w:p>
    <w:p w:rsidR="007C1181" w:rsidRPr="00FB6248" w:rsidRDefault="007C1181" w:rsidP="00C62749">
      <w:pPr>
        <w:pStyle w:val="af8"/>
        <w:spacing w:line="360" w:lineRule="auto"/>
        <w:jc w:val="right"/>
        <w:rPr>
          <w:b w:val="0"/>
          <w:iCs/>
          <w:caps w:val="0"/>
          <w:sz w:val="26"/>
          <w:szCs w:val="26"/>
        </w:rPr>
      </w:pPr>
    </w:p>
    <w:p w:rsidR="007C1181" w:rsidRPr="00FB6248" w:rsidRDefault="007C1181" w:rsidP="007C1181">
      <w:pPr>
        <w:pStyle w:val="af8"/>
        <w:spacing w:line="360" w:lineRule="auto"/>
        <w:rPr>
          <w:sz w:val="26"/>
          <w:szCs w:val="26"/>
        </w:rPr>
      </w:pPr>
    </w:p>
    <w:p w:rsidR="007C1181" w:rsidRPr="00FB6248" w:rsidRDefault="007C1181" w:rsidP="007C1181">
      <w:pPr>
        <w:pStyle w:val="af8"/>
        <w:spacing w:line="360" w:lineRule="auto"/>
        <w:rPr>
          <w:sz w:val="26"/>
          <w:szCs w:val="26"/>
        </w:rPr>
      </w:pPr>
    </w:p>
    <w:p w:rsidR="007C1181" w:rsidRPr="00FB6248" w:rsidRDefault="007C1181" w:rsidP="007C1181">
      <w:pPr>
        <w:pStyle w:val="af8"/>
        <w:spacing w:line="360" w:lineRule="auto"/>
        <w:rPr>
          <w:sz w:val="26"/>
          <w:szCs w:val="26"/>
        </w:rPr>
      </w:pPr>
    </w:p>
    <w:p w:rsidR="007C1181" w:rsidRPr="00FB6248" w:rsidRDefault="007C1181" w:rsidP="007C1181">
      <w:pPr>
        <w:pStyle w:val="af8"/>
        <w:spacing w:line="360" w:lineRule="auto"/>
        <w:rPr>
          <w:sz w:val="26"/>
          <w:szCs w:val="26"/>
        </w:rPr>
      </w:pPr>
    </w:p>
    <w:p w:rsidR="007C1181" w:rsidRPr="00FB6248" w:rsidRDefault="007C1181" w:rsidP="007C1181">
      <w:pPr>
        <w:pStyle w:val="af8"/>
        <w:spacing w:line="360" w:lineRule="auto"/>
        <w:rPr>
          <w:b w:val="0"/>
          <w:iCs/>
          <w:caps w:val="0"/>
          <w:sz w:val="26"/>
          <w:szCs w:val="26"/>
        </w:rPr>
      </w:pPr>
      <w:r w:rsidRPr="00FB6248">
        <w:rPr>
          <w:sz w:val="26"/>
          <w:szCs w:val="26"/>
        </w:rPr>
        <w:t>Спецификация Работ</w:t>
      </w:r>
    </w:p>
    <w:p w:rsidR="007C1181" w:rsidRPr="00FB6248" w:rsidRDefault="007C1181" w:rsidP="00C62749">
      <w:pPr>
        <w:pStyle w:val="af8"/>
        <w:spacing w:line="360" w:lineRule="auto"/>
        <w:jc w:val="right"/>
        <w:rPr>
          <w:b w:val="0"/>
          <w:iCs/>
          <w:caps w:val="0"/>
          <w:sz w:val="26"/>
          <w:szCs w:val="26"/>
        </w:rPr>
      </w:pPr>
    </w:p>
    <w:p w:rsidR="00C62749" w:rsidRPr="00FB6248" w:rsidRDefault="00C62749" w:rsidP="00020DA9">
      <w:pPr>
        <w:pStyle w:val="af8"/>
        <w:spacing w:line="360" w:lineRule="auto"/>
        <w:jc w:val="right"/>
        <w:rPr>
          <w:b w:val="0"/>
          <w:iCs/>
          <w:caps w:val="0"/>
          <w:sz w:val="26"/>
          <w:szCs w:val="26"/>
        </w:rPr>
      </w:pPr>
    </w:p>
    <w:tbl>
      <w:tblPr>
        <w:tblW w:w="9639" w:type="dxa"/>
        <w:tblInd w:w="279" w:type="dxa"/>
        <w:shd w:val="clear" w:color="auto" w:fill="FFFFFF"/>
        <w:tblLayout w:type="fixed"/>
        <w:tblCellMar>
          <w:left w:w="0" w:type="dxa"/>
          <w:right w:w="0" w:type="dxa"/>
        </w:tblCellMar>
        <w:tblLook w:val="0000" w:firstRow="0" w:lastRow="0" w:firstColumn="0" w:lastColumn="0" w:noHBand="0" w:noVBand="0"/>
      </w:tblPr>
      <w:tblGrid>
        <w:gridCol w:w="855"/>
        <w:gridCol w:w="6941"/>
        <w:gridCol w:w="1843"/>
      </w:tblGrid>
      <w:tr w:rsidR="00795DDF" w:rsidRPr="00795DDF" w:rsidTr="00795DDF">
        <w:trPr>
          <w:trHeight w:val="677"/>
        </w:trPr>
        <w:tc>
          <w:tcPr>
            <w:tcW w:w="855" w:type="dxa"/>
            <w:tcBorders>
              <w:top w:val="single" w:sz="4" w:space="0" w:color="auto"/>
              <w:left w:val="single" w:sz="4" w:space="0" w:color="auto"/>
              <w:bottom w:val="single" w:sz="4" w:space="0" w:color="auto"/>
              <w:right w:val="single" w:sz="4" w:space="0" w:color="auto"/>
            </w:tcBorders>
            <w:shd w:val="clear" w:color="auto" w:fill="FFFFFF"/>
            <w:vAlign w:val="center"/>
          </w:tcPr>
          <w:p w:rsidR="00795DDF" w:rsidRPr="00795DDF" w:rsidRDefault="00795DDF" w:rsidP="00795DDF">
            <w:pPr>
              <w:jc w:val="center"/>
              <w:rPr>
                <w:b/>
                <w:sz w:val="22"/>
                <w:szCs w:val="22"/>
              </w:rPr>
            </w:pPr>
            <w:r w:rsidRPr="00795DDF">
              <w:rPr>
                <w:b/>
                <w:sz w:val="22"/>
                <w:szCs w:val="22"/>
              </w:rPr>
              <w:t>№№</w:t>
            </w:r>
            <w:r w:rsidRPr="00795DDF">
              <w:rPr>
                <w:b/>
                <w:sz w:val="22"/>
                <w:szCs w:val="22"/>
              </w:rPr>
              <w:br/>
            </w:r>
            <w:proofErr w:type="spellStart"/>
            <w:r w:rsidRPr="00795DDF">
              <w:rPr>
                <w:b/>
                <w:sz w:val="22"/>
                <w:szCs w:val="22"/>
              </w:rPr>
              <w:t>п.п</w:t>
            </w:r>
            <w:proofErr w:type="spellEnd"/>
            <w:r w:rsidRPr="00795DDF">
              <w:rPr>
                <w:b/>
                <w:sz w:val="22"/>
                <w:szCs w:val="22"/>
              </w:rPr>
              <w:t>.</w:t>
            </w:r>
          </w:p>
        </w:tc>
        <w:tc>
          <w:tcPr>
            <w:tcW w:w="6941" w:type="dxa"/>
            <w:tcBorders>
              <w:top w:val="single" w:sz="4" w:space="0" w:color="auto"/>
              <w:left w:val="nil"/>
              <w:bottom w:val="single" w:sz="4" w:space="0" w:color="auto"/>
              <w:right w:val="single" w:sz="4" w:space="0" w:color="auto"/>
            </w:tcBorders>
            <w:shd w:val="clear" w:color="auto" w:fill="FFFFFF"/>
            <w:vAlign w:val="center"/>
          </w:tcPr>
          <w:p w:rsidR="00795DDF" w:rsidRPr="00795DDF" w:rsidRDefault="00795DDF" w:rsidP="00795DDF">
            <w:pPr>
              <w:jc w:val="center"/>
              <w:rPr>
                <w:b/>
                <w:sz w:val="22"/>
                <w:szCs w:val="22"/>
              </w:rPr>
            </w:pPr>
            <w:r w:rsidRPr="00795DDF">
              <w:rPr>
                <w:b/>
                <w:sz w:val="22"/>
                <w:szCs w:val="22"/>
              </w:rPr>
              <w:t>Вид работ</w:t>
            </w:r>
          </w:p>
        </w:tc>
        <w:tc>
          <w:tcPr>
            <w:tcW w:w="1843" w:type="dxa"/>
            <w:tcBorders>
              <w:top w:val="single" w:sz="4" w:space="0" w:color="auto"/>
              <w:left w:val="nil"/>
              <w:bottom w:val="single" w:sz="4" w:space="0" w:color="auto"/>
              <w:right w:val="single" w:sz="4" w:space="0" w:color="auto"/>
            </w:tcBorders>
            <w:shd w:val="clear" w:color="auto" w:fill="FFFFFF"/>
          </w:tcPr>
          <w:p w:rsidR="00795DDF" w:rsidRPr="00795DDF" w:rsidRDefault="00795DDF" w:rsidP="00795DDF">
            <w:pPr>
              <w:jc w:val="center"/>
              <w:rPr>
                <w:b/>
                <w:sz w:val="22"/>
                <w:szCs w:val="22"/>
              </w:rPr>
            </w:pPr>
          </w:p>
        </w:tc>
      </w:tr>
      <w:tr w:rsidR="00795DDF" w:rsidRPr="00795DDF" w:rsidTr="00795DDF">
        <w:trPr>
          <w:trHeight w:val="300"/>
        </w:trPr>
        <w:tc>
          <w:tcPr>
            <w:tcW w:w="855" w:type="dxa"/>
            <w:tcBorders>
              <w:top w:val="nil"/>
              <w:left w:val="single" w:sz="8" w:space="0" w:color="auto"/>
              <w:bottom w:val="single" w:sz="4" w:space="0" w:color="auto"/>
              <w:right w:val="single" w:sz="4" w:space="0" w:color="auto"/>
            </w:tcBorders>
            <w:shd w:val="clear" w:color="auto" w:fill="FFFFFF"/>
            <w:vAlign w:val="center"/>
          </w:tcPr>
          <w:p w:rsidR="00795DDF" w:rsidRPr="00795DDF" w:rsidRDefault="00795DDF" w:rsidP="00795DDF">
            <w:pPr>
              <w:jc w:val="center"/>
              <w:rPr>
                <w:sz w:val="22"/>
                <w:szCs w:val="22"/>
              </w:rPr>
            </w:pPr>
            <w:r w:rsidRPr="00795DDF">
              <w:rPr>
                <w:sz w:val="22"/>
                <w:szCs w:val="22"/>
              </w:rPr>
              <w:t>1.</w:t>
            </w:r>
          </w:p>
        </w:tc>
        <w:tc>
          <w:tcPr>
            <w:tcW w:w="6941" w:type="dxa"/>
            <w:tcBorders>
              <w:top w:val="nil"/>
              <w:left w:val="nil"/>
              <w:bottom w:val="single" w:sz="4" w:space="0" w:color="auto"/>
              <w:right w:val="single" w:sz="4" w:space="0" w:color="auto"/>
            </w:tcBorders>
            <w:shd w:val="clear" w:color="auto" w:fill="FFFFFF"/>
            <w:vAlign w:val="center"/>
          </w:tcPr>
          <w:p w:rsidR="00795DDF" w:rsidRPr="00795DDF" w:rsidRDefault="00795DDF" w:rsidP="00795DDF">
            <w:pPr>
              <w:rPr>
                <w:sz w:val="22"/>
                <w:szCs w:val="22"/>
              </w:rPr>
            </w:pPr>
            <w:r w:rsidRPr="00795DDF">
              <w:rPr>
                <w:sz w:val="22"/>
                <w:szCs w:val="22"/>
              </w:rPr>
              <w:t>Проект (включая согласование в ООО «ЭСКБ»)</w:t>
            </w:r>
          </w:p>
        </w:tc>
        <w:tc>
          <w:tcPr>
            <w:tcW w:w="1843" w:type="dxa"/>
            <w:tcBorders>
              <w:top w:val="nil"/>
              <w:left w:val="nil"/>
              <w:bottom w:val="single" w:sz="4" w:space="0" w:color="auto"/>
              <w:right w:val="single" w:sz="4" w:space="0" w:color="auto"/>
            </w:tcBorders>
            <w:shd w:val="clear" w:color="auto" w:fill="FFFFFF"/>
          </w:tcPr>
          <w:p w:rsidR="00795DDF" w:rsidRPr="00795DDF" w:rsidRDefault="00795DDF" w:rsidP="00795DDF">
            <w:pPr>
              <w:rPr>
                <w:sz w:val="22"/>
                <w:szCs w:val="22"/>
              </w:rPr>
            </w:pPr>
          </w:p>
        </w:tc>
      </w:tr>
      <w:tr w:rsidR="00795DDF" w:rsidRPr="00795DDF" w:rsidTr="00795DDF">
        <w:trPr>
          <w:trHeight w:val="300"/>
        </w:trPr>
        <w:tc>
          <w:tcPr>
            <w:tcW w:w="855" w:type="dxa"/>
            <w:tcBorders>
              <w:top w:val="nil"/>
              <w:left w:val="single" w:sz="8" w:space="0" w:color="auto"/>
              <w:bottom w:val="single" w:sz="4" w:space="0" w:color="auto"/>
              <w:right w:val="single" w:sz="4" w:space="0" w:color="auto"/>
            </w:tcBorders>
            <w:shd w:val="clear" w:color="auto" w:fill="FFFFFF"/>
            <w:vAlign w:val="center"/>
          </w:tcPr>
          <w:p w:rsidR="00795DDF" w:rsidRPr="00795DDF" w:rsidRDefault="00795DDF" w:rsidP="00795DDF">
            <w:pPr>
              <w:jc w:val="center"/>
              <w:rPr>
                <w:sz w:val="22"/>
                <w:szCs w:val="22"/>
              </w:rPr>
            </w:pPr>
            <w:r w:rsidRPr="00795DDF">
              <w:rPr>
                <w:sz w:val="22"/>
                <w:szCs w:val="22"/>
              </w:rPr>
              <w:t>2.</w:t>
            </w:r>
          </w:p>
        </w:tc>
        <w:tc>
          <w:tcPr>
            <w:tcW w:w="6941" w:type="dxa"/>
            <w:tcBorders>
              <w:top w:val="nil"/>
              <w:left w:val="nil"/>
              <w:bottom w:val="single" w:sz="4" w:space="0" w:color="auto"/>
              <w:right w:val="single" w:sz="4" w:space="0" w:color="auto"/>
            </w:tcBorders>
            <w:shd w:val="clear" w:color="auto" w:fill="FFFFFF"/>
            <w:vAlign w:val="center"/>
          </w:tcPr>
          <w:p w:rsidR="00795DDF" w:rsidRPr="00795DDF" w:rsidRDefault="00795DDF" w:rsidP="00795DDF">
            <w:pPr>
              <w:rPr>
                <w:sz w:val="22"/>
                <w:szCs w:val="22"/>
              </w:rPr>
            </w:pPr>
            <w:r w:rsidRPr="00795DDF">
              <w:rPr>
                <w:sz w:val="22"/>
                <w:szCs w:val="22"/>
              </w:rPr>
              <w:t>Монтажные работы</w:t>
            </w:r>
          </w:p>
        </w:tc>
        <w:tc>
          <w:tcPr>
            <w:tcW w:w="1843" w:type="dxa"/>
            <w:tcBorders>
              <w:top w:val="nil"/>
              <w:left w:val="nil"/>
              <w:bottom w:val="single" w:sz="4" w:space="0" w:color="auto"/>
              <w:right w:val="single" w:sz="4" w:space="0" w:color="auto"/>
            </w:tcBorders>
            <w:shd w:val="clear" w:color="auto" w:fill="FFFFFF"/>
          </w:tcPr>
          <w:p w:rsidR="00795DDF" w:rsidRPr="00795DDF" w:rsidRDefault="00795DDF" w:rsidP="00795DDF">
            <w:pPr>
              <w:rPr>
                <w:sz w:val="22"/>
                <w:szCs w:val="22"/>
              </w:rPr>
            </w:pPr>
          </w:p>
        </w:tc>
      </w:tr>
      <w:tr w:rsidR="00795DDF" w:rsidRPr="00795DDF" w:rsidTr="00795DDF">
        <w:trPr>
          <w:trHeight w:val="300"/>
        </w:trPr>
        <w:tc>
          <w:tcPr>
            <w:tcW w:w="855" w:type="dxa"/>
            <w:tcBorders>
              <w:top w:val="nil"/>
              <w:left w:val="single" w:sz="8" w:space="0" w:color="auto"/>
              <w:bottom w:val="single" w:sz="4" w:space="0" w:color="auto"/>
              <w:right w:val="single" w:sz="4" w:space="0" w:color="auto"/>
            </w:tcBorders>
            <w:shd w:val="clear" w:color="auto" w:fill="FFFFFF"/>
            <w:vAlign w:val="center"/>
          </w:tcPr>
          <w:p w:rsidR="00795DDF" w:rsidRPr="00795DDF" w:rsidRDefault="00795DDF" w:rsidP="00795DDF">
            <w:pPr>
              <w:jc w:val="center"/>
              <w:rPr>
                <w:sz w:val="22"/>
                <w:szCs w:val="22"/>
              </w:rPr>
            </w:pPr>
            <w:r w:rsidRPr="00795DDF">
              <w:rPr>
                <w:sz w:val="22"/>
                <w:szCs w:val="22"/>
              </w:rPr>
              <w:t>3.</w:t>
            </w:r>
          </w:p>
        </w:tc>
        <w:tc>
          <w:tcPr>
            <w:tcW w:w="6941" w:type="dxa"/>
            <w:tcBorders>
              <w:top w:val="nil"/>
              <w:left w:val="nil"/>
              <w:bottom w:val="single" w:sz="4" w:space="0" w:color="auto"/>
              <w:right w:val="single" w:sz="4" w:space="0" w:color="auto"/>
            </w:tcBorders>
            <w:shd w:val="clear" w:color="auto" w:fill="FFFFFF"/>
            <w:vAlign w:val="center"/>
          </w:tcPr>
          <w:p w:rsidR="00795DDF" w:rsidRPr="00795DDF" w:rsidRDefault="00795DDF" w:rsidP="00795DDF">
            <w:pPr>
              <w:rPr>
                <w:sz w:val="22"/>
                <w:szCs w:val="22"/>
              </w:rPr>
            </w:pPr>
            <w:r w:rsidRPr="00795DDF">
              <w:rPr>
                <w:sz w:val="22"/>
                <w:szCs w:val="22"/>
              </w:rPr>
              <w:t xml:space="preserve">Опломбировка приборов учета </w:t>
            </w:r>
          </w:p>
          <w:p w:rsidR="00795DDF" w:rsidRPr="00795DDF" w:rsidRDefault="00795DDF" w:rsidP="00795DDF">
            <w:pPr>
              <w:rPr>
                <w:sz w:val="22"/>
                <w:szCs w:val="22"/>
              </w:rPr>
            </w:pPr>
            <w:r w:rsidRPr="00795DDF">
              <w:rPr>
                <w:sz w:val="22"/>
                <w:szCs w:val="22"/>
              </w:rPr>
              <w:t>(замена счетчиков по необходимости)</w:t>
            </w:r>
          </w:p>
        </w:tc>
        <w:tc>
          <w:tcPr>
            <w:tcW w:w="1843" w:type="dxa"/>
            <w:tcBorders>
              <w:top w:val="nil"/>
              <w:left w:val="nil"/>
              <w:bottom w:val="single" w:sz="4" w:space="0" w:color="auto"/>
              <w:right w:val="single" w:sz="4" w:space="0" w:color="auto"/>
            </w:tcBorders>
            <w:shd w:val="clear" w:color="auto" w:fill="FFFFFF"/>
          </w:tcPr>
          <w:p w:rsidR="00795DDF" w:rsidRPr="00795DDF" w:rsidRDefault="00795DDF" w:rsidP="00795DDF">
            <w:pPr>
              <w:rPr>
                <w:sz w:val="22"/>
                <w:szCs w:val="22"/>
              </w:rPr>
            </w:pPr>
          </w:p>
        </w:tc>
      </w:tr>
      <w:tr w:rsidR="00795DDF" w:rsidRPr="00795DDF" w:rsidTr="00795DDF">
        <w:trPr>
          <w:trHeight w:val="300"/>
        </w:trPr>
        <w:tc>
          <w:tcPr>
            <w:tcW w:w="855" w:type="dxa"/>
            <w:tcBorders>
              <w:top w:val="nil"/>
              <w:left w:val="single" w:sz="8" w:space="0" w:color="auto"/>
              <w:bottom w:val="single" w:sz="4" w:space="0" w:color="auto"/>
              <w:right w:val="single" w:sz="4" w:space="0" w:color="auto"/>
            </w:tcBorders>
            <w:shd w:val="clear" w:color="auto" w:fill="FFFFFF"/>
            <w:vAlign w:val="center"/>
          </w:tcPr>
          <w:p w:rsidR="00795DDF" w:rsidRPr="00795DDF" w:rsidRDefault="00795DDF" w:rsidP="00795DDF">
            <w:pPr>
              <w:jc w:val="center"/>
              <w:rPr>
                <w:sz w:val="22"/>
                <w:szCs w:val="22"/>
              </w:rPr>
            </w:pPr>
            <w:r w:rsidRPr="00795DDF">
              <w:rPr>
                <w:sz w:val="22"/>
                <w:szCs w:val="22"/>
              </w:rPr>
              <w:t>4.</w:t>
            </w:r>
          </w:p>
        </w:tc>
        <w:tc>
          <w:tcPr>
            <w:tcW w:w="6941" w:type="dxa"/>
            <w:tcBorders>
              <w:top w:val="nil"/>
              <w:left w:val="nil"/>
              <w:bottom w:val="single" w:sz="4" w:space="0" w:color="auto"/>
              <w:right w:val="single" w:sz="4" w:space="0" w:color="auto"/>
            </w:tcBorders>
            <w:shd w:val="clear" w:color="auto" w:fill="FFFFFF"/>
            <w:vAlign w:val="center"/>
          </w:tcPr>
          <w:p w:rsidR="00795DDF" w:rsidRPr="00795DDF" w:rsidRDefault="00795DDF" w:rsidP="00795DDF">
            <w:pPr>
              <w:rPr>
                <w:sz w:val="22"/>
                <w:szCs w:val="22"/>
              </w:rPr>
            </w:pPr>
            <w:r w:rsidRPr="00795DDF">
              <w:rPr>
                <w:sz w:val="22"/>
                <w:szCs w:val="22"/>
              </w:rPr>
              <w:t>Пусконаладочные работы</w:t>
            </w:r>
          </w:p>
        </w:tc>
        <w:tc>
          <w:tcPr>
            <w:tcW w:w="1843" w:type="dxa"/>
            <w:tcBorders>
              <w:top w:val="nil"/>
              <w:left w:val="nil"/>
              <w:bottom w:val="single" w:sz="4" w:space="0" w:color="auto"/>
              <w:right w:val="single" w:sz="4" w:space="0" w:color="auto"/>
            </w:tcBorders>
            <w:shd w:val="clear" w:color="auto" w:fill="FFFFFF"/>
          </w:tcPr>
          <w:p w:rsidR="00795DDF" w:rsidRPr="00795DDF" w:rsidRDefault="00795DDF" w:rsidP="00795DDF">
            <w:pPr>
              <w:rPr>
                <w:sz w:val="22"/>
                <w:szCs w:val="22"/>
              </w:rPr>
            </w:pPr>
          </w:p>
        </w:tc>
      </w:tr>
    </w:tbl>
    <w:p w:rsidR="007C1181" w:rsidRPr="00FB6248" w:rsidRDefault="007C1181" w:rsidP="00020DA9">
      <w:pPr>
        <w:pStyle w:val="af8"/>
        <w:spacing w:line="360" w:lineRule="auto"/>
        <w:jc w:val="right"/>
        <w:rPr>
          <w:b w:val="0"/>
          <w:iCs/>
          <w:caps w:val="0"/>
          <w:sz w:val="26"/>
          <w:szCs w:val="26"/>
        </w:rPr>
      </w:pPr>
    </w:p>
    <w:p w:rsidR="007C1181" w:rsidRPr="00FB6248" w:rsidRDefault="007C1181" w:rsidP="00020DA9">
      <w:pPr>
        <w:pStyle w:val="af8"/>
        <w:spacing w:line="360" w:lineRule="auto"/>
        <w:jc w:val="right"/>
        <w:rPr>
          <w:b w:val="0"/>
          <w:iCs/>
          <w:caps w:val="0"/>
          <w:sz w:val="26"/>
          <w:szCs w:val="26"/>
        </w:rPr>
      </w:pPr>
    </w:p>
    <w:p w:rsidR="007C1181" w:rsidRPr="00FB6248" w:rsidRDefault="007C1181" w:rsidP="00020DA9">
      <w:pPr>
        <w:pStyle w:val="af8"/>
        <w:spacing w:line="360" w:lineRule="auto"/>
        <w:jc w:val="right"/>
        <w:rPr>
          <w:b w:val="0"/>
          <w:iCs/>
          <w:caps w:val="0"/>
          <w:sz w:val="26"/>
          <w:szCs w:val="26"/>
        </w:rPr>
      </w:pPr>
    </w:p>
    <w:p w:rsidR="00C62749" w:rsidRPr="00FB6248" w:rsidRDefault="00C62749" w:rsidP="00020DA9">
      <w:pPr>
        <w:pStyle w:val="af8"/>
        <w:spacing w:line="360" w:lineRule="auto"/>
        <w:jc w:val="right"/>
        <w:rPr>
          <w:b w:val="0"/>
          <w:iCs/>
          <w:caps w:val="0"/>
          <w:sz w:val="26"/>
          <w:szCs w:val="26"/>
        </w:rPr>
      </w:pPr>
    </w:p>
    <w:p w:rsidR="00C62749" w:rsidRPr="00FB6248" w:rsidRDefault="00C62749" w:rsidP="00020DA9">
      <w:pPr>
        <w:pStyle w:val="af8"/>
        <w:spacing w:line="360" w:lineRule="auto"/>
        <w:jc w:val="right"/>
        <w:rPr>
          <w:b w:val="0"/>
          <w:iCs/>
          <w:caps w:val="0"/>
          <w:sz w:val="26"/>
          <w:szCs w:val="26"/>
        </w:rPr>
      </w:pPr>
    </w:p>
    <w:p w:rsidR="00C62749" w:rsidRPr="00FB6248" w:rsidRDefault="00C62749" w:rsidP="00020DA9">
      <w:pPr>
        <w:pStyle w:val="af8"/>
        <w:spacing w:line="360" w:lineRule="auto"/>
        <w:jc w:val="right"/>
        <w:rPr>
          <w:b w:val="0"/>
          <w:iCs/>
          <w:caps w:val="0"/>
          <w:sz w:val="26"/>
          <w:szCs w:val="26"/>
        </w:rPr>
      </w:pPr>
    </w:p>
    <w:p w:rsidR="00C62749" w:rsidRPr="00FB6248" w:rsidRDefault="00C62749" w:rsidP="00020DA9">
      <w:pPr>
        <w:pStyle w:val="af8"/>
        <w:spacing w:line="360" w:lineRule="auto"/>
        <w:jc w:val="right"/>
        <w:rPr>
          <w:b w:val="0"/>
          <w:iCs/>
          <w:caps w:val="0"/>
          <w:sz w:val="26"/>
          <w:szCs w:val="26"/>
        </w:rPr>
      </w:pPr>
    </w:p>
    <w:tbl>
      <w:tblPr>
        <w:tblW w:w="9796" w:type="dxa"/>
        <w:tblInd w:w="93" w:type="dxa"/>
        <w:tblLayout w:type="fixed"/>
        <w:tblLook w:val="04A0" w:firstRow="1" w:lastRow="0" w:firstColumn="1" w:lastColumn="0" w:noHBand="0" w:noVBand="1"/>
      </w:tblPr>
      <w:tblGrid>
        <w:gridCol w:w="5871"/>
        <w:gridCol w:w="3925"/>
      </w:tblGrid>
      <w:tr w:rsidR="007C1181" w:rsidRPr="00FB6248">
        <w:trPr>
          <w:trHeight w:val="360"/>
        </w:trPr>
        <w:tc>
          <w:tcPr>
            <w:tcW w:w="3486" w:type="dxa"/>
            <w:tcBorders>
              <w:top w:val="nil"/>
              <w:left w:val="nil"/>
              <w:bottom w:val="nil"/>
              <w:right w:val="nil"/>
            </w:tcBorders>
            <w:shd w:val="clear" w:color="auto" w:fill="auto"/>
            <w:noWrap/>
            <w:vAlign w:val="bottom"/>
          </w:tcPr>
          <w:p w:rsidR="007C1181" w:rsidRPr="00FB6248" w:rsidRDefault="007C1181" w:rsidP="00AD26EB">
            <w:pPr>
              <w:rPr>
                <w:b/>
                <w:sz w:val="26"/>
                <w:szCs w:val="26"/>
              </w:rPr>
            </w:pPr>
            <w:r w:rsidRPr="00FB6248">
              <w:rPr>
                <w:b/>
                <w:sz w:val="26"/>
                <w:szCs w:val="26"/>
              </w:rPr>
              <w:t xml:space="preserve">Заказчик: </w:t>
            </w:r>
          </w:p>
        </w:tc>
        <w:tc>
          <w:tcPr>
            <w:tcW w:w="2331" w:type="dxa"/>
            <w:tcBorders>
              <w:top w:val="nil"/>
              <w:left w:val="nil"/>
              <w:bottom w:val="nil"/>
              <w:right w:val="nil"/>
            </w:tcBorders>
            <w:shd w:val="clear" w:color="auto" w:fill="auto"/>
            <w:noWrap/>
            <w:vAlign w:val="bottom"/>
          </w:tcPr>
          <w:p w:rsidR="007C1181" w:rsidRPr="00FB6248" w:rsidRDefault="007C1181" w:rsidP="00AD26EB">
            <w:pPr>
              <w:rPr>
                <w:b/>
                <w:sz w:val="26"/>
                <w:szCs w:val="26"/>
              </w:rPr>
            </w:pPr>
            <w:r w:rsidRPr="00FB6248">
              <w:rPr>
                <w:b/>
                <w:sz w:val="26"/>
                <w:szCs w:val="26"/>
              </w:rPr>
              <w:t xml:space="preserve">   Подрядчик: </w:t>
            </w:r>
          </w:p>
        </w:tc>
      </w:tr>
    </w:tbl>
    <w:p w:rsidR="00C62749" w:rsidRPr="00FB6248" w:rsidRDefault="00C62749" w:rsidP="00020DA9">
      <w:pPr>
        <w:pStyle w:val="af8"/>
        <w:spacing w:line="360" w:lineRule="auto"/>
        <w:jc w:val="right"/>
        <w:rPr>
          <w:b w:val="0"/>
          <w:iCs/>
          <w:caps w:val="0"/>
          <w:sz w:val="26"/>
          <w:szCs w:val="26"/>
        </w:rPr>
      </w:pPr>
    </w:p>
    <w:p w:rsidR="00C62749" w:rsidRPr="00FB6248" w:rsidRDefault="00C62749" w:rsidP="00020DA9">
      <w:pPr>
        <w:pStyle w:val="af8"/>
        <w:spacing w:line="360" w:lineRule="auto"/>
        <w:jc w:val="right"/>
        <w:rPr>
          <w:b w:val="0"/>
          <w:iCs/>
          <w:caps w:val="0"/>
          <w:sz w:val="26"/>
          <w:szCs w:val="26"/>
        </w:rPr>
      </w:pPr>
    </w:p>
    <w:p w:rsidR="00C62749" w:rsidRPr="00FB6248" w:rsidRDefault="00C62749" w:rsidP="00020DA9">
      <w:pPr>
        <w:pStyle w:val="af8"/>
        <w:spacing w:line="360" w:lineRule="auto"/>
        <w:jc w:val="right"/>
        <w:rPr>
          <w:b w:val="0"/>
          <w:iCs/>
          <w:caps w:val="0"/>
          <w:sz w:val="26"/>
          <w:szCs w:val="26"/>
        </w:rPr>
      </w:pPr>
    </w:p>
    <w:p w:rsidR="00C62749" w:rsidRPr="00FB6248" w:rsidRDefault="00C62749" w:rsidP="00020DA9">
      <w:pPr>
        <w:pStyle w:val="af8"/>
        <w:spacing w:line="360" w:lineRule="auto"/>
        <w:jc w:val="right"/>
        <w:rPr>
          <w:b w:val="0"/>
          <w:iCs/>
          <w:caps w:val="0"/>
          <w:sz w:val="26"/>
          <w:szCs w:val="26"/>
        </w:rPr>
      </w:pPr>
    </w:p>
    <w:p w:rsidR="00C62749" w:rsidRPr="00FB6248" w:rsidRDefault="00C62749" w:rsidP="00020DA9">
      <w:pPr>
        <w:pStyle w:val="af8"/>
        <w:spacing w:line="360" w:lineRule="auto"/>
        <w:jc w:val="right"/>
        <w:rPr>
          <w:b w:val="0"/>
          <w:iCs/>
          <w:caps w:val="0"/>
          <w:sz w:val="26"/>
          <w:szCs w:val="26"/>
        </w:rPr>
      </w:pPr>
    </w:p>
    <w:p w:rsidR="00C62749" w:rsidRPr="00FB6248" w:rsidRDefault="00C62749" w:rsidP="00020DA9">
      <w:pPr>
        <w:pStyle w:val="af8"/>
        <w:spacing w:line="360" w:lineRule="auto"/>
        <w:jc w:val="right"/>
        <w:rPr>
          <w:b w:val="0"/>
          <w:iCs/>
          <w:caps w:val="0"/>
          <w:sz w:val="26"/>
          <w:szCs w:val="26"/>
        </w:rPr>
      </w:pPr>
    </w:p>
    <w:p w:rsidR="00020DA9" w:rsidRPr="00194156" w:rsidRDefault="00020DA9" w:rsidP="00020DA9">
      <w:pPr>
        <w:pStyle w:val="af8"/>
        <w:spacing w:line="360" w:lineRule="auto"/>
        <w:jc w:val="right"/>
        <w:rPr>
          <w:b w:val="0"/>
          <w:iCs/>
          <w:caps w:val="0"/>
          <w:sz w:val="20"/>
          <w:szCs w:val="20"/>
        </w:rPr>
      </w:pPr>
      <w:r w:rsidRPr="00194156">
        <w:rPr>
          <w:b w:val="0"/>
          <w:iCs/>
          <w:caps w:val="0"/>
          <w:sz w:val="20"/>
          <w:szCs w:val="20"/>
        </w:rPr>
        <w:lastRenderedPageBreak/>
        <w:t>Приложение №3</w:t>
      </w:r>
    </w:p>
    <w:p w:rsidR="00020DA9" w:rsidRPr="00194156" w:rsidRDefault="00020DA9" w:rsidP="00020DA9">
      <w:pPr>
        <w:pStyle w:val="af8"/>
        <w:spacing w:line="360" w:lineRule="auto"/>
        <w:jc w:val="right"/>
        <w:rPr>
          <w:b w:val="0"/>
          <w:iCs/>
          <w:caps w:val="0"/>
          <w:sz w:val="20"/>
          <w:szCs w:val="20"/>
        </w:rPr>
      </w:pPr>
      <w:r w:rsidRPr="00194156">
        <w:rPr>
          <w:b w:val="0"/>
          <w:iCs/>
          <w:caps w:val="0"/>
          <w:sz w:val="20"/>
          <w:szCs w:val="20"/>
        </w:rPr>
        <w:t xml:space="preserve">к договору № ____________    </w:t>
      </w:r>
    </w:p>
    <w:p w:rsidR="00020DA9" w:rsidRPr="00FB6248" w:rsidRDefault="00020DA9" w:rsidP="00020DA9">
      <w:pPr>
        <w:pStyle w:val="af8"/>
        <w:spacing w:line="360" w:lineRule="auto"/>
        <w:jc w:val="right"/>
        <w:rPr>
          <w:b w:val="0"/>
          <w:iCs/>
          <w:caps w:val="0"/>
          <w:sz w:val="26"/>
          <w:szCs w:val="26"/>
        </w:rPr>
      </w:pPr>
      <w:r w:rsidRPr="00194156">
        <w:rPr>
          <w:b w:val="0"/>
          <w:iCs/>
          <w:caps w:val="0"/>
          <w:sz w:val="20"/>
          <w:szCs w:val="20"/>
        </w:rPr>
        <w:t xml:space="preserve"> от « __ » ___________ 20___г.</w:t>
      </w:r>
    </w:p>
    <w:p w:rsidR="003927FE" w:rsidRPr="00FB6248" w:rsidRDefault="003927FE" w:rsidP="00020DA9">
      <w:pPr>
        <w:jc w:val="center"/>
        <w:rPr>
          <w:b/>
          <w:sz w:val="28"/>
          <w:szCs w:val="28"/>
        </w:rPr>
      </w:pPr>
    </w:p>
    <w:p w:rsidR="00020DA9" w:rsidRDefault="00020DA9" w:rsidP="00020DA9">
      <w:pPr>
        <w:jc w:val="center"/>
        <w:rPr>
          <w:b/>
          <w:color w:val="FF0000"/>
          <w:sz w:val="28"/>
          <w:szCs w:val="28"/>
        </w:rPr>
      </w:pPr>
      <w:r w:rsidRPr="00FB6248">
        <w:rPr>
          <w:b/>
          <w:sz w:val="28"/>
          <w:szCs w:val="28"/>
        </w:rPr>
        <w:t xml:space="preserve">Перечень </w:t>
      </w:r>
      <w:r w:rsidR="0083470F" w:rsidRPr="00FB6248">
        <w:rPr>
          <w:b/>
          <w:sz w:val="28"/>
          <w:szCs w:val="28"/>
        </w:rPr>
        <w:t>О</w:t>
      </w:r>
      <w:r w:rsidRPr="00FB6248">
        <w:rPr>
          <w:b/>
          <w:sz w:val="28"/>
          <w:szCs w:val="28"/>
        </w:rPr>
        <w:t>борудования</w:t>
      </w:r>
      <w:r w:rsidR="00C018E7" w:rsidRPr="00FB6248">
        <w:rPr>
          <w:b/>
          <w:sz w:val="28"/>
          <w:szCs w:val="28"/>
        </w:rPr>
        <w:t>,</w:t>
      </w:r>
      <w:r w:rsidR="008C48BA" w:rsidRPr="00FB6248">
        <w:rPr>
          <w:b/>
          <w:sz w:val="28"/>
          <w:szCs w:val="28"/>
        </w:rPr>
        <w:t xml:space="preserve"> </w:t>
      </w:r>
      <w:r w:rsidR="00C97376">
        <w:rPr>
          <w:b/>
          <w:sz w:val="28"/>
          <w:szCs w:val="28"/>
        </w:rPr>
        <w:t>поставляемого</w:t>
      </w:r>
      <w:r w:rsidR="009F15EF">
        <w:rPr>
          <w:b/>
          <w:sz w:val="28"/>
          <w:szCs w:val="28"/>
        </w:rPr>
        <w:t xml:space="preserve"> подрядчиком</w:t>
      </w:r>
    </w:p>
    <w:p w:rsidR="003927FE" w:rsidRPr="00FB6248" w:rsidRDefault="003927FE" w:rsidP="003927FE">
      <w:pPr>
        <w:jc w:val="center"/>
        <w:rPr>
          <w:b/>
          <w:sz w:val="28"/>
          <w:szCs w:val="28"/>
        </w:rPr>
      </w:pPr>
      <w:r w:rsidRPr="00FB6248">
        <w:rPr>
          <w:b/>
          <w:sz w:val="28"/>
          <w:szCs w:val="28"/>
        </w:rPr>
        <w:t>для проведения Работ, и адреса  Площадок</w:t>
      </w:r>
    </w:p>
    <w:tbl>
      <w:tblPr>
        <w:tblpPr w:leftFromText="180" w:rightFromText="180" w:vertAnchor="text" w:horzAnchor="margin" w:tblpY="333"/>
        <w:tblW w:w="10140" w:type="dxa"/>
        <w:tblLayout w:type="fixed"/>
        <w:tblCellMar>
          <w:left w:w="30" w:type="dxa"/>
          <w:right w:w="30" w:type="dxa"/>
        </w:tblCellMar>
        <w:tblLook w:val="0000" w:firstRow="0" w:lastRow="0" w:firstColumn="0" w:lastColumn="0" w:noHBand="0" w:noVBand="0"/>
      </w:tblPr>
      <w:tblGrid>
        <w:gridCol w:w="418"/>
        <w:gridCol w:w="4394"/>
        <w:gridCol w:w="3344"/>
        <w:gridCol w:w="992"/>
        <w:gridCol w:w="992"/>
      </w:tblGrid>
      <w:tr w:rsidR="00B370BC" w:rsidRPr="00FB6248" w:rsidTr="00B370BC">
        <w:trPr>
          <w:trHeight w:val="414"/>
        </w:trPr>
        <w:tc>
          <w:tcPr>
            <w:tcW w:w="418" w:type="dxa"/>
            <w:tcBorders>
              <w:top w:val="single" w:sz="6" w:space="0" w:color="auto"/>
              <w:left w:val="single" w:sz="6" w:space="0" w:color="auto"/>
              <w:bottom w:val="single" w:sz="6" w:space="0" w:color="auto"/>
              <w:right w:val="single" w:sz="6" w:space="0" w:color="auto"/>
            </w:tcBorders>
            <w:vAlign w:val="center"/>
          </w:tcPr>
          <w:bookmarkEnd w:id="0"/>
          <w:p w:rsidR="00B370BC" w:rsidRPr="00FB6248" w:rsidRDefault="00B370BC" w:rsidP="00B370BC">
            <w:pPr>
              <w:jc w:val="center"/>
              <w:rPr>
                <w:snapToGrid w:val="0"/>
              </w:rPr>
            </w:pPr>
            <w:r w:rsidRPr="00FB6248">
              <w:rPr>
                <w:snapToGrid w:val="0"/>
              </w:rPr>
              <w:t>№</w:t>
            </w:r>
          </w:p>
        </w:tc>
        <w:tc>
          <w:tcPr>
            <w:tcW w:w="4394" w:type="dxa"/>
            <w:tcBorders>
              <w:top w:val="single" w:sz="4" w:space="0" w:color="auto"/>
              <w:left w:val="single" w:sz="6" w:space="0" w:color="auto"/>
              <w:bottom w:val="single" w:sz="4" w:space="0" w:color="auto"/>
              <w:right w:val="single" w:sz="4" w:space="0" w:color="auto"/>
            </w:tcBorders>
            <w:vAlign w:val="center"/>
          </w:tcPr>
          <w:p w:rsidR="00B370BC" w:rsidRPr="00FB6248" w:rsidRDefault="00B370BC" w:rsidP="00B370BC">
            <w:pPr>
              <w:jc w:val="center"/>
            </w:pPr>
            <w:r w:rsidRPr="00FB6248">
              <w:t xml:space="preserve">Наименование оборудования </w:t>
            </w:r>
          </w:p>
        </w:tc>
        <w:tc>
          <w:tcPr>
            <w:tcW w:w="3344" w:type="dxa"/>
            <w:tcBorders>
              <w:top w:val="single" w:sz="6" w:space="0" w:color="auto"/>
              <w:left w:val="single" w:sz="4" w:space="0" w:color="auto"/>
              <w:bottom w:val="single" w:sz="4" w:space="0" w:color="auto"/>
              <w:right w:val="single" w:sz="4" w:space="0" w:color="auto"/>
            </w:tcBorders>
            <w:vAlign w:val="center"/>
          </w:tcPr>
          <w:p w:rsidR="00B370BC" w:rsidRPr="00FB6248" w:rsidRDefault="00B370BC" w:rsidP="00B370BC">
            <w:pPr>
              <w:jc w:val="center"/>
            </w:pPr>
            <w:r w:rsidRPr="00FB6248">
              <w:t>адреса площадок</w:t>
            </w:r>
          </w:p>
        </w:tc>
        <w:tc>
          <w:tcPr>
            <w:tcW w:w="992" w:type="dxa"/>
            <w:tcBorders>
              <w:top w:val="single" w:sz="4" w:space="0" w:color="auto"/>
              <w:left w:val="single" w:sz="4" w:space="0" w:color="auto"/>
              <w:bottom w:val="single" w:sz="4" w:space="0" w:color="auto"/>
              <w:right w:val="single" w:sz="4" w:space="0" w:color="auto"/>
            </w:tcBorders>
          </w:tcPr>
          <w:p w:rsidR="00B370BC" w:rsidRPr="00FB6248" w:rsidRDefault="00B370BC" w:rsidP="00B370BC">
            <w:pPr>
              <w:jc w:val="center"/>
              <w:rPr>
                <w:bCs/>
              </w:rPr>
            </w:pPr>
            <w:r w:rsidRPr="00FB6248">
              <w:rPr>
                <w:bCs/>
              </w:rPr>
              <w:t>Ед. изм.</w:t>
            </w:r>
          </w:p>
        </w:tc>
        <w:tc>
          <w:tcPr>
            <w:tcW w:w="992" w:type="dxa"/>
            <w:tcBorders>
              <w:top w:val="single" w:sz="4" w:space="0" w:color="auto"/>
              <w:left w:val="single" w:sz="4" w:space="0" w:color="auto"/>
              <w:bottom w:val="single" w:sz="4" w:space="0" w:color="auto"/>
              <w:right w:val="single" w:sz="4" w:space="0" w:color="auto"/>
            </w:tcBorders>
          </w:tcPr>
          <w:p w:rsidR="00B370BC" w:rsidRPr="00FB6248" w:rsidRDefault="00B370BC" w:rsidP="00B370BC">
            <w:pPr>
              <w:jc w:val="center"/>
              <w:rPr>
                <w:bCs/>
              </w:rPr>
            </w:pPr>
            <w:r w:rsidRPr="00FB6248">
              <w:t>Кол-во</w:t>
            </w:r>
          </w:p>
        </w:tc>
      </w:tr>
      <w:tr w:rsidR="00B370BC" w:rsidRPr="00FB6248" w:rsidTr="00B370BC">
        <w:trPr>
          <w:trHeight w:val="50"/>
        </w:trPr>
        <w:tc>
          <w:tcPr>
            <w:tcW w:w="418" w:type="dxa"/>
            <w:tcBorders>
              <w:top w:val="single" w:sz="6" w:space="0" w:color="auto"/>
              <w:left w:val="single" w:sz="6" w:space="0" w:color="auto"/>
              <w:bottom w:val="single" w:sz="6" w:space="0" w:color="auto"/>
              <w:right w:val="single" w:sz="6" w:space="0" w:color="auto"/>
            </w:tcBorders>
            <w:shd w:val="clear" w:color="auto" w:fill="E6E6E6"/>
            <w:vAlign w:val="center"/>
          </w:tcPr>
          <w:p w:rsidR="00B370BC" w:rsidRPr="00FB6248" w:rsidRDefault="00B370BC" w:rsidP="00B370BC">
            <w:pPr>
              <w:jc w:val="center"/>
              <w:rPr>
                <w:b/>
              </w:rPr>
            </w:pPr>
          </w:p>
        </w:tc>
        <w:tc>
          <w:tcPr>
            <w:tcW w:w="4394" w:type="dxa"/>
            <w:tcBorders>
              <w:top w:val="single" w:sz="4" w:space="0" w:color="auto"/>
              <w:left w:val="single" w:sz="4" w:space="0" w:color="auto"/>
              <w:bottom w:val="single" w:sz="4" w:space="0" w:color="auto"/>
              <w:right w:val="single" w:sz="4" w:space="0" w:color="auto"/>
            </w:tcBorders>
            <w:shd w:val="clear" w:color="auto" w:fill="E6E6E6"/>
          </w:tcPr>
          <w:p w:rsidR="00B370BC" w:rsidRPr="00FB6248" w:rsidRDefault="00B370BC" w:rsidP="00B370BC">
            <w:pPr>
              <w:jc w:val="center"/>
              <w:rPr>
                <w:b/>
              </w:rPr>
            </w:pPr>
          </w:p>
        </w:tc>
        <w:tc>
          <w:tcPr>
            <w:tcW w:w="5328" w:type="dxa"/>
            <w:gridSpan w:val="3"/>
            <w:tcBorders>
              <w:top w:val="single" w:sz="4" w:space="0" w:color="auto"/>
              <w:left w:val="single" w:sz="4" w:space="0" w:color="auto"/>
              <w:bottom w:val="single" w:sz="4" w:space="0" w:color="auto"/>
              <w:right w:val="single" w:sz="4" w:space="0" w:color="auto"/>
            </w:tcBorders>
            <w:shd w:val="clear" w:color="auto" w:fill="E6E6E6"/>
          </w:tcPr>
          <w:p w:rsidR="00B370BC" w:rsidRPr="00FB6248" w:rsidRDefault="00B370BC" w:rsidP="00B370BC">
            <w:pPr>
              <w:jc w:val="center"/>
              <w:rPr>
                <w:b/>
              </w:rPr>
            </w:pPr>
          </w:p>
        </w:tc>
      </w:tr>
      <w:tr w:rsidR="00B370BC" w:rsidRPr="00FB6248" w:rsidTr="00B370BC">
        <w:trPr>
          <w:trHeight w:val="50"/>
        </w:trPr>
        <w:tc>
          <w:tcPr>
            <w:tcW w:w="418" w:type="dxa"/>
            <w:tcBorders>
              <w:top w:val="single" w:sz="6" w:space="0" w:color="auto"/>
              <w:left w:val="single" w:sz="6" w:space="0" w:color="auto"/>
              <w:bottom w:val="single" w:sz="6" w:space="0" w:color="auto"/>
              <w:right w:val="single" w:sz="6" w:space="0" w:color="auto"/>
            </w:tcBorders>
            <w:vAlign w:val="center"/>
          </w:tcPr>
          <w:p w:rsidR="00B370BC" w:rsidRPr="00FB6248" w:rsidRDefault="00B370BC" w:rsidP="00B370BC">
            <w:pPr>
              <w:jc w:val="center"/>
              <w:rPr>
                <w:b/>
              </w:rPr>
            </w:pPr>
            <w:r w:rsidRPr="00FB6248">
              <w:rPr>
                <w:b/>
              </w:rPr>
              <w:t>1</w:t>
            </w:r>
          </w:p>
        </w:tc>
        <w:tc>
          <w:tcPr>
            <w:tcW w:w="4394" w:type="dxa"/>
            <w:tcBorders>
              <w:top w:val="single" w:sz="4" w:space="0" w:color="auto"/>
              <w:left w:val="single" w:sz="4" w:space="0" w:color="auto"/>
              <w:bottom w:val="single" w:sz="4" w:space="0" w:color="auto"/>
              <w:right w:val="single" w:sz="4" w:space="0" w:color="auto"/>
            </w:tcBorders>
          </w:tcPr>
          <w:p w:rsidR="00B370BC" w:rsidRPr="00FB6248" w:rsidRDefault="00B370BC" w:rsidP="00B370BC">
            <w:r>
              <w:t>«Меркурий-230 АМ-03</w:t>
            </w:r>
            <w:r w:rsidRPr="00A20F20">
              <w:t xml:space="preserve"> </w:t>
            </w:r>
            <w:r>
              <w:rPr>
                <w:lang w:val="en-US"/>
              </w:rPr>
              <w:t>PQRSDN</w:t>
            </w:r>
            <w:r>
              <w:t>»</w:t>
            </w:r>
          </w:p>
        </w:tc>
        <w:tc>
          <w:tcPr>
            <w:tcW w:w="3344" w:type="dxa"/>
            <w:tcBorders>
              <w:top w:val="single" w:sz="4" w:space="0" w:color="auto"/>
              <w:left w:val="single" w:sz="4" w:space="0" w:color="auto"/>
              <w:bottom w:val="single" w:sz="4" w:space="0" w:color="000000"/>
              <w:right w:val="single" w:sz="4" w:space="0" w:color="auto"/>
            </w:tcBorders>
            <w:shd w:val="clear" w:color="auto" w:fill="auto"/>
            <w:vAlign w:val="center"/>
          </w:tcPr>
          <w:p w:rsidR="00B370BC" w:rsidRDefault="00B370BC" w:rsidP="00B370BC">
            <w:pPr>
              <w:rPr>
                <w:rFonts w:ascii="Calibri" w:hAnsi="Calibri"/>
                <w:color w:val="000000"/>
              </w:rPr>
            </w:pPr>
            <w:r>
              <w:rPr>
                <w:rFonts w:ascii="Calibri" w:hAnsi="Calibri"/>
                <w:color w:val="000000"/>
              </w:rPr>
              <w:t>Г. Уфа, Ул. Борисоглебского, 41</w:t>
            </w:r>
          </w:p>
        </w:tc>
        <w:tc>
          <w:tcPr>
            <w:tcW w:w="992" w:type="dxa"/>
            <w:tcBorders>
              <w:top w:val="single" w:sz="4" w:space="0" w:color="auto"/>
              <w:bottom w:val="single" w:sz="4" w:space="0" w:color="auto"/>
              <w:right w:val="single" w:sz="4" w:space="0" w:color="auto"/>
            </w:tcBorders>
          </w:tcPr>
          <w:p w:rsidR="00B370BC" w:rsidRDefault="00B370BC" w:rsidP="00B370BC">
            <w:pPr>
              <w:jc w:val="center"/>
            </w:pPr>
            <w:r w:rsidRPr="007A303D">
              <w:t>шт.</w:t>
            </w:r>
          </w:p>
        </w:tc>
        <w:tc>
          <w:tcPr>
            <w:tcW w:w="992" w:type="dxa"/>
            <w:tcBorders>
              <w:top w:val="single" w:sz="4" w:space="0" w:color="auto"/>
              <w:left w:val="single" w:sz="4" w:space="0" w:color="auto"/>
              <w:bottom w:val="single" w:sz="4" w:space="0" w:color="auto"/>
              <w:right w:val="single" w:sz="4" w:space="0" w:color="auto"/>
            </w:tcBorders>
          </w:tcPr>
          <w:p w:rsidR="00B370BC" w:rsidRPr="00FB6248" w:rsidRDefault="00B370BC" w:rsidP="00B370BC">
            <w:pPr>
              <w:jc w:val="center"/>
            </w:pPr>
            <w:r>
              <w:t>2</w:t>
            </w:r>
          </w:p>
        </w:tc>
      </w:tr>
      <w:tr w:rsidR="00B370BC" w:rsidRPr="00FB6248" w:rsidTr="00B370BC">
        <w:trPr>
          <w:trHeight w:val="50"/>
        </w:trPr>
        <w:tc>
          <w:tcPr>
            <w:tcW w:w="418" w:type="dxa"/>
            <w:tcBorders>
              <w:top w:val="single" w:sz="6" w:space="0" w:color="auto"/>
              <w:left w:val="single" w:sz="6" w:space="0" w:color="auto"/>
              <w:bottom w:val="single" w:sz="6" w:space="0" w:color="auto"/>
              <w:right w:val="single" w:sz="6" w:space="0" w:color="auto"/>
            </w:tcBorders>
            <w:vAlign w:val="center"/>
          </w:tcPr>
          <w:p w:rsidR="00B370BC" w:rsidRPr="00FB6248" w:rsidRDefault="00B370BC" w:rsidP="00B370BC">
            <w:pPr>
              <w:jc w:val="center"/>
              <w:rPr>
                <w:b/>
              </w:rPr>
            </w:pPr>
            <w:r w:rsidRPr="00FB6248">
              <w:rPr>
                <w:b/>
              </w:rPr>
              <w:t>2</w:t>
            </w:r>
          </w:p>
        </w:tc>
        <w:tc>
          <w:tcPr>
            <w:tcW w:w="4394" w:type="dxa"/>
            <w:tcBorders>
              <w:top w:val="single" w:sz="4" w:space="0" w:color="auto"/>
              <w:left w:val="single" w:sz="4" w:space="0" w:color="auto"/>
              <w:bottom w:val="single" w:sz="4" w:space="0" w:color="auto"/>
              <w:right w:val="single" w:sz="4" w:space="0" w:color="auto"/>
            </w:tcBorders>
          </w:tcPr>
          <w:p w:rsidR="00B370BC" w:rsidRPr="00FB6248" w:rsidRDefault="00B370BC" w:rsidP="00B370BC">
            <w:r>
              <w:t>«Меркурий-230 АМ-03</w:t>
            </w:r>
            <w:r w:rsidRPr="00A20F20">
              <w:t xml:space="preserve"> </w:t>
            </w:r>
            <w:r>
              <w:rPr>
                <w:lang w:val="en-US"/>
              </w:rPr>
              <w:t>PQRSDN</w:t>
            </w:r>
            <w:r>
              <w:t>»</w:t>
            </w:r>
          </w:p>
        </w:tc>
        <w:tc>
          <w:tcPr>
            <w:tcW w:w="3344" w:type="dxa"/>
            <w:tcBorders>
              <w:top w:val="single" w:sz="4" w:space="0" w:color="auto"/>
              <w:left w:val="single" w:sz="4" w:space="0" w:color="auto"/>
              <w:bottom w:val="single" w:sz="4" w:space="0" w:color="000000"/>
              <w:right w:val="single" w:sz="4" w:space="0" w:color="auto"/>
            </w:tcBorders>
            <w:vAlign w:val="center"/>
          </w:tcPr>
          <w:p w:rsidR="00B370BC" w:rsidRDefault="00B370BC" w:rsidP="00B370BC">
            <w:pPr>
              <w:rPr>
                <w:rFonts w:ascii="Calibri" w:hAnsi="Calibri"/>
                <w:color w:val="000000"/>
              </w:rPr>
            </w:pPr>
            <w:r>
              <w:rPr>
                <w:rFonts w:ascii="Calibri" w:hAnsi="Calibri"/>
                <w:color w:val="000000"/>
              </w:rPr>
              <w:t xml:space="preserve">Г. Уфа, </w:t>
            </w:r>
            <w:r w:rsidRPr="004C3F8C">
              <w:rPr>
                <w:rFonts w:ascii="Calibri" w:hAnsi="Calibri"/>
                <w:color w:val="000000"/>
              </w:rPr>
              <w:t>Ул. Российская, 19</w:t>
            </w:r>
          </w:p>
        </w:tc>
        <w:tc>
          <w:tcPr>
            <w:tcW w:w="992" w:type="dxa"/>
            <w:tcBorders>
              <w:top w:val="single" w:sz="4" w:space="0" w:color="auto"/>
              <w:bottom w:val="single" w:sz="4" w:space="0" w:color="auto"/>
              <w:right w:val="single" w:sz="4" w:space="0" w:color="auto"/>
            </w:tcBorders>
          </w:tcPr>
          <w:p w:rsidR="00B370BC" w:rsidRDefault="00B370BC" w:rsidP="00B370BC">
            <w:pPr>
              <w:jc w:val="center"/>
            </w:pPr>
            <w:r w:rsidRPr="007A303D">
              <w:t>шт.</w:t>
            </w:r>
          </w:p>
        </w:tc>
        <w:tc>
          <w:tcPr>
            <w:tcW w:w="992" w:type="dxa"/>
            <w:tcBorders>
              <w:top w:val="single" w:sz="4" w:space="0" w:color="auto"/>
              <w:left w:val="single" w:sz="4" w:space="0" w:color="auto"/>
              <w:bottom w:val="single" w:sz="4" w:space="0" w:color="auto"/>
              <w:right w:val="single" w:sz="4" w:space="0" w:color="auto"/>
            </w:tcBorders>
          </w:tcPr>
          <w:p w:rsidR="00B370BC" w:rsidRDefault="00B370BC" w:rsidP="00B370BC">
            <w:pPr>
              <w:jc w:val="center"/>
            </w:pPr>
            <w:r w:rsidRPr="00C12053">
              <w:t>2</w:t>
            </w:r>
          </w:p>
        </w:tc>
      </w:tr>
      <w:tr w:rsidR="00B370BC" w:rsidRPr="00FB6248" w:rsidTr="00B370BC">
        <w:trPr>
          <w:trHeight w:val="50"/>
        </w:trPr>
        <w:tc>
          <w:tcPr>
            <w:tcW w:w="418" w:type="dxa"/>
            <w:tcBorders>
              <w:top w:val="single" w:sz="6" w:space="0" w:color="auto"/>
              <w:left w:val="single" w:sz="6" w:space="0" w:color="auto"/>
              <w:bottom w:val="single" w:sz="6" w:space="0" w:color="auto"/>
              <w:right w:val="single" w:sz="6" w:space="0" w:color="auto"/>
            </w:tcBorders>
            <w:vAlign w:val="center"/>
          </w:tcPr>
          <w:p w:rsidR="00B370BC" w:rsidRPr="00FB6248" w:rsidRDefault="00B370BC" w:rsidP="00B370BC">
            <w:pPr>
              <w:jc w:val="center"/>
              <w:rPr>
                <w:b/>
              </w:rPr>
            </w:pPr>
            <w:r w:rsidRPr="00FB6248">
              <w:rPr>
                <w:b/>
              </w:rPr>
              <w:t>3</w:t>
            </w:r>
          </w:p>
        </w:tc>
        <w:tc>
          <w:tcPr>
            <w:tcW w:w="4394" w:type="dxa"/>
            <w:tcBorders>
              <w:top w:val="single" w:sz="4" w:space="0" w:color="auto"/>
              <w:left w:val="single" w:sz="4" w:space="0" w:color="auto"/>
              <w:bottom w:val="single" w:sz="4" w:space="0" w:color="auto"/>
              <w:right w:val="single" w:sz="4" w:space="0" w:color="auto"/>
            </w:tcBorders>
          </w:tcPr>
          <w:p w:rsidR="00B370BC" w:rsidRPr="00FB6248" w:rsidRDefault="00B370BC" w:rsidP="00B370BC">
            <w:r w:rsidRPr="00E941D6">
              <w:t>«Меркурий-230 АМ-03 PQRSDN»</w:t>
            </w:r>
          </w:p>
        </w:tc>
        <w:tc>
          <w:tcPr>
            <w:tcW w:w="3344" w:type="dxa"/>
            <w:tcBorders>
              <w:top w:val="single" w:sz="4" w:space="0" w:color="auto"/>
              <w:left w:val="single" w:sz="4" w:space="0" w:color="auto"/>
              <w:bottom w:val="single" w:sz="4" w:space="0" w:color="000000"/>
              <w:right w:val="single" w:sz="4" w:space="0" w:color="auto"/>
            </w:tcBorders>
            <w:vAlign w:val="center"/>
          </w:tcPr>
          <w:p w:rsidR="00B370BC" w:rsidRDefault="00B370BC" w:rsidP="00B370BC">
            <w:pPr>
              <w:rPr>
                <w:rFonts w:ascii="Calibri" w:hAnsi="Calibri"/>
                <w:color w:val="000000"/>
              </w:rPr>
            </w:pPr>
            <w:r>
              <w:rPr>
                <w:rFonts w:ascii="Calibri" w:hAnsi="Calibri"/>
                <w:color w:val="000000"/>
              </w:rPr>
              <w:t xml:space="preserve">Г. Уфа, </w:t>
            </w:r>
            <w:r w:rsidRPr="00E941D6">
              <w:rPr>
                <w:rFonts w:ascii="Calibri" w:hAnsi="Calibri"/>
                <w:color w:val="000000"/>
              </w:rPr>
              <w:t>Ул. Луганская, 37а</w:t>
            </w:r>
          </w:p>
        </w:tc>
        <w:tc>
          <w:tcPr>
            <w:tcW w:w="992" w:type="dxa"/>
            <w:tcBorders>
              <w:top w:val="single" w:sz="4" w:space="0" w:color="auto"/>
              <w:bottom w:val="single" w:sz="4" w:space="0" w:color="auto"/>
              <w:right w:val="single" w:sz="4" w:space="0" w:color="auto"/>
            </w:tcBorders>
          </w:tcPr>
          <w:p w:rsidR="00B370BC" w:rsidRDefault="00B370BC" w:rsidP="00B370BC">
            <w:pPr>
              <w:jc w:val="center"/>
            </w:pPr>
            <w:r w:rsidRPr="007A303D">
              <w:t>шт.</w:t>
            </w:r>
          </w:p>
        </w:tc>
        <w:tc>
          <w:tcPr>
            <w:tcW w:w="992" w:type="dxa"/>
            <w:tcBorders>
              <w:top w:val="single" w:sz="4" w:space="0" w:color="auto"/>
              <w:left w:val="single" w:sz="4" w:space="0" w:color="auto"/>
              <w:bottom w:val="single" w:sz="4" w:space="0" w:color="auto"/>
              <w:right w:val="single" w:sz="4" w:space="0" w:color="auto"/>
            </w:tcBorders>
          </w:tcPr>
          <w:p w:rsidR="00B370BC" w:rsidRDefault="00B370BC" w:rsidP="00B370BC">
            <w:pPr>
              <w:jc w:val="center"/>
            </w:pPr>
            <w:r w:rsidRPr="00C12053">
              <w:t>2</w:t>
            </w:r>
          </w:p>
        </w:tc>
      </w:tr>
      <w:tr w:rsidR="00B370BC" w:rsidRPr="00FB6248" w:rsidTr="00B370BC">
        <w:trPr>
          <w:trHeight w:val="50"/>
        </w:trPr>
        <w:tc>
          <w:tcPr>
            <w:tcW w:w="418" w:type="dxa"/>
            <w:tcBorders>
              <w:top w:val="single" w:sz="6" w:space="0" w:color="auto"/>
              <w:left w:val="single" w:sz="6" w:space="0" w:color="auto"/>
              <w:bottom w:val="single" w:sz="6" w:space="0" w:color="auto"/>
              <w:right w:val="single" w:sz="6" w:space="0" w:color="auto"/>
            </w:tcBorders>
            <w:vAlign w:val="center"/>
          </w:tcPr>
          <w:p w:rsidR="00B370BC" w:rsidRPr="00FB6248" w:rsidRDefault="00B370BC" w:rsidP="00B370BC">
            <w:pPr>
              <w:jc w:val="center"/>
              <w:rPr>
                <w:b/>
              </w:rPr>
            </w:pPr>
            <w:r w:rsidRPr="00FB6248">
              <w:rPr>
                <w:b/>
              </w:rPr>
              <w:t>4</w:t>
            </w:r>
          </w:p>
        </w:tc>
        <w:tc>
          <w:tcPr>
            <w:tcW w:w="4394" w:type="dxa"/>
            <w:tcBorders>
              <w:top w:val="single" w:sz="4" w:space="0" w:color="auto"/>
              <w:left w:val="single" w:sz="4" w:space="0" w:color="auto"/>
              <w:bottom w:val="single" w:sz="4" w:space="0" w:color="auto"/>
              <w:right w:val="single" w:sz="4" w:space="0" w:color="auto"/>
            </w:tcBorders>
          </w:tcPr>
          <w:p w:rsidR="00B370BC" w:rsidRPr="00FB6248" w:rsidRDefault="00B370BC" w:rsidP="00B370BC">
            <w:r>
              <w:t>«Меркурий-230 АМ-03</w:t>
            </w:r>
            <w:r w:rsidRPr="00A20F20">
              <w:t xml:space="preserve"> </w:t>
            </w:r>
            <w:r>
              <w:rPr>
                <w:lang w:val="en-US"/>
              </w:rPr>
              <w:t>PQRSDN</w:t>
            </w:r>
            <w:r>
              <w:t>»</w:t>
            </w:r>
          </w:p>
        </w:tc>
        <w:tc>
          <w:tcPr>
            <w:tcW w:w="3344" w:type="dxa"/>
            <w:tcBorders>
              <w:top w:val="single" w:sz="4" w:space="0" w:color="auto"/>
              <w:left w:val="single" w:sz="4" w:space="0" w:color="auto"/>
              <w:bottom w:val="single" w:sz="4" w:space="0" w:color="auto"/>
              <w:right w:val="single" w:sz="4" w:space="0" w:color="auto"/>
            </w:tcBorders>
          </w:tcPr>
          <w:p w:rsidR="00B370BC" w:rsidRPr="00FB6248" w:rsidRDefault="00B370BC" w:rsidP="00B370BC">
            <w:r>
              <w:t xml:space="preserve">Г. Уфа, </w:t>
            </w:r>
            <w:r w:rsidRPr="00E941D6">
              <w:t>Ул. Гагарина, 39/2</w:t>
            </w:r>
          </w:p>
        </w:tc>
        <w:tc>
          <w:tcPr>
            <w:tcW w:w="992" w:type="dxa"/>
            <w:tcBorders>
              <w:top w:val="single" w:sz="4" w:space="0" w:color="auto"/>
              <w:bottom w:val="single" w:sz="4" w:space="0" w:color="auto"/>
              <w:right w:val="single" w:sz="4" w:space="0" w:color="auto"/>
            </w:tcBorders>
          </w:tcPr>
          <w:p w:rsidR="00B370BC" w:rsidRDefault="00B370BC" w:rsidP="00B370BC">
            <w:pPr>
              <w:jc w:val="center"/>
            </w:pPr>
            <w:r w:rsidRPr="007A303D">
              <w:t>шт.</w:t>
            </w:r>
          </w:p>
        </w:tc>
        <w:tc>
          <w:tcPr>
            <w:tcW w:w="992" w:type="dxa"/>
            <w:tcBorders>
              <w:top w:val="single" w:sz="4" w:space="0" w:color="auto"/>
              <w:left w:val="single" w:sz="4" w:space="0" w:color="auto"/>
              <w:bottom w:val="single" w:sz="4" w:space="0" w:color="auto"/>
              <w:right w:val="single" w:sz="4" w:space="0" w:color="auto"/>
            </w:tcBorders>
          </w:tcPr>
          <w:p w:rsidR="00B370BC" w:rsidRDefault="00B370BC" w:rsidP="00B370BC">
            <w:pPr>
              <w:jc w:val="center"/>
            </w:pPr>
            <w:r>
              <w:t>1</w:t>
            </w:r>
          </w:p>
        </w:tc>
      </w:tr>
      <w:tr w:rsidR="00B370BC" w:rsidRPr="00FB6248" w:rsidTr="00B370BC">
        <w:trPr>
          <w:trHeight w:val="50"/>
        </w:trPr>
        <w:tc>
          <w:tcPr>
            <w:tcW w:w="418" w:type="dxa"/>
            <w:tcBorders>
              <w:top w:val="single" w:sz="6" w:space="0" w:color="auto"/>
              <w:left w:val="single" w:sz="6" w:space="0" w:color="auto"/>
              <w:bottom w:val="single" w:sz="6" w:space="0" w:color="auto"/>
              <w:right w:val="single" w:sz="6" w:space="0" w:color="auto"/>
            </w:tcBorders>
            <w:vAlign w:val="center"/>
          </w:tcPr>
          <w:p w:rsidR="00B370BC" w:rsidRPr="00FB6248" w:rsidRDefault="00B370BC" w:rsidP="00B370BC">
            <w:pPr>
              <w:jc w:val="center"/>
              <w:rPr>
                <w:b/>
              </w:rPr>
            </w:pPr>
            <w:r w:rsidRPr="00FB6248">
              <w:rPr>
                <w:b/>
              </w:rPr>
              <w:t>5</w:t>
            </w:r>
          </w:p>
        </w:tc>
        <w:tc>
          <w:tcPr>
            <w:tcW w:w="4394" w:type="dxa"/>
            <w:tcBorders>
              <w:top w:val="single" w:sz="4" w:space="0" w:color="auto"/>
              <w:left w:val="single" w:sz="4" w:space="0" w:color="auto"/>
              <w:bottom w:val="single" w:sz="4" w:space="0" w:color="auto"/>
              <w:right w:val="single" w:sz="4" w:space="0" w:color="auto"/>
            </w:tcBorders>
          </w:tcPr>
          <w:p w:rsidR="00B370BC" w:rsidRDefault="00B370BC" w:rsidP="00B370BC">
            <w:r w:rsidRPr="00F54784">
              <w:t>«Меркурий-230 АМ-03 PQRSDN»</w:t>
            </w:r>
          </w:p>
        </w:tc>
        <w:tc>
          <w:tcPr>
            <w:tcW w:w="3344" w:type="dxa"/>
            <w:tcBorders>
              <w:top w:val="single" w:sz="4" w:space="0" w:color="auto"/>
              <w:left w:val="single" w:sz="4" w:space="0" w:color="auto"/>
              <w:bottom w:val="single" w:sz="4" w:space="0" w:color="000000"/>
              <w:right w:val="single" w:sz="4" w:space="0" w:color="auto"/>
            </w:tcBorders>
            <w:shd w:val="clear" w:color="auto" w:fill="auto"/>
            <w:vAlign w:val="center"/>
          </w:tcPr>
          <w:p w:rsidR="00B370BC" w:rsidRDefault="00B370BC" w:rsidP="00B370BC">
            <w:pPr>
              <w:rPr>
                <w:rFonts w:ascii="Calibri" w:hAnsi="Calibri"/>
                <w:color w:val="000000"/>
              </w:rPr>
            </w:pPr>
            <w:r>
              <w:rPr>
                <w:rFonts w:ascii="Calibri" w:hAnsi="Calibri"/>
                <w:color w:val="000000"/>
              </w:rPr>
              <w:t>Г. Стерлитамак, АТС-21/25</w:t>
            </w:r>
          </w:p>
        </w:tc>
        <w:tc>
          <w:tcPr>
            <w:tcW w:w="992" w:type="dxa"/>
            <w:tcBorders>
              <w:top w:val="single" w:sz="4" w:space="0" w:color="auto"/>
              <w:bottom w:val="single" w:sz="4" w:space="0" w:color="auto"/>
              <w:right w:val="single" w:sz="4" w:space="0" w:color="auto"/>
            </w:tcBorders>
          </w:tcPr>
          <w:p w:rsidR="00B370BC" w:rsidRDefault="00B370BC" w:rsidP="00B370BC">
            <w:pPr>
              <w:jc w:val="center"/>
            </w:pPr>
            <w:r w:rsidRPr="007A303D">
              <w:t>шт.</w:t>
            </w:r>
          </w:p>
        </w:tc>
        <w:tc>
          <w:tcPr>
            <w:tcW w:w="992" w:type="dxa"/>
            <w:tcBorders>
              <w:top w:val="single" w:sz="4" w:space="0" w:color="auto"/>
              <w:left w:val="single" w:sz="4" w:space="0" w:color="auto"/>
              <w:bottom w:val="single" w:sz="4" w:space="0" w:color="auto"/>
              <w:right w:val="single" w:sz="4" w:space="0" w:color="auto"/>
            </w:tcBorders>
          </w:tcPr>
          <w:p w:rsidR="00B370BC" w:rsidRDefault="00B370BC" w:rsidP="00B370BC">
            <w:pPr>
              <w:jc w:val="center"/>
            </w:pPr>
            <w:r w:rsidRPr="00C12053">
              <w:t>2</w:t>
            </w:r>
          </w:p>
        </w:tc>
      </w:tr>
      <w:tr w:rsidR="00B370BC" w:rsidRPr="00FB6248" w:rsidTr="00B370BC">
        <w:trPr>
          <w:trHeight w:val="50"/>
        </w:trPr>
        <w:tc>
          <w:tcPr>
            <w:tcW w:w="418" w:type="dxa"/>
            <w:tcBorders>
              <w:top w:val="single" w:sz="6" w:space="0" w:color="auto"/>
              <w:left w:val="single" w:sz="6" w:space="0" w:color="auto"/>
              <w:bottom w:val="single" w:sz="6" w:space="0" w:color="auto"/>
              <w:right w:val="single" w:sz="6" w:space="0" w:color="auto"/>
            </w:tcBorders>
            <w:vAlign w:val="center"/>
          </w:tcPr>
          <w:p w:rsidR="00B370BC" w:rsidRPr="00FB6248" w:rsidRDefault="00B370BC" w:rsidP="00B370BC">
            <w:pPr>
              <w:jc w:val="center"/>
              <w:rPr>
                <w:b/>
              </w:rPr>
            </w:pPr>
            <w:r>
              <w:rPr>
                <w:b/>
              </w:rPr>
              <w:t>6</w:t>
            </w:r>
          </w:p>
        </w:tc>
        <w:tc>
          <w:tcPr>
            <w:tcW w:w="4394" w:type="dxa"/>
            <w:tcBorders>
              <w:top w:val="single" w:sz="4" w:space="0" w:color="auto"/>
              <w:left w:val="single" w:sz="4" w:space="0" w:color="auto"/>
              <w:bottom w:val="single" w:sz="4" w:space="0" w:color="auto"/>
              <w:right w:val="single" w:sz="4" w:space="0" w:color="auto"/>
            </w:tcBorders>
          </w:tcPr>
          <w:p w:rsidR="00B370BC" w:rsidRDefault="00B370BC" w:rsidP="00B370BC">
            <w:r w:rsidRPr="00F54784">
              <w:t>«Меркурий-230 АМ-03 PQRSDN»</w:t>
            </w:r>
          </w:p>
        </w:tc>
        <w:tc>
          <w:tcPr>
            <w:tcW w:w="3344" w:type="dxa"/>
            <w:tcBorders>
              <w:top w:val="nil"/>
              <w:left w:val="single" w:sz="4" w:space="0" w:color="auto"/>
              <w:bottom w:val="single" w:sz="4" w:space="0" w:color="000000"/>
              <w:right w:val="single" w:sz="4" w:space="0" w:color="auto"/>
            </w:tcBorders>
            <w:shd w:val="clear" w:color="auto" w:fill="auto"/>
            <w:vAlign w:val="center"/>
          </w:tcPr>
          <w:p w:rsidR="00B370BC" w:rsidRDefault="00B370BC" w:rsidP="00B370BC">
            <w:pPr>
              <w:rPr>
                <w:rFonts w:ascii="Calibri" w:hAnsi="Calibri"/>
                <w:color w:val="000000"/>
              </w:rPr>
            </w:pPr>
            <w:r>
              <w:rPr>
                <w:rFonts w:ascii="Calibri" w:hAnsi="Calibri"/>
                <w:color w:val="000000"/>
              </w:rPr>
              <w:t>Г. Стерлитамак, АТС-26</w:t>
            </w:r>
          </w:p>
        </w:tc>
        <w:tc>
          <w:tcPr>
            <w:tcW w:w="992" w:type="dxa"/>
            <w:tcBorders>
              <w:top w:val="single" w:sz="4" w:space="0" w:color="auto"/>
              <w:bottom w:val="single" w:sz="4" w:space="0" w:color="auto"/>
              <w:right w:val="single" w:sz="4" w:space="0" w:color="auto"/>
            </w:tcBorders>
          </w:tcPr>
          <w:p w:rsidR="00B370BC" w:rsidRDefault="00B370BC" w:rsidP="00B370BC">
            <w:pPr>
              <w:jc w:val="center"/>
            </w:pPr>
            <w:r w:rsidRPr="007A303D">
              <w:t>шт.</w:t>
            </w:r>
          </w:p>
        </w:tc>
        <w:tc>
          <w:tcPr>
            <w:tcW w:w="992" w:type="dxa"/>
            <w:tcBorders>
              <w:top w:val="single" w:sz="4" w:space="0" w:color="auto"/>
              <w:left w:val="single" w:sz="4" w:space="0" w:color="auto"/>
              <w:bottom w:val="single" w:sz="4" w:space="0" w:color="auto"/>
              <w:right w:val="single" w:sz="4" w:space="0" w:color="auto"/>
            </w:tcBorders>
          </w:tcPr>
          <w:p w:rsidR="00B370BC" w:rsidRDefault="00B370BC" w:rsidP="00B370BC">
            <w:pPr>
              <w:jc w:val="center"/>
            </w:pPr>
            <w:r w:rsidRPr="00C12053">
              <w:t>2</w:t>
            </w:r>
          </w:p>
        </w:tc>
      </w:tr>
      <w:tr w:rsidR="00B370BC" w:rsidRPr="00FB6248" w:rsidTr="00B370BC">
        <w:trPr>
          <w:trHeight w:val="50"/>
        </w:trPr>
        <w:tc>
          <w:tcPr>
            <w:tcW w:w="418" w:type="dxa"/>
            <w:tcBorders>
              <w:top w:val="single" w:sz="6" w:space="0" w:color="auto"/>
              <w:left w:val="single" w:sz="6" w:space="0" w:color="auto"/>
              <w:bottom w:val="single" w:sz="6" w:space="0" w:color="auto"/>
              <w:right w:val="single" w:sz="6" w:space="0" w:color="auto"/>
            </w:tcBorders>
            <w:vAlign w:val="center"/>
          </w:tcPr>
          <w:p w:rsidR="00B370BC" w:rsidRPr="00FB6248" w:rsidRDefault="00B370BC" w:rsidP="00B370BC">
            <w:pPr>
              <w:jc w:val="center"/>
              <w:rPr>
                <w:b/>
              </w:rPr>
            </w:pPr>
            <w:r>
              <w:rPr>
                <w:b/>
              </w:rPr>
              <w:t>7</w:t>
            </w:r>
          </w:p>
        </w:tc>
        <w:tc>
          <w:tcPr>
            <w:tcW w:w="4394" w:type="dxa"/>
            <w:tcBorders>
              <w:top w:val="single" w:sz="4" w:space="0" w:color="auto"/>
              <w:left w:val="single" w:sz="4" w:space="0" w:color="auto"/>
              <w:bottom w:val="single" w:sz="4" w:space="0" w:color="auto"/>
              <w:right w:val="single" w:sz="4" w:space="0" w:color="auto"/>
            </w:tcBorders>
          </w:tcPr>
          <w:p w:rsidR="00B370BC" w:rsidRPr="00FB6248" w:rsidRDefault="00B370BC" w:rsidP="00B370BC">
            <w:r>
              <w:t>«Меркурий-230 АМ-03</w:t>
            </w:r>
            <w:r w:rsidRPr="00A20F20">
              <w:t xml:space="preserve"> </w:t>
            </w:r>
            <w:r>
              <w:rPr>
                <w:lang w:val="en-US"/>
              </w:rPr>
              <w:t>PQRSDN</w:t>
            </w:r>
            <w:r>
              <w:t>»</w:t>
            </w:r>
          </w:p>
        </w:tc>
        <w:tc>
          <w:tcPr>
            <w:tcW w:w="3344" w:type="dxa"/>
            <w:tcBorders>
              <w:top w:val="nil"/>
              <w:left w:val="single" w:sz="4" w:space="0" w:color="auto"/>
              <w:bottom w:val="single" w:sz="4" w:space="0" w:color="000000"/>
              <w:right w:val="single" w:sz="4" w:space="0" w:color="auto"/>
            </w:tcBorders>
            <w:shd w:val="clear" w:color="auto" w:fill="auto"/>
            <w:vAlign w:val="center"/>
          </w:tcPr>
          <w:p w:rsidR="00B370BC" w:rsidRDefault="00B370BC" w:rsidP="00B370BC">
            <w:pPr>
              <w:rPr>
                <w:rFonts w:ascii="Calibri" w:hAnsi="Calibri"/>
                <w:color w:val="000000"/>
              </w:rPr>
            </w:pPr>
            <w:r>
              <w:rPr>
                <w:rFonts w:ascii="Calibri" w:hAnsi="Calibri"/>
                <w:color w:val="000000"/>
              </w:rPr>
              <w:t>Г. Салават, АТС-35</w:t>
            </w:r>
          </w:p>
        </w:tc>
        <w:tc>
          <w:tcPr>
            <w:tcW w:w="992" w:type="dxa"/>
            <w:tcBorders>
              <w:top w:val="single" w:sz="4" w:space="0" w:color="auto"/>
              <w:bottom w:val="single" w:sz="4" w:space="0" w:color="auto"/>
              <w:right w:val="single" w:sz="4" w:space="0" w:color="auto"/>
            </w:tcBorders>
          </w:tcPr>
          <w:p w:rsidR="00B370BC" w:rsidRDefault="00B370BC" w:rsidP="00B370BC">
            <w:pPr>
              <w:jc w:val="center"/>
            </w:pPr>
            <w:r w:rsidRPr="007A303D">
              <w:t>шт.</w:t>
            </w:r>
          </w:p>
        </w:tc>
        <w:tc>
          <w:tcPr>
            <w:tcW w:w="992" w:type="dxa"/>
            <w:tcBorders>
              <w:top w:val="single" w:sz="4" w:space="0" w:color="auto"/>
              <w:left w:val="single" w:sz="4" w:space="0" w:color="auto"/>
              <w:bottom w:val="single" w:sz="4" w:space="0" w:color="auto"/>
              <w:right w:val="single" w:sz="4" w:space="0" w:color="auto"/>
            </w:tcBorders>
          </w:tcPr>
          <w:p w:rsidR="00B370BC" w:rsidRDefault="00B370BC" w:rsidP="00B370BC">
            <w:pPr>
              <w:jc w:val="center"/>
            </w:pPr>
            <w:r w:rsidRPr="00C12053">
              <w:t>2</w:t>
            </w:r>
          </w:p>
        </w:tc>
      </w:tr>
      <w:tr w:rsidR="00B370BC" w:rsidRPr="00FB6248" w:rsidTr="00B370BC">
        <w:trPr>
          <w:trHeight w:val="50"/>
        </w:trPr>
        <w:tc>
          <w:tcPr>
            <w:tcW w:w="418" w:type="dxa"/>
            <w:tcBorders>
              <w:top w:val="single" w:sz="6" w:space="0" w:color="auto"/>
              <w:left w:val="single" w:sz="6" w:space="0" w:color="auto"/>
              <w:bottom w:val="single" w:sz="6" w:space="0" w:color="auto"/>
              <w:right w:val="single" w:sz="6" w:space="0" w:color="auto"/>
            </w:tcBorders>
            <w:vAlign w:val="center"/>
          </w:tcPr>
          <w:p w:rsidR="00B370BC" w:rsidRPr="00FB6248" w:rsidRDefault="00B370BC" w:rsidP="00B370BC">
            <w:pPr>
              <w:jc w:val="center"/>
              <w:rPr>
                <w:b/>
              </w:rPr>
            </w:pPr>
            <w:r>
              <w:rPr>
                <w:b/>
              </w:rPr>
              <w:t>8</w:t>
            </w:r>
          </w:p>
        </w:tc>
        <w:tc>
          <w:tcPr>
            <w:tcW w:w="4394" w:type="dxa"/>
            <w:tcBorders>
              <w:top w:val="single" w:sz="4" w:space="0" w:color="auto"/>
              <w:left w:val="single" w:sz="4" w:space="0" w:color="auto"/>
              <w:bottom w:val="single" w:sz="4" w:space="0" w:color="auto"/>
              <w:right w:val="single" w:sz="4" w:space="0" w:color="auto"/>
            </w:tcBorders>
          </w:tcPr>
          <w:p w:rsidR="00B370BC" w:rsidRDefault="00B370BC" w:rsidP="00B370BC">
            <w:r w:rsidRPr="00D125F6">
              <w:t xml:space="preserve">«Меркурий-230 АМ-03 </w:t>
            </w:r>
            <w:r w:rsidRPr="00D125F6">
              <w:rPr>
                <w:lang w:val="en-US"/>
              </w:rPr>
              <w:t>PQRSDN</w:t>
            </w:r>
            <w:r w:rsidRPr="00D125F6">
              <w:t>»</w:t>
            </w:r>
          </w:p>
        </w:tc>
        <w:tc>
          <w:tcPr>
            <w:tcW w:w="3344" w:type="dxa"/>
            <w:tcBorders>
              <w:top w:val="nil"/>
              <w:left w:val="single" w:sz="4" w:space="0" w:color="auto"/>
              <w:bottom w:val="single" w:sz="4" w:space="0" w:color="000000"/>
              <w:right w:val="single" w:sz="4" w:space="0" w:color="auto"/>
            </w:tcBorders>
            <w:vAlign w:val="center"/>
          </w:tcPr>
          <w:p w:rsidR="00B370BC" w:rsidRDefault="00B370BC" w:rsidP="00B370BC">
            <w:pPr>
              <w:rPr>
                <w:rFonts w:ascii="Calibri" w:hAnsi="Calibri"/>
                <w:color w:val="000000"/>
              </w:rPr>
            </w:pPr>
            <w:r w:rsidRPr="00E941D6">
              <w:rPr>
                <w:rFonts w:ascii="Calibri" w:hAnsi="Calibri"/>
                <w:color w:val="000000"/>
              </w:rPr>
              <w:t>Г. Октябрьский, АТС-6</w:t>
            </w:r>
          </w:p>
        </w:tc>
        <w:tc>
          <w:tcPr>
            <w:tcW w:w="992" w:type="dxa"/>
            <w:tcBorders>
              <w:top w:val="single" w:sz="4" w:space="0" w:color="auto"/>
              <w:bottom w:val="single" w:sz="4" w:space="0" w:color="auto"/>
              <w:right w:val="single" w:sz="4" w:space="0" w:color="auto"/>
            </w:tcBorders>
          </w:tcPr>
          <w:p w:rsidR="00B370BC" w:rsidRDefault="00B370BC" w:rsidP="00B370BC">
            <w:pPr>
              <w:jc w:val="center"/>
            </w:pPr>
            <w:r w:rsidRPr="007A303D">
              <w:t>шт.</w:t>
            </w:r>
          </w:p>
        </w:tc>
        <w:tc>
          <w:tcPr>
            <w:tcW w:w="992" w:type="dxa"/>
            <w:tcBorders>
              <w:top w:val="single" w:sz="4" w:space="0" w:color="auto"/>
              <w:left w:val="single" w:sz="4" w:space="0" w:color="auto"/>
              <w:bottom w:val="single" w:sz="4" w:space="0" w:color="auto"/>
              <w:right w:val="single" w:sz="4" w:space="0" w:color="auto"/>
            </w:tcBorders>
          </w:tcPr>
          <w:p w:rsidR="00B370BC" w:rsidRDefault="00B370BC" w:rsidP="00B370BC">
            <w:pPr>
              <w:jc w:val="center"/>
            </w:pPr>
            <w:r w:rsidRPr="00C12053">
              <w:t>2</w:t>
            </w:r>
          </w:p>
        </w:tc>
      </w:tr>
      <w:tr w:rsidR="00B370BC" w:rsidRPr="00FB6248" w:rsidTr="00B370BC">
        <w:trPr>
          <w:trHeight w:val="50"/>
        </w:trPr>
        <w:tc>
          <w:tcPr>
            <w:tcW w:w="418" w:type="dxa"/>
            <w:tcBorders>
              <w:top w:val="single" w:sz="6" w:space="0" w:color="auto"/>
              <w:left w:val="single" w:sz="6" w:space="0" w:color="auto"/>
              <w:bottom w:val="single" w:sz="6" w:space="0" w:color="auto"/>
              <w:right w:val="single" w:sz="6" w:space="0" w:color="auto"/>
            </w:tcBorders>
            <w:vAlign w:val="center"/>
          </w:tcPr>
          <w:p w:rsidR="00B370BC" w:rsidRPr="00FB6248" w:rsidRDefault="00B370BC" w:rsidP="00B370BC">
            <w:pPr>
              <w:jc w:val="center"/>
              <w:rPr>
                <w:b/>
              </w:rPr>
            </w:pPr>
            <w:r>
              <w:rPr>
                <w:b/>
              </w:rPr>
              <w:t>9</w:t>
            </w:r>
          </w:p>
        </w:tc>
        <w:tc>
          <w:tcPr>
            <w:tcW w:w="4394" w:type="dxa"/>
            <w:tcBorders>
              <w:top w:val="single" w:sz="4" w:space="0" w:color="auto"/>
              <w:left w:val="single" w:sz="4" w:space="0" w:color="auto"/>
              <w:bottom w:val="single" w:sz="4" w:space="0" w:color="auto"/>
              <w:right w:val="single" w:sz="4" w:space="0" w:color="auto"/>
            </w:tcBorders>
          </w:tcPr>
          <w:p w:rsidR="00B370BC" w:rsidRDefault="00B370BC" w:rsidP="00B370BC">
            <w:r w:rsidRPr="00D125F6">
              <w:t xml:space="preserve">«Меркурий-230 АМ-03 </w:t>
            </w:r>
            <w:r w:rsidRPr="00D125F6">
              <w:rPr>
                <w:lang w:val="en-US"/>
              </w:rPr>
              <w:t>PQRSDN</w:t>
            </w:r>
            <w:r w:rsidRPr="00D125F6">
              <w:t>»</w:t>
            </w:r>
          </w:p>
        </w:tc>
        <w:tc>
          <w:tcPr>
            <w:tcW w:w="3344" w:type="dxa"/>
            <w:tcBorders>
              <w:top w:val="single" w:sz="4" w:space="0" w:color="auto"/>
              <w:left w:val="single" w:sz="4" w:space="0" w:color="auto"/>
              <w:bottom w:val="single" w:sz="4" w:space="0" w:color="auto"/>
              <w:right w:val="single" w:sz="4" w:space="0" w:color="auto"/>
            </w:tcBorders>
          </w:tcPr>
          <w:p w:rsidR="00B370BC" w:rsidRPr="00FB6248" w:rsidRDefault="00B370BC" w:rsidP="00B370BC">
            <w:r w:rsidRPr="00E941D6">
              <w:t>РТПС Месягутово</w:t>
            </w:r>
          </w:p>
        </w:tc>
        <w:tc>
          <w:tcPr>
            <w:tcW w:w="992" w:type="dxa"/>
            <w:tcBorders>
              <w:top w:val="single" w:sz="4" w:space="0" w:color="auto"/>
              <w:bottom w:val="single" w:sz="4" w:space="0" w:color="auto"/>
              <w:right w:val="single" w:sz="4" w:space="0" w:color="auto"/>
            </w:tcBorders>
          </w:tcPr>
          <w:p w:rsidR="00B370BC" w:rsidRDefault="00B370BC" w:rsidP="00B370BC">
            <w:pPr>
              <w:jc w:val="center"/>
            </w:pPr>
            <w:r w:rsidRPr="007A303D">
              <w:t>шт.</w:t>
            </w:r>
          </w:p>
        </w:tc>
        <w:tc>
          <w:tcPr>
            <w:tcW w:w="992" w:type="dxa"/>
            <w:tcBorders>
              <w:top w:val="single" w:sz="4" w:space="0" w:color="auto"/>
              <w:left w:val="single" w:sz="4" w:space="0" w:color="auto"/>
              <w:bottom w:val="single" w:sz="4" w:space="0" w:color="auto"/>
              <w:right w:val="single" w:sz="4" w:space="0" w:color="auto"/>
            </w:tcBorders>
          </w:tcPr>
          <w:p w:rsidR="00B370BC" w:rsidRDefault="00B370BC" w:rsidP="00B370BC">
            <w:pPr>
              <w:jc w:val="center"/>
            </w:pPr>
            <w:r w:rsidRPr="00C12053">
              <w:t>2</w:t>
            </w:r>
          </w:p>
        </w:tc>
      </w:tr>
      <w:tr w:rsidR="00B370BC" w:rsidRPr="00FB6248" w:rsidTr="00B370BC">
        <w:trPr>
          <w:trHeight w:val="50"/>
        </w:trPr>
        <w:tc>
          <w:tcPr>
            <w:tcW w:w="418" w:type="dxa"/>
            <w:tcBorders>
              <w:top w:val="single" w:sz="6" w:space="0" w:color="auto"/>
              <w:left w:val="single" w:sz="6" w:space="0" w:color="auto"/>
              <w:bottom w:val="single" w:sz="6" w:space="0" w:color="auto"/>
              <w:right w:val="single" w:sz="6" w:space="0" w:color="auto"/>
            </w:tcBorders>
            <w:vAlign w:val="center"/>
          </w:tcPr>
          <w:p w:rsidR="00B370BC" w:rsidRPr="00FB6248" w:rsidRDefault="00B370BC" w:rsidP="00B370BC">
            <w:pPr>
              <w:jc w:val="center"/>
              <w:rPr>
                <w:b/>
              </w:rPr>
            </w:pPr>
            <w:r>
              <w:rPr>
                <w:b/>
              </w:rPr>
              <w:t>10</w:t>
            </w:r>
          </w:p>
        </w:tc>
        <w:tc>
          <w:tcPr>
            <w:tcW w:w="4394" w:type="dxa"/>
            <w:tcBorders>
              <w:top w:val="single" w:sz="4" w:space="0" w:color="auto"/>
              <w:left w:val="single" w:sz="4" w:space="0" w:color="auto"/>
              <w:bottom w:val="single" w:sz="4" w:space="0" w:color="auto"/>
              <w:right w:val="single" w:sz="4" w:space="0" w:color="auto"/>
            </w:tcBorders>
          </w:tcPr>
          <w:p w:rsidR="00B370BC" w:rsidRDefault="00B370BC" w:rsidP="00B370BC">
            <w:r w:rsidRPr="00D125F6">
              <w:t xml:space="preserve">«Меркурий-230 АМ-03 </w:t>
            </w:r>
            <w:r w:rsidRPr="00D125F6">
              <w:rPr>
                <w:lang w:val="en-US"/>
              </w:rPr>
              <w:t>PQRSDN</w:t>
            </w:r>
            <w:r w:rsidRPr="00D125F6">
              <w:t>»</w:t>
            </w:r>
          </w:p>
        </w:tc>
        <w:tc>
          <w:tcPr>
            <w:tcW w:w="3344" w:type="dxa"/>
            <w:tcBorders>
              <w:top w:val="single" w:sz="4" w:space="0" w:color="auto"/>
              <w:left w:val="single" w:sz="4" w:space="0" w:color="auto"/>
              <w:bottom w:val="single" w:sz="4" w:space="0" w:color="auto"/>
              <w:right w:val="single" w:sz="4" w:space="0" w:color="auto"/>
            </w:tcBorders>
          </w:tcPr>
          <w:p w:rsidR="00B370BC" w:rsidRPr="00FB6248" w:rsidRDefault="00B370BC" w:rsidP="00B370BC">
            <w:r>
              <w:t>РТПС Белебей</w:t>
            </w:r>
          </w:p>
        </w:tc>
        <w:tc>
          <w:tcPr>
            <w:tcW w:w="992" w:type="dxa"/>
            <w:tcBorders>
              <w:top w:val="single" w:sz="4" w:space="0" w:color="auto"/>
              <w:bottom w:val="single" w:sz="4" w:space="0" w:color="auto"/>
              <w:right w:val="single" w:sz="4" w:space="0" w:color="auto"/>
            </w:tcBorders>
          </w:tcPr>
          <w:p w:rsidR="00B370BC" w:rsidRDefault="00B370BC" w:rsidP="00B370BC">
            <w:pPr>
              <w:jc w:val="center"/>
            </w:pPr>
            <w:r w:rsidRPr="007A303D">
              <w:t>шт.</w:t>
            </w:r>
          </w:p>
        </w:tc>
        <w:tc>
          <w:tcPr>
            <w:tcW w:w="992" w:type="dxa"/>
            <w:tcBorders>
              <w:top w:val="single" w:sz="4" w:space="0" w:color="auto"/>
              <w:left w:val="single" w:sz="4" w:space="0" w:color="auto"/>
              <w:bottom w:val="single" w:sz="4" w:space="0" w:color="auto"/>
              <w:right w:val="single" w:sz="4" w:space="0" w:color="auto"/>
            </w:tcBorders>
          </w:tcPr>
          <w:p w:rsidR="00B370BC" w:rsidRDefault="00B370BC" w:rsidP="00B370BC">
            <w:pPr>
              <w:jc w:val="center"/>
            </w:pPr>
            <w:r w:rsidRPr="00C12053">
              <w:t>2</w:t>
            </w:r>
          </w:p>
        </w:tc>
      </w:tr>
      <w:tr w:rsidR="00B370BC" w:rsidRPr="00FB6248" w:rsidTr="00B370BC">
        <w:trPr>
          <w:trHeight w:val="50"/>
        </w:trPr>
        <w:tc>
          <w:tcPr>
            <w:tcW w:w="418" w:type="dxa"/>
            <w:tcBorders>
              <w:top w:val="single" w:sz="6" w:space="0" w:color="auto"/>
              <w:left w:val="single" w:sz="6" w:space="0" w:color="auto"/>
              <w:bottom w:val="single" w:sz="6" w:space="0" w:color="auto"/>
              <w:right w:val="single" w:sz="6" w:space="0" w:color="auto"/>
            </w:tcBorders>
            <w:vAlign w:val="center"/>
          </w:tcPr>
          <w:p w:rsidR="00B370BC" w:rsidRPr="00FB6248" w:rsidRDefault="00B370BC" w:rsidP="00B370BC">
            <w:pPr>
              <w:jc w:val="center"/>
              <w:rPr>
                <w:b/>
              </w:rPr>
            </w:pPr>
            <w:r>
              <w:rPr>
                <w:b/>
              </w:rPr>
              <w:t>11</w:t>
            </w:r>
          </w:p>
        </w:tc>
        <w:tc>
          <w:tcPr>
            <w:tcW w:w="4394" w:type="dxa"/>
            <w:tcBorders>
              <w:top w:val="single" w:sz="4" w:space="0" w:color="auto"/>
              <w:left w:val="single" w:sz="4" w:space="0" w:color="auto"/>
              <w:bottom w:val="single" w:sz="4" w:space="0" w:color="auto"/>
              <w:right w:val="single" w:sz="4" w:space="0" w:color="auto"/>
            </w:tcBorders>
          </w:tcPr>
          <w:p w:rsidR="00B370BC" w:rsidRDefault="00B370BC" w:rsidP="00B370BC">
            <w:r w:rsidRPr="00D125F6">
              <w:t xml:space="preserve">«Меркурий-230 АМ-03 </w:t>
            </w:r>
            <w:r w:rsidRPr="00D125F6">
              <w:rPr>
                <w:lang w:val="en-US"/>
              </w:rPr>
              <w:t>PQRSDN</w:t>
            </w:r>
            <w:r w:rsidRPr="00D125F6">
              <w:t>»</w:t>
            </w:r>
          </w:p>
        </w:tc>
        <w:tc>
          <w:tcPr>
            <w:tcW w:w="3344" w:type="dxa"/>
            <w:tcBorders>
              <w:top w:val="single" w:sz="4" w:space="0" w:color="auto"/>
              <w:left w:val="single" w:sz="4" w:space="0" w:color="auto"/>
              <w:bottom w:val="single" w:sz="4" w:space="0" w:color="auto"/>
              <w:right w:val="single" w:sz="4" w:space="0" w:color="auto"/>
            </w:tcBorders>
          </w:tcPr>
          <w:p w:rsidR="00B370BC" w:rsidRPr="00FB6248" w:rsidRDefault="00B370BC" w:rsidP="00B370BC">
            <w:r>
              <w:t>РТПС Салават</w:t>
            </w:r>
          </w:p>
        </w:tc>
        <w:tc>
          <w:tcPr>
            <w:tcW w:w="992" w:type="dxa"/>
            <w:tcBorders>
              <w:top w:val="single" w:sz="4" w:space="0" w:color="auto"/>
              <w:bottom w:val="single" w:sz="4" w:space="0" w:color="auto"/>
              <w:right w:val="single" w:sz="4" w:space="0" w:color="auto"/>
            </w:tcBorders>
          </w:tcPr>
          <w:p w:rsidR="00B370BC" w:rsidRPr="00C12053" w:rsidRDefault="00B370BC" w:rsidP="00B370BC">
            <w:pPr>
              <w:jc w:val="center"/>
            </w:pPr>
            <w:r w:rsidRPr="00C12053">
              <w:t>шт.</w:t>
            </w:r>
          </w:p>
        </w:tc>
        <w:tc>
          <w:tcPr>
            <w:tcW w:w="992" w:type="dxa"/>
            <w:tcBorders>
              <w:top w:val="single" w:sz="4" w:space="0" w:color="auto"/>
              <w:left w:val="single" w:sz="4" w:space="0" w:color="auto"/>
              <w:bottom w:val="single" w:sz="4" w:space="0" w:color="auto"/>
              <w:right w:val="single" w:sz="4" w:space="0" w:color="auto"/>
            </w:tcBorders>
          </w:tcPr>
          <w:p w:rsidR="00B370BC" w:rsidRDefault="00B370BC" w:rsidP="00B370BC">
            <w:pPr>
              <w:jc w:val="center"/>
            </w:pPr>
            <w:r>
              <w:t>3</w:t>
            </w:r>
          </w:p>
        </w:tc>
      </w:tr>
      <w:tr w:rsidR="00B370BC" w:rsidRPr="00FB6248" w:rsidTr="00B370BC">
        <w:trPr>
          <w:trHeight w:val="50"/>
        </w:trPr>
        <w:tc>
          <w:tcPr>
            <w:tcW w:w="418" w:type="dxa"/>
            <w:tcBorders>
              <w:top w:val="single" w:sz="6" w:space="0" w:color="auto"/>
              <w:left w:val="single" w:sz="6" w:space="0" w:color="auto"/>
              <w:bottom w:val="single" w:sz="6" w:space="0" w:color="auto"/>
              <w:right w:val="single" w:sz="6" w:space="0" w:color="auto"/>
            </w:tcBorders>
            <w:vAlign w:val="center"/>
          </w:tcPr>
          <w:p w:rsidR="00B370BC" w:rsidRDefault="00B370BC" w:rsidP="00B370BC">
            <w:pPr>
              <w:jc w:val="center"/>
              <w:rPr>
                <w:b/>
              </w:rPr>
            </w:pPr>
            <w:r>
              <w:rPr>
                <w:b/>
              </w:rPr>
              <w:t>12</w:t>
            </w:r>
          </w:p>
        </w:tc>
        <w:tc>
          <w:tcPr>
            <w:tcW w:w="4394" w:type="dxa"/>
            <w:tcBorders>
              <w:top w:val="single" w:sz="4" w:space="0" w:color="auto"/>
              <w:left w:val="single" w:sz="4" w:space="0" w:color="auto"/>
              <w:bottom w:val="single" w:sz="4" w:space="0" w:color="auto"/>
              <w:right w:val="single" w:sz="4" w:space="0" w:color="auto"/>
            </w:tcBorders>
          </w:tcPr>
          <w:p w:rsidR="00B370BC" w:rsidRPr="00D125F6" w:rsidRDefault="00B370BC" w:rsidP="00B370BC">
            <w:r w:rsidRPr="00717BA6">
              <w:t>«Меркурий-230 АМ-03 PQRSDN»</w:t>
            </w:r>
          </w:p>
        </w:tc>
        <w:tc>
          <w:tcPr>
            <w:tcW w:w="3344" w:type="dxa"/>
            <w:tcBorders>
              <w:top w:val="single" w:sz="4" w:space="0" w:color="auto"/>
              <w:left w:val="single" w:sz="4" w:space="0" w:color="auto"/>
              <w:bottom w:val="single" w:sz="4" w:space="0" w:color="auto"/>
              <w:right w:val="single" w:sz="4" w:space="0" w:color="auto"/>
            </w:tcBorders>
          </w:tcPr>
          <w:p w:rsidR="00B370BC" w:rsidRDefault="00B370BC" w:rsidP="00B370BC">
            <w:r>
              <w:t>РТПС Баймак</w:t>
            </w:r>
          </w:p>
        </w:tc>
        <w:tc>
          <w:tcPr>
            <w:tcW w:w="992" w:type="dxa"/>
            <w:tcBorders>
              <w:top w:val="single" w:sz="4" w:space="0" w:color="auto"/>
              <w:bottom w:val="single" w:sz="4" w:space="0" w:color="auto"/>
              <w:right w:val="single" w:sz="4" w:space="0" w:color="auto"/>
            </w:tcBorders>
          </w:tcPr>
          <w:p w:rsidR="00B370BC" w:rsidRDefault="00B370BC" w:rsidP="00B370BC">
            <w:pPr>
              <w:jc w:val="center"/>
            </w:pPr>
            <w:r w:rsidRPr="00EC2D5A">
              <w:t>шт.</w:t>
            </w:r>
          </w:p>
        </w:tc>
        <w:tc>
          <w:tcPr>
            <w:tcW w:w="992" w:type="dxa"/>
            <w:tcBorders>
              <w:top w:val="single" w:sz="4" w:space="0" w:color="auto"/>
              <w:left w:val="single" w:sz="4" w:space="0" w:color="auto"/>
              <w:bottom w:val="single" w:sz="4" w:space="0" w:color="auto"/>
              <w:right w:val="single" w:sz="4" w:space="0" w:color="auto"/>
            </w:tcBorders>
          </w:tcPr>
          <w:p w:rsidR="00B370BC" w:rsidRDefault="00B370BC" w:rsidP="00B370BC">
            <w:pPr>
              <w:jc w:val="center"/>
            </w:pPr>
            <w:r>
              <w:t>2</w:t>
            </w:r>
          </w:p>
        </w:tc>
      </w:tr>
      <w:tr w:rsidR="00EF7EC1" w:rsidRPr="00FB6248" w:rsidTr="00B370BC">
        <w:trPr>
          <w:trHeight w:val="50"/>
        </w:trPr>
        <w:tc>
          <w:tcPr>
            <w:tcW w:w="418" w:type="dxa"/>
            <w:tcBorders>
              <w:top w:val="single" w:sz="6" w:space="0" w:color="auto"/>
              <w:left w:val="single" w:sz="6" w:space="0" w:color="auto"/>
              <w:bottom w:val="single" w:sz="6" w:space="0" w:color="auto"/>
              <w:right w:val="single" w:sz="6" w:space="0" w:color="auto"/>
            </w:tcBorders>
            <w:vAlign w:val="center"/>
          </w:tcPr>
          <w:p w:rsidR="00EF7EC1" w:rsidRPr="00FB6248" w:rsidRDefault="00EF7EC1" w:rsidP="00EF7EC1">
            <w:pPr>
              <w:jc w:val="center"/>
              <w:rPr>
                <w:b/>
              </w:rPr>
            </w:pPr>
            <w:r>
              <w:rPr>
                <w:b/>
              </w:rPr>
              <w:t>13</w:t>
            </w:r>
          </w:p>
        </w:tc>
        <w:tc>
          <w:tcPr>
            <w:tcW w:w="4394" w:type="dxa"/>
            <w:tcBorders>
              <w:top w:val="single" w:sz="4" w:space="0" w:color="auto"/>
              <w:left w:val="single" w:sz="4" w:space="0" w:color="auto"/>
              <w:bottom w:val="single" w:sz="4" w:space="0" w:color="auto"/>
              <w:right w:val="single" w:sz="4" w:space="0" w:color="auto"/>
            </w:tcBorders>
          </w:tcPr>
          <w:p w:rsidR="00EF7EC1" w:rsidRDefault="00EF7EC1" w:rsidP="00EF7EC1">
            <w:r>
              <w:t xml:space="preserve">Трансформаторы тока низковольтные </w:t>
            </w:r>
          </w:p>
          <w:p w:rsidR="00EF7EC1" w:rsidRPr="00FB6248" w:rsidRDefault="00EF7EC1" w:rsidP="00EF7EC1">
            <w:r>
              <w:t>(при необходимости см. срок поверки)</w:t>
            </w:r>
          </w:p>
        </w:tc>
        <w:tc>
          <w:tcPr>
            <w:tcW w:w="3344" w:type="dxa"/>
            <w:tcBorders>
              <w:top w:val="single" w:sz="4" w:space="0" w:color="auto"/>
              <w:left w:val="single" w:sz="4" w:space="0" w:color="auto"/>
              <w:bottom w:val="single" w:sz="4" w:space="0" w:color="auto"/>
              <w:right w:val="single" w:sz="4" w:space="0" w:color="auto"/>
            </w:tcBorders>
          </w:tcPr>
          <w:p w:rsidR="00EF7EC1" w:rsidRDefault="00EF7EC1" w:rsidP="00EF7EC1">
            <w:r>
              <w:t>Для</w:t>
            </w:r>
            <w:r w:rsidRPr="00353F3B">
              <w:t xml:space="preserve"> объект</w:t>
            </w:r>
            <w:r>
              <w:t>ов</w:t>
            </w:r>
            <w:r w:rsidRPr="00353F3B">
              <w:t xml:space="preserve"> установок новых эл. счетчиков (пункт </w:t>
            </w:r>
            <w:r>
              <w:t>1-12</w:t>
            </w:r>
            <w:r w:rsidRPr="00353F3B">
              <w:t xml:space="preserve"> приложени</w:t>
            </w:r>
            <w:r>
              <w:t>е</w:t>
            </w:r>
            <w:r w:rsidRPr="00353F3B">
              <w:t xml:space="preserve"> №</w:t>
            </w:r>
            <w:r>
              <w:t>3</w:t>
            </w:r>
            <w:r w:rsidRPr="00353F3B">
              <w:t>)</w:t>
            </w:r>
          </w:p>
        </w:tc>
        <w:tc>
          <w:tcPr>
            <w:tcW w:w="992" w:type="dxa"/>
            <w:tcBorders>
              <w:top w:val="single" w:sz="4" w:space="0" w:color="auto"/>
              <w:bottom w:val="single" w:sz="4" w:space="0" w:color="auto"/>
              <w:right w:val="single" w:sz="4" w:space="0" w:color="auto"/>
            </w:tcBorders>
          </w:tcPr>
          <w:p w:rsidR="00EF7EC1" w:rsidRPr="00FB6248" w:rsidRDefault="00EF7EC1" w:rsidP="00EF7EC1">
            <w:pPr>
              <w:jc w:val="center"/>
            </w:pPr>
            <w:r>
              <w:t>шт.</w:t>
            </w:r>
          </w:p>
        </w:tc>
        <w:tc>
          <w:tcPr>
            <w:tcW w:w="992" w:type="dxa"/>
            <w:tcBorders>
              <w:top w:val="single" w:sz="4" w:space="0" w:color="auto"/>
              <w:left w:val="single" w:sz="4" w:space="0" w:color="auto"/>
              <w:bottom w:val="single" w:sz="4" w:space="0" w:color="auto"/>
              <w:right w:val="single" w:sz="4" w:space="0" w:color="auto"/>
            </w:tcBorders>
          </w:tcPr>
          <w:p w:rsidR="00EF7EC1" w:rsidRPr="00FB6248" w:rsidRDefault="00EF7EC1" w:rsidP="00EF7EC1">
            <w:pPr>
              <w:jc w:val="center"/>
            </w:pPr>
            <w:r>
              <w:t>72</w:t>
            </w:r>
          </w:p>
        </w:tc>
      </w:tr>
      <w:tr w:rsidR="00EF7EC1" w:rsidRPr="00FB6248" w:rsidTr="00B370BC">
        <w:trPr>
          <w:trHeight w:val="50"/>
        </w:trPr>
        <w:tc>
          <w:tcPr>
            <w:tcW w:w="418" w:type="dxa"/>
            <w:tcBorders>
              <w:top w:val="single" w:sz="6" w:space="0" w:color="auto"/>
              <w:left w:val="single" w:sz="6" w:space="0" w:color="auto"/>
              <w:bottom w:val="single" w:sz="6" w:space="0" w:color="auto"/>
              <w:right w:val="single" w:sz="6" w:space="0" w:color="auto"/>
            </w:tcBorders>
            <w:vAlign w:val="center"/>
          </w:tcPr>
          <w:p w:rsidR="00EF7EC1" w:rsidRPr="00FB6248" w:rsidRDefault="00EF7EC1" w:rsidP="00EF7EC1">
            <w:pPr>
              <w:jc w:val="center"/>
              <w:rPr>
                <w:b/>
              </w:rPr>
            </w:pPr>
            <w:r>
              <w:rPr>
                <w:b/>
              </w:rPr>
              <w:t>14</w:t>
            </w:r>
          </w:p>
        </w:tc>
        <w:tc>
          <w:tcPr>
            <w:tcW w:w="4394" w:type="dxa"/>
            <w:tcBorders>
              <w:top w:val="single" w:sz="4" w:space="0" w:color="auto"/>
              <w:left w:val="single" w:sz="4" w:space="0" w:color="auto"/>
              <w:bottom w:val="single" w:sz="4" w:space="0" w:color="auto"/>
              <w:right w:val="single" w:sz="4" w:space="0" w:color="auto"/>
            </w:tcBorders>
          </w:tcPr>
          <w:p w:rsidR="00EF7EC1" w:rsidRPr="00FB6248" w:rsidRDefault="00EF7EC1" w:rsidP="00EF7EC1">
            <w:r>
              <w:t>Контроллер ICP CON RS-485/</w:t>
            </w:r>
            <w:proofErr w:type="spellStart"/>
            <w:r>
              <w:t>Ethernet</w:t>
            </w:r>
            <w:proofErr w:type="spellEnd"/>
            <w:r>
              <w:t xml:space="preserve"> с БП (шкаф учета) (ADAM или аналогичный)</w:t>
            </w:r>
          </w:p>
        </w:tc>
        <w:tc>
          <w:tcPr>
            <w:tcW w:w="3344" w:type="dxa"/>
            <w:tcBorders>
              <w:top w:val="single" w:sz="4" w:space="0" w:color="auto"/>
              <w:left w:val="single" w:sz="4" w:space="0" w:color="auto"/>
              <w:bottom w:val="single" w:sz="4" w:space="0" w:color="auto"/>
              <w:right w:val="single" w:sz="4" w:space="0" w:color="auto"/>
            </w:tcBorders>
          </w:tcPr>
          <w:p w:rsidR="00EF7EC1" w:rsidRPr="00353F3B" w:rsidRDefault="00EF7EC1" w:rsidP="00EF7EC1">
            <w:r>
              <w:t>На</w:t>
            </w:r>
            <w:r w:rsidRPr="00353F3B">
              <w:t xml:space="preserve"> все объект</w:t>
            </w:r>
            <w:r>
              <w:t>ы, включаемых в систему АИИС КУЭ, этап 1,</w:t>
            </w:r>
            <w:r w:rsidRPr="00353F3B">
              <w:t xml:space="preserve"> (</w:t>
            </w:r>
            <w:r>
              <w:t>адреса объектов в</w:t>
            </w:r>
            <w:r w:rsidRPr="00353F3B">
              <w:t xml:space="preserve"> </w:t>
            </w:r>
            <w:r>
              <w:t>п.</w:t>
            </w:r>
            <w:r w:rsidRPr="00353F3B">
              <w:t xml:space="preserve">2 и </w:t>
            </w:r>
            <w:r>
              <w:t>п.</w:t>
            </w:r>
            <w:r w:rsidRPr="00353F3B">
              <w:t>3 приложени</w:t>
            </w:r>
            <w:r>
              <w:t>е</w:t>
            </w:r>
            <w:r w:rsidRPr="00353F3B">
              <w:t xml:space="preserve"> №4)</w:t>
            </w:r>
          </w:p>
        </w:tc>
        <w:tc>
          <w:tcPr>
            <w:tcW w:w="992" w:type="dxa"/>
            <w:tcBorders>
              <w:top w:val="single" w:sz="4" w:space="0" w:color="auto"/>
              <w:bottom w:val="single" w:sz="4" w:space="0" w:color="auto"/>
              <w:right w:val="single" w:sz="4" w:space="0" w:color="auto"/>
            </w:tcBorders>
          </w:tcPr>
          <w:p w:rsidR="00EF7EC1" w:rsidRPr="00FB6248" w:rsidRDefault="00EF7EC1" w:rsidP="00EF7EC1">
            <w:pPr>
              <w:jc w:val="center"/>
            </w:pPr>
            <w:r>
              <w:t>шт.</w:t>
            </w:r>
          </w:p>
        </w:tc>
        <w:tc>
          <w:tcPr>
            <w:tcW w:w="992" w:type="dxa"/>
            <w:tcBorders>
              <w:top w:val="single" w:sz="4" w:space="0" w:color="auto"/>
              <w:left w:val="single" w:sz="4" w:space="0" w:color="auto"/>
              <w:bottom w:val="single" w:sz="4" w:space="0" w:color="auto"/>
              <w:right w:val="single" w:sz="4" w:space="0" w:color="auto"/>
            </w:tcBorders>
          </w:tcPr>
          <w:p w:rsidR="00EF7EC1" w:rsidRPr="00FB6248" w:rsidRDefault="00EF7EC1" w:rsidP="00EF7EC1">
            <w:pPr>
              <w:jc w:val="center"/>
            </w:pPr>
            <w:r>
              <w:t>21</w:t>
            </w:r>
          </w:p>
        </w:tc>
      </w:tr>
      <w:tr w:rsidR="00B370BC" w:rsidRPr="00FB6248" w:rsidTr="00B370BC">
        <w:trPr>
          <w:trHeight w:val="50"/>
        </w:trPr>
        <w:tc>
          <w:tcPr>
            <w:tcW w:w="418" w:type="dxa"/>
            <w:tcBorders>
              <w:top w:val="single" w:sz="6" w:space="0" w:color="auto"/>
              <w:left w:val="single" w:sz="6" w:space="0" w:color="auto"/>
              <w:bottom w:val="single" w:sz="6" w:space="0" w:color="auto"/>
              <w:right w:val="single" w:sz="6" w:space="0" w:color="auto"/>
            </w:tcBorders>
            <w:vAlign w:val="center"/>
          </w:tcPr>
          <w:p w:rsidR="00B370BC" w:rsidRPr="00FB6248" w:rsidRDefault="00B370BC" w:rsidP="00B370BC">
            <w:pPr>
              <w:jc w:val="center"/>
              <w:rPr>
                <w:b/>
              </w:rPr>
            </w:pPr>
            <w:r>
              <w:rPr>
                <w:b/>
              </w:rPr>
              <w:t>15</w:t>
            </w:r>
          </w:p>
        </w:tc>
        <w:tc>
          <w:tcPr>
            <w:tcW w:w="4394" w:type="dxa"/>
            <w:tcBorders>
              <w:top w:val="single" w:sz="4" w:space="0" w:color="auto"/>
              <w:left w:val="single" w:sz="4" w:space="0" w:color="auto"/>
              <w:bottom w:val="single" w:sz="4" w:space="0" w:color="auto"/>
              <w:right w:val="single" w:sz="4" w:space="0" w:color="auto"/>
            </w:tcBorders>
          </w:tcPr>
          <w:p w:rsidR="00B370BC" w:rsidRPr="00FB6248" w:rsidRDefault="00B370BC" w:rsidP="00B370BC">
            <w:r>
              <w:t xml:space="preserve">Опросный ПК (сервер сбора данных) с лиц. ОС и СУБД ПО «Пирамида 2000. АРМ». Специализированное ПО на рабочее место оператора. ПО «Пирамида 2000. Сервер» Специализированное ПО для сбора и обработки данных. ПО «Пирамида 2000. Модуль субъекта РРЭ» Специализированное ПО для </w:t>
            </w:r>
            <w:proofErr w:type="spellStart"/>
            <w:r>
              <w:t>автомати</w:t>
            </w:r>
            <w:proofErr w:type="spellEnd"/>
            <w:r>
              <w:t>-ческой отправки отчетов в виде макетов формата 80020 с ЭЦП в ООО «ЭСКБ».</w:t>
            </w:r>
          </w:p>
        </w:tc>
        <w:tc>
          <w:tcPr>
            <w:tcW w:w="3344" w:type="dxa"/>
            <w:tcBorders>
              <w:top w:val="single" w:sz="4" w:space="0" w:color="auto"/>
              <w:left w:val="single" w:sz="4" w:space="0" w:color="auto"/>
              <w:bottom w:val="single" w:sz="4" w:space="0" w:color="auto"/>
              <w:right w:val="single" w:sz="4" w:space="0" w:color="auto"/>
            </w:tcBorders>
          </w:tcPr>
          <w:p w:rsidR="00B370BC" w:rsidRPr="00FB6248" w:rsidRDefault="00B370BC" w:rsidP="00B370BC">
            <w:pPr>
              <w:jc w:val="center"/>
            </w:pPr>
            <w:r>
              <w:t>г. Уфа, ул. Ленина, 32/1</w:t>
            </w:r>
          </w:p>
        </w:tc>
        <w:tc>
          <w:tcPr>
            <w:tcW w:w="992" w:type="dxa"/>
            <w:tcBorders>
              <w:top w:val="single" w:sz="4" w:space="0" w:color="auto"/>
              <w:bottom w:val="single" w:sz="4" w:space="0" w:color="auto"/>
              <w:right w:val="single" w:sz="4" w:space="0" w:color="auto"/>
            </w:tcBorders>
          </w:tcPr>
          <w:p w:rsidR="00B370BC" w:rsidRPr="00FB6248" w:rsidRDefault="00B370BC" w:rsidP="00B370BC">
            <w:pPr>
              <w:jc w:val="center"/>
            </w:pPr>
            <w:proofErr w:type="spellStart"/>
            <w:r>
              <w:t>компл</w:t>
            </w:r>
            <w:proofErr w:type="spellEnd"/>
            <w:r>
              <w:t>.</w:t>
            </w:r>
          </w:p>
        </w:tc>
        <w:tc>
          <w:tcPr>
            <w:tcW w:w="992" w:type="dxa"/>
            <w:tcBorders>
              <w:top w:val="single" w:sz="4" w:space="0" w:color="auto"/>
              <w:left w:val="single" w:sz="4" w:space="0" w:color="auto"/>
              <w:bottom w:val="single" w:sz="4" w:space="0" w:color="auto"/>
              <w:right w:val="single" w:sz="4" w:space="0" w:color="auto"/>
            </w:tcBorders>
          </w:tcPr>
          <w:p w:rsidR="00B370BC" w:rsidRPr="00FB6248" w:rsidRDefault="00B370BC" w:rsidP="00B370BC">
            <w:pPr>
              <w:jc w:val="center"/>
            </w:pPr>
            <w:r>
              <w:t>1</w:t>
            </w:r>
          </w:p>
        </w:tc>
      </w:tr>
      <w:tr w:rsidR="00EF7EC1" w:rsidRPr="00FB6248" w:rsidTr="00B370BC">
        <w:trPr>
          <w:trHeight w:val="50"/>
        </w:trPr>
        <w:tc>
          <w:tcPr>
            <w:tcW w:w="418" w:type="dxa"/>
            <w:tcBorders>
              <w:top w:val="single" w:sz="6" w:space="0" w:color="auto"/>
              <w:left w:val="single" w:sz="6" w:space="0" w:color="auto"/>
              <w:bottom w:val="single" w:sz="6" w:space="0" w:color="auto"/>
              <w:right w:val="single" w:sz="6" w:space="0" w:color="auto"/>
            </w:tcBorders>
            <w:vAlign w:val="center"/>
          </w:tcPr>
          <w:p w:rsidR="00EF7EC1" w:rsidRPr="00FB6248" w:rsidRDefault="00EF7EC1" w:rsidP="00EF7EC1">
            <w:pPr>
              <w:jc w:val="center"/>
              <w:rPr>
                <w:b/>
              </w:rPr>
            </w:pPr>
            <w:r>
              <w:rPr>
                <w:b/>
              </w:rPr>
              <w:t>16</w:t>
            </w:r>
          </w:p>
        </w:tc>
        <w:tc>
          <w:tcPr>
            <w:tcW w:w="4394" w:type="dxa"/>
            <w:tcBorders>
              <w:top w:val="single" w:sz="4" w:space="0" w:color="auto"/>
              <w:left w:val="single" w:sz="4" w:space="0" w:color="auto"/>
              <w:bottom w:val="single" w:sz="4" w:space="0" w:color="auto"/>
              <w:right w:val="single" w:sz="4" w:space="0" w:color="auto"/>
            </w:tcBorders>
          </w:tcPr>
          <w:p w:rsidR="00EF7EC1" w:rsidRPr="00FB6248" w:rsidRDefault="00EF7EC1" w:rsidP="00EF7EC1">
            <w:r w:rsidRPr="0069695B">
              <w:rPr>
                <w:lang w:val="en-US"/>
              </w:rPr>
              <w:t>GSM</w:t>
            </w:r>
            <w:r w:rsidRPr="0069695B">
              <w:t xml:space="preserve">-модем </w:t>
            </w:r>
            <w:proofErr w:type="spellStart"/>
            <w:r w:rsidRPr="0069695B">
              <w:rPr>
                <w:lang w:val="en-US"/>
              </w:rPr>
              <w:t>Simens</w:t>
            </w:r>
            <w:proofErr w:type="spellEnd"/>
            <w:r w:rsidRPr="0069695B">
              <w:t xml:space="preserve"> </w:t>
            </w:r>
            <w:r w:rsidRPr="0069695B">
              <w:rPr>
                <w:lang w:val="en-US"/>
              </w:rPr>
              <w:t>MS</w:t>
            </w:r>
            <w:r w:rsidRPr="0069695B">
              <w:t>-35</w:t>
            </w:r>
            <w:proofErr w:type="spellStart"/>
            <w:r w:rsidRPr="0069695B">
              <w:rPr>
                <w:lang w:val="en-US"/>
              </w:rPr>
              <w:t>i</w:t>
            </w:r>
            <w:proofErr w:type="spellEnd"/>
            <w:r w:rsidRPr="0069695B">
              <w:t xml:space="preserve"> (или аналогичный) с БП и антенной.</w:t>
            </w:r>
          </w:p>
        </w:tc>
        <w:tc>
          <w:tcPr>
            <w:tcW w:w="3344" w:type="dxa"/>
            <w:tcBorders>
              <w:top w:val="single" w:sz="4" w:space="0" w:color="auto"/>
              <w:left w:val="single" w:sz="4" w:space="0" w:color="auto"/>
              <w:bottom w:val="single" w:sz="4" w:space="0" w:color="auto"/>
              <w:right w:val="single" w:sz="4" w:space="0" w:color="auto"/>
            </w:tcBorders>
          </w:tcPr>
          <w:p w:rsidR="00EF7EC1" w:rsidRDefault="00EF7EC1" w:rsidP="00EF7EC1">
            <w:r>
              <w:rPr>
                <w:sz w:val="22"/>
                <w:szCs w:val="22"/>
              </w:rPr>
              <w:t xml:space="preserve">г. </w:t>
            </w:r>
            <w:r w:rsidRPr="00955A56">
              <w:rPr>
                <w:sz w:val="22"/>
                <w:szCs w:val="22"/>
              </w:rPr>
              <w:t>Нефтекамск РРС</w:t>
            </w:r>
            <w:r>
              <w:rPr>
                <w:sz w:val="22"/>
                <w:szCs w:val="22"/>
              </w:rPr>
              <w:t xml:space="preserve">, с. </w:t>
            </w:r>
            <w:r w:rsidRPr="00955A56">
              <w:rPr>
                <w:sz w:val="22"/>
                <w:szCs w:val="22"/>
              </w:rPr>
              <w:t>Бураево РПТС</w:t>
            </w:r>
            <w:r>
              <w:rPr>
                <w:sz w:val="22"/>
                <w:szCs w:val="22"/>
              </w:rPr>
              <w:t xml:space="preserve">, с. </w:t>
            </w:r>
            <w:r w:rsidRPr="004E70E3">
              <w:rPr>
                <w:sz w:val="22"/>
                <w:szCs w:val="22"/>
              </w:rPr>
              <w:t>Месягутово РТПС</w:t>
            </w:r>
            <w:r>
              <w:rPr>
                <w:sz w:val="22"/>
                <w:szCs w:val="22"/>
              </w:rPr>
              <w:t xml:space="preserve">, г. </w:t>
            </w:r>
            <w:r w:rsidRPr="004E70E3">
              <w:rPr>
                <w:sz w:val="22"/>
                <w:szCs w:val="22"/>
              </w:rPr>
              <w:t>Белебей РТПС</w:t>
            </w:r>
            <w:r>
              <w:rPr>
                <w:sz w:val="22"/>
                <w:szCs w:val="22"/>
              </w:rPr>
              <w:t>,</w:t>
            </w:r>
            <w:r w:rsidRPr="004E70E3">
              <w:rPr>
                <w:sz w:val="22"/>
                <w:szCs w:val="22"/>
              </w:rPr>
              <w:t xml:space="preserve"> </w:t>
            </w:r>
            <w:r>
              <w:rPr>
                <w:sz w:val="22"/>
                <w:szCs w:val="22"/>
              </w:rPr>
              <w:t xml:space="preserve">г. </w:t>
            </w:r>
            <w:r w:rsidRPr="004E70E3">
              <w:rPr>
                <w:sz w:val="22"/>
                <w:szCs w:val="22"/>
              </w:rPr>
              <w:t>Баймак РТПС</w:t>
            </w:r>
            <w:r>
              <w:rPr>
                <w:sz w:val="22"/>
                <w:szCs w:val="22"/>
              </w:rPr>
              <w:t xml:space="preserve">, г. </w:t>
            </w:r>
            <w:r w:rsidRPr="004E70E3">
              <w:rPr>
                <w:sz w:val="22"/>
                <w:szCs w:val="22"/>
              </w:rPr>
              <w:t>Салават РТПС</w:t>
            </w:r>
            <w:r>
              <w:rPr>
                <w:sz w:val="22"/>
                <w:szCs w:val="22"/>
              </w:rPr>
              <w:t>.</w:t>
            </w:r>
          </w:p>
        </w:tc>
        <w:tc>
          <w:tcPr>
            <w:tcW w:w="992" w:type="dxa"/>
            <w:tcBorders>
              <w:top w:val="single" w:sz="4" w:space="0" w:color="auto"/>
              <w:bottom w:val="single" w:sz="4" w:space="0" w:color="auto"/>
              <w:right w:val="single" w:sz="4" w:space="0" w:color="auto"/>
            </w:tcBorders>
          </w:tcPr>
          <w:p w:rsidR="00EF7EC1" w:rsidRPr="00FB6248" w:rsidRDefault="00EF7EC1" w:rsidP="00EF7EC1">
            <w:pPr>
              <w:jc w:val="center"/>
            </w:pPr>
            <w:r>
              <w:t>шт.</w:t>
            </w:r>
          </w:p>
        </w:tc>
        <w:tc>
          <w:tcPr>
            <w:tcW w:w="992" w:type="dxa"/>
            <w:tcBorders>
              <w:top w:val="single" w:sz="4" w:space="0" w:color="auto"/>
              <w:left w:val="single" w:sz="4" w:space="0" w:color="auto"/>
              <w:bottom w:val="single" w:sz="4" w:space="0" w:color="auto"/>
              <w:right w:val="single" w:sz="4" w:space="0" w:color="auto"/>
            </w:tcBorders>
          </w:tcPr>
          <w:p w:rsidR="00EF7EC1" w:rsidRPr="00FB6248" w:rsidRDefault="00EF7EC1" w:rsidP="00EF7EC1">
            <w:pPr>
              <w:jc w:val="center"/>
            </w:pPr>
            <w:r>
              <w:t>6</w:t>
            </w:r>
          </w:p>
        </w:tc>
      </w:tr>
      <w:tr w:rsidR="00B370BC" w:rsidRPr="00FB6248" w:rsidTr="00B370BC">
        <w:trPr>
          <w:trHeight w:val="50"/>
        </w:trPr>
        <w:tc>
          <w:tcPr>
            <w:tcW w:w="4812" w:type="dxa"/>
            <w:gridSpan w:val="2"/>
            <w:tcBorders>
              <w:top w:val="single" w:sz="6" w:space="0" w:color="auto"/>
              <w:left w:val="single" w:sz="6" w:space="0" w:color="auto"/>
              <w:bottom w:val="single" w:sz="6" w:space="0" w:color="auto"/>
              <w:right w:val="single" w:sz="4" w:space="0" w:color="auto"/>
            </w:tcBorders>
            <w:shd w:val="clear" w:color="auto" w:fill="E6E6E6"/>
            <w:vAlign w:val="center"/>
          </w:tcPr>
          <w:p w:rsidR="00B370BC" w:rsidRPr="00FB6248" w:rsidRDefault="00B370BC" w:rsidP="00B370BC">
            <w:pPr>
              <w:jc w:val="center"/>
            </w:pPr>
          </w:p>
        </w:tc>
        <w:tc>
          <w:tcPr>
            <w:tcW w:w="5328" w:type="dxa"/>
            <w:gridSpan w:val="3"/>
            <w:tcBorders>
              <w:top w:val="single" w:sz="6" w:space="0" w:color="auto"/>
              <w:left w:val="single" w:sz="4" w:space="0" w:color="auto"/>
              <w:bottom w:val="single" w:sz="6" w:space="0" w:color="auto"/>
              <w:right w:val="single" w:sz="4" w:space="0" w:color="auto"/>
            </w:tcBorders>
            <w:shd w:val="clear" w:color="auto" w:fill="E6E6E6"/>
            <w:vAlign w:val="center"/>
          </w:tcPr>
          <w:p w:rsidR="00B370BC" w:rsidRPr="00FB6248" w:rsidRDefault="00B370BC" w:rsidP="00B370BC">
            <w:pPr>
              <w:jc w:val="center"/>
            </w:pPr>
          </w:p>
        </w:tc>
      </w:tr>
    </w:tbl>
    <w:p w:rsidR="007C1181" w:rsidRPr="00FB6248" w:rsidRDefault="007C1181" w:rsidP="00020DA9">
      <w:pPr>
        <w:pStyle w:val="31"/>
        <w:spacing w:before="120"/>
        <w:ind w:left="425"/>
      </w:pPr>
    </w:p>
    <w:tbl>
      <w:tblPr>
        <w:tblW w:w="9854" w:type="dxa"/>
        <w:tblLayout w:type="fixed"/>
        <w:tblLook w:val="0000" w:firstRow="0" w:lastRow="0" w:firstColumn="0" w:lastColumn="0" w:noHBand="0" w:noVBand="0"/>
      </w:tblPr>
      <w:tblGrid>
        <w:gridCol w:w="4927"/>
        <w:gridCol w:w="4927"/>
      </w:tblGrid>
      <w:tr w:rsidR="00020DA9" w:rsidRPr="00FB6248">
        <w:tc>
          <w:tcPr>
            <w:tcW w:w="4927" w:type="dxa"/>
          </w:tcPr>
          <w:p w:rsidR="00020DA9" w:rsidRPr="00FB6248" w:rsidRDefault="00020DA9" w:rsidP="007B6125">
            <w:pPr>
              <w:widowControl w:val="0"/>
              <w:suppressAutoHyphens/>
              <w:ind w:left="318"/>
              <w:rPr>
                <w:b/>
                <w:bCs/>
              </w:rPr>
            </w:pPr>
            <w:r w:rsidRPr="00FB6248">
              <w:rPr>
                <w:b/>
                <w:bCs/>
              </w:rPr>
              <w:t>Заказчик:</w:t>
            </w:r>
          </w:p>
        </w:tc>
        <w:tc>
          <w:tcPr>
            <w:tcW w:w="4927" w:type="dxa"/>
          </w:tcPr>
          <w:p w:rsidR="00020DA9" w:rsidRPr="00FB6248" w:rsidRDefault="00020DA9" w:rsidP="007B6125">
            <w:pPr>
              <w:widowControl w:val="0"/>
              <w:suppressAutoHyphens/>
              <w:ind w:left="318"/>
              <w:rPr>
                <w:b/>
                <w:bCs/>
              </w:rPr>
            </w:pPr>
            <w:r w:rsidRPr="00FB6248">
              <w:rPr>
                <w:b/>
                <w:bCs/>
              </w:rPr>
              <w:t>Подрядчик:</w:t>
            </w:r>
          </w:p>
        </w:tc>
      </w:tr>
      <w:tr w:rsidR="00020DA9" w:rsidRPr="00FB6248">
        <w:trPr>
          <w:trHeight w:val="790"/>
        </w:trPr>
        <w:tc>
          <w:tcPr>
            <w:tcW w:w="4927" w:type="dxa"/>
          </w:tcPr>
          <w:p w:rsidR="00020DA9" w:rsidRPr="00FB6248" w:rsidRDefault="00020DA9" w:rsidP="007B6125">
            <w:pPr>
              <w:pStyle w:val="a3"/>
              <w:widowControl w:val="0"/>
              <w:suppressAutoHyphens/>
              <w:ind w:left="318"/>
              <w:jc w:val="left"/>
            </w:pPr>
            <w:r w:rsidRPr="00FB6248">
              <w:t>____________________</w:t>
            </w:r>
          </w:p>
          <w:p w:rsidR="00020DA9" w:rsidRPr="00FB6248" w:rsidRDefault="00020DA9" w:rsidP="007B6125">
            <w:pPr>
              <w:widowControl w:val="0"/>
              <w:suppressAutoHyphens/>
              <w:ind w:left="318"/>
              <w:rPr>
                <w:b/>
                <w:bCs/>
              </w:rPr>
            </w:pPr>
          </w:p>
        </w:tc>
        <w:tc>
          <w:tcPr>
            <w:tcW w:w="4927" w:type="dxa"/>
          </w:tcPr>
          <w:p w:rsidR="00020DA9" w:rsidRPr="00FB6248" w:rsidRDefault="00020DA9" w:rsidP="007B6125">
            <w:pPr>
              <w:pStyle w:val="1CharChar"/>
              <w:suppressAutoHyphens/>
              <w:ind w:left="318"/>
              <w:jc w:val="left"/>
              <w:rPr>
                <w:sz w:val="24"/>
                <w:szCs w:val="24"/>
                <w:lang w:val="ru-RU"/>
              </w:rPr>
            </w:pPr>
            <w:r w:rsidRPr="00FB6248">
              <w:rPr>
                <w:sz w:val="24"/>
                <w:szCs w:val="24"/>
                <w:lang w:val="ru-RU"/>
              </w:rPr>
              <w:t>__________________</w:t>
            </w:r>
          </w:p>
          <w:p w:rsidR="00020DA9" w:rsidRPr="00FB6248" w:rsidRDefault="00020DA9" w:rsidP="007B6125">
            <w:pPr>
              <w:widowControl w:val="0"/>
              <w:suppressAutoHyphens/>
              <w:ind w:left="318"/>
            </w:pPr>
          </w:p>
          <w:p w:rsidR="00020DA9" w:rsidRPr="00FB6248" w:rsidRDefault="00020DA9" w:rsidP="007B6125">
            <w:pPr>
              <w:widowControl w:val="0"/>
              <w:suppressAutoHyphens/>
              <w:ind w:left="318"/>
              <w:rPr>
                <w:b/>
                <w:bCs/>
              </w:rPr>
            </w:pPr>
          </w:p>
        </w:tc>
      </w:tr>
    </w:tbl>
    <w:p w:rsidR="008C48BA" w:rsidRPr="00FB6248" w:rsidRDefault="008C48BA" w:rsidP="00020DA9">
      <w:pPr>
        <w:pStyle w:val="31"/>
        <w:spacing w:before="120"/>
        <w:ind w:left="425"/>
      </w:pPr>
    </w:p>
    <w:p w:rsidR="008C48BA" w:rsidRPr="00FB6248" w:rsidRDefault="008C48BA" w:rsidP="008C48BA">
      <w:pPr>
        <w:pStyle w:val="af8"/>
        <w:spacing w:line="360" w:lineRule="auto"/>
        <w:jc w:val="right"/>
        <w:rPr>
          <w:b w:val="0"/>
          <w:iCs/>
          <w:caps w:val="0"/>
          <w:sz w:val="26"/>
          <w:szCs w:val="26"/>
        </w:rPr>
      </w:pPr>
      <w:r w:rsidRPr="00FB6248">
        <w:rPr>
          <w:b w:val="0"/>
          <w:iCs/>
          <w:caps w:val="0"/>
          <w:sz w:val="26"/>
          <w:szCs w:val="26"/>
        </w:rPr>
        <w:t>Приложение №4</w:t>
      </w:r>
    </w:p>
    <w:p w:rsidR="008C48BA" w:rsidRPr="00FB6248" w:rsidRDefault="008C48BA" w:rsidP="008C48BA">
      <w:pPr>
        <w:pStyle w:val="af8"/>
        <w:spacing w:line="360" w:lineRule="auto"/>
        <w:jc w:val="right"/>
        <w:rPr>
          <w:b w:val="0"/>
          <w:iCs/>
          <w:caps w:val="0"/>
          <w:sz w:val="26"/>
          <w:szCs w:val="26"/>
        </w:rPr>
      </w:pPr>
      <w:r w:rsidRPr="00FB6248">
        <w:rPr>
          <w:b w:val="0"/>
          <w:iCs/>
          <w:caps w:val="0"/>
          <w:sz w:val="26"/>
          <w:szCs w:val="26"/>
        </w:rPr>
        <w:t xml:space="preserve">к договору № ____________ </w:t>
      </w:r>
    </w:p>
    <w:p w:rsidR="008C48BA" w:rsidRPr="00FB6248" w:rsidRDefault="008C48BA" w:rsidP="008C48BA">
      <w:pPr>
        <w:pStyle w:val="af8"/>
        <w:spacing w:line="360" w:lineRule="auto"/>
        <w:jc w:val="right"/>
        <w:rPr>
          <w:b w:val="0"/>
          <w:iCs/>
          <w:caps w:val="0"/>
          <w:sz w:val="26"/>
          <w:szCs w:val="26"/>
        </w:rPr>
      </w:pPr>
      <w:r w:rsidRPr="00FB6248">
        <w:rPr>
          <w:b w:val="0"/>
          <w:iCs/>
          <w:caps w:val="0"/>
          <w:sz w:val="26"/>
          <w:szCs w:val="26"/>
        </w:rPr>
        <w:t xml:space="preserve">от «____»________201___г.   </w:t>
      </w:r>
    </w:p>
    <w:p w:rsidR="008C48BA" w:rsidRPr="00FB6248" w:rsidRDefault="008C48BA" w:rsidP="008C48BA">
      <w:pPr>
        <w:pStyle w:val="11"/>
        <w:jc w:val="center"/>
        <w:rPr>
          <w:iCs/>
          <w:caps/>
          <w:sz w:val="26"/>
          <w:szCs w:val="26"/>
          <w:lang w:val="ru-RU"/>
        </w:rPr>
      </w:pPr>
      <w:r w:rsidRPr="00FB6248">
        <w:rPr>
          <w:iCs/>
          <w:caps/>
          <w:sz w:val="26"/>
          <w:szCs w:val="26"/>
          <w:lang w:val="ru-RU"/>
        </w:rPr>
        <w:t xml:space="preserve"> </w:t>
      </w:r>
    </w:p>
    <w:p w:rsidR="008C48BA" w:rsidRPr="00FB6248" w:rsidRDefault="008C48BA" w:rsidP="008C48BA">
      <w:pPr>
        <w:pStyle w:val="11"/>
        <w:jc w:val="center"/>
        <w:rPr>
          <w:b/>
          <w:sz w:val="26"/>
          <w:szCs w:val="26"/>
          <w:lang w:val="ru-RU"/>
        </w:rPr>
      </w:pPr>
    </w:p>
    <w:p w:rsidR="008C48BA" w:rsidRDefault="008C48BA" w:rsidP="008C48BA">
      <w:pPr>
        <w:pStyle w:val="11"/>
        <w:jc w:val="center"/>
        <w:rPr>
          <w:b/>
          <w:sz w:val="26"/>
          <w:szCs w:val="26"/>
          <w:lang w:val="ru-RU"/>
        </w:rPr>
      </w:pPr>
      <w:r w:rsidRPr="00FB6248">
        <w:rPr>
          <w:b/>
          <w:sz w:val="26"/>
          <w:szCs w:val="26"/>
          <w:lang w:val="ru-RU"/>
        </w:rPr>
        <w:t xml:space="preserve">График производства работ </w:t>
      </w:r>
    </w:p>
    <w:p w:rsidR="00B370BC" w:rsidRPr="00FB6248" w:rsidRDefault="00B370BC" w:rsidP="008C48BA">
      <w:pPr>
        <w:pStyle w:val="11"/>
        <w:jc w:val="center"/>
        <w:rPr>
          <w:b/>
          <w:sz w:val="26"/>
          <w:szCs w:val="26"/>
          <w:lang w:val="ru-RU"/>
        </w:rPr>
      </w:pPr>
    </w:p>
    <w:p w:rsidR="008C48BA" w:rsidRPr="00FB6248" w:rsidRDefault="008C48BA" w:rsidP="008C48BA">
      <w:pPr>
        <w:pStyle w:val="11"/>
        <w:jc w:val="center"/>
        <w:rPr>
          <w:sz w:val="26"/>
          <w:szCs w:val="26"/>
          <w:lang w:val="ru-RU"/>
        </w:rPr>
      </w:pPr>
    </w:p>
    <w:tbl>
      <w:tblPr>
        <w:tblW w:w="5777" w:type="pct"/>
        <w:tblInd w:w="-7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77"/>
        <w:gridCol w:w="453"/>
        <w:gridCol w:w="2037"/>
        <w:gridCol w:w="1885"/>
        <w:gridCol w:w="1354"/>
        <w:gridCol w:w="1261"/>
        <w:gridCol w:w="1154"/>
        <w:gridCol w:w="1168"/>
        <w:gridCol w:w="1593"/>
      </w:tblGrid>
      <w:tr w:rsidR="007575E7" w:rsidRPr="00FB6248" w:rsidTr="00955A56">
        <w:tc>
          <w:tcPr>
            <w:tcW w:w="209" w:type="pct"/>
          </w:tcPr>
          <w:p w:rsidR="008C48BA" w:rsidRPr="00FB6248" w:rsidRDefault="008C48BA" w:rsidP="007B6125">
            <w:pPr>
              <w:pStyle w:val="11"/>
              <w:jc w:val="center"/>
              <w:rPr>
                <w:sz w:val="26"/>
                <w:szCs w:val="26"/>
                <w:lang w:val="ru-RU"/>
              </w:rPr>
            </w:pPr>
            <w:r w:rsidRPr="00FB6248">
              <w:rPr>
                <w:sz w:val="26"/>
                <w:szCs w:val="26"/>
                <w:lang w:val="ru-RU"/>
              </w:rPr>
              <w:t>№</w:t>
            </w:r>
          </w:p>
        </w:tc>
        <w:tc>
          <w:tcPr>
            <w:tcW w:w="1094" w:type="pct"/>
            <w:gridSpan w:val="2"/>
          </w:tcPr>
          <w:p w:rsidR="008C48BA" w:rsidRPr="00FB6248" w:rsidRDefault="008C48BA" w:rsidP="007B6125">
            <w:pPr>
              <w:pStyle w:val="11"/>
              <w:jc w:val="center"/>
              <w:rPr>
                <w:sz w:val="26"/>
                <w:szCs w:val="26"/>
                <w:lang w:val="ru-RU"/>
              </w:rPr>
            </w:pPr>
            <w:r w:rsidRPr="00FB6248">
              <w:rPr>
                <w:sz w:val="26"/>
                <w:szCs w:val="26"/>
                <w:lang w:val="ru-RU"/>
              </w:rPr>
              <w:t xml:space="preserve">Адрес/наименование </w:t>
            </w:r>
            <w:r w:rsidR="00403C7B" w:rsidRPr="00FB6248">
              <w:rPr>
                <w:sz w:val="26"/>
                <w:szCs w:val="26"/>
                <w:lang w:val="ru-RU"/>
              </w:rPr>
              <w:t>площадки</w:t>
            </w:r>
          </w:p>
        </w:tc>
        <w:tc>
          <w:tcPr>
            <w:tcW w:w="828" w:type="pct"/>
          </w:tcPr>
          <w:p w:rsidR="008C48BA" w:rsidRPr="00FB6248" w:rsidRDefault="008C48BA" w:rsidP="007B6125">
            <w:pPr>
              <w:pStyle w:val="11"/>
              <w:jc w:val="center"/>
              <w:rPr>
                <w:sz w:val="26"/>
                <w:szCs w:val="26"/>
                <w:lang w:val="ru-RU"/>
              </w:rPr>
            </w:pPr>
            <w:r w:rsidRPr="00FB6248">
              <w:rPr>
                <w:sz w:val="26"/>
                <w:szCs w:val="26"/>
                <w:lang w:val="ru-RU"/>
              </w:rPr>
              <w:t>Наименование работ</w:t>
            </w:r>
          </w:p>
        </w:tc>
        <w:tc>
          <w:tcPr>
            <w:tcW w:w="1149" w:type="pct"/>
            <w:gridSpan w:val="2"/>
          </w:tcPr>
          <w:p w:rsidR="008C48BA" w:rsidRPr="00FB6248" w:rsidRDefault="008C48BA" w:rsidP="007B6125">
            <w:pPr>
              <w:pStyle w:val="11"/>
              <w:jc w:val="center"/>
              <w:rPr>
                <w:sz w:val="26"/>
                <w:szCs w:val="26"/>
                <w:lang w:val="ru-RU"/>
              </w:rPr>
            </w:pPr>
            <w:r w:rsidRPr="00FB6248">
              <w:rPr>
                <w:sz w:val="26"/>
                <w:szCs w:val="26"/>
                <w:lang w:val="ru-RU"/>
              </w:rPr>
              <w:t>Состав работ</w:t>
            </w:r>
          </w:p>
        </w:tc>
        <w:tc>
          <w:tcPr>
            <w:tcW w:w="507" w:type="pct"/>
          </w:tcPr>
          <w:p w:rsidR="008C48BA" w:rsidRPr="00FB6248" w:rsidRDefault="008C48BA" w:rsidP="007B6125">
            <w:pPr>
              <w:pStyle w:val="11"/>
              <w:jc w:val="center"/>
              <w:rPr>
                <w:sz w:val="26"/>
                <w:szCs w:val="26"/>
                <w:lang w:val="ru-RU"/>
              </w:rPr>
            </w:pPr>
            <w:r w:rsidRPr="00FB6248">
              <w:rPr>
                <w:sz w:val="26"/>
                <w:szCs w:val="26"/>
                <w:lang w:val="ru-RU"/>
              </w:rPr>
              <w:t xml:space="preserve">Дата начала работ </w:t>
            </w:r>
          </w:p>
        </w:tc>
        <w:tc>
          <w:tcPr>
            <w:tcW w:w="513" w:type="pct"/>
          </w:tcPr>
          <w:p w:rsidR="008C48BA" w:rsidRPr="00FB6248" w:rsidRDefault="008C48BA" w:rsidP="007B6125">
            <w:pPr>
              <w:pStyle w:val="11"/>
              <w:jc w:val="center"/>
              <w:rPr>
                <w:sz w:val="26"/>
                <w:szCs w:val="26"/>
                <w:lang w:val="ru-RU"/>
              </w:rPr>
            </w:pPr>
            <w:r w:rsidRPr="00FB6248">
              <w:rPr>
                <w:sz w:val="26"/>
                <w:szCs w:val="26"/>
                <w:lang w:val="ru-RU"/>
              </w:rPr>
              <w:t>Дата окончания работ</w:t>
            </w:r>
          </w:p>
        </w:tc>
        <w:tc>
          <w:tcPr>
            <w:tcW w:w="700" w:type="pct"/>
            <w:vAlign w:val="center"/>
          </w:tcPr>
          <w:p w:rsidR="008C48BA" w:rsidRPr="00FB6248" w:rsidRDefault="008C48BA" w:rsidP="008C48BA">
            <w:pPr>
              <w:pStyle w:val="11"/>
              <w:jc w:val="center"/>
              <w:rPr>
                <w:sz w:val="26"/>
                <w:szCs w:val="26"/>
                <w:lang w:val="ru-RU"/>
              </w:rPr>
            </w:pPr>
          </w:p>
        </w:tc>
      </w:tr>
      <w:tr w:rsidR="007575E7" w:rsidRPr="00FB6248" w:rsidTr="00955A56">
        <w:tc>
          <w:tcPr>
            <w:tcW w:w="209" w:type="pct"/>
          </w:tcPr>
          <w:p w:rsidR="007575E7" w:rsidRPr="00FB6248" w:rsidRDefault="007575E7" w:rsidP="007B6125">
            <w:pPr>
              <w:pStyle w:val="11"/>
              <w:jc w:val="center"/>
              <w:rPr>
                <w:bCs/>
                <w:sz w:val="26"/>
                <w:szCs w:val="26"/>
                <w:lang w:val="ru-RU"/>
              </w:rPr>
            </w:pPr>
            <w:r>
              <w:rPr>
                <w:bCs/>
                <w:sz w:val="26"/>
                <w:szCs w:val="26"/>
                <w:lang w:val="ru-RU"/>
              </w:rPr>
              <w:t>1</w:t>
            </w:r>
          </w:p>
        </w:tc>
        <w:tc>
          <w:tcPr>
            <w:tcW w:w="1094" w:type="pct"/>
            <w:gridSpan w:val="2"/>
          </w:tcPr>
          <w:p w:rsidR="007575E7" w:rsidRDefault="00B370BC" w:rsidP="007B6125">
            <w:pPr>
              <w:pStyle w:val="11"/>
              <w:rPr>
                <w:bCs/>
                <w:sz w:val="26"/>
                <w:szCs w:val="26"/>
                <w:lang w:val="ru-RU"/>
              </w:rPr>
            </w:pPr>
            <w:r>
              <w:rPr>
                <w:bCs/>
                <w:sz w:val="26"/>
                <w:szCs w:val="26"/>
                <w:lang w:val="ru-RU"/>
              </w:rPr>
              <w:t>Система АИИС КУЭ</w:t>
            </w:r>
          </w:p>
        </w:tc>
        <w:tc>
          <w:tcPr>
            <w:tcW w:w="828" w:type="pct"/>
          </w:tcPr>
          <w:p w:rsidR="007575E7" w:rsidRPr="00FB6248" w:rsidRDefault="00B370BC" w:rsidP="007B6125">
            <w:pPr>
              <w:pStyle w:val="11"/>
              <w:rPr>
                <w:bCs/>
                <w:sz w:val="26"/>
                <w:szCs w:val="26"/>
                <w:lang w:val="ru-RU"/>
              </w:rPr>
            </w:pPr>
            <w:r>
              <w:rPr>
                <w:bCs/>
                <w:sz w:val="26"/>
                <w:szCs w:val="26"/>
                <w:lang w:val="ru-RU"/>
              </w:rPr>
              <w:t xml:space="preserve">Проект, </w:t>
            </w:r>
            <w:proofErr w:type="spellStart"/>
            <w:r>
              <w:rPr>
                <w:bCs/>
                <w:sz w:val="26"/>
                <w:szCs w:val="26"/>
                <w:lang w:val="ru-RU"/>
              </w:rPr>
              <w:t>согла</w:t>
            </w:r>
            <w:proofErr w:type="spellEnd"/>
            <w:r>
              <w:rPr>
                <w:bCs/>
                <w:sz w:val="26"/>
                <w:szCs w:val="26"/>
                <w:lang w:val="ru-RU"/>
              </w:rPr>
              <w:t>-сование с ООО «ЭСКБ»</w:t>
            </w:r>
          </w:p>
        </w:tc>
        <w:tc>
          <w:tcPr>
            <w:tcW w:w="1149" w:type="pct"/>
            <w:gridSpan w:val="2"/>
          </w:tcPr>
          <w:p w:rsidR="007575E7" w:rsidRDefault="00D43ED1" w:rsidP="007B6125">
            <w:pPr>
              <w:pStyle w:val="11"/>
              <w:rPr>
                <w:sz w:val="26"/>
                <w:szCs w:val="26"/>
                <w:lang w:val="ru-RU"/>
              </w:rPr>
            </w:pPr>
            <w:r>
              <w:rPr>
                <w:sz w:val="26"/>
                <w:szCs w:val="26"/>
                <w:lang w:val="ru-RU"/>
              </w:rPr>
              <w:t>Проектирование, согласование с ООО «ЭСКБ».</w:t>
            </w:r>
          </w:p>
        </w:tc>
        <w:tc>
          <w:tcPr>
            <w:tcW w:w="507" w:type="pct"/>
          </w:tcPr>
          <w:p w:rsidR="007575E7" w:rsidRDefault="00D42851" w:rsidP="007B6125">
            <w:pPr>
              <w:pStyle w:val="11"/>
              <w:rPr>
                <w:sz w:val="26"/>
                <w:szCs w:val="26"/>
                <w:lang w:val="ru-RU"/>
              </w:rPr>
            </w:pPr>
            <w:r>
              <w:rPr>
                <w:sz w:val="26"/>
                <w:szCs w:val="26"/>
                <w:lang w:val="ru-RU"/>
              </w:rPr>
              <w:t>23</w:t>
            </w:r>
            <w:r w:rsidR="00B370BC">
              <w:rPr>
                <w:sz w:val="26"/>
                <w:szCs w:val="26"/>
                <w:lang w:val="ru-RU"/>
              </w:rPr>
              <w:t>.11.15</w:t>
            </w:r>
          </w:p>
        </w:tc>
        <w:tc>
          <w:tcPr>
            <w:tcW w:w="513" w:type="pct"/>
          </w:tcPr>
          <w:p w:rsidR="007575E7" w:rsidRDefault="00D42851" w:rsidP="007B6125">
            <w:pPr>
              <w:pStyle w:val="11"/>
              <w:rPr>
                <w:sz w:val="26"/>
                <w:szCs w:val="26"/>
                <w:lang w:val="ru-RU"/>
              </w:rPr>
            </w:pPr>
            <w:r>
              <w:rPr>
                <w:sz w:val="26"/>
                <w:szCs w:val="26"/>
                <w:lang w:val="ru-RU"/>
              </w:rPr>
              <w:t>27</w:t>
            </w:r>
            <w:r w:rsidR="00B370BC">
              <w:rPr>
                <w:sz w:val="26"/>
                <w:szCs w:val="26"/>
                <w:lang w:val="ru-RU"/>
              </w:rPr>
              <w:t>.11.15</w:t>
            </w:r>
          </w:p>
        </w:tc>
        <w:tc>
          <w:tcPr>
            <w:tcW w:w="700" w:type="pct"/>
          </w:tcPr>
          <w:p w:rsidR="007575E7" w:rsidRPr="00FB6248" w:rsidRDefault="007575E7" w:rsidP="007B6125">
            <w:pPr>
              <w:pStyle w:val="11"/>
              <w:rPr>
                <w:sz w:val="26"/>
                <w:szCs w:val="26"/>
                <w:lang w:val="ru-RU"/>
              </w:rPr>
            </w:pPr>
          </w:p>
        </w:tc>
      </w:tr>
      <w:tr w:rsidR="00A02164" w:rsidRPr="00FB6248" w:rsidTr="00955A56">
        <w:tc>
          <w:tcPr>
            <w:tcW w:w="209" w:type="pct"/>
            <w:vMerge w:val="restart"/>
          </w:tcPr>
          <w:p w:rsidR="00A02164" w:rsidRPr="00FB6248" w:rsidRDefault="00A02164" w:rsidP="00955A56">
            <w:pPr>
              <w:pStyle w:val="11"/>
              <w:jc w:val="center"/>
              <w:rPr>
                <w:bCs/>
                <w:sz w:val="26"/>
                <w:szCs w:val="26"/>
                <w:lang w:val="ru-RU"/>
              </w:rPr>
            </w:pPr>
            <w:r>
              <w:rPr>
                <w:bCs/>
                <w:sz w:val="26"/>
                <w:szCs w:val="26"/>
                <w:lang w:val="ru-RU"/>
              </w:rPr>
              <w:t>2</w:t>
            </w:r>
          </w:p>
        </w:tc>
        <w:tc>
          <w:tcPr>
            <w:tcW w:w="1094" w:type="pct"/>
            <w:gridSpan w:val="2"/>
            <w:tcBorders>
              <w:top w:val="single" w:sz="4" w:space="0" w:color="auto"/>
              <w:left w:val="single" w:sz="4" w:space="0" w:color="auto"/>
              <w:bottom w:val="single" w:sz="4" w:space="0" w:color="auto"/>
              <w:right w:val="single" w:sz="4" w:space="0" w:color="auto"/>
            </w:tcBorders>
          </w:tcPr>
          <w:p w:rsidR="00A02164" w:rsidRPr="00955A56" w:rsidRDefault="00A02164" w:rsidP="00955A56">
            <w:pPr>
              <w:rPr>
                <w:sz w:val="22"/>
                <w:szCs w:val="22"/>
              </w:rPr>
            </w:pPr>
            <w:r>
              <w:rPr>
                <w:sz w:val="22"/>
                <w:szCs w:val="22"/>
              </w:rPr>
              <w:t>г</w:t>
            </w:r>
            <w:r w:rsidRPr="00955A56">
              <w:rPr>
                <w:sz w:val="22"/>
                <w:szCs w:val="22"/>
              </w:rPr>
              <w:t xml:space="preserve">. Уфа, Ул. Гоголя, 59 (CHII) </w:t>
            </w:r>
          </w:p>
        </w:tc>
        <w:tc>
          <w:tcPr>
            <w:tcW w:w="828" w:type="pct"/>
            <w:vMerge w:val="restart"/>
          </w:tcPr>
          <w:p w:rsidR="00A02164" w:rsidRPr="00FB6248" w:rsidRDefault="00A02164" w:rsidP="00955A56">
            <w:pPr>
              <w:pStyle w:val="11"/>
              <w:rPr>
                <w:bCs/>
                <w:sz w:val="26"/>
                <w:szCs w:val="26"/>
                <w:lang w:val="ru-RU"/>
              </w:rPr>
            </w:pPr>
            <w:r>
              <w:rPr>
                <w:bCs/>
                <w:sz w:val="26"/>
                <w:szCs w:val="26"/>
                <w:lang w:val="ru-RU"/>
              </w:rPr>
              <w:t>Проверка эл. счетчиков</w:t>
            </w:r>
          </w:p>
        </w:tc>
        <w:tc>
          <w:tcPr>
            <w:tcW w:w="1149" w:type="pct"/>
            <w:gridSpan w:val="2"/>
            <w:vMerge w:val="restart"/>
          </w:tcPr>
          <w:p w:rsidR="00A02164" w:rsidRPr="00A235FC" w:rsidRDefault="00A02164" w:rsidP="004E70E3">
            <w:pPr>
              <w:pStyle w:val="11"/>
              <w:rPr>
                <w:sz w:val="24"/>
                <w:szCs w:val="24"/>
                <w:lang w:val="ru-RU"/>
              </w:rPr>
            </w:pPr>
            <w:r w:rsidRPr="00A235FC">
              <w:rPr>
                <w:sz w:val="24"/>
                <w:szCs w:val="24"/>
                <w:lang w:val="ru-RU"/>
              </w:rPr>
              <w:t xml:space="preserve">Ревизия, </w:t>
            </w:r>
            <w:proofErr w:type="spellStart"/>
            <w:r w:rsidRPr="00A235FC">
              <w:rPr>
                <w:sz w:val="24"/>
                <w:szCs w:val="24"/>
                <w:lang w:val="ru-RU"/>
              </w:rPr>
              <w:t>программи</w:t>
            </w:r>
            <w:r w:rsidR="00A235FC">
              <w:rPr>
                <w:sz w:val="24"/>
                <w:szCs w:val="24"/>
                <w:lang w:val="ru-RU"/>
              </w:rPr>
              <w:t>-</w:t>
            </w:r>
            <w:r w:rsidRPr="00A235FC">
              <w:rPr>
                <w:sz w:val="24"/>
                <w:szCs w:val="24"/>
                <w:lang w:val="ru-RU"/>
              </w:rPr>
              <w:t>рование</w:t>
            </w:r>
            <w:proofErr w:type="spellEnd"/>
            <w:r w:rsidRPr="00A235FC">
              <w:rPr>
                <w:sz w:val="24"/>
                <w:szCs w:val="24"/>
                <w:lang w:val="ru-RU"/>
              </w:rPr>
              <w:t xml:space="preserve">, </w:t>
            </w:r>
            <w:proofErr w:type="spellStart"/>
            <w:r w:rsidRPr="00A235FC">
              <w:rPr>
                <w:sz w:val="24"/>
                <w:szCs w:val="24"/>
                <w:lang w:val="ru-RU"/>
              </w:rPr>
              <w:t>опломбиров</w:t>
            </w:r>
            <w:proofErr w:type="spellEnd"/>
            <w:r w:rsidR="00A235FC">
              <w:rPr>
                <w:sz w:val="24"/>
                <w:szCs w:val="24"/>
                <w:lang w:val="ru-RU"/>
              </w:rPr>
              <w:t>-</w:t>
            </w:r>
            <w:r w:rsidRPr="00A235FC">
              <w:rPr>
                <w:sz w:val="24"/>
                <w:szCs w:val="24"/>
                <w:lang w:val="ru-RU"/>
              </w:rPr>
              <w:t xml:space="preserve">ка существующих электросчетчиков. Замена при </w:t>
            </w:r>
            <w:proofErr w:type="spellStart"/>
            <w:r w:rsidRPr="00A235FC">
              <w:rPr>
                <w:sz w:val="24"/>
                <w:szCs w:val="24"/>
                <w:lang w:val="ru-RU"/>
              </w:rPr>
              <w:t>не</w:t>
            </w:r>
            <w:r w:rsidR="004E70E3" w:rsidRPr="00A235FC">
              <w:rPr>
                <w:sz w:val="24"/>
                <w:szCs w:val="24"/>
                <w:lang w:val="ru-RU"/>
              </w:rPr>
              <w:t>соот</w:t>
            </w:r>
            <w:r w:rsidR="00A235FC">
              <w:rPr>
                <w:sz w:val="24"/>
                <w:szCs w:val="24"/>
                <w:lang w:val="ru-RU"/>
              </w:rPr>
              <w:t>-</w:t>
            </w:r>
            <w:r w:rsidR="004E70E3" w:rsidRPr="00A235FC">
              <w:rPr>
                <w:sz w:val="24"/>
                <w:szCs w:val="24"/>
                <w:lang w:val="ru-RU"/>
              </w:rPr>
              <w:t>ветствии</w:t>
            </w:r>
            <w:proofErr w:type="spellEnd"/>
            <w:r w:rsidR="004E70E3" w:rsidRPr="00A235FC">
              <w:rPr>
                <w:sz w:val="24"/>
                <w:szCs w:val="24"/>
                <w:lang w:val="ru-RU"/>
              </w:rPr>
              <w:t xml:space="preserve"> техническим характеристикам, создаваемой АИИС КУЭ</w:t>
            </w:r>
            <w:r w:rsidRPr="00A235FC">
              <w:rPr>
                <w:sz w:val="24"/>
                <w:szCs w:val="24"/>
                <w:lang w:val="ru-RU"/>
              </w:rPr>
              <w:t>.</w:t>
            </w:r>
            <w:r w:rsidR="00A235FC" w:rsidRPr="00A235FC">
              <w:rPr>
                <w:sz w:val="24"/>
                <w:szCs w:val="24"/>
                <w:lang w:val="ru-RU"/>
              </w:rPr>
              <w:t xml:space="preserve"> Установка Контроллер</w:t>
            </w:r>
            <w:r w:rsidR="00A235FC">
              <w:rPr>
                <w:sz w:val="24"/>
                <w:szCs w:val="24"/>
                <w:lang w:val="ru-RU"/>
              </w:rPr>
              <w:t>а</w:t>
            </w:r>
            <w:r w:rsidR="00A235FC" w:rsidRPr="00A235FC">
              <w:rPr>
                <w:sz w:val="24"/>
                <w:szCs w:val="24"/>
                <w:lang w:val="ru-RU"/>
              </w:rPr>
              <w:t xml:space="preserve"> </w:t>
            </w:r>
            <w:r w:rsidR="00A235FC" w:rsidRPr="00A235FC">
              <w:rPr>
                <w:sz w:val="24"/>
                <w:szCs w:val="24"/>
              </w:rPr>
              <w:t>ICP</w:t>
            </w:r>
            <w:r w:rsidR="00A235FC" w:rsidRPr="00A235FC">
              <w:rPr>
                <w:sz w:val="24"/>
                <w:szCs w:val="24"/>
                <w:lang w:val="ru-RU"/>
              </w:rPr>
              <w:t xml:space="preserve"> </w:t>
            </w:r>
            <w:r w:rsidR="00A235FC" w:rsidRPr="00A235FC">
              <w:rPr>
                <w:sz w:val="24"/>
                <w:szCs w:val="24"/>
              </w:rPr>
              <w:t>CON</w:t>
            </w:r>
            <w:r w:rsidR="00A235FC" w:rsidRPr="00A235FC">
              <w:rPr>
                <w:sz w:val="24"/>
                <w:szCs w:val="24"/>
                <w:lang w:val="ru-RU"/>
              </w:rPr>
              <w:t xml:space="preserve"> </w:t>
            </w:r>
            <w:r w:rsidR="00A235FC" w:rsidRPr="00A235FC">
              <w:rPr>
                <w:sz w:val="24"/>
                <w:szCs w:val="24"/>
              </w:rPr>
              <w:t>RS</w:t>
            </w:r>
            <w:r w:rsidR="00A235FC" w:rsidRPr="00A235FC">
              <w:rPr>
                <w:sz w:val="24"/>
                <w:szCs w:val="24"/>
                <w:lang w:val="ru-RU"/>
              </w:rPr>
              <w:t>-485/</w:t>
            </w:r>
            <w:r w:rsidR="00A235FC" w:rsidRPr="00A235FC">
              <w:rPr>
                <w:sz w:val="24"/>
                <w:szCs w:val="24"/>
              </w:rPr>
              <w:t>Ethernet</w:t>
            </w:r>
            <w:r w:rsidR="00A235FC" w:rsidRPr="00A235FC">
              <w:rPr>
                <w:sz w:val="24"/>
                <w:szCs w:val="24"/>
                <w:lang w:val="ru-RU"/>
              </w:rPr>
              <w:t xml:space="preserve"> с БП (шкаф учета)</w:t>
            </w:r>
          </w:p>
        </w:tc>
        <w:tc>
          <w:tcPr>
            <w:tcW w:w="507" w:type="pct"/>
            <w:vMerge w:val="restart"/>
          </w:tcPr>
          <w:p w:rsidR="00A02164" w:rsidRPr="007575E7" w:rsidRDefault="00A02164" w:rsidP="00D42851">
            <w:pPr>
              <w:pStyle w:val="11"/>
              <w:rPr>
                <w:sz w:val="26"/>
                <w:szCs w:val="26"/>
                <w:lang w:val="ru-RU"/>
              </w:rPr>
            </w:pPr>
            <w:r>
              <w:rPr>
                <w:sz w:val="26"/>
                <w:szCs w:val="26"/>
                <w:lang w:val="ru-RU"/>
              </w:rPr>
              <w:t>2</w:t>
            </w:r>
            <w:r w:rsidR="00D42851">
              <w:rPr>
                <w:sz w:val="26"/>
                <w:szCs w:val="26"/>
                <w:lang w:val="ru-RU"/>
              </w:rPr>
              <w:t>5</w:t>
            </w:r>
            <w:r>
              <w:rPr>
                <w:sz w:val="26"/>
                <w:szCs w:val="26"/>
                <w:lang w:val="ru-RU"/>
              </w:rPr>
              <w:t>.11.15</w:t>
            </w:r>
          </w:p>
        </w:tc>
        <w:tc>
          <w:tcPr>
            <w:tcW w:w="513" w:type="pct"/>
            <w:vMerge w:val="restart"/>
          </w:tcPr>
          <w:p w:rsidR="00A02164" w:rsidRPr="007575E7" w:rsidRDefault="00D42851" w:rsidP="00D42851">
            <w:pPr>
              <w:pStyle w:val="11"/>
              <w:rPr>
                <w:sz w:val="26"/>
                <w:szCs w:val="26"/>
                <w:lang w:val="ru-RU"/>
              </w:rPr>
            </w:pPr>
            <w:r>
              <w:rPr>
                <w:sz w:val="26"/>
                <w:szCs w:val="26"/>
                <w:lang w:val="ru-RU"/>
              </w:rPr>
              <w:t>14.12</w:t>
            </w:r>
            <w:r w:rsidR="00A02164">
              <w:rPr>
                <w:sz w:val="26"/>
                <w:szCs w:val="26"/>
                <w:lang w:val="ru-RU"/>
              </w:rPr>
              <w:t>.15</w:t>
            </w:r>
          </w:p>
        </w:tc>
        <w:tc>
          <w:tcPr>
            <w:tcW w:w="700" w:type="pct"/>
          </w:tcPr>
          <w:p w:rsidR="00A02164" w:rsidRPr="00FB6248" w:rsidRDefault="00A02164" w:rsidP="00955A56">
            <w:pPr>
              <w:pStyle w:val="11"/>
              <w:rPr>
                <w:sz w:val="26"/>
                <w:szCs w:val="26"/>
                <w:lang w:val="ru-RU"/>
              </w:rPr>
            </w:pPr>
          </w:p>
        </w:tc>
      </w:tr>
      <w:tr w:rsidR="00A02164" w:rsidRPr="00FB6248" w:rsidTr="00955A56">
        <w:tc>
          <w:tcPr>
            <w:tcW w:w="209" w:type="pct"/>
            <w:vMerge/>
          </w:tcPr>
          <w:p w:rsidR="00A02164" w:rsidRPr="00FB6248" w:rsidRDefault="00A02164" w:rsidP="00955A56">
            <w:pPr>
              <w:pStyle w:val="11"/>
              <w:jc w:val="center"/>
              <w:rPr>
                <w:bCs/>
                <w:sz w:val="26"/>
                <w:szCs w:val="26"/>
                <w:lang w:val="ru-RU"/>
              </w:rPr>
            </w:pPr>
          </w:p>
        </w:tc>
        <w:tc>
          <w:tcPr>
            <w:tcW w:w="1094" w:type="pct"/>
            <w:gridSpan w:val="2"/>
            <w:tcBorders>
              <w:top w:val="single" w:sz="4" w:space="0" w:color="auto"/>
              <w:left w:val="single" w:sz="4" w:space="0" w:color="auto"/>
              <w:bottom w:val="single" w:sz="4" w:space="0" w:color="auto"/>
              <w:right w:val="single" w:sz="4" w:space="0" w:color="auto"/>
            </w:tcBorders>
          </w:tcPr>
          <w:p w:rsidR="00A02164" w:rsidRPr="00955A56" w:rsidRDefault="00A02164" w:rsidP="00955A56">
            <w:pPr>
              <w:rPr>
                <w:sz w:val="22"/>
                <w:szCs w:val="22"/>
              </w:rPr>
            </w:pPr>
            <w:r>
              <w:rPr>
                <w:sz w:val="22"/>
                <w:szCs w:val="22"/>
              </w:rPr>
              <w:t>г</w:t>
            </w:r>
            <w:r w:rsidRPr="00955A56">
              <w:rPr>
                <w:sz w:val="22"/>
                <w:szCs w:val="22"/>
              </w:rPr>
              <w:t>. Уфа, Ул. Победы, 21/1</w:t>
            </w:r>
          </w:p>
        </w:tc>
        <w:tc>
          <w:tcPr>
            <w:tcW w:w="828" w:type="pct"/>
            <w:vMerge/>
          </w:tcPr>
          <w:p w:rsidR="00A02164" w:rsidRPr="00FB6248" w:rsidRDefault="00A02164" w:rsidP="00955A56">
            <w:pPr>
              <w:pStyle w:val="11"/>
              <w:rPr>
                <w:bCs/>
                <w:sz w:val="26"/>
                <w:szCs w:val="26"/>
                <w:lang w:val="ru-RU"/>
              </w:rPr>
            </w:pPr>
          </w:p>
        </w:tc>
        <w:tc>
          <w:tcPr>
            <w:tcW w:w="1149" w:type="pct"/>
            <w:gridSpan w:val="2"/>
            <w:vMerge/>
          </w:tcPr>
          <w:p w:rsidR="00A02164" w:rsidRPr="00FB6248" w:rsidRDefault="00A02164" w:rsidP="00955A56">
            <w:pPr>
              <w:pStyle w:val="11"/>
              <w:rPr>
                <w:sz w:val="26"/>
                <w:szCs w:val="26"/>
                <w:lang w:val="ru-RU"/>
              </w:rPr>
            </w:pPr>
          </w:p>
        </w:tc>
        <w:tc>
          <w:tcPr>
            <w:tcW w:w="507" w:type="pct"/>
            <w:vMerge/>
          </w:tcPr>
          <w:p w:rsidR="00A02164" w:rsidRPr="007575E7" w:rsidRDefault="00A02164" w:rsidP="00955A56">
            <w:pPr>
              <w:pStyle w:val="11"/>
              <w:rPr>
                <w:sz w:val="26"/>
                <w:szCs w:val="26"/>
                <w:lang w:val="ru-RU"/>
              </w:rPr>
            </w:pPr>
          </w:p>
        </w:tc>
        <w:tc>
          <w:tcPr>
            <w:tcW w:w="513" w:type="pct"/>
            <w:vMerge/>
          </w:tcPr>
          <w:p w:rsidR="00A02164" w:rsidRPr="007575E7" w:rsidRDefault="00A02164" w:rsidP="00955A56">
            <w:pPr>
              <w:pStyle w:val="11"/>
              <w:rPr>
                <w:sz w:val="26"/>
                <w:szCs w:val="26"/>
                <w:lang w:val="ru-RU"/>
              </w:rPr>
            </w:pPr>
          </w:p>
        </w:tc>
        <w:tc>
          <w:tcPr>
            <w:tcW w:w="700" w:type="pct"/>
          </w:tcPr>
          <w:p w:rsidR="00A02164" w:rsidRPr="00FB6248" w:rsidRDefault="00A02164" w:rsidP="00955A56">
            <w:pPr>
              <w:pStyle w:val="11"/>
              <w:rPr>
                <w:sz w:val="26"/>
                <w:szCs w:val="26"/>
                <w:lang w:val="ru-RU"/>
              </w:rPr>
            </w:pPr>
          </w:p>
        </w:tc>
      </w:tr>
      <w:tr w:rsidR="00A02164" w:rsidRPr="00FB6248" w:rsidTr="00955A56">
        <w:tc>
          <w:tcPr>
            <w:tcW w:w="209" w:type="pct"/>
            <w:vMerge/>
          </w:tcPr>
          <w:p w:rsidR="00A02164" w:rsidRPr="00FB6248" w:rsidRDefault="00A02164" w:rsidP="00955A56">
            <w:pPr>
              <w:pStyle w:val="11"/>
              <w:jc w:val="center"/>
              <w:rPr>
                <w:bCs/>
                <w:sz w:val="26"/>
                <w:szCs w:val="26"/>
                <w:lang w:val="ru-RU"/>
              </w:rPr>
            </w:pPr>
          </w:p>
        </w:tc>
        <w:tc>
          <w:tcPr>
            <w:tcW w:w="1094" w:type="pct"/>
            <w:gridSpan w:val="2"/>
            <w:tcBorders>
              <w:top w:val="single" w:sz="4" w:space="0" w:color="auto"/>
              <w:left w:val="single" w:sz="4" w:space="0" w:color="auto"/>
              <w:bottom w:val="single" w:sz="4" w:space="0" w:color="auto"/>
              <w:right w:val="single" w:sz="4" w:space="0" w:color="auto"/>
            </w:tcBorders>
          </w:tcPr>
          <w:p w:rsidR="00A02164" w:rsidRPr="00955A56" w:rsidRDefault="00A02164" w:rsidP="00955A56">
            <w:pPr>
              <w:rPr>
                <w:sz w:val="22"/>
                <w:szCs w:val="22"/>
              </w:rPr>
            </w:pPr>
            <w:r>
              <w:rPr>
                <w:sz w:val="22"/>
                <w:szCs w:val="22"/>
              </w:rPr>
              <w:t>г</w:t>
            </w:r>
            <w:r w:rsidRPr="00955A56">
              <w:rPr>
                <w:sz w:val="22"/>
                <w:szCs w:val="22"/>
              </w:rPr>
              <w:t>. Уфа, Ул. Рабкоров, 6/1</w:t>
            </w:r>
          </w:p>
        </w:tc>
        <w:tc>
          <w:tcPr>
            <w:tcW w:w="828" w:type="pct"/>
            <w:vMerge/>
          </w:tcPr>
          <w:p w:rsidR="00A02164" w:rsidRPr="00FB6248" w:rsidRDefault="00A02164" w:rsidP="00955A56">
            <w:pPr>
              <w:pStyle w:val="11"/>
              <w:rPr>
                <w:bCs/>
                <w:sz w:val="26"/>
                <w:szCs w:val="26"/>
                <w:lang w:val="ru-RU"/>
              </w:rPr>
            </w:pPr>
          </w:p>
        </w:tc>
        <w:tc>
          <w:tcPr>
            <w:tcW w:w="1149" w:type="pct"/>
            <w:gridSpan w:val="2"/>
            <w:vMerge/>
          </w:tcPr>
          <w:p w:rsidR="00A02164" w:rsidRDefault="00A02164" w:rsidP="00955A56">
            <w:pPr>
              <w:pStyle w:val="11"/>
              <w:rPr>
                <w:sz w:val="26"/>
                <w:szCs w:val="26"/>
                <w:lang w:val="ru-RU"/>
              </w:rPr>
            </w:pPr>
          </w:p>
        </w:tc>
        <w:tc>
          <w:tcPr>
            <w:tcW w:w="507" w:type="pct"/>
            <w:vMerge/>
          </w:tcPr>
          <w:p w:rsidR="00A02164" w:rsidRDefault="00A02164" w:rsidP="00955A56">
            <w:pPr>
              <w:pStyle w:val="11"/>
              <w:rPr>
                <w:sz w:val="26"/>
                <w:szCs w:val="26"/>
                <w:lang w:val="ru-RU"/>
              </w:rPr>
            </w:pPr>
          </w:p>
        </w:tc>
        <w:tc>
          <w:tcPr>
            <w:tcW w:w="513" w:type="pct"/>
            <w:vMerge/>
          </w:tcPr>
          <w:p w:rsidR="00A02164" w:rsidRDefault="00A02164" w:rsidP="00955A56">
            <w:pPr>
              <w:pStyle w:val="11"/>
              <w:rPr>
                <w:sz w:val="26"/>
                <w:szCs w:val="26"/>
                <w:lang w:val="ru-RU"/>
              </w:rPr>
            </w:pPr>
          </w:p>
        </w:tc>
        <w:tc>
          <w:tcPr>
            <w:tcW w:w="700" w:type="pct"/>
          </w:tcPr>
          <w:p w:rsidR="00A02164" w:rsidRPr="00FB6248" w:rsidRDefault="00A02164" w:rsidP="00955A56">
            <w:pPr>
              <w:pStyle w:val="11"/>
              <w:rPr>
                <w:sz w:val="26"/>
                <w:szCs w:val="26"/>
                <w:lang w:val="ru-RU"/>
              </w:rPr>
            </w:pPr>
          </w:p>
        </w:tc>
      </w:tr>
      <w:tr w:rsidR="00A02164" w:rsidRPr="00FB6248" w:rsidTr="00955A56">
        <w:tc>
          <w:tcPr>
            <w:tcW w:w="209" w:type="pct"/>
            <w:vMerge/>
          </w:tcPr>
          <w:p w:rsidR="00A02164" w:rsidRPr="00FB6248" w:rsidRDefault="00A02164" w:rsidP="00955A56">
            <w:pPr>
              <w:pStyle w:val="11"/>
              <w:jc w:val="center"/>
              <w:rPr>
                <w:bCs/>
                <w:sz w:val="26"/>
                <w:szCs w:val="26"/>
                <w:lang w:val="ru-RU"/>
              </w:rPr>
            </w:pPr>
          </w:p>
        </w:tc>
        <w:tc>
          <w:tcPr>
            <w:tcW w:w="1094" w:type="pct"/>
            <w:gridSpan w:val="2"/>
            <w:tcBorders>
              <w:top w:val="single" w:sz="4" w:space="0" w:color="auto"/>
              <w:left w:val="single" w:sz="4" w:space="0" w:color="auto"/>
              <w:bottom w:val="single" w:sz="4" w:space="0" w:color="auto"/>
              <w:right w:val="single" w:sz="4" w:space="0" w:color="auto"/>
            </w:tcBorders>
          </w:tcPr>
          <w:p w:rsidR="00A02164" w:rsidRPr="00955A56" w:rsidRDefault="00A02164" w:rsidP="00955A56">
            <w:pPr>
              <w:rPr>
                <w:sz w:val="22"/>
                <w:szCs w:val="22"/>
              </w:rPr>
            </w:pPr>
            <w:r>
              <w:rPr>
                <w:sz w:val="22"/>
                <w:szCs w:val="22"/>
              </w:rPr>
              <w:t>г</w:t>
            </w:r>
            <w:r w:rsidRPr="00955A56">
              <w:rPr>
                <w:sz w:val="22"/>
                <w:szCs w:val="22"/>
              </w:rPr>
              <w:t>. Уфа. Ул. Ахметова, 316/3</w:t>
            </w:r>
          </w:p>
        </w:tc>
        <w:tc>
          <w:tcPr>
            <w:tcW w:w="828" w:type="pct"/>
            <w:vMerge/>
          </w:tcPr>
          <w:p w:rsidR="00A02164" w:rsidRPr="00FB6248" w:rsidRDefault="00A02164" w:rsidP="00955A56">
            <w:pPr>
              <w:pStyle w:val="11"/>
              <w:rPr>
                <w:bCs/>
                <w:sz w:val="26"/>
                <w:szCs w:val="26"/>
                <w:lang w:val="ru-RU"/>
              </w:rPr>
            </w:pPr>
          </w:p>
        </w:tc>
        <w:tc>
          <w:tcPr>
            <w:tcW w:w="1149" w:type="pct"/>
            <w:gridSpan w:val="2"/>
            <w:vMerge/>
          </w:tcPr>
          <w:p w:rsidR="00A02164" w:rsidRDefault="00A02164" w:rsidP="00955A56">
            <w:pPr>
              <w:pStyle w:val="11"/>
              <w:rPr>
                <w:sz w:val="26"/>
                <w:szCs w:val="26"/>
                <w:lang w:val="ru-RU"/>
              </w:rPr>
            </w:pPr>
          </w:p>
        </w:tc>
        <w:tc>
          <w:tcPr>
            <w:tcW w:w="507" w:type="pct"/>
            <w:vMerge/>
          </w:tcPr>
          <w:p w:rsidR="00A02164" w:rsidRDefault="00A02164" w:rsidP="00955A56">
            <w:pPr>
              <w:pStyle w:val="11"/>
              <w:rPr>
                <w:sz w:val="26"/>
                <w:szCs w:val="26"/>
                <w:lang w:val="ru-RU"/>
              </w:rPr>
            </w:pPr>
          </w:p>
        </w:tc>
        <w:tc>
          <w:tcPr>
            <w:tcW w:w="513" w:type="pct"/>
            <w:vMerge/>
          </w:tcPr>
          <w:p w:rsidR="00A02164" w:rsidRDefault="00A02164" w:rsidP="00955A56">
            <w:pPr>
              <w:pStyle w:val="11"/>
              <w:rPr>
                <w:sz w:val="26"/>
                <w:szCs w:val="26"/>
                <w:lang w:val="ru-RU"/>
              </w:rPr>
            </w:pPr>
          </w:p>
        </w:tc>
        <w:tc>
          <w:tcPr>
            <w:tcW w:w="700" w:type="pct"/>
          </w:tcPr>
          <w:p w:rsidR="00A02164" w:rsidRPr="00FB6248" w:rsidRDefault="00A02164" w:rsidP="00955A56">
            <w:pPr>
              <w:pStyle w:val="11"/>
              <w:rPr>
                <w:sz w:val="26"/>
                <w:szCs w:val="26"/>
                <w:lang w:val="ru-RU"/>
              </w:rPr>
            </w:pPr>
          </w:p>
        </w:tc>
      </w:tr>
      <w:tr w:rsidR="00A02164" w:rsidRPr="00FB6248" w:rsidTr="00955A56">
        <w:tc>
          <w:tcPr>
            <w:tcW w:w="209" w:type="pct"/>
            <w:vMerge/>
          </w:tcPr>
          <w:p w:rsidR="00A02164" w:rsidRPr="00FB6248" w:rsidRDefault="00A02164" w:rsidP="00955A56">
            <w:pPr>
              <w:pStyle w:val="11"/>
              <w:jc w:val="center"/>
              <w:rPr>
                <w:bCs/>
                <w:sz w:val="26"/>
                <w:szCs w:val="26"/>
                <w:lang w:val="ru-RU"/>
              </w:rPr>
            </w:pPr>
          </w:p>
        </w:tc>
        <w:tc>
          <w:tcPr>
            <w:tcW w:w="1094" w:type="pct"/>
            <w:gridSpan w:val="2"/>
            <w:tcBorders>
              <w:top w:val="single" w:sz="4" w:space="0" w:color="auto"/>
              <w:left w:val="single" w:sz="4" w:space="0" w:color="auto"/>
              <w:bottom w:val="single" w:sz="4" w:space="0" w:color="auto"/>
              <w:right w:val="single" w:sz="4" w:space="0" w:color="auto"/>
            </w:tcBorders>
          </w:tcPr>
          <w:p w:rsidR="00A02164" w:rsidRPr="00955A56" w:rsidRDefault="00A02164" w:rsidP="00A02164">
            <w:pPr>
              <w:rPr>
                <w:sz w:val="22"/>
                <w:szCs w:val="22"/>
              </w:rPr>
            </w:pPr>
            <w:r>
              <w:rPr>
                <w:sz w:val="22"/>
                <w:szCs w:val="22"/>
              </w:rPr>
              <w:t xml:space="preserve">г. </w:t>
            </w:r>
            <w:r w:rsidRPr="00955A56">
              <w:rPr>
                <w:sz w:val="22"/>
                <w:szCs w:val="22"/>
              </w:rPr>
              <w:t xml:space="preserve">Нефтекамск РРС </w:t>
            </w:r>
          </w:p>
        </w:tc>
        <w:tc>
          <w:tcPr>
            <w:tcW w:w="828" w:type="pct"/>
            <w:vMerge/>
          </w:tcPr>
          <w:p w:rsidR="00A02164" w:rsidRPr="00FB6248" w:rsidRDefault="00A02164" w:rsidP="00955A56">
            <w:pPr>
              <w:pStyle w:val="11"/>
              <w:rPr>
                <w:bCs/>
                <w:sz w:val="26"/>
                <w:szCs w:val="26"/>
                <w:lang w:val="ru-RU"/>
              </w:rPr>
            </w:pPr>
          </w:p>
        </w:tc>
        <w:tc>
          <w:tcPr>
            <w:tcW w:w="1149" w:type="pct"/>
            <w:gridSpan w:val="2"/>
            <w:vMerge/>
          </w:tcPr>
          <w:p w:rsidR="00A02164" w:rsidRDefault="00A02164" w:rsidP="00955A56">
            <w:pPr>
              <w:pStyle w:val="11"/>
              <w:rPr>
                <w:sz w:val="26"/>
                <w:szCs w:val="26"/>
                <w:lang w:val="ru-RU"/>
              </w:rPr>
            </w:pPr>
          </w:p>
        </w:tc>
        <w:tc>
          <w:tcPr>
            <w:tcW w:w="507" w:type="pct"/>
            <w:vMerge/>
          </w:tcPr>
          <w:p w:rsidR="00A02164" w:rsidRDefault="00A02164" w:rsidP="00955A56">
            <w:pPr>
              <w:pStyle w:val="11"/>
              <w:rPr>
                <w:sz w:val="26"/>
                <w:szCs w:val="26"/>
                <w:lang w:val="ru-RU"/>
              </w:rPr>
            </w:pPr>
          </w:p>
        </w:tc>
        <w:tc>
          <w:tcPr>
            <w:tcW w:w="513" w:type="pct"/>
            <w:vMerge/>
          </w:tcPr>
          <w:p w:rsidR="00A02164" w:rsidRDefault="00A02164" w:rsidP="00955A56">
            <w:pPr>
              <w:pStyle w:val="11"/>
              <w:rPr>
                <w:sz w:val="26"/>
                <w:szCs w:val="26"/>
                <w:lang w:val="ru-RU"/>
              </w:rPr>
            </w:pPr>
          </w:p>
        </w:tc>
        <w:tc>
          <w:tcPr>
            <w:tcW w:w="700" w:type="pct"/>
          </w:tcPr>
          <w:p w:rsidR="00A02164" w:rsidRPr="00FB6248" w:rsidRDefault="00A02164" w:rsidP="00955A56">
            <w:pPr>
              <w:pStyle w:val="11"/>
              <w:rPr>
                <w:sz w:val="26"/>
                <w:szCs w:val="26"/>
                <w:lang w:val="ru-RU"/>
              </w:rPr>
            </w:pPr>
          </w:p>
        </w:tc>
      </w:tr>
      <w:tr w:rsidR="00A02164" w:rsidRPr="00FB6248" w:rsidTr="00955A56">
        <w:tc>
          <w:tcPr>
            <w:tcW w:w="209" w:type="pct"/>
            <w:vMerge/>
          </w:tcPr>
          <w:p w:rsidR="00A02164" w:rsidRPr="00FB6248" w:rsidRDefault="00A02164" w:rsidP="00955A56">
            <w:pPr>
              <w:pStyle w:val="11"/>
              <w:jc w:val="center"/>
              <w:rPr>
                <w:bCs/>
                <w:sz w:val="26"/>
                <w:szCs w:val="26"/>
                <w:lang w:val="ru-RU"/>
              </w:rPr>
            </w:pPr>
          </w:p>
        </w:tc>
        <w:tc>
          <w:tcPr>
            <w:tcW w:w="1094" w:type="pct"/>
            <w:gridSpan w:val="2"/>
            <w:tcBorders>
              <w:top w:val="single" w:sz="4" w:space="0" w:color="auto"/>
              <w:left w:val="single" w:sz="4" w:space="0" w:color="auto"/>
              <w:bottom w:val="single" w:sz="4" w:space="0" w:color="auto"/>
              <w:right w:val="single" w:sz="4" w:space="0" w:color="auto"/>
            </w:tcBorders>
          </w:tcPr>
          <w:p w:rsidR="00A02164" w:rsidRPr="00955A56" w:rsidRDefault="00A02164" w:rsidP="00955A56">
            <w:pPr>
              <w:rPr>
                <w:sz w:val="22"/>
                <w:szCs w:val="22"/>
              </w:rPr>
            </w:pPr>
            <w:r>
              <w:rPr>
                <w:sz w:val="22"/>
                <w:szCs w:val="22"/>
              </w:rPr>
              <w:t>г</w:t>
            </w:r>
            <w:r w:rsidRPr="00955A56">
              <w:rPr>
                <w:sz w:val="22"/>
                <w:szCs w:val="22"/>
              </w:rPr>
              <w:t>. Кумертау, АТС-4/5</w:t>
            </w:r>
          </w:p>
        </w:tc>
        <w:tc>
          <w:tcPr>
            <w:tcW w:w="828" w:type="pct"/>
            <w:vMerge/>
          </w:tcPr>
          <w:p w:rsidR="00A02164" w:rsidRPr="00FB6248" w:rsidRDefault="00A02164" w:rsidP="00955A56">
            <w:pPr>
              <w:pStyle w:val="11"/>
              <w:rPr>
                <w:bCs/>
                <w:sz w:val="26"/>
                <w:szCs w:val="26"/>
                <w:lang w:val="ru-RU"/>
              </w:rPr>
            </w:pPr>
          </w:p>
        </w:tc>
        <w:tc>
          <w:tcPr>
            <w:tcW w:w="1149" w:type="pct"/>
            <w:gridSpan w:val="2"/>
            <w:vMerge/>
          </w:tcPr>
          <w:p w:rsidR="00A02164" w:rsidRDefault="00A02164" w:rsidP="00955A56">
            <w:pPr>
              <w:pStyle w:val="11"/>
              <w:rPr>
                <w:sz w:val="26"/>
                <w:szCs w:val="26"/>
                <w:lang w:val="ru-RU"/>
              </w:rPr>
            </w:pPr>
          </w:p>
        </w:tc>
        <w:tc>
          <w:tcPr>
            <w:tcW w:w="507" w:type="pct"/>
            <w:vMerge/>
          </w:tcPr>
          <w:p w:rsidR="00A02164" w:rsidRDefault="00A02164" w:rsidP="00955A56">
            <w:pPr>
              <w:pStyle w:val="11"/>
              <w:rPr>
                <w:sz w:val="26"/>
                <w:szCs w:val="26"/>
                <w:lang w:val="ru-RU"/>
              </w:rPr>
            </w:pPr>
          </w:p>
        </w:tc>
        <w:tc>
          <w:tcPr>
            <w:tcW w:w="513" w:type="pct"/>
            <w:vMerge/>
          </w:tcPr>
          <w:p w:rsidR="00A02164" w:rsidRDefault="00A02164" w:rsidP="00955A56">
            <w:pPr>
              <w:pStyle w:val="11"/>
              <w:rPr>
                <w:sz w:val="26"/>
                <w:szCs w:val="26"/>
                <w:lang w:val="ru-RU"/>
              </w:rPr>
            </w:pPr>
          </w:p>
        </w:tc>
        <w:tc>
          <w:tcPr>
            <w:tcW w:w="700" w:type="pct"/>
          </w:tcPr>
          <w:p w:rsidR="00A02164" w:rsidRPr="00FB6248" w:rsidRDefault="00A02164" w:rsidP="00955A56">
            <w:pPr>
              <w:pStyle w:val="11"/>
              <w:rPr>
                <w:sz w:val="26"/>
                <w:szCs w:val="26"/>
                <w:lang w:val="ru-RU"/>
              </w:rPr>
            </w:pPr>
          </w:p>
        </w:tc>
      </w:tr>
      <w:tr w:rsidR="00A02164" w:rsidRPr="00FB6248" w:rsidTr="00955A56">
        <w:tc>
          <w:tcPr>
            <w:tcW w:w="209" w:type="pct"/>
            <w:vMerge/>
          </w:tcPr>
          <w:p w:rsidR="00A02164" w:rsidRPr="00FB6248" w:rsidRDefault="00A02164" w:rsidP="00955A56">
            <w:pPr>
              <w:pStyle w:val="11"/>
              <w:jc w:val="center"/>
              <w:rPr>
                <w:bCs/>
                <w:sz w:val="26"/>
                <w:szCs w:val="26"/>
                <w:lang w:val="ru-RU"/>
              </w:rPr>
            </w:pPr>
          </w:p>
        </w:tc>
        <w:tc>
          <w:tcPr>
            <w:tcW w:w="1094" w:type="pct"/>
            <w:gridSpan w:val="2"/>
            <w:tcBorders>
              <w:top w:val="single" w:sz="4" w:space="0" w:color="auto"/>
              <w:left w:val="single" w:sz="4" w:space="0" w:color="auto"/>
              <w:bottom w:val="single" w:sz="4" w:space="0" w:color="auto"/>
              <w:right w:val="single" w:sz="4" w:space="0" w:color="auto"/>
            </w:tcBorders>
          </w:tcPr>
          <w:p w:rsidR="00A02164" w:rsidRPr="00955A56" w:rsidRDefault="00A02164" w:rsidP="00955A56">
            <w:pPr>
              <w:rPr>
                <w:sz w:val="22"/>
                <w:szCs w:val="22"/>
              </w:rPr>
            </w:pPr>
            <w:r>
              <w:rPr>
                <w:sz w:val="22"/>
                <w:szCs w:val="22"/>
              </w:rPr>
              <w:t>г</w:t>
            </w:r>
            <w:r w:rsidRPr="00955A56">
              <w:rPr>
                <w:sz w:val="22"/>
                <w:szCs w:val="22"/>
              </w:rPr>
              <w:t>. Уфа, ул. Российская 19 (ТП-6470)</w:t>
            </w:r>
          </w:p>
        </w:tc>
        <w:tc>
          <w:tcPr>
            <w:tcW w:w="828" w:type="pct"/>
            <w:vMerge/>
          </w:tcPr>
          <w:p w:rsidR="00A02164" w:rsidRPr="00FB6248" w:rsidRDefault="00A02164" w:rsidP="00955A56">
            <w:pPr>
              <w:pStyle w:val="11"/>
              <w:rPr>
                <w:bCs/>
                <w:sz w:val="26"/>
                <w:szCs w:val="26"/>
                <w:lang w:val="ru-RU"/>
              </w:rPr>
            </w:pPr>
          </w:p>
        </w:tc>
        <w:tc>
          <w:tcPr>
            <w:tcW w:w="1149" w:type="pct"/>
            <w:gridSpan w:val="2"/>
            <w:vMerge/>
          </w:tcPr>
          <w:p w:rsidR="00A02164" w:rsidRDefault="00A02164" w:rsidP="00955A56">
            <w:pPr>
              <w:pStyle w:val="11"/>
              <w:rPr>
                <w:sz w:val="26"/>
                <w:szCs w:val="26"/>
                <w:lang w:val="ru-RU"/>
              </w:rPr>
            </w:pPr>
          </w:p>
        </w:tc>
        <w:tc>
          <w:tcPr>
            <w:tcW w:w="507" w:type="pct"/>
            <w:vMerge/>
          </w:tcPr>
          <w:p w:rsidR="00A02164" w:rsidRDefault="00A02164" w:rsidP="00955A56">
            <w:pPr>
              <w:pStyle w:val="11"/>
              <w:rPr>
                <w:sz w:val="26"/>
                <w:szCs w:val="26"/>
                <w:lang w:val="ru-RU"/>
              </w:rPr>
            </w:pPr>
          </w:p>
        </w:tc>
        <w:tc>
          <w:tcPr>
            <w:tcW w:w="513" w:type="pct"/>
            <w:vMerge/>
          </w:tcPr>
          <w:p w:rsidR="00A02164" w:rsidRDefault="00A02164" w:rsidP="00955A56">
            <w:pPr>
              <w:pStyle w:val="11"/>
              <w:rPr>
                <w:sz w:val="26"/>
                <w:szCs w:val="26"/>
                <w:lang w:val="ru-RU"/>
              </w:rPr>
            </w:pPr>
          </w:p>
        </w:tc>
        <w:tc>
          <w:tcPr>
            <w:tcW w:w="700" w:type="pct"/>
          </w:tcPr>
          <w:p w:rsidR="00A02164" w:rsidRPr="00FB6248" w:rsidRDefault="00A02164" w:rsidP="00955A56">
            <w:pPr>
              <w:pStyle w:val="11"/>
              <w:rPr>
                <w:sz w:val="26"/>
                <w:szCs w:val="26"/>
                <w:lang w:val="ru-RU"/>
              </w:rPr>
            </w:pPr>
          </w:p>
        </w:tc>
      </w:tr>
      <w:tr w:rsidR="00A02164" w:rsidRPr="00FB6248" w:rsidTr="00955A56">
        <w:tc>
          <w:tcPr>
            <w:tcW w:w="209" w:type="pct"/>
            <w:vMerge/>
          </w:tcPr>
          <w:p w:rsidR="00A02164" w:rsidRPr="00FB6248" w:rsidRDefault="00A02164" w:rsidP="00955A56">
            <w:pPr>
              <w:pStyle w:val="11"/>
              <w:jc w:val="center"/>
              <w:rPr>
                <w:bCs/>
                <w:sz w:val="26"/>
                <w:szCs w:val="26"/>
                <w:lang w:val="ru-RU"/>
              </w:rPr>
            </w:pPr>
          </w:p>
        </w:tc>
        <w:tc>
          <w:tcPr>
            <w:tcW w:w="1094" w:type="pct"/>
            <w:gridSpan w:val="2"/>
            <w:tcBorders>
              <w:top w:val="single" w:sz="4" w:space="0" w:color="auto"/>
              <w:left w:val="single" w:sz="4" w:space="0" w:color="auto"/>
              <w:bottom w:val="single" w:sz="4" w:space="0" w:color="auto"/>
              <w:right w:val="single" w:sz="4" w:space="0" w:color="auto"/>
            </w:tcBorders>
          </w:tcPr>
          <w:p w:rsidR="00A02164" w:rsidRPr="00955A56" w:rsidRDefault="00354F69" w:rsidP="00354F69">
            <w:pPr>
              <w:rPr>
                <w:sz w:val="22"/>
                <w:szCs w:val="22"/>
              </w:rPr>
            </w:pPr>
            <w:r>
              <w:rPr>
                <w:sz w:val="22"/>
                <w:szCs w:val="22"/>
              </w:rPr>
              <w:t xml:space="preserve">с. </w:t>
            </w:r>
            <w:r w:rsidRPr="00955A56">
              <w:rPr>
                <w:sz w:val="22"/>
                <w:szCs w:val="22"/>
              </w:rPr>
              <w:t xml:space="preserve">Бураево </w:t>
            </w:r>
            <w:r w:rsidR="00A02164" w:rsidRPr="00955A56">
              <w:rPr>
                <w:sz w:val="22"/>
                <w:szCs w:val="22"/>
              </w:rPr>
              <w:t xml:space="preserve">РПТС </w:t>
            </w:r>
          </w:p>
        </w:tc>
        <w:tc>
          <w:tcPr>
            <w:tcW w:w="828" w:type="pct"/>
            <w:vMerge/>
          </w:tcPr>
          <w:p w:rsidR="00A02164" w:rsidRPr="00FB6248" w:rsidRDefault="00A02164" w:rsidP="00955A56">
            <w:pPr>
              <w:pStyle w:val="11"/>
              <w:rPr>
                <w:bCs/>
                <w:sz w:val="26"/>
                <w:szCs w:val="26"/>
                <w:lang w:val="ru-RU"/>
              </w:rPr>
            </w:pPr>
          </w:p>
        </w:tc>
        <w:tc>
          <w:tcPr>
            <w:tcW w:w="1149" w:type="pct"/>
            <w:gridSpan w:val="2"/>
            <w:vMerge/>
          </w:tcPr>
          <w:p w:rsidR="00A02164" w:rsidRDefault="00A02164" w:rsidP="00955A56">
            <w:pPr>
              <w:pStyle w:val="11"/>
              <w:rPr>
                <w:sz w:val="26"/>
                <w:szCs w:val="26"/>
                <w:lang w:val="ru-RU"/>
              </w:rPr>
            </w:pPr>
          </w:p>
        </w:tc>
        <w:tc>
          <w:tcPr>
            <w:tcW w:w="507" w:type="pct"/>
            <w:vMerge/>
          </w:tcPr>
          <w:p w:rsidR="00A02164" w:rsidRDefault="00A02164" w:rsidP="00955A56">
            <w:pPr>
              <w:pStyle w:val="11"/>
              <w:rPr>
                <w:sz w:val="26"/>
                <w:szCs w:val="26"/>
                <w:lang w:val="ru-RU"/>
              </w:rPr>
            </w:pPr>
          </w:p>
        </w:tc>
        <w:tc>
          <w:tcPr>
            <w:tcW w:w="513" w:type="pct"/>
            <w:vMerge/>
          </w:tcPr>
          <w:p w:rsidR="00A02164" w:rsidRDefault="00A02164" w:rsidP="00955A56">
            <w:pPr>
              <w:pStyle w:val="11"/>
              <w:rPr>
                <w:sz w:val="26"/>
                <w:szCs w:val="26"/>
                <w:lang w:val="ru-RU"/>
              </w:rPr>
            </w:pPr>
          </w:p>
        </w:tc>
        <w:tc>
          <w:tcPr>
            <w:tcW w:w="700" w:type="pct"/>
          </w:tcPr>
          <w:p w:rsidR="00A02164" w:rsidRPr="00FB6248" w:rsidRDefault="00A02164" w:rsidP="00955A56">
            <w:pPr>
              <w:pStyle w:val="11"/>
              <w:rPr>
                <w:sz w:val="26"/>
                <w:szCs w:val="26"/>
                <w:lang w:val="ru-RU"/>
              </w:rPr>
            </w:pPr>
          </w:p>
        </w:tc>
      </w:tr>
      <w:tr w:rsidR="00A02164" w:rsidRPr="00FB6248" w:rsidTr="00955A56">
        <w:tc>
          <w:tcPr>
            <w:tcW w:w="209" w:type="pct"/>
            <w:vMerge/>
          </w:tcPr>
          <w:p w:rsidR="00A02164" w:rsidRPr="00FB6248" w:rsidRDefault="00A02164" w:rsidP="00955A56">
            <w:pPr>
              <w:pStyle w:val="11"/>
              <w:jc w:val="center"/>
              <w:rPr>
                <w:bCs/>
                <w:sz w:val="26"/>
                <w:szCs w:val="26"/>
                <w:lang w:val="ru-RU"/>
              </w:rPr>
            </w:pPr>
          </w:p>
        </w:tc>
        <w:tc>
          <w:tcPr>
            <w:tcW w:w="1094" w:type="pct"/>
            <w:gridSpan w:val="2"/>
            <w:tcBorders>
              <w:top w:val="single" w:sz="4" w:space="0" w:color="auto"/>
              <w:left w:val="single" w:sz="4" w:space="0" w:color="auto"/>
              <w:bottom w:val="single" w:sz="4" w:space="0" w:color="auto"/>
              <w:right w:val="single" w:sz="4" w:space="0" w:color="auto"/>
            </w:tcBorders>
          </w:tcPr>
          <w:p w:rsidR="00A02164" w:rsidRPr="00955A56" w:rsidRDefault="00354F69" w:rsidP="00955A56">
            <w:pPr>
              <w:rPr>
                <w:sz w:val="22"/>
                <w:szCs w:val="22"/>
              </w:rPr>
            </w:pPr>
            <w:r>
              <w:rPr>
                <w:sz w:val="22"/>
                <w:szCs w:val="22"/>
              </w:rPr>
              <w:t>г</w:t>
            </w:r>
            <w:r w:rsidR="00A02164" w:rsidRPr="00955A56">
              <w:rPr>
                <w:sz w:val="22"/>
                <w:szCs w:val="22"/>
              </w:rPr>
              <w:t>. Уфа, ПРС "Алтай"</w:t>
            </w:r>
          </w:p>
        </w:tc>
        <w:tc>
          <w:tcPr>
            <w:tcW w:w="828" w:type="pct"/>
            <w:vMerge/>
          </w:tcPr>
          <w:p w:rsidR="00A02164" w:rsidRPr="00FB6248" w:rsidRDefault="00A02164" w:rsidP="00955A56">
            <w:pPr>
              <w:pStyle w:val="11"/>
              <w:rPr>
                <w:bCs/>
                <w:sz w:val="26"/>
                <w:szCs w:val="26"/>
                <w:lang w:val="ru-RU"/>
              </w:rPr>
            </w:pPr>
          </w:p>
        </w:tc>
        <w:tc>
          <w:tcPr>
            <w:tcW w:w="1149" w:type="pct"/>
            <w:gridSpan w:val="2"/>
            <w:vMerge/>
          </w:tcPr>
          <w:p w:rsidR="00A02164" w:rsidRDefault="00A02164" w:rsidP="00955A56">
            <w:pPr>
              <w:pStyle w:val="11"/>
              <w:rPr>
                <w:sz w:val="26"/>
                <w:szCs w:val="26"/>
                <w:lang w:val="ru-RU"/>
              </w:rPr>
            </w:pPr>
          </w:p>
        </w:tc>
        <w:tc>
          <w:tcPr>
            <w:tcW w:w="507" w:type="pct"/>
            <w:vMerge/>
          </w:tcPr>
          <w:p w:rsidR="00A02164" w:rsidRDefault="00A02164" w:rsidP="00955A56">
            <w:pPr>
              <w:pStyle w:val="11"/>
              <w:rPr>
                <w:sz w:val="26"/>
                <w:szCs w:val="26"/>
                <w:lang w:val="ru-RU"/>
              </w:rPr>
            </w:pPr>
          </w:p>
        </w:tc>
        <w:tc>
          <w:tcPr>
            <w:tcW w:w="513" w:type="pct"/>
            <w:vMerge/>
          </w:tcPr>
          <w:p w:rsidR="00A02164" w:rsidRDefault="00A02164" w:rsidP="00955A56">
            <w:pPr>
              <w:pStyle w:val="11"/>
              <w:rPr>
                <w:sz w:val="26"/>
                <w:szCs w:val="26"/>
                <w:lang w:val="ru-RU"/>
              </w:rPr>
            </w:pPr>
          </w:p>
        </w:tc>
        <w:tc>
          <w:tcPr>
            <w:tcW w:w="700" w:type="pct"/>
          </w:tcPr>
          <w:p w:rsidR="00A02164" w:rsidRPr="00FB6248" w:rsidRDefault="00A02164" w:rsidP="00955A56">
            <w:pPr>
              <w:pStyle w:val="11"/>
              <w:rPr>
                <w:sz w:val="26"/>
                <w:szCs w:val="26"/>
                <w:lang w:val="ru-RU"/>
              </w:rPr>
            </w:pPr>
          </w:p>
        </w:tc>
      </w:tr>
      <w:tr w:rsidR="00A235FC" w:rsidRPr="00FB6248" w:rsidTr="00657796">
        <w:tc>
          <w:tcPr>
            <w:tcW w:w="209" w:type="pct"/>
            <w:vMerge w:val="restart"/>
          </w:tcPr>
          <w:p w:rsidR="00A235FC" w:rsidRPr="00FB6248" w:rsidRDefault="00A235FC" w:rsidP="004E70E3">
            <w:pPr>
              <w:pStyle w:val="11"/>
              <w:jc w:val="center"/>
              <w:rPr>
                <w:bCs/>
                <w:sz w:val="26"/>
                <w:szCs w:val="26"/>
                <w:lang w:val="ru-RU"/>
              </w:rPr>
            </w:pPr>
            <w:r>
              <w:rPr>
                <w:bCs/>
                <w:sz w:val="26"/>
                <w:szCs w:val="26"/>
                <w:lang w:val="ru-RU"/>
              </w:rPr>
              <w:t>3</w:t>
            </w:r>
          </w:p>
        </w:tc>
        <w:tc>
          <w:tcPr>
            <w:tcW w:w="1094" w:type="pct"/>
            <w:gridSpan w:val="2"/>
            <w:tcBorders>
              <w:top w:val="single" w:sz="4" w:space="0" w:color="auto"/>
              <w:left w:val="single" w:sz="4" w:space="0" w:color="auto"/>
              <w:bottom w:val="single" w:sz="4" w:space="0" w:color="000000"/>
              <w:right w:val="single" w:sz="4" w:space="0" w:color="auto"/>
            </w:tcBorders>
            <w:shd w:val="clear" w:color="auto" w:fill="auto"/>
            <w:vAlign w:val="center"/>
          </w:tcPr>
          <w:p w:rsidR="00A235FC" w:rsidRPr="004E70E3" w:rsidRDefault="00A235FC" w:rsidP="004E70E3">
            <w:pPr>
              <w:rPr>
                <w:rFonts w:ascii="Calibri" w:hAnsi="Calibri"/>
                <w:color w:val="000000"/>
                <w:sz w:val="22"/>
                <w:szCs w:val="22"/>
              </w:rPr>
            </w:pPr>
            <w:r>
              <w:rPr>
                <w:rFonts w:ascii="Calibri" w:hAnsi="Calibri"/>
                <w:color w:val="000000"/>
                <w:sz w:val="22"/>
                <w:szCs w:val="22"/>
              </w:rPr>
              <w:t>г</w:t>
            </w:r>
            <w:r w:rsidRPr="004E70E3">
              <w:rPr>
                <w:rFonts w:ascii="Calibri" w:hAnsi="Calibri"/>
                <w:color w:val="000000"/>
                <w:sz w:val="22"/>
                <w:szCs w:val="22"/>
              </w:rPr>
              <w:t>. Уфа, Ул. Борисоглебского, 41</w:t>
            </w:r>
          </w:p>
        </w:tc>
        <w:tc>
          <w:tcPr>
            <w:tcW w:w="828" w:type="pct"/>
            <w:vMerge w:val="restart"/>
          </w:tcPr>
          <w:p w:rsidR="00A235FC" w:rsidRPr="00FB6248" w:rsidRDefault="00A235FC" w:rsidP="004E70E3">
            <w:pPr>
              <w:pStyle w:val="11"/>
              <w:rPr>
                <w:sz w:val="26"/>
                <w:szCs w:val="26"/>
                <w:lang w:val="ru-RU"/>
              </w:rPr>
            </w:pPr>
            <w:r>
              <w:rPr>
                <w:sz w:val="26"/>
                <w:szCs w:val="26"/>
                <w:lang w:val="ru-RU"/>
              </w:rPr>
              <w:t xml:space="preserve">Замена </w:t>
            </w:r>
            <w:proofErr w:type="spellStart"/>
            <w:r>
              <w:rPr>
                <w:sz w:val="26"/>
                <w:szCs w:val="26"/>
                <w:lang w:val="ru-RU"/>
              </w:rPr>
              <w:t>эл.счетчиков</w:t>
            </w:r>
            <w:proofErr w:type="spellEnd"/>
          </w:p>
        </w:tc>
        <w:tc>
          <w:tcPr>
            <w:tcW w:w="1149" w:type="pct"/>
            <w:gridSpan w:val="2"/>
            <w:vMerge w:val="restart"/>
          </w:tcPr>
          <w:p w:rsidR="00A235FC" w:rsidRPr="004E70E3" w:rsidRDefault="00A235FC" w:rsidP="00A235FC">
            <w:pPr>
              <w:pStyle w:val="11"/>
              <w:rPr>
                <w:sz w:val="26"/>
                <w:szCs w:val="26"/>
                <w:lang w:val="ru-RU"/>
              </w:rPr>
            </w:pPr>
            <w:r w:rsidRPr="004E70E3">
              <w:rPr>
                <w:sz w:val="26"/>
                <w:szCs w:val="26"/>
                <w:lang w:val="ru-RU"/>
              </w:rPr>
              <w:t>Замен</w:t>
            </w:r>
            <w:r>
              <w:rPr>
                <w:sz w:val="26"/>
                <w:szCs w:val="26"/>
                <w:lang w:val="ru-RU"/>
              </w:rPr>
              <w:t>а существую-</w:t>
            </w:r>
            <w:proofErr w:type="spellStart"/>
            <w:r>
              <w:rPr>
                <w:sz w:val="26"/>
                <w:szCs w:val="26"/>
                <w:lang w:val="ru-RU"/>
              </w:rPr>
              <w:t>щих</w:t>
            </w:r>
            <w:proofErr w:type="spellEnd"/>
            <w:r>
              <w:rPr>
                <w:sz w:val="26"/>
                <w:szCs w:val="26"/>
                <w:lang w:val="ru-RU"/>
              </w:rPr>
              <w:t xml:space="preserve"> эл. счетчиков на соответствующие</w:t>
            </w:r>
            <w:r w:rsidRPr="00A235FC">
              <w:rPr>
                <w:sz w:val="26"/>
                <w:szCs w:val="26"/>
                <w:lang w:val="ru-RU"/>
              </w:rPr>
              <w:t xml:space="preserve"> </w:t>
            </w:r>
            <w:r>
              <w:rPr>
                <w:sz w:val="26"/>
                <w:szCs w:val="26"/>
                <w:lang w:val="ru-RU"/>
              </w:rPr>
              <w:t xml:space="preserve">эл. счетчики </w:t>
            </w:r>
            <w:proofErr w:type="spellStart"/>
            <w:r w:rsidRPr="00A235FC">
              <w:rPr>
                <w:sz w:val="26"/>
                <w:szCs w:val="26"/>
                <w:lang w:val="ru-RU"/>
              </w:rPr>
              <w:t>техни</w:t>
            </w:r>
            <w:r>
              <w:rPr>
                <w:sz w:val="26"/>
                <w:szCs w:val="26"/>
                <w:lang w:val="ru-RU"/>
              </w:rPr>
              <w:t>-</w:t>
            </w:r>
            <w:r w:rsidRPr="00A235FC">
              <w:rPr>
                <w:sz w:val="26"/>
                <w:szCs w:val="26"/>
                <w:lang w:val="ru-RU"/>
              </w:rPr>
              <w:t>ческим</w:t>
            </w:r>
            <w:proofErr w:type="spellEnd"/>
            <w:r w:rsidRPr="00A235FC">
              <w:rPr>
                <w:sz w:val="26"/>
                <w:szCs w:val="26"/>
                <w:lang w:val="ru-RU"/>
              </w:rPr>
              <w:t xml:space="preserve"> </w:t>
            </w:r>
            <w:proofErr w:type="spellStart"/>
            <w:r w:rsidRPr="00A235FC">
              <w:rPr>
                <w:sz w:val="26"/>
                <w:szCs w:val="26"/>
                <w:lang w:val="ru-RU"/>
              </w:rPr>
              <w:t>характерис</w:t>
            </w:r>
            <w:proofErr w:type="spellEnd"/>
            <w:r>
              <w:rPr>
                <w:sz w:val="26"/>
                <w:szCs w:val="26"/>
                <w:lang w:val="ru-RU"/>
              </w:rPr>
              <w:t>-</w:t>
            </w:r>
            <w:r w:rsidRPr="00A235FC">
              <w:rPr>
                <w:sz w:val="26"/>
                <w:szCs w:val="26"/>
                <w:lang w:val="ru-RU"/>
              </w:rPr>
              <w:t>тикам создаваемой АИИС КУЭ</w:t>
            </w:r>
            <w:r>
              <w:rPr>
                <w:sz w:val="26"/>
                <w:szCs w:val="26"/>
                <w:lang w:val="ru-RU"/>
              </w:rPr>
              <w:t xml:space="preserve"> с </w:t>
            </w:r>
            <w:r w:rsidRPr="004E70E3">
              <w:rPr>
                <w:sz w:val="26"/>
                <w:szCs w:val="26"/>
                <w:lang w:val="ru-RU"/>
              </w:rPr>
              <w:t>транс</w:t>
            </w:r>
            <w:r>
              <w:rPr>
                <w:sz w:val="26"/>
                <w:szCs w:val="26"/>
                <w:lang w:val="ru-RU"/>
              </w:rPr>
              <w:t>-</w:t>
            </w:r>
            <w:r w:rsidRPr="004E70E3">
              <w:rPr>
                <w:sz w:val="26"/>
                <w:szCs w:val="26"/>
                <w:lang w:val="ru-RU"/>
              </w:rPr>
              <w:t>форматор</w:t>
            </w:r>
            <w:r>
              <w:rPr>
                <w:sz w:val="26"/>
                <w:szCs w:val="26"/>
                <w:lang w:val="ru-RU"/>
              </w:rPr>
              <w:t>ами</w:t>
            </w:r>
            <w:r w:rsidRPr="004E70E3">
              <w:rPr>
                <w:sz w:val="26"/>
                <w:szCs w:val="26"/>
                <w:lang w:val="ru-RU"/>
              </w:rPr>
              <w:t xml:space="preserve"> тока,  вторичные цепи</w:t>
            </w:r>
            <w:r>
              <w:rPr>
                <w:sz w:val="26"/>
                <w:szCs w:val="26"/>
                <w:lang w:val="ru-RU"/>
              </w:rPr>
              <w:t>.</w:t>
            </w:r>
            <w:r w:rsidRPr="00A235FC">
              <w:rPr>
                <w:sz w:val="24"/>
                <w:szCs w:val="24"/>
                <w:lang w:val="ru-RU"/>
              </w:rPr>
              <w:t xml:space="preserve"> программирование, опломбировка</w:t>
            </w:r>
            <w:r>
              <w:rPr>
                <w:sz w:val="24"/>
                <w:szCs w:val="24"/>
                <w:lang w:val="ru-RU"/>
              </w:rPr>
              <w:t>, у</w:t>
            </w:r>
            <w:r w:rsidRPr="00A235FC">
              <w:rPr>
                <w:sz w:val="24"/>
                <w:szCs w:val="24"/>
                <w:lang w:val="ru-RU"/>
              </w:rPr>
              <w:t>ста</w:t>
            </w:r>
            <w:r>
              <w:rPr>
                <w:sz w:val="24"/>
                <w:szCs w:val="24"/>
                <w:lang w:val="ru-RU"/>
              </w:rPr>
              <w:t>-</w:t>
            </w:r>
            <w:proofErr w:type="spellStart"/>
            <w:r w:rsidRPr="00A235FC">
              <w:rPr>
                <w:sz w:val="24"/>
                <w:szCs w:val="24"/>
                <w:lang w:val="ru-RU"/>
              </w:rPr>
              <w:t>новка</w:t>
            </w:r>
            <w:proofErr w:type="spellEnd"/>
            <w:r w:rsidRPr="00A235FC">
              <w:rPr>
                <w:sz w:val="24"/>
                <w:szCs w:val="24"/>
                <w:lang w:val="ru-RU"/>
              </w:rPr>
              <w:t xml:space="preserve"> Контроллер</w:t>
            </w:r>
            <w:r>
              <w:rPr>
                <w:sz w:val="24"/>
                <w:szCs w:val="24"/>
                <w:lang w:val="ru-RU"/>
              </w:rPr>
              <w:t>а</w:t>
            </w:r>
            <w:r w:rsidRPr="00A235FC">
              <w:rPr>
                <w:sz w:val="24"/>
                <w:szCs w:val="24"/>
                <w:lang w:val="ru-RU"/>
              </w:rPr>
              <w:t xml:space="preserve"> </w:t>
            </w:r>
            <w:r w:rsidRPr="00A235FC">
              <w:rPr>
                <w:sz w:val="24"/>
                <w:szCs w:val="24"/>
              </w:rPr>
              <w:t>ICP</w:t>
            </w:r>
            <w:r w:rsidRPr="00A235FC">
              <w:rPr>
                <w:sz w:val="24"/>
                <w:szCs w:val="24"/>
                <w:lang w:val="ru-RU"/>
              </w:rPr>
              <w:t xml:space="preserve"> </w:t>
            </w:r>
            <w:r w:rsidRPr="00A235FC">
              <w:rPr>
                <w:sz w:val="24"/>
                <w:szCs w:val="24"/>
              </w:rPr>
              <w:t>CON</w:t>
            </w:r>
            <w:r w:rsidRPr="00A235FC">
              <w:rPr>
                <w:sz w:val="24"/>
                <w:szCs w:val="24"/>
                <w:lang w:val="ru-RU"/>
              </w:rPr>
              <w:t xml:space="preserve"> </w:t>
            </w:r>
            <w:r w:rsidRPr="00A235FC">
              <w:rPr>
                <w:sz w:val="24"/>
                <w:szCs w:val="24"/>
              </w:rPr>
              <w:t>RS</w:t>
            </w:r>
            <w:r w:rsidRPr="00A235FC">
              <w:rPr>
                <w:sz w:val="24"/>
                <w:szCs w:val="24"/>
                <w:lang w:val="ru-RU"/>
              </w:rPr>
              <w:t>-485/</w:t>
            </w:r>
            <w:r w:rsidRPr="00A235FC">
              <w:rPr>
                <w:sz w:val="24"/>
                <w:szCs w:val="24"/>
              </w:rPr>
              <w:t>Ethernet</w:t>
            </w:r>
            <w:r w:rsidRPr="00A235FC">
              <w:rPr>
                <w:sz w:val="24"/>
                <w:szCs w:val="24"/>
                <w:lang w:val="ru-RU"/>
              </w:rPr>
              <w:t xml:space="preserve"> с БП (шкаф учета)</w:t>
            </w:r>
          </w:p>
        </w:tc>
        <w:tc>
          <w:tcPr>
            <w:tcW w:w="507" w:type="pct"/>
            <w:vMerge w:val="restart"/>
          </w:tcPr>
          <w:p w:rsidR="00A235FC" w:rsidRPr="007575E7" w:rsidRDefault="00A235FC" w:rsidP="00D42851">
            <w:pPr>
              <w:pStyle w:val="11"/>
              <w:rPr>
                <w:sz w:val="26"/>
                <w:szCs w:val="26"/>
                <w:lang w:val="ru-RU"/>
              </w:rPr>
            </w:pPr>
            <w:r>
              <w:rPr>
                <w:sz w:val="26"/>
                <w:szCs w:val="26"/>
                <w:lang w:val="ru-RU"/>
              </w:rPr>
              <w:t>2</w:t>
            </w:r>
            <w:r w:rsidR="00D42851">
              <w:rPr>
                <w:sz w:val="26"/>
                <w:szCs w:val="26"/>
                <w:lang w:val="ru-RU"/>
              </w:rPr>
              <w:t>5</w:t>
            </w:r>
            <w:r>
              <w:rPr>
                <w:sz w:val="26"/>
                <w:szCs w:val="26"/>
                <w:lang w:val="ru-RU"/>
              </w:rPr>
              <w:t>.11.15</w:t>
            </w:r>
          </w:p>
        </w:tc>
        <w:tc>
          <w:tcPr>
            <w:tcW w:w="513" w:type="pct"/>
            <w:vMerge w:val="restart"/>
          </w:tcPr>
          <w:p w:rsidR="00A235FC" w:rsidRPr="007575E7" w:rsidRDefault="00D42851" w:rsidP="004E70E3">
            <w:pPr>
              <w:pStyle w:val="11"/>
              <w:rPr>
                <w:sz w:val="26"/>
                <w:szCs w:val="26"/>
                <w:lang w:val="ru-RU"/>
              </w:rPr>
            </w:pPr>
            <w:r>
              <w:rPr>
                <w:sz w:val="26"/>
                <w:szCs w:val="26"/>
                <w:lang w:val="ru-RU"/>
              </w:rPr>
              <w:t>1</w:t>
            </w:r>
            <w:r w:rsidR="00A235FC">
              <w:rPr>
                <w:sz w:val="26"/>
                <w:szCs w:val="26"/>
                <w:lang w:val="ru-RU"/>
              </w:rPr>
              <w:t>4.12.15</w:t>
            </w:r>
          </w:p>
        </w:tc>
        <w:tc>
          <w:tcPr>
            <w:tcW w:w="700" w:type="pct"/>
          </w:tcPr>
          <w:p w:rsidR="00A235FC" w:rsidRPr="00FB6248" w:rsidRDefault="00A235FC" w:rsidP="004E70E3">
            <w:pPr>
              <w:pStyle w:val="11"/>
              <w:rPr>
                <w:sz w:val="26"/>
                <w:szCs w:val="26"/>
                <w:lang w:val="ru-RU"/>
              </w:rPr>
            </w:pPr>
          </w:p>
        </w:tc>
      </w:tr>
      <w:tr w:rsidR="00A235FC" w:rsidRPr="00FB6248" w:rsidTr="00657796">
        <w:tc>
          <w:tcPr>
            <w:tcW w:w="209" w:type="pct"/>
            <w:vMerge/>
          </w:tcPr>
          <w:p w:rsidR="00A235FC" w:rsidRPr="00FB6248" w:rsidRDefault="00A235FC" w:rsidP="004E70E3">
            <w:pPr>
              <w:pStyle w:val="11"/>
              <w:jc w:val="center"/>
              <w:rPr>
                <w:bCs/>
                <w:sz w:val="26"/>
                <w:szCs w:val="26"/>
                <w:lang w:val="ru-RU"/>
              </w:rPr>
            </w:pPr>
          </w:p>
        </w:tc>
        <w:tc>
          <w:tcPr>
            <w:tcW w:w="1094" w:type="pct"/>
            <w:gridSpan w:val="2"/>
            <w:tcBorders>
              <w:top w:val="single" w:sz="4" w:space="0" w:color="auto"/>
              <w:left w:val="single" w:sz="4" w:space="0" w:color="auto"/>
              <w:bottom w:val="single" w:sz="4" w:space="0" w:color="000000"/>
              <w:right w:val="single" w:sz="4" w:space="0" w:color="auto"/>
            </w:tcBorders>
            <w:vAlign w:val="center"/>
          </w:tcPr>
          <w:p w:rsidR="00A235FC" w:rsidRPr="004E70E3" w:rsidRDefault="00A235FC" w:rsidP="004E70E3">
            <w:pPr>
              <w:rPr>
                <w:rFonts w:ascii="Calibri" w:hAnsi="Calibri"/>
                <w:color w:val="000000"/>
                <w:sz w:val="22"/>
                <w:szCs w:val="22"/>
              </w:rPr>
            </w:pPr>
            <w:r>
              <w:rPr>
                <w:rFonts w:ascii="Calibri" w:hAnsi="Calibri"/>
                <w:color w:val="000000"/>
                <w:sz w:val="22"/>
                <w:szCs w:val="22"/>
              </w:rPr>
              <w:t>г</w:t>
            </w:r>
            <w:r w:rsidRPr="004E70E3">
              <w:rPr>
                <w:rFonts w:ascii="Calibri" w:hAnsi="Calibri"/>
                <w:color w:val="000000"/>
                <w:sz w:val="22"/>
                <w:szCs w:val="22"/>
              </w:rPr>
              <w:t>. Уфа, Ул. Российская, 19</w:t>
            </w:r>
          </w:p>
        </w:tc>
        <w:tc>
          <w:tcPr>
            <w:tcW w:w="828" w:type="pct"/>
            <w:vMerge/>
          </w:tcPr>
          <w:p w:rsidR="00A235FC" w:rsidRPr="00FB6248" w:rsidRDefault="00A235FC" w:rsidP="004E70E3">
            <w:pPr>
              <w:pStyle w:val="11"/>
              <w:rPr>
                <w:bCs/>
                <w:sz w:val="26"/>
                <w:szCs w:val="26"/>
                <w:lang w:val="ru-RU"/>
              </w:rPr>
            </w:pPr>
          </w:p>
        </w:tc>
        <w:tc>
          <w:tcPr>
            <w:tcW w:w="1149" w:type="pct"/>
            <w:gridSpan w:val="2"/>
            <w:vMerge/>
          </w:tcPr>
          <w:p w:rsidR="00A235FC" w:rsidRPr="00FB6248" w:rsidRDefault="00A235FC" w:rsidP="004E70E3">
            <w:pPr>
              <w:pStyle w:val="11"/>
              <w:rPr>
                <w:sz w:val="26"/>
                <w:szCs w:val="26"/>
                <w:lang w:val="ru-RU"/>
              </w:rPr>
            </w:pPr>
          </w:p>
        </w:tc>
        <w:tc>
          <w:tcPr>
            <w:tcW w:w="507" w:type="pct"/>
            <w:vMerge/>
          </w:tcPr>
          <w:p w:rsidR="00A235FC" w:rsidRPr="007575E7" w:rsidRDefault="00A235FC" w:rsidP="004E70E3">
            <w:pPr>
              <w:pStyle w:val="11"/>
              <w:rPr>
                <w:sz w:val="26"/>
                <w:szCs w:val="26"/>
                <w:lang w:val="ru-RU"/>
              </w:rPr>
            </w:pPr>
          </w:p>
        </w:tc>
        <w:tc>
          <w:tcPr>
            <w:tcW w:w="513" w:type="pct"/>
            <w:vMerge/>
          </w:tcPr>
          <w:p w:rsidR="00A235FC" w:rsidRPr="007575E7" w:rsidRDefault="00A235FC" w:rsidP="004E70E3">
            <w:pPr>
              <w:pStyle w:val="11"/>
              <w:rPr>
                <w:sz w:val="26"/>
                <w:szCs w:val="26"/>
                <w:lang w:val="ru-RU"/>
              </w:rPr>
            </w:pPr>
          </w:p>
        </w:tc>
        <w:tc>
          <w:tcPr>
            <w:tcW w:w="700" w:type="pct"/>
          </w:tcPr>
          <w:p w:rsidR="00A235FC" w:rsidRPr="00FB6248" w:rsidRDefault="00A235FC" w:rsidP="004E70E3">
            <w:pPr>
              <w:pStyle w:val="11"/>
              <w:rPr>
                <w:sz w:val="26"/>
                <w:szCs w:val="26"/>
                <w:lang w:val="ru-RU"/>
              </w:rPr>
            </w:pPr>
          </w:p>
        </w:tc>
      </w:tr>
      <w:tr w:rsidR="00A235FC" w:rsidRPr="00FB6248" w:rsidTr="00657796">
        <w:tc>
          <w:tcPr>
            <w:tcW w:w="209" w:type="pct"/>
            <w:vMerge/>
          </w:tcPr>
          <w:p w:rsidR="00A235FC" w:rsidRPr="00FB6248" w:rsidRDefault="00A235FC" w:rsidP="004E70E3">
            <w:pPr>
              <w:pStyle w:val="11"/>
              <w:jc w:val="center"/>
              <w:rPr>
                <w:bCs/>
                <w:sz w:val="26"/>
                <w:szCs w:val="26"/>
                <w:lang w:val="ru-RU"/>
              </w:rPr>
            </w:pPr>
          </w:p>
        </w:tc>
        <w:tc>
          <w:tcPr>
            <w:tcW w:w="1094" w:type="pct"/>
            <w:gridSpan w:val="2"/>
            <w:tcBorders>
              <w:top w:val="single" w:sz="4" w:space="0" w:color="auto"/>
              <w:left w:val="single" w:sz="4" w:space="0" w:color="auto"/>
              <w:bottom w:val="single" w:sz="4" w:space="0" w:color="000000"/>
              <w:right w:val="single" w:sz="4" w:space="0" w:color="auto"/>
            </w:tcBorders>
            <w:vAlign w:val="center"/>
          </w:tcPr>
          <w:p w:rsidR="00A235FC" w:rsidRPr="004E70E3" w:rsidRDefault="00A235FC" w:rsidP="004E70E3">
            <w:pPr>
              <w:rPr>
                <w:rFonts w:ascii="Calibri" w:hAnsi="Calibri"/>
                <w:color w:val="000000"/>
                <w:sz w:val="22"/>
                <w:szCs w:val="22"/>
              </w:rPr>
            </w:pPr>
            <w:r>
              <w:rPr>
                <w:rFonts w:ascii="Calibri" w:hAnsi="Calibri"/>
                <w:color w:val="000000"/>
                <w:sz w:val="22"/>
                <w:szCs w:val="22"/>
              </w:rPr>
              <w:t>г</w:t>
            </w:r>
            <w:r w:rsidRPr="004E70E3">
              <w:rPr>
                <w:rFonts w:ascii="Calibri" w:hAnsi="Calibri"/>
                <w:color w:val="000000"/>
                <w:sz w:val="22"/>
                <w:szCs w:val="22"/>
              </w:rPr>
              <w:t>. Уфа, Ул. Луганская, 37а</w:t>
            </w:r>
          </w:p>
        </w:tc>
        <w:tc>
          <w:tcPr>
            <w:tcW w:w="828" w:type="pct"/>
            <w:vMerge/>
          </w:tcPr>
          <w:p w:rsidR="00A235FC" w:rsidRPr="00FB6248" w:rsidRDefault="00A235FC" w:rsidP="004E70E3">
            <w:pPr>
              <w:pStyle w:val="11"/>
              <w:rPr>
                <w:bCs/>
                <w:sz w:val="26"/>
                <w:szCs w:val="26"/>
                <w:lang w:val="ru-RU"/>
              </w:rPr>
            </w:pPr>
          </w:p>
        </w:tc>
        <w:tc>
          <w:tcPr>
            <w:tcW w:w="1149" w:type="pct"/>
            <w:gridSpan w:val="2"/>
            <w:vMerge/>
          </w:tcPr>
          <w:p w:rsidR="00A235FC" w:rsidRPr="00FB6248" w:rsidRDefault="00A235FC" w:rsidP="004E70E3">
            <w:pPr>
              <w:pStyle w:val="11"/>
              <w:rPr>
                <w:sz w:val="26"/>
                <w:szCs w:val="26"/>
                <w:lang w:val="ru-RU"/>
              </w:rPr>
            </w:pPr>
          </w:p>
        </w:tc>
        <w:tc>
          <w:tcPr>
            <w:tcW w:w="507" w:type="pct"/>
            <w:vMerge/>
          </w:tcPr>
          <w:p w:rsidR="00A235FC" w:rsidRPr="007575E7" w:rsidRDefault="00A235FC" w:rsidP="004E70E3">
            <w:pPr>
              <w:pStyle w:val="11"/>
              <w:rPr>
                <w:sz w:val="26"/>
                <w:szCs w:val="26"/>
                <w:lang w:val="ru-RU"/>
              </w:rPr>
            </w:pPr>
          </w:p>
        </w:tc>
        <w:tc>
          <w:tcPr>
            <w:tcW w:w="513" w:type="pct"/>
            <w:vMerge/>
          </w:tcPr>
          <w:p w:rsidR="00A235FC" w:rsidRPr="007575E7" w:rsidRDefault="00A235FC" w:rsidP="004E70E3">
            <w:pPr>
              <w:pStyle w:val="11"/>
              <w:rPr>
                <w:sz w:val="26"/>
                <w:szCs w:val="26"/>
                <w:lang w:val="ru-RU"/>
              </w:rPr>
            </w:pPr>
          </w:p>
        </w:tc>
        <w:tc>
          <w:tcPr>
            <w:tcW w:w="700" w:type="pct"/>
          </w:tcPr>
          <w:p w:rsidR="00A235FC" w:rsidRPr="00FB6248" w:rsidRDefault="00A235FC" w:rsidP="004E70E3">
            <w:pPr>
              <w:pStyle w:val="11"/>
              <w:rPr>
                <w:sz w:val="26"/>
                <w:szCs w:val="26"/>
                <w:lang w:val="ru-RU"/>
              </w:rPr>
            </w:pPr>
          </w:p>
        </w:tc>
      </w:tr>
      <w:tr w:rsidR="00A235FC" w:rsidRPr="00FB6248" w:rsidTr="00657796">
        <w:tc>
          <w:tcPr>
            <w:tcW w:w="209" w:type="pct"/>
            <w:vMerge/>
          </w:tcPr>
          <w:p w:rsidR="00A235FC" w:rsidRPr="00FB6248" w:rsidRDefault="00A235FC" w:rsidP="004E70E3">
            <w:pPr>
              <w:pStyle w:val="11"/>
              <w:jc w:val="center"/>
              <w:rPr>
                <w:bCs/>
                <w:sz w:val="26"/>
                <w:szCs w:val="26"/>
                <w:lang w:val="ru-RU"/>
              </w:rPr>
            </w:pPr>
          </w:p>
        </w:tc>
        <w:tc>
          <w:tcPr>
            <w:tcW w:w="1094" w:type="pct"/>
            <w:gridSpan w:val="2"/>
            <w:tcBorders>
              <w:top w:val="single" w:sz="4" w:space="0" w:color="auto"/>
              <w:left w:val="single" w:sz="4" w:space="0" w:color="auto"/>
              <w:bottom w:val="single" w:sz="4" w:space="0" w:color="auto"/>
              <w:right w:val="single" w:sz="4" w:space="0" w:color="auto"/>
            </w:tcBorders>
          </w:tcPr>
          <w:p w:rsidR="00A235FC" w:rsidRPr="004E70E3" w:rsidRDefault="00A235FC" w:rsidP="004E70E3">
            <w:pPr>
              <w:rPr>
                <w:sz w:val="22"/>
                <w:szCs w:val="22"/>
              </w:rPr>
            </w:pPr>
            <w:r>
              <w:rPr>
                <w:sz w:val="22"/>
                <w:szCs w:val="22"/>
              </w:rPr>
              <w:t>г</w:t>
            </w:r>
            <w:r w:rsidRPr="004E70E3">
              <w:rPr>
                <w:sz w:val="22"/>
                <w:szCs w:val="22"/>
              </w:rPr>
              <w:t>. Уфа, Ул. Гагарина, 39/2</w:t>
            </w:r>
          </w:p>
        </w:tc>
        <w:tc>
          <w:tcPr>
            <w:tcW w:w="828" w:type="pct"/>
            <w:vMerge/>
          </w:tcPr>
          <w:p w:rsidR="00A235FC" w:rsidRPr="00FB6248" w:rsidRDefault="00A235FC" w:rsidP="004E70E3">
            <w:pPr>
              <w:pStyle w:val="11"/>
              <w:rPr>
                <w:bCs/>
                <w:sz w:val="26"/>
                <w:szCs w:val="26"/>
                <w:lang w:val="ru-RU"/>
              </w:rPr>
            </w:pPr>
          </w:p>
        </w:tc>
        <w:tc>
          <w:tcPr>
            <w:tcW w:w="1149" w:type="pct"/>
            <w:gridSpan w:val="2"/>
            <w:vMerge/>
          </w:tcPr>
          <w:p w:rsidR="00A235FC" w:rsidRPr="00FB6248" w:rsidRDefault="00A235FC" w:rsidP="004E70E3">
            <w:pPr>
              <w:pStyle w:val="11"/>
              <w:rPr>
                <w:sz w:val="26"/>
                <w:szCs w:val="26"/>
                <w:lang w:val="ru-RU"/>
              </w:rPr>
            </w:pPr>
          </w:p>
        </w:tc>
        <w:tc>
          <w:tcPr>
            <w:tcW w:w="507" w:type="pct"/>
            <w:vMerge/>
          </w:tcPr>
          <w:p w:rsidR="00A235FC" w:rsidRPr="007575E7" w:rsidRDefault="00A235FC" w:rsidP="004E70E3">
            <w:pPr>
              <w:pStyle w:val="11"/>
              <w:rPr>
                <w:sz w:val="26"/>
                <w:szCs w:val="26"/>
                <w:lang w:val="ru-RU"/>
              </w:rPr>
            </w:pPr>
          </w:p>
        </w:tc>
        <w:tc>
          <w:tcPr>
            <w:tcW w:w="513" w:type="pct"/>
            <w:vMerge/>
          </w:tcPr>
          <w:p w:rsidR="00A235FC" w:rsidRPr="007575E7" w:rsidRDefault="00A235FC" w:rsidP="004E70E3">
            <w:pPr>
              <w:pStyle w:val="11"/>
              <w:rPr>
                <w:sz w:val="26"/>
                <w:szCs w:val="26"/>
                <w:lang w:val="ru-RU"/>
              </w:rPr>
            </w:pPr>
          </w:p>
        </w:tc>
        <w:tc>
          <w:tcPr>
            <w:tcW w:w="700" w:type="pct"/>
          </w:tcPr>
          <w:p w:rsidR="00A235FC" w:rsidRPr="00FB6248" w:rsidRDefault="00A235FC" w:rsidP="004E70E3">
            <w:pPr>
              <w:pStyle w:val="11"/>
              <w:rPr>
                <w:sz w:val="26"/>
                <w:szCs w:val="26"/>
                <w:lang w:val="ru-RU"/>
              </w:rPr>
            </w:pPr>
          </w:p>
        </w:tc>
      </w:tr>
      <w:tr w:rsidR="00A235FC" w:rsidRPr="00FB6248" w:rsidTr="00657796">
        <w:tc>
          <w:tcPr>
            <w:tcW w:w="209" w:type="pct"/>
            <w:vMerge/>
          </w:tcPr>
          <w:p w:rsidR="00A235FC" w:rsidRPr="00FB6248" w:rsidRDefault="00A235FC" w:rsidP="004E70E3">
            <w:pPr>
              <w:pStyle w:val="11"/>
              <w:jc w:val="center"/>
              <w:rPr>
                <w:bCs/>
                <w:sz w:val="26"/>
                <w:szCs w:val="26"/>
                <w:lang w:val="ru-RU"/>
              </w:rPr>
            </w:pPr>
          </w:p>
        </w:tc>
        <w:tc>
          <w:tcPr>
            <w:tcW w:w="1094" w:type="pct"/>
            <w:gridSpan w:val="2"/>
            <w:tcBorders>
              <w:top w:val="single" w:sz="4" w:space="0" w:color="auto"/>
              <w:left w:val="single" w:sz="4" w:space="0" w:color="auto"/>
              <w:bottom w:val="single" w:sz="4" w:space="0" w:color="000000"/>
              <w:right w:val="single" w:sz="4" w:space="0" w:color="auto"/>
            </w:tcBorders>
            <w:shd w:val="clear" w:color="auto" w:fill="auto"/>
            <w:vAlign w:val="center"/>
          </w:tcPr>
          <w:p w:rsidR="00A235FC" w:rsidRPr="004E70E3" w:rsidRDefault="00A235FC" w:rsidP="004E70E3">
            <w:pPr>
              <w:rPr>
                <w:rFonts w:ascii="Calibri" w:hAnsi="Calibri"/>
                <w:color w:val="000000"/>
                <w:sz w:val="22"/>
                <w:szCs w:val="22"/>
              </w:rPr>
            </w:pPr>
            <w:r>
              <w:rPr>
                <w:rFonts w:ascii="Calibri" w:hAnsi="Calibri"/>
                <w:color w:val="000000"/>
                <w:sz w:val="22"/>
                <w:szCs w:val="22"/>
              </w:rPr>
              <w:t>г</w:t>
            </w:r>
            <w:r w:rsidRPr="004E70E3">
              <w:rPr>
                <w:rFonts w:ascii="Calibri" w:hAnsi="Calibri"/>
                <w:color w:val="000000"/>
                <w:sz w:val="22"/>
                <w:szCs w:val="22"/>
              </w:rPr>
              <w:t>. Стерлитамак, АТС-21/25</w:t>
            </w:r>
          </w:p>
        </w:tc>
        <w:tc>
          <w:tcPr>
            <w:tcW w:w="828" w:type="pct"/>
            <w:vMerge/>
          </w:tcPr>
          <w:p w:rsidR="00A235FC" w:rsidRPr="00FB6248" w:rsidRDefault="00A235FC" w:rsidP="004E70E3">
            <w:pPr>
              <w:pStyle w:val="11"/>
              <w:rPr>
                <w:bCs/>
                <w:sz w:val="26"/>
                <w:szCs w:val="26"/>
                <w:lang w:val="ru-RU"/>
              </w:rPr>
            </w:pPr>
          </w:p>
        </w:tc>
        <w:tc>
          <w:tcPr>
            <w:tcW w:w="1149" w:type="pct"/>
            <w:gridSpan w:val="2"/>
            <w:vMerge/>
          </w:tcPr>
          <w:p w:rsidR="00A235FC" w:rsidRPr="00FB6248" w:rsidRDefault="00A235FC" w:rsidP="004E70E3">
            <w:pPr>
              <w:pStyle w:val="11"/>
              <w:rPr>
                <w:sz w:val="26"/>
                <w:szCs w:val="26"/>
                <w:lang w:val="ru-RU"/>
              </w:rPr>
            </w:pPr>
          </w:p>
        </w:tc>
        <w:tc>
          <w:tcPr>
            <w:tcW w:w="507" w:type="pct"/>
            <w:vMerge/>
          </w:tcPr>
          <w:p w:rsidR="00A235FC" w:rsidRPr="007575E7" w:rsidRDefault="00A235FC" w:rsidP="004E70E3">
            <w:pPr>
              <w:pStyle w:val="11"/>
              <w:rPr>
                <w:sz w:val="26"/>
                <w:szCs w:val="26"/>
                <w:lang w:val="ru-RU"/>
              </w:rPr>
            </w:pPr>
          </w:p>
        </w:tc>
        <w:tc>
          <w:tcPr>
            <w:tcW w:w="513" w:type="pct"/>
            <w:vMerge/>
          </w:tcPr>
          <w:p w:rsidR="00A235FC" w:rsidRPr="007575E7" w:rsidRDefault="00A235FC" w:rsidP="004E70E3">
            <w:pPr>
              <w:pStyle w:val="11"/>
              <w:rPr>
                <w:sz w:val="26"/>
                <w:szCs w:val="26"/>
                <w:lang w:val="ru-RU"/>
              </w:rPr>
            </w:pPr>
          </w:p>
        </w:tc>
        <w:tc>
          <w:tcPr>
            <w:tcW w:w="700" w:type="pct"/>
          </w:tcPr>
          <w:p w:rsidR="00A235FC" w:rsidRPr="00FB6248" w:rsidRDefault="00A235FC" w:rsidP="004E70E3">
            <w:pPr>
              <w:pStyle w:val="11"/>
              <w:rPr>
                <w:sz w:val="26"/>
                <w:szCs w:val="26"/>
                <w:lang w:val="ru-RU"/>
              </w:rPr>
            </w:pPr>
          </w:p>
        </w:tc>
      </w:tr>
      <w:tr w:rsidR="00A235FC" w:rsidRPr="00FB6248" w:rsidTr="00657796">
        <w:tc>
          <w:tcPr>
            <w:tcW w:w="209" w:type="pct"/>
            <w:vMerge/>
          </w:tcPr>
          <w:p w:rsidR="00A235FC" w:rsidRPr="00FB6248" w:rsidRDefault="00A235FC" w:rsidP="004E70E3">
            <w:pPr>
              <w:pStyle w:val="11"/>
              <w:jc w:val="center"/>
              <w:rPr>
                <w:bCs/>
                <w:sz w:val="26"/>
                <w:szCs w:val="26"/>
                <w:lang w:val="ru-RU"/>
              </w:rPr>
            </w:pPr>
          </w:p>
        </w:tc>
        <w:tc>
          <w:tcPr>
            <w:tcW w:w="1094" w:type="pct"/>
            <w:gridSpan w:val="2"/>
            <w:tcBorders>
              <w:top w:val="nil"/>
              <w:left w:val="single" w:sz="4" w:space="0" w:color="auto"/>
              <w:bottom w:val="single" w:sz="4" w:space="0" w:color="000000"/>
              <w:right w:val="single" w:sz="4" w:space="0" w:color="auto"/>
            </w:tcBorders>
            <w:shd w:val="clear" w:color="auto" w:fill="auto"/>
            <w:vAlign w:val="center"/>
          </w:tcPr>
          <w:p w:rsidR="00A235FC" w:rsidRPr="004E70E3" w:rsidRDefault="00A235FC" w:rsidP="004E70E3">
            <w:pPr>
              <w:rPr>
                <w:rFonts w:ascii="Calibri" w:hAnsi="Calibri"/>
                <w:color w:val="000000"/>
                <w:sz w:val="22"/>
                <w:szCs w:val="22"/>
              </w:rPr>
            </w:pPr>
            <w:r>
              <w:rPr>
                <w:rFonts w:ascii="Calibri" w:hAnsi="Calibri"/>
                <w:color w:val="000000"/>
                <w:sz w:val="22"/>
                <w:szCs w:val="22"/>
              </w:rPr>
              <w:t>г</w:t>
            </w:r>
            <w:r w:rsidRPr="004E70E3">
              <w:rPr>
                <w:rFonts w:ascii="Calibri" w:hAnsi="Calibri"/>
                <w:color w:val="000000"/>
                <w:sz w:val="22"/>
                <w:szCs w:val="22"/>
              </w:rPr>
              <w:t>. Стерлитамак, АТС-26</w:t>
            </w:r>
          </w:p>
        </w:tc>
        <w:tc>
          <w:tcPr>
            <w:tcW w:w="828" w:type="pct"/>
            <w:vMerge/>
          </w:tcPr>
          <w:p w:rsidR="00A235FC" w:rsidRPr="00FB6248" w:rsidRDefault="00A235FC" w:rsidP="004E70E3">
            <w:pPr>
              <w:pStyle w:val="11"/>
              <w:rPr>
                <w:bCs/>
                <w:sz w:val="26"/>
                <w:szCs w:val="26"/>
                <w:lang w:val="ru-RU"/>
              </w:rPr>
            </w:pPr>
          </w:p>
        </w:tc>
        <w:tc>
          <w:tcPr>
            <w:tcW w:w="1149" w:type="pct"/>
            <w:gridSpan w:val="2"/>
            <w:vMerge/>
          </w:tcPr>
          <w:p w:rsidR="00A235FC" w:rsidRPr="00FB6248" w:rsidRDefault="00A235FC" w:rsidP="004E70E3">
            <w:pPr>
              <w:pStyle w:val="11"/>
              <w:rPr>
                <w:sz w:val="26"/>
                <w:szCs w:val="26"/>
                <w:lang w:val="ru-RU"/>
              </w:rPr>
            </w:pPr>
          </w:p>
        </w:tc>
        <w:tc>
          <w:tcPr>
            <w:tcW w:w="507" w:type="pct"/>
            <w:vMerge/>
          </w:tcPr>
          <w:p w:rsidR="00A235FC" w:rsidRPr="007575E7" w:rsidRDefault="00A235FC" w:rsidP="004E70E3">
            <w:pPr>
              <w:pStyle w:val="11"/>
              <w:rPr>
                <w:sz w:val="26"/>
                <w:szCs w:val="26"/>
                <w:lang w:val="ru-RU"/>
              </w:rPr>
            </w:pPr>
          </w:p>
        </w:tc>
        <w:tc>
          <w:tcPr>
            <w:tcW w:w="513" w:type="pct"/>
            <w:vMerge/>
          </w:tcPr>
          <w:p w:rsidR="00A235FC" w:rsidRPr="007575E7" w:rsidRDefault="00A235FC" w:rsidP="004E70E3">
            <w:pPr>
              <w:pStyle w:val="11"/>
              <w:rPr>
                <w:sz w:val="26"/>
                <w:szCs w:val="26"/>
                <w:lang w:val="ru-RU"/>
              </w:rPr>
            </w:pPr>
          </w:p>
        </w:tc>
        <w:tc>
          <w:tcPr>
            <w:tcW w:w="700" w:type="pct"/>
          </w:tcPr>
          <w:p w:rsidR="00A235FC" w:rsidRPr="00FB6248" w:rsidRDefault="00A235FC" w:rsidP="004E70E3">
            <w:pPr>
              <w:pStyle w:val="11"/>
              <w:rPr>
                <w:sz w:val="26"/>
                <w:szCs w:val="26"/>
                <w:lang w:val="ru-RU"/>
              </w:rPr>
            </w:pPr>
          </w:p>
        </w:tc>
      </w:tr>
      <w:tr w:rsidR="00A235FC" w:rsidRPr="00FB6248" w:rsidTr="00657796">
        <w:tc>
          <w:tcPr>
            <w:tcW w:w="209" w:type="pct"/>
            <w:vMerge/>
          </w:tcPr>
          <w:p w:rsidR="00A235FC" w:rsidRPr="00FB6248" w:rsidRDefault="00A235FC" w:rsidP="004E70E3">
            <w:pPr>
              <w:pStyle w:val="11"/>
              <w:jc w:val="center"/>
              <w:rPr>
                <w:bCs/>
                <w:sz w:val="26"/>
                <w:szCs w:val="26"/>
                <w:lang w:val="ru-RU"/>
              </w:rPr>
            </w:pPr>
          </w:p>
        </w:tc>
        <w:tc>
          <w:tcPr>
            <w:tcW w:w="1094" w:type="pct"/>
            <w:gridSpan w:val="2"/>
            <w:tcBorders>
              <w:top w:val="nil"/>
              <w:left w:val="single" w:sz="4" w:space="0" w:color="auto"/>
              <w:bottom w:val="single" w:sz="4" w:space="0" w:color="000000"/>
              <w:right w:val="single" w:sz="4" w:space="0" w:color="auto"/>
            </w:tcBorders>
            <w:shd w:val="clear" w:color="auto" w:fill="auto"/>
            <w:vAlign w:val="center"/>
          </w:tcPr>
          <w:p w:rsidR="00A235FC" w:rsidRPr="004E70E3" w:rsidRDefault="00A235FC" w:rsidP="004E70E3">
            <w:pPr>
              <w:rPr>
                <w:rFonts w:ascii="Calibri" w:hAnsi="Calibri"/>
                <w:color w:val="000000"/>
                <w:sz w:val="22"/>
                <w:szCs w:val="22"/>
              </w:rPr>
            </w:pPr>
            <w:r>
              <w:rPr>
                <w:rFonts w:ascii="Calibri" w:hAnsi="Calibri"/>
                <w:color w:val="000000"/>
                <w:sz w:val="22"/>
                <w:szCs w:val="22"/>
              </w:rPr>
              <w:t>г</w:t>
            </w:r>
            <w:r w:rsidRPr="004E70E3">
              <w:rPr>
                <w:rFonts w:ascii="Calibri" w:hAnsi="Calibri"/>
                <w:color w:val="000000"/>
                <w:sz w:val="22"/>
                <w:szCs w:val="22"/>
              </w:rPr>
              <w:t>. Салават, АТС-35</w:t>
            </w:r>
          </w:p>
        </w:tc>
        <w:tc>
          <w:tcPr>
            <w:tcW w:w="828" w:type="pct"/>
            <w:vMerge/>
          </w:tcPr>
          <w:p w:rsidR="00A235FC" w:rsidRPr="00FB6248" w:rsidRDefault="00A235FC" w:rsidP="004E70E3">
            <w:pPr>
              <w:pStyle w:val="11"/>
              <w:rPr>
                <w:bCs/>
                <w:sz w:val="26"/>
                <w:szCs w:val="26"/>
                <w:lang w:val="ru-RU"/>
              </w:rPr>
            </w:pPr>
          </w:p>
        </w:tc>
        <w:tc>
          <w:tcPr>
            <w:tcW w:w="1149" w:type="pct"/>
            <w:gridSpan w:val="2"/>
            <w:vMerge/>
          </w:tcPr>
          <w:p w:rsidR="00A235FC" w:rsidRPr="00FB6248" w:rsidRDefault="00A235FC" w:rsidP="004E70E3">
            <w:pPr>
              <w:pStyle w:val="11"/>
              <w:rPr>
                <w:sz w:val="26"/>
                <w:szCs w:val="26"/>
                <w:lang w:val="ru-RU"/>
              </w:rPr>
            </w:pPr>
          </w:p>
        </w:tc>
        <w:tc>
          <w:tcPr>
            <w:tcW w:w="507" w:type="pct"/>
            <w:vMerge/>
          </w:tcPr>
          <w:p w:rsidR="00A235FC" w:rsidRPr="007575E7" w:rsidRDefault="00A235FC" w:rsidP="004E70E3">
            <w:pPr>
              <w:pStyle w:val="11"/>
              <w:rPr>
                <w:sz w:val="26"/>
                <w:szCs w:val="26"/>
                <w:lang w:val="ru-RU"/>
              </w:rPr>
            </w:pPr>
          </w:p>
        </w:tc>
        <w:tc>
          <w:tcPr>
            <w:tcW w:w="513" w:type="pct"/>
            <w:vMerge/>
          </w:tcPr>
          <w:p w:rsidR="00A235FC" w:rsidRPr="007575E7" w:rsidRDefault="00A235FC" w:rsidP="004E70E3">
            <w:pPr>
              <w:pStyle w:val="11"/>
              <w:rPr>
                <w:sz w:val="26"/>
                <w:szCs w:val="26"/>
                <w:lang w:val="ru-RU"/>
              </w:rPr>
            </w:pPr>
          </w:p>
        </w:tc>
        <w:tc>
          <w:tcPr>
            <w:tcW w:w="700" w:type="pct"/>
          </w:tcPr>
          <w:p w:rsidR="00A235FC" w:rsidRPr="00FB6248" w:rsidRDefault="00A235FC" w:rsidP="004E70E3">
            <w:pPr>
              <w:pStyle w:val="11"/>
              <w:rPr>
                <w:sz w:val="26"/>
                <w:szCs w:val="26"/>
                <w:lang w:val="ru-RU"/>
              </w:rPr>
            </w:pPr>
          </w:p>
        </w:tc>
      </w:tr>
      <w:tr w:rsidR="00A235FC" w:rsidRPr="00FB6248" w:rsidTr="00657796">
        <w:tc>
          <w:tcPr>
            <w:tcW w:w="209" w:type="pct"/>
            <w:vMerge/>
          </w:tcPr>
          <w:p w:rsidR="00A235FC" w:rsidRPr="00FB6248" w:rsidRDefault="00A235FC" w:rsidP="004E70E3">
            <w:pPr>
              <w:pStyle w:val="11"/>
              <w:jc w:val="center"/>
              <w:rPr>
                <w:bCs/>
                <w:sz w:val="26"/>
                <w:szCs w:val="26"/>
                <w:lang w:val="ru-RU"/>
              </w:rPr>
            </w:pPr>
          </w:p>
        </w:tc>
        <w:tc>
          <w:tcPr>
            <w:tcW w:w="1094" w:type="pct"/>
            <w:gridSpan w:val="2"/>
            <w:tcBorders>
              <w:top w:val="nil"/>
              <w:left w:val="single" w:sz="4" w:space="0" w:color="auto"/>
              <w:bottom w:val="single" w:sz="4" w:space="0" w:color="000000"/>
              <w:right w:val="single" w:sz="4" w:space="0" w:color="auto"/>
            </w:tcBorders>
            <w:vAlign w:val="center"/>
          </w:tcPr>
          <w:p w:rsidR="00A235FC" w:rsidRPr="004E70E3" w:rsidRDefault="00A235FC" w:rsidP="004E70E3">
            <w:pPr>
              <w:rPr>
                <w:rFonts w:ascii="Calibri" w:hAnsi="Calibri"/>
                <w:color w:val="000000"/>
                <w:sz w:val="22"/>
                <w:szCs w:val="22"/>
              </w:rPr>
            </w:pPr>
            <w:r>
              <w:rPr>
                <w:rFonts w:ascii="Calibri" w:hAnsi="Calibri"/>
                <w:color w:val="000000"/>
                <w:sz w:val="22"/>
                <w:szCs w:val="22"/>
              </w:rPr>
              <w:t>г</w:t>
            </w:r>
            <w:r w:rsidRPr="004E70E3">
              <w:rPr>
                <w:rFonts w:ascii="Calibri" w:hAnsi="Calibri"/>
                <w:color w:val="000000"/>
                <w:sz w:val="22"/>
                <w:szCs w:val="22"/>
              </w:rPr>
              <w:t>. Октябрьский, АТС-6</w:t>
            </w:r>
          </w:p>
        </w:tc>
        <w:tc>
          <w:tcPr>
            <w:tcW w:w="828" w:type="pct"/>
            <w:vMerge/>
          </w:tcPr>
          <w:p w:rsidR="00A235FC" w:rsidRPr="00FB6248" w:rsidRDefault="00A235FC" w:rsidP="004E70E3">
            <w:pPr>
              <w:pStyle w:val="11"/>
              <w:rPr>
                <w:bCs/>
                <w:sz w:val="26"/>
                <w:szCs w:val="26"/>
                <w:lang w:val="ru-RU"/>
              </w:rPr>
            </w:pPr>
          </w:p>
        </w:tc>
        <w:tc>
          <w:tcPr>
            <w:tcW w:w="1149" w:type="pct"/>
            <w:gridSpan w:val="2"/>
            <w:vMerge/>
          </w:tcPr>
          <w:p w:rsidR="00A235FC" w:rsidRPr="00FB6248" w:rsidRDefault="00A235FC" w:rsidP="004E70E3">
            <w:pPr>
              <w:pStyle w:val="11"/>
              <w:rPr>
                <w:sz w:val="26"/>
                <w:szCs w:val="26"/>
                <w:lang w:val="ru-RU"/>
              </w:rPr>
            </w:pPr>
          </w:p>
        </w:tc>
        <w:tc>
          <w:tcPr>
            <w:tcW w:w="507" w:type="pct"/>
            <w:vMerge/>
          </w:tcPr>
          <w:p w:rsidR="00A235FC" w:rsidRPr="007575E7" w:rsidRDefault="00A235FC" w:rsidP="004E70E3">
            <w:pPr>
              <w:pStyle w:val="11"/>
              <w:rPr>
                <w:sz w:val="26"/>
                <w:szCs w:val="26"/>
                <w:lang w:val="ru-RU"/>
              </w:rPr>
            </w:pPr>
          </w:p>
        </w:tc>
        <w:tc>
          <w:tcPr>
            <w:tcW w:w="513" w:type="pct"/>
            <w:vMerge/>
          </w:tcPr>
          <w:p w:rsidR="00A235FC" w:rsidRPr="007575E7" w:rsidRDefault="00A235FC" w:rsidP="004E70E3">
            <w:pPr>
              <w:pStyle w:val="11"/>
              <w:rPr>
                <w:sz w:val="26"/>
                <w:szCs w:val="26"/>
                <w:lang w:val="ru-RU"/>
              </w:rPr>
            </w:pPr>
          </w:p>
        </w:tc>
        <w:tc>
          <w:tcPr>
            <w:tcW w:w="700" w:type="pct"/>
          </w:tcPr>
          <w:p w:rsidR="00A235FC" w:rsidRPr="00FB6248" w:rsidRDefault="00A235FC" w:rsidP="004E70E3">
            <w:pPr>
              <w:pStyle w:val="11"/>
              <w:rPr>
                <w:sz w:val="26"/>
                <w:szCs w:val="26"/>
                <w:lang w:val="ru-RU"/>
              </w:rPr>
            </w:pPr>
          </w:p>
        </w:tc>
      </w:tr>
      <w:tr w:rsidR="00A235FC" w:rsidRPr="00FB6248" w:rsidTr="00657796">
        <w:tc>
          <w:tcPr>
            <w:tcW w:w="209" w:type="pct"/>
            <w:vMerge/>
          </w:tcPr>
          <w:p w:rsidR="00A235FC" w:rsidRPr="00FB6248" w:rsidRDefault="00A235FC" w:rsidP="004E70E3">
            <w:pPr>
              <w:pStyle w:val="11"/>
              <w:jc w:val="center"/>
              <w:rPr>
                <w:bCs/>
                <w:sz w:val="26"/>
                <w:szCs w:val="26"/>
                <w:lang w:val="ru-RU"/>
              </w:rPr>
            </w:pPr>
          </w:p>
        </w:tc>
        <w:tc>
          <w:tcPr>
            <w:tcW w:w="1094" w:type="pct"/>
            <w:gridSpan w:val="2"/>
            <w:tcBorders>
              <w:top w:val="single" w:sz="4" w:space="0" w:color="auto"/>
              <w:left w:val="single" w:sz="4" w:space="0" w:color="auto"/>
              <w:bottom w:val="single" w:sz="4" w:space="0" w:color="auto"/>
              <w:right w:val="single" w:sz="4" w:space="0" w:color="auto"/>
            </w:tcBorders>
          </w:tcPr>
          <w:p w:rsidR="00A235FC" w:rsidRPr="004E70E3" w:rsidRDefault="00A235FC" w:rsidP="004E70E3">
            <w:pPr>
              <w:rPr>
                <w:sz w:val="22"/>
                <w:szCs w:val="22"/>
              </w:rPr>
            </w:pPr>
            <w:r>
              <w:rPr>
                <w:sz w:val="22"/>
                <w:szCs w:val="22"/>
              </w:rPr>
              <w:t xml:space="preserve">с. </w:t>
            </w:r>
            <w:r w:rsidRPr="004E70E3">
              <w:rPr>
                <w:sz w:val="22"/>
                <w:szCs w:val="22"/>
              </w:rPr>
              <w:t xml:space="preserve">Месягутово РТПС </w:t>
            </w:r>
          </w:p>
        </w:tc>
        <w:tc>
          <w:tcPr>
            <w:tcW w:w="828" w:type="pct"/>
            <w:vMerge/>
          </w:tcPr>
          <w:p w:rsidR="00A235FC" w:rsidRPr="00FB6248" w:rsidRDefault="00A235FC" w:rsidP="004E70E3">
            <w:pPr>
              <w:pStyle w:val="11"/>
              <w:rPr>
                <w:bCs/>
                <w:sz w:val="26"/>
                <w:szCs w:val="26"/>
                <w:lang w:val="ru-RU"/>
              </w:rPr>
            </w:pPr>
          </w:p>
        </w:tc>
        <w:tc>
          <w:tcPr>
            <w:tcW w:w="1149" w:type="pct"/>
            <w:gridSpan w:val="2"/>
            <w:vMerge/>
          </w:tcPr>
          <w:p w:rsidR="00A235FC" w:rsidRPr="00FB6248" w:rsidRDefault="00A235FC" w:rsidP="004E70E3">
            <w:pPr>
              <w:pStyle w:val="11"/>
              <w:rPr>
                <w:sz w:val="26"/>
                <w:szCs w:val="26"/>
                <w:lang w:val="ru-RU"/>
              </w:rPr>
            </w:pPr>
          </w:p>
        </w:tc>
        <w:tc>
          <w:tcPr>
            <w:tcW w:w="507" w:type="pct"/>
            <w:vMerge/>
          </w:tcPr>
          <w:p w:rsidR="00A235FC" w:rsidRPr="007575E7" w:rsidRDefault="00A235FC" w:rsidP="004E70E3">
            <w:pPr>
              <w:pStyle w:val="11"/>
              <w:rPr>
                <w:sz w:val="26"/>
                <w:szCs w:val="26"/>
                <w:lang w:val="ru-RU"/>
              </w:rPr>
            </w:pPr>
          </w:p>
        </w:tc>
        <w:tc>
          <w:tcPr>
            <w:tcW w:w="513" w:type="pct"/>
            <w:vMerge/>
          </w:tcPr>
          <w:p w:rsidR="00A235FC" w:rsidRPr="007575E7" w:rsidRDefault="00A235FC" w:rsidP="004E70E3">
            <w:pPr>
              <w:pStyle w:val="11"/>
              <w:rPr>
                <w:sz w:val="26"/>
                <w:szCs w:val="26"/>
                <w:lang w:val="ru-RU"/>
              </w:rPr>
            </w:pPr>
          </w:p>
        </w:tc>
        <w:tc>
          <w:tcPr>
            <w:tcW w:w="700" w:type="pct"/>
          </w:tcPr>
          <w:p w:rsidR="00A235FC" w:rsidRPr="00FB6248" w:rsidRDefault="00A235FC" w:rsidP="004E70E3">
            <w:pPr>
              <w:pStyle w:val="11"/>
              <w:rPr>
                <w:sz w:val="26"/>
                <w:szCs w:val="26"/>
                <w:lang w:val="ru-RU"/>
              </w:rPr>
            </w:pPr>
          </w:p>
        </w:tc>
      </w:tr>
      <w:tr w:rsidR="00A235FC" w:rsidRPr="00FB6248" w:rsidTr="00657796">
        <w:tc>
          <w:tcPr>
            <w:tcW w:w="209" w:type="pct"/>
            <w:vMerge/>
          </w:tcPr>
          <w:p w:rsidR="00A235FC" w:rsidRPr="00FB6248" w:rsidRDefault="00A235FC" w:rsidP="004E70E3">
            <w:pPr>
              <w:pStyle w:val="11"/>
              <w:jc w:val="center"/>
              <w:rPr>
                <w:bCs/>
                <w:sz w:val="26"/>
                <w:szCs w:val="26"/>
                <w:lang w:val="ru-RU"/>
              </w:rPr>
            </w:pPr>
          </w:p>
        </w:tc>
        <w:tc>
          <w:tcPr>
            <w:tcW w:w="1094" w:type="pct"/>
            <w:gridSpan w:val="2"/>
            <w:tcBorders>
              <w:top w:val="single" w:sz="4" w:space="0" w:color="auto"/>
              <w:left w:val="single" w:sz="4" w:space="0" w:color="auto"/>
              <w:bottom w:val="single" w:sz="4" w:space="0" w:color="auto"/>
              <w:right w:val="single" w:sz="4" w:space="0" w:color="auto"/>
            </w:tcBorders>
          </w:tcPr>
          <w:p w:rsidR="00A235FC" w:rsidRPr="004E70E3" w:rsidRDefault="00A235FC" w:rsidP="004E70E3">
            <w:pPr>
              <w:rPr>
                <w:sz w:val="22"/>
                <w:szCs w:val="22"/>
              </w:rPr>
            </w:pPr>
            <w:r>
              <w:rPr>
                <w:sz w:val="22"/>
                <w:szCs w:val="22"/>
              </w:rPr>
              <w:t xml:space="preserve">г. </w:t>
            </w:r>
            <w:r w:rsidRPr="004E70E3">
              <w:rPr>
                <w:sz w:val="22"/>
                <w:szCs w:val="22"/>
              </w:rPr>
              <w:t xml:space="preserve">Белебей РТПС </w:t>
            </w:r>
          </w:p>
        </w:tc>
        <w:tc>
          <w:tcPr>
            <w:tcW w:w="828" w:type="pct"/>
            <w:vMerge/>
          </w:tcPr>
          <w:p w:rsidR="00A235FC" w:rsidRPr="00FB6248" w:rsidRDefault="00A235FC" w:rsidP="004E70E3">
            <w:pPr>
              <w:pStyle w:val="11"/>
              <w:rPr>
                <w:bCs/>
                <w:sz w:val="26"/>
                <w:szCs w:val="26"/>
                <w:lang w:val="ru-RU"/>
              </w:rPr>
            </w:pPr>
          </w:p>
        </w:tc>
        <w:tc>
          <w:tcPr>
            <w:tcW w:w="1149" w:type="pct"/>
            <w:gridSpan w:val="2"/>
            <w:vMerge/>
          </w:tcPr>
          <w:p w:rsidR="00A235FC" w:rsidRPr="00FB6248" w:rsidRDefault="00A235FC" w:rsidP="004E70E3">
            <w:pPr>
              <w:pStyle w:val="11"/>
              <w:rPr>
                <w:sz w:val="26"/>
                <w:szCs w:val="26"/>
                <w:lang w:val="ru-RU"/>
              </w:rPr>
            </w:pPr>
          </w:p>
        </w:tc>
        <w:tc>
          <w:tcPr>
            <w:tcW w:w="507" w:type="pct"/>
            <w:vMerge/>
          </w:tcPr>
          <w:p w:rsidR="00A235FC" w:rsidRPr="007575E7" w:rsidRDefault="00A235FC" w:rsidP="004E70E3">
            <w:pPr>
              <w:pStyle w:val="11"/>
              <w:rPr>
                <w:sz w:val="26"/>
                <w:szCs w:val="26"/>
                <w:lang w:val="ru-RU"/>
              </w:rPr>
            </w:pPr>
          </w:p>
        </w:tc>
        <w:tc>
          <w:tcPr>
            <w:tcW w:w="513" w:type="pct"/>
            <w:vMerge/>
          </w:tcPr>
          <w:p w:rsidR="00A235FC" w:rsidRPr="007575E7" w:rsidRDefault="00A235FC" w:rsidP="004E70E3">
            <w:pPr>
              <w:pStyle w:val="11"/>
              <w:rPr>
                <w:sz w:val="26"/>
                <w:szCs w:val="26"/>
                <w:lang w:val="ru-RU"/>
              </w:rPr>
            </w:pPr>
          </w:p>
        </w:tc>
        <w:tc>
          <w:tcPr>
            <w:tcW w:w="700" w:type="pct"/>
          </w:tcPr>
          <w:p w:rsidR="00A235FC" w:rsidRPr="00FB6248" w:rsidRDefault="00A235FC" w:rsidP="004E70E3">
            <w:pPr>
              <w:pStyle w:val="11"/>
              <w:rPr>
                <w:sz w:val="26"/>
                <w:szCs w:val="26"/>
                <w:lang w:val="ru-RU"/>
              </w:rPr>
            </w:pPr>
          </w:p>
        </w:tc>
      </w:tr>
      <w:tr w:rsidR="00A235FC" w:rsidRPr="00FB6248" w:rsidTr="00657796">
        <w:tc>
          <w:tcPr>
            <w:tcW w:w="209" w:type="pct"/>
            <w:vMerge/>
          </w:tcPr>
          <w:p w:rsidR="00A235FC" w:rsidRPr="00FB6248" w:rsidRDefault="00A235FC" w:rsidP="004E70E3">
            <w:pPr>
              <w:pStyle w:val="11"/>
              <w:jc w:val="center"/>
              <w:rPr>
                <w:bCs/>
                <w:sz w:val="26"/>
                <w:szCs w:val="26"/>
                <w:lang w:val="ru-RU"/>
              </w:rPr>
            </w:pPr>
          </w:p>
        </w:tc>
        <w:tc>
          <w:tcPr>
            <w:tcW w:w="1094" w:type="pct"/>
            <w:gridSpan w:val="2"/>
            <w:tcBorders>
              <w:top w:val="single" w:sz="4" w:space="0" w:color="auto"/>
              <w:left w:val="single" w:sz="4" w:space="0" w:color="auto"/>
              <w:bottom w:val="single" w:sz="4" w:space="0" w:color="auto"/>
              <w:right w:val="single" w:sz="4" w:space="0" w:color="auto"/>
            </w:tcBorders>
          </w:tcPr>
          <w:p w:rsidR="00A235FC" w:rsidRPr="004E70E3" w:rsidRDefault="00A235FC" w:rsidP="004E70E3">
            <w:pPr>
              <w:rPr>
                <w:sz w:val="22"/>
                <w:szCs w:val="22"/>
              </w:rPr>
            </w:pPr>
            <w:r>
              <w:rPr>
                <w:sz w:val="22"/>
                <w:szCs w:val="22"/>
              </w:rPr>
              <w:t xml:space="preserve">г. </w:t>
            </w:r>
            <w:r w:rsidRPr="004E70E3">
              <w:rPr>
                <w:sz w:val="22"/>
                <w:szCs w:val="22"/>
              </w:rPr>
              <w:t xml:space="preserve">Салават РТПС </w:t>
            </w:r>
          </w:p>
        </w:tc>
        <w:tc>
          <w:tcPr>
            <w:tcW w:w="828" w:type="pct"/>
            <w:vMerge/>
          </w:tcPr>
          <w:p w:rsidR="00A235FC" w:rsidRPr="00FB6248" w:rsidRDefault="00A235FC" w:rsidP="004E70E3">
            <w:pPr>
              <w:pStyle w:val="11"/>
              <w:rPr>
                <w:bCs/>
                <w:sz w:val="26"/>
                <w:szCs w:val="26"/>
                <w:lang w:val="ru-RU"/>
              </w:rPr>
            </w:pPr>
          </w:p>
        </w:tc>
        <w:tc>
          <w:tcPr>
            <w:tcW w:w="1149" w:type="pct"/>
            <w:gridSpan w:val="2"/>
            <w:vMerge/>
          </w:tcPr>
          <w:p w:rsidR="00A235FC" w:rsidRPr="00FB6248" w:rsidRDefault="00A235FC" w:rsidP="004E70E3">
            <w:pPr>
              <w:pStyle w:val="11"/>
              <w:rPr>
                <w:sz w:val="26"/>
                <w:szCs w:val="26"/>
                <w:lang w:val="ru-RU"/>
              </w:rPr>
            </w:pPr>
          </w:p>
        </w:tc>
        <w:tc>
          <w:tcPr>
            <w:tcW w:w="507" w:type="pct"/>
            <w:vMerge/>
          </w:tcPr>
          <w:p w:rsidR="00A235FC" w:rsidRPr="007575E7" w:rsidRDefault="00A235FC" w:rsidP="004E70E3">
            <w:pPr>
              <w:pStyle w:val="11"/>
              <w:rPr>
                <w:sz w:val="26"/>
                <w:szCs w:val="26"/>
                <w:lang w:val="ru-RU"/>
              </w:rPr>
            </w:pPr>
          </w:p>
        </w:tc>
        <w:tc>
          <w:tcPr>
            <w:tcW w:w="513" w:type="pct"/>
            <w:vMerge/>
          </w:tcPr>
          <w:p w:rsidR="00A235FC" w:rsidRPr="007575E7" w:rsidRDefault="00A235FC" w:rsidP="004E70E3">
            <w:pPr>
              <w:pStyle w:val="11"/>
              <w:rPr>
                <w:sz w:val="26"/>
                <w:szCs w:val="26"/>
                <w:lang w:val="ru-RU"/>
              </w:rPr>
            </w:pPr>
          </w:p>
        </w:tc>
        <w:tc>
          <w:tcPr>
            <w:tcW w:w="700" w:type="pct"/>
          </w:tcPr>
          <w:p w:rsidR="00A235FC" w:rsidRPr="00FB6248" w:rsidRDefault="00A235FC" w:rsidP="004E70E3">
            <w:pPr>
              <w:pStyle w:val="11"/>
              <w:rPr>
                <w:sz w:val="26"/>
                <w:szCs w:val="26"/>
                <w:lang w:val="ru-RU"/>
              </w:rPr>
            </w:pPr>
          </w:p>
        </w:tc>
      </w:tr>
      <w:tr w:rsidR="00A235FC" w:rsidRPr="00FB6248" w:rsidTr="004E70E3">
        <w:trPr>
          <w:trHeight w:val="325"/>
        </w:trPr>
        <w:tc>
          <w:tcPr>
            <w:tcW w:w="209" w:type="pct"/>
            <w:vMerge/>
          </w:tcPr>
          <w:p w:rsidR="00A235FC" w:rsidRPr="007575E7" w:rsidRDefault="00A235FC" w:rsidP="004E70E3">
            <w:pPr>
              <w:pStyle w:val="11"/>
              <w:jc w:val="center"/>
              <w:rPr>
                <w:bCs/>
                <w:sz w:val="26"/>
                <w:szCs w:val="26"/>
                <w:lang w:val="ru-RU"/>
              </w:rPr>
            </w:pPr>
          </w:p>
        </w:tc>
        <w:tc>
          <w:tcPr>
            <w:tcW w:w="1094" w:type="pct"/>
            <w:gridSpan w:val="2"/>
            <w:tcBorders>
              <w:top w:val="single" w:sz="4" w:space="0" w:color="auto"/>
              <w:left w:val="single" w:sz="4" w:space="0" w:color="auto"/>
              <w:bottom w:val="single" w:sz="4" w:space="0" w:color="auto"/>
              <w:right w:val="single" w:sz="4" w:space="0" w:color="auto"/>
            </w:tcBorders>
          </w:tcPr>
          <w:p w:rsidR="00A235FC" w:rsidRPr="004E70E3" w:rsidRDefault="00A235FC" w:rsidP="004E70E3">
            <w:pPr>
              <w:rPr>
                <w:sz w:val="22"/>
                <w:szCs w:val="22"/>
              </w:rPr>
            </w:pPr>
            <w:r>
              <w:rPr>
                <w:sz w:val="22"/>
                <w:szCs w:val="22"/>
              </w:rPr>
              <w:t xml:space="preserve">г. </w:t>
            </w:r>
            <w:r w:rsidRPr="004E70E3">
              <w:rPr>
                <w:sz w:val="22"/>
                <w:szCs w:val="22"/>
              </w:rPr>
              <w:t xml:space="preserve">Баймак РТПС </w:t>
            </w:r>
          </w:p>
        </w:tc>
        <w:tc>
          <w:tcPr>
            <w:tcW w:w="828" w:type="pct"/>
            <w:vMerge/>
          </w:tcPr>
          <w:p w:rsidR="00A235FC" w:rsidRPr="00FB6248" w:rsidRDefault="00A235FC" w:rsidP="004E70E3">
            <w:pPr>
              <w:pStyle w:val="11"/>
              <w:rPr>
                <w:bCs/>
                <w:sz w:val="26"/>
                <w:szCs w:val="26"/>
                <w:lang w:val="ru-RU"/>
              </w:rPr>
            </w:pPr>
          </w:p>
        </w:tc>
        <w:tc>
          <w:tcPr>
            <w:tcW w:w="1149" w:type="pct"/>
            <w:gridSpan w:val="2"/>
            <w:vMerge/>
          </w:tcPr>
          <w:p w:rsidR="00A235FC" w:rsidRPr="00FB6248" w:rsidRDefault="00A235FC" w:rsidP="004E70E3">
            <w:pPr>
              <w:pStyle w:val="11"/>
              <w:rPr>
                <w:sz w:val="26"/>
                <w:szCs w:val="26"/>
                <w:lang w:val="ru-RU"/>
              </w:rPr>
            </w:pPr>
          </w:p>
        </w:tc>
        <w:tc>
          <w:tcPr>
            <w:tcW w:w="507" w:type="pct"/>
            <w:vMerge/>
          </w:tcPr>
          <w:p w:rsidR="00A235FC" w:rsidRPr="007575E7" w:rsidRDefault="00A235FC" w:rsidP="004E70E3">
            <w:pPr>
              <w:pStyle w:val="11"/>
              <w:rPr>
                <w:sz w:val="26"/>
                <w:szCs w:val="26"/>
                <w:lang w:val="ru-RU"/>
              </w:rPr>
            </w:pPr>
          </w:p>
        </w:tc>
        <w:tc>
          <w:tcPr>
            <w:tcW w:w="513" w:type="pct"/>
            <w:vMerge/>
          </w:tcPr>
          <w:p w:rsidR="00A235FC" w:rsidRPr="007575E7" w:rsidRDefault="00A235FC" w:rsidP="004E70E3">
            <w:pPr>
              <w:pStyle w:val="11"/>
              <w:rPr>
                <w:sz w:val="26"/>
                <w:szCs w:val="26"/>
                <w:lang w:val="ru-RU"/>
              </w:rPr>
            </w:pPr>
          </w:p>
        </w:tc>
        <w:tc>
          <w:tcPr>
            <w:tcW w:w="700" w:type="pct"/>
          </w:tcPr>
          <w:p w:rsidR="00A235FC" w:rsidRPr="00FB6248" w:rsidRDefault="00A235FC" w:rsidP="004E70E3">
            <w:pPr>
              <w:pStyle w:val="11"/>
              <w:rPr>
                <w:sz w:val="26"/>
                <w:szCs w:val="26"/>
                <w:lang w:val="ru-RU"/>
              </w:rPr>
            </w:pPr>
          </w:p>
        </w:tc>
      </w:tr>
      <w:tr w:rsidR="004E70E3" w:rsidRPr="00FB6248" w:rsidTr="00955A56">
        <w:trPr>
          <w:trHeight w:val="431"/>
        </w:trPr>
        <w:tc>
          <w:tcPr>
            <w:tcW w:w="209" w:type="pct"/>
          </w:tcPr>
          <w:p w:rsidR="004E70E3" w:rsidRPr="007575E7" w:rsidRDefault="00B370BC" w:rsidP="004E70E3">
            <w:pPr>
              <w:pStyle w:val="11"/>
              <w:jc w:val="center"/>
              <w:rPr>
                <w:bCs/>
                <w:sz w:val="26"/>
                <w:szCs w:val="26"/>
                <w:lang w:val="ru-RU"/>
              </w:rPr>
            </w:pPr>
            <w:r>
              <w:rPr>
                <w:bCs/>
                <w:sz w:val="26"/>
                <w:szCs w:val="26"/>
                <w:lang w:val="ru-RU"/>
              </w:rPr>
              <w:t>4</w:t>
            </w:r>
          </w:p>
        </w:tc>
        <w:tc>
          <w:tcPr>
            <w:tcW w:w="1094" w:type="pct"/>
            <w:gridSpan w:val="2"/>
          </w:tcPr>
          <w:p w:rsidR="004E70E3" w:rsidRPr="00FB6248" w:rsidRDefault="00B370BC" w:rsidP="004E70E3">
            <w:pPr>
              <w:pStyle w:val="11"/>
              <w:rPr>
                <w:bCs/>
                <w:sz w:val="26"/>
                <w:szCs w:val="26"/>
                <w:lang w:val="ru-RU"/>
              </w:rPr>
            </w:pPr>
            <w:r>
              <w:rPr>
                <w:bCs/>
                <w:sz w:val="26"/>
                <w:szCs w:val="26"/>
                <w:lang w:val="ru-RU"/>
              </w:rPr>
              <w:t>г. Уфа, ул. Ленина. 32/1</w:t>
            </w:r>
          </w:p>
        </w:tc>
        <w:tc>
          <w:tcPr>
            <w:tcW w:w="828" w:type="pct"/>
          </w:tcPr>
          <w:p w:rsidR="004E70E3" w:rsidRPr="00FB6248" w:rsidRDefault="00B370BC" w:rsidP="004E70E3">
            <w:pPr>
              <w:pStyle w:val="11"/>
              <w:rPr>
                <w:bCs/>
                <w:sz w:val="26"/>
                <w:szCs w:val="26"/>
                <w:lang w:val="ru-RU"/>
              </w:rPr>
            </w:pPr>
            <w:r>
              <w:rPr>
                <w:bCs/>
                <w:sz w:val="26"/>
                <w:szCs w:val="26"/>
                <w:lang w:val="ru-RU"/>
              </w:rPr>
              <w:t xml:space="preserve">Организация рабочего места, </w:t>
            </w:r>
            <w:r w:rsidR="004E70E3">
              <w:rPr>
                <w:bCs/>
                <w:sz w:val="26"/>
                <w:szCs w:val="26"/>
                <w:lang w:val="ru-RU"/>
              </w:rPr>
              <w:t>Пуско-</w:t>
            </w:r>
            <w:r w:rsidR="004E70E3">
              <w:rPr>
                <w:bCs/>
                <w:sz w:val="26"/>
                <w:szCs w:val="26"/>
                <w:lang w:val="ru-RU"/>
              </w:rPr>
              <w:lastRenderedPageBreak/>
              <w:t>наладка</w:t>
            </w:r>
          </w:p>
        </w:tc>
        <w:tc>
          <w:tcPr>
            <w:tcW w:w="1149" w:type="pct"/>
            <w:gridSpan w:val="2"/>
          </w:tcPr>
          <w:p w:rsidR="004E70E3" w:rsidRPr="00FB6248" w:rsidRDefault="00A15A52" w:rsidP="00A15A52">
            <w:pPr>
              <w:pStyle w:val="11"/>
              <w:rPr>
                <w:sz w:val="26"/>
                <w:szCs w:val="26"/>
                <w:lang w:val="ru-RU"/>
              </w:rPr>
            </w:pPr>
            <w:r>
              <w:rPr>
                <w:sz w:val="26"/>
                <w:szCs w:val="26"/>
                <w:lang w:val="ru-RU"/>
              </w:rPr>
              <w:lastRenderedPageBreak/>
              <w:t>С</w:t>
            </w:r>
            <w:r w:rsidRPr="00A15A52">
              <w:rPr>
                <w:sz w:val="26"/>
                <w:szCs w:val="26"/>
                <w:lang w:val="ru-RU"/>
              </w:rPr>
              <w:t>оздание центра сбора и обработки данных</w:t>
            </w:r>
            <w:r>
              <w:rPr>
                <w:sz w:val="26"/>
                <w:szCs w:val="26"/>
                <w:lang w:val="ru-RU"/>
              </w:rPr>
              <w:t xml:space="preserve">. </w:t>
            </w:r>
            <w:r w:rsidR="004E70E3">
              <w:rPr>
                <w:sz w:val="26"/>
                <w:szCs w:val="26"/>
                <w:lang w:val="ru-RU"/>
              </w:rPr>
              <w:t xml:space="preserve">Проверка </w:t>
            </w:r>
            <w:r w:rsidR="004E70E3">
              <w:rPr>
                <w:sz w:val="26"/>
                <w:szCs w:val="26"/>
                <w:lang w:val="ru-RU"/>
              </w:rPr>
              <w:lastRenderedPageBreak/>
              <w:t>работоспособности А</w:t>
            </w:r>
            <w:r w:rsidR="00A235FC">
              <w:rPr>
                <w:sz w:val="26"/>
                <w:szCs w:val="26"/>
                <w:lang w:val="ru-RU"/>
              </w:rPr>
              <w:t>ИИ</w:t>
            </w:r>
            <w:r w:rsidR="004E70E3">
              <w:rPr>
                <w:sz w:val="26"/>
                <w:szCs w:val="26"/>
                <w:lang w:val="ru-RU"/>
              </w:rPr>
              <w:t>С</w:t>
            </w:r>
            <w:r w:rsidR="00A235FC">
              <w:rPr>
                <w:sz w:val="26"/>
                <w:szCs w:val="26"/>
                <w:lang w:val="ru-RU"/>
              </w:rPr>
              <w:t xml:space="preserve"> </w:t>
            </w:r>
            <w:r w:rsidR="004E70E3">
              <w:rPr>
                <w:sz w:val="26"/>
                <w:szCs w:val="26"/>
                <w:lang w:val="ru-RU"/>
              </w:rPr>
              <w:t>КУЭ</w:t>
            </w:r>
          </w:p>
        </w:tc>
        <w:tc>
          <w:tcPr>
            <w:tcW w:w="507" w:type="pct"/>
          </w:tcPr>
          <w:p w:rsidR="004E70E3" w:rsidRDefault="00D42851" w:rsidP="004E70E3">
            <w:pPr>
              <w:pStyle w:val="11"/>
              <w:rPr>
                <w:sz w:val="26"/>
                <w:szCs w:val="26"/>
                <w:lang w:val="ru-RU"/>
              </w:rPr>
            </w:pPr>
            <w:r>
              <w:rPr>
                <w:sz w:val="26"/>
                <w:szCs w:val="26"/>
                <w:lang w:val="ru-RU"/>
              </w:rPr>
              <w:lastRenderedPageBreak/>
              <w:t>14</w:t>
            </w:r>
            <w:r w:rsidR="004E70E3">
              <w:rPr>
                <w:sz w:val="26"/>
                <w:szCs w:val="26"/>
                <w:lang w:val="ru-RU"/>
              </w:rPr>
              <w:t>.11.15</w:t>
            </w:r>
          </w:p>
        </w:tc>
        <w:tc>
          <w:tcPr>
            <w:tcW w:w="513" w:type="pct"/>
          </w:tcPr>
          <w:p w:rsidR="004E70E3" w:rsidRDefault="004E70E3" w:rsidP="00D42851">
            <w:pPr>
              <w:pStyle w:val="11"/>
              <w:rPr>
                <w:sz w:val="26"/>
                <w:szCs w:val="26"/>
                <w:lang w:val="ru-RU"/>
              </w:rPr>
            </w:pPr>
            <w:r>
              <w:rPr>
                <w:sz w:val="26"/>
                <w:szCs w:val="26"/>
                <w:lang w:val="ru-RU"/>
              </w:rPr>
              <w:t>1</w:t>
            </w:r>
            <w:r w:rsidR="00D42851">
              <w:rPr>
                <w:sz w:val="26"/>
                <w:szCs w:val="26"/>
                <w:lang w:val="ru-RU"/>
              </w:rPr>
              <w:t>8</w:t>
            </w:r>
            <w:r>
              <w:rPr>
                <w:sz w:val="26"/>
                <w:szCs w:val="26"/>
                <w:lang w:val="ru-RU"/>
              </w:rPr>
              <w:t>.12.15</w:t>
            </w:r>
          </w:p>
        </w:tc>
        <w:tc>
          <w:tcPr>
            <w:tcW w:w="700" w:type="pct"/>
          </w:tcPr>
          <w:p w:rsidR="004E70E3" w:rsidRPr="00FB6248" w:rsidRDefault="004E70E3" w:rsidP="004E70E3">
            <w:pPr>
              <w:pStyle w:val="11"/>
              <w:rPr>
                <w:sz w:val="26"/>
                <w:szCs w:val="26"/>
                <w:lang w:val="ru-RU"/>
              </w:rPr>
            </w:pPr>
          </w:p>
        </w:tc>
      </w:tr>
      <w:tr w:rsidR="004E70E3" w:rsidRPr="00FB6248" w:rsidTr="00955A56">
        <w:trPr>
          <w:trHeight w:val="431"/>
        </w:trPr>
        <w:tc>
          <w:tcPr>
            <w:tcW w:w="209" w:type="pct"/>
          </w:tcPr>
          <w:p w:rsidR="004E70E3" w:rsidRPr="007575E7" w:rsidRDefault="00B370BC" w:rsidP="004E70E3">
            <w:pPr>
              <w:pStyle w:val="11"/>
              <w:jc w:val="center"/>
              <w:rPr>
                <w:bCs/>
                <w:sz w:val="26"/>
                <w:szCs w:val="26"/>
                <w:lang w:val="ru-RU"/>
              </w:rPr>
            </w:pPr>
            <w:r>
              <w:rPr>
                <w:bCs/>
                <w:sz w:val="26"/>
                <w:szCs w:val="26"/>
                <w:lang w:val="ru-RU"/>
              </w:rPr>
              <w:lastRenderedPageBreak/>
              <w:t>5</w:t>
            </w:r>
          </w:p>
        </w:tc>
        <w:tc>
          <w:tcPr>
            <w:tcW w:w="1094" w:type="pct"/>
            <w:gridSpan w:val="2"/>
          </w:tcPr>
          <w:p w:rsidR="004E70E3" w:rsidRPr="00FB6248" w:rsidRDefault="00B370BC" w:rsidP="004E70E3">
            <w:pPr>
              <w:pStyle w:val="11"/>
              <w:rPr>
                <w:bCs/>
                <w:sz w:val="26"/>
                <w:szCs w:val="26"/>
                <w:lang w:val="ru-RU"/>
              </w:rPr>
            </w:pPr>
            <w:r>
              <w:rPr>
                <w:bCs/>
                <w:sz w:val="26"/>
                <w:szCs w:val="26"/>
                <w:lang w:val="ru-RU"/>
              </w:rPr>
              <w:t>г. Уфа, ул. Ленина. 32/1</w:t>
            </w:r>
          </w:p>
        </w:tc>
        <w:tc>
          <w:tcPr>
            <w:tcW w:w="828" w:type="pct"/>
          </w:tcPr>
          <w:p w:rsidR="004E70E3" w:rsidRPr="00FB6248" w:rsidRDefault="004E70E3" w:rsidP="004E70E3">
            <w:pPr>
              <w:pStyle w:val="11"/>
              <w:rPr>
                <w:bCs/>
                <w:sz w:val="26"/>
                <w:szCs w:val="26"/>
                <w:lang w:val="ru-RU"/>
              </w:rPr>
            </w:pPr>
            <w:r>
              <w:rPr>
                <w:bCs/>
                <w:sz w:val="26"/>
                <w:szCs w:val="26"/>
                <w:lang w:val="ru-RU"/>
              </w:rPr>
              <w:t>Сдача работ</w:t>
            </w:r>
          </w:p>
        </w:tc>
        <w:tc>
          <w:tcPr>
            <w:tcW w:w="1149" w:type="pct"/>
            <w:gridSpan w:val="2"/>
          </w:tcPr>
          <w:p w:rsidR="004E70E3" w:rsidRPr="00FB6248" w:rsidRDefault="004E70E3" w:rsidP="004E70E3">
            <w:pPr>
              <w:pStyle w:val="11"/>
              <w:rPr>
                <w:sz w:val="26"/>
                <w:szCs w:val="26"/>
                <w:lang w:val="ru-RU"/>
              </w:rPr>
            </w:pPr>
            <w:r>
              <w:rPr>
                <w:sz w:val="26"/>
                <w:szCs w:val="26"/>
                <w:lang w:val="ru-RU"/>
              </w:rPr>
              <w:t>Ввод в эксплуатацию</w:t>
            </w:r>
          </w:p>
        </w:tc>
        <w:tc>
          <w:tcPr>
            <w:tcW w:w="507" w:type="pct"/>
          </w:tcPr>
          <w:p w:rsidR="004E70E3" w:rsidRDefault="00D42851" w:rsidP="004E70E3">
            <w:pPr>
              <w:pStyle w:val="11"/>
              <w:rPr>
                <w:sz w:val="26"/>
                <w:szCs w:val="26"/>
                <w:lang w:val="ru-RU"/>
              </w:rPr>
            </w:pPr>
            <w:r>
              <w:rPr>
                <w:sz w:val="26"/>
                <w:szCs w:val="26"/>
                <w:lang w:val="ru-RU"/>
              </w:rPr>
              <w:t>18</w:t>
            </w:r>
            <w:r w:rsidR="004E70E3">
              <w:rPr>
                <w:sz w:val="26"/>
                <w:szCs w:val="26"/>
                <w:lang w:val="ru-RU"/>
              </w:rPr>
              <w:t>.12.15</w:t>
            </w:r>
          </w:p>
        </w:tc>
        <w:tc>
          <w:tcPr>
            <w:tcW w:w="513" w:type="pct"/>
          </w:tcPr>
          <w:p w:rsidR="004E70E3" w:rsidRDefault="00D42851" w:rsidP="004E70E3">
            <w:pPr>
              <w:pStyle w:val="11"/>
              <w:rPr>
                <w:sz w:val="26"/>
                <w:szCs w:val="26"/>
                <w:lang w:val="ru-RU"/>
              </w:rPr>
            </w:pPr>
            <w:r>
              <w:rPr>
                <w:sz w:val="26"/>
                <w:szCs w:val="26"/>
                <w:lang w:val="ru-RU"/>
              </w:rPr>
              <w:t>21</w:t>
            </w:r>
            <w:r w:rsidR="004E70E3">
              <w:rPr>
                <w:sz w:val="26"/>
                <w:szCs w:val="26"/>
                <w:lang w:val="ru-RU"/>
              </w:rPr>
              <w:t>.12.15</w:t>
            </w:r>
          </w:p>
        </w:tc>
        <w:tc>
          <w:tcPr>
            <w:tcW w:w="700" w:type="pct"/>
          </w:tcPr>
          <w:p w:rsidR="004E70E3" w:rsidRPr="00FB6248" w:rsidRDefault="004E70E3" w:rsidP="004E70E3">
            <w:pPr>
              <w:pStyle w:val="11"/>
              <w:rPr>
                <w:sz w:val="26"/>
                <w:szCs w:val="26"/>
                <w:lang w:val="ru-RU"/>
              </w:rPr>
            </w:pPr>
          </w:p>
        </w:tc>
      </w:tr>
      <w:tr w:rsidR="004E70E3" w:rsidRPr="00FB6248" w:rsidTr="00955A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2"/>
          <w:wBefore w:w="408" w:type="pct"/>
        </w:trPr>
        <w:tc>
          <w:tcPr>
            <w:tcW w:w="2318" w:type="pct"/>
            <w:gridSpan w:val="3"/>
          </w:tcPr>
          <w:p w:rsidR="004E70E3" w:rsidRPr="00FB6248" w:rsidRDefault="004E70E3" w:rsidP="004E70E3">
            <w:pPr>
              <w:widowControl w:val="0"/>
              <w:suppressAutoHyphens/>
              <w:ind w:left="318"/>
              <w:rPr>
                <w:bCs/>
                <w:sz w:val="26"/>
                <w:szCs w:val="26"/>
              </w:rPr>
            </w:pPr>
          </w:p>
          <w:p w:rsidR="004E70E3" w:rsidRDefault="004E70E3" w:rsidP="004E70E3">
            <w:pPr>
              <w:widowControl w:val="0"/>
              <w:suppressAutoHyphens/>
              <w:ind w:left="318"/>
              <w:rPr>
                <w:bCs/>
                <w:sz w:val="26"/>
                <w:szCs w:val="26"/>
              </w:rPr>
            </w:pPr>
          </w:p>
          <w:p w:rsidR="004E70E3" w:rsidRDefault="004E70E3" w:rsidP="004E70E3">
            <w:pPr>
              <w:widowControl w:val="0"/>
              <w:suppressAutoHyphens/>
              <w:ind w:left="318"/>
              <w:rPr>
                <w:bCs/>
                <w:sz w:val="26"/>
                <w:szCs w:val="26"/>
              </w:rPr>
            </w:pPr>
          </w:p>
          <w:p w:rsidR="00B370BC" w:rsidRDefault="00B370BC" w:rsidP="004E70E3">
            <w:pPr>
              <w:widowControl w:val="0"/>
              <w:suppressAutoHyphens/>
              <w:ind w:left="318"/>
              <w:rPr>
                <w:bCs/>
                <w:sz w:val="26"/>
                <w:szCs w:val="26"/>
              </w:rPr>
            </w:pPr>
          </w:p>
          <w:p w:rsidR="00B370BC" w:rsidRDefault="00B370BC" w:rsidP="004E70E3">
            <w:pPr>
              <w:widowControl w:val="0"/>
              <w:suppressAutoHyphens/>
              <w:ind w:left="318"/>
              <w:rPr>
                <w:bCs/>
                <w:sz w:val="26"/>
                <w:szCs w:val="26"/>
              </w:rPr>
            </w:pPr>
          </w:p>
          <w:p w:rsidR="004E70E3" w:rsidRDefault="004E70E3" w:rsidP="004E70E3">
            <w:pPr>
              <w:widowControl w:val="0"/>
              <w:suppressAutoHyphens/>
              <w:ind w:left="318"/>
              <w:rPr>
                <w:bCs/>
                <w:sz w:val="26"/>
                <w:szCs w:val="26"/>
              </w:rPr>
            </w:pPr>
          </w:p>
          <w:p w:rsidR="004E70E3" w:rsidRPr="00FB6248" w:rsidRDefault="004E70E3" w:rsidP="004E70E3">
            <w:pPr>
              <w:widowControl w:val="0"/>
              <w:suppressAutoHyphens/>
              <w:ind w:left="318"/>
              <w:rPr>
                <w:bCs/>
                <w:sz w:val="26"/>
                <w:szCs w:val="26"/>
              </w:rPr>
            </w:pPr>
          </w:p>
          <w:p w:rsidR="004E70E3" w:rsidRPr="00FB6248" w:rsidRDefault="004E70E3" w:rsidP="004E70E3">
            <w:pPr>
              <w:widowControl w:val="0"/>
              <w:suppressAutoHyphens/>
              <w:ind w:left="318"/>
              <w:rPr>
                <w:bCs/>
                <w:sz w:val="26"/>
                <w:szCs w:val="26"/>
              </w:rPr>
            </w:pPr>
            <w:r w:rsidRPr="00FB6248">
              <w:rPr>
                <w:bCs/>
                <w:sz w:val="26"/>
                <w:szCs w:val="26"/>
              </w:rPr>
              <w:t>Заказчик:</w:t>
            </w:r>
          </w:p>
        </w:tc>
        <w:tc>
          <w:tcPr>
            <w:tcW w:w="2274" w:type="pct"/>
            <w:gridSpan w:val="4"/>
          </w:tcPr>
          <w:p w:rsidR="004E70E3" w:rsidRPr="00FB6248" w:rsidRDefault="004E70E3" w:rsidP="004E70E3">
            <w:pPr>
              <w:widowControl w:val="0"/>
              <w:suppressAutoHyphens/>
              <w:ind w:left="318"/>
              <w:rPr>
                <w:bCs/>
                <w:sz w:val="26"/>
                <w:szCs w:val="26"/>
              </w:rPr>
            </w:pPr>
          </w:p>
          <w:p w:rsidR="004E70E3" w:rsidRDefault="004E70E3" w:rsidP="004E70E3">
            <w:pPr>
              <w:widowControl w:val="0"/>
              <w:suppressAutoHyphens/>
              <w:ind w:left="318"/>
              <w:rPr>
                <w:bCs/>
                <w:sz w:val="26"/>
                <w:szCs w:val="26"/>
              </w:rPr>
            </w:pPr>
          </w:p>
          <w:p w:rsidR="004E70E3" w:rsidRDefault="004E70E3" w:rsidP="004E70E3">
            <w:pPr>
              <w:widowControl w:val="0"/>
              <w:suppressAutoHyphens/>
              <w:ind w:left="318"/>
              <w:rPr>
                <w:bCs/>
                <w:sz w:val="26"/>
                <w:szCs w:val="26"/>
              </w:rPr>
            </w:pPr>
          </w:p>
          <w:p w:rsidR="00B370BC" w:rsidRDefault="00B370BC" w:rsidP="004E70E3">
            <w:pPr>
              <w:widowControl w:val="0"/>
              <w:suppressAutoHyphens/>
              <w:ind w:left="318"/>
              <w:rPr>
                <w:bCs/>
                <w:sz w:val="26"/>
                <w:szCs w:val="26"/>
              </w:rPr>
            </w:pPr>
          </w:p>
          <w:p w:rsidR="00B370BC" w:rsidRDefault="00B370BC" w:rsidP="004E70E3">
            <w:pPr>
              <w:widowControl w:val="0"/>
              <w:suppressAutoHyphens/>
              <w:ind w:left="318"/>
              <w:rPr>
                <w:bCs/>
                <w:sz w:val="26"/>
                <w:szCs w:val="26"/>
              </w:rPr>
            </w:pPr>
          </w:p>
          <w:p w:rsidR="004E70E3" w:rsidRDefault="004E70E3" w:rsidP="004E70E3">
            <w:pPr>
              <w:widowControl w:val="0"/>
              <w:suppressAutoHyphens/>
              <w:ind w:left="318"/>
              <w:rPr>
                <w:bCs/>
                <w:sz w:val="26"/>
                <w:szCs w:val="26"/>
              </w:rPr>
            </w:pPr>
          </w:p>
          <w:p w:rsidR="004E70E3" w:rsidRPr="00FB6248" w:rsidRDefault="004E70E3" w:rsidP="004E70E3">
            <w:pPr>
              <w:widowControl w:val="0"/>
              <w:suppressAutoHyphens/>
              <w:ind w:left="318"/>
              <w:rPr>
                <w:bCs/>
                <w:sz w:val="26"/>
                <w:szCs w:val="26"/>
              </w:rPr>
            </w:pPr>
          </w:p>
          <w:p w:rsidR="004E70E3" w:rsidRPr="00FB6248" w:rsidRDefault="004E70E3" w:rsidP="004E70E3">
            <w:pPr>
              <w:widowControl w:val="0"/>
              <w:suppressAutoHyphens/>
              <w:ind w:left="318"/>
              <w:rPr>
                <w:bCs/>
                <w:sz w:val="26"/>
                <w:szCs w:val="26"/>
              </w:rPr>
            </w:pPr>
            <w:r w:rsidRPr="00FB6248">
              <w:rPr>
                <w:bCs/>
                <w:sz w:val="26"/>
                <w:szCs w:val="26"/>
              </w:rPr>
              <w:t>Подрядчик:</w:t>
            </w:r>
          </w:p>
        </w:tc>
      </w:tr>
      <w:tr w:rsidR="004E70E3" w:rsidRPr="00FB6248" w:rsidTr="00955A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2"/>
          <w:wBefore w:w="408" w:type="pct"/>
          <w:trHeight w:val="790"/>
        </w:trPr>
        <w:tc>
          <w:tcPr>
            <w:tcW w:w="2318" w:type="pct"/>
            <w:gridSpan w:val="3"/>
          </w:tcPr>
          <w:p w:rsidR="004E70E3" w:rsidRPr="00FB6248" w:rsidRDefault="004E70E3" w:rsidP="004E70E3">
            <w:pPr>
              <w:pStyle w:val="a3"/>
              <w:widowControl w:val="0"/>
              <w:suppressAutoHyphens/>
              <w:ind w:left="318"/>
              <w:jc w:val="left"/>
              <w:rPr>
                <w:sz w:val="26"/>
                <w:szCs w:val="26"/>
              </w:rPr>
            </w:pPr>
            <w:r w:rsidRPr="00FB6248">
              <w:rPr>
                <w:sz w:val="26"/>
                <w:szCs w:val="26"/>
              </w:rPr>
              <w:t>____________________</w:t>
            </w:r>
          </w:p>
          <w:p w:rsidR="004E70E3" w:rsidRPr="00FB6248" w:rsidRDefault="004E70E3" w:rsidP="004E70E3">
            <w:pPr>
              <w:widowControl w:val="0"/>
              <w:suppressAutoHyphens/>
              <w:ind w:left="318"/>
              <w:rPr>
                <w:bCs/>
                <w:sz w:val="26"/>
                <w:szCs w:val="26"/>
              </w:rPr>
            </w:pPr>
          </w:p>
        </w:tc>
        <w:tc>
          <w:tcPr>
            <w:tcW w:w="2274" w:type="pct"/>
            <w:gridSpan w:val="4"/>
          </w:tcPr>
          <w:p w:rsidR="004E70E3" w:rsidRPr="00FB6248" w:rsidRDefault="004E70E3" w:rsidP="004E70E3">
            <w:pPr>
              <w:pStyle w:val="1CharChar"/>
              <w:suppressAutoHyphens/>
              <w:ind w:left="318"/>
              <w:jc w:val="left"/>
              <w:rPr>
                <w:sz w:val="26"/>
                <w:szCs w:val="26"/>
                <w:lang w:val="ru-RU"/>
              </w:rPr>
            </w:pPr>
            <w:r w:rsidRPr="00FB6248">
              <w:rPr>
                <w:sz w:val="26"/>
                <w:szCs w:val="26"/>
                <w:lang w:val="ru-RU"/>
              </w:rPr>
              <w:t>__________________</w:t>
            </w:r>
          </w:p>
          <w:p w:rsidR="004E70E3" w:rsidRPr="00FB6248" w:rsidRDefault="004E70E3" w:rsidP="004E70E3">
            <w:pPr>
              <w:widowControl w:val="0"/>
              <w:suppressAutoHyphens/>
              <w:ind w:left="318"/>
              <w:rPr>
                <w:sz w:val="26"/>
                <w:szCs w:val="26"/>
              </w:rPr>
            </w:pPr>
          </w:p>
          <w:p w:rsidR="004E70E3" w:rsidRPr="00FB6248" w:rsidRDefault="004E70E3" w:rsidP="004E70E3">
            <w:pPr>
              <w:widowControl w:val="0"/>
              <w:suppressAutoHyphens/>
              <w:ind w:left="318"/>
              <w:rPr>
                <w:bCs/>
                <w:sz w:val="26"/>
                <w:szCs w:val="26"/>
              </w:rPr>
            </w:pPr>
          </w:p>
        </w:tc>
      </w:tr>
    </w:tbl>
    <w:p w:rsidR="006B2F29" w:rsidRPr="00FB6248" w:rsidRDefault="006B2F29" w:rsidP="004865BA">
      <w:pPr>
        <w:pStyle w:val="31"/>
        <w:spacing w:before="120"/>
        <w:ind w:firstLine="0"/>
      </w:pPr>
      <w:bookmarkStart w:id="1" w:name="_GoBack"/>
      <w:bookmarkEnd w:id="1"/>
      <w:permEnd w:id="1854353516"/>
    </w:p>
    <w:sectPr w:rsidR="006B2F29" w:rsidRPr="00FB6248" w:rsidSect="00CC5A20">
      <w:pgSz w:w="11904" w:h="16834"/>
      <w:pgMar w:top="1134" w:right="851" w:bottom="1134" w:left="1418"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56D0" w:rsidRDefault="005056D0">
      <w:r>
        <w:separator/>
      </w:r>
    </w:p>
  </w:endnote>
  <w:endnote w:type="continuationSeparator" w:id="0">
    <w:p w:rsidR="005056D0" w:rsidRDefault="005056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7796" w:rsidRDefault="00657796" w:rsidP="0026433F">
    <w:pPr>
      <w:pStyle w:val="af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56D0" w:rsidRDefault="005056D0">
      <w:r>
        <w:separator/>
      </w:r>
    </w:p>
  </w:footnote>
  <w:footnote w:type="continuationSeparator" w:id="0">
    <w:p w:rsidR="005056D0" w:rsidRDefault="005056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7796" w:rsidRDefault="00657796" w:rsidP="0014469B">
    <w:pPr>
      <w:pStyle w:val="aff"/>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end"/>
    </w:r>
  </w:p>
  <w:p w:rsidR="00657796" w:rsidRDefault="00657796">
    <w:pPr>
      <w:pStyle w:val="aff"/>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7796" w:rsidRDefault="00657796" w:rsidP="0014469B">
    <w:pPr>
      <w:pStyle w:val="aff"/>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sidR="004865BA">
      <w:rPr>
        <w:rStyle w:val="af7"/>
        <w:noProof/>
      </w:rPr>
      <w:t>17</w:t>
    </w:r>
    <w:r>
      <w:rPr>
        <w:rStyle w:val="af7"/>
      </w:rPr>
      <w:fldChar w:fldCharType="end"/>
    </w:r>
  </w:p>
  <w:p w:rsidR="00657796" w:rsidRDefault="00657796">
    <w:pPr>
      <w:pStyle w:val="af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32714"/>
    <w:multiLevelType w:val="hybridMultilevel"/>
    <w:tmpl w:val="70EA5CF8"/>
    <w:lvl w:ilvl="0" w:tplc="B8984B9E">
      <w:start w:val="1"/>
      <w:numFmt w:val="bullet"/>
      <w:lvlText w:val="-"/>
      <w:lvlJc w:val="left"/>
      <w:pPr>
        <w:tabs>
          <w:tab w:val="num" w:pos="1302"/>
        </w:tabs>
        <w:ind w:left="1302" w:hanging="735"/>
      </w:pPr>
      <w:rPr>
        <w:rFonts w:ascii="Times New Roman" w:eastAsia="Times New Roman" w:hAnsi="Times New Roman" w:hint="default"/>
      </w:rPr>
    </w:lvl>
    <w:lvl w:ilvl="1" w:tplc="04190003">
      <w:start w:val="1"/>
      <w:numFmt w:val="bullet"/>
      <w:lvlText w:val="o"/>
      <w:lvlJc w:val="left"/>
      <w:pPr>
        <w:tabs>
          <w:tab w:val="num" w:pos="1647"/>
        </w:tabs>
        <w:ind w:left="1647" w:hanging="360"/>
      </w:pPr>
      <w:rPr>
        <w:rFonts w:ascii="Courier New" w:hAnsi="Courier New" w:cs="Courier New" w:hint="default"/>
      </w:rPr>
    </w:lvl>
    <w:lvl w:ilvl="2" w:tplc="04190005">
      <w:start w:val="1"/>
      <w:numFmt w:val="bullet"/>
      <w:lvlText w:val=""/>
      <w:lvlJc w:val="left"/>
      <w:pPr>
        <w:tabs>
          <w:tab w:val="num" w:pos="2367"/>
        </w:tabs>
        <w:ind w:left="2367" w:hanging="360"/>
      </w:pPr>
      <w:rPr>
        <w:rFonts w:ascii="Wingdings" w:hAnsi="Wingdings" w:cs="Wingdings" w:hint="default"/>
      </w:rPr>
    </w:lvl>
    <w:lvl w:ilvl="3" w:tplc="04190001">
      <w:start w:val="1"/>
      <w:numFmt w:val="bullet"/>
      <w:lvlText w:val=""/>
      <w:lvlJc w:val="left"/>
      <w:pPr>
        <w:tabs>
          <w:tab w:val="num" w:pos="3087"/>
        </w:tabs>
        <w:ind w:left="3087" w:hanging="360"/>
      </w:pPr>
      <w:rPr>
        <w:rFonts w:ascii="Symbol" w:hAnsi="Symbol" w:cs="Symbol" w:hint="default"/>
      </w:rPr>
    </w:lvl>
    <w:lvl w:ilvl="4" w:tplc="04190003">
      <w:start w:val="1"/>
      <w:numFmt w:val="bullet"/>
      <w:lvlText w:val="o"/>
      <w:lvlJc w:val="left"/>
      <w:pPr>
        <w:tabs>
          <w:tab w:val="num" w:pos="3807"/>
        </w:tabs>
        <w:ind w:left="3807" w:hanging="360"/>
      </w:pPr>
      <w:rPr>
        <w:rFonts w:ascii="Courier New" w:hAnsi="Courier New" w:cs="Courier New" w:hint="default"/>
      </w:rPr>
    </w:lvl>
    <w:lvl w:ilvl="5" w:tplc="04190005">
      <w:start w:val="1"/>
      <w:numFmt w:val="bullet"/>
      <w:lvlText w:val=""/>
      <w:lvlJc w:val="left"/>
      <w:pPr>
        <w:tabs>
          <w:tab w:val="num" w:pos="4527"/>
        </w:tabs>
        <w:ind w:left="4527" w:hanging="360"/>
      </w:pPr>
      <w:rPr>
        <w:rFonts w:ascii="Wingdings" w:hAnsi="Wingdings" w:cs="Wingdings" w:hint="default"/>
      </w:rPr>
    </w:lvl>
    <w:lvl w:ilvl="6" w:tplc="04190001">
      <w:start w:val="1"/>
      <w:numFmt w:val="bullet"/>
      <w:lvlText w:val=""/>
      <w:lvlJc w:val="left"/>
      <w:pPr>
        <w:tabs>
          <w:tab w:val="num" w:pos="5247"/>
        </w:tabs>
        <w:ind w:left="5247" w:hanging="360"/>
      </w:pPr>
      <w:rPr>
        <w:rFonts w:ascii="Symbol" w:hAnsi="Symbol" w:cs="Symbol" w:hint="default"/>
      </w:rPr>
    </w:lvl>
    <w:lvl w:ilvl="7" w:tplc="04190003">
      <w:start w:val="1"/>
      <w:numFmt w:val="bullet"/>
      <w:lvlText w:val="o"/>
      <w:lvlJc w:val="left"/>
      <w:pPr>
        <w:tabs>
          <w:tab w:val="num" w:pos="5967"/>
        </w:tabs>
        <w:ind w:left="5967" w:hanging="360"/>
      </w:pPr>
      <w:rPr>
        <w:rFonts w:ascii="Courier New" w:hAnsi="Courier New" w:cs="Courier New" w:hint="default"/>
      </w:rPr>
    </w:lvl>
    <w:lvl w:ilvl="8" w:tplc="04190005">
      <w:start w:val="1"/>
      <w:numFmt w:val="bullet"/>
      <w:lvlText w:val=""/>
      <w:lvlJc w:val="left"/>
      <w:pPr>
        <w:tabs>
          <w:tab w:val="num" w:pos="6687"/>
        </w:tabs>
        <w:ind w:left="6687" w:hanging="360"/>
      </w:pPr>
      <w:rPr>
        <w:rFonts w:ascii="Wingdings" w:hAnsi="Wingdings" w:cs="Wingdings" w:hint="default"/>
      </w:rPr>
    </w:lvl>
  </w:abstractNum>
  <w:abstractNum w:abstractNumId="1">
    <w:nsid w:val="0E7F4091"/>
    <w:multiLevelType w:val="multilevel"/>
    <w:tmpl w:val="8FFAD724"/>
    <w:lvl w:ilvl="0">
      <w:start w:val="5"/>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caps w:val="0"/>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EF86B68"/>
    <w:multiLevelType w:val="hybridMultilevel"/>
    <w:tmpl w:val="3F8E75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84722E6"/>
    <w:multiLevelType w:val="multilevel"/>
    <w:tmpl w:val="FDAC4084"/>
    <w:lvl w:ilvl="0">
      <w:start w:val="1"/>
      <w:numFmt w:val="decimal"/>
      <w:lvlText w:val="%1."/>
      <w:lvlJc w:val="left"/>
      <w:pPr>
        <w:ind w:left="1068" w:hanging="360"/>
      </w:pPr>
      <w:rPr>
        <w:rFonts w:hint="default"/>
      </w:rPr>
    </w:lvl>
    <w:lvl w:ilvl="1">
      <w:start w:val="1"/>
      <w:numFmt w:val="decimal"/>
      <w:isLgl/>
      <w:lvlText w:val="%1.%2."/>
      <w:lvlJc w:val="left"/>
      <w:pPr>
        <w:ind w:left="1488" w:hanging="720"/>
      </w:pPr>
      <w:rPr>
        <w:rFonts w:hint="default"/>
        <w:color w:val="auto"/>
      </w:rPr>
    </w:lvl>
    <w:lvl w:ilvl="2">
      <w:start w:val="1"/>
      <w:numFmt w:val="decimal"/>
      <w:isLgl/>
      <w:lvlText w:val="%1.%2.%3."/>
      <w:lvlJc w:val="left"/>
      <w:pPr>
        <w:ind w:left="1548" w:hanging="720"/>
      </w:pPr>
      <w:rPr>
        <w:rFonts w:hint="default"/>
        <w:color w:val="auto"/>
      </w:rPr>
    </w:lvl>
    <w:lvl w:ilvl="3">
      <w:start w:val="1"/>
      <w:numFmt w:val="decimal"/>
      <w:isLgl/>
      <w:lvlText w:val="%1.%2.%3.%4."/>
      <w:lvlJc w:val="left"/>
      <w:pPr>
        <w:ind w:left="1968" w:hanging="1080"/>
      </w:pPr>
      <w:rPr>
        <w:rFonts w:hint="default"/>
        <w:color w:val="auto"/>
      </w:rPr>
    </w:lvl>
    <w:lvl w:ilvl="4">
      <w:start w:val="1"/>
      <w:numFmt w:val="decimal"/>
      <w:isLgl/>
      <w:lvlText w:val="%1.%2.%3.%4.%5."/>
      <w:lvlJc w:val="left"/>
      <w:pPr>
        <w:ind w:left="2028" w:hanging="1080"/>
      </w:pPr>
      <w:rPr>
        <w:rFonts w:hint="default"/>
        <w:color w:val="auto"/>
      </w:rPr>
    </w:lvl>
    <w:lvl w:ilvl="5">
      <w:start w:val="1"/>
      <w:numFmt w:val="decimal"/>
      <w:isLgl/>
      <w:lvlText w:val="%1.%2.%3.%4.%5.%6."/>
      <w:lvlJc w:val="left"/>
      <w:pPr>
        <w:ind w:left="2448" w:hanging="1440"/>
      </w:pPr>
      <w:rPr>
        <w:rFonts w:hint="default"/>
        <w:color w:val="auto"/>
      </w:rPr>
    </w:lvl>
    <w:lvl w:ilvl="6">
      <w:start w:val="1"/>
      <w:numFmt w:val="decimal"/>
      <w:isLgl/>
      <w:lvlText w:val="%1.%2.%3.%4.%5.%6.%7."/>
      <w:lvlJc w:val="left"/>
      <w:pPr>
        <w:ind w:left="2508" w:hanging="1440"/>
      </w:pPr>
      <w:rPr>
        <w:rFonts w:hint="default"/>
        <w:color w:val="auto"/>
      </w:rPr>
    </w:lvl>
    <w:lvl w:ilvl="7">
      <w:start w:val="1"/>
      <w:numFmt w:val="decimal"/>
      <w:isLgl/>
      <w:lvlText w:val="%1.%2.%3.%4.%5.%6.%7.%8."/>
      <w:lvlJc w:val="left"/>
      <w:pPr>
        <w:ind w:left="2928" w:hanging="1800"/>
      </w:pPr>
      <w:rPr>
        <w:rFonts w:hint="default"/>
        <w:color w:val="auto"/>
      </w:rPr>
    </w:lvl>
    <w:lvl w:ilvl="8">
      <w:start w:val="1"/>
      <w:numFmt w:val="decimal"/>
      <w:isLgl/>
      <w:lvlText w:val="%1.%2.%3.%4.%5.%6.%7.%8.%9."/>
      <w:lvlJc w:val="left"/>
      <w:pPr>
        <w:ind w:left="2988" w:hanging="1800"/>
      </w:pPr>
      <w:rPr>
        <w:rFonts w:hint="default"/>
        <w:color w:val="auto"/>
      </w:rPr>
    </w:lvl>
  </w:abstractNum>
  <w:abstractNum w:abstractNumId="4">
    <w:nsid w:val="1C9B2BD1"/>
    <w:multiLevelType w:val="multilevel"/>
    <w:tmpl w:val="D77EAE34"/>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
    <w:nsid w:val="1ED21FBE"/>
    <w:multiLevelType w:val="multilevel"/>
    <w:tmpl w:val="6F42C1EC"/>
    <w:lvl w:ilvl="0">
      <w:start w:val="5"/>
      <w:numFmt w:val="decimal"/>
      <w:lvlText w:val="%1."/>
      <w:lvlJc w:val="left"/>
      <w:pPr>
        <w:ind w:left="540" w:hanging="540"/>
      </w:pPr>
      <w:rPr>
        <w:rFonts w:hint="default"/>
      </w:rPr>
    </w:lvl>
    <w:lvl w:ilvl="1">
      <w:start w:val="1"/>
      <w:numFmt w:val="decimal"/>
      <w:lvlText w:val="%1.%2."/>
      <w:lvlJc w:val="left"/>
      <w:pPr>
        <w:ind w:left="780" w:hanging="540"/>
      </w:pPr>
      <w:rPr>
        <w:rFonts w:hint="default"/>
      </w:rPr>
    </w:lvl>
    <w:lvl w:ilvl="2">
      <w:start w:val="7"/>
      <w:numFmt w:val="decimal"/>
      <w:lvlText w:val="%1.%2.%3."/>
      <w:lvlJc w:val="left"/>
      <w:pPr>
        <w:ind w:left="1200" w:hanging="720"/>
      </w:pPr>
      <w:rPr>
        <w:rFonts w:hint="default"/>
        <w:b w:val="0"/>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6">
    <w:nsid w:val="26205557"/>
    <w:multiLevelType w:val="hybridMultilevel"/>
    <w:tmpl w:val="6A78F2EE"/>
    <w:lvl w:ilvl="0" w:tplc="04190001">
      <w:start w:val="1"/>
      <w:numFmt w:val="bullet"/>
      <w:lvlText w:val=""/>
      <w:lvlJc w:val="left"/>
      <w:pPr>
        <w:tabs>
          <w:tab w:val="num" w:pos="1630"/>
        </w:tabs>
        <w:ind w:left="1630" w:hanging="360"/>
      </w:pPr>
      <w:rPr>
        <w:rFonts w:ascii="Symbol" w:hAnsi="Symbol" w:cs="Symbol" w:hint="default"/>
      </w:rPr>
    </w:lvl>
    <w:lvl w:ilvl="1" w:tplc="04190003">
      <w:start w:val="1"/>
      <w:numFmt w:val="bullet"/>
      <w:lvlText w:val="o"/>
      <w:lvlJc w:val="left"/>
      <w:pPr>
        <w:tabs>
          <w:tab w:val="num" w:pos="2350"/>
        </w:tabs>
        <w:ind w:left="2350" w:hanging="360"/>
      </w:pPr>
      <w:rPr>
        <w:rFonts w:ascii="Courier New" w:hAnsi="Courier New" w:cs="Courier New" w:hint="default"/>
      </w:rPr>
    </w:lvl>
    <w:lvl w:ilvl="2" w:tplc="04190005">
      <w:start w:val="1"/>
      <w:numFmt w:val="bullet"/>
      <w:lvlText w:val=""/>
      <w:lvlJc w:val="left"/>
      <w:pPr>
        <w:tabs>
          <w:tab w:val="num" w:pos="3070"/>
        </w:tabs>
        <w:ind w:left="3070" w:hanging="360"/>
      </w:pPr>
      <w:rPr>
        <w:rFonts w:ascii="Wingdings" w:hAnsi="Wingdings" w:cs="Wingdings" w:hint="default"/>
      </w:rPr>
    </w:lvl>
    <w:lvl w:ilvl="3" w:tplc="04190001">
      <w:start w:val="1"/>
      <w:numFmt w:val="bullet"/>
      <w:lvlText w:val=""/>
      <w:lvlJc w:val="left"/>
      <w:pPr>
        <w:tabs>
          <w:tab w:val="num" w:pos="3790"/>
        </w:tabs>
        <w:ind w:left="3790" w:hanging="360"/>
      </w:pPr>
      <w:rPr>
        <w:rFonts w:ascii="Symbol" w:hAnsi="Symbol" w:cs="Symbol" w:hint="default"/>
      </w:rPr>
    </w:lvl>
    <w:lvl w:ilvl="4" w:tplc="04190003">
      <w:start w:val="1"/>
      <w:numFmt w:val="bullet"/>
      <w:lvlText w:val="o"/>
      <w:lvlJc w:val="left"/>
      <w:pPr>
        <w:tabs>
          <w:tab w:val="num" w:pos="4510"/>
        </w:tabs>
        <w:ind w:left="4510" w:hanging="360"/>
      </w:pPr>
      <w:rPr>
        <w:rFonts w:ascii="Courier New" w:hAnsi="Courier New" w:cs="Courier New" w:hint="default"/>
      </w:rPr>
    </w:lvl>
    <w:lvl w:ilvl="5" w:tplc="04190005">
      <w:start w:val="1"/>
      <w:numFmt w:val="bullet"/>
      <w:lvlText w:val=""/>
      <w:lvlJc w:val="left"/>
      <w:pPr>
        <w:tabs>
          <w:tab w:val="num" w:pos="5230"/>
        </w:tabs>
        <w:ind w:left="5230" w:hanging="360"/>
      </w:pPr>
      <w:rPr>
        <w:rFonts w:ascii="Wingdings" w:hAnsi="Wingdings" w:cs="Wingdings" w:hint="default"/>
      </w:rPr>
    </w:lvl>
    <w:lvl w:ilvl="6" w:tplc="04190001">
      <w:start w:val="1"/>
      <w:numFmt w:val="bullet"/>
      <w:lvlText w:val=""/>
      <w:lvlJc w:val="left"/>
      <w:pPr>
        <w:tabs>
          <w:tab w:val="num" w:pos="5950"/>
        </w:tabs>
        <w:ind w:left="5950" w:hanging="360"/>
      </w:pPr>
      <w:rPr>
        <w:rFonts w:ascii="Symbol" w:hAnsi="Symbol" w:cs="Symbol" w:hint="default"/>
      </w:rPr>
    </w:lvl>
    <w:lvl w:ilvl="7" w:tplc="04190003">
      <w:start w:val="1"/>
      <w:numFmt w:val="bullet"/>
      <w:lvlText w:val="o"/>
      <w:lvlJc w:val="left"/>
      <w:pPr>
        <w:tabs>
          <w:tab w:val="num" w:pos="6670"/>
        </w:tabs>
        <w:ind w:left="6670" w:hanging="360"/>
      </w:pPr>
      <w:rPr>
        <w:rFonts w:ascii="Courier New" w:hAnsi="Courier New" w:cs="Courier New" w:hint="default"/>
      </w:rPr>
    </w:lvl>
    <w:lvl w:ilvl="8" w:tplc="04190005">
      <w:start w:val="1"/>
      <w:numFmt w:val="bullet"/>
      <w:lvlText w:val=""/>
      <w:lvlJc w:val="left"/>
      <w:pPr>
        <w:tabs>
          <w:tab w:val="num" w:pos="7390"/>
        </w:tabs>
        <w:ind w:left="7390" w:hanging="360"/>
      </w:pPr>
      <w:rPr>
        <w:rFonts w:ascii="Wingdings" w:hAnsi="Wingdings" w:cs="Wingdings" w:hint="default"/>
      </w:rPr>
    </w:lvl>
  </w:abstractNum>
  <w:abstractNum w:abstractNumId="7">
    <w:nsid w:val="2A6F1DDC"/>
    <w:multiLevelType w:val="hybridMultilevel"/>
    <w:tmpl w:val="3E2ED878"/>
    <w:lvl w:ilvl="0" w:tplc="7FE86376">
      <w:numFmt w:val="bullet"/>
      <w:lvlText w:val="-"/>
      <w:lvlJc w:val="left"/>
      <w:pPr>
        <w:tabs>
          <w:tab w:val="num" w:pos="1774"/>
        </w:tabs>
        <w:ind w:left="1774" w:hanging="1065"/>
      </w:pPr>
      <w:rPr>
        <w:rFonts w:ascii="Times New Roman" w:eastAsia="Times New Roman" w:hAnsi="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3DA46FCD"/>
    <w:multiLevelType w:val="multilevel"/>
    <w:tmpl w:val="77845D1E"/>
    <w:lvl w:ilvl="0">
      <w:start w:val="4"/>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41005220"/>
    <w:multiLevelType w:val="multilevel"/>
    <w:tmpl w:val="6F3CAF5A"/>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46B130EF"/>
    <w:multiLevelType w:val="hybridMultilevel"/>
    <w:tmpl w:val="3F8E75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ECD568E"/>
    <w:multiLevelType w:val="hybridMultilevel"/>
    <w:tmpl w:val="CF44ECD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603B791A"/>
    <w:multiLevelType w:val="hybridMultilevel"/>
    <w:tmpl w:val="3F8E75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289671F"/>
    <w:multiLevelType w:val="multilevel"/>
    <w:tmpl w:val="D8745470"/>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671E3354"/>
    <w:multiLevelType w:val="multilevel"/>
    <w:tmpl w:val="CF7C411E"/>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33"/>
        </w:tabs>
        <w:ind w:left="33" w:hanging="600"/>
      </w:pPr>
      <w:rPr>
        <w:rFonts w:hint="default"/>
      </w:rPr>
    </w:lvl>
    <w:lvl w:ilvl="2">
      <w:start w:val="1"/>
      <w:numFmt w:val="decimal"/>
      <w:lvlText w:val="%1.%2.%3."/>
      <w:lvlJc w:val="left"/>
      <w:pPr>
        <w:tabs>
          <w:tab w:val="num" w:pos="-414"/>
        </w:tabs>
        <w:ind w:left="-414" w:hanging="720"/>
      </w:pPr>
      <w:rPr>
        <w:rFonts w:hint="default"/>
      </w:rPr>
    </w:lvl>
    <w:lvl w:ilvl="3">
      <w:start w:val="1"/>
      <w:numFmt w:val="decimal"/>
      <w:lvlText w:val="%1.%2.%3.%4."/>
      <w:lvlJc w:val="left"/>
      <w:pPr>
        <w:tabs>
          <w:tab w:val="num" w:pos="-981"/>
        </w:tabs>
        <w:ind w:left="-981" w:hanging="720"/>
      </w:pPr>
      <w:rPr>
        <w:rFonts w:hint="default"/>
      </w:rPr>
    </w:lvl>
    <w:lvl w:ilvl="4">
      <w:start w:val="1"/>
      <w:numFmt w:val="decimal"/>
      <w:lvlText w:val="%1.%2.%3.%4.%5."/>
      <w:lvlJc w:val="left"/>
      <w:pPr>
        <w:tabs>
          <w:tab w:val="num" w:pos="-1188"/>
        </w:tabs>
        <w:ind w:left="-1188" w:hanging="1080"/>
      </w:pPr>
      <w:rPr>
        <w:rFonts w:hint="default"/>
      </w:rPr>
    </w:lvl>
    <w:lvl w:ilvl="5">
      <w:start w:val="1"/>
      <w:numFmt w:val="decimal"/>
      <w:lvlText w:val="%1.%2.%3.%4.%5.%6."/>
      <w:lvlJc w:val="left"/>
      <w:pPr>
        <w:tabs>
          <w:tab w:val="num" w:pos="-1755"/>
        </w:tabs>
        <w:ind w:left="-1755" w:hanging="1080"/>
      </w:pPr>
      <w:rPr>
        <w:rFonts w:hint="default"/>
      </w:rPr>
    </w:lvl>
    <w:lvl w:ilvl="6">
      <w:start w:val="1"/>
      <w:numFmt w:val="decimal"/>
      <w:lvlText w:val="%1.%2.%3.%4.%5.%6.%7."/>
      <w:lvlJc w:val="left"/>
      <w:pPr>
        <w:tabs>
          <w:tab w:val="num" w:pos="-1962"/>
        </w:tabs>
        <w:ind w:left="-1962" w:hanging="1440"/>
      </w:pPr>
      <w:rPr>
        <w:rFonts w:hint="default"/>
      </w:rPr>
    </w:lvl>
    <w:lvl w:ilvl="7">
      <w:start w:val="1"/>
      <w:numFmt w:val="decimal"/>
      <w:lvlText w:val="%1.%2.%3.%4.%5.%6.%7.%8."/>
      <w:lvlJc w:val="left"/>
      <w:pPr>
        <w:tabs>
          <w:tab w:val="num" w:pos="-2529"/>
        </w:tabs>
        <w:ind w:left="-2529" w:hanging="1440"/>
      </w:pPr>
      <w:rPr>
        <w:rFonts w:hint="default"/>
      </w:rPr>
    </w:lvl>
    <w:lvl w:ilvl="8">
      <w:start w:val="1"/>
      <w:numFmt w:val="decimal"/>
      <w:lvlText w:val="%1.%2.%3.%4.%5.%6.%7.%8.%9."/>
      <w:lvlJc w:val="left"/>
      <w:pPr>
        <w:tabs>
          <w:tab w:val="num" w:pos="-2736"/>
        </w:tabs>
        <w:ind w:left="-2736" w:hanging="1800"/>
      </w:pPr>
      <w:rPr>
        <w:rFonts w:hint="default"/>
      </w:rPr>
    </w:lvl>
  </w:abstractNum>
  <w:abstractNum w:abstractNumId="15">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cs="Wingdings"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16">
    <w:nsid w:val="777E7EE3"/>
    <w:multiLevelType w:val="multilevel"/>
    <w:tmpl w:val="18967D5E"/>
    <w:lvl w:ilvl="0">
      <w:start w:val="5"/>
      <w:numFmt w:val="decimal"/>
      <w:lvlText w:val="%1."/>
      <w:lvlJc w:val="left"/>
      <w:pPr>
        <w:ind w:left="360" w:hanging="360"/>
      </w:pPr>
      <w:rPr>
        <w:rFonts w:hint="default"/>
      </w:rPr>
    </w:lvl>
    <w:lvl w:ilvl="1">
      <w:start w:val="1"/>
      <w:numFmt w:val="decimal"/>
      <w:lvlText w:val="%1.%2."/>
      <w:lvlJc w:val="left"/>
      <w:pPr>
        <w:ind w:left="43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7C47746A"/>
    <w:multiLevelType w:val="hybridMultilevel"/>
    <w:tmpl w:val="924E20E6"/>
    <w:lvl w:ilvl="0" w:tplc="9530EAB6">
      <w:start w:val="1"/>
      <w:numFmt w:val="decimal"/>
      <w:lvlText w:val="%1."/>
      <w:lvlJc w:val="left"/>
      <w:pPr>
        <w:tabs>
          <w:tab w:val="num" w:pos="900"/>
        </w:tabs>
        <w:ind w:left="900" w:hanging="360"/>
      </w:pPr>
      <w:rPr>
        <w:rFonts w:hint="default"/>
        <w:sz w:val="28"/>
        <w:szCs w:val="28"/>
      </w:rPr>
    </w:lvl>
    <w:lvl w:ilvl="1" w:tplc="C66CC6E6">
      <w:numFmt w:val="none"/>
      <w:lvlText w:val=""/>
      <w:lvlJc w:val="left"/>
      <w:pPr>
        <w:tabs>
          <w:tab w:val="num" w:pos="360"/>
        </w:tabs>
      </w:pPr>
    </w:lvl>
    <w:lvl w:ilvl="2" w:tplc="DDFEEB42">
      <w:numFmt w:val="none"/>
      <w:lvlText w:val=""/>
      <w:lvlJc w:val="left"/>
      <w:pPr>
        <w:tabs>
          <w:tab w:val="num" w:pos="360"/>
        </w:tabs>
      </w:pPr>
    </w:lvl>
    <w:lvl w:ilvl="3" w:tplc="FEE8D3CC">
      <w:numFmt w:val="none"/>
      <w:lvlText w:val=""/>
      <w:lvlJc w:val="left"/>
      <w:pPr>
        <w:tabs>
          <w:tab w:val="num" w:pos="360"/>
        </w:tabs>
      </w:pPr>
    </w:lvl>
    <w:lvl w:ilvl="4" w:tplc="CEE25602">
      <w:numFmt w:val="none"/>
      <w:lvlText w:val=""/>
      <w:lvlJc w:val="left"/>
      <w:pPr>
        <w:tabs>
          <w:tab w:val="num" w:pos="360"/>
        </w:tabs>
      </w:pPr>
    </w:lvl>
    <w:lvl w:ilvl="5" w:tplc="05CCE052">
      <w:numFmt w:val="none"/>
      <w:lvlText w:val=""/>
      <w:lvlJc w:val="left"/>
      <w:pPr>
        <w:tabs>
          <w:tab w:val="num" w:pos="360"/>
        </w:tabs>
      </w:pPr>
    </w:lvl>
    <w:lvl w:ilvl="6" w:tplc="26F85E7C">
      <w:numFmt w:val="none"/>
      <w:lvlText w:val=""/>
      <w:lvlJc w:val="left"/>
      <w:pPr>
        <w:tabs>
          <w:tab w:val="num" w:pos="360"/>
        </w:tabs>
      </w:pPr>
    </w:lvl>
    <w:lvl w:ilvl="7" w:tplc="51E2D27E">
      <w:numFmt w:val="none"/>
      <w:lvlText w:val=""/>
      <w:lvlJc w:val="left"/>
      <w:pPr>
        <w:tabs>
          <w:tab w:val="num" w:pos="360"/>
        </w:tabs>
      </w:pPr>
    </w:lvl>
    <w:lvl w:ilvl="8" w:tplc="B8F40BE2">
      <w:numFmt w:val="none"/>
      <w:lvlText w:val=""/>
      <w:lvlJc w:val="left"/>
      <w:pPr>
        <w:tabs>
          <w:tab w:val="num" w:pos="360"/>
        </w:tabs>
      </w:pPr>
    </w:lvl>
  </w:abstractNum>
  <w:num w:numId="1">
    <w:abstractNumId w:val="11"/>
  </w:num>
  <w:num w:numId="2">
    <w:abstractNumId w:val="15"/>
  </w:num>
  <w:num w:numId="3">
    <w:abstractNumId w:val="0"/>
  </w:num>
  <w:num w:numId="4">
    <w:abstractNumId w:val="17"/>
  </w:num>
  <w:num w:numId="5">
    <w:abstractNumId w:val="6"/>
  </w:num>
  <w:num w:numId="6">
    <w:abstractNumId w:val="9"/>
  </w:num>
  <w:num w:numId="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2"/>
  </w:num>
  <w:num w:numId="10">
    <w:abstractNumId w:val="10"/>
  </w:num>
  <w:num w:numId="11">
    <w:abstractNumId w:val="4"/>
  </w:num>
  <w:num w:numId="12">
    <w:abstractNumId w:val="13"/>
  </w:num>
  <w:num w:numId="13">
    <w:abstractNumId w:val="1"/>
  </w:num>
  <w:num w:numId="14">
    <w:abstractNumId w:val="8"/>
  </w:num>
  <w:num w:numId="15">
    <w:abstractNumId w:val="5"/>
  </w:num>
  <w:num w:numId="16">
    <w:abstractNumId w:val="3"/>
  </w:num>
  <w:num w:numId="17">
    <w:abstractNumId w:val="14"/>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documentProtection w:edit="readOnly" w:enforcement="1" w:cryptProviderType="rsaAES" w:cryptAlgorithmClass="hash" w:cryptAlgorithmType="typeAny" w:cryptAlgorithmSid="14" w:cryptSpinCount="100000" w:hash="FV1iYGTZybD62ca474t9Os3kF3LsznyDLr9oHQHDwoHkKa2jbauZshOBAmWd/qSrnVQXjNauz1GKkkUzaR8ArQ==" w:salt="us/DKtrjrC1F5DFmltrr/w=="/>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28C8"/>
    <w:rsid w:val="00000144"/>
    <w:rsid w:val="000049C4"/>
    <w:rsid w:val="00005013"/>
    <w:rsid w:val="00005C71"/>
    <w:rsid w:val="00012D54"/>
    <w:rsid w:val="000134DC"/>
    <w:rsid w:val="00020DA9"/>
    <w:rsid w:val="00023263"/>
    <w:rsid w:val="00025D11"/>
    <w:rsid w:val="0002610D"/>
    <w:rsid w:val="00027C8D"/>
    <w:rsid w:val="000312D5"/>
    <w:rsid w:val="00032BB0"/>
    <w:rsid w:val="00033E1C"/>
    <w:rsid w:val="000348AF"/>
    <w:rsid w:val="00040D1D"/>
    <w:rsid w:val="0004209B"/>
    <w:rsid w:val="00042BD0"/>
    <w:rsid w:val="00043680"/>
    <w:rsid w:val="00045D14"/>
    <w:rsid w:val="0005111E"/>
    <w:rsid w:val="00051E25"/>
    <w:rsid w:val="0006027D"/>
    <w:rsid w:val="000608E5"/>
    <w:rsid w:val="00065DFF"/>
    <w:rsid w:val="00065FA7"/>
    <w:rsid w:val="0006731B"/>
    <w:rsid w:val="000677FA"/>
    <w:rsid w:val="00070FA2"/>
    <w:rsid w:val="00072CCF"/>
    <w:rsid w:val="00075EC3"/>
    <w:rsid w:val="000807AF"/>
    <w:rsid w:val="000818BC"/>
    <w:rsid w:val="00086370"/>
    <w:rsid w:val="00086E3C"/>
    <w:rsid w:val="0009104F"/>
    <w:rsid w:val="00091103"/>
    <w:rsid w:val="00091415"/>
    <w:rsid w:val="0009443B"/>
    <w:rsid w:val="000A2E32"/>
    <w:rsid w:val="000A37A3"/>
    <w:rsid w:val="000A390E"/>
    <w:rsid w:val="000A7C08"/>
    <w:rsid w:val="000A7C41"/>
    <w:rsid w:val="000B4146"/>
    <w:rsid w:val="000B435E"/>
    <w:rsid w:val="000B4E09"/>
    <w:rsid w:val="000B6E1A"/>
    <w:rsid w:val="000C0649"/>
    <w:rsid w:val="000C1C3D"/>
    <w:rsid w:val="000C3279"/>
    <w:rsid w:val="000C3908"/>
    <w:rsid w:val="000C3EB5"/>
    <w:rsid w:val="000C42C9"/>
    <w:rsid w:val="000C6FCC"/>
    <w:rsid w:val="000D1D41"/>
    <w:rsid w:val="000D38B6"/>
    <w:rsid w:val="000E1FD9"/>
    <w:rsid w:val="000E43C5"/>
    <w:rsid w:val="000E7C02"/>
    <w:rsid w:val="000F0CFC"/>
    <w:rsid w:val="000F65D6"/>
    <w:rsid w:val="000F6791"/>
    <w:rsid w:val="000F77E7"/>
    <w:rsid w:val="00102227"/>
    <w:rsid w:val="001037F4"/>
    <w:rsid w:val="00105D3D"/>
    <w:rsid w:val="00106450"/>
    <w:rsid w:val="00106F1E"/>
    <w:rsid w:val="00110789"/>
    <w:rsid w:val="0011122E"/>
    <w:rsid w:val="0011236E"/>
    <w:rsid w:val="00112503"/>
    <w:rsid w:val="001126F0"/>
    <w:rsid w:val="00116D90"/>
    <w:rsid w:val="00121E79"/>
    <w:rsid w:val="0012366A"/>
    <w:rsid w:val="00131DA6"/>
    <w:rsid w:val="0013490D"/>
    <w:rsid w:val="00134DE9"/>
    <w:rsid w:val="00136513"/>
    <w:rsid w:val="001377F6"/>
    <w:rsid w:val="00141CAF"/>
    <w:rsid w:val="001425D9"/>
    <w:rsid w:val="00142AF0"/>
    <w:rsid w:val="0014316A"/>
    <w:rsid w:val="001436A3"/>
    <w:rsid w:val="00143FC4"/>
    <w:rsid w:val="0014469B"/>
    <w:rsid w:val="00146A2E"/>
    <w:rsid w:val="00147B6C"/>
    <w:rsid w:val="00151D20"/>
    <w:rsid w:val="001527A9"/>
    <w:rsid w:val="00152C35"/>
    <w:rsid w:val="001530E9"/>
    <w:rsid w:val="00155D8B"/>
    <w:rsid w:val="00162119"/>
    <w:rsid w:val="00171FA5"/>
    <w:rsid w:val="00171FE2"/>
    <w:rsid w:val="00172B5B"/>
    <w:rsid w:val="001777C9"/>
    <w:rsid w:val="00181541"/>
    <w:rsid w:val="00181C6E"/>
    <w:rsid w:val="00185BFB"/>
    <w:rsid w:val="00190C07"/>
    <w:rsid w:val="0019100B"/>
    <w:rsid w:val="00194156"/>
    <w:rsid w:val="00195E5A"/>
    <w:rsid w:val="00196BEC"/>
    <w:rsid w:val="001A37AA"/>
    <w:rsid w:val="001A3A56"/>
    <w:rsid w:val="001A4F07"/>
    <w:rsid w:val="001A4F80"/>
    <w:rsid w:val="001A5D32"/>
    <w:rsid w:val="001A658E"/>
    <w:rsid w:val="001A6926"/>
    <w:rsid w:val="001B03A4"/>
    <w:rsid w:val="001B2251"/>
    <w:rsid w:val="001B445F"/>
    <w:rsid w:val="001C2265"/>
    <w:rsid w:val="001C2307"/>
    <w:rsid w:val="001C3953"/>
    <w:rsid w:val="001C40E1"/>
    <w:rsid w:val="001D2D63"/>
    <w:rsid w:val="001D4DCD"/>
    <w:rsid w:val="001E6D56"/>
    <w:rsid w:val="001F4A81"/>
    <w:rsid w:val="001F6EBD"/>
    <w:rsid w:val="00200672"/>
    <w:rsid w:val="0020176C"/>
    <w:rsid w:val="002019C6"/>
    <w:rsid w:val="0020316E"/>
    <w:rsid w:val="002065EB"/>
    <w:rsid w:val="00206E2B"/>
    <w:rsid w:val="002077E8"/>
    <w:rsid w:val="00207C4B"/>
    <w:rsid w:val="002114FA"/>
    <w:rsid w:val="00212137"/>
    <w:rsid w:val="00213483"/>
    <w:rsid w:val="00216A88"/>
    <w:rsid w:val="00217EA3"/>
    <w:rsid w:val="00220481"/>
    <w:rsid w:val="00220ED8"/>
    <w:rsid w:val="00221D16"/>
    <w:rsid w:val="00223E66"/>
    <w:rsid w:val="00224364"/>
    <w:rsid w:val="00232589"/>
    <w:rsid w:val="00233024"/>
    <w:rsid w:val="002334B3"/>
    <w:rsid w:val="00236D08"/>
    <w:rsid w:val="00241D29"/>
    <w:rsid w:val="0024213A"/>
    <w:rsid w:val="002425DE"/>
    <w:rsid w:val="00242F04"/>
    <w:rsid w:val="00245BD7"/>
    <w:rsid w:val="00247AA6"/>
    <w:rsid w:val="002518EC"/>
    <w:rsid w:val="0025546E"/>
    <w:rsid w:val="0025590E"/>
    <w:rsid w:val="002559B1"/>
    <w:rsid w:val="00257184"/>
    <w:rsid w:val="00257B06"/>
    <w:rsid w:val="00262514"/>
    <w:rsid w:val="0026433F"/>
    <w:rsid w:val="002669E5"/>
    <w:rsid w:val="002739FC"/>
    <w:rsid w:val="00276952"/>
    <w:rsid w:val="00276997"/>
    <w:rsid w:val="002778EF"/>
    <w:rsid w:val="002817D1"/>
    <w:rsid w:val="00281AA8"/>
    <w:rsid w:val="00282248"/>
    <w:rsid w:val="0028496F"/>
    <w:rsid w:val="00286BCA"/>
    <w:rsid w:val="00290F42"/>
    <w:rsid w:val="002920AA"/>
    <w:rsid w:val="00292216"/>
    <w:rsid w:val="002938BB"/>
    <w:rsid w:val="002966BE"/>
    <w:rsid w:val="00296EFB"/>
    <w:rsid w:val="0029728A"/>
    <w:rsid w:val="002A044C"/>
    <w:rsid w:val="002A2DB5"/>
    <w:rsid w:val="002A6188"/>
    <w:rsid w:val="002A679E"/>
    <w:rsid w:val="002B0E85"/>
    <w:rsid w:val="002B0E98"/>
    <w:rsid w:val="002B21C0"/>
    <w:rsid w:val="002B4E81"/>
    <w:rsid w:val="002B5A45"/>
    <w:rsid w:val="002B5E91"/>
    <w:rsid w:val="002B6D45"/>
    <w:rsid w:val="002B7FF9"/>
    <w:rsid w:val="002C11C3"/>
    <w:rsid w:val="002C1428"/>
    <w:rsid w:val="002C5745"/>
    <w:rsid w:val="002D2696"/>
    <w:rsid w:val="002D3E0F"/>
    <w:rsid w:val="002D4EF5"/>
    <w:rsid w:val="002D649D"/>
    <w:rsid w:val="002D6E1F"/>
    <w:rsid w:val="002D75DC"/>
    <w:rsid w:val="002D7D95"/>
    <w:rsid w:val="002E04AC"/>
    <w:rsid w:val="002E08EB"/>
    <w:rsid w:val="002E2509"/>
    <w:rsid w:val="002E7AA3"/>
    <w:rsid w:val="002F0712"/>
    <w:rsid w:val="002F0B1D"/>
    <w:rsid w:val="002F0D49"/>
    <w:rsid w:val="002F160D"/>
    <w:rsid w:val="002F1B06"/>
    <w:rsid w:val="002F25F4"/>
    <w:rsid w:val="00300E48"/>
    <w:rsid w:val="003010A0"/>
    <w:rsid w:val="00303DD8"/>
    <w:rsid w:val="00306A7F"/>
    <w:rsid w:val="003071C4"/>
    <w:rsid w:val="00313010"/>
    <w:rsid w:val="003150B6"/>
    <w:rsid w:val="003158AA"/>
    <w:rsid w:val="0032021B"/>
    <w:rsid w:val="003227A9"/>
    <w:rsid w:val="00322978"/>
    <w:rsid w:val="0032621A"/>
    <w:rsid w:val="003266EC"/>
    <w:rsid w:val="003272FF"/>
    <w:rsid w:val="003274EA"/>
    <w:rsid w:val="0032790F"/>
    <w:rsid w:val="00327962"/>
    <w:rsid w:val="003301BF"/>
    <w:rsid w:val="003302E9"/>
    <w:rsid w:val="003339CE"/>
    <w:rsid w:val="00334571"/>
    <w:rsid w:val="00343D3F"/>
    <w:rsid w:val="003444AC"/>
    <w:rsid w:val="0034549F"/>
    <w:rsid w:val="003459C0"/>
    <w:rsid w:val="00346047"/>
    <w:rsid w:val="00346435"/>
    <w:rsid w:val="00351A4A"/>
    <w:rsid w:val="00351B8A"/>
    <w:rsid w:val="003520AF"/>
    <w:rsid w:val="00353791"/>
    <w:rsid w:val="00354CB8"/>
    <w:rsid w:val="00354F69"/>
    <w:rsid w:val="003552EE"/>
    <w:rsid w:val="00357DB8"/>
    <w:rsid w:val="00362E61"/>
    <w:rsid w:val="00366DAB"/>
    <w:rsid w:val="00371609"/>
    <w:rsid w:val="00371C92"/>
    <w:rsid w:val="0037212B"/>
    <w:rsid w:val="00372D42"/>
    <w:rsid w:val="00373C29"/>
    <w:rsid w:val="00375E60"/>
    <w:rsid w:val="00376962"/>
    <w:rsid w:val="00381BFD"/>
    <w:rsid w:val="00382E3B"/>
    <w:rsid w:val="003840E7"/>
    <w:rsid w:val="003843BB"/>
    <w:rsid w:val="0038517C"/>
    <w:rsid w:val="003858EF"/>
    <w:rsid w:val="00385DF8"/>
    <w:rsid w:val="00386DE5"/>
    <w:rsid w:val="00391545"/>
    <w:rsid w:val="003927FE"/>
    <w:rsid w:val="00392FA8"/>
    <w:rsid w:val="00394818"/>
    <w:rsid w:val="00394F91"/>
    <w:rsid w:val="00395E6F"/>
    <w:rsid w:val="003965CD"/>
    <w:rsid w:val="00397575"/>
    <w:rsid w:val="003A24D1"/>
    <w:rsid w:val="003A3E05"/>
    <w:rsid w:val="003A3FFA"/>
    <w:rsid w:val="003A7F2B"/>
    <w:rsid w:val="003B08A3"/>
    <w:rsid w:val="003B3169"/>
    <w:rsid w:val="003B3978"/>
    <w:rsid w:val="003B3DF5"/>
    <w:rsid w:val="003B5D2B"/>
    <w:rsid w:val="003B5E66"/>
    <w:rsid w:val="003C3D7F"/>
    <w:rsid w:val="003C67AB"/>
    <w:rsid w:val="003C7E5D"/>
    <w:rsid w:val="003D0560"/>
    <w:rsid w:val="003D163E"/>
    <w:rsid w:val="003D3423"/>
    <w:rsid w:val="003D34C2"/>
    <w:rsid w:val="003D5D10"/>
    <w:rsid w:val="003E086A"/>
    <w:rsid w:val="003E1693"/>
    <w:rsid w:val="003E20FA"/>
    <w:rsid w:val="003E4D6F"/>
    <w:rsid w:val="003E624C"/>
    <w:rsid w:val="003F3AF5"/>
    <w:rsid w:val="003F4173"/>
    <w:rsid w:val="003F7AFD"/>
    <w:rsid w:val="0040097F"/>
    <w:rsid w:val="00400CAF"/>
    <w:rsid w:val="00403C7B"/>
    <w:rsid w:val="004042C2"/>
    <w:rsid w:val="00404560"/>
    <w:rsid w:val="00406437"/>
    <w:rsid w:val="00410D33"/>
    <w:rsid w:val="00410DFE"/>
    <w:rsid w:val="00411152"/>
    <w:rsid w:val="004130E2"/>
    <w:rsid w:val="0041332C"/>
    <w:rsid w:val="004150A9"/>
    <w:rsid w:val="00415F47"/>
    <w:rsid w:val="0041634E"/>
    <w:rsid w:val="004218D3"/>
    <w:rsid w:val="004238D4"/>
    <w:rsid w:val="00424C5C"/>
    <w:rsid w:val="00425387"/>
    <w:rsid w:val="004253AA"/>
    <w:rsid w:val="0043002E"/>
    <w:rsid w:val="004305E6"/>
    <w:rsid w:val="00430774"/>
    <w:rsid w:val="0043248B"/>
    <w:rsid w:val="00432B35"/>
    <w:rsid w:val="0043337A"/>
    <w:rsid w:val="0043357B"/>
    <w:rsid w:val="00433B77"/>
    <w:rsid w:val="004354DC"/>
    <w:rsid w:val="00435929"/>
    <w:rsid w:val="00436F82"/>
    <w:rsid w:val="00441896"/>
    <w:rsid w:val="00441A23"/>
    <w:rsid w:val="00446818"/>
    <w:rsid w:val="00446E24"/>
    <w:rsid w:val="00447108"/>
    <w:rsid w:val="004473C7"/>
    <w:rsid w:val="00452932"/>
    <w:rsid w:val="00452FAE"/>
    <w:rsid w:val="0045392E"/>
    <w:rsid w:val="00457344"/>
    <w:rsid w:val="0046087C"/>
    <w:rsid w:val="00461434"/>
    <w:rsid w:val="0046670B"/>
    <w:rsid w:val="00472C09"/>
    <w:rsid w:val="004805AB"/>
    <w:rsid w:val="004830A2"/>
    <w:rsid w:val="0048650D"/>
    <w:rsid w:val="004865BA"/>
    <w:rsid w:val="004874C1"/>
    <w:rsid w:val="0048768D"/>
    <w:rsid w:val="00490814"/>
    <w:rsid w:val="00491E31"/>
    <w:rsid w:val="00492188"/>
    <w:rsid w:val="004921B5"/>
    <w:rsid w:val="0049284E"/>
    <w:rsid w:val="004A10DD"/>
    <w:rsid w:val="004A2E62"/>
    <w:rsid w:val="004A44CD"/>
    <w:rsid w:val="004A6FBC"/>
    <w:rsid w:val="004B0773"/>
    <w:rsid w:val="004B4094"/>
    <w:rsid w:val="004B4253"/>
    <w:rsid w:val="004B4BA2"/>
    <w:rsid w:val="004B61FC"/>
    <w:rsid w:val="004C3674"/>
    <w:rsid w:val="004C3F8C"/>
    <w:rsid w:val="004C453D"/>
    <w:rsid w:val="004C45BC"/>
    <w:rsid w:val="004C6D67"/>
    <w:rsid w:val="004C7713"/>
    <w:rsid w:val="004D0DEE"/>
    <w:rsid w:val="004E0CAF"/>
    <w:rsid w:val="004E7058"/>
    <w:rsid w:val="004E70E3"/>
    <w:rsid w:val="004E759E"/>
    <w:rsid w:val="004F08EF"/>
    <w:rsid w:val="004F1C37"/>
    <w:rsid w:val="004F1F79"/>
    <w:rsid w:val="004F63E5"/>
    <w:rsid w:val="004F7ED2"/>
    <w:rsid w:val="0050027A"/>
    <w:rsid w:val="005005EE"/>
    <w:rsid w:val="005018F0"/>
    <w:rsid w:val="00502A89"/>
    <w:rsid w:val="00503822"/>
    <w:rsid w:val="005044B1"/>
    <w:rsid w:val="005056D0"/>
    <w:rsid w:val="00507C7F"/>
    <w:rsid w:val="005112A2"/>
    <w:rsid w:val="005145E4"/>
    <w:rsid w:val="00514D14"/>
    <w:rsid w:val="005159D2"/>
    <w:rsid w:val="00521481"/>
    <w:rsid w:val="005215A0"/>
    <w:rsid w:val="00521649"/>
    <w:rsid w:val="00524914"/>
    <w:rsid w:val="00524B4F"/>
    <w:rsid w:val="00524E48"/>
    <w:rsid w:val="005262F4"/>
    <w:rsid w:val="00526339"/>
    <w:rsid w:val="00531C3D"/>
    <w:rsid w:val="00533588"/>
    <w:rsid w:val="00533A4F"/>
    <w:rsid w:val="00535D81"/>
    <w:rsid w:val="00537DC4"/>
    <w:rsid w:val="005410CB"/>
    <w:rsid w:val="00543B1D"/>
    <w:rsid w:val="00543F6E"/>
    <w:rsid w:val="0055081F"/>
    <w:rsid w:val="0055352F"/>
    <w:rsid w:val="00553CF7"/>
    <w:rsid w:val="00556557"/>
    <w:rsid w:val="00556709"/>
    <w:rsid w:val="00560FEC"/>
    <w:rsid w:val="00562B8B"/>
    <w:rsid w:val="00566B9A"/>
    <w:rsid w:val="005725B2"/>
    <w:rsid w:val="00572FC5"/>
    <w:rsid w:val="00574911"/>
    <w:rsid w:val="00575B05"/>
    <w:rsid w:val="00581615"/>
    <w:rsid w:val="005840D0"/>
    <w:rsid w:val="005843FC"/>
    <w:rsid w:val="0058483C"/>
    <w:rsid w:val="00586BBF"/>
    <w:rsid w:val="0059092D"/>
    <w:rsid w:val="00592E92"/>
    <w:rsid w:val="00593CF0"/>
    <w:rsid w:val="005953D0"/>
    <w:rsid w:val="005955F8"/>
    <w:rsid w:val="00595C3F"/>
    <w:rsid w:val="0059712E"/>
    <w:rsid w:val="005A1A6A"/>
    <w:rsid w:val="005A205E"/>
    <w:rsid w:val="005A3100"/>
    <w:rsid w:val="005A3445"/>
    <w:rsid w:val="005A619F"/>
    <w:rsid w:val="005A72E1"/>
    <w:rsid w:val="005B14BA"/>
    <w:rsid w:val="005B24AC"/>
    <w:rsid w:val="005B27C3"/>
    <w:rsid w:val="005B4E07"/>
    <w:rsid w:val="005C1DD1"/>
    <w:rsid w:val="005C3575"/>
    <w:rsid w:val="005C430F"/>
    <w:rsid w:val="005C4CA1"/>
    <w:rsid w:val="005C6ABF"/>
    <w:rsid w:val="005C7EC8"/>
    <w:rsid w:val="005D0D82"/>
    <w:rsid w:val="005D5099"/>
    <w:rsid w:val="005D55FE"/>
    <w:rsid w:val="005D610A"/>
    <w:rsid w:val="005D7176"/>
    <w:rsid w:val="005D7A44"/>
    <w:rsid w:val="005E0FFC"/>
    <w:rsid w:val="005E14DF"/>
    <w:rsid w:val="005E1AB0"/>
    <w:rsid w:val="005E5E42"/>
    <w:rsid w:val="005E66D4"/>
    <w:rsid w:val="005F065C"/>
    <w:rsid w:val="005F3382"/>
    <w:rsid w:val="005F3A88"/>
    <w:rsid w:val="00603772"/>
    <w:rsid w:val="0060386E"/>
    <w:rsid w:val="00604BD3"/>
    <w:rsid w:val="006105C4"/>
    <w:rsid w:val="00611277"/>
    <w:rsid w:val="00613C70"/>
    <w:rsid w:val="00616E8A"/>
    <w:rsid w:val="00617020"/>
    <w:rsid w:val="0061750C"/>
    <w:rsid w:val="00621710"/>
    <w:rsid w:val="006253BE"/>
    <w:rsid w:val="00625B9A"/>
    <w:rsid w:val="00625E7A"/>
    <w:rsid w:val="006323CC"/>
    <w:rsid w:val="00637116"/>
    <w:rsid w:val="00643BB9"/>
    <w:rsid w:val="006459C9"/>
    <w:rsid w:val="006475E0"/>
    <w:rsid w:val="006515D6"/>
    <w:rsid w:val="00654685"/>
    <w:rsid w:val="006552D2"/>
    <w:rsid w:val="00655699"/>
    <w:rsid w:val="00657796"/>
    <w:rsid w:val="006578BE"/>
    <w:rsid w:val="00657D0A"/>
    <w:rsid w:val="00657D3B"/>
    <w:rsid w:val="00660399"/>
    <w:rsid w:val="00662F63"/>
    <w:rsid w:val="0066378D"/>
    <w:rsid w:val="00664ECA"/>
    <w:rsid w:val="00666708"/>
    <w:rsid w:val="0067062D"/>
    <w:rsid w:val="006715B0"/>
    <w:rsid w:val="00671A9C"/>
    <w:rsid w:val="00671C00"/>
    <w:rsid w:val="006729A6"/>
    <w:rsid w:val="006742C8"/>
    <w:rsid w:val="00676017"/>
    <w:rsid w:val="006776F3"/>
    <w:rsid w:val="00677DBB"/>
    <w:rsid w:val="0068374B"/>
    <w:rsid w:val="00685613"/>
    <w:rsid w:val="00685F50"/>
    <w:rsid w:val="00690438"/>
    <w:rsid w:val="00691A5F"/>
    <w:rsid w:val="00693CDB"/>
    <w:rsid w:val="006979DD"/>
    <w:rsid w:val="006A061B"/>
    <w:rsid w:val="006A48AB"/>
    <w:rsid w:val="006A4D67"/>
    <w:rsid w:val="006A632C"/>
    <w:rsid w:val="006B2F29"/>
    <w:rsid w:val="006B3971"/>
    <w:rsid w:val="006B4743"/>
    <w:rsid w:val="006B4AD6"/>
    <w:rsid w:val="006B62C3"/>
    <w:rsid w:val="006B64B3"/>
    <w:rsid w:val="006B665C"/>
    <w:rsid w:val="006C1F81"/>
    <w:rsid w:val="006C21E4"/>
    <w:rsid w:val="006C2A49"/>
    <w:rsid w:val="006C39AC"/>
    <w:rsid w:val="006C4643"/>
    <w:rsid w:val="006C66F6"/>
    <w:rsid w:val="006D0646"/>
    <w:rsid w:val="006D07FF"/>
    <w:rsid w:val="006D0BF5"/>
    <w:rsid w:val="006D1C17"/>
    <w:rsid w:val="006D56B6"/>
    <w:rsid w:val="006D7C0A"/>
    <w:rsid w:val="006E28C8"/>
    <w:rsid w:val="006E76F0"/>
    <w:rsid w:val="006E7BBD"/>
    <w:rsid w:val="006E7BC3"/>
    <w:rsid w:val="006F093D"/>
    <w:rsid w:val="006F2467"/>
    <w:rsid w:val="006F30BF"/>
    <w:rsid w:val="006F60A4"/>
    <w:rsid w:val="006F61D3"/>
    <w:rsid w:val="006F64F1"/>
    <w:rsid w:val="007039B3"/>
    <w:rsid w:val="007041FA"/>
    <w:rsid w:val="00704AA5"/>
    <w:rsid w:val="00704ED7"/>
    <w:rsid w:val="00707CD4"/>
    <w:rsid w:val="007101D2"/>
    <w:rsid w:val="00710549"/>
    <w:rsid w:val="007105C1"/>
    <w:rsid w:val="00715A45"/>
    <w:rsid w:val="00715B38"/>
    <w:rsid w:val="00717BA6"/>
    <w:rsid w:val="00724556"/>
    <w:rsid w:val="00732539"/>
    <w:rsid w:val="00732855"/>
    <w:rsid w:val="007349FF"/>
    <w:rsid w:val="00741607"/>
    <w:rsid w:val="0074270A"/>
    <w:rsid w:val="0074383C"/>
    <w:rsid w:val="00743B2C"/>
    <w:rsid w:val="00743F3E"/>
    <w:rsid w:val="00753269"/>
    <w:rsid w:val="0075345B"/>
    <w:rsid w:val="007564AC"/>
    <w:rsid w:val="007575E7"/>
    <w:rsid w:val="0076009D"/>
    <w:rsid w:val="007616BE"/>
    <w:rsid w:val="00763BC1"/>
    <w:rsid w:val="0076671D"/>
    <w:rsid w:val="007671B6"/>
    <w:rsid w:val="00767773"/>
    <w:rsid w:val="00767A59"/>
    <w:rsid w:val="00774961"/>
    <w:rsid w:val="007806C6"/>
    <w:rsid w:val="00790D96"/>
    <w:rsid w:val="007945C0"/>
    <w:rsid w:val="00795DDF"/>
    <w:rsid w:val="007A0C06"/>
    <w:rsid w:val="007A1606"/>
    <w:rsid w:val="007A2703"/>
    <w:rsid w:val="007A2BF6"/>
    <w:rsid w:val="007A2FBF"/>
    <w:rsid w:val="007A38D8"/>
    <w:rsid w:val="007A7ACF"/>
    <w:rsid w:val="007B05EE"/>
    <w:rsid w:val="007B1969"/>
    <w:rsid w:val="007B3DD1"/>
    <w:rsid w:val="007B5434"/>
    <w:rsid w:val="007B5782"/>
    <w:rsid w:val="007B6125"/>
    <w:rsid w:val="007B782F"/>
    <w:rsid w:val="007C1181"/>
    <w:rsid w:val="007C495B"/>
    <w:rsid w:val="007C701A"/>
    <w:rsid w:val="007C7D69"/>
    <w:rsid w:val="007D0531"/>
    <w:rsid w:val="007D1FB7"/>
    <w:rsid w:val="007D3ED2"/>
    <w:rsid w:val="007D4BC5"/>
    <w:rsid w:val="007D61F9"/>
    <w:rsid w:val="007D627A"/>
    <w:rsid w:val="007D79B8"/>
    <w:rsid w:val="007E049A"/>
    <w:rsid w:val="007E0C21"/>
    <w:rsid w:val="007E25EE"/>
    <w:rsid w:val="007E417E"/>
    <w:rsid w:val="007F5E63"/>
    <w:rsid w:val="007F64EF"/>
    <w:rsid w:val="007F6A09"/>
    <w:rsid w:val="008012DC"/>
    <w:rsid w:val="00801B77"/>
    <w:rsid w:val="00801FF9"/>
    <w:rsid w:val="008022C0"/>
    <w:rsid w:val="00803E15"/>
    <w:rsid w:val="008041C9"/>
    <w:rsid w:val="0080646A"/>
    <w:rsid w:val="00807A3E"/>
    <w:rsid w:val="00812DDF"/>
    <w:rsid w:val="00812E4A"/>
    <w:rsid w:val="00813173"/>
    <w:rsid w:val="00820342"/>
    <w:rsid w:val="0082420F"/>
    <w:rsid w:val="00824FB5"/>
    <w:rsid w:val="00827BB4"/>
    <w:rsid w:val="008310E4"/>
    <w:rsid w:val="00831B39"/>
    <w:rsid w:val="0083470F"/>
    <w:rsid w:val="008349D5"/>
    <w:rsid w:val="00834DAB"/>
    <w:rsid w:val="00844CCA"/>
    <w:rsid w:val="00845CD2"/>
    <w:rsid w:val="0084625B"/>
    <w:rsid w:val="0085013B"/>
    <w:rsid w:val="0085152A"/>
    <w:rsid w:val="008531C0"/>
    <w:rsid w:val="00862935"/>
    <w:rsid w:val="00862D48"/>
    <w:rsid w:val="00863297"/>
    <w:rsid w:val="00866426"/>
    <w:rsid w:val="00866F45"/>
    <w:rsid w:val="00871844"/>
    <w:rsid w:val="00874F67"/>
    <w:rsid w:val="00875C89"/>
    <w:rsid w:val="00875CD6"/>
    <w:rsid w:val="00876E36"/>
    <w:rsid w:val="0088037B"/>
    <w:rsid w:val="00880471"/>
    <w:rsid w:val="00882AFE"/>
    <w:rsid w:val="00883707"/>
    <w:rsid w:val="008843CC"/>
    <w:rsid w:val="00885254"/>
    <w:rsid w:val="008860A2"/>
    <w:rsid w:val="00887A22"/>
    <w:rsid w:val="00887C27"/>
    <w:rsid w:val="00890881"/>
    <w:rsid w:val="00892267"/>
    <w:rsid w:val="00894970"/>
    <w:rsid w:val="00896220"/>
    <w:rsid w:val="00897A74"/>
    <w:rsid w:val="008A0949"/>
    <w:rsid w:val="008A2C24"/>
    <w:rsid w:val="008A340B"/>
    <w:rsid w:val="008A36B0"/>
    <w:rsid w:val="008A371F"/>
    <w:rsid w:val="008A3E83"/>
    <w:rsid w:val="008A7292"/>
    <w:rsid w:val="008B0733"/>
    <w:rsid w:val="008B17A0"/>
    <w:rsid w:val="008B5AAC"/>
    <w:rsid w:val="008B5F91"/>
    <w:rsid w:val="008B6AD9"/>
    <w:rsid w:val="008C0ACE"/>
    <w:rsid w:val="008C0C32"/>
    <w:rsid w:val="008C3103"/>
    <w:rsid w:val="008C432B"/>
    <w:rsid w:val="008C47F2"/>
    <w:rsid w:val="008C48BA"/>
    <w:rsid w:val="008D465B"/>
    <w:rsid w:val="008D5D0A"/>
    <w:rsid w:val="008D69BA"/>
    <w:rsid w:val="008E085B"/>
    <w:rsid w:val="008E0981"/>
    <w:rsid w:val="008E1CBF"/>
    <w:rsid w:val="008E35AE"/>
    <w:rsid w:val="008E5609"/>
    <w:rsid w:val="008E5BCA"/>
    <w:rsid w:val="008F107C"/>
    <w:rsid w:val="008F19F7"/>
    <w:rsid w:val="008F4ACE"/>
    <w:rsid w:val="00901464"/>
    <w:rsid w:val="009022F8"/>
    <w:rsid w:val="00905765"/>
    <w:rsid w:val="00905F01"/>
    <w:rsid w:val="00907CAC"/>
    <w:rsid w:val="009101E9"/>
    <w:rsid w:val="00916310"/>
    <w:rsid w:val="00916A74"/>
    <w:rsid w:val="00920778"/>
    <w:rsid w:val="009229BE"/>
    <w:rsid w:val="00926714"/>
    <w:rsid w:val="00933FE8"/>
    <w:rsid w:val="0093653C"/>
    <w:rsid w:val="00937D87"/>
    <w:rsid w:val="009401A0"/>
    <w:rsid w:val="009450D8"/>
    <w:rsid w:val="00946050"/>
    <w:rsid w:val="0094643C"/>
    <w:rsid w:val="00951310"/>
    <w:rsid w:val="00954BF3"/>
    <w:rsid w:val="00955A56"/>
    <w:rsid w:val="00955F18"/>
    <w:rsid w:val="00956B76"/>
    <w:rsid w:val="00962BF2"/>
    <w:rsid w:val="009631CF"/>
    <w:rsid w:val="00965D22"/>
    <w:rsid w:val="00965D91"/>
    <w:rsid w:val="00966E18"/>
    <w:rsid w:val="00970860"/>
    <w:rsid w:val="00971179"/>
    <w:rsid w:val="00973579"/>
    <w:rsid w:val="009808BE"/>
    <w:rsid w:val="00982AA2"/>
    <w:rsid w:val="0098439D"/>
    <w:rsid w:val="00986674"/>
    <w:rsid w:val="00987F6B"/>
    <w:rsid w:val="00990F3E"/>
    <w:rsid w:val="00992A6B"/>
    <w:rsid w:val="00992BA2"/>
    <w:rsid w:val="00995CAE"/>
    <w:rsid w:val="009A009E"/>
    <w:rsid w:val="009A01A7"/>
    <w:rsid w:val="009A1E0F"/>
    <w:rsid w:val="009A1EEC"/>
    <w:rsid w:val="009A2A63"/>
    <w:rsid w:val="009A3670"/>
    <w:rsid w:val="009A40E8"/>
    <w:rsid w:val="009A52C5"/>
    <w:rsid w:val="009A559D"/>
    <w:rsid w:val="009A62CD"/>
    <w:rsid w:val="009B0D0F"/>
    <w:rsid w:val="009B1FC9"/>
    <w:rsid w:val="009B2BDB"/>
    <w:rsid w:val="009B4CF4"/>
    <w:rsid w:val="009B529B"/>
    <w:rsid w:val="009B6FA2"/>
    <w:rsid w:val="009B7920"/>
    <w:rsid w:val="009C02FA"/>
    <w:rsid w:val="009C0700"/>
    <w:rsid w:val="009C2622"/>
    <w:rsid w:val="009C39DF"/>
    <w:rsid w:val="009C46E0"/>
    <w:rsid w:val="009C5472"/>
    <w:rsid w:val="009C78C1"/>
    <w:rsid w:val="009D2D2F"/>
    <w:rsid w:val="009D74F2"/>
    <w:rsid w:val="009E11CE"/>
    <w:rsid w:val="009E15FC"/>
    <w:rsid w:val="009E35CE"/>
    <w:rsid w:val="009E46E8"/>
    <w:rsid w:val="009E7DCD"/>
    <w:rsid w:val="009F15EF"/>
    <w:rsid w:val="009F232F"/>
    <w:rsid w:val="009F26C8"/>
    <w:rsid w:val="009F331F"/>
    <w:rsid w:val="009F74C9"/>
    <w:rsid w:val="00A015E7"/>
    <w:rsid w:val="00A02164"/>
    <w:rsid w:val="00A0662C"/>
    <w:rsid w:val="00A13519"/>
    <w:rsid w:val="00A139BD"/>
    <w:rsid w:val="00A15A52"/>
    <w:rsid w:val="00A176A9"/>
    <w:rsid w:val="00A17D2A"/>
    <w:rsid w:val="00A2319F"/>
    <w:rsid w:val="00A235FC"/>
    <w:rsid w:val="00A25789"/>
    <w:rsid w:val="00A260FE"/>
    <w:rsid w:val="00A27A91"/>
    <w:rsid w:val="00A3030F"/>
    <w:rsid w:val="00A31E26"/>
    <w:rsid w:val="00A34316"/>
    <w:rsid w:val="00A35354"/>
    <w:rsid w:val="00A36CCF"/>
    <w:rsid w:val="00A37185"/>
    <w:rsid w:val="00A37363"/>
    <w:rsid w:val="00A378A7"/>
    <w:rsid w:val="00A402AE"/>
    <w:rsid w:val="00A4265F"/>
    <w:rsid w:val="00A42BEB"/>
    <w:rsid w:val="00A4469E"/>
    <w:rsid w:val="00A506E2"/>
    <w:rsid w:val="00A523C4"/>
    <w:rsid w:val="00A5394E"/>
    <w:rsid w:val="00A53AC3"/>
    <w:rsid w:val="00A53E19"/>
    <w:rsid w:val="00A5564A"/>
    <w:rsid w:val="00A631AD"/>
    <w:rsid w:val="00A6369D"/>
    <w:rsid w:val="00A64423"/>
    <w:rsid w:val="00A648DF"/>
    <w:rsid w:val="00A64EA2"/>
    <w:rsid w:val="00A65E31"/>
    <w:rsid w:val="00A65FA9"/>
    <w:rsid w:val="00A721D5"/>
    <w:rsid w:val="00A735DF"/>
    <w:rsid w:val="00A76F23"/>
    <w:rsid w:val="00A802E5"/>
    <w:rsid w:val="00A825F9"/>
    <w:rsid w:val="00A8427B"/>
    <w:rsid w:val="00A876BB"/>
    <w:rsid w:val="00A90EE5"/>
    <w:rsid w:val="00A92A20"/>
    <w:rsid w:val="00A92A25"/>
    <w:rsid w:val="00A94193"/>
    <w:rsid w:val="00A9669F"/>
    <w:rsid w:val="00A96AF8"/>
    <w:rsid w:val="00A97B80"/>
    <w:rsid w:val="00A97FAE"/>
    <w:rsid w:val="00AA1B41"/>
    <w:rsid w:val="00AA4FB0"/>
    <w:rsid w:val="00AA6908"/>
    <w:rsid w:val="00AB002D"/>
    <w:rsid w:val="00AC2C1D"/>
    <w:rsid w:val="00AC4983"/>
    <w:rsid w:val="00AC4B9D"/>
    <w:rsid w:val="00AC5722"/>
    <w:rsid w:val="00AC6466"/>
    <w:rsid w:val="00AD1463"/>
    <w:rsid w:val="00AD26EB"/>
    <w:rsid w:val="00AD3866"/>
    <w:rsid w:val="00AD3E95"/>
    <w:rsid w:val="00AD79F6"/>
    <w:rsid w:val="00AE07A9"/>
    <w:rsid w:val="00AE1908"/>
    <w:rsid w:val="00AE1EB7"/>
    <w:rsid w:val="00AE23ED"/>
    <w:rsid w:val="00AE2E15"/>
    <w:rsid w:val="00AE395E"/>
    <w:rsid w:val="00AE6B89"/>
    <w:rsid w:val="00AF138C"/>
    <w:rsid w:val="00AF24F4"/>
    <w:rsid w:val="00AF2D6A"/>
    <w:rsid w:val="00AF2ED2"/>
    <w:rsid w:val="00AF4813"/>
    <w:rsid w:val="00AF538B"/>
    <w:rsid w:val="00B02937"/>
    <w:rsid w:val="00B0374C"/>
    <w:rsid w:val="00B053DE"/>
    <w:rsid w:val="00B06B18"/>
    <w:rsid w:val="00B06E68"/>
    <w:rsid w:val="00B137BA"/>
    <w:rsid w:val="00B204F0"/>
    <w:rsid w:val="00B21F50"/>
    <w:rsid w:val="00B239A9"/>
    <w:rsid w:val="00B25071"/>
    <w:rsid w:val="00B255C6"/>
    <w:rsid w:val="00B3107A"/>
    <w:rsid w:val="00B32E8A"/>
    <w:rsid w:val="00B348FB"/>
    <w:rsid w:val="00B370BC"/>
    <w:rsid w:val="00B37789"/>
    <w:rsid w:val="00B37A1C"/>
    <w:rsid w:val="00B4469E"/>
    <w:rsid w:val="00B448A3"/>
    <w:rsid w:val="00B461BF"/>
    <w:rsid w:val="00B50EF9"/>
    <w:rsid w:val="00B51737"/>
    <w:rsid w:val="00B519FB"/>
    <w:rsid w:val="00B521DA"/>
    <w:rsid w:val="00B547E6"/>
    <w:rsid w:val="00B560FA"/>
    <w:rsid w:val="00B56D59"/>
    <w:rsid w:val="00B61087"/>
    <w:rsid w:val="00B61518"/>
    <w:rsid w:val="00B631BC"/>
    <w:rsid w:val="00B65321"/>
    <w:rsid w:val="00B65CA2"/>
    <w:rsid w:val="00B7200E"/>
    <w:rsid w:val="00B73371"/>
    <w:rsid w:val="00B75609"/>
    <w:rsid w:val="00B80FFD"/>
    <w:rsid w:val="00B813D5"/>
    <w:rsid w:val="00B83461"/>
    <w:rsid w:val="00B83E8F"/>
    <w:rsid w:val="00B84194"/>
    <w:rsid w:val="00B8600A"/>
    <w:rsid w:val="00B9092E"/>
    <w:rsid w:val="00B942B1"/>
    <w:rsid w:val="00B9437C"/>
    <w:rsid w:val="00B95E22"/>
    <w:rsid w:val="00B96514"/>
    <w:rsid w:val="00B97330"/>
    <w:rsid w:val="00BA4073"/>
    <w:rsid w:val="00BA4CAD"/>
    <w:rsid w:val="00BB10BA"/>
    <w:rsid w:val="00BB17D0"/>
    <w:rsid w:val="00BB4C25"/>
    <w:rsid w:val="00BB6E75"/>
    <w:rsid w:val="00BB7E27"/>
    <w:rsid w:val="00BC1627"/>
    <w:rsid w:val="00BC2BD5"/>
    <w:rsid w:val="00BC62AD"/>
    <w:rsid w:val="00BC649F"/>
    <w:rsid w:val="00BC6DC7"/>
    <w:rsid w:val="00BC72B6"/>
    <w:rsid w:val="00BD241C"/>
    <w:rsid w:val="00BD2F02"/>
    <w:rsid w:val="00BD689C"/>
    <w:rsid w:val="00BE2980"/>
    <w:rsid w:val="00BE2DBB"/>
    <w:rsid w:val="00BE5589"/>
    <w:rsid w:val="00BE7983"/>
    <w:rsid w:val="00BF0EBC"/>
    <w:rsid w:val="00BF1F99"/>
    <w:rsid w:val="00BF48D1"/>
    <w:rsid w:val="00BF7CF1"/>
    <w:rsid w:val="00C018E7"/>
    <w:rsid w:val="00C020DD"/>
    <w:rsid w:val="00C024D0"/>
    <w:rsid w:val="00C03561"/>
    <w:rsid w:val="00C0384E"/>
    <w:rsid w:val="00C04649"/>
    <w:rsid w:val="00C046F9"/>
    <w:rsid w:val="00C06EA8"/>
    <w:rsid w:val="00C075F5"/>
    <w:rsid w:val="00C10CDF"/>
    <w:rsid w:val="00C11622"/>
    <w:rsid w:val="00C11B2A"/>
    <w:rsid w:val="00C14A3D"/>
    <w:rsid w:val="00C177F1"/>
    <w:rsid w:val="00C17A9D"/>
    <w:rsid w:val="00C23748"/>
    <w:rsid w:val="00C2678C"/>
    <w:rsid w:val="00C26B55"/>
    <w:rsid w:val="00C31A79"/>
    <w:rsid w:val="00C31BE4"/>
    <w:rsid w:val="00C32894"/>
    <w:rsid w:val="00C344D4"/>
    <w:rsid w:val="00C40A9E"/>
    <w:rsid w:val="00C50550"/>
    <w:rsid w:val="00C505D2"/>
    <w:rsid w:val="00C50BB0"/>
    <w:rsid w:val="00C53595"/>
    <w:rsid w:val="00C54D39"/>
    <w:rsid w:val="00C568DF"/>
    <w:rsid w:val="00C62749"/>
    <w:rsid w:val="00C66318"/>
    <w:rsid w:val="00C67D86"/>
    <w:rsid w:val="00C736AE"/>
    <w:rsid w:val="00C7736A"/>
    <w:rsid w:val="00C80FF2"/>
    <w:rsid w:val="00C8405C"/>
    <w:rsid w:val="00C90DA2"/>
    <w:rsid w:val="00C91027"/>
    <w:rsid w:val="00C92C52"/>
    <w:rsid w:val="00C95044"/>
    <w:rsid w:val="00C97376"/>
    <w:rsid w:val="00CA0097"/>
    <w:rsid w:val="00CA1FAE"/>
    <w:rsid w:val="00CA2C27"/>
    <w:rsid w:val="00CA3181"/>
    <w:rsid w:val="00CA5D84"/>
    <w:rsid w:val="00CA66E0"/>
    <w:rsid w:val="00CA6B9D"/>
    <w:rsid w:val="00CB2988"/>
    <w:rsid w:val="00CB614E"/>
    <w:rsid w:val="00CB7975"/>
    <w:rsid w:val="00CC192B"/>
    <w:rsid w:val="00CC5A20"/>
    <w:rsid w:val="00CD049D"/>
    <w:rsid w:val="00CD1A5B"/>
    <w:rsid w:val="00CD2524"/>
    <w:rsid w:val="00CD2692"/>
    <w:rsid w:val="00CD3CAC"/>
    <w:rsid w:val="00CD3DA2"/>
    <w:rsid w:val="00CE0AE1"/>
    <w:rsid w:val="00CE1052"/>
    <w:rsid w:val="00CE14BD"/>
    <w:rsid w:val="00CE70F5"/>
    <w:rsid w:val="00CE7565"/>
    <w:rsid w:val="00CF0558"/>
    <w:rsid w:val="00CF26E4"/>
    <w:rsid w:val="00CF2B83"/>
    <w:rsid w:val="00CF3738"/>
    <w:rsid w:val="00CF4FDF"/>
    <w:rsid w:val="00CF60A3"/>
    <w:rsid w:val="00CF69EC"/>
    <w:rsid w:val="00CF7231"/>
    <w:rsid w:val="00CF77EB"/>
    <w:rsid w:val="00D02375"/>
    <w:rsid w:val="00D11BEA"/>
    <w:rsid w:val="00D14A7F"/>
    <w:rsid w:val="00D14C21"/>
    <w:rsid w:val="00D16844"/>
    <w:rsid w:val="00D16CFE"/>
    <w:rsid w:val="00D2048B"/>
    <w:rsid w:val="00D21E4A"/>
    <w:rsid w:val="00D2371B"/>
    <w:rsid w:val="00D27BDA"/>
    <w:rsid w:val="00D31F61"/>
    <w:rsid w:val="00D32529"/>
    <w:rsid w:val="00D3383E"/>
    <w:rsid w:val="00D3647F"/>
    <w:rsid w:val="00D414AA"/>
    <w:rsid w:val="00D41BC7"/>
    <w:rsid w:val="00D41D0F"/>
    <w:rsid w:val="00D42851"/>
    <w:rsid w:val="00D42E2B"/>
    <w:rsid w:val="00D43995"/>
    <w:rsid w:val="00D43ED1"/>
    <w:rsid w:val="00D46472"/>
    <w:rsid w:val="00D513F9"/>
    <w:rsid w:val="00D52F78"/>
    <w:rsid w:val="00D537D8"/>
    <w:rsid w:val="00D53B16"/>
    <w:rsid w:val="00D56A9D"/>
    <w:rsid w:val="00D570B2"/>
    <w:rsid w:val="00D57386"/>
    <w:rsid w:val="00D578BD"/>
    <w:rsid w:val="00D57B15"/>
    <w:rsid w:val="00D65972"/>
    <w:rsid w:val="00D659F4"/>
    <w:rsid w:val="00D662A7"/>
    <w:rsid w:val="00D71120"/>
    <w:rsid w:val="00D71414"/>
    <w:rsid w:val="00D7235E"/>
    <w:rsid w:val="00D764B3"/>
    <w:rsid w:val="00D769E7"/>
    <w:rsid w:val="00D8374D"/>
    <w:rsid w:val="00D849E6"/>
    <w:rsid w:val="00D8632A"/>
    <w:rsid w:val="00D91969"/>
    <w:rsid w:val="00D94648"/>
    <w:rsid w:val="00D9552A"/>
    <w:rsid w:val="00D97DF2"/>
    <w:rsid w:val="00DA07B6"/>
    <w:rsid w:val="00DA149A"/>
    <w:rsid w:val="00DA19EC"/>
    <w:rsid w:val="00DA352D"/>
    <w:rsid w:val="00DA3E9D"/>
    <w:rsid w:val="00DA5E51"/>
    <w:rsid w:val="00DA7409"/>
    <w:rsid w:val="00DB0020"/>
    <w:rsid w:val="00DB06F0"/>
    <w:rsid w:val="00DB0916"/>
    <w:rsid w:val="00DB0DFA"/>
    <w:rsid w:val="00DB0FA9"/>
    <w:rsid w:val="00DB48C3"/>
    <w:rsid w:val="00DB5F05"/>
    <w:rsid w:val="00DB6AFC"/>
    <w:rsid w:val="00DC156F"/>
    <w:rsid w:val="00DC2ECD"/>
    <w:rsid w:val="00DC554B"/>
    <w:rsid w:val="00DD1472"/>
    <w:rsid w:val="00DE33DA"/>
    <w:rsid w:val="00DE6280"/>
    <w:rsid w:val="00DF39F5"/>
    <w:rsid w:val="00DF56A2"/>
    <w:rsid w:val="00DF75E3"/>
    <w:rsid w:val="00E0129A"/>
    <w:rsid w:val="00E02774"/>
    <w:rsid w:val="00E0353E"/>
    <w:rsid w:val="00E05578"/>
    <w:rsid w:val="00E059B0"/>
    <w:rsid w:val="00E0665C"/>
    <w:rsid w:val="00E121C7"/>
    <w:rsid w:val="00E122F4"/>
    <w:rsid w:val="00E151EB"/>
    <w:rsid w:val="00E21077"/>
    <w:rsid w:val="00E2305B"/>
    <w:rsid w:val="00E24EF7"/>
    <w:rsid w:val="00E25AFC"/>
    <w:rsid w:val="00E25F13"/>
    <w:rsid w:val="00E317BA"/>
    <w:rsid w:val="00E31824"/>
    <w:rsid w:val="00E339B7"/>
    <w:rsid w:val="00E35479"/>
    <w:rsid w:val="00E35520"/>
    <w:rsid w:val="00E36E2F"/>
    <w:rsid w:val="00E37F31"/>
    <w:rsid w:val="00E4001D"/>
    <w:rsid w:val="00E41289"/>
    <w:rsid w:val="00E415F5"/>
    <w:rsid w:val="00E51FD8"/>
    <w:rsid w:val="00E538E7"/>
    <w:rsid w:val="00E65352"/>
    <w:rsid w:val="00E67127"/>
    <w:rsid w:val="00E70D48"/>
    <w:rsid w:val="00E70F5A"/>
    <w:rsid w:val="00E73F49"/>
    <w:rsid w:val="00E74C02"/>
    <w:rsid w:val="00E74E33"/>
    <w:rsid w:val="00E75A4E"/>
    <w:rsid w:val="00E76675"/>
    <w:rsid w:val="00E81B1B"/>
    <w:rsid w:val="00E84A37"/>
    <w:rsid w:val="00E86842"/>
    <w:rsid w:val="00E8763E"/>
    <w:rsid w:val="00E905CB"/>
    <w:rsid w:val="00E91A6B"/>
    <w:rsid w:val="00E91B67"/>
    <w:rsid w:val="00E9272F"/>
    <w:rsid w:val="00E93BEF"/>
    <w:rsid w:val="00E941D6"/>
    <w:rsid w:val="00E969B2"/>
    <w:rsid w:val="00EA5E31"/>
    <w:rsid w:val="00EA721E"/>
    <w:rsid w:val="00EB20B2"/>
    <w:rsid w:val="00EB3F43"/>
    <w:rsid w:val="00EB4078"/>
    <w:rsid w:val="00EB77CD"/>
    <w:rsid w:val="00EC1705"/>
    <w:rsid w:val="00EC4E34"/>
    <w:rsid w:val="00EC79CC"/>
    <w:rsid w:val="00ED2853"/>
    <w:rsid w:val="00ED32A7"/>
    <w:rsid w:val="00ED3865"/>
    <w:rsid w:val="00ED47F1"/>
    <w:rsid w:val="00ED4A27"/>
    <w:rsid w:val="00ED5F86"/>
    <w:rsid w:val="00EE1683"/>
    <w:rsid w:val="00EE1A10"/>
    <w:rsid w:val="00EE354A"/>
    <w:rsid w:val="00EE48D7"/>
    <w:rsid w:val="00EE7671"/>
    <w:rsid w:val="00EF5A8D"/>
    <w:rsid w:val="00EF5F95"/>
    <w:rsid w:val="00EF69B7"/>
    <w:rsid w:val="00EF72DC"/>
    <w:rsid w:val="00EF7EC1"/>
    <w:rsid w:val="00F01A35"/>
    <w:rsid w:val="00F02A52"/>
    <w:rsid w:val="00F03A1B"/>
    <w:rsid w:val="00F062CE"/>
    <w:rsid w:val="00F07AE7"/>
    <w:rsid w:val="00F104C1"/>
    <w:rsid w:val="00F124F8"/>
    <w:rsid w:val="00F12B7A"/>
    <w:rsid w:val="00F143EB"/>
    <w:rsid w:val="00F20CBE"/>
    <w:rsid w:val="00F21BE1"/>
    <w:rsid w:val="00F22F80"/>
    <w:rsid w:val="00F257E2"/>
    <w:rsid w:val="00F27594"/>
    <w:rsid w:val="00F27A27"/>
    <w:rsid w:val="00F34598"/>
    <w:rsid w:val="00F34784"/>
    <w:rsid w:val="00F359EA"/>
    <w:rsid w:val="00F366FD"/>
    <w:rsid w:val="00F37253"/>
    <w:rsid w:val="00F42313"/>
    <w:rsid w:val="00F43045"/>
    <w:rsid w:val="00F46309"/>
    <w:rsid w:val="00F508D8"/>
    <w:rsid w:val="00F5373F"/>
    <w:rsid w:val="00F56B40"/>
    <w:rsid w:val="00F63844"/>
    <w:rsid w:val="00F63CFA"/>
    <w:rsid w:val="00F66432"/>
    <w:rsid w:val="00F71A2E"/>
    <w:rsid w:val="00F72E0C"/>
    <w:rsid w:val="00F73457"/>
    <w:rsid w:val="00F73C4B"/>
    <w:rsid w:val="00F803D2"/>
    <w:rsid w:val="00F835DE"/>
    <w:rsid w:val="00F8407E"/>
    <w:rsid w:val="00F846DE"/>
    <w:rsid w:val="00F85319"/>
    <w:rsid w:val="00F8754C"/>
    <w:rsid w:val="00F87D57"/>
    <w:rsid w:val="00F9004B"/>
    <w:rsid w:val="00F90E84"/>
    <w:rsid w:val="00FA0BC6"/>
    <w:rsid w:val="00FA1D95"/>
    <w:rsid w:val="00FA2FEB"/>
    <w:rsid w:val="00FA3A88"/>
    <w:rsid w:val="00FA3FE4"/>
    <w:rsid w:val="00FA4A40"/>
    <w:rsid w:val="00FA513C"/>
    <w:rsid w:val="00FA52F5"/>
    <w:rsid w:val="00FB4862"/>
    <w:rsid w:val="00FB4E55"/>
    <w:rsid w:val="00FB5C78"/>
    <w:rsid w:val="00FB6248"/>
    <w:rsid w:val="00FB6372"/>
    <w:rsid w:val="00FB7DEC"/>
    <w:rsid w:val="00FC27C4"/>
    <w:rsid w:val="00FD24CC"/>
    <w:rsid w:val="00FD3C76"/>
    <w:rsid w:val="00FD45EE"/>
    <w:rsid w:val="00FD5DE9"/>
    <w:rsid w:val="00FE30A4"/>
    <w:rsid w:val="00FE3211"/>
    <w:rsid w:val="00FE375B"/>
    <w:rsid w:val="00FE7AA8"/>
    <w:rsid w:val="00FF19D3"/>
    <w:rsid w:val="00FF39E4"/>
    <w:rsid w:val="00FF3B35"/>
    <w:rsid w:val="00FF74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semiHidden="0" w:unhideWhenUsed="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annotation text" w:uiPriority="0"/>
    <w:lsdException w:name="caption" w:locked="1" w:uiPriority="0" w:qFormat="1"/>
    <w:lsdException w:name="footnote reference" w:uiPriority="0"/>
    <w:lsdException w:name="annotation reference" w:uiPriority="0"/>
    <w:lsdException w:name="Title" w:locked="1" w:semiHidden="0" w:uiPriority="0" w:unhideWhenUsed="0" w:qFormat="1"/>
    <w:lsdException w:name="Default Paragraph Font" w:locked="1" w:semiHidden="0" w:uiPriority="0" w:unhideWhenUsed="0"/>
    <w:lsdException w:name="Body Text" w:uiPriority="0"/>
    <w:lsdException w:name="Body Text Indent" w:uiPriority="0"/>
    <w:lsdException w:name="Subtitle" w:locked="1" w:semiHidden="0" w:unhideWhenUsed="0" w:qFormat="1"/>
    <w:lsdException w:name="Body Text Indent 2" w:uiPriority="0"/>
    <w:lsdException w:name="Strong" w:locked="1" w:semiHidden="0" w:uiPriority="0" w:unhideWhenUsed="0" w:qFormat="1"/>
    <w:lsdException w:name="Emphasis" w:locked="1" w:semiHidden="0" w:uiPriority="0" w:unhideWhenUsed="0" w:qFormat="1"/>
    <w:lsdException w:name="Normal (Web)"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0549"/>
    <w:rPr>
      <w:sz w:val="24"/>
      <w:szCs w:val="24"/>
    </w:rPr>
  </w:style>
  <w:style w:type="paragraph" w:styleId="1">
    <w:name w:val="heading 1"/>
    <w:basedOn w:val="a"/>
    <w:next w:val="a"/>
    <w:link w:val="10"/>
    <w:qFormat/>
    <w:rsid w:val="006E28C8"/>
    <w:pPr>
      <w:autoSpaceDE w:val="0"/>
      <w:autoSpaceDN w:val="0"/>
      <w:adjustRightInd w:val="0"/>
      <w:spacing w:before="108" w:after="108"/>
      <w:jc w:val="center"/>
      <w:outlineLvl w:val="0"/>
    </w:pPr>
    <w:rPr>
      <w:rFonts w:ascii="Arial" w:hAnsi="Arial" w:cs="Arial"/>
      <w:b/>
      <w:bCs/>
      <w:color w:val="000080"/>
    </w:rPr>
  </w:style>
  <w:style w:type="paragraph" w:styleId="2">
    <w:name w:val="heading 2"/>
    <w:basedOn w:val="a"/>
    <w:next w:val="a"/>
    <w:link w:val="20"/>
    <w:uiPriority w:val="99"/>
    <w:qFormat/>
    <w:rsid w:val="002E08EB"/>
    <w:pPr>
      <w:keepNext/>
      <w:spacing w:before="240" w:after="60"/>
      <w:outlineLvl w:val="1"/>
    </w:pPr>
    <w:rPr>
      <w:rFonts w:ascii="Arial" w:hAnsi="Arial" w:cs="Arial"/>
      <w:b/>
      <w:bCs/>
      <w:i/>
      <w:iCs/>
      <w:sz w:val="28"/>
      <w:szCs w:val="28"/>
    </w:rPr>
  </w:style>
  <w:style w:type="paragraph" w:styleId="6">
    <w:name w:val="heading 6"/>
    <w:basedOn w:val="a"/>
    <w:next w:val="a"/>
    <w:link w:val="60"/>
    <w:uiPriority w:val="99"/>
    <w:qFormat/>
    <w:rsid w:val="00866F45"/>
    <w:pPr>
      <w:spacing w:before="240" w:after="60"/>
      <w:outlineLvl w:val="5"/>
    </w:pPr>
    <w:rPr>
      <w:b/>
      <w:bCs/>
      <w:sz w:val="22"/>
      <w:szCs w:val="22"/>
    </w:rPr>
  </w:style>
  <w:style w:type="paragraph" w:styleId="7">
    <w:name w:val="heading 7"/>
    <w:basedOn w:val="a"/>
    <w:next w:val="a"/>
    <w:link w:val="70"/>
    <w:uiPriority w:val="99"/>
    <w:qFormat/>
    <w:rsid w:val="00AB002D"/>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710549"/>
    <w:rPr>
      <w:rFonts w:ascii="Cambria" w:hAnsi="Cambria" w:cs="Cambria"/>
      <w:b/>
      <w:bCs/>
      <w:kern w:val="32"/>
      <w:sz w:val="32"/>
      <w:szCs w:val="32"/>
    </w:rPr>
  </w:style>
  <w:style w:type="character" w:customStyle="1" w:styleId="20">
    <w:name w:val="Заголовок 2 Знак"/>
    <w:link w:val="2"/>
    <w:uiPriority w:val="99"/>
    <w:semiHidden/>
    <w:locked/>
    <w:rsid w:val="00710549"/>
    <w:rPr>
      <w:rFonts w:ascii="Cambria" w:hAnsi="Cambria" w:cs="Cambria"/>
      <w:b/>
      <w:bCs/>
      <w:i/>
      <w:iCs/>
      <w:sz w:val="28"/>
      <w:szCs w:val="28"/>
    </w:rPr>
  </w:style>
  <w:style w:type="character" w:customStyle="1" w:styleId="60">
    <w:name w:val="Заголовок 6 Знак"/>
    <w:link w:val="6"/>
    <w:uiPriority w:val="99"/>
    <w:semiHidden/>
    <w:locked/>
    <w:rsid w:val="00710549"/>
    <w:rPr>
      <w:rFonts w:ascii="Calibri" w:hAnsi="Calibri" w:cs="Calibri"/>
      <w:b/>
      <w:bCs/>
    </w:rPr>
  </w:style>
  <w:style w:type="character" w:customStyle="1" w:styleId="70">
    <w:name w:val="Заголовок 7 Знак"/>
    <w:link w:val="7"/>
    <w:uiPriority w:val="99"/>
    <w:semiHidden/>
    <w:locked/>
    <w:rsid w:val="00710549"/>
    <w:rPr>
      <w:rFonts w:ascii="Calibri" w:hAnsi="Calibri" w:cs="Calibri"/>
      <w:sz w:val="24"/>
      <w:szCs w:val="24"/>
    </w:rPr>
  </w:style>
  <w:style w:type="paragraph" w:customStyle="1" w:styleId="1CharChar">
    <w:name w:val="Знак Знак1 Char Char"/>
    <w:basedOn w:val="a"/>
    <w:uiPriority w:val="99"/>
    <w:rsid w:val="006E28C8"/>
    <w:pPr>
      <w:widowControl w:val="0"/>
      <w:jc w:val="both"/>
    </w:pPr>
    <w:rPr>
      <w:rFonts w:eastAsia="SimSun"/>
      <w:kern w:val="2"/>
      <w:sz w:val="21"/>
      <w:szCs w:val="21"/>
      <w:lang w:val="en-US" w:eastAsia="zh-CN"/>
    </w:rPr>
  </w:style>
  <w:style w:type="paragraph" w:styleId="a3">
    <w:name w:val="Body Text"/>
    <w:basedOn w:val="a"/>
    <w:link w:val="a4"/>
    <w:rsid w:val="006E28C8"/>
    <w:pPr>
      <w:jc w:val="both"/>
    </w:pPr>
  </w:style>
  <w:style w:type="character" w:customStyle="1" w:styleId="a4">
    <w:name w:val="Основной текст Знак"/>
    <w:link w:val="a3"/>
    <w:semiHidden/>
    <w:locked/>
    <w:rsid w:val="00710549"/>
    <w:rPr>
      <w:sz w:val="24"/>
      <w:szCs w:val="24"/>
    </w:rPr>
  </w:style>
  <w:style w:type="paragraph" w:styleId="3">
    <w:name w:val="Body Text 3"/>
    <w:basedOn w:val="a"/>
    <w:link w:val="30"/>
    <w:uiPriority w:val="99"/>
    <w:rsid w:val="006E28C8"/>
    <w:pPr>
      <w:jc w:val="center"/>
    </w:pPr>
    <w:rPr>
      <w:sz w:val="28"/>
      <w:szCs w:val="28"/>
    </w:rPr>
  </w:style>
  <w:style w:type="character" w:customStyle="1" w:styleId="30">
    <w:name w:val="Основной текст 3 Знак"/>
    <w:link w:val="3"/>
    <w:uiPriority w:val="99"/>
    <w:locked/>
    <w:rsid w:val="00CA3181"/>
    <w:rPr>
      <w:sz w:val="28"/>
      <w:szCs w:val="28"/>
      <w:lang w:val="ru-RU" w:eastAsia="ru-RU"/>
    </w:rPr>
  </w:style>
  <w:style w:type="paragraph" w:customStyle="1" w:styleId="a5">
    <w:name w:val="Колонтитул (правый)"/>
    <w:basedOn w:val="a6"/>
    <w:next w:val="a"/>
    <w:uiPriority w:val="99"/>
    <w:rsid w:val="006E28C8"/>
    <w:pPr>
      <w:jc w:val="both"/>
    </w:pPr>
    <w:rPr>
      <w:sz w:val="16"/>
      <w:szCs w:val="16"/>
    </w:rPr>
  </w:style>
  <w:style w:type="paragraph" w:customStyle="1" w:styleId="a6">
    <w:name w:val="Текст (прав. подпись)"/>
    <w:basedOn w:val="a"/>
    <w:next w:val="a"/>
    <w:uiPriority w:val="99"/>
    <w:rsid w:val="006E28C8"/>
    <w:pPr>
      <w:autoSpaceDE w:val="0"/>
      <w:autoSpaceDN w:val="0"/>
      <w:adjustRightInd w:val="0"/>
      <w:jc w:val="right"/>
    </w:pPr>
    <w:rPr>
      <w:rFonts w:ascii="Arial" w:hAnsi="Arial" w:cs="Arial"/>
    </w:rPr>
  </w:style>
  <w:style w:type="paragraph" w:styleId="21">
    <w:name w:val="Body Text Indent 2"/>
    <w:basedOn w:val="a"/>
    <w:link w:val="22"/>
    <w:rsid w:val="00DB0DFA"/>
    <w:pPr>
      <w:ind w:firstLine="851"/>
      <w:jc w:val="both"/>
    </w:pPr>
  </w:style>
  <w:style w:type="character" w:customStyle="1" w:styleId="22">
    <w:name w:val="Основной текст с отступом 2 Знак"/>
    <w:link w:val="21"/>
    <w:semiHidden/>
    <w:locked/>
    <w:rsid w:val="00710549"/>
    <w:rPr>
      <w:sz w:val="24"/>
      <w:szCs w:val="24"/>
    </w:rPr>
  </w:style>
  <w:style w:type="character" w:customStyle="1" w:styleId="a7">
    <w:name w:val="Цветовое выделение"/>
    <w:uiPriority w:val="99"/>
    <w:rsid w:val="00BB6E75"/>
    <w:rPr>
      <w:b/>
      <w:bCs/>
      <w:color w:val="000080"/>
    </w:rPr>
  </w:style>
  <w:style w:type="paragraph" w:customStyle="1" w:styleId="a8">
    <w:name w:val="Таблицы (моноширинный)"/>
    <w:basedOn w:val="a"/>
    <w:next w:val="a"/>
    <w:uiPriority w:val="99"/>
    <w:rsid w:val="002E08EB"/>
    <w:pPr>
      <w:autoSpaceDE w:val="0"/>
      <w:autoSpaceDN w:val="0"/>
      <w:adjustRightInd w:val="0"/>
      <w:jc w:val="both"/>
    </w:pPr>
    <w:rPr>
      <w:rFonts w:ascii="Courier New" w:hAnsi="Courier New" w:cs="Courier New"/>
    </w:rPr>
  </w:style>
  <w:style w:type="paragraph" w:styleId="a9">
    <w:name w:val="Body Text Indent"/>
    <w:basedOn w:val="a"/>
    <w:link w:val="aa"/>
    <w:rsid w:val="002E08EB"/>
    <w:pPr>
      <w:spacing w:after="120"/>
      <w:ind w:left="283"/>
    </w:pPr>
  </w:style>
  <w:style w:type="character" w:customStyle="1" w:styleId="aa">
    <w:name w:val="Основной текст с отступом Знак"/>
    <w:link w:val="a9"/>
    <w:semiHidden/>
    <w:locked/>
    <w:rsid w:val="00710549"/>
    <w:rPr>
      <w:sz w:val="24"/>
      <w:szCs w:val="24"/>
    </w:rPr>
  </w:style>
  <w:style w:type="paragraph" w:styleId="23">
    <w:name w:val="Body Text 2"/>
    <w:basedOn w:val="a"/>
    <w:link w:val="24"/>
    <w:uiPriority w:val="99"/>
    <w:rsid w:val="00566B9A"/>
    <w:pPr>
      <w:ind w:firstLine="720"/>
      <w:jc w:val="both"/>
    </w:pPr>
  </w:style>
  <w:style w:type="character" w:customStyle="1" w:styleId="24">
    <w:name w:val="Основной текст 2 Знак"/>
    <w:link w:val="23"/>
    <w:uiPriority w:val="99"/>
    <w:semiHidden/>
    <w:locked/>
    <w:rsid w:val="00710549"/>
    <w:rPr>
      <w:sz w:val="24"/>
      <w:szCs w:val="24"/>
    </w:rPr>
  </w:style>
  <w:style w:type="character" w:styleId="ab">
    <w:name w:val="annotation reference"/>
    <w:semiHidden/>
    <w:rsid w:val="00611277"/>
    <w:rPr>
      <w:sz w:val="16"/>
      <w:szCs w:val="16"/>
    </w:rPr>
  </w:style>
  <w:style w:type="paragraph" w:styleId="ac">
    <w:name w:val="annotation text"/>
    <w:basedOn w:val="a"/>
    <w:link w:val="ad"/>
    <w:semiHidden/>
    <w:rsid w:val="00611277"/>
    <w:rPr>
      <w:sz w:val="20"/>
      <w:szCs w:val="20"/>
    </w:rPr>
  </w:style>
  <w:style w:type="character" w:customStyle="1" w:styleId="ad">
    <w:name w:val="Текст примечания Знак"/>
    <w:link w:val="ac"/>
    <w:uiPriority w:val="99"/>
    <w:semiHidden/>
    <w:locked/>
    <w:rsid w:val="00710549"/>
    <w:rPr>
      <w:sz w:val="20"/>
      <w:szCs w:val="20"/>
    </w:rPr>
  </w:style>
  <w:style w:type="paragraph" w:styleId="ae">
    <w:name w:val="annotation subject"/>
    <w:basedOn w:val="ac"/>
    <w:next w:val="ac"/>
    <w:link w:val="af"/>
    <w:uiPriority w:val="99"/>
    <w:semiHidden/>
    <w:rsid w:val="00611277"/>
    <w:rPr>
      <w:b/>
      <w:bCs/>
    </w:rPr>
  </w:style>
  <w:style w:type="character" w:customStyle="1" w:styleId="af">
    <w:name w:val="Тема примечания Знак"/>
    <w:link w:val="ae"/>
    <w:uiPriority w:val="99"/>
    <w:semiHidden/>
    <w:locked/>
    <w:rsid w:val="00710549"/>
    <w:rPr>
      <w:b/>
      <w:bCs/>
      <w:sz w:val="20"/>
      <w:szCs w:val="20"/>
    </w:rPr>
  </w:style>
  <w:style w:type="paragraph" w:styleId="af0">
    <w:name w:val="Balloon Text"/>
    <w:basedOn w:val="a"/>
    <w:link w:val="af1"/>
    <w:uiPriority w:val="99"/>
    <w:semiHidden/>
    <w:rsid w:val="00611277"/>
    <w:rPr>
      <w:rFonts w:ascii="Tahoma" w:hAnsi="Tahoma" w:cs="Tahoma"/>
      <w:sz w:val="16"/>
      <w:szCs w:val="16"/>
    </w:rPr>
  </w:style>
  <w:style w:type="character" w:customStyle="1" w:styleId="af1">
    <w:name w:val="Текст выноски Знак"/>
    <w:link w:val="af0"/>
    <w:uiPriority w:val="99"/>
    <w:semiHidden/>
    <w:locked/>
    <w:rsid w:val="00710549"/>
    <w:rPr>
      <w:rFonts w:ascii="Tahoma" w:hAnsi="Tahoma" w:cs="Tahoma"/>
      <w:sz w:val="16"/>
      <w:szCs w:val="16"/>
    </w:rPr>
  </w:style>
  <w:style w:type="paragraph" w:styleId="af2">
    <w:name w:val="Plain Text"/>
    <w:basedOn w:val="a"/>
    <w:link w:val="af3"/>
    <w:uiPriority w:val="99"/>
    <w:rsid w:val="00F73457"/>
    <w:rPr>
      <w:rFonts w:ascii="Courier New" w:hAnsi="Courier New" w:cs="Courier New"/>
      <w:sz w:val="20"/>
      <w:szCs w:val="20"/>
    </w:rPr>
  </w:style>
  <w:style w:type="character" w:customStyle="1" w:styleId="af3">
    <w:name w:val="Текст Знак"/>
    <w:link w:val="af2"/>
    <w:uiPriority w:val="99"/>
    <w:semiHidden/>
    <w:locked/>
    <w:rsid w:val="00710549"/>
    <w:rPr>
      <w:rFonts w:ascii="Courier New" w:hAnsi="Courier New" w:cs="Courier New"/>
      <w:sz w:val="20"/>
      <w:szCs w:val="20"/>
    </w:rPr>
  </w:style>
  <w:style w:type="paragraph" w:customStyle="1" w:styleId="1CharChar1">
    <w:name w:val="Знак Знак1 Char Char1"/>
    <w:basedOn w:val="a"/>
    <w:uiPriority w:val="99"/>
    <w:rsid w:val="00F73457"/>
    <w:pPr>
      <w:widowControl w:val="0"/>
      <w:jc w:val="both"/>
    </w:pPr>
    <w:rPr>
      <w:rFonts w:eastAsia="SimSun"/>
      <w:kern w:val="2"/>
      <w:sz w:val="21"/>
      <w:szCs w:val="21"/>
      <w:lang w:val="en-US" w:eastAsia="zh-CN"/>
    </w:rPr>
  </w:style>
  <w:style w:type="character" w:customStyle="1" w:styleId="af4">
    <w:name w:val="Гипертекстовая ссылка"/>
    <w:uiPriority w:val="99"/>
    <w:rsid w:val="009A009E"/>
    <w:rPr>
      <w:b/>
      <w:bCs/>
      <w:color w:val="008000"/>
    </w:rPr>
  </w:style>
  <w:style w:type="paragraph" w:customStyle="1" w:styleId="1CharChar2">
    <w:name w:val="Знак Знак1 Char Char2"/>
    <w:basedOn w:val="a"/>
    <w:uiPriority w:val="99"/>
    <w:rsid w:val="00524E48"/>
    <w:pPr>
      <w:widowControl w:val="0"/>
      <w:jc w:val="both"/>
    </w:pPr>
    <w:rPr>
      <w:rFonts w:eastAsia="SimSun"/>
      <w:kern w:val="2"/>
      <w:sz w:val="21"/>
      <w:szCs w:val="21"/>
      <w:lang w:val="en-US" w:eastAsia="zh-CN"/>
    </w:rPr>
  </w:style>
  <w:style w:type="paragraph" w:styleId="31">
    <w:name w:val="Body Text Indent 3"/>
    <w:basedOn w:val="a"/>
    <w:link w:val="32"/>
    <w:uiPriority w:val="99"/>
    <w:rsid w:val="00E86842"/>
    <w:pPr>
      <w:ind w:firstLine="567"/>
      <w:jc w:val="both"/>
    </w:pPr>
  </w:style>
  <w:style w:type="character" w:customStyle="1" w:styleId="32">
    <w:name w:val="Основной текст с отступом 3 Знак"/>
    <w:link w:val="31"/>
    <w:uiPriority w:val="99"/>
    <w:semiHidden/>
    <w:locked/>
    <w:rsid w:val="00710549"/>
    <w:rPr>
      <w:sz w:val="16"/>
      <w:szCs w:val="16"/>
    </w:rPr>
  </w:style>
  <w:style w:type="paragraph" w:customStyle="1" w:styleId="1CharChar3">
    <w:name w:val="Знак Знак1 Char Char3"/>
    <w:basedOn w:val="a"/>
    <w:uiPriority w:val="99"/>
    <w:rsid w:val="00491E31"/>
    <w:pPr>
      <w:widowControl w:val="0"/>
      <w:jc w:val="both"/>
    </w:pPr>
    <w:rPr>
      <w:rFonts w:eastAsia="SimSun"/>
      <w:kern w:val="2"/>
      <w:sz w:val="21"/>
      <w:szCs w:val="21"/>
      <w:lang w:val="en-US" w:eastAsia="zh-CN"/>
    </w:rPr>
  </w:style>
  <w:style w:type="paragraph" w:styleId="af5">
    <w:name w:val="footer"/>
    <w:basedOn w:val="a"/>
    <w:link w:val="af6"/>
    <w:uiPriority w:val="99"/>
    <w:rsid w:val="0026433F"/>
    <w:pPr>
      <w:tabs>
        <w:tab w:val="center" w:pos="4677"/>
        <w:tab w:val="right" w:pos="9355"/>
      </w:tabs>
    </w:pPr>
  </w:style>
  <w:style w:type="character" w:customStyle="1" w:styleId="af6">
    <w:name w:val="Нижний колонтитул Знак"/>
    <w:link w:val="af5"/>
    <w:uiPriority w:val="99"/>
    <w:semiHidden/>
    <w:locked/>
    <w:rsid w:val="00710549"/>
    <w:rPr>
      <w:sz w:val="24"/>
      <w:szCs w:val="24"/>
    </w:rPr>
  </w:style>
  <w:style w:type="character" w:styleId="af7">
    <w:name w:val="page number"/>
    <w:basedOn w:val="a0"/>
    <w:uiPriority w:val="99"/>
    <w:rsid w:val="0026433F"/>
  </w:style>
  <w:style w:type="paragraph" w:customStyle="1" w:styleId="1CharChar4">
    <w:name w:val="Знак Знак1 Char Char4"/>
    <w:basedOn w:val="a"/>
    <w:uiPriority w:val="99"/>
    <w:rsid w:val="0026433F"/>
    <w:pPr>
      <w:widowControl w:val="0"/>
      <w:jc w:val="both"/>
    </w:pPr>
    <w:rPr>
      <w:rFonts w:eastAsia="SimSun"/>
      <w:kern w:val="2"/>
      <w:sz w:val="21"/>
      <w:szCs w:val="21"/>
      <w:lang w:val="en-US" w:eastAsia="zh-CN"/>
    </w:rPr>
  </w:style>
  <w:style w:type="paragraph" w:customStyle="1" w:styleId="1CharChar5">
    <w:name w:val="Знак Знак1 Char Char5"/>
    <w:basedOn w:val="a"/>
    <w:uiPriority w:val="99"/>
    <w:rsid w:val="009B6FA2"/>
    <w:pPr>
      <w:widowControl w:val="0"/>
      <w:jc w:val="both"/>
    </w:pPr>
    <w:rPr>
      <w:rFonts w:eastAsia="SimSun"/>
      <w:kern w:val="2"/>
      <w:sz w:val="21"/>
      <w:szCs w:val="21"/>
      <w:lang w:val="en-US" w:eastAsia="zh-CN"/>
    </w:rPr>
  </w:style>
  <w:style w:type="paragraph" w:styleId="af8">
    <w:name w:val="Title"/>
    <w:basedOn w:val="a"/>
    <w:link w:val="af9"/>
    <w:uiPriority w:val="99"/>
    <w:qFormat/>
    <w:rsid w:val="00566B9A"/>
    <w:pPr>
      <w:jc w:val="center"/>
    </w:pPr>
    <w:rPr>
      <w:b/>
      <w:bCs/>
      <w:caps/>
      <w:sz w:val="28"/>
      <w:szCs w:val="28"/>
    </w:rPr>
  </w:style>
  <w:style w:type="character" w:customStyle="1" w:styleId="af9">
    <w:name w:val="Название Знак"/>
    <w:link w:val="af8"/>
    <w:uiPriority w:val="99"/>
    <w:locked/>
    <w:rsid w:val="00566B9A"/>
    <w:rPr>
      <w:b/>
      <w:bCs/>
      <w:caps/>
      <w:sz w:val="20"/>
      <w:szCs w:val="20"/>
    </w:rPr>
  </w:style>
  <w:style w:type="paragraph" w:customStyle="1" w:styleId="afa">
    <w:name w:val="Стиль"/>
    <w:basedOn w:val="a"/>
    <w:uiPriority w:val="99"/>
    <w:rsid w:val="00C177F1"/>
    <w:pPr>
      <w:widowControl w:val="0"/>
      <w:adjustRightInd w:val="0"/>
      <w:spacing w:after="160" w:line="240" w:lineRule="exact"/>
      <w:jc w:val="right"/>
    </w:pPr>
    <w:rPr>
      <w:sz w:val="20"/>
      <w:szCs w:val="20"/>
      <w:lang w:val="en-GB" w:eastAsia="en-US"/>
    </w:rPr>
  </w:style>
  <w:style w:type="paragraph" w:styleId="afb">
    <w:name w:val="footnote text"/>
    <w:basedOn w:val="a"/>
    <w:link w:val="afc"/>
    <w:unhideWhenUsed/>
    <w:rsid w:val="00824FB5"/>
    <w:rPr>
      <w:sz w:val="20"/>
      <w:szCs w:val="20"/>
    </w:rPr>
  </w:style>
  <w:style w:type="character" w:customStyle="1" w:styleId="afc">
    <w:name w:val="Текст сноски Знак"/>
    <w:basedOn w:val="a0"/>
    <w:link w:val="afb"/>
    <w:rsid w:val="00824FB5"/>
  </w:style>
  <w:style w:type="character" w:styleId="afd">
    <w:name w:val="footnote reference"/>
    <w:unhideWhenUsed/>
    <w:rsid w:val="00824FB5"/>
    <w:rPr>
      <w:vertAlign w:val="superscript"/>
    </w:rPr>
  </w:style>
  <w:style w:type="paragraph" w:customStyle="1" w:styleId="Iauiue">
    <w:name w:val="Iau?iue"/>
    <w:rsid w:val="00CE70F5"/>
    <w:rPr>
      <w:lang w:val="en-US"/>
    </w:rPr>
  </w:style>
  <w:style w:type="paragraph" w:styleId="afe">
    <w:name w:val="Normal (Web)"/>
    <w:basedOn w:val="a"/>
    <w:rsid w:val="00CE70F5"/>
    <w:pPr>
      <w:spacing w:before="100" w:beforeAutospacing="1" w:after="100" w:afterAutospacing="1"/>
    </w:pPr>
  </w:style>
  <w:style w:type="paragraph" w:customStyle="1" w:styleId="11">
    <w:name w:val="Обычный1"/>
    <w:rsid w:val="008C48BA"/>
    <w:pPr>
      <w:autoSpaceDE w:val="0"/>
      <w:autoSpaceDN w:val="0"/>
    </w:pPr>
    <w:rPr>
      <w:lang w:val="en-GB" w:eastAsia="en-US"/>
    </w:rPr>
  </w:style>
  <w:style w:type="paragraph" w:styleId="aff">
    <w:name w:val="header"/>
    <w:basedOn w:val="a"/>
    <w:rsid w:val="00CC5A20"/>
    <w:pPr>
      <w:tabs>
        <w:tab w:val="center" w:pos="4677"/>
        <w:tab w:val="right" w:pos="9355"/>
      </w:tabs>
    </w:pPr>
  </w:style>
  <w:style w:type="paragraph" w:styleId="aff0">
    <w:name w:val="No Spacing"/>
    <w:uiPriority w:val="1"/>
    <w:qFormat/>
    <w:rsid w:val="00033E1C"/>
    <w:rPr>
      <w:rFonts w:ascii="Calibri" w:hAnsi="Calibri"/>
      <w:sz w:val="22"/>
      <w:szCs w:val="22"/>
    </w:rPr>
  </w:style>
  <w:style w:type="paragraph" w:styleId="aff1">
    <w:name w:val="Subtitle"/>
    <w:basedOn w:val="a"/>
    <w:link w:val="12"/>
    <w:uiPriority w:val="99"/>
    <w:qFormat/>
    <w:locked/>
    <w:rsid w:val="00524914"/>
    <w:pPr>
      <w:jc w:val="center"/>
    </w:pPr>
    <w:rPr>
      <w:b/>
      <w:sz w:val="28"/>
      <w:szCs w:val="20"/>
    </w:rPr>
  </w:style>
  <w:style w:type="character" w:customStyle="1" w:styleId="aff2">
    <w:name w:val="Подзаголовок Знак"/>
    <w:rsid w:val="00524914"/>
    <w:rPr>
      <w:rFonts w:ascii="Cambria" w:eastAsia="Times New Roman" w:hAnsi="Cambria" w:cs="Times New Roman"/>
      <w:sz w:val="24"/>
      <w:szCs w:val="24"/>
    </w:rPr>
  </w:style>
  <w:style w:type="character" w:customStyle="1" w:styleId="12">
    <w:name w:val="Подзаголовок Знак1"/>
    <w:link w:val="aff1"/>
    <w:uiPriority w:val="99"/>
    <w:locked/>
    <w:rsid w:val="00524914"/>
    <w:rPr>
      <w:b/>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semiHidden="0" w:unhideWhenUsed="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annotation text" w:uiPriority="0"/>
    <w:lsdException w:name="caption" w:locked="1" w:uiPriority="0" w:qFormat="1"/>
    <w:lsdException w:name="footnote reference" w:uiPriority="0"/>
    <w:lsdException w:name="annotation reference" w:uiPriority="0"/>
    <w:lsdException w:name="Title" w:locked="1" w:semiHidden="0" w:uiPriority="0" w:unhideWhenUsed="0" w:qFormat="1"/>
    <w:lsdException w:name="Default Paragraph Font" w:locked="1" w:semiHidden="0" w:uiPriority="0" w:unhideWhenUsed="0"/>
    <w:lsdException w:name="Body Text" w:uiPriority="0"/>
    <w:lsdException w:name="Body Text Indent" w:uiPriority="0"/>
    <w:lsdException w:name="Subtitle" w:locked="1" w:semiHidden="0" w:unhideWhenUsed="0" w:qFormat="1"/>
    <w:lsdException w:name="Body Text Indent 2" w:uiPriority="0"/>
    <w:lsdException w:name="Strong" w:locked="1" w:semiHidden="0" w:uiPriority="0" w:unhideWhenUsed="0" w:qFormat="1"/>
    <w:lsdException w:name="Emphasis" w:locked="1" w:semiHidden="0" w:uiPriority="0" w:unhideWhenUsed="0" w:qFormat="1"/>
    <w:lsdException w:name="Normal (Web)"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0549"/>
    <w:rPr>
      <w:sz w:val="24"/>
      <w:szCs w:val="24"/>
    </w:rPr>
  </w:style>
  <w:style w:type="paragraph" w:styleId="1">
    <w:name w:val="heading 1"/>
    <w:basedOn w:val="a"/>
    <w:next w:val="a"/>
    <w:link w:val="10"/>
    <w:qFormat/>
    <w:rsid w:val="006E28C8"/>
    <w:pPr>
      <w:autoSpaceDE w:val="0"/>
      <w:autoSpaceDN w:val="0"/>
      <w:adjustRightInd w:val="0"/>
      <w:spacing w:before="108" w:after="108"/>
      <w:jc w:val="center"/>
      <w:outlineLvl w:val="0"/>
    </w:pPr>
    <w:rPr>
      <w:rFonts w:ascii="Arial" w:hAnsi="Arial" w:cs="Arial"/>
      <w:b/>
      <w:bCs/>
      <w:color w:val="000080"/>
    </w:rPr>
  </w:style>
  <w:style w:type="paragraph" w:styleId="2">
    <w:name w:val="heading 2"/>
    <w:basedOn w:val="a"/>
    <w:next w:val="a"/>
    <w:link w:val="20"/>
    <w:uiPriority w:val="99"/>
    <w:qFormat/>
    <w:rsid w:val="002E08EB"/>
    <w:pPr>
      <w:keepNext/>
      <w:spacing w:before="240" w:after="60"/>
      <w:outlineLvl w:val="1"/>
    </w:pPr>
    <w:rPr>
      <w:rFonts w:ascii="Arial" w:hAnsi="Arial" w:cs="Arial"/>
      <w:b/>
      <w:bCs/>
      <w:i/>
      <w:iCs/>
      <w:sz w:val="28"/>
      <w:szCs w:val="28"/>
    </w:rPr>
  </w:style>
  <w:style w:type="paragraph" w:styleId="6">
    <w:name w:val="heading 6"/>
    <w:basedOn w:val="a"/>
    <w:next w:val="a"/>
    <w:link w:val="60"/>
    <w:uiPriority w:val="99"/>
    <w:qFormat/>
    <w:rsid w:val="00866F45"/>
    <w:pPr>
      <w:spacing w:before="240" w:after="60"/>
      <w:outlineLvl w:val="5"/>
    </w:pPr>
    <w:rPr>
      <w:b/>
      <w:bCs/>
      <w:sz w:val="22"/>
      <w:szCs w:val="22"/>
    </w:rPr>
  </w:style>
  <w:style w:type="paragraph" w:styleId="7">
    <w:name w:val="heading 7"/>
    <w:basedOn w:val="a"/>
    <w:next w:val="a"/>
    <w:link w:val="70"/>
    <w:uiPriority w:val="99"/>
    <w:qFormat/>
    <w:rsid w:val="00AB002D"/>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710549"/>
    <w:rPr>
      <w:rFonts w:ascii="Cambria" w:hAnsi="Cambria" w:cs="Cambria"/>
      <w:b/>
      <w:bCs/>
      <w:kern w:val="32"/>
      <w:sz w:val="32"/>
      <w:szCs w:val="32"/>
    </w:rPr>
  </w:style>
  <w:style w:type="character" w:customStyle="1" w:styleId="20">
    <w:name w:val="Заголовок 2 Знак"/>
    <w:link w:val="2"/>
    <w:uiPriority w:val="99"/>
    <w:semiHidden/>
    <w:locked/>
    <w:rsid w:val="00710549"/>
    <w:rPr>
      <w:rFonts w:ascii="Cambria" w:hAnsi="Cambria" w:cs="Cambria"/>
      <w:b/>
      <w:bCs/>
      <w:i/>
      <w:iCs/>
      <w:sz w:val="28"/>
      <w:szCs w:val="28"/>
    </w:rPr>
  </w:style>
  <w:style w:type="character" w:customStyle="1" w:styleId="60">
    <w:name w:val="Заголовок 6 Знак"/>
    <w:link w:val="6"/>
    <w:uiPriority w:val="99"/>
    <w:semiHidden/>
    <w:locked/>
    <w:rsid w:val="00710549"/>
    <w:rPr>
      <w:rFonts w:ascii="Calibri" w:hAnsi="Calibri" w:cs="Calibri"/>
      <w:b/>
      <w:bCs/>
    </w:rPr>
  </w:style>
  <w:style w:type="character" w:customStyle="1" w:styleId="70">
    <w:name w:val="Заголовок 7 Знак"/>
    <w:link w:val="7"/>
    <w:uiPriority w:val="99"/>
    <w:semiHidden/>
    <w:locked/>
    <w:rsid w:val="00710549"/>
    <w:rPr>
      <w:rFonts w:ascii="Calibri" w:hAnsi="Calibri" w:cs="Calibri"/>
      <w:sz w:val="24"/>
      <w:szCs w:val="24"/>
    </w:rPr>
  </w:style>
  <w:style w:type="paragraph" w:customStyle="1" w:styleId="1CharChar">
    <w:name w:val="Знак Знак1 Char Char"/>
    <w:basedOn w:val="a"/>
    <w:uiPriority w:val="99"/>
    <w:rsid w:val="006E28C8"/>
    <w:pPr>
      <w:widowControl w:val="0"/>
      <w:jc w:val="both"/>
    </w:pPr>
    <w:rPr>
      <w:rFonts w:eastAsia="SimSun"/>
      <w:kern w:val="2"/>
      <w:sz w:val="21"/>
      <w:szCs w:val="21"/>
      <w:lang w:val="en-US" w:eastAsia="zh-CN"/>
    </w:rPr>
  </w:style>
  <w:style w:type="paragraph" w:styleId="a3">
    <w:name w:val="Body Text"/>
    <w:basedOn w:val="a"/>
    <w:link w:val="a4"/>
    <w:rsid w:val="006E28C8"/>
    <w:pPr>
      <w:jc w:val="both"/>
    </w:pPr>
  </w:style>
  <w:style w:type="character" w:customStyle="1" w:styleId="a4">
    <w:name w:val="Основной текст Знак"/>
    <w:link w:val="a3"/>
    <w:semiHidden/>
    <w:locked/>
    <w:rsid w:val="00710549"/>
    <w:rPr>
      <w:sz w:val="24"/>
      <w:szCs w:val="24"/>
    </w:rPr>
  </w:style>
  <w:style w:type="paragraph" w:styleId="3">
    <w:name w:val="Body Text 3"/>
    <w:basedOn w:val="a"/>
    <w:link w:val="30"/>
    <w:uiPriority w:val="99"/>
    <w:rsid w:val="006E28C8"/>
    <w:pPr>
      <w:jc w:val="center"/>
    </w:pPr>
    <w:rPr>
      <w:sz w:val="28"/>
      <w:szCs w:val="28"/>
    </w:rPr>
  </w:style>
  <w:style w:type="character" w:customStyle="1" w:styleId="30">
    <w:name w:val="Основной текст 3 Знак"/>
    <w:link w:val="3"/>
    <w:uiPriority w:val="99"/>
    <w:locked/>
    <w:rsid w:val="00CA3181"/>
    <w:rPr>
      <w:sz w:val="28"/>
      <w:szCs w:val="28"/>
      <w:lang w:val="ru-RU" w:eastAsia="ru-RU"/>
    </w:rPr>
  </w:style>
  <w:style w:type="paragraph" w:customStyle="1" w:styleId="a5">
    <w:name w:val="Колонтитул (правый)"/>
    <w:basedOn w:val="a6"/>
    <w:next w:val="a"/>
    <w:uiPriority w:val="99"/>
    <w:rsid w:val="006E28C8"/>
    <w:pPr>
      <w:jc w:val="both"/>
    </w:pPr>
    <w:rPr>
      <w:sz w:val="16"/>
      <w:szCs w:val="16"/>
    </w:rPr>
  </w:style>
  <w:style w:type="paragraph" w:customStyle="1" w:styleId="a6">
    <w:name w:val="Текст (прав. подпись)"/>
    <w:basedOn w:val="a"/>
    <w:next w:val="a"/>
    <w:uiPriority w:val="99"/>
    <w:rsid w:val="006E28C8"/>
    <w:pPr>
      <w:autoSpaceDE w:val="0"/>
      <w:autoSpaceDN w:val="0"/>
      <w:adjustRightInd w:val="0"/>
      <w:jc w:val="right"/>
    </w:pPr>
    <w:rPr>
      <w:rFonts w:ascii="Arial" w:hAnsi="Arial" w:cs="Arial"/>
    </w:rPr>
  </w:style>
  <w:style w:type="paragraph" w:styleId="21">
    <w:name w:val="Body Text Indent 2"/>
    <w:basedOn w:val="a"/>
    <w:link w:val="22"/>
    <w:rsid w:val="00DB0DFA"/>
    <w:pPr>
      <w:ind w:firstLine="851"/>
      <w:jc w:val="both"/>
    </w:pPr>
  </w:style>
  <w:style w:type="character" w:customStyle="1" w:styleId="22">
    <w:name w:val="Основной текст с отступом 2 Знак"/>
    <w:link w:val="21"/>
    <w:semiHidden/>
    <w:locked/>
    <w:rsid w:val="00710549"/>
    <w:rPr>
      <w:sz w:val="24"/>
      <w:szCs w:val="24"/>
    </w:rPr>
  </w:style>
  <w:style w:type="character" w:customStyle="1" w:styleId="a7">
    <w:name w:val="Цветовое выделение"/>
    <w:uiPriority w:val="99"/>
    <w:rsid w:val="00BB6E75"/>
    <w:rPr>
      <w:b/>
      <w:bCs/>
      <w:color w:val="000080"/>
    </w:rPr>
  </w:style>
  <w:style w:type="paragraph" w:customStyle="1" w:styleId="a8">
    <w:name w:val="Таблицы (моноширинный)"/>
    <w:basedOn w:val="a"/>
    <w:next w:val="a"/>
    <w:uiPriority w:val="99"/>
    <w:rsid w:val="002E08EB"/>
    <w:pPr>
      <w:autoSpaceDE w:val="0"/>
      <w:autoSpaceDN w:val="0"/>
      <w:adjustRightInd w:val="0"/>
      <w:jc w:val="both"/>
    </w:pPr>
    <w:rPr>
      <w:rFonts w:ascii="Courier New" w:hAnsi="Courier New" w:cs="Courier New"/>
    </w:rPr>
  </w:style>
  <w:style w:type="paragraph" w:styleId="a9">
    <w:name w:val="Body Text Indent"/>
    <w:basedOn w:val="a"/>
    <w:link w:val="aa"/>
    <w:rsid w:val="002E08EB"/>
    <w:pPr>
      <w:spacing w:after="120"/>
      <w:ind w:left="283"/>
    </w:pPr>
  </w:style>
  <w:style w:type="character" w:customStyle="1" w:styleId="aa">
    <w:name w:val="Основной текст с отступом Знак"/>
    <w:link w:val="a9"/>
    <w:semiHidden/>
    <w:locked/>
    <w:rsid w:val="00710549"/>
    <w:rPr>
      <w:sz w:val="24"/>
      <w:szCs w:val="24"/>
    </w:rPr>
  </w:style>
  <w:style w:type="paragraph" w:styleId="23">
    <w:name w:val="Body Text 2"/>
    <w:basedOn w:val="a"/>
    <w:link w:val="24"/>
    <w:uiPriority w:val="99"/>
    <w:rsid w:val="00566B9A"/>
    <w:pPr>
      <w:ind w:firstLine="720"/>
      <w:jc w:val="both"/>
    </w:pPr>
  </w:style>
  <w:style w:type="character" w:customStyle="1" w:styleId="24">
    <w:name w:val="Основной текст 2 Знак"/>
    <w:link w:val="23"/>
    <w:uiPriority w:val="99"/>
    <w:semiHidden/>
    <w:locked/>
    <w:rsid w:val="00710549"/>
    <w:rPr>
      <w:sz w:val="24"/>
      <w:szCs w:val="24"/>
    </w:rPr>
  </w:style>
  <w:style w:type="character" w:styleId="ab">
    <w:name w:val="annotation reference"/>
    <w:semiHidden/>
    <w:rsid w:val="00611277"/>
    <w:rPr>
      <w:sz w:val="16"/>
      <w:szCs w:val="16"/>
    </w:rPr>
  </w:style>
  <w:style w:type="paragraph" w:styleId="ac">
    <w:name w:val="annotation text"/>
    <w:basedOn w:val="a"/>
    <w:link w:val="ad"/>
    <w:semiHidden/>
    <w:rsid w:val="00611277"/>
    <w:rPr>
      <w:sz w:val="20"/>
      <w:szCs w:val="20"/>
    </w:rPr>
  </w:style>
  <w:style w:type="character" w:customStyle="1" w:styleId="ad">
    <w:name w:val="Текст примечания Знак"/>
    <w:link w:val="ac"/>
    <w:uiPriority w:val="99"/>
    <w:semiHidden/>
    <w:locked/>
    <w:rsid w:val="00710549"/>
    <w:rPr>
      <w:sz w:val="20"/>
      <w:szCs w:val="20"/>
    </w:rPr>
  </w:style>
  <w:style w:type="paragraph" w:styleId="ae">
    <w:name w:val="annotation subject"/>
    <w:basedOn w:val="ac"/>
    <w:next w:val="ac"/>
    <w:link w:val="af"/>
    <w:uiPriority w:val="99"/>
    <w:semiHidden/>
    <w:rsid w:val="00611277"/>
    <w:rPr>
      <w:b/>
      <w:bCs/>
    </w:rPr>
  </w:style>
  <w:style w:type="character" w:customStyle="1" w:styleId="af">
    <w:name w:val="Тема примечания Знак"/>
    <w:link w:val="ae"/>
    <w:uiPriority w:val="99"/>
    <w:semiHidden/>
    <w:locked/>
    <w:rsid w:val="00710549"/>
    <w:rPr>
      <w:b/>
      <w:bCs/>
      <w:sz w:val="20"/>
      <w:szCs w:val="20"/>
    </w:rPr>
  </w:style>
  <w:style w:type="paragraph" w:styleId="af0">
    <w:name w:val="Balloon Text"/>
    <w:basedOn w:val="a"/>
    <w:link w:val="af1"/>
    <w:uiPriority w:val="99"/>
    <w:semiHidden/>
    <w:rsid w:val="00611277"/>
    <w:rPr>
      <w:rFonts w:ascii="Tahoma" w:hAnsi="Tahoma" w:cs="Tahoma"/>
      <w:sz w:val="16"/>
      <w:szCs w:val="16"/>
    </w:rPr>
  </w:style>
  <w:style w:type="character" w:customStyle="1" w:styleId="af1">
    <w:name w:val="Текст выноски Знак"/>
    <w:link w:val="af0"/>
    <w:uiPriority w:val="99"/>
    <w:semiHidden/>
    <w:locked/>
    <w:rsid w:val="00710549"/>
    <w:rPr>
      <w:rFonts w:ascii="Tahoma" w:hAnsi="Tahoma" w:cs="Tahoma"/>
      <w:sz w:val="16"/>
      <w:szCs w:val="16"/>
    </w:rPr>
  </w:style>
  <w:style w:type="paragraph" w:styleId="af2">
    <w:name w:val="Plain Text"/>
    <w:basedOn w:val="a"/>
    <w:link w:val="af3"/>
    <w:uiPriority w:val="99"/>
    <w:rsid w:val="00F73457"/>
    <w:rPr>
      <w:rFonts w:ascii="Courier New" w:hAnsi="Courier New" w:cs="Courier New"/>
      <w:sz w:val="20"/>
      <w:szCs w:val="20"/>
    </w:rPr>
  </w:style>
  <w:style w:type="character" w:customStyle="1" w:styleId="af3">
    <w:name w:val="Текст Знак"/>
    <w:link w:val="af2"/>
    <w:uiPriority w:val="99"/>
    <w:semiHidden/>
    <w:locked/>
    <w:rsid w:val="00710549"/>
    <w:rPr>
      <w:rFonts w:ascii="Courier New" w:hAnsi="Courier New" w:cs="Courier New"/>
      <w:sz w:val="20"/>
      <w:szCs w:val="20"/>
    </w:rPr>
  </w:style>
  <w:style w:type="paragraph" w:customStyle="1" w:styleId="1CharChar1">
    <w:name w:val="Знак Знак1 Char Char1"/>
    <w:basedOn w:val="a"/>
    <w:uiPriority w:val="99"/>
    <w:rsid w:val="00F73457"/>
    <w:pPr>
      <w:widowControl w:val="0"/>
      <w:jc w:val="both"/>
    </w:pPr>
    <w:rPr>
      <w:rFonts w:eastAsia="SimSun"/>
      <w:kern w:val="2"/>
      <w:sz w:val="21"/>
      <w:szCs w:val="21"/>
      <w:lang w:val="en-US" w:eastAsia="zh-CN"/>
    </w:rPr>
  </w:style>
  <w:style w:type="character" w:customStyle="1" w:styleId="af4">
    <w:name w:val="Гипертекстовая ссылка"/>
    <w:uiPriority w:val="99"/>
    <w:rsid w:val="009A009E"/>
    <w:rPr>
      <w:b/>
      <w:bCs/>
      <w:color w:val="008000"/>
    </w:rPr>
  </w:style>
  <w:style w:type="paragraph" w:customStyle="1" w:styleId="1CharChar2">
    <w:name w:val="Знак Знак1 Char Char2"/>
    <w:basedOn w:val="a"/>
    <w:uiPriority w:val="99"/>
    <w:rsid w:val="00524E48"/>
    <w:pPr>
      <w:widowControl w:val="0"/>
      <w:jc w:val="both"/>
    </w:pPr>
    <w:rPr>
      <w:rFonts w:eastAsia="SimSun"/>
      <w:kern w:val="2"/>
      <w:sz w:val="21"/>
      <w:szCs w:val="21"/>
      <w:lang w:val="en-US" w:eastAsia="zh-CN"/>
    </w:rPr>
  </w:style>
  <w:style w:type="paragraph" w:styleId="31">
    <w:name w:val="Body Text Indent 3"/>
    <w:basedOn w:val="a"/>
    <w:link w:val="32"/>
    <w:uiPriority w:val="99"/>
    <w:rsid w:val="00E86842"/>
    <w:pPr>
      <w:ind w:firstLine="567"/>
      <w:jc w:val="both"/>
    </w:pPr>
  </w:style>
  <w:style w:type="character" w:customStyle="1" w:styleId="32">
    <w:name w:val="Основной текст с отступом 3 Знак"/>
    <w:link w:val="31"/>
    <w:uiPriority w:val="99"/>
    <w:semiHidden/>
    <w:locked/>
    <w:rsid w:val="00710549"/>
    <w:rPr>
      <w:sz w:val="16"/>
      <w:szCs w:val="16"/>
    </w:rPr>
  </w:style>
  <w:style w:type="paragraph" w:customStyle="1" w:styleId="1CharChar3">
    <w:name w:val="Знак Знак1 Char Char3"/>
    <w:basedOn w:val="a"/>
    <w:uiPriority w:val="99"/>
    <w:rsid w:val="00491E31"/>
    <w:pPr>
      <w:widowControl w:val="0"/>
      <w:jc w:val="both"/>
    </w:pPr>
    <w:rPr>
      <w:rFonts w:eastAsia="SimSun"/>
      <w:kern w:val="2"/>
      <w:sz w:val="21"/>
      <w:szCs w:val="21"/>
      <w:lang w:val="en-US" w:eastAsia="zh-CN"/>
    </w:rPr>
  </w:style>
  <w:style w:type="paragraph" w:styleId="af5">
    <w:name w:val="footer"/>
    <w:basedOn w:val="a"/>
    <w:link w:val="af6"/>
    <w:uiPriority w:val="99"/>
    <w:rsid w:val="0026433F"/>
    <w:pPr>
      <w:tabs>
        <w:tab w:val="center" w:pos="4677"/>
        <w:tab w:val="right" w:pos="9355"/>
      </w:tabs>
    </w:pPr>
  </w:style>
  <w:style w:type="character" w:customStyle="1" w:styleId="af6">
    <w:name w:val="Нижний колонтитул Знак"/>
    <w:link w:val="af5"/>
    <w:uiPriority w:val="99"/>
    <w:semiHidden/>
    <w:locked/>
    <w:rsid w:val="00710549"/>
    <w:rPr>
      <w:sz w:val="24"/>
      <w:szCs w:val="24"/>
    </w:rPr>
  </w:style>
  <w:style w:type="character" w:styleId="af7">
    <w:name w:val="page number"/>
    <w:basedOn w:val="a0"/>
    <w:uiPriority w:val="99"/>
    <w:rsid w:val="0026433F"/>
  </w:style>
  <w:style w:type="paragraph" w:customStyle="1" w:styleId="1CharChar4">
    <w:name w:val="Знак Знак1 Char Char4"/>
    <w:basedOn w:val="a"/>
    <w:uiPriority w:val="99"/>
    <w:rsid w:val="0026433F"/>
    <w:pPr>
      <w:widowControl w:val="0"/>
      <w:jc w:val="both"/>
    </w:pPr>
    <w:rPr>
      <w:rFonts w:eastAsia="SimSun"/>
      <w:kern w:val="2"/>
      <w:sz w:val="21"/>
      <w:szCs w:val="21"/>
      <w:lang w:val="en-US" w:eastAsia="zh-CN"/>
    </w:rPr>
  </w:style>
  <w:style w:type="paragraph" w:customStyle="1" w:styleId="1CharChar5">
    <w:name w:val="Знак Знак1 Char Char5"/>
    <w:basedOn w:val="a"/>
    <w:uiPriority w:val="99"/>
    <w:rsid w:val="009B6FA2"/>
    <w:pPr>
      <w:widowControl w:val="0"/>
      <w:jc w:val="both"/>
    </w:pPr>
    <w:rPr>
      <w:rFonts w:eastAsia="SimSun"/>
      <w:kern w:val="2"/>
      <w:sz w:val="21"/>
      <w:szCs w:val="21"/>
      <w:lang w:val="en-US" w:eastAsia="zh-CN"/>
    </w:rPr>
  </w:style>
  <w:style w:type="paragraph" w:styleId="af8">
    <w:name w:val="Title"/>
    <w:basedOn w:val="a"/>
    <w:link w:val="af9"/>
    <w:uiPriority w:val="99"/>
    <w:qFormat/>
    <w:rsid w:val="00566B9A"/>
    <w:pPr>
      <w:jc w:val="center"/>
    </w:pPr>
    <w:rPr>
      <w:b/>
      <w:bCs/>
      <w:caps/>
      <w:sz w:val="28"/>
      <w:szCs w:val="28"/>
    </w:rPr>
  </w:style>
  <w:style w:type="character" w:customStyle="1" w:styleId="af9">
    <w:name w:val="Название Знак"/>
    <w:link w:val="af8"/>
    <w:uiPriority w:val="99"/>
    <w:locked/>
    <w:rsid w:val="00566B9A"/>
    <w:rPr>
      <w:b/>
      <w:bCs/>
      <w:caps/>
      <w:sz w:val="20"/>
      <w:szCs w:val="20"/>
    </w:rPr>
  </w:style>
  <w:style w:type="paragraph" w:customStyle="1" w:styleId="afa">
    <w:name w:val="Стиль"/>
    <w:basedOn w:val="a"/>
    <w:uiPriority w:val="99"/>
    <w:rsid w:val="00C177F1"/>
    <w:pPr>
      <w:widowControl w:val="0"/>
      <w:adjustRightInd w:val="0"/>
      <w:spacing w:after="160" w:line="240" w:lineRule="exact"/>
      <w:jc w:val="right"/>
    </w:pPr>
    <w:rPr>
      <w:sz w:val="20"/>
      <w:szCs w:val="20"/>
      <w:lang w:val="en-GB" w:eastAsia="en-US"/>
    </w:rPr>
  </w:style>
  <w:style w:type="paragraph" w:styleId="afb">
    <w:name w:val="footnote text"/>
    <w:basedOn w:val="a"/>
    <w:link w:val="afc"/>
    <w:unhideWhenUsed/>
    <w:rsid w:val="00824FB5"/>
    <w:rPr>
      <w:sz w:val="20"/>
      <w:szCs w:val="20"/>
    </w:rPr>
  </w:style>
  <w:style w:type="character" w:customStyle="1" w:styleId="afc">
    <w:name w:val="Текст сноски Знак"/>
    <w:basedOn w:val="a0"/>
    <w:link w:val="afb"/>
    <w:rsid w:val="00824FB5"/>
  </w:style>
  <w:style w:type="character" w:styleId="afd">
    <w:name w:val="footnote reference"/>
    <w:unhideWhenUsed/>
    <w:rsid w:val="00824FB5"/>
    <w:rPr>
      <w:vertAlign w:val="superscript"/>
    </w:rPr>
  </w:style>
  <w:style w:type="paragraph" w:customStyle="1" w:styleId="Iauiue">
    <w:name w:val="Iau?iue"/>
    <w:rsid w:val="00CE70F5"/>
    <w:rPr>
      <w:lang w:val="en-US"/>
    </w:rPr>
  </w:style>
  <w:style w:type="paragraph" w:styleId="afe">
    <w:name w:val="Normal (Web)"/>
    <w:basedOn w:val="a"/>
    <w:rsid w:val="00CE70F5"/>
    <w:pPr>
      <w:spacing w:before="100" w:beforeAutospacing="1" w:after="100" w:afterAutospacing="1"/>
    </w:pPr>
  </w:style>
  <w:style w:type="paragraph" w:customStyle="1" w:styleId="11">
    <w:name w:val="Обычный1"/>
    <w:rsid w:val="008C48BA"/>
    <w:pPr>
      <w:autoSpaceDE w:val="0"/>
      <w:autoSpaceDN w:val="0"/>
    </w:pPr>
    <w:rPr>
      <w:lang w:val="en-GB" w:eastAsia="en-US"/>
    </w:rPr>
  </w:style>
  <w:style w:type="paragraph" w:styleId="aff">
    <w:name w:val="header"/>
    <w:basedOn w:val="a"/>
    <w:rsid w:val="00CC5A20"/>
    <w:pPr>
      <w:tabs>
        <w:tab w:val="center" w:pos="4677"/>
        <w:tab w:val="right" w:pos="9355"/>
      </w:tabs>
    </w:pPr>
  </w:style>
  <w:style w:type="paragraph" w:styleId="aff0">
    <w:name w:val="No Spacing"/>
    <w:uiPriority w:val="1"/>
    <w:qFormat/>
    <w:rsid w:val="00033E1C"/>
    <w:rPr>
      <w:rFonts w:ascii="Calibri" w:hAnsi="Calibri"/>
      <w:sz w:val="22"/>
      <w:szCs w:val="22"/>
    </w:rPr>
  </w:style>
  <w:style w:type="paragraph" w:styleId="aff1">
    <w:name w:val="Subtitle"/>
    <w:basedOn w:val="a"/>
    <w:link w:val="12"/>
    <w:uiPriority w:val="99"/>
    <w:qFormat/>
    <w:locked/>
    <w:rsid w:val="00524914"/>
    <w:pPr>
      <w:jc w:val="center"/>
    </w:pPr>
    <w:rPr>
      <w:b/>
      <w:sz w:val="28"/>
      <w:szCs w:val="20"/>
    </w:rPr>
  </w:style>
  <w:style w:type="character" w:customStyle="1" w:styleId="aff2">
    <w:name w:val="Подзаголовок Знак"/>
    <w:rsid w:val="00524914"/>
    <w:rPr>
      <w:rFonts w:ascii="Cambria" w:eastAsia="Times New Roman" w:hAnsi="Cambria" w:cs="Times New Roman"/>
      <w:sz w:val="24"/>
      <w:szCs w:val="24"/>
    </w:rPr>
  </w:style>
  <w:style w:type="character" w:customStyle="1" w:styleId="12">
    <w:name w:val="Подзаголовок Знак1"/>
    <w:link w:val="aff1"/>
    <w:uiPriority w:val="99"/>
    <w:locked/>
    <w:rsid w:val="00524914"/>
    <w:rPr>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4247086">
      <w:bodyDiv w:val="1"/>
      <w:marLeft w:val="0"/>
      <w:marRight w:val="0"/>
      <w:marTop w:val="0"/>
      <w:marBottom w:val="0"/>
      <w:divBdr>
        <w:top w:val="none" w:sz="0" w:space="0" w:color="auto"/>
        <w:left w:val="none" w:sz="0" w:space="0" w:color="auto"/>
        <w:bottom w:val="none" w:sz="0" w:space="0" w:color="auto"/>
        <w:right w:val="none" w:sz="0" w:space="0" w:color="auto"/>
      </w:divBdr>
    </w:div>
    <w:div w:id="2020504596">
      <w:marLeft w:val="0"/>
      <w:marRight w:val="0"/>
      <w:marTop w:val="0"/>
      <w:marBottom w:val="0"/>
      <w:divBdr>
        <w:top w:val="none" w:sz="0" w:space="0" w:color="auto"/>
        <w:left w:val="none" w:sz="0" w:space="0" w:color="auto"/>
        <w:bottom w:val="none" w:sz="0" w:space="0" w:color="auto"/>
        <w:right w:val="none" w:sz="0" w:space="0" w:color="auto"/>
      </w:divBdr>
      <w:divsChild>
        <w:div w:id="2020504595">
          <w:marLeft w:val="0"/>
          <w:marRight w:val="0"/>
          <w:marTop w:val="0"/>
          <w:marBottom w:val="0"/>
          <w:divBdr>
            <w:top w:val="none" w:sz="0" w:space="0" w:color="auto"/>
            <w:left w:val="none" w:sz="0" w:space="0" w:color="auto"/>
            <w:bottom w:val="none" w:sz="0" w:space="0" w:color="auto"/>
            <w:right w:val="none" w:sz="0" w:space="0" w:color="auto"/>
          </w:divBdr>
        </w:div>
      </w:divsChild>
    </w:div>
    <w:div w:id="202050459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18</Pages>
  <Words>5514</Words>
  <Characters>31436</Characters>
  <Application>Microsoft Office Word</Application>
  <DocSecurity>8</DocSecurity>
  <Lines>261</Lines>
  <Paragraphs>73</Paragraphs>
  <ScaleCrop>false</ScaleCrop>
  <HeadingPairs>
    <vt:vector size="2" baseType="variant">
      <vt:variant>
        <vt:lpstr>Название</vt:lpstr>
      </vt:variant>
      <vt:variant>
        <vt:i4>1</vt:i4>
      </vt:variant>
    </vt:vector>
  </HeadingPairs>
  <TitlesOfParts>
    <vt:vector size="1" baseType="lpstr">
      <vt:lpstr>ДОГОВОР ПОДРЯДА №</vt:lpstr>
    </vt:vector>
  </TitlesOfParts>
  <Company>Rostelecom</Company>
  <LinksUpToDate>false</LinksUpToDate>
  <CharactersWithSpaces>36877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dc:title>
  <dc:creator>Дмитрий Бережнюк</dc:creator>
  <cp:lastModifiedBy>Фаррахова Эльвера Римовна</cp:lastModifiedBy>
  <cp:revision>6</cp:revision>
  <cp:lastPrinted>2015-11-02T06:43:00Z</cp:lastPrinted>
  <dcterms:created xsi:type="dcterms:W3CDTF">2015-11-17T05:21:00Z</dcterms:created>
  <dcterms:modified xsi:type="dcterms:W3CDTF">2015-11-18T09:10:00Z</dcterms:modified>
</cp:coreProperties>
</file>